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C1" w:rsidRPr="0044469C" w:rsidRDefault="001C7BC1" w:rsidP="00AB2003">
      <w:pPr>
        <w:rPr>
          <w:sz w:val="28"/>
          <w:szCs w:val="28"/>
          <w:highlight w:val="yellow"/>
          <w:lang w:val="en-US"/>
        </w:rPr>
      </w:pPr>
    </w:p>
    <w:p w:rsidR="00F4441D" w:rsidRDefault="00F4441D" w:rsidP="00AB2003">
      <w:pPr>
        <w:jc w:val="center"/>
        <w:rPr>
          <w:b/>
          <w:lang w:val="en-US"/>
        </w:rPr>
      </w:pPr>
    </w:p>
    <w:p w:rsidR="00C57281" w:rsidRDefault="00C57281" w:rsidP="00AB2003">
      <w:pPr>
        <w:jc w:val="center"/>
        <w:rPr>
          <w:b/>
        </w:rPr>
      </w:pPr>
      <w:r w:rsidRPr="00F36FA9">
        <w:rPr>
          <w:b/>
        </w:rPr>
        <w:t xml:space="preserve">Открытый запрос цен в электронной форме № </w:t>
      </w:r>
      <w:r w:rsidRPr="009A4B58">
        <w:rPr>
          <w:b/>
          <w:bCs/>
          <w:color w:val="000000"/>
        </w:rPr>
        <w:t xml:space="preserve">03-72/15 на право заключения договора на поставку </w:t>
      </w:r>
      <w:r w:rsidRPr="009A4B58">
        <w:rPr>
          <w:b/>
        </w:rPr>
        <w:t>запчастей и комплектующих для специализированной оргтехники</w:t>
      </w:r>
    </w:p>
    <w:p w:rsidR="00C57281" w:rsidRDefault="00C57281" w:rsidP="00AB2003">
      <w:pPr>
        <w:jc w:val="center"/>
        <w:rPr>
          <w:b/>
        </w:rPr>
      </w:pPr>
    </w:p>
    <w:p w:rsidR="00C57281" w:rsidRPr="00C57281" w:rsidRDefault="00C57281" w:rsidP="00AB2003">
      <w:pPr>
        <w:jc w:val="center"/>
        <w:rPr>
          <w:b/>
          <w:caps/>
        </w:rPr>
      </w:pPr>
      <w:r w:rsidRPr="00C57281">
        <w:rPr>
          <w:b/>
          <w:caps/>
        </w:rPr>
        <w:t>ТОМ 2 «Техническая часть»</w:t>
      </w:r>
    </w:p>
    <w:p w:rsidR="00C57281" w:rsidRDefault="00C57281" w:rsidP="00AB2003">
      <w:pPr>
        <w:jc w:val="center"/>
        <w:rPr>
          <w:b/>
        </w:rPr>
      </w:pPr>
    </w:p>
    <w:p w:rsidR="00AB2003" w:rsidRDefault="00AB2003" w:rsidP="00AB2003">
      <w:pPr>
        <w:jc w:val="center"/>
        <w:rPr>
          <w:b/>
        </w:rPr>
      </w:pPr>
      <w:r w:rsidRPr="00741B6F">
        <w:rPr>
          <w:b/>
        </w:rPr>
        <w:t>Техническое задание</w:t>
      </w:r>
      <w:r w:rsidR="007C377F">
        <w:rPr>
          <w:b/>
        </w:rPr>
        <w:t xml:space="preserve"> </w:t>
      </w:r>
    </w:p>
    <w:p w:rsidR="007C377F" w:rsidRPr="00741B6F" w:rsidRDefault="007C377F" w:rsidP="00AB2003">
      <w:pPr>
        <w:jc w:val="center"/>
        <w:rPr>
          <w:b/>
        </w:rPr>
      </w:pPr>
      <w:r w:rsidRPr="009A4B58">
        <w:rPr>
          <w:b/>
          <w:bCs/>
          <w:color w:val="000000"/>
        </w:rPr>
        <w:t xml:space="preserve">на поставку </w:t>
      </w:r>
      <w:r w:rsidRPr="009A4B58">
        <w:rPr>
          <w:b/>
        </w:rPr>
        <w:t>запчастей и комплектующих для специализированной оргтехники</w:t>
      </w:r>
    </w:p>
    <w:p w:rsidR="001F2548" w:rsidRDefault="001F2548" w:rsidP="00AB2003">
      <w:pPr>
        <w:rPr>
          <w:sz w:val="20"/>
          <w:szCs w:val="20"/>
        </w:rPr>
      </w:pPr>
      <w:r>
        <w:rPr>
          <w:sz w:val="20"/>
          <w:szCs w:val="20"/>
        </w:rPr>
        <w:t xml:space="preserve">   </w:t>
      </w:r>
    </w:p>
    <w:tbl>
      <w:tblPr>
        <w:tblStyle w:val="a9"/>
        <w:tblpPr w:leftFromText="180" w:rightFromText="180" w:vertAnchor="text" w:horzAnchor="margin" w:tblpX="216" w:tblpY="134"/>
        <w:tblW w:w="10449" w:type="dxa"/>
        <w:tblLayout w:type="fixed"/>
        <w:tblLook w:val="04A0" w:firstRow="1" w:lastRow="0" w:firstColumn="1" w:lastColumn="0" w:noHBand="0" w:noVBand="1"/>
      </w:tblPr>
      <w:tblGrid>
        <w:gridCol w:w="1497"/>
        <w:gridCol w:w="5982"/>
        <w:gridCol w:w="1418"/>
        <w:gridCol w:w="1552"/>
      </w:tblGrid>
      <w:tr w:rsidR="00B128C8" w:rsidRPr="00B128C8" w:rsidTr="00347C8F">
        <w:tc>
          <w:tcPr>
            <w:tcW w:w="1497" w:type="dxa"/>
            <w:vAlign w:val="center"/>
          </w:tcPr>
          <w:p w:rsidR="00B128C8" w:rsidRPr="00C57281" w:rsidRDefault="00B128C8" w:rsidP="00347C8F">
            <w:pPr>
              <w:pStyle w:val="a5"/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C57281">
              <w:rPr>
                <w:b/>
                <w:sz w:val="20"/>
              </w:rPr>
              <w:t>Код</w:t>
            </w:r>
          </w:p>
        </w:tc>
        <w:tc>
          <w:tcPr>
            <w:tcW w:w="5982" w:type="dxa"/>
            <w:vAlign w:val="center"/>
          </w:tcPr>
          <w:p w:rsidR="00B128C8" w:rsidRPr="00C57281" w:rsidRDefault="00B128C8" w:rsidP="00347C8F">
            <w:pPr>
              <w:jc w:val="center"/>
              <w:rPr>
                <w:b/>
                <w:sz w:val="20"/>
                <w:szCs w:val="20"/>
              </w:rPr>
            </w:pPr>
            <w:r w:rsidRPr="00C57281">
              <w:rPr>
                <w:b/>
                <w:sz w:val="20"/>
                <w:szCs w:val="20"/>
              </w:rPr>
              <w:t>Наименование запчасти</w:t>
            </w:r>
          </w:p>
        </w:tc>
        <w:tc>
          <w:tcPr>
            <w:tcW w:w="1418" w:type="dxa"/>
            <w:vAlign w:val="center"/>
          </w:tcPr>
          <w:p w:rsidR="00B128C8" w:rsidRPr="00C57281" w:rsidRDefault="00B128C8" w:rsidP="00347C8F">
            <w:pPr>
              <w:jc w:val="center"/>
              <w:rPr>
                <w:b/>
                <w:sz w:val="20"/>
                <w:szCs w:val="20"/>
              </w:rPr>
            </w:pPr>
            <w:r w:rsidRPr="00C57281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1552" w:type="dxa"/>
            <w:vAlign w:val="center"/>
          </w:tcPr>
          <w:p w:rsidR="00B128C8" w:rsidRPr="00C57281" w:rsidRDefault="00B128C8" w:rsidP="00347C8F">
            <w:pPr>
              <w:jc w:val="center"/>
              <w:rPr>
                <w:b/>
                <w:sz w:val="20"/>
                <w:szCs w:val="20"/>
              </w:rPr>
            </w:pPr>
            <w:r w:rsidRPr="00C57281">
              <w:rPr>
                <w:b/>
                <w:sz w:val="20"/>
                <w:szCs w:val="20"/>
              </w:rPr>
              <w:t>Модель оргтехники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7501080110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ORIGINAL GLASS - Стекло подачи оригинала KIP 2120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 xml:space="preserve">KIP 2120 </w:t>
            </w:r>
            <w:proofErr w:type="spellStart"/>
            <w:r w:rsidRPr="00B128C8">
              <w:rPr>
                <w:sz w:val="20"/>
                <w:szCs w:val="20"/>
              </w:rPr>
              <w:t>scanner</w:t>
            </w:r>
            <w:proofErr w:type="spellEnd"/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7104403290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SEPARATION NAIL - Пальцы отделения нагревательного вала KIP 7000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20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KIP 7000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7704460070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 xml:space="preserve">STRIPPER NAIL ASSY - Пальцы отделения прижимного ролика </w:t>
            </w:r>
            <w:bookmarkStart w:id="0" w:name="_GoBack"/>
            <w:bookmarkEnd w:id="0"/>
            <w:r w:rsidRPr="00B128C8">
              <w:rPr>
                <w:sz w:val="20"/>
                <w:szCs w:val="20"/>
              </w:rPr>
              <w:t>KIP 7000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20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KIP 7000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Z031700010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DRUM - Фоторецепторный барабан KIP 7000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KIP 7000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Z038090020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 xml:space="preserve">SUPPLY ROLLER KIT - </w:t>
            </w:r>
            <w:proofErr w:type="spellStart"/>
            <w:r w:rsidRPr="00B128C8">
              <w:rPr>
                <w:sz w:val="20"/>
                <w:szCs w:val="20"/>
              </w:rPr>
              <w:t>Ремкомплект</w:t>
            </w:r>
            <w:proofErr w:type="spellEnd"/>
            <w:r w:rsidRPr="00B128C8">
              <w:rPr>
                <w:sz w:val="20"/>
                <w:szCs w:val="20"/>
              </w:rPr>
              <w:t xml:space="preserve"> ролика подачи тонера KIP 7000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4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KIP 7000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Z038090030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 xml:space="preserve">DEVELOPER ROLLER KIT - </w:t>
            </w:r>
            <w:proofErr w:type="spellStart"/>
            <w:r w:rsidRPr="00B128C8">
              <w:rPr>
                <w:sz w:val="20"/>
                <w:szCs w:val="20"/>
              </w:rPr>
              <w:t>Ремкомплект</w:t>
            </w:r>
            <w:proofErr w:type="spellEnd"/>
            <w:r w:rsidRPr="00B128C8">
              <w:rPr>
                <w:sz w:val="20"/>
                <w:szCs w:val="20"/>
              </w:rPr>
              <w:t xml:space="preserve"> проявочного ролика KIP 7000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KIP 7000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Z200980010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Corona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Wire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Kit</w:t>
            </w:r>
            <w:proofErr w:type="spellEnd"/>
            <w:r w:rsidRPr="00B128C8">
              <w:rPr>
                <w:sz w:val="20"/>
                <w:szCs w:val="20"/>
              </w:rPr>
              <w:t xml:space="preserve"> - Набор </w:t>
            </w:r>
            <w:proofErr w:type="spellStart"/>
            <w:r w:rsidRPr="00B128C8">
              <w:rPr>
                <w:sz w:val="20"/>
                <w:szCs w:val="20"/>
              </w:rPr>
              <w:t>коротронов</w:t>
            </w:r>
            <w:proofErr w:type="spellEnd"/>
            <w:r w:rsidRPr="00B128C8">
              <w:rPr>
                <w:sz w:val="20"/>
                <w:szCs w:val="20"/>
              </w:rPr>
              <w:t xml:space="preserve"> KIP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7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KIP 7000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Z200980020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Filter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Kit</w:t>
            </w:r>
            <w:proofErr w:type="spellEnd"/>
            <w:r w:rsidRPr="00B128C8">
              <w:rPr>
                <w:sz w:val="20"/>
                <w:szCs w:val="20"/>
              </w:rPr>
              <w:t xml:space="preserve"> - Набор озоновых фильтров KIP 7700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KIP 7000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7705100270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Grid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Plate</w:t>
            </w:r>
            <w:proofErr w:type="spellEnd"/>
            <w:r w:rsidRPr="00B128C8">
              <w:rPr>
                <w:sz w:val="20"/>
                <w:szCs w:val="20"/>
              </w:rPr>
              <w:t xml:space="preserve"> - Сетка распределения заряда KIP 9000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KIP 9000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z154601200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gear</w:t>
            </w:r>
            <w:proofErr w:type="spellEnd"/>
            <w:r w:rsidRPr="00B128C8">
              <w:rPr>
                <w:sz w:val="20"/>
                <w:szCs w:val="20"/>
              </w:rPr>
              <w:t xml:space="preserve"> 29T - Шестерня 29Т для KIP 9000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KIP 9000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Z158000030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Fuser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Kit</w:t>
            </w:r>
            <w:proofErr w:type="spellEnd"/>
            <w:r w:rsidRPr="00B128C8">
              <w:rPr>
                <w:sz w:val="20"/>
                <w:szCs w:val="20"/>
              </w:rPr>
              <w:t xml:space="preserve"> - </w:t>
            </w:r>
            <w:proofErr w:type="spellStart"/>
            <w:r w:rsidRPr="00B128C8">
              <w:rPr>
                <w:sz w:val="20"/>
                <w:szCs w:val="20"/>
              </w:rPr>
              <w:t>Ремкомплект</w:t>
            </w:r>
            <w:proofErr w:type="spellEnd"/>
            <w:r w:rsidRPr="00B128C8">
              <w:rPr>
                <w:sz w:val="20"/>
                <w:szCs w:val="20"/>
              </w:rPr>
              <w:t xml:space="preserve"> узла закрепления KIP 9000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KIP 9000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Z158080060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Development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Unit</w:t>
            </w:r>
            <w:proofErr w:type="spellEnd"/>
            <w:r w:rsidRPr="00B128C8">
              <w:rPr>
                <w:sz w:val="20"/>
                <w:szCs w:val="20"/>
              </w:rPr>
              <w:t xml:space="preserve"> - Блок проявления в сборе KIP 9000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KIP 9000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Z154790010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Photo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Conductive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Drum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Unit</w:t>
            </w:r>
            <w:proofErr w:type="spellEnd"/>
            <w:r w:rsidRPr="00B128C8">
              <w:rPr>
                <w:sz w:val="20"/>
                <w:szCs w:val="20"/>
              </w:rPr>
              <w:t xml:space="preserve"> - </w:t>
            </w:r>
            <w:proofErr w:type="spellStart"/>
            <w:r w:rsidRPr="00B128C8">
              <w:rPr>
                <w:sz w:val="20"/>
                <w:szCs w:val="20"/>
              </w:rPr>
              <w:t>Фотоорганический</w:t>
            </w:r>
            <w:proofErr w:type="spellEnd"/>
            <w:r w:rsidRPr="00B128C8">
              <w:rPr>
                <w:sz w:val="20"/>
                <w:szCs w:val="20"/>
              </w:rPr>
              <w:t xml:space="preserve"> барабан в сборе KIP 9900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KIP 9900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Z158000130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Fuser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Kit</w:t>
            </w:r>
            <w:proofErr w:type="spellEnd"/>
            <w:r w:rsidRPr="00B128C8">
              <w:rPr>
                <w:sz w:val="20"/>
                <w:szCs w:val="20"/>
              </w:rPr>
              <w:t xml:space="preserve"> - </w:t>
            </w:r>
            <w:proofErr w:type="spellStart"/>
            <w:r w:rsidRPr="00B128C8">
              <w:rPr>
                <w:sz w:val="20"/>
                <w:szCs w:val="20"/>
              </w:rPr>
              <w:t>Ремкомплект</w:t>
            </w:r>
            <w:proofErr w:type="spellEnd"/>
            <w:r w:rsidRPr="00B128C8">
              <w:rPr>
                <w:sz w:val="20"/>
                <w:szCs w:val="20"/>
              </w:rPr>
              <w:t xml:space="preserve"> узла закрепления KIP 9900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KIP 9900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Z158000150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Filter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Kit</w:t>
            </w:r>
            <w:proofErr w:type="spellEnd"/>
            <w:r w:rsidRPr="00B128C8">
              <w:rPr>
                <w:sz w:val="20"/>
                <w:szCs w:val="20"/>
              </w:rPr>
              <w:t xml:space="preserve"> - Набор озоновых фильтров KIP 9900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KIP 9900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7701620070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Electromagnetic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Clutch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Assy</w:t>
            </w:r>
            <w:proofErr w:type="spellEnd"/>
            <w:r w:rsidRPr="00B128C8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KIP 9900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1060126850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 xml:space="preserve">Формирователь изображения для </w:t>
            </w:r>
            <w:proofErr w:type="spellStart"/>
            <w:r w:rsidRPr="00B128C8">
              <w:rPr>
                <w:sz w:val="20"/>
                <w:szCs w:val="20"/>
              </w:rPr>
              <w:t>Oce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ColorWave</w:t>
            </w:r>
            <w:proofErr w:type="spellEnd"/>
            <w:r w:rsidRPr="00B128C8">
              <w:rPr>
                <w:sz w:val="20"/>
                <w:szCs w:val="20"/>
              </w:rPr>
              <w:t xml:space="preserve"> 600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3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Oce</w:t>
            </w:r>
            <w:proofErr w:type="spellEnd"/>
            <w:r w:rsidRPr="00B128C8">
              <w:rPr>
                <w:sz w:val="20"/>
                <w:szCs w:val="20"/>
              </w:rPr>
              <w:t xml:space="preserve"> ColorWave600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1060126147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Очиститель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Oce</w:t>
            </w:r>
            <w:proofErr w:type="spellEnd"/>
            <w:r w:rsidRPr="00B128C8">
              <w:rPr>
                <w:sz w:val="20"/>
                <w:szCs w:val="20"/>
              </w:rPr>
              <w:t xml:space="preserve"> ColorWave600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2906357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 xml:space="preserve">Конвейерный ремень </w:t>
            </w:r>
            <w:proofErr w:type="spellStart"/>
            <w:r w:rsidRPr="00B128C8">
              <w:rPr>
                <w:sz w:val="20"/>
                <w:szCs w:val="20"/>
              </w:rPr>
              <w:t>Oce</w:t>
            </w:r>
            <w:proofErr w:type="spellEnd"/>
            <w:r w:rsidRPr="00B128C8">
              <w:rPr>
                <w:sz w:val="20"/>
                <w:szCs w:val="20"/>
              </w:rPr>
              <w:t xml:space="preserve"> VP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Oce</w:t>
            </w:r>
            <w:proofErr w:type="spellEnd"/>
            <w:r w:rsidRPr="00B128C8">
              <w:rPr>
                <w:sz w:val="20"/>
                <w:szCs w:val="20"/>
              </w:rPr>
              <w:t xml:space="preserve"> VP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2955775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Коротрон</w:t>
            </w:r>
            <w:proofErr w:type="spellEnd"/>
            <w:r w:rsidRPr="00B128C8">
              <w:rPr>
                <w:sz w:val="20"/>
                <w:szCs w:val="20"/>
              </w:rPr>
              <w:t xml:space="preserve"> заряда </w:t>
            </w:r>
            <w:proofErr w:type="spellStart"/>
            <w:r w:rsidRPr="00B128C8">
              <w:rPr>
                <w:sz w:val="20"/>
                <w:szCs w:val="20"/>
              </w:rPr>
              <w:t>Oce</w:t>
            </w:r>
            <w:proofErr w:type="spellEnd"/>
            <w:r w:rsidRPr="00B128C8">
              <w:rPr>
                <w:sz w:val="20"/>
                <w:szCs w:val="20"/>
              </w:rPr>
              <w:t xml:space="preserve"> VP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Oce</w:t>
            </w:r>
            <w:proofErr w:type="spellEnd"/>
            <w:r w:rsidRPr="00B128C8">
              <w:rPr>
                <w:sz w:val="20"/>
                <w:szCs w:val="20"/>
              </w:rPr>
              <w:t xml:space="preserve"> VP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KO-C-A00JR71400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Блок переноса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 xml:space="preserve">KM </w:t>
            </w:r>
            <w:proofErr w:type="spellStart"/>
            <w:r w:rsidRPr="00B128C8">
              <w:rPr>
                <w:sz w:val="20"/>
                <w:szCs w:val="20"/>
              </w:rPr>
              <w:t>bizhub</w:t>
            </w:r>
            <w:proofErr w:type="spellEnd"/>
            <w:r w:rsidRPr="00B128C8">
              <w:rPr>
                <w:sz w:val="20"/>
                <w:szCs w:val="20"/>
              </w:rPr>
              <w:t xml:space="preserve"> C451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KO-C-A00JR71500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Ролик переноса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 xml:space="preserve">KM </w:t>
            </w:r>
            <w:proofErr w:type="spellStart"/>
            <w:r w:rsidRPr="00B128C8">
              <w:rPr>
                <w:sz w:val="20"/>
                <w:szCs w:val="20"/>
              </w:rPr>
              <w:t>bizhub</w:t>
            </w:r>
            <w:proofErr w:type="spellEnd"/>
            <w:r w:rsidRPr="00B128C8">
              <w:rPr>
                <w:sz w:val="20"/>
                <w:szCs w:val="20"/>
              </w:rPr>
              <w:t xml:space="preserve"> C451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KO-C-A00JR72200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Печка (набор)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 xml:space="preserve">KM </w:t>
            </w:r>
            <w:proofErr w:type="spellStart"/>
            <w:r w:rsidRPr="00B128C8">
              <w:rPr>
                <w:sz w:val="20"/>
                <w:szCs w:val="20"/>
              </w:rPr>
              <w:t>bizhub</w:t>
            </w:r>
            <w:proofErr w:type="spellEnd"/>
            <w:r w:rsidRPr="00B128C8">
              <w:rPr>
                <w:sz w:val="20"/>
                <w:szCs w:val="20"/>
              </w:rPr>
              <w:t xml:space="preserve"> C451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KO-C-A06003F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Блок барабана IU-610 K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 xml:space="preserve">KM </w:t>
            </w:r>
            <w:proofErr w:type="spellStart"/>
            <w:r w:rsidRPr="00B128C8">
              <w:rPr>
                <w:sz w:val="20"/>
                <w:szCs w:val="20"/>
              </w:rPr>
              <w:t>bizhub</w:t>
            </w:r>
            <w:proofErr w:type="spellEnd"/>
            <w:r w:rsidRPr="00B128C8">
              <w:rPr>
                <w:sz w:val="20"/>
                <w:szCs w:val="20"/>
              </w:rPr>
              <w:t xml:space="preserve"> C451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KO-C-A06007F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Блок барабана IU-610 Y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 xml:space="preserve">KM </w:t>
            </w:r>
            <w:proofErr w:type="spellStart"/>
            <w:r w:rsidRPr="00B128C8">
              <w:rPr>
                <w:sz w:val="20"/>
                <w:szCs w:val="20"/>
              </w:rPr>
              <w:t>bizhub</w:t>
            </w:r>
            <w:proofErr w:type="spellEnd"/>
            <w:r w:rsidRPr="00B128C8">
              <w:rPr>
                <w:sz w:val="20"/>
                <w:szCs w:val="20"/>
              </w:rPr>
              <w:t xml:space="preserve"> C451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KO-C-A0600DF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Блок барабана IU-610 M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 xml:space="preserve">KM </w:t>
            </w:r>
            <w:proofErr w:type="spellStart"/>
            <w:r w:rsidRPr="00B128C8">
              <w:rPr>
                <w:sz w:val="20"/>
                <w:szCs w:val="20"/>
              </w:rPr>
              <w:t>bizhub</w:t>
            </w:r>
            <w:proofErr w:type="spellEnd"/>
            <w:r w:rsidRPr="00B128C8">
              <w:rPr>
                <w:sz w:val="20"/>
                <w:szCs w:val="20"/>
              </w:rPr>
              <w:t xml:space="preserve"> C451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KO-C-A0600JF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Блок барабана IU-610 C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 xml:space="preserve">KM </w:t>
            </w:r>
            <w:proofErr w:type="spellStart"/>
            <w:r w:rsidRPr="00B128C8">
              <w:rPr>
                <w:sz w:val="20"/>
                <w:szCs w:val="20"/>
              </w:rPr>
              <w:t>bizhub</w:t>
            </w:r>
            <w:proofErr w:type="spellEnd"/>
            <w:r w:rsidRPr="00B128C8">
              <w:rPr>
                <w:sz w:val="20"/>
                <w:szCs w:val="20"/>
              </w:rPr>
              <w:t xml:space="preserve"> C451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KO-C-A0ATWY0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Бункер отработки</w:t>
            </w:r>
          </w:p>
        </w:tc>
        <w:tc>
          <w:tcPr>
            <w:tcW w:w="1418" w:type="dxa"/>
            <w:vAlign w:val="center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 xml:space="preserve">KM </w:t>
            </w:r>
            <w:proofErr w:type="spellStart"/>
            <w:r w:rsidRPr="00B128C8">
              <w:rPr>
                <w:sz w:val="20"/>
                <w:szCs w:val="20"/>
              </w:rPr>
              <w:t>bizhub</w:t>
            </w:r>
            <w:proofErr w:type="spellEnd"/>
            <w:r w:rsidRPr="00B128C8">
              <w:rPr>
                <w:sz w:val="20"/>
                <w:szCs w:val="20"/>
              </w:rPr>
              <w:t xml:space="preserve"> C451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FM3-2886-0200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Developing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sleeve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unit</w:t>
            </w:r>
            <w:proofErr w:type="spellEnd"/>
            <w:r w:rsidRPr="00B128C8">
              <w:rPr>
                <w:sz w:val="20"/>
                <w:szCs w:val="20"/>
              </w:rPr>
              <w:t xml:space="preserve"> - направляющая узла проявки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FC7-9145-0000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Drum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cleaning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blade</w:t>
            </w:r>
            <w:proofErr w:type="spellEnd"/>
            <w:r w:rsidRPr="00B128C8">
              <w:rPr>
                <w:sz w:val="20"/>
                <w:szCs w:val="20"/>
              </w:rPr>
              <w:t xml:space="preserve"> - чистящая пластина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FC7-8733-0000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  <w:lang w:val="en-US"/>
              </w:rPr>
            </w:pPr>
            <w:r w:rsidRPr="00B128C8">
              <w:rPr>
                <w:sz w:val="20"/>
                <w:szCs w:val="20"/>
                <w:lang w:val="en-US"/>
              </w:rPr>
              <w:t xml:space="preserve">Secondary Transfer External Roller - </w:t>
            </w:r>
            <w:r w:rsidRPr="00B128C8">
              <w:rPr>
                <w:sz w:val="20"/>
                <w:szCs w:val="20"/>
              </w:rPr>
              <w:t>вторичный</w:t>
            </w:r>
            <w:r w:rsidRPr="00B128C8">
              <w:rPr>
                <w:sz w:val="20"/>
                <w:szCs w:val="20"/>
                <w:lang w:val="en-US"/>
              </w:rPr>
              <w:t xml:space="preserve"> </w:t>
            </w:r>
            <w:r w:rsidRPr="00B128C8">
              <w:rPr>
                <w:sz w:val="20"/>
                <w:szCs w:val="20"/>
              </w:rPr>
              <w:t>внешний</w:t>
            </w:r>
            <w:r w:rsidRPr="00B128C8">
              <w:rPr>
                <w:sz w:val="20"/>
                <w:szCs w:val="20"/>
                <w:lang w:val="en-US"/>
              </w:rPr>
              <w:t xml:space="preserve"> </w:t>
            </w:r>
            <w:r w:rsidRPr="00B128C8">
              <w:rPr>
                <w:sz w:val="20"/>
                <w:szCs w:val="20"/>
              </w:rPr>
              <w:t>ролик</w:t>
            </w:r>
            <w:r w:rsidRPr="00B128C8">
              <w:rPr>
                <w:sz w:val="20"/>
                <w:szCs w:val="20"/>
                <w:lang w:val="en-US"/>
              </w:rPr>
              <w:t xml:space="preserve"> </w:t>
            </w:r>
            <w:r w:rsidRPr="00B128C8">
              <w:rPr>
                <w:sz w:val="20"/>
                <w:szCs w:val="20"/>
              </w:rPr>
              <w:t>переноса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FC7-8910-0000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Fixing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web</w:t>
            </w:r>
            <w:proofErr w:type="spellEnd"/>
            <w:r w:rsidRPr="00B128C8">
              <w:rPr>
                <w:sz w:val="20"/>
                <w:szCs w:val="20"/>
              </w:rPr>
              <w:t xml:space="preserve"> - фиксирующий ролик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XG9-0421-0000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Fixing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roller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bearing</w:t>
            </w:r>
            <w:proofErr w:type="spellEnd"/>
            <w:r w:rsidRPr="00B128C8">
              <w:rPr>
                <w:sz w:val="20"/>
                <w:szCs w:val="20"/>
              </w:rPr>
              <w:t xml:space="preserve"> - подшипник тефлонового вала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rPr>
          <w:trHeight w:val="60"/>
        </w:trPr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FL2-7395-0000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  <w:lang w:val="en-US"/>
              </w:rPr>
            </w:pPr>
            <w:r w:rsidRPr="00B128C8">
              <w:rPr>
                <w:sz w:val="20"/>
                <w:szCs w:val="20"/>
                <w:lang w:val="en-US"/>
              </w:rPr>
              <w:t xml:space="preserve">Fixing roller insulating bush - </w:t>
            </w:r>
            <w:r w:rsidRPr="00B128C8">
              <w:rPr>
                <w:sz w:val="20"/>
                <w:szCs w:val="20"/>
              </w:rPr>
              <w:t>втулка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lastRenderedPageBreak/>
              <w:t>FK2-6479-0000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  <w:lang w:val="en-US"/>
              </w:rPr>
            </w:pPr>
            <w:r w:rsidRPr="00B128C8">
              <w:rPr>
                <w:sz w:val="20"/>
                <w:szCs w:val="20"/>
                <w:lang w:val="en-US"/>
              </w:rPr>
              <w:t xml:space="preserve">Fixing roller main thermistor - </w:t>
            </w:r>
            <w:r w:rsidRPr="00B128C8">
              <w:rPr>
                <w:sz w:val="20"/>
                <w:szCs w:val="20"/>
              </w:rPr>
              <w:t>термистор</w:t>
            </w:r>
            <w:r w:rsidRPr="00B128C8">
              <w:rPr>
                <w:sz w:val="20"/>
                <w:szCs w:val="20"/>
                <w:lang w:val="en-US"/>
              </w:rPr>
              <w:t xml:space="preserve"> </w:t>
            </w:r>
            <w:r w:rsidRPr="00B128C8">
              <w:rPr>
                <w:sz w:val="20"/>
                <w:szCs w:val="20"/>
              </w:rPr>
              <w:t>основной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FK2-6478-0000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  <w:lang w:val="en-US"/>
              </w:rPr>
            </w:pPr>
            <w:r w:rsidRPr="00B128C8">
              <w:rPr>
                <w:sz w:val="20"/>
                <w:szCs w:val="20"/>
                <w:lang w:val="en-US"/>
              </w:rPr>
              <w:t xml:space="preserve">Fixing roller sub thermistor - </w:t>
            </w:r>
            <w:r w:rsidRPr="00B128C8">
              <w:rPr>
                <w:sz w:val="20"/>
                <w:szCs w:val="20"/>
              </w:rPr>
              <w:t>термистор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FM3-2781-0100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Fixing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roller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thermoswitch</w:t>
            </w:r>
            <w:proofErr w:type="spellEnd"/>
            <w:r w:rsidRPr="00B128C8">
              <w:rPr>
                <w:sz w:val="20"/>
                <w:szCs w:val="20"/>
              </w:rPr>
              <w:t xml:space="preserve"> - </w:t>
            </w:r>
            <w:proofErr w:type="spellStart"/>
            <w:r w:rsidRPr="00B128C8">
              <w:rPr>
                <w:sz w:val="20"/>
                <w:szCs w:val="20"/>
              </w:rPr>
              <w:t>термовыключатель</w:t>
            </w:r>
            <w:proofErr w:type="spellEnd"/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FC8-9693-0100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  <w:lang w:val="en-US"/>
              </w:rPr>
            </w:pPr>
            <w:r w:rsidRPr="00B128C8">
              <w:rPr>
                <w:sz w:val="20"/>
                <w:szCs w:val="20"/>
                <w:lang w:val="en-US"/>
              </w:rPr>
              <w:t xml:space="preserve">Pressure roller insulate bush - </w:t>
            </w:r>
            <w:proofErr w:type="spellStart"/>
            <w:r w:rsidRPr="00B128C8">
              <w:rPr>
                <w:sz w:val="20"/>
                <w:szCs w:val="20"/>
              </w:rPr>
              <w:t>термовтулка</w:t>
            </w:r>
            <w:proofErr w:type="spellEnd"/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XG9-0477-0000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  <w:lang w:val="en-US"/>
              </w:rPr>
            </w:pPr>
            <w:r w:rsidRPr="00B128C8">
              <w:rPr>
                <w:sz w:val="20"/>
                <w:szCs w:val="20"/>
                <w:lang w:val="en-US"/>
              </w:rPr>
              <w:t xml:space="preserve">Pressure roller bearing - </w:t>
            </w:r>
            <w:r w:rsidRPr="00B128C8">
              <w:rPr>
                <w:sz w:val="20"/>
                <w:szCs w:val="20"/>
              </w:rPr>
              <w:t>подшипник</w:t>
            </w:r>
            <w:r w:rsidRPr="00B128C8">
              <w:rPr>
                <w:sz w:val="20"/>
                <w:szCs w:val="20"/>
                <w:lang w:val="en-US"/>
              </w:rPr>
              <w:t xml:space="preserve"> </w:t>
            </w:r>
            <w:r w:rsidRPr="00B128C8">
              <w:rPr>
                <w:sz w:val="20"/>
                <w:szCs w:val="20"/>
              </w:rPr>
              <w:t>шариковый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FM3-2784-0100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  <w:lang w:val="en-US"/>
              </w:rPr>
            </w:pPr>
            <w:r w:rsidRPr="00B128C8">
              <w:rPr>
                <w:sz w:val="20"/>
                <w:szCs w:val="20"/>
                <w:lang w:val="en-US"/>
              </w:rPr>
              <w:t xml:space="preserve">Pressure roller sub thermistor - </w:t>
            </w:r>
            <w:r w:rsidRPr="00B128C8">
              <w:rPr>
                <w:sz w:val="20"/>
                <w:szCs w:val="20"/>
              </w:rPr>
              <w:t>термистор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FM3-2876-0000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Refresh</w:t>
            </w:r>
            <w:proofErr w:type="spellEnd"/>
            <w:r w:rsidRPr="00B128C8">
              <w:rPr>
                <w:sz w:val="20"/>
                <w:szCs w:val="20"/>
              </w:rPr>
              <w:t xml:space="preserve"> </w:t>
            </w:r>
            <w:proofErr w:type="spellStart"/>
            <w:r w:rsidRPr="00B128C8">
              <w:rPr>
                <w:sz w:val="20"/>
                <w:szCs w:val="20"/>
              </w:rPr>
              <w:t>roller</w:t>
            </w:r>
            <w:proofErr w:type="spellEnd"/>
            <w:r w:rsidRPr="00B128C8">
              <w:rPr>
                <w:sz w:val="20"/>
                <w:szCs w:val="20"/>
              </w:rPr>
              <w:t xml:space="preserve"> - ролик узла обновления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FM3-2878-0000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  <w:lang w:val="en-US"/>
              </w:rPr>
            </w:pPr>
            <w:r w:rsidRPr="00B128C8">
              <w:rPr>
                <w:sz w:val="20"/>
                <w:szCs w:val="20"/>
                <w:lang w:val="en-US"/>
              </w:rPr>
              <w:t xml:space="preserve">Fixing roller separation claw - </w:t>
            </w:r>
            <w:r w:rsidRPr="00B128C8">
              <w:rPr>
                <w:sz w:val="20"/>
                <w:szCs w:val="20"/>
              </w:rPr>
              <w:t>съемник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4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FM3-2769-0000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  <w:lang w:val="en-US"/>
              </w:rPr>
            </w:pPr>
            <w:r w:rsidRPr="00B128C8">
              <w:rPr>
                <w:sz w:val="20"/>
                <w:szCs w:val="20"/>
                <w:lang w:val="en-US"/>
              </w:rPr>
              <w:t xml:space="preserve">Press roller </w:t>
            </w:r>
            <w:proofErr w:type="spellStart"/>
            <w:r w:rsidRPr="00B128C8">
              <w:rPr>
                <w:sz w:val="20"/>
                <w:szCs w:val="20"/>
                <w:lang w:val="en-US"/>
              </w:rPr>
              <w:t>sprt</w:t>
            </w:r>
            <w:proofErr w:type="spellEnd"/>
            <w:r w:rsidRPr="00B128C8">
              <w:rPr>
                <w:sz w:val="20"/>
                <w:szCs w:val="20"/>
                <w:lang w:val="en-US"/>
              </w:rPr>
              <w:t xml:space="preserve"> claw - </w:t>
            </w:r>
            <w:r w:rsidRPr="00B128C8">
              <w:rPr>
                <w:sz w:val="20"/>
                <w:szCs w:val="20"/>
              </w:rPr>
              <w:t>съемник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6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FC5-2582-0000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BUSHING-ВТУЛКА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4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FM3-1647-0000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LLER ASSEMBLY - ОЧИСТНОЙ РОЛИК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FC9-7217-0000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ROLLER, HEATING - НАГРЕВАТЕЛЬНЫЙ РОЛИК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FM3-2874-0000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PRIMARY CORONA ASSEMBLY - ПЕРВИЧНЫЙ ПРОВОД ПРАВЫЙ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FM3-2875-0000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PRIMARY CORONA ASSEMBLY - ПЕРВИЧНЫЙ ПРОВОД ЛЕВЫЙ Б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2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FC7-9326-0000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ROLLER, TRANSFER - 1-Й ВНУТРЕННЫЙ ЗАРЯДНЫЙ РОЛИК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FC7-9325-0000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ROLLER, TRANSFER - 2-Й ВНУТРЕННЫЙ ЗАРЯДНЫЙ РОЛИК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FM3-2889-0000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BELT, TRANSFER - РЕМЕНЬ ПЕРЕНОСА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FL2-7345-0000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ROLLER, FIXING - ФИКСИРУЮЩИЙ РОЛИК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FL2-7650-0000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ROLLER, PRESSURE - ПРИЖИМНОЙ РОЛИК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XG9-0750-0000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  <w:lang w:val="en-US"/>
              </w:rPr>
            </w:pPr>
            <w:r w:rsidRPr="00B128C8">
              <w:rPr>
                <w:sz w:val="20"/>
                <w:szCs w:val="20"/>
                <w:lang w:val="en-US"/>
              </w:rPr>
              <w:t xml:space="preserve">BEARING, BALL, 2TS4-SC - </w:t>
            </w:r>
            <w:r w:rsidRPr="00B128C8">
              <w:rPr>
                <w:sz w:val="20"/>
                <w:szCs w:val="20"/>
              </w:rPr>
              <w:t>ПОДШИПКИК</w:t>
            </w:r>
            <w:r w:rsidRPr="00B128C8">
              <w:rPr>
                <w:sz w:val="20"/>
                <w:szCs w:val="20"/>
                <w:lang w:val="en-US"/>
              </w:rPr>
              <w:t xml:space="preserve"> </w:t>
            </w:r>
            <w:r w:rsidRPr="00B128C8">
              <w:rPr>
                <w:sz w:val="20"/>
                <w:szCs w:val="20"/>
              </w:rPr>
              <w:t>РОЛИКА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4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FK2-7282-0000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THERMISTOR - ТЕРМИСТОР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FM3-2778-0000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THERMOSWITCH HOLDER UN - ТЕРМОВЫКЛЮЧАТЕЛЬ 1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FM3-2779-0000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THERMOSWITCH HOLDER UN - ТЕРМОВЫКЛЮЧАТЕЛЬ 2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FM0-3882-0000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  <w:lang w:val="en-US"/>
              </w:rPr>
            </w:pPr>
            <w:r w:rsidRPr="00B128C8">
              <w:rPr>
                <w:sz w:val="20"/>
                <w:szCs w:val="20"/>
                <w:lang w:val="en-US"/>
              </w:rPr>
              <w:t xml:space="preserve">PAD, SEPARATION, LEFT - </w:t>
            </w:r>
            <w:r w:rsidRPr="00B128C8">
              <w:rPr>
                <w:sz w:val="20"/>
                <w:szCs w:val="20"/>
              </w:rPr>
              <w:t>прокладка</w:t>
            </w:r>
            <w:r w:rsidRPr="00B128C8">
              <w:rPr>
                <w:sz w:val="20"/>
                <w:szCs w:val="20"/>
                <w:lang w:val="en-US"/>
              </w:rPr>
              <w:t xml:space="preserve"> </w:t>
            </w:r>
            <w:r w:rsidRPr="00B128C8">
              <w:rPr>
                <w:sz w:val="20"/>
                <w:szCs w:val="20"/>
              </w:rPr>
              <w:t>левая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  <w:tr w:rsidR="00B128C8" w:rsidRPr="00B128C8" w:rsidTr="00347C8F">
        <w:tc>
          <w:tcPr>
            <w:tcW w:w="1497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FM0-3883-0000</w:t>
            </w:r>
          </w:p>
        </w:tc>
        <w:tc>
          <w:tcPr>
            <w:tcW w:w="598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  <w:lang w:val="en-US"/>
              </w:rPr>
            </w:pPr>
            <w:r w:rsidRPr="00B128C8">
              <w:rPr>
                <w:sz w:val="20"/>
                <w:szCs w:val="20"/>
                <w:lang w:val="en-US"/>
              </w:rPr>
              <w:t xml:space="preserve">PAD, SEPARATION, RIGHT - </w:t>
            </w:r>
            <w:r w:rsidRPr="00B128C8">
              <w:rPr>
                <w:sz w:val="20"/>
                <w:szCs w:val="20"/>
              </w:rPr>
              <w:t>прокладка</w:t>
            </w:r>
            <w:r w:rsidRPr="00B128C8">
              <w:rPr>
                <w:sz w:val="20"/>
                <w:szCs w:val="20"/>
                <w:lang w:val="en-US"/>
              </w:rPr>
              <w:t xml:space="preserve"> </w:t>
            </w:r>
            <w:r w:rsidRPr="00B128C8">
              <w:rPr>
                <w:sz w:val="20"/>
                <w:szCs w:val="20"/>
              </w:rPr>
              <w:t>правая</w:t>
            </w:r>
          </w:p>
        </w:tc>
        <w:tc>
          <w:tcPr>
            <w:tcW w:w="1418" w:type="dxa"/>
          </w:tcPr>
          <w:p w:rsidR="00B128C8" w:rsidRPr="00B128C8" w:rsidRDefault="00B128C8" w:rsidP="00347C8F">
            <w:pPr>
              <w:jc w:val="center"/>
              <w:rPr>
                <w:sz w:val="20"/>
                <w:szCs w:val="20"/>
              </w:rPr>
            </w:pPr>
            <w:r w:rsidRPr="00B128C8">
              <w:rPr>
                <w:sz w:val="20"/>
                <w:szCs w:val="20"/>
              </w:rPr>
              <w:t>1</w:t>
            </w:r>
          </w:p>
        </w:tc>
        <w:tc>
          <w:tcPr>
            <w:tcW w:w="1552" w:type="dxa"/>
          </w:tcPr>
          <w:p w:rsidR="00B128C8" w:rsidRPr="00B128C8" w:rsidRDefault="00B128C8" w:rsidP="00347C8F">
            <w:pPr>
              <w:jc w:val="left"/>
              <w:rPr>
                <w:sz w:val="20"/>
                <w:szCs w:val="20"/>
              </w:rPr>
            </w:pPr>
            <w:proofErr w:type="spellStart"/>
            <w:r w:rsidRPr="00B128C8">
              <w:rPr>
                <w:sz w:val="20"/>
                <w:szCs w:val="20"/>
              </w:rPr>
              <w:t>Canon</w:t>
            </w:r>
            <w:proofErr w:type="spellEnd"/>
            <w:r w:rsidRPr="00B128C8">
              <w:rPr>
                <w:sz w:val="20"/>
                <w:szCs w:val="20"/>
              </w:rPr>
              <w:t xml:space="preserve"> 1125</w:t>
            </w:r>
          </w:p>
        </w:tc>
      </w:tr>
    </w:tbl>
    <w:p w:rsidR="00507786" w:rsidRDefault="00507786" w:rsidP="00F2394E">
      <w:pPr>
        <w:pStyle w:val="Times12"/>
        <w:tabs>
          <w:tab w:val="left" w:pos="540"/>
        </w:tabs>
        <w:ind w:right="-365" w:firstLine="0"/>
        <w:rPr>
          <w:bCs w:val="0"/>
          <w:sz w:val="20"/>
          <w:szCs w:val="20"/>
        </w:rPr>
      </w:pPr>
    </w:p>
    <w:p w:rsidR="00CD0B93" w:rsidRPr="00CD0B93" w:rsidRDefault="00CD0B93" w:rsidP="00F2394E">
      <w:pPr>
        <w:pStyle w:val="Times12"/>
        <w:tabs>
          <w:tab w:val="left" w:pos="540"/>
        </w:tabs>
        <w:ind w:right="-365" w:firstLine="0"/>
        <w:rPr>
          <w:bCs w:val="0"/>
          <w:szCs w:val="24"/>
        </w:rPr>
      </w:pPr>
    </w:p>
    <w:p w:rsidR="00CD0B93" w:rsidRDefault="00CD0B93" w:rsidP="00F2394E">
      <w:pPr>
        <w:pStyle w:val="Times12"/>
        <w:tabs>
          <w:tab w:val="left" w:pos="540"/>
        </w:tabs>
        <w:ind w:right="-365" w:firstLine="0"/>
        <w:rPr>
          <w:bCs w:val="0"/>
          <w:sz w:val="20"/>
          <w:szCs w:val="20"/>
        </w:rPr>
      </w:pPr>
    </w:p>
    <w:sectPr w:rsidR="00CD0B93" w:rsidSect="00A5499C">
      <w:pgSz w:w="11906" w:h="16838"/>
      <w:pgMar w:top="284" w:right="424" w:bottom="56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F8721D"/>
    <w:multiLevelType w:val="hybridMultilevel"/>
    <w:tmpl w:val="6A443F6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116636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003"/>
    <w:rsid w:val="00014C63"/>
    <w:rsid w:val="00025584"/>
    <w:rsid w:val="0003127E"/>
    <w:rsid w:val="00031540"/>
    <w:rsid w:val="000318E7"/>
    <w:rsid w:val="00036FE9"/>
    <w:rsid w:val="00046676"/>
    <w:rsid w:val="0006218D"/>
    <w:rsid w:val="00066CE4"/>
    <w:rsid w:val="0007251F"/>
    <w:rsid w:val="00073709"/>
    <w:rsid w:val="00084489"/>
    <w:rsid w:val="00091369"/>
    <w:rsid w:val="000B18CD"/>
    <w:rsid w:val="000B5D88"/>
    <w:rsid w:val="000C24BF"/>
    <w:rsid w:val="000C71A0"/>
    <w:rsid w:val="000C7E98"/>
    <w:rsid w:val="000E0AF0"/>
    <w:rsid w:val="000E77C5"/>
    <w:rsid w:val="000F4A46"/>
    <w:rsid w:val="0010188D"/>
    <w:rsid w:val="00104429"/>
    <w:rsid w:val="00117F49"/>
    <w:rsid w:val="001225F6"/>
    <w:rsid w:val="00122682"/>
    <w:rsid w:val="00122C47"/>
    <w:rsid w:val="00132DB0"/>
    <w:rsid w:val="001354BA"/>
    <w:rsid w:val="0013709B"/>
    <w:rsid w:val="00145FA7"/>
    <w:rsid w:val="0016136D"/>
    <w:rsid w:val="00167CA4"/>
    <w:rsid w:val="001707CE"/>
    <w:rsid w:val="00183558"/>
    <w:rsid w:val="00184A09"/>
    <w:rsid w:val="00191E5B"/>
    <w:rsid w:val="00196BBD"/>
    <w:rsid w:val="001B1211"/>
    <w:rsid w:val="001B2BDD"/>
    <w:rsid w:val="001B3892"/>
    <w:rsid w:val="001C0C2B"/>
    <w:rsid w:val="001C37D7"/>
    <w:rsid w:val="001C3C5A"/>
    <w:rsid w:val="001C4F99"/>
    <w:rsid w:val="001C7BC1"/>
    <w:rsid w:val="001F2548"/>
    <w:rsid w:val="00203F63"/>
    <w:rsid w:val="00206691"/>
    <w:rsid w:val="00207684"/>
    <w:rsid w:val="00214331"/>
    <w:rsid w:val="00227077"/>
    <w:rsid w:val="002319DA"/>
    <w:rsid w:val="002328B4"/>
    <w:rsid w:val="00242DDB"/>
    <w:rsid w:val="002437EE"/>
    <w:rsid w:val="00250131"/>
    <w:rsid w:val="0025518F"/>
    <w:rsid w:val="0026347D"/>
    <w:rsid w:val="00263BB2"/>
    <w:rsid w:val="00270246"/>
    <w:rsid w:val="002820DE"/>
    <w:rsid w:val="0028373E"/>
    <w:rsid w:val="002A59D0"/>
    <w:rsid w:val="002A6C77"/>
    <w:rsid w:val="002B0767"/>
    <w:rsid w:val="002B2702"/>
    <w:rsid w:val="002B6755"/>
    <w:rsid w:val="002C256E"/>
    <w:rsid w:val="002E399A"/>
    <w:rsid w:val="002E52AB"/>
    <w:rsid w:val="002E7F9F"/>
    <w:rsid w:val="002F4757"/>
    <w:rsid w:val="00304290"/>
    <w:rsid w:val="00306727"/>
    <w:rsid w:val="00320183"/>
    <w:rsid w:val="00324B33"/>
    <w:rsid w:val="00334D24"/>
    <w:rsid w:val="00336C3D"/>
    <w:rsid w:val="00343026"/>
    <w:rsid w:val="003452A0"/>
    <w:rsid w:val="00347C8F"/>
    <w:rsid w:val="00351A7F"/>
    <w:rsid w:val="00363975"/>
    <w:rsid w:val="00373B7A"/>
    <w:rsid w:val="0038307D"/>
    <w:rsid w:val="00390565"/>
    <w:rsid w:val="00390D56"/>
    <w:rsid w:val="003911F7"/>
    <w:rsid w:val="003A71BF"/>
    <w:rsid w:val="003B0FFD"/>
    <w:rsid w:val="003B251F"/>
    <w:rsid w:val="003B257F"/>
    <w:rsid w:val="003B4308"/>
    <w:rsid w:val="003D4791"/>
    <w:rsid w:val="003F22A9"/>
    <w:rsid w:val="004147A0"/>
    <w:rsid w:val="004152C5"/>
    <w:rsid w:val="004218C2"/>
    <w:rsid w:val="004240E6"/>
    <w:rsid w:val="0044095D"/>
    <w:rsid w:val="00444324"/>
    <w:rsid w:val="0044469C"/>
    <w:rsid w:val="004503F5"/>
    <w:rsid w:val="00457708"/>
    <w:rsid w:val="0047591C"/>
    <w:rsid w:val="004830A6"/>
    <w:rsid w:val="004850B3"/>
    <w:rsid w:val="00493062"/>
    <w:rsid w:val="0049772A"/>
    <w:rsid w:val="004A0162"/>
    <w:rsid w:val="004A07A5"/>
    <w:rsid w:val="004B25E6"/>
    <w:rsid w:val="004B6F6A"/>
    <w:rsid w:val="004D5FCE"/>
    <w:rsid w:val="004F1E82"/>
    <w:rsid w:val="004F2586"/>
    <w:rsid w:val="004F3F25"/>
    <w:rsid w:val="00504402"/>
    <w:rsid w:val="0050767E"/>
    <w:rsid w:val="00507786"/>
    <w:rsid w:val="005110B0"/>
    <w:rsid w:val="00514531"/>
    <w:rsid w:val="00521D66"/>
    <w:rsid w:val="00540785"/>
    <w:rsid w:val="00551960"/>
    <w:rsid w:val="00553C05"/>
    <w:rsid w:val="00553D2C"/>
    <w:rsid w:val="00564C28"/>
    <w:rsid w:val="0056626E"/>
    <w:rsid w:val="00567A65"/>
    <w:rsid w:val="00583FB0"/>
    <w:rsid w:val="00586B7D"/>
    <w:rsid w:val="0059453F"/>
    <w:rsid w:val="005B7E0C"/>
    <w:rsid w:val="005D048F"/>
    <w:rsid w:val="005D65E3"/>
    <w:rsid w:val="005E03B2"/>
    <w:rsid w:val="005E61A6"/>
    <w:rsid w:val="005E7FE5"/>
    <w:rsid w:val="005F4D38"/>
    <w:rsid w:val="0060019E"/>
    <w:rsid w:val="006014ED"/>
    <w:rsid w:val="00601BC1"/>
    <w:rsid w:val="00613D15"/>
    <w:rsid w:val="0062104C"/>
    <w:rsid w:val="00621759"/>
    <w:rsid w:val="00627B96"/>
    <w:rsid w:val="00632950"/>
    <w:rsid w:val="00637A5F"/>
    <w:rsid w:val="00640EAE"/>
    <w:rsid w:val="00672082"/>
    <w:rsid w:val="0068321F"/>
    <w:rsid w:val="006921AC"/>
    <w:rsid w:val="0069607A"/>
    <w:rsid w:val="00696DD0"/>
    <w:rsid w:val="006A000F"/>
    <w:rsid w:val="006A1CD0"/>
    <w:rsid w:val="006A373E"/>
    <w:rsid w:val="006A7F77"/>
    <w:rsid w:val="006B1B90"/>
    <w:rsid w:val="006B3BE8"/>
    <w:rsid w:val="006C1AF4"/>
    <w:rsid w:val="006C3FD2"/>
    <w:rsid w:val="006F2B13"/>
    <w:rsid w:val="007146DD"/>
    <w:rsid w:val="007225FC"/>
    <w:rsid w:val="00722D22"/>
    <w:rsid w:val="00726255"/>
    <w:rsid w:val="007359EA"/>
    <w:rsid w:val="00743E28"/>
    <w:rsid w:val="0074571D"/>
    <w:rsid w:val="00746265"/>
    <w:rsid w:val="007517D1"/>
    <w:rsid w:val="00751835"/>
    <w:rsid w:val="00754408"/>
    <w:rsid w:val="00770040"/>
    <w:rsid w:val="00770CD8"/>
    <w:rsid w:val="00775A18"/>
    <w:rsid w:val="00776CC4"/>
    <w:rsid w:val="007777EA"/>
    <w:rsid w:val="00782265"/>
    <w:rsid w:val="00787D76"/>
    <w:rsid w:val="007A7AAC"/>
    <w:rsid w:val="007B1879"/>
    <w:rsid w:val="007B24DC"/>
    <w:rsid w:val="007C22E4"/>
    <w:rsid w:val="007C377F"/>
    <w:rsid w:val="007C4CC9"/>
    <w:rsid w:val="007C74EB"/>
    <w:rsid w:val="007D392C"/>
    <w:rsid w:val="007D701E"/>
    <w:rsid w:val="007D786C"/>
    <w:rsid w:val="007E1148"/>
    <w:rsid w:val="007E4C4E"/>
    <w:rsid w:val="007F4FCC"/>
    <w:rsid w:val="0080715A"/>
    <w:rsid w:val="00812240"/>
    <w:rsid w:val="00815A8A"/>
    <w:rsid w:val="00825546"/>
    <w:rsid w:val="00826EFB"/>
    <w:rsid w:val="00843D86"/>
    <w:rsid w:val="00844A22"/>
    <w:rsid w:val="0085112D"/>
    <w:rsid w:val="008523ED"/>
    <w:rsid w:val="008776B7"/>
    <w:rsid w:val="008917F0"/>
    <w:rsid w:val="00891F83"/>
    <w:rsid w:val="008C196E"/>
    <w:rsid w:val="008D0448"/>
    <w:rsid w:val="008D51CC"/>
    <w:rsid w:val="008D60D9"/>
    <w:rsid w:val="008F09DD"/>
    <w:rsid w:val="00900358"/>
    <w:rsid w:val="00902C77"/>
    <w:rsid w:val="00911275"/>
    <w:rsid w:val="0092096E"/>
    <w:rsid w:val="00933DF8"/>
    <w:rsid w:val="00940C49"/>
    <w:rsid w:val="009457BE"/>
    <w:rsid w:val="0095064B"/>
    <w:rsid w:val="00961ABA"/>
    <w:rsid w:val="009769EA"/>
    <w:rsid w:val="00985390"/>
    <w:rsid w:val="009931F0"/>
    <w:rsid w:val="00993A38"/>
    <w:rsid w:val="009A71C4"/>
    <w:rsid w:val="009C590A"/>
    <w:rsid w:val="009D1CA0"/>
    <w:rsid w:val="009D56E3"/>
    <w:rsid w:val="009D696C"/>
    <w:rsid w:val="009E292D"/>
    <w:rsid w:val="009E30E7"/>
    <w:rsid w:val="00A00056"/>
    <w:rsid w:val="00A147EA"/>
    <w:rsid w:val="00A16EF3"/>
    <w:rsid w:val="00A33B6E"/>
    <w:rsid w:val="00A36927"/>
    <w:rsid w:val="00A41BB2"/>
    <w:rsid w:val="00A448C1"/>
    <w:rsid w:val="00A5499C"/>
    <w:rsid w:val="00A626A0"/>
    <w:rsid w:val="00A63AF6"/>
    <w:rsid w:val="00A70AD3"/>
    <w:rsid w:val="00A735C2"/>
    <w:rsid w:val="00A85E34"/>
    <w:rsid w:val="00A92C23"/>
    <w:rsid w:val="00A9337F"/>
    <w:rsid w:val="00A96708"/>
    <w:rsid w:val="00AA3C93"/>
    <w:rsid w:val="00AA61DE"/>
    <w:rsid w:val="00AB2003"/>
    <w:rsid w:val="00AB2440"/>
    <w:rsid w:val="00AD223D"/>
    <w:rsid w:val="00AF2E14"/>
    <w:rsid w:val="00B120AE"/>
    <w:rsid w:val="00B128C8"/>
    <w:rsid w:val="00B16911"/>
    <w:rsid w:val="00B267A6"/>
    <w:rsid w:val="00B31C89"/>
    <w:rsid w:val="00B601CF"/>
    <w:rsid w:val="00B77587"/>
    <w:rsid w:val="00B775D4"/>
    <w:rsid w:val="00B84655"/>
    <w:rsid w:val="00B84CFE"/>
    <w:rsid w:val="00B9723D"/>
    <w:rsid w:val="00BA2CDA"/>
    <w:rsid w:val="00BC13F1"/>
    <w:rsid w:val="00BC368A"/>
    <w:rsid w:val="00BC69C1"/>
    <w:rsid w:val="00BD16EF"/>
    <w:rsid w:val="00BD5026"/>
    <w:rsid w:val="00BD56F2"/>
    <w:rsid w:val="00BF6613"/>
    <w:rsid w:val="00C05EBB"/>
    <w:rsid w:val="00C06008"/>
    <w:rsid w:val="00C06681"/>
    <w:rsid w:val="00C07A48"/>
    <w:rsid w:val="00C338BA"/>
    <w:rsid w:val="00C53645"/>
    <w:rsid w:val="00C53D2B"/>
    <w:rsid w:val="00C56798"/>
    <w:rsid w:val="00C57281"/>
    <w:rsid w:val="00C64377"/>
    <w:rsid w:val="00C65682"/>
    <w:rsid w:val="00C722CF"/>
    <w:rsid w:val="00C757EA"/>
    <w:rsid w:val="00C93C01"/>
    <w:rsid w:val="00CA7687"/>
    <w:rsid w:val="00CC0601"/>
    <w:rsid w:val="00CC2003"/>
    <w:rsid w:val="00CC213C"/>
    <w:rsid w:val="00CC35B2"/>
    <w:rsid w:val="00CD0B93"/>
    <w:rsid w:val="00CD6870"/>
    <w:rsid w:val="00CE28FA"/>
    <w:rsid w:val="00CF5AF9"/>
    <w:rsid w:val="00CF760B"/>
    <w:rsid w:val="00D0435E"/>
    <w:rsid w:val="00D04467"/>
    <w:rsid w:val="00D1681A"/>
    <w:rsid w:val="00D207D9"/>
    <w:rsid w:val="00D20C83"/>
    <w:rsid w:val="00D332A3"/>
    <w:rsid w:val="00D71C3B"/>
    <w:rsid w:val="00D765E5"/>
    <w:rsid w:val="00DB28E8"/>
    <w:rsid w:val="00DB455B"/>
    <w:rsid w:val="00DC0881"/>
    <w:rsid w:val="00DC3C34"/>
    <w:rsid w:val="00DC47EC"/>
    <w:rsid w:val="00DD336E"/>
    <w:rsid w:val="00DD3BE7"/>
    <w:rsid w:val="00DE542C"/>
    <w:rsid w:val="00DF1807"/>
    <w:rsid w:val="00DF50AD"/>
    <w:rsid w:val="00DF7992"/>
    <w:rsid w:val="00E03E61"/>
    <w:rsid w:val="00E06ACF"/>
    <w:rsid w:val="00E078FF"/>
    <w:rsid w:val="00E21A80"/>
    <w:rsid w:val="00E304B2"/>
    <w:rsid w:val="00E315B7"/>
    <w:rsid w:val="00E37762"/>
    <w:rsid w:val="00E456DC"/>
    <w:rsid w:val="00E56136"/>
    <w:rsid w:val="00E64F33"/>
    <w:rsid w:val="00E81F12"/>
    <w:rsid w:val="00E82B19"/>
    <w:rsid w:val="00E86CC0"/>
    <w:rsid w:val="00E90F9E"/>
    <w:rsid w:val="00E95A25"/>
    <w:rsid w:val="00E97BA2"/>
    <w:rsid w:val="00EA174F"/>
    <w:rsid w:val="00EA27C7"/>
    <w:rsid w:val="00EA2DE4"/>
    <w:rsid w:val="00EB25B0"/>
    <w:rsid w:val="00EB51DF"/>
    <w:rsid w:val="00EB6746"/>
    <w:rsid w:val="00EE17D7"/>
    <w:rsid w:val="00EE3D67"/>
    <w:rsid w:val="00EF52CC"/>
    <w:rsid w:val="00EF7C40"/>
    <w:rsid w:val="00F200AD"/>
    <w:rsid w:val="00F23055"/>
    <w:rsid w:val="00F2394E"/>
    <w:rsid w:val="00F305D5"/>
    <w:rsid w:val="00F32D2E"/>
    <w:rsid w:val="00F36CA4"/>
    <w:rsid w:val="00F4441D"/>
    <w:rsid w:val="00F51185"/>
    <w:rsid w:val="00F54366"/>
    <w:rsid w:val="00F60184"/>
    <w:rsid w:val="00F648C4"/>
    <w:rsid w:val="00F75831"/>
    <w:rsid w:val="00F824C9"/>
    <w:rsid w:val="00F84BB4"/>
    <w:rsid w:val="00F85552"/>
    <w:rsid w:val="00F8607B"/>
    <w:rsid w:val="00F95024"/>
    <w:rsid w:val="00FB3475"/>
    <w:rsid w:val="00FC582E"/>
    <w:rsid w:val="00FD2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B2003"/>
    <w:pPr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B2003"/>
    <w:rPr>
      <w:rFonts w:cs="Times New Roman"/>
      <w:color w:val="0000FF"/>
      <w:u w:val="single"/>
    </w:rPr>
  </w:style>
  <w:style w:type="paragraph" w:customStyle="1" w:styleId="1">
    <w:name w:val="Таб1"/>
    <w:aliases w:val="наимен."/>
    <w:basedOn w:val="a"/>
    <w:next w:val="a"/>
    <w:rsid w:val="00AB2003"/>
    <w:pPr>
      <w:keepNext/>
      <w:spacing w:before="120" w:line="288" w:lineRule="auto"/>
      <w:jc w:val="left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"/>
    <w:rsid w:val="00AB2003"/>
    <w:pPr>
      <w:spacing w:after="60" w:line="288" w:lineRule="auto"/>
      <w:ind w:firstLine="709"/>
    </w:pPr>
    <w:rPr>
      <w:rFonts w:ascii="Times New Roman CYR" w:hAnsi="Times New Roman CYR"/>
      <w:szCs w:val="20"/>
    </w:rPr>
  </w:style>
  <w:style w:type="paragraph" w:customStyle="1" w:styleId="Times12">
    <w:name w:val="Times 12"/>
    <w:basedOn w:val="a"/>
    <w:rsid w:val="00AB2003"/>
    <w:pPr>
      <w:overflowPunct w:val="0"/>
      <w:autoSpaceDE w:val="0"/>
      <w:autoSpaceDN w:val="0"/>
      <w:adjustRightInd w:val="0"/>
      <w:ind w:firstLine="567"/>
    </w:pPr>
    <w:rPr>
      <w:bCs/>
      <w:szCs w:val="22"/>
    </w:rPr>
  </w:style>
  <w:style w:type="paragraph" w:customStyle="1" w:styleId="a4">
    <w:name w:val="Бланк"/>
    <w:rsid w:val="00304290"/>
    <w:rPr>
      <w:sz w:val="24"/>
    </w:rPr>
  </w:style>
  <w:style w:type="paragraph" w:styleId="a5">
    <w:name w:val="Plain Text"/>
    <w:basedOn w:val="a"/>
    <w:link w:val="a6"/>
    <w:rsid w:val="00304290"/>
    <w:pPr>
      <w:spacing w:line="360" w:lineRule="exact"/>
      <w:ind w:firstLine="720"/>
    </w:pPr>
    <w:rPr>
      <w:sz w:val="28"/>
      <w:szCs w:val="20"/>
    </w:rPr>
  </w:style>
  <w:style w:type="character" w:customStyle="1" w:styleId="a6">
    <w:name w:val="Текст Знак"/>
    <w:basedOn w:val="a0"/>
    <w:link w:val="a5"/>
    <w:rsid w:val="00304290"/>
    <w:rPr>
      <w:sz w:val="28"/>
    </w:rPr>
  </w:style>
  <w:style w:type="character" w:customStyle="1" w:styleId="10">
    <w:name w:val="Замещающий текст1"/>
    <w:basedOn w:val="a0"/>
    <w:rsid w:val="00CD0B93"/>
    <w:rPr>
      <w:rFonts w:cs="Times New Roman"/>
      <w:color w:val="808080"/>
    </w:rPr>
  </w:style>
  <w:style w:type="paragraph" w:styleId="a7">
    <w:name w:val="Balloon Text"/>
    <w:basedOn w:val="a"/>
    <w:link w:val="a8"/>
    <w:rsid w:val="00DB455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DB455B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B128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B2003"/>
    <w:pPr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B2003"/>
    <w:rPr>
      <w:rFonts w:cs="Times New Roman"/>
      <w:color w:val="0000FF"/>
      <w:u w:val="single"/>
    </w:rPr>
  </w:style>
  <w:style w:type="paragraph" w:customStyle="1" w:styleId="1">
    <w:name w:val="Таб1"/>
    <w:aliases w:val="наимен."/>
    <w:basedOn w:val="a"/>
    <w:next w:val="a"/>
    <w:rsid w:val="00AB2003"/>
    <w:pPr>
      <w:keepNext/>
      <w:spacing w:before="120" w:line="288" w:lineRule="auto"/>
      <w:jc w:val="left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"/>
    <w:rsid w:val="00AB2003"/>
    <w:pPr>
      <w:spacing w:after="60" w:line="288" w:lineRule="auto"/>
      <w:ind w:firstLine="709"/>
    </w:pPr>
    <w:rPr>
      <w:rFonts w:ascii="Times New Roman CYR" w:hAnsi="Times New Roman CYR"/>
      <w:szCs w:val="20"/>
    </w:rPr>
  </w:style>
  <w:style w:type="paragraph" w:customStyle="1" w:styleId="Times12">
    <w:name w:val="Times 12"/>
    <w:basedOn w:val="a"/>
    <w:rsid w:val="00AB2003"/>
    <w:pPr>
      <w:overflowPunct w:val="0"/>
      <w:autoSpaceDE w:val="0"/>
      <w:autoSpaceDN w:val="0"/>
      <w:adjustRightInd w:val="0"/>
      <w:ind w:firstLine="567"/>
    </w:pPr>
    <w:rPr>
      <w:bCs/>
      <w:szCs w:val="22"/>
    </w:rPr>
  </w:style>
  <w:style w:type="paragraph" w:customStyle="1" w:styleId="a4">
    <w:name w:val="Бланк"/>
    <w:rsid w:val="00304290"/>
    <w:rPr>
      <w:sz w:val="24"/>
    </w:rPr>
  </w:style>
  <w:style w:type="paragraph" w:styleId="a5">
    <w:name w:val="Plain Text"/>
    <w:basedOn w:val="a"/>
    <w:link w:val="a6"/>
    <w:rsid w:val="00304290"/>
    <w:pPr>
      <w:spacing w:line="360" w:lineRule="exact"/>
      <w:ind w:firstLine="720"/>
    </w:pPr>
    <w:rPr>
      <w:sz w:val="28"/>
      <w:szCs w:val="20"/>
    </w:rPr>
  </w:style>
  <w:style w:type="character" w:customStyle="1" w:styleId="a6">
    <w:name w:val="Текст Знак"/>
    <w:basedOn w:val="a0"/>
    <w:link w:val="a5"/>
    <w:rsid w:val="00304290"/>
    <w:rPr>
      <w:sz w:val="28"/>
    </w:rPr>
  </w:style>
  <w:style w:type="character" w:customStyle="1" w:styleId="10">
    <w:name w:val="Замещающий текст1"/>
    <w:basedOn w:val="a0"/>
    <w:rsid w:val="00CD0B93"/>
    <w:rPr>
      <w:rFonts w:cs="Times New Roman"/>
      <w:color w:val="808080"/>
    </w:rPr>
  </w:style>
  <w:style w:type="paragraph" w:styleId="a7">
    <w:name w:val="Balloon Text"/>
    <w:basedOn w:val="a"/>
    <w:link w:val="a8"/>
    <w:rsid w:val="00DB455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DB455B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B128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74CC28-EE03-4AEC-A488-CF30665AF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636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</vt:lpstr>
    </vt:vector>
  </TitlesOfParts>
  <Company>SPbAEP</Company>
  <LinksUpToDate>false</LinksUpToDate>
  <CharactersWithSpaces>4292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</dc:title>
  <dc:creator>User</dc:creator>
  <cp:lastModifiedBy>Ухлин Кирилл Александрович</cp:lastModifiedBy>
  <cp:revision>10</cp:revision>
  <cp:lastPrinted>2014-10-15T06:08:00Z</cp:lastPrinted>
  <dcterms:created xsi:type="dcterms:W3CDTF">2015-05-08T09:52:00Z</dcterms:created>
  <dcterms:modified xsi:type="dcterms:W3CDTF">2015-05-08T09:57:00Z</dcterms:modified>
</cp:coreProperties>
</file>