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52D" w:rsidRDefault="006A1D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</w:t>
      </w:r>
    </w:p>
    <w:p w:rsidR="0070052D" w:rsidRDefault="006A1D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ПОСТАВКУ СПУТНИКОВЫХ АНТЕНН ДЛЯ ЗАО "ДАЛУР"</w:t>
      </w:r>
    </w:p>
    <w:p w:rsidR="0070052D" w:rsidRDefault="0070052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0052D">
        <w:tc>
          <w:tcPr>
            <w:tcW w:w="5149" w:type="dxa"/>
            <w:hideMark/>
          </w:tcPr>
          <w:p w:rsidR="0070052D" w:rsidRDefault="006A1DB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сУксянское</w:t>
            </w:r>
            <w:proofErr w:type="spellEnd"/>
          </w:p>
        </w:tc>
        <w:tc>
          <w:tcPr>
            <w:tcW w:w="5102" w:type="dxa"/>
            <w:hideMark/>
          </w:tcPr>
          <w:p w:rsidR="0070052D" w:rsidRDefault="006A1DB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0052D" w:rsidRDefault="007005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52D" w:rsidRDefault="006A1D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70052D" w:rsidRDefault="007005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52D" w:rsidRDefault="006A1DB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70052D" w:rsidRDefault="006A1DB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"Далур"</w:t>
      </w:r>
    </w:p>
    <w:p w:rsidR="0070052D" w:rsidRDefault="006A1D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ЗАО "Далур"</w:t>
      </w:r>
    </w:p>
    <w:p w:rsidR="0070052D" w:rsidRPr="00D040E1" w:rsidRDefault="006A1D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0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СПУТНИКОВЫХ АНТЕНН ДЛЯ ЗАО "ДАЛУР"</w:t>
      </w:r>
    </w:p>
    <w:p w:rsidR="0070052D" w:rsidRPr="00D040E1" w:rsidRDefault="006A1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70052D" w:rsidRPr="00D040E1" w:rsidRDefault="006A1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99 319 (Девяносто девять тысяч триста девятнадцать) рублей 94 копейки, включая НДС. </w:t>
      </w:r>
    </w:p>
    <w:p w:rsidR="0070052D" w:rsidRPr="00D040E1" w:rsidRDefault="007005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52D" w:rsidRDefault="006A1D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0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040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040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040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D040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D040E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D040E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D040E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D040E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№131007/1173/116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040E1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</w:t>
      </w:r>
      <w:r w:rsidR="000956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Z026517-1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70052D" w:rsidRDefault="007005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0052D" w:rsidRPr="00D040E1" w:rsidRDefault="006A1DB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«21» октября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12:00:00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Дом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D040E1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70052D" w:rsidRDefault="0070052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040E1" w:rsidRPr="00D040E1" w:rsidRDefault="006A1DB6" w:rsidP="00D040E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40E1" w:rsidRPr="00D040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="00D040E1"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1"/>
        <w:gridCol w:w="7081"/>
      </w:tblGrid>
      <w:tr w:rsidR="00D040E1" w:rsidRPr="00D040E1" w:rsidTr="00CE2B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040E1" w:rsidRPr="00D040E1" w:rsidTr="00CE2B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040E1" w:rsidRPr="00D040E1" w:rsidTr="00CE2B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Дементьев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Генеральный директор </w:t>
            </w:r>
          </w:p>
        </w:tc>
      </w:tr>
      <w:tr w:rsidR="00D040E1" w:rsidRPr="00D040E1" w:rsidTr="00CE2B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040E1" w:rsidRPr="00D040E1" w:rsidTr="00CE2B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Вавилов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материально-техническому снабжению и быту </w:t>
            </w:r>
          </w:p>
        </w:tc>
      </w:tr>
      <w:tr w:rsidR="00D040E1" w:rsidRPr="00D040E1" w:rsidTr="00CE2B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040E1" w:rsidRPr="00D040E1" w:rsidTr="00CE2B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Кропачева Людмила Михайловна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специалист отдела материально-технического снабжения</w:t>
            </w:r>
          </w:p>
        </w:tc>
      </w:tr>
      <w:tr w:rsidR="00D040E1" w:rsidRPr="00D040E1" w:rsidTr="00CE2B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Юкачев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МТС</w:t>
            </w:r>
          </w:p>
        </w:tc>
      </w:tr>
      <w:tr w:rsidR="00D040E1" w:rsidRPr="00D040E1" w:rsidTr="00CE2B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040E1" w:rsidRPr="00D040E1" w:rsidTr="00CE2B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Сидоров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Pr="00D040E1" w:rsidRDefault="00D040E1" w:rsidP="00D040E1">
            <w:pPr>
              <w:keepLines/>
              <w:spacing w:before="120"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Юрист </w:t>
            </w:r>
          </w:p>
        </w:tc>
      </w:tr>
    </w:tbl>
    <w:p w:rsidR="00D040E1" w:rsidRPr="00D040E1" w:rsidRDefault="00D040E1" w:rsidP="00D040E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0E1" w:rsidRPr="00D040E1" w:rsidRDefault="00D040E1" w:rsidP="00D040E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0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комиссии по размещению заказа. Кворум имеется.</w:t>
      </w:r>
    </w:p>
    <w:p w:rsidR="0070052D" w:rsidRDefault="0070052D" w:rsidP="00D040E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0052D" w:rsidRDefault="007005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52D" w:rsidRDefault="006A1D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 перед процедурой открытия доступа к поданным в форме электронных документов заявкам на участие в запросе ценовых котировок закупочной комиссией было объявлено присутствующим участникам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их праве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аудио- и видеозапись открытия доступа к поданным в форме электронных документов заявкам на участие в запросе ценовых котировок.</w:t>
      </w:r>
    </w:p>
    <w:p w:rsidR="0070052D" w:rsidRDefault="006A1DB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</w:t>
      </w:r>
      <w:r w:rsidR="00D040E1">
        <w:rPr>
          <w:rFonts w:eastAsia="Times New Roman"/>
          <w:sz w:val="28"/>
          <w:szCs w:val="28"/>
        </w:rPr>
        <w:t>2</w:t>
      </w:r>
      <w:r>
        <w:rPr>
          <w:rFonts w:eastAsia="Times New Roman"/>
          <w:sz w:val="28"/>
          <w:szCs w:val="28"/>
        </w:rPr>
        <w:t>1» октября 2013 года 12:00:00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22"/>
        <w:gridCol w:w="2030"/>
      </w:tblGrid>
      <w:tr w:rsidR="0070052D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52D" w:rsidRDefault="006A1D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52D" w:rsidRDefault="006A1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</w:p>
        </w:tc>
      </w:tr>
    </w:tbl>
    <w:p w:rsidR="0070052D" w:rsidRDefault="006A1DB6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ценовых котировок не подано ни одной заявки на участие в запросе ценовых котировок, в соответствии с частью 7 статьи 20 Единого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», открытый запрос цен на Право заключения договора на ПОСТАВКУ СПУТНИКОВЫХ АНТЕНН ДЛЯ ЗАО "ДАЛУР" признан несостоявшимся. </w:t>
      </w:r>
      <w:proofErr w:type="gramEnd"/>
    </w:p>
    <w:p w:rsidR="00D040E1" w:rsidRDefault="006A1DB6" w:rsidP="00D040E1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6"/>
        <w:gridCol w:w="11"/>
        <w:gridCol w:w="11"/>
        <w:gridCol w:w="7064"/>
      </w:tblGrid>
      <w:tr w:rsidR="00D040E1" w:rsidTr="00CE2B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040E1" w:rsidTr="00CE2B31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040E1" w:rsidTr="00CE2B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Дементьев А.А.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Генеральный директор </w:t>
            </w:r>
          </w:p>
        </w:tc>
      </w:tr>
      <w:tr w:rsidR="00D040E1" w:rsidTr="00CE2B31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040E1" w:rsidTr="00CE2B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Вавилов С.А.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материально-техническому снабжению и быту </w:t>
            </w:r>
          </w:p>
        </w:tc>
      </w:tr>
      <w:tr w:rsidR="00D040E1" w:rsidTr="00CE2B31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040E1" w:rsidTr="00CE2B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Кропачева Людмила Михайловна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специалист отдела материально-технического снабжения</w:t>
            </w:r>
          </w:p>
        </w:tc>
      </w:tr>
      <w:tr w:rsidR="00D040E1" w:rsidTr="00CE2B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Юкачев А.С.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МТС</w:t>
            </w:r>
          </w:p>
        </w:tc>
      </w:tr>
      <w:tr w:rsidR="00D040E1" w:rsidTr="00CE2B31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040E1" w:rsidTr="00CE2B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Сидоров А.В.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0E1" w:rsidRDefault="00D040E1" w:rsidP="00CE2B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Юрист </w:t>
            </w:r>
          </w:p>
        </w:tc>
      </w:tr>
      <w:tr w:rsidR="007005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52D" w:rsidRDefault="007005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52D" w:rsidRDefault="007005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52D" w:rsidRDefault="007005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0052D" w:rsidRDefault="007005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0052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52D" w:rsidRDefault="006A1DB6">
      <w:pPr>
        <w:spacing w:after="0" w:line="240" w:lineRule="auto"/>
      </w:pPr>
      <w:r>
        <w:separator/>
      </w:r>
    </w:p>
  </w:endnote>
  <w:endnote w:type="continuationSeparator" w:id="0">
    <w:p w:rsidR="0070052D" w:rsidRDefault="006A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52D" w:rsidRDefault="0070052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52D" w:rsidRDefault="006A1DB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 от «21» октября 2013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ПОСТАВКУ СПУТНИКОВЫХ АНТЕНН ДЛЯ ЗАО "ДАЛУР"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70052D" w:rsidRDefault="006A1DB6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9562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9562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52D" w:rsidRDefault="0070052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52D" w:rsidRDefault="006A1DB6">
      <w:pPr>
        <w:spacing w:after="0" w:line="240" w:lineRule="auto"/>
      </w:pPr>
      <w:r>
        <w:separator/>
      </w:r>
    </w:p>
  </w:footnote>
  <w:footnote w:type="continuationSeparator" w:id="0">
    <w:p w:rsidR="0070052D" w:rsidRDefault="006A1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52D" w:rsidRDefault="0070052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52D" w:rsidRDefault="0070052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52D" w:rsidRDefault="0070052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836FA"/>
    <w:multiLevelType w:val="multilevel"/>
    <w:tmpl w:val="5B32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1DB6"/>
    <w:rsid w:val="00095625"/>
    <w:rsid w:val="006A1DB6"/>
    <w:rsid w:val="0070052D"/>
    <w:rsid w:val="00D0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C631E-7598-4871-AAB5-5D6232287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Останин И.Б.</cp:lastModifiedBy>
  <cp:revision>4</cp:revision>
  <dcterms:created xsi:type="dcterms:W3CDTF">2013-10-23T02:55:00Z</dcterms:created>
  <dcterms:modified xsi:type="dcterms:W3CDTF">2013-10-23T03:05:00Z</dcterms:modified>
</cp:coreProperties>
</file>