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89F" w:rsidRPr="009331D8" w:rsidRDefault="00AE089F" w:rsidP="00AE089F">
      <w:pPr>
        <w:pStyle w:val="26"/>
        <w:shd w:val="clear" w:color="auto" w:fill="auto"/>
        <w:spacing w:after="368" w:line="240" w:lineRule="auto"/>
        <w:ind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ФОРМА № 1</w:t>
      </w:r>
    </w:p>
    <w:p w:rsidR="00AE089F" w:rsidRPr="009331D8" w:rsidRDefault="00AE089F" w:rsidP="00AE089F">
      <w:pPr>
        <w:pStyle w:val="26"/>
        <w:shd w:val="clear" w:color="auto" w:fill="auto"/>
        <w:spacing w:after="10" w:line="240" w:lineRule="auto"/>
        <w:ind w:left="346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Договор №</w:t>
      </w:r>
      <w:r>
        <w:rPr>
          <w:sz w:val="24"/>
          <w:szCs w:val="24"/>
        </w:rPr>
        <w:t>_________</w:t>
      </w:r>
    </w:p>
    <w:p w:rsidR="00AE089F" w:rsidRPr="009331D8" w:rsidRDefault="00AE089F" w:rsidP="00AE089F">
      <w:pPr>
        <w:pStyle w:val="26"/>
        <w:shd w:val="clear" w:color="auto" w:fill="auto"/>
        <w:spacing w:after="308" w:line="240" w:lineRule="auto"/>
        <w:ind w:left="20" w:right="83" w:firstLine="0"/>
        <w:jc w:val="center"/>
        <w:rPr>
          <w:sz w:val="24"/>
          <w:szCs w:val="24"/>
        </w:rPr>
      </w:pPr>
      <w:r w:rsidRPr="009331D8">
        <w:rPr>
          <w:sz w:val="24"/>
          <w:szCs w:val="24"/>
        </w:rPr>
        <w:t>поставки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1187"/>
          <w:tab w:val="left" w:pos="6035"/>
          <w:tab w:val="left" w:leader="underscore" w:pos="6530"/>
          <w:tab w:val="left" w:leader="underscore" w:pos="8022"/>
        </w:tabs>
        <w:spacing w:before="0" w:after="43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город</w:t>
      </w:r>
      <w:r w:rsidRPr="009331D8">
        <w:rPr>
          <w:sz w:val="24"/>
          <w:szCs w:val="24"/>
        </w:rPr>
        <w:tab/>
      </w:r>
      <w:r w:rsidRPr="009331D8">
        <w:rPr>
          <w:sz w:val="24"/>
          <w:szCs w:val="24"/>
        </w:rPr>
        <w:tab/>
        <w:t>«</w:t>
      </w:r>
      <w:r w:rsidRPr="009331D8">
        <w:rPr>
          <w:sz w:val="24"/>
          <w:szCs w:val="24"/>
        </w:rPr>
        <w:tab/>
        <w:t>»</w:t>
      </w:r>
      <w:r w:rsidRPr="009331D8">
        <w:rPr>
          <w:sz w:val="24"/>
          <w:szCs w:val="24"/>
        </w:rPr>
        <w:tab/>
        <w:t>201 _ года</w:t>
      </w:r>
    </w:p>
    <w:p w:rsidR="00AE089F" w:rsidRPr="009331D8" w:rsidRDefault="00AE089F" w:rsidP="00AE089F">
      <w:pPr>
        <w:pStyle w:val="4"/>
        <w:shd w:val="clear" w:color="auto" w:fill="auto"/>
        <w:spacing w:before="0" w:after="252" w:line="240" w:lineRule="auto"/>
        <w:ind w:left="692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в лице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410"/>
          <w:tab w:val="left" w:leader="underscore" w:pos="768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ab/>
        <w:t xml:space="preserve">, действующего на основании </w:t>
      </w:r>
      <w:r w:rsidRPr="009331D8">
        <w:rPr>
          <w:rStyle w:val="1"/>
        </w:rPr>
        <w:tab/>
      </w:r>
      <w:r w:rsidRPr="009331D8">
        <w:rPr>
          <w:sz w:val="24"/>
          <w:szCs w:val="24"/>
        </w:rPr>
        <w:t>, именуемое в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2253"/>
          <w:tab w:val="left" w:pos="4816"/>
          <w:tab w:val="left" w:pos="5819"/>
          <w:tab w:val="left" w:pos="7360"/>
          <w:tab w:val="left" w:pos="9189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дальнейшем</w:t>
      </w:r>
      <w:r w:rsidRPr="009331D8">
        <w:rPr>
          <w:sz w:val="24"/>
          <w:szCs w:val="24"/>
        </w:rPr>
        <w:tab/>
      </w:r>
      <w:r w:rsidRPr="009331D8">
        <w:rPr>
          <w:rStyle w:val="af5"/>
          <w:sz w:val="24"/>
          <w:szCs w:val="24"/>
        </w:rPr>
        <w:t>«Покупатель»,</w:t>
      </w:r>
      <w:r w:rsidRPr="009331D8">
        <w:rPr>
          <w:rStyle w:val="af5"/>
          <w:sz w:val="24"/>
          <w:szCs w:val="24"/>
        </w:rPr>
        <w:tab/>
      </w:r>
      <w:r w:rsidRPr="009331D8">
        <w:rPr>
          <w:sz w:val="24"/>
          <w:szCs w:val="24"/>
        </w:rPr>
        <w:t>с</w:t>
      </w:r>
      <w:r w:rsidRPr="009331D8">
        <w:rPr>
          <w:sz w:val="24"/>
          <w:szCs w:val="24"/>
        </w:rPr>
        <w:tab/>
        <w:t>одной</w:t>
      </w:r>
      <w:r w:rsidRPr="009331D8">
        <w:rPr>
          <w:sz w:val="24"/>
          <w:szCs w:val="24"/>
        </w:rPr>
        <w:tab/>
        <w:t>стороны,</w:t>
      </w:r>
      <w:r w:rsidRPr="009331D8">
        <w:rPr>
          <w:sz w:val="24"/>
          <w:szCs w:val="24"/>
        </w:rPr>
        <w:tab/>
        <w:t>и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454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ab/>
        <w:t xml:space="preserve">, именуемый в дальнейшем </w:t>
      </w:r>
      <w:r w:rsidRPr="009331D8">
        <w:rPr>
          <w:rStyle w:val="af5"/>
          <w:sz w:val="24"/>
          <w:szCs w:val="24"/>
        </w:rPr>
        <w:t xml:space="preserve">«Поставщик», </w:t>
      </w:r>
      <w:r w:rsidRPr="009331D8">
        <w:rPr>
          <w:sz w:val="24"/>
          <w:szCs w:val="24"/>
        </w:rPr>
        <w:t>в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6558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лице </w:t>
      </w:r>
      <w:r w:rsidRPr="009331D8">
        <w:rPr>
          <w:sz w:val="24"/>
          <w:szCs w:val="24"/>
        </w:rPr>
        <w:tab/>
        <w:t>, действующего на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371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основании </w:t>
      </w:r>
      <w:r w:rsidRPr="009331D8">
        <w:rPr>
          <w:sz w:val="24"/>
          <w:szCs w:val="24"/>
        </w:rPr>
        <w:tab/>
        <w:t>, с другой стороны, именуемые в дальнейшем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4480"/>
          <w:tab w:val="left" w:leader="underscore" w:pos="7226"/>
          <w:tab w:val="left" w:leader="underscore" w:pos="8483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«Стороны», по итогам </w:t>
      </w:r>
      <w:r w:rsidRPr="009331D8">
        <w:rPr>
          <w:rStyle w:val="1"/>
        </w:rPr>
        <w:tab/>
      </w:r>
      <w:r w:rsidRPr="009331D8">
        <w:rPr>
          <w:sz w:val="24"/>
          <w:szCs w:val="24"/>
        </w:rPr>
        <w:t>(Протокол</w:t>
      </w:r>
      <w:r w:rsidRPr="009331D8">
        <w:rPr>
          <w:sz w:val="24"/>
          <w:szCs w:val="24"/>
        </w:rPr>
        <w:tab/>
        <w:t>от</w:t>
      </w:r>
      <w:r w:rsidRPr="009331D8">
        <w:rPr>
          <w:sz w:val="24"/>
          <w:szCs w:val="24"/>
        </w:rPr>
        <w:tab/>
        <w:t>201_ г.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698"/>
        </w:tabs>
        <w:spacing w:before="0" w:after="226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№</w:t>
      </w:r>
      <w:r w:rsidRPr="009331D8">
        <w:rPr>
          <w:sz w:val="24"/>
          <w:szCs w:val="24"/>
        </w:rPr>
        <w:tab/>
        <w:t>) заключили настоящий Договор о нижеследующем:</w:t>
      </w:r>
    </w:p>
    <w:p w:rsidR="00AE089F" w:rsidRPr="009331D8" w:rsidRDefault="00AE089F" w:rsidP="00AE089F">
      <w:pPr>
        <w:pStyle w:val="26"/>
        <w:numPr>
          <w:ilvl w:val="0"/>
          <w:numId w:val="11"/>
        </w:numPr>
        <w:shd w:val="clear" w:color="auto" w:fill="auto"/>
        <w:tabs>
          <w:tab w:val="left" w:pos="615"/>
        </w:tabs>
        <w:spacing w:after="26" w:line="240" w:lineRule="auto"/>
        <w:ind w:left="20" w:right="83" w:firstLine="0"/>
        <w:jc w:val="center"/>
        <w:rPr>
          <w:sz w:val="24"/>
          <w:szCs w:val="24"/>
        </w:rPr>
      </w:pPr>
      <w:r w:rsidRPr="009331D8">
        <w:rPr>
          <w:sz w:val="24"/>
          <w:szCs w:val="24"/>
        </w:rPr>
        <w:t>ОПРЕДЕЛЕНИЯ</w:t>
      </w:r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1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 данном Договоре нижеперечисленные термины будут иметь следующее толкование: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43"/>
        </w:tabs>
        <w:spacing w:before="0" w:after="0" w:line="240" w:lineRule="auto"/>
        <w:ind w:left="4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а)</w:t>
      </w:r>
      <w:r w:rsidRPr="009331D8">
        <w:rPr>
          <w:sz w:val="24"/>
          <w:szCs w:val="24"/>
        </w:rPr>
        <w:tab/>
        <w:t>«Договор» - соглашение, достигнутое между Покупателем и Поставщиком по результатам конкурса (аукциона),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конкурсе (аукционе), и конкурсной документации;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86"/>
        </w:tabs>
        <w:spacing w:before="0" w:after="0" w:line="240" w:lineRule="auto"/>
        <w:ind w:left="4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б)</w:t>
      </w:r>
      <w:r w:rsidRPr="009331D8">
        <w:rPr>
          <w:sz w:val="24"/>
          <w:szCs w:val="24"/>
        </w:rPr>
        <w:tab/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53"/>
        </w:tabs>
        <w:spacing w:before="0" w:after="226" w:line="240" w:lineRule="auto"/>
        <w:ind w:left="4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в)</w:t>
      </w:r>
      <w:r w:rsidRPr="009331D8">
        <w:rPr>
          <w:sz w:val="24"/>
          <w:szCs w:val="24"/>
        </w:rPr>
        <w:tab/>
        <w:t>«Товар, Оборудование» - машины, агрегаты и оборудование, указанные в п.2.1 настоящего Договора, характеристики, которых перечислены в Спецификации (Приложение № 1 к настоящему Договору) и в Технических требованиях (Приложение № 2 к настоящему Договору), поставляемые в рамках настоящего Договора.</w:t>
      </w:r>
    </w:p>
    <w:p w:rsidR="00AE089F" w:rsidRPr="009331D8" w:rsidRDefault="00AE089F" w:rsidP="00AE089F">
      <w:pPr>
        <w:pStyle w:val="26"/>
        <w:numPr>
          <w:ilvl w:val="0"/>
          <w:numId w:val="11"/>
        </w:numPr>
        <w:shd w:val="clear" w:color="auto" w:fill="auto"/>
        <w:tabs>
          <w:tab w:val="left" w:pos="634"/>
        </w:tabs>
        <w:spacing w:after="22" w:line="240" w:lineRule="auto"/>
        <w:ind w:left="20" w:right="83" w:firstLine="0"/>
        <w:jc w:val="center"/>
        <w:rPr>
          <w:sz w:val="24"/>
          <w:szCs w:val="24"/>
        </w:rPr>
      </w:pPr>
      <w:r w:rsidRPr="009331D8">
        <w:rPr>
          <w:sz w:val="24"/>
          <w:szCs w:val="24"/>
        </w:rPr>
        <w:t>ПРЕДМЕТ ДОГОВОРА</w:t>
      </w:r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07"/>
          <w:tab w:val="left" w:leader="underscore" w:pos="7778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Предметом настоящего Договора является поставка</w:t>
      </w:r>
      <w:r w:rsidRPr="009331D8">
        <w:rPr>
          <w:sz w:val="24"/>
          <w:szCs w:val="24"/>
        </w:rPr>
        <w:tab/>
      </w:r>
      <w:r w:rsidRPr="009331D8">
        <w:rPr>
          <w:rStyle w:val="af6"/>
          <w:sz w:val="24"/>
          <w:szCs w:val="24"/>
        </w:rPr>
        <w:t>(указывается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rStyle w:val="af6"/>
          <w:sz w:val="24"/>
          <w:szCs w:val="24"/>
        </w:rPr>
        <w:t>наименование Товара (Оборудования) в соответствии с заявкой победителя)</w:t>
      </w:r>
      <w:r w:rsidRPr="009331D8">
        <w:rPr>
          <w:sz w:val="24"/>
          <w:szCs w:val="24"/>
        </w:rP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оплатить переданный Товар (Оборудование).</w:t>
      </w:r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74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- Техническими требованиями (Приложение № 2 к настоящему Договору).</w:t>
      </w:r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1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Поставка Товара (Оборудования) осуществляется Поставщиком на условиях </w:t>
      </w:r>
      <w:r w:rsidRPr="009331D8">
        <w:rPr>
          <w:sz w:val="24"/>
          <w:szCs w:val="24"/>
          <w:lang w:val="en-US"/>
        </w:rPr>
        <w:t>DDP</w:t>
      </w:r>
      <w:r w:rsidRPr="009331D8">
        <w:rPr>
          <w:sz w:val="24"/>
          <w:szCs w:val="24"/>
        </w:rPr>
        <w:t xml:space="preserve"> (ИНКОТЕРМС 2000) с разгрузкой с транспортного средства Покупателю по адресу:</w:t>
      </w:r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37"/>
        </w:tabs>
        <w:spacing w:before="0" w:after="174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поставляет Покупателю Товар (Оборудование), свободный от прав третьих лиц.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11"/>
        </w:numPr>
        <w:shd w:val="clear" w:color="auto" w:fill="auto"/>
        <w:tabs>
          <w:tab w:val="left" w:pos="639"/>
        </w:tabs>
        <w:spacing w:before="0" w:after="22" w:line="240" w:lineRule="auto"/>
        <w:ind w:left="20" w:right="83"/>
        <w:rPr>
          <w:sz w:val="24"/>
          <w:szCs w:val="24"/>
        </w:rPr>
      </w:pPr>
      <w:bookmarkStart w:id="0" w:name="bookmark0"/>
      <w:r w:rsidRPr="009331D8">
        <w:rPr>
          <w:sz w:val="24"/>
          <w:szCs w:val="24"/>
        </w:rPr>
        <w:t>ЦЕНА ДОГОВОРА</w:t>
      </w:r>
      <w:bookmarkEnd w:id="0"/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27"/>
          <w:tab w:val="left" w:leader="underscore" w:pos="5081"/>
          <w:tab w:val="left" w:leader="underscore" w:pos="6449"/>
          <w:tab w:val="left" w:leader="underscore" w:pos="8047"/>
          <w:tab w:val="left" w:leader="underscore" w:pos="8431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Цена Договора составляет </w:t>
      </w:r>
      <w:r w:rsidRPr="009331D8">
        <w:rPr>
          <w:sz w:val="24"/>
          <w:szCs w:val="24"/>
        </w:rPr>
        <w:tab/>
      </w:r>
      <w:r w:rsidRPr="009331D8">
        <w:rPr>
          <w:sz w:val="24"/>
          <w:szCs w:val="24"/>
        </w:rPr>
        <w:tab/>
        <w:t xml:space="preserve"> руб. </w:t>
      </w:r>
      <w:r w:rsidRPr="009331D8">
        <w:rPr>
          <w:rStyle w:val="1"/>
        </w:rPr>
        <w:tab/>
      </w:r>
      <w:r w:rsidRPr="009331D8">
        <w:rPr>
          <w:rStyle w:val="1"/>
        </w:rPr>
        <w:tab/>
        <w:t xml:space="preserve"> </w:t>
      </w:r>
      <w:r w:rsidRPr="009331D8">
        <w:rPr>
          <w:sz w:val="24"/>
          <w:szCs w:val="24"/>
        </w:rPr>
        <w:t>коп.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6146"/>
          <w:tab w:val="left" w:leader="underscore" w:pos="7735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(</w:t>
      </w:r>
      <w:r w:rsidRPr="009331D8">
        <w:rPr>
          <w:sz w:val="24"/>
          <w:szCs w:val="24"/>
        </w:rPr>
        <w:tab/>
        <w:t xml:space="preserve">) руб. </w:t>
      </w:r>
      <w:r w:rsidRPr="009331D8">
        <w:rPr>
          <w:sz w:val="24"/>
          <w:szCs w:val="24"/>
        </w:rPr>
        <w:tab/>
        <w:t>коп., включая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986"/>
          <w:tab w:val="left" w:leader="underscore" w:pos="2599"/>
          <w:tab w:val="left" w:leader="underscore" w:pos="3790"/>
          <w:tab w:val="left" w:leader="underscore" w:pos="7462"/>
          <w:tab w:val="left" w:leader="underscore" w:pos="8470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НДС</w:t>
      </w:r>
      <w:r w:rsidRPr="009331D8">
        <w:rPr>
          <w:sz w:val="24"/>
          <w:szCs w:val="24"/>
        </w:rPr>
        <w:tab/>
        <w:t>%:</w:t>
      </w:r>
      <w:r w:rsidRPr="009331D8">
        <w:rPr>
          <w:rStyle w:val="1"/>
        </w:rPr>
        <w:tab/>
      </w:r>
      <w:r w:rsidRPr="009331D8">
        <w:rPr>
          <w:sz w:val="24"/>
          <w:szCs w:val="24"/>
        </w:rPr>
        <w:t>руб.</w:t>
      </w:r>
      <w:r w:rsidRPr="009331D8">
        <w:rPr>
          <w:rStyle w:val="1"/>
        </w:rPr>
        <w:tab/>
      </w:r>
      <w:r w:rsidRPr="009331D8">
        <w:rPr>
          <w:sz w:val="24"/>
          <w:szCs w:val="24"/>
        </w:rPr>
        <w:t>коп. (</w:t>
      </w:r>
      <w:r w:rsidRPr="009331D8">
        <w:rPr>
          <w:sz w:val="24"/>
          <w:szCs w:val="24"/>
        </w:rPr>
        <w:tab/>
        <w:t>) руб.</w:t>
      </w:r>
      <w:r w:rsidRPr="009331D8">
        <w:rPr>
          <w:rStyle w:val="1"/>
        </w:rPr>
        <w:tab/>
      </w:r>
      <w:r w:rsidRPr="009331D8">
        <w:rPr>
          <w:sz w:val="24"/>
          <w:szCs w:val="24"/>
        </w:rPr>
        <w:t>коп.</w:t>
      </w:r>
    </w:p>
    <w:p w:rsidR="00AE089F" w:rsidRPr="009331D8" w:rsidRDefault="00AE089F" w:rsidP="00AE089F">
      <w:pPr>
        <w:pStyle w:val="4"/>
        <w:numPr>
          <w:ilvl w:val="1"/>
          <w:numId w:val="11"/>
        </w:numPr>
        <w:shd w:val="clear" w:color="auto" w:fill="auto"/>
        <w:tabs>
          <w:tab w:val="left" w:pos="732"/>
        </w:tabs>
        <w:spacing w:before="0" w:after="166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все расходы, связанные с выполнением договора, включая расходы на перевозку, упаковку, экспедирование, полный комплект тех. документации, уплату таможенных пошлин, налоги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E089F" w:rsidRPr="009331D8" w:rsidRDefault="00AE089F" w:rsidP="00AE089F">
      <w:pPr>
        <w:pStyle w:val="11"/>
        <w:keepNext/>
        <w:keepLines/>
        <w:shd w:val="clear" w:color="auto" w:fill="auto"/>
        <w:spacing w:before="0" w:after="22" w:line="240" w:lineRule="auto"/>
        <w:ind w:left="20" w:right="83"/>
        <w:rPr>
          <w:sz w:val="24"/>
          <w:szCs w:val="24"/>
        </w:rPr>
      </w:pPr>
      <w:bookmarkStart w:id="1" w:name="bookmark1"/>
      <w:r w:rsidRPr="009331D8">
        <w:rPr>
          <w:sz w:val="24"/>
          <w:szCs w:val="24"/>
        </w:rPr>
        <w:t>4. НОРМЫ И СТАНДАРТЫ</w:t>
      </w:r>
      <w:bookmarkEnd w:id="1"/>
    </w:p>
    <w:p w:rsidR="00AE089F" w:rsidRPr="009331D8" w:rsidRDefault="00AE089F" w:rsidP="00AE089F">
      <w:pPr>
        <w:pStyle w:val="4"/>
        <w:numPr>
          <w:ilvl w:val="0"/>
          <w:numId w:val="12"/>
        </w:numPr>
        <w:shd w:val="clear" w:color="auto" w:fill="auto"/>
        <w:tabs>
          <w:tab w:val="left" w:pos="727"/>
        </w:tabs>
        <w:spacing w:before="0" w:after="166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Товар (Оборудование)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E089F" w:rsidRPr="009331D8" w:rsidRDefault="00AE089F" w:rsidP="00AE089F">
      <w:pPr>
        <w:pStyle w:val="11"/>
        <w:keepNext/>
        <w:keepLines/>
        <w:shd w:val="clear" w:color="auto" w:fill="auto"/>
        <w:spacing w:before="0" w:after="68" w:line="240" w:lineRule="auto"/>
        <w:ind w:left="20" w:right="83"/>
        <w:rPr>
          <w:sz w:val="24"/>
          <w:szCs w:val="24"/>
        </w:rPr>
      </w:pPr>
      <w:bookmarkStart w:id="2" w:name="bookmark2"/>
      <w:r w:rsidRPr="009331D8">
        <w:rPr>
          <w:sz w:val="24"/>
          <w:szCs w:val="24"/>
        </w:rPr>
        <w:t>5. ПРАВА И ОБЯЗАННОСТИ СТОРОН</w:t>
      </w:r>
      <w:bookmarkEnd w:id="2"/>
    </w:p>
    <w:p w:rsidR="00AE089F" w:rsidRPr="009331D8" w:rsidRDefault="00AE089F" w:rsidP="00AE089F">
      <w:pPr>
        <w:pStyle w:val="4"/>
        <w:numPr>
          <w:ilvl w:val="0"/>
          <w:numId w:val="13"/>
        </w:numPr>
        <w:shd w:val="clear" w:color="auto" w:fill="auto"/>
        <w:tabs>
          <w:tab w:val="left" w:pos="722"/>
        </w:tabs>
        <w:spacing w:before="0" w:after="18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обязуется:</w:t>
      </w:r>
    </w:p>
    <w:p w:rsidR="00AE089F" w:rsidRPr="009331D8" w:rsidRDefault="00AE089F" w:rsidP="00AE089F">
      <w:pPr>
        <w:pStyle w:val="4"/>
        <w:numPr>
          <w:ilvl w:val="0"/>
          <w:numId w:val="14"/>
        </w:numPr>
        <w:shd w:val="clear" w:color="auto" w:fill="auto"/>
        <w:tabs>
          <w:tab w:val="left" w:pos="73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Доставить Товар (Оборудование) Покупателю по адресу:____________________________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3444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ab/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AE089F" w:rsidRPr="009331D8" w:rsidRDefault="00AE089F" w:rsidP="00AE089F">
      <w:pPr>
        <w:pStyle w:val="4"/>
        <w:numPr>
          <w:ilvl w:val="0"/>
          <w:numId w:val="14"/>
        </w:numPr>
        <w:shd w:val="clear" w:color="auto" w:fill="auto"/>
        <w:tabs>
          <w:tab w:val="left" w:pos="74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AE089F" w:rsidRPr="009331D8" w:rsidRDefault="00AE089F" w:rsidP="00AE089F">
      <w:pPr>
        <w:pStyle w:val="4"/>
        <w:numPr>
          <w:ilvl w:val="0"/>
          <w:numId w:val="13"/>
        </w:numPr>
        <w:shd w:val="clear" w:color="auto" w:fill="auto"/>
        <w:tabs>
          <w:tab w:val="left" w:pos="722"/>
        </w:tabs>
        <w:spacing w:before="0" w:after="22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Покупатель обязуется:</w:t>
      </w:r>
    </w:p>
    <w:p w:rsidR="00AE089F" w:rsidRPr="009331D8" w:rsidRDefault="00AE089F" w:rsidP="00AE089F">
      <w:pPr>
        <w:pStyle w:val="4"/>
        <w:numPr>
          <w:ilvl w:val="0"/>
          <w:numId w:val="15"/>
        </w:numPr>
        <w:shd w:val="clear" w:color="auto" w:fill="auto"/>
        <w:tabs>
          <w:tab w:val="left" w:pos="737"/>
        </w:tabs>
        <w:spacing w:before="0" w:after="17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Осуществить авансирование и оплату поставленного Товара (Оборудования) в порядке, предусмотренном Разделом 10 настоящего Договора.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16"/>
        </w:numPr>
        <w:shd w:val="clear" w:color="auto" w:fill="auto"/>
        <w:tabs>
          <w:tab w:val="left" w:pos="634"/>
        </w:tabs>
        <w:spacing w:before="0" w:after="22" w:line="240" w:lineRule="auto"/>
        <w:ind w:left="20" w:right="83"/>
        <w:rPr>
          <w:sz w:val="24"/>
          <w:szCs w:val="24"/>
        </w:rPr>
      </w:pPr>
      <w:bookmarkStart w:id="3" w:name="bookmark3"/>
      <w:r w:rsidRPr="009331D8">
        <w:rPr>
          <w:sz w:val="24"/>
          <w:szCs w:val="24"/>
        </w:rPr>
        <w:t>УПАКОВКА И МАРКИРОВКА</w:t>
      </w:r>
      <w:bookmarkEnd w:id="3"/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2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3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Вся упаковка и маркировка на ней должны соответствовать требованиям нормативных актов Российской Федерации.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3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к настоящему Договору).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27"/>
        </w:tabs>
        <w:spacing w:before="0" w:after="174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16"/>
        </w:numPr>
        <w:shd w:val="clear" w:color="auto" w:fill="auto"/>
        <w:tabs>
          <w:tab w:val="left" w:pos="630"/>
        </w:tabs>
        <w:spacing w:before="0" w:after="22" w:line="240" w:lineRule="auto"/>
        <w:ind w:left="20" w:right="83"/>
        <w:rPr>
          <w:sz w:val="24"/>
          <w:szCs w:val="24"/>
        </w:rPr>
      </w:pPr>
      <w:bookmarkStart w:id="4" w:name="bookmark4"/>
      <w:r w:rsidRPr="009331D8">
        <w:rPr>
          <w:sz w:val="24"/>
          <w:szCs w:val="24"/>
        </w:rPr>
        <w:t>ПОСТАВКА ТОВАРА (ОБОРУДОВАНИЯ) И ДОКУМЕНТАЦИЯ</w:t>
      </w:r>
      <w:bookmarkEnd w:id="4"/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27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Поставка Товара (Оборудования)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37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Отгрузка Товара (Оборудования) производится в соответствии с установленными нормами отгрузки, силами и за счет Поставщика.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4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</w:t>
      </w:r>
      <w:r w:rsidRPr="009331D8">
        <w:rPr>
          <w:sz w:val="24"/>
          <w:szCs w:val="24"/>
        </w:rPr>
        <w:lastRenderedPageBreak/>
        <w:t>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37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27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При поставке Товара (Оборудования) Поставщик предоставляет Покупателю следующую документацию: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106"/>
        </w:tabs>
        <w:spacing w:before="0" w:after="0" w:line="240" w:lineRule="auto"/>
        <w:ind w:left="6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а)</w:t>
      </w:r>
      <w:r w:rsidRPr="009331D8">
        <w:rPr>
          <w:sz w:val="24"/>
          <w:szCs w:val="24"/>
        </w:rPr>
        <w:tab/>
        <w:t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78"/>
        </w:tabs>
        <w:spacing w:before="0" w:after="0" w:line="240" w:lineRule="auto"/>
        <w:ind w:left="6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б)</w:t>
      </w:r>
      <w:r w:rsidRPr="009331D8">
        <w:rPr>
          <w:sz w:val="24"/>
          <w:szCs w:val="24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06"/>
        </w:tabs>
        <w:spacing w:before="0" w:after="0" w:line="240" w:lineRule="auto"/>
        <w:ind w:left="6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в)</w:t>
      </w:r>
      <w:r w:rsidRPr="009331D8">
        <w:rPr>
          <w:sz w:val="24"/>
          <w:szCs w:val="24"/>
        </w:rPr>
        <w:tab/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00"/>
        </w:tabs>
        <w:spacing w:before="0" w:after="14" w:line="240" w:lineRule="auto"/>
        <w:ind w:left="6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г)</w:t>
      </w:r>
      <w:r w:rsidRPr="009331D8">
        <w:rPr>
          <w:sz w:val="24"/>
          <w:szCs w:val="24"/>
        </w:rPr>
        <w:tab/>
        <w:t>счет, счет-фактуру, выставленные Покупателю;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063"/>
        </w:tabs>
        <w:spacing w:before="0" w:after="0" w:line="240" w:lineRule="auto"/>
        <w:ind w:left="6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д)</w:t>
      </w:r>
      <w:r w:rsidRPr="009331D8">
        <w:rPr>
          <w:sz w:val="24"/>
          <w:szCs w:val="24"/>
        </w:rPr>
        <w:tab/>
        <w:t>товарную накладную в 2-х экз. (один экземпляр для Покупателя и один экземпляр для Поставщика);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1154"/>
        </w:tabs>
        <w:spacing w:before="0" w:after="166" w:line="240" w:lineRule="auto"/>
        <w:ind w:left="6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е)</w:t>
      </w:r>
      <w:r w:rsidRPr="009331D8">
        <w:rPr>
          <w:sz w:val="24"/>
          <w:szCs w:val="24"/>
        </w:rPr>
        <w:tab/>
        <w:t>акт приема-передачи Товара (Оборудования) (форма установлена в Приложении № 3 к настоящему Договору) в 2-х экз. (один экземпляр для Покупателя и один экземпляр для Поставщика).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16"/>
        </w:numPr>
        <w:shd w:val="clear" w:color="auto" w:fill="auto"/>
        <w:tabs>
          <w:tab w:val="left" w:pos="639"/>
        </w:tabs>
        <w:spacing w:before="0" w:after="22" w:line="240" w:lineRule="auto"/>
        <w:ind w:left="20" w:right="83"/>
        <w:rPr>
          <w:sz w:val="24"/>
          <w:szCs w:val="24"/>
        </w:rPr>
      </w:pPr>
      <w:bookmarkStart w:id="5" w:name="bookmark5"/>
      <w:r w:rsidRPr="009331D8">
        <w:rPr>
          <w:sz w:val="24"/>
          <w:szCs w:val="24"/>
        </w:rPr>
        <w:t>ПОРЯДОК ПРИЕМКИ ТОВАРА (ОБОРУДОВАНИЯ)</w:t>
      </w:r>
      <w:bookmarkEnd w:id="5"/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3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32"/>
        </w:tabs>
        <w:spacing w:before="0" w:after="0" w:line="240" w:lineRule="auto"/>
        <w:ind w:left="6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Приемка Товара (Оборудования) осуществляется в законодательством Российской Федерации и с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 w:rsidRPr="009331D8">
          <w:rPr>
            <w:sz w:val="24"/>
            <w:szCs w:val="24"/>
          </w:rPr>
          <w:t>1966 г</w:t>
        </w:r>
      </w:smartTag>
      <w:r w:rsidRPr="009331D8">
        <w:rPr>
          <w:sz w:val="24"/>
          <w:szCs w:val="24"/>
        </w:rPr>
        <w:t>.).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1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7"/>
        </w:tabs>
        <w:spacing w:before="0" w:after="226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после осуществления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16"/>
        </w:numPr>
        <w:shd w:val="clear" w:color="auto" w:fill="auto"/>
        <w:tabs>
          <w:tab w:val="left" w:pos="984"/>
        </w:tabs>
        <w:spacing w:before="0" w:after="77" w:line="240" w:lineRule="auto"/>
        <w:ind w:left="360" w:right="83"/>
        <w:rPr>
          <w:sz w:val="24"/>
          <w:szCs w:val="24"/>
        </w:rPr>
      </w:pPr>
      <w:bookmarkStart w:id="6" w:name="bookmark6"/>
      <w:r w:rsidRPr="009331D8">
        <w:rPr>
          <w:sz w:val="24"/>
          <w:szCs w:val="24"/>
        </w:rPr>
        <w:t>ГАРАНТИЙНЫЕ ОБЯЗАТЕЛЬСТВА</w:t>
      </w:r>
      <w:bookmarkEnd w:id="6"/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</w:t>
      </w:r>
      <w:r w:rsidRPr="009331D8">
        <w:rPr>
          <w:sz w:val="24"/>
          <w:szCs w:val="24"/>
        </w:rPr>
        <w:lastRenderedPageBreak/>
        <w:t>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предоставляет Покупателю гарантии качества Товара (Оборудования), оформленные соответствующими гарантийными талонами или аналогичные документы.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7"/>
        </w:tabs>
        <w:spacing w:before="0" w:after="82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гарантирует:</w:t>
      </w:r>
    </w:p>
    <w:p w:rsidR="00AE089F" w:rsidRPr="009331D8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1072"/>
        </w:tabs>
        <w:spacing w:before="0" w:after="0" w:line="240" w:lineRule="auto"/>
        <w:ind w:left="4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</w:r>
    </w:p>
    <w:p w:rsidR="00AE089F" w:rsidRPr="009331D8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1067"/>
        </w:tabs>
        <w:spacing w:before="0" w:after="0" w:line="240" w:lineRule="auto"/>
        <w:ind w:left="40" w:right="83" w:firstLine="700"/>
        <w:rPr>
          <w:sz w:val="24"/>
          <w:szCs w:val="24"/>
        </w:rPr>
      </w:pPr>
      <w:r w:rsidRPr="009331D8">
        <w:rPr>
          <w:sz w:val="24"/>
          <w:szCs w:val="24"/>
        </w:rPr>
        <w:t>полное соответствие поставляемого Товара (Оборудования) условиям настоящего Договора.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7"/>
          <w:tab w:val="left" w:leader="underscore" w:pos="888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Гарантия на поставленный Товар (Оборудование) составляет</w:t>
      </w:r>
      <w:r w:rsidRPr="009331D8">
        <w:rPr>
          <w:rStyle w:val="1"/>
        </w:rPr>
        <w:tab/>
        <w:t xml:space="preserve"> </w:t>
      </w:r>
      <w:r w:rsidRPr="009331D8">
        <w:rPr>
          <w:rStyle w:val="af6"/>
          <w:sz w:val="24"/>
          <w:szCs w:val="24"/>
        </w:rPr>
        <w:t>(не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1158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rStyle w:val="af6"/>
          <w:sz w:val="24"/>
          <w:szCs w:val="24"/>
        </w:rPr>
        <w:t>менее</w:t>
      </w:r>
      <w:r w:rsidRPr="009331D8">
        <w:rPr>
          <w:sz w:val="24"/>
          <w:szCs w:val="24"/>
        </w:rPr>
        <w:t xml:space="preserve"> </w:t>
      </w:r>
      <w:r w:rsidRPr="009331D8">
        <w:rPr>
          <w:sz w:val="24"/>
          <w:szCs w:val="24"/>
        </w:rPr>
        <w:tab/>
        <w:t xml:space="preserve"> </w:t>
      </w:r>
      <w:r w:rsidRPr="009331D8">
        <w:rPr>
          <w:rStyle w:val="af6"/>
          <w:sz w:val="24"/>
          <w:szCs w:val="24"/>
        </w:rPr>
        <w:t>месяцев).</w:t>
      </w:r>
      <w:r w:rsidRPr="009331D8">
        <w:rPr>
          <w:sz w:val="24"/>
          <w:szCs w:val="24"/>
        </w:rPr>
        <w:t xml:space="preserve"> Гарантийный срок исчисляется со дня подписания</w:t>
      </w:r>
      <w:r>
        <w:rPr>
          <w:sz w:val="24"/>
          <w:szCs w:val="24"/>
        </w:rPr>
        <w:t xml:space="preserve"> </w:t>
      </w:r>
      <w:r w:rsidRPr="009331D8">
        <w:rPr>
          <w:sz w:val="24"/>
          <w:szCs w:val="24"/>
        </w:rPr>
        <w:t>соответствующего Акта приема-передачи Товара (Оборудования) (форма установлена в Приложении № 3 к настоящему Договору).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2"/>
        </w:tabs>
        <w:spacing w:before="0" w:after="122" w:line="240" w:lineRule="auto"/>
        <w:ind w:left="40" w:right="83" w:firstLine="0"/>
        <w:rPr>
          <w:sz w:val="24"/>
          <w:szCs w:val="24"/>
        </w:rPr>
      </w:pPr>
      <w:r w:rsidRPr="009331D8"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</w:t>
      </w:r>
      <w:r>
        <w:t xml:space="preserve"> </w:t>
      </w:r>
      <w:r w:rsidRPr="009331D8">
        <w:rPr>
          <w:sz w:val="24"/>
          <w:szCs w:val="24"/>
        </w:rPr>
        <w:t>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1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AE089F" w:rsidRPr="009331D8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1062"/>
        </w:tabs>
        <w:spacing w:before="0" w:after="0" w:line="240" w:lineRule="auto"/>
        <w:ind w:left="40" w:right="83" w:firstLine="64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AE089F" w:rsidRPr="009331D8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1035"/>
        </w:tabs>
        <w:spacing w:before="0" w:after="22" w:line="240" w:lineRule="auto"/>
        <w:ind w:left="40" w:right="83" w:firstLine="64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в результате нарушения правил эксплуатации и обслуживания.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1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17"/>
        </w:tabs>
        <w:spacing w:before="0" w:after="166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16"/>
        </w:numPr>
        <w:shd w:val="clear" w:color="auto" w:fill="auto"/>
        <w:tabs>
          <w:tab w:val="left" w:pos="3682"/>
        </w:tabs>
        <w:spacing w:before="0" w:after="68" w:line="240" w:lineRule="auto"/>
        <w:ind w:left="3020" w:right="83"/>
        <w:jc w:val="left"/>
        <w:rPr>
          <w:sz w:val="24"/>
          <w:szCs w:val="24"/>
        </w:rPr>
      </w:pPr>
      <w:bookmarkStart w:id="7" w:name="bookmark7"/>
      <w:r w:rsidRPr="009331D8">
        <w:rPr>
          <w:sz w:val="24"/>
          <w:szCs w:val="24"/>
        </w:rPr>
        <w:t>ПОРЯДОК ОПЛАТЫ</w:t>
      </w:r>
      <w:bookmarkEnd w:id="7"/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688"/>
        </w:tabs>
        <w:spacing w:before="0" w:after="22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Цена Договора и валюта платежа устанавливается в российских рублях.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E089F" w:rsidRPr="009331D8" w:rsidRDefault="00AE089F" w:rsidP="00AE089F">
      <w:pPr>
        <w:pStyle w:val="4"/>
        <w:numPr>
          <w:ilvl w:val="1"/>
          <w:numId w:val="16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Оплата за Товар (Оборудование) в рамках Договора будет осуществляться в следующем порядке: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429"/>
          <w:tab w:val="left" w:leader="underscore" w:pos="4154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а)</w:t>
      </w:r>
      <w:r w:rsidRPr="009331D8">
        <w:rPr>
          <w:sz w:val="24"/>
          <w:szCs w:val="24"/>
        </w:rPr>
        <w:tab/>
        <w:t>Авансовый платеж в размере</w:t>
      </w:r>
      <w:r w:rsidRPr="009331D8">
        <w:rPr>
          <w:sz w:val="24"/>
          <w:szCs w:val="24"/>
        </w:rPr>
        <w:tab/>
        <w:t>% от цены Договора, указанной в пункте 3.1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2800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Договора, в течение </w:t>
      </w:r>
      <w:r w:rsidRPr="009331D8">
        <w:rPr>
          <w:rStyle w:val="1"/>
        </w:rPr>
        <w:tab/>
        <w:t xml:space="preserve"> </w:t>
      </w:r>
      <w:r w:rsidRPr="009331D8">
        <w:rPr>
          <w:sz w:val="24"/>
          <w:szCs w:val="24"/>
        </w:rPr>
        <w:t>дней с момента подписания договора и предоставления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Поставщиком обеспечения возврата аванса на основании счета Поставщика;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35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б)</w:t>
      </w:r>
      <w:r w:rsidRPr="009331D8">
        <w:rPr>
          <w:sz w:val="24"/>
          <w:szCs w:val="24"/>
        </w:rPr>
        <w:tab/>
        <w:t>Поставщик до получения авансовых платежей по настоящему Договору обязан предоставить Покупателю обеспечение возврата аванса (размер обеспечения возврата аванса должен быть равен сумме выплачиваемого аванса) в виде безотзывной банковской гарантии</w:t>
      </w:r>
      <w:r w:rsidRPr="009331D8">
        <w:rPr>
          <w:sz w:val="24"/>
          <w:szCs w:val="24"/>
          <w:vertAlign w:val="superscript"/>
        </w:rPr>
        <w:t>2</w:t>
      </w:r>
      <w:r w:rsidRPr="009331D8">
        <w:rPr>
          <w:sz w:val="24"/>
          <w:szCs w:val="24"/>
        </w:rPr>
        <w:t>, выданной банком, который соответствует перечисленным ниже требованиям:</w:t>
      </w:r>
    </w:p>
    <w:p w:rsidR="00AE089F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203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</w:t>
      </w:r>
    </w:p>
    <w:p w:rsidR="00AE089F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203"/>
        </w:tabs>
        <w:spacing w:before="0" w:after="0" w:line="240" w:lineRule="auto"/>
        <w:ind w:left="40" w:right="83" w:firstLine="0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:rsidR="00AE089F" w:rsidRPr="00E40089" w:rsidRDefault="00AE089F" w:rsidP="00AE089F">
      <w:pPr>
        <w:pStyle w:val="32"/>
        <w:numPr>
          <w:ilvl w:val="0"/>
          <w:numId w:val="17"/>
        </w:numPr>
        <w:shd w:val="clear" w:color="auto" w:fill="auto"/>
        <w:tabs>
          <w:tab w:val="left" w:pos="136"/>
        </w:tabs>
        <w:spacing w:before="0" w:line="240" w:lineRule="auto"/>
        <w:ind w:left="40" w:right="83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 w:rsidRPr="00E40089">
        <w:rPr>
          <w:sz w:val="20"/>
          <w:szCs w:val="20"/>
        </w:rPr>
        <w:t>Порядок определения срока оплаты - см. Требования.</w:t>
      </w:r>
    </w:p>
    <w:p w:rsidR="00AE089F" w:rsidRPr="00E40089" w:rsidRDefault="00AE089F" w:rsidP="00AE089F">
      <w:pPr>
        <w:pStyle w:val="32"/>
        <w:numPr>
          <w:ilvl w:val="0"/>
          <w:numId w:val="17"/>
        </w:numPr>
        <w:shd w:val="clear" w:color="auto" w:fill="auto"/>
        <w:tabs>
          <w:tab w:val="left" w:pos="155"/>
        </w:tabs>
        <w:spacing w:before="0" w:line="240" w:lineRule="auto"/>
        <w:ind w:left="40" w:right="83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 w:rsidRPr="00E40089">
        <w:rPr>
          <w:sz w:val="20"/>
          <w:szCs w:val="20"/>
        </w:rPr>
        <w:t>Иной вид обеспечения возврата аванса согласуется с финансовым отделом РФЯЦ-ВНИИЭФ.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203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lastRenderedPageBreak/>
        <w:t xml:space="preserve"> (в случае если банковскую гарантию предоставляет банк, созданный согласно праву иностранного государства), разрешающую выдачу банковских гарантий;</w:t>
      </w:r>
    </w:p>
    <w:p w:rsidR="00AE089F" w:rsidRPr="009331D8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270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наличие в системе страхования вкладов (в случае если банковскую гарантию предоставляет российский банк);</w:t>
      </w:r>
    </w:p>
    <w:p w:rsidR="00AE089F" w:rsidRPr="009331D8" w:rsidRDefault="00AE089F" w:rsidP="00AE089F">
      <w:pPr>
        <w:pStyle w:val="4"/>
        <w:numPr>
          <w:ilvl w:val="0"/>
          <w:numId w:val="17"/>
        </w:numPr>
        <w:shd w:val="clear" w:color="auto" w:fill="auto"/>
        <w:tabs>
          <w:tab w:val="left" w:pos="251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величина собственного капитала на последнюю отчетную дату по публикуемой отчетности больше или равна 3 млрд.рублей или их эквиваленту в иностранной валюте.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5" w:firstLine="0"/>
        <w:rPr>
          <w:sz w:val="24"/>
          <w:szCs w:val="24"/>
        </w:rPr>
      </w:pPr>
      <w:r w:rsidRPr="009331D8">
        <w:rPr>
          <w:sz w:val="24"/>
          <w:szCs w:val="24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5" w:firstLine="0"/>
        <w:rPr>
          <w:sz w:val="24"/>
          <w:szCs w:val="24"/>
        </w:rPr>
      </w:pPr>
      <w:r w:rsidRPr="009331D8">
        <w:rPr>
          <w:sz w:val="24"/>
          <w:szCs w:val="24"/>
        </w:rPr>
        <w:t>Резкие изменения численных параметров деятельности банка, 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согласно праву иностранного государства), а также отсутствие в открытом доступе отчетности банка может служить основанием для отказа в приеме гарантии данного банка. Поставщик обязан представить Покупателю банковскую гарантию в срок не более 15 дней с даты заключения настоящего договора.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Срок действия обеспечения возврата аванса должен быть не менее срока исполнения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обязательств на сумму выплаченного аванса плюс 60 (шестьдесят) дней.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323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в)</w:t>
      </w:r>
      <w:r w:rsidRPr="009331D8">
        <w:rPr>
          <w:sz w:val="24"/>
          <w:szCs w:val="24"/>
        </w:rPr>
        <w:tab/>
        <w:t>_ % от цены Договора оплачивается по факту поставки Товара (Оборудования)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575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(партии Товара (Оборудования) в течение </w:t>
      </w:r>
      <w:r w:rsidRPr="009331D8">
        <w:rPr>
          <w:sz w:val="24"/>
          <w:szCs w:val="24"/>
        </w:rPr>
        <w:tab/>
        <w:t xml:space="preserve"> дней</w:t>
      </w:r>
      <w:r w:rsidRPr="009331D8">
        <w:rPr>
          <w:sz w:val="24"/>
          <w:szCs w:val="24"/>
          <w:vertAlign w:val="superscript"/>
        </w:rPr>
        <w:footnoteReference w:id="2"/>
      </w:r>
      <w:r w:rsidRPr="009331D8">
        <w:rPr>
          <w:sz w:val="24"/>
          <w:szCs w:val="24"/>
        </w:rPr>
        <w:t xml:space="preserve"> после предоставления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Покупателю документов, предусмотренных подпунктом а), б), в), г) д) пункта 7.5 Договора и подписания Аюга приема-передачи Товара (Оборудования) (форма установлена в Приложении № 3 к настоящему Договору).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10.4 Поставщик после получения аванса обязан в течение пяти календарных дней предоставить Покупателю счет-фактуру на поставляемую продукцию в соответствии с требованиями ст. 168 НК РФ, п. 5.1 ст. 169 НК РФ.</w:t>
      </w:r>
    </w:p>
    <w:p w:rsidR="00AE089F" w:rsidRPr="009331D8" w:rsidRDefault="00AE089F" w:rsidP="00AE089F">
      <w:pPr>
        <w:pStyle w:val="4"/>
        <w:shd w:val="clear" w:color="auto" w:fill="auto"/>
        <w:spacing w:before="0" w:after="586" w:line="240" w:lineRule="auto"/>
        <w:ind w:left="40" w:right="83" w:firstLine="660"/>
        <w:rPr>
          <w:sz w:val="24"/>
          <w:szCs w:val="24"/>
        </w:rPr>
      </w:pPr>
      <w:r w:rsidRPr="009331D8">
        <w:rPr>
          <w:sz w:val="24"/>
          <w:szCs w:val="24"/>
        </w:rPr>
        <w:t>Перечисление денежных средств в качестве предоплаты в безналичной форме через банковский счет осуществляется Покупателем на основании выставляемого Поставщиком счета, в котором должны быть указаны формулировки «аванс» или «предоплата», а также номер и дата настоящего договора</w:t>
      </w:r>
      <w:r w:rsidRPr="009331D8">
        <w:rPr>
          <w:sz w:val="24"/>
          <w:szCs w:val="24"/>
          <w:vertAlign w:val="superscript"/>
        </w:rPr>
        <w:footnoteReference w:id="3"/>
      </w:r>
      <w:r w:rsidRPr="009331D8">
        <w:rPr>
          <w:sz w:val="24"/>
          <w:szCs w:val="24"/>
        </w:rPr>
        <w:t>.</w:t>
      </w:r>
    </w:p>
    <w:p w:rsidR="00AE089F" w:rsidRPr="009331D8" w:rsidRDefault="00AE089F" w:rsidP="00AE089F">
      <w:pPr>
        <w:pStyle w:val="11"/>
        <w:keepNext/>
        <w:keepLines/>
        <w:shd w:val="clear" w:color="auto" w:fill="auto"/>
        <w:spacing w:before="0" w:after="4" w:line="240" w:lineRule="auto"/>
        <w:ind w:left="20" w:right="83"/>
        <w:rPr>
          <w:sz w:val="24"/>
          <w:szCs w:val="24"/>
        </w:rPr>
      </w:pPr>
      <w:bookmarkStart w:id="8" w:name="bookmark8"/>
      <w:r w:rsidRPr="009331D8">
        <w:rPr>
          <w:sz w:val="24"/>
          <w:szCs w:val="24"/>
        </w:rPr>
        <w:t>И. ОТВЕТСТВЕННОСТЬ СТОРОН</w:t>
      </w:r>
      <w:bookmarkEnd w:id="8"/>
    </w:p>
    <w:p w:rsidR="00AE089F" w:rsidRPr="009331D8" w:rsidRDefault="00AE089F" w:rsidP="00AE089F">
      <w:pPr>
        <w:pStyle w:val="4"/>
        <w:numPr>
          <w:ilvl w:val="0"/>
          <w:numId w:val="18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E089F" w:rsidRPr="009331D8" w:rsidRDefault="00AE089F" w:rsidP="00AE089F">
      <w:pPr>
        <w:pStyle w:val="4"/>
        <w:numPr>
          <w:ilvl w:val="0"/>
          <w:numId w:val="18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 случае нарушения сроков поставки Товара (Оборудования), предусмотренных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(Оборудования), за каждый день просрочки.</w:t>
      </w:r>
    </w:p>
    <w:p w:rsidR="00AE089F" w:rsidRPr="009331D8" w:rsidRDefault="00AE089F" w:rsidP="00AE089F">
      <w:pPr>
        <w:pStyle w:val="4"/>
        <w:numPr>
          <w:ilvl w:val="0"/>
          <w:numId w:val="18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AE089F" w:rsidRPr="009331D8" w:rsidRDefault="00AE089F" w:rsidP="00AE089F">
      <w:pPr>
        <w:pStyle w:val="4"/>
        <w:numPr>
          <w:ilvl w:val="0"/>
          <w:numId w:val="18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AE089F" w:rsidRPr="009331D8" w:rsidRDefault="00AE089F" w:rsidP="00AE089F">
      <w:pPr>
        <w:pStyle w:val="4"/>
        <w:numPr>
          <w:ilvl w:val="0"/>
          <w:numId w:val="18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  <w:sectPr w:rsidR="00AE089F" w:rsidRPr="009331D8" w:rsidSect="00AE089F">
          <w:headerReference w:type="even" r:id="rId7"/>
          <w:headerReference w:type="default" r:id="rId8"/>
          <w:pgSz w:w="11909" w:h="16838"/>
          <w:pgMar w:top="1103" w:right="1147" w:bottom="719" w:left="1176" w:header="0" w:footer="3" w:gutter="0"/>
          <w:cols w:space="720"/>
          <w:noEndnote/>
          <w:docGrid w:linePitch="360"/>
        </w:sectPr>
      </w:pPr>
      <w:r w:rsidRPr="009331D8">
        <w:rPr>
          <w:sz w:val="24"/>
          <w:szCs w:val="24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707"/>
        </w:tabs>
        <w:spacing w:before="0" w:after="219" w:line="240" w:lineRule="auto"/>
        <w:ind w:left="40" w:right="83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11.</w:t>
      </w:r>
      <w:r w:rsidRPr="009331D8">
        <w:rPr>
          <w:sz w:val="24"/>
          <w:szCs w:val="24"/>
        </w:rPr>
        <w:t>6.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E089F" w:rsidRPr="009331D8" w:rsidRDefault="00AE089F" w:rsidP="00AE089F">
      <w:pPr>
        <w:pStyle w:val="4"/>
        <w:shd w:val="clear" w:color="auto" w:fill="auto"/>
        <w:spacing w:before="0" w:after="22" w:line="240" w:lineRule="auto"/>
        <w:ind w:right="83" w:firstLine="0"/>
        <w:jc w:val="center"/>
        <w:rPr>
          <w:sz w:val="24"/>
          <w:szCs w:val="24"/>
        </w:rPr>
      </w:pPr>
      <w:r w:rsidRPr="009331D8">
        <w:rPr>
          <w:sz w:val="24"/>
          <w:szCs w:val="24"/>
        </w:rPr>
        <w:t>12</w:t>
      </w:r>
      <w:r w:rsidRPr="00BC631C">
        <w:rPr>
          <w:b/>
          <w:sz w:val="24"/>
          <w:szCs w:val="24"/>
        </w:rPr>
        <w:t>. СРОК ДЕЙСТВИЯ ДОГОВОРА</w:t>
      </w:r>
    </w:p>
    <w:p w:rsidR="00AE089F" w:rsidRPr="009331D8" w:rsidRDefault="00AE089F" w:rsidP="00AE089F">
      <w:pPr>
        <w:pStyle w:val="4"/>
        <w:numPr>
          <w:ilvl w:val="0"/>
          <w:numId w:val="19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 w:rsidR="00AE089F" w:rsidRPr="009331D8" w:rsidRDefault="00AE089F" w:rsidP="00AE089F">
      <w:pPr>
        <w:pStyle w:val="4"/>
        <w:numPr>
          <w:ilvl w:val="0"/>
          <w:numId w:val="19"/>
        </w:numPr>
        <w:shd w:val="clear" w:color="auto" w:fill="auto"/>
        <w:tabs>
          <w:tab w:val="left" w:pos="707"/>
        </w:tabs>
        <w:spacing w:before="0" w:after="223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Настоящий Договор может быть расторгнут по соглашению сторон или по решению суда.</w:t>
      </w:r>
    </w:p>
    <w:p w:rsidR="00AE089F" w:rsidRPr="00BC631C" w:rsidRDefault="00AE089F" w:rsidP="00AE089F">
      <w:pPr>
        <w:pStyle w:val="4"/>
        <w:shd w:val="clear" w:color="auto" w:fill="auto"/>
        <w:tabs>
          <w:tab w:val="left" w:pos="3962"/>
        </w:tabs>
        <w:spacing w:before="0" w:after="31" w:line="240" w:lineRule="auto"/>
        <w:ind w:left="3300" w:right="83" w:firstLine="0"/>
        <w:jc w:val="left"/>
        <w:rPr>
          <w:b/>
          <w:sz w:val="24"/>
          <w:szCs w:val="24"/>
        </w:rPr>
      </w:pPr>
      <w:r>
        <w:rPr>
          <w:sz w:val="24"/>
          <w:szCs w:val="24"/>
        </w:rPr>
        <w:t xml:space="preserve">13. </w:t>
      </w:r>
      <w:r w:rsidRPr="00BC631C">
        <w:rPr>
          <w:b/>
          <w:sz w:val="24"/>
          <w:szCs w:val="24"/>
        </w:rPr>
        <w:t>ФОРС-МАЖОР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707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71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702"/>
        </w:tabs>
        <w:spacing w:before="0" w:after="0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702"/>
        </w:tabs>
        <w:spacing w:before="0" w:after="226" w:line="240" w:lineRule="auto"/>
        <w:ind w:left="4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E089F" w:rsidRPr="00BC631C" w:rsidRDefault="00AE089F" w:rsidP="00AE089F">
      <w:pPr>
        <w:pStyle w:val="4"/>
        <w:numPr>
          <w:ilvl w:val="0"/>
          <w:numId w:val="20"/>
        </w:numPr>
        <w:shd w:val="clear" w:color="auto" w:fill="auto"/>
        <w:tabs>
          <w:tab w:val="left" w:pos="3958"/>
        </w:tabs>
        <w:spacing w:before="0" w:after="17" w:line="240" w:lineRule="auto"/>
        <w:ind w:left="3300" w:right="83" w:firstLine="0"/>
        <w:jc w:val="left"/>
        <w:rPr>
          <w:b/>
          <w:sz w:val="24"/>
          <w:szCs w:val="24"/>
        </w:rPr>
      </w:pPr>
      <w:r w:rsidRPr="00BC631C">
        <w:rPr>
          <w:b/>
          <w:sz w:val="24"/>
          <w:szCs w:val="24"/>
        </w:rPr>
        <w:t>УВЕДОМЛЕНИЯ</w:t>
      </w:r>
    </w:p>
    <w:p w:rsidR="00AE089F" w:rsidRPr="00E40089" w:rsidRDefault="00AE089F" w:rsidP="00AE089F">
      <w:pPr>
        <w:pStyle w:val="4"/>
        <w:numPr>
          <w:ilvl w:val="0"/>
          <w:numId w:val="21"/>
        </w:numPr>
        <w:shd w:val="clear" w:color="auto" w:fill="auto"/>
        <w:tabs>
          <w:tab w:val="left" w:pos="702"/>
        </w:tabs>
        <w:spacing w:before="0" w:after="122" w:line="240" w:lineRule="auto"/>
        <w:ind w:left="40" w:right="83" w:firstLine="0"/>
        <w:rPr>
          <w:sz w:val="24"/>
          <w:szCs w:val="24"/>
        </w:rPr>
      </w:pPr>
      <w:r w:rsidRPr="009331D8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E089F" w:rsidRPr="008230D7" w:rsidRDefault="00AE089F" w:rsidP="00AE089F">
      <w:pPr>
        <w:pStyle w:val="11"/>
        <w:keepNext/>
        <w:keepLines/>
        <w:numPr>
          <w:ilvl w:val="0"/>
          <w:numId w:val="20"/>
        </w:numPr>
        <w:shd w:val="clear" w:color="auto" w:fill="auto"/>
        <w:tabs>
          <w:tab w:val="left" w:pos="3467"/>
        </w:tabs>
        <w:spacing w:before="0" w:after="33" w:line="240" w:lineRule="auto"/>
        <w:ind w:left="2800" w:right="83"/>
        <w:jc w:val="left"/>
        <w:rPr>
          <w:sz w:val="24"/>
          <w:szCs w:val="24"/>
        </w:rPr>
      </w:pPr>
      <w:bookmarkStart w:id="9" w:name="bookmark9"/>
      <w:r w:rsidRPr="008230D7">
        <w:rPr>
          <w:sz w:val="24"/>
          <w:szCs w:val="24"/>
        </w:rPr>
        <w:t>ПРОЧИЕ ПОЛОЖЕНИЯ</w:t>
      </w:r>
      <w:bookmarkEnd w:id="9"/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692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687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по месту нахождения ответчика.</w:t>
      </w:r>
      <w:r w:rsidRPr="009331D8">
        <w:rPr>
          <w:sz w:val="24"/>
          <w:szCs w:val="24"/>
          <w:vertAlign w:val="superscript"/>
        </w:rPr>
        <w:footnoteReference w:id="4"/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601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8650"/>
          <w:tab w:val="left" w:leader="underscore" w:pos="9284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Поставщика, направленные с адреса электронной почты Поставщика </w:t>
      </w:r>
      <w:r w:rsidRPr="009331D8">
        <w:rPr>
          <w:sz w:val="24"/>
          <w:szCs w:val="24"/>
        </w:rPr>
        <w:tab/>
      </w:r>
      <w:r w:rsidRPr="009331D8">
        <w:rPr>
          <w:sz w:val="24"/>
          <w:szCs w:val="24"/>
        </w:rPr>
        <w:tab/>
      </w:r>
    </w:p>
    <w:p w:rsidR="00AE089F" w:rsidRPr="009331D8" w:rsidRDefault="00AE089F" w:rsidP="00AE089F">
      <w:pPr>
        <w:pStyle w:val="41"/>
        <w:shd w:val="clear" w:color="auto" w:fill="auto"/>
        <w:spacing w:line="240" w:lineRule="auto"/>
        <w:ind w:left="20" w:right="83"/>
        <w:rPr>
          <w:sz w:val="24"/>
          <w:szCs w:val="24"/>
        </w:rPr>
      </w:pPr>
      <w:r w:rsidRPr="009331D8">
        <w:rPr>
          <w:sz w:val="24"/>
          <w:szCs w:val="24"/>
        </w:rPr>
        <w:t>(указывается адрес электронной почты организации-контрагента)</w:t>
      </w:r>
      <w:r w:rsidRPr="009331D8">
        <w:rPr>
          <w:rStyle w:val="42"/>
          <w:sz w:val="24"/>
          <w:szCs w:val="24"/>
        </w:rPr>
        <w:t xml:space="preserve"> на адрес</w:t>
      </w:r>
    </w:p>
    <w:p w:rsidR="00AE089F" w:rsidRPr="009331D8" w:rsidRDefault="00AE089F" w:rsidP="00AE089F">
      <w:pPr>
        <w:pStyle w:val="41"/>
        <w:shd w:val="clear" w:color="auto" w:fill="auto"/>
        <w:tabs>
          <w:tab w:val="left" w:leader="underscore" w:pos="5122"/>
        </w:tabs>
        <w:spacing w:line="240" w:lineRule="auto"/>
        <w:ind w:left="20" w:right="83"/>
        <w:rPr>
          <w:sz w:val="24"/>
          <w:szCs w:val="24"/>
        </w:rPr>
      </w:pPr>
      <w:r w:rsidRPr="009331D8">
        <w:rPr>
          <w:rStyle w:val="42"/>
          <w:sz w:val="24"/>
          <w:szCs w:val="24"/>
        </w:rPr>
        <w:t>электронной почты Покупателя</w:t>
      </w:r>
      <w:r w:rsidRPr="009331D8">
        <w:rPr>
          <w:rStyle w:val="420"/>
          <w:szCs w:val="24"/>
        </w:rPr>
        <w:tab/>
        <w:t xml:space="preserve"> </w:t>
      </w:r>
      <w:r w:rsidRPr="009331D8">
        <w:rPr>
          <w:sz w:val="24"/>
          <w:szCs w:val="24"/>
        </w:rPr>
        <w:t>(указывается электронный адрес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rStyle w:val="af6"/>
          <w:sz w:val="24"/>
          <w:szCs w:val="24"/>
        </w:rPr>
        <w:t>подразделения РФЯЦ-ВНИИЭФ)</w:t>
      </w:r>
      <w:r w:rsidRPr="009331D8">
        <w:rPr>
          <w:sz w:val="24"/>
          <w:szCs w:val="24"/>
        </w:rPr>
        <w:t xml:space="preserve"> (далее - Сведения), являются полными, точными и достоверными.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500"/>
        <w:rPr>
          <w:sz w:val="24"/>
          <w:szCs w:val="24"/>
        </w:rPr>
      </w:pPr>
      <w:r w:rsidRPr="009331D8">
        <w:rPr>
          <w:sz w:val="24"/>
          <w:szCs w:val="24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500"/>
        <w:rPr>
          <w:sz w:val="24"/>
          <w:szCs w:val="24"/>
        </w:rPr>
      </w:pPr>
      <w:r w:rsidRPr="009331D8">
        <w:rPr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500"/>
        <w:rPr>
          <w:sz w:val="24"/>
          <w:szCs w:val="24"/>
        </w:rPr>
      </w:pPr>
      <w:r w:rsidRPr="009331D8">
        <w:rPr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500"/>
        <w:rPr>
          <w:sz w:val="24"/>
          <w:szCs w:val="24"/>
        </w:rPr>
      </w:pPr>
      <w:r w:rsidRPr="009331D8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r w:rsidRPr="009331D8">
        <w:rPr>
          <w:sz w:val="24"/>
          <w:szCs w:val="24"/>
          <w:vertAlign w:val="superscript"/>
        </w:rPr>
        <w:footnoteReference w:id="5"/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663"/>
        </w:tabs>
        <w:spacing w:before="0" w:after="0" w:line="240" w:lineRule="auto"/>
        <w:ind w:left="620" w:right="83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AE089F" w:rsidRPr="009331D8" w:rsidRDefault="00AE089F" w:rsidP="00AE089F">
      <w:pPr>
        <w:pStyle w:val="4"/>
        <w:numPr>
          <w:ilvl w:val="1"/>
          <w:numId w:val="20"/>
        </w:numPr>
        <w:shd w:val="clear" w:color="auto" w:fill="auto"/>
        <w:tabs>
          <w:tab w:val="left" w:pos="553"/>
        </w:tabs>
        <w:spacing w:before="0" w:after="0" w:line="240" w:lineRule="auto"/>
        <w:ind w:left="620" w:right="83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Неотъемлемой частью настоящего Договора являются: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62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Приложение № 1: Спецификация;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62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Приложение № 2: Технические требования;</w:t>
      </w:r>
    </w:p>
    <w:p w:rsidR="00AE089F" w:rsidRDefault="00AE089F" w:rsidP="00AE089F">
      <w:pPr>
        <w:pStyle w:val="4"/>
        <w:shd w:val="clear" w:color="auto" w:fill="auto"/>
        <w:spacing w:before="0" w:after="0" w:line="240" w:lineRule="auto"/>
        <w:ind w:left="62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Приложение № 3: Акт приема-передачи Товара (Оборудования) (образец).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620" w:right="83" w:firstLine="0"/>
        <w:jc w:val="left"/>
        <w:rPr>
          <w:sz w:val="24"/>
          <w:szCs w:val="24"/>
        </w:rPr>
      </w:pPr>
    </w:p>
    <w:p w:rsidR="00AE089F" w:rsidRDefault="00AE089F" w:rsidP="00AE089F">
      <w:pPr>
        <w:pStyle w:val="11"/>
        <w:keepNext/>
        <w:keepLines/>
        <w:numPr>
          <w:ilvl w:val="0"/>
          <w:numId w:val="20"/>
        </w:numPr>
        <w:shd w:val="clear" w:color="auto" w:fill="auto"/>
        <w:tabs>
          <w:tab w:val="left" w:pos="3654"/>
          <w:tab w:val="left" w:pos="4695"/>
        </w:tabs>
        <w:spacing w:before="0" w:after="0" w:line="240" w:lineRule="auto"/>
        <w:ind w:left="20" w:right="83" w:firstLine="2960"/>
        <w:jc w:val="left"/>
        <w:rPr>
          <w:sz w:val="24"/>
          <w:szCs w:val="24"/>
        </w:rPr>
      </w:pPr>
      <w:bookmarkStart w:id="10" w:name="bookmark10"/>
      <w:r w:rsidRPr="008230D7">
        <w:rPr>
          <w:sz w:val="24"/>
          <w:szCs w:val="24"/>
        </w:rPr>
        <w:t xml:space="preserve">РЕКВИЗИТЫ СТОРОН </w:t>
      </w:r>
    </w:p>
    <w:p w:rsidR="00AE089F" w:rsidRPr="008230D7" w:rsidRDefault="00AE089F" w:rsidP="00AE089F">
      <w:pPr>
        <w:pStyle w:val="11"/>
        <w:keepNext/>
        <w:keepLines/>
        <w:shd w:val="clear" w:color="auto" w:fill="auto"/>
        <w:tabs>
          <w:tab w:val="left" w:pos="3654"/>
          <w:tab w:val="left" w:pos="4695"/>
        </w:tabs>
        <w:spacing w:before="0" w:after="0" w:line="240" w:lineRule="auto"/>
        <w:ind w:left="20" w:right="83"/>
        <w:jc w:val="left"/>
        <w:rPr>
          <w:sz w:val="24"/>
          <w:szCs w:val="24"/>
        </w:rPr>
      </w:pPr>
    </w:p>
    <w:bookmarkEnd w:id="10"/>
    <w:p w:rsidR="00AE089F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left"/>
        <w:rPr>
          <w:sz w:val="24"/>
          <w:szCs w:val="24"/>
        </w:rPr>
      </w:pPr>
      <w:r>
        <w:rPr>
          <w:sz w:val="24"/>
          <w:szCs w:val="24"/>
        </w:rPr>
        <w:t>Покупатель: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Поставщик:</w:t>
      </w:r>
    </w:p>
    <w:p w:rsidR="00AE089F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left"/>
        <w:rPr>
          <w:sz w:val="24"/>
          <w:szCs w:val="24"/>
        </w:rPr>
      </w:pPr>
    </w:p>
    <w:p w:rsidR="00AE089F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left"/>
        <w:rPr>
          <w:sz w:val="24"/>
          <w:szCs w:val="24"/>
        </w:rPr>
      </w:pPr>
    </w:p>
    <w:p w:rsidR="00AE089F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left"/>
        <w:rPr>
          <w:sz w:val="24"/>
          <w:szCs w:val="24"/>
        </w:rPr>
      </w:pPr>
    </w:p>
    <w:p w:rsidR="00AE089F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center"/>
        <w:rPr>
          <w:sz w:val="24"/>
          <w:szCs w:val="24"/>
        </w:rPr>
      </w:pPr>
      <w:r>
        <w:rPr>
          <w:sz w:val="24"/>
          <w:szCs w:val="24"/>
        </w:rPr>
        <w:t>17.  ПОДПИСИ СТОРОН</w:t>
      </w:r>
    </w:p>
    <w:p w:rsidR="00AE089F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center"/>
        <w:rPr>
          <w:sz w:val="24"/>
          <w:szCs w:val="24"/>
        </w:rPr>
      </w:pPr>
    </w:p>
    <w:p w:rsidR="00AE089F" w:rsidRPr="009331D8" w:rsidRDefault="00AE089F" w:rsidP="00AE089F">
      <w:pPr>
        <w:pStyle w:val="26"/>
        <w:shd w:val="clear" w:color="auto" w:fill="auto"/>
        <w:spacing w:after="0" w:line="240" w:lineRule="auto"/>
        <w:ind w:left="620" w:right="83"/>
        <w:jc w:val="left"/>
        <w:rPr>
          <w:sz w:val="24"/>
          <w:szCs w:val="24"/>
        </w:rPr>
        <w:sectPr w:rsidR="00AE089F" w:rsidRPr="009331D8">
          <w:type w:val="continuous"/>
          <w:pgSz w:w="11909" w:h="16838"/>
          <w:pgMar w:top="1027" w:right="1104" w:bottom="865" w:left="1133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>От Покупателя: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От Поставщика:</w:t>
      </w:r>
    </w:p>
    <w:p w:rsidR="00AE089F" w:rsidRPr="009331D8" w:rsidRDefault="00AE089F" w:rsidP="00AE089F">
      <w:pPr>
        <w:pStyle w:val="af9"/>
        <w:framePr w:w="9293" w:wrap="notBeside" w:vAnchor="text" w:hAnchor="text" w:xAlign="center" w:y="1"/>
        <w:shd w:val="clear" w:color="auto" w:fill="auto"/>
        <w:spacing w:line="240" w:lineRule="auto"/>
        <w:ind w:right="8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</w:t>
      </w:r>
      <w:r w:rsidRPr="009331D8">
        <w:rPr>
          <w:sz w:val="24"/>
          <w:szCs w:val="24"/>
        </w:rPr>
        <w:t>СПЕЦИФИКАЦИЯ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2251"/>
        <w:gridCol w:w="1680"/>
        <w:gridCol w:w="744"/>
        <w:gridCol w:w="840"/>
        <w:gridCol w:w="1661"/>
        <w:gridCol w:w="1574"/>
      </w:tblGrid>
      <w:tr w:rsidR="00AE089F" w:rsidRPr="009331D8" w:rsidTr="004C2570">
        <w:trPr>
          <w:trHeight w:hRule="exact" w:val="167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60" w:line="240" w:lineRule="auto"/>
              <w:ind w:left="18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№</w:t>
            </w:r>
          </w:p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60" w:after="0" w:line="240" w:lineRule="auto"/>
              <w:ind w:left="18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п/п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Наименование Товара (Оборудования) (марка, модель и т.п.)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Производител ь /страна происхождени я/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120" w:line="240" w:lineRule="auto"/>
              <w:ind w:left="18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Ед.</w:t>
            </w:r>
          </w:p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120" w:after="0" w:line="240" w:lineRule="auto"/>
              <w:ind w:left="18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изм.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Кол- во, ед.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12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Общая</w:t>
            </w:r>
          </w:p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12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стоимость,</w:t>
            </w:r>
          </w:p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руб.</w:t>
            </w:r>
          </w:p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(включая</w:t>
            </w:r>
          </w:p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НДС)</w:t>
            </w:r>
          </w:p>
        </w:tc>
      </w:tr>
      <w:tr w:rsidR="00AE089F" w:rsidRPr="009331D8" w:rsidTr="004C2570">
        <w:trPr>
          <w:trHeight w:hRule="exact" w:val="37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left="18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27"/>
                <w:sz w:val="24"/>
                <w:szCs w:val="24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</w:tr>
      <w:tr w:rsidR="00AE089F" w:rsidRPr="009331D8" w:rsidTr="004C2570">
        <w:trPr>
          <w:trHeight w:hRule="exact" w:val="394"/>
          <w:jc w:val="center"/>
        </w:trPr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293" w:wrap="notBeside" w:vAnchor="text" w:hAnchor="text" w:xAlign="center" w:y="1"/>
              <w:shd w:val="clear" w:color="auto" w:fill="auto"/>
              <w:spacing w:before="0" w:after="0" w:line="240" w:lineRule="auto"/>
              <w:ind w:left="18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13"/>
                <w:sz w:val="24"/>
                <w:szCs w:val="24"/>
              </w:rPr>
              <w:t>ИТОГО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293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</w:tr>
    </w:tbl>
    <w:p w:rsidR="00AE089F" w:rsidRPr="009331D8" w:rsidRDefault="00AE089F" w:rsidP="00AE089F">
      <w:pPr>
        <w:ind w:right="83"/>
        <w:rPr>
          <w:rFonts w:ascii="Times New Roman" w:hAnsi="Times New Roman" w:cs="Times New Roman"/>
        </w:rPr>
      </w:pP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7107"/>
          <w:tab w:val="left" w:leader="underscore" w:pos="8408"/>
        </w:tabs>
        <w:spacing w:before="298" w:after="17" w:line="240" w:lineRule="auto"/>
        <w:ind w:left="8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 xml:space="preserve">Итого: Цена Договора составляет </w:t>
      </w:r>
      <w:r w:rsidRPr="009331D8">
        <w:rPr>
          <w:sz w:val="24"/>
          <w:szCs w:val="24"/>
        </w:rPr>
        <w:tab/>
        <w:t xml:space="preserve"> руб.</w:t>
      </w:r>
      <w:r w:rsidRPr="009331D8">
        <w:rPr>
          <w:sz w:val="24"/>
          <w:szCs w:val="24"/>
        </w:rPr>
        <w:tab/>
        <w:t xml:space="preserve"> коп.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2912"/>
          <w:tab w:val="left" w:leader="underscore" w:pos="5955"/>
          <w:tab w:val="left" w:leader="underscore" w:pos="7645"/>
        </w:tabs>
        <w:spacing w:before="0" w:after="12" w:line="240" w:lineRule="auto"/>
        <w:ind w:left="8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(</w:t>
      </w:r>
      <w:r w:rsidRPr="009331D8">
        <w:rPr>
          <w:sz w:val="24"/>
          <w:szCs w:val="24"/>
        </w:rPr>
        <w:tab/>
        <w:t xml:space="preserve"> </w:t>
      </w:r>
      <w:r w:rsidRPr="009331D8">
        <w:rPr>
          <w:sz w:val="24"/>
          <w:szCs w:val="24"/>
        </w:rPr>
        <w:tab/>
        <w:t xml:space="preserve">) руб. </w:t>
      </w:r>
      <w:r w:rsidRPr="009331D8">
        <w:rPr>
          <w:sz w:val="24"/>
          <w:szCs w:val="24"/>
        </w:rPr>
        <w:tab/>
        <w:t xml:space="preserve"> коп., включая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1966"/>
          <w:tab w:val="left" w:leader="underscore" w:pos="3685"/>
          <w:tab w:val="left" w:leader="underscore" w:pos="4870"/>
          <w:tab w:val="left" w:leader="underscore" w:pos="8542"/>
        </w:tabs>
        <w:spacing w:before="0" w:after="406" w:line="240" w:lineRule="auto"/>
        <w:ind w:left="80" w:right="83" w:firstLine="0"/>
        <w:jc w:val="left"/>
        <w:rPr>
          <w:sz w:val="24"/>
          <w:szCs w:val="24"/>
        </w:rPr>
      </w:pPr>
      <w:r w:rsidRPr="009331D8">
        <w:rPr>
          <w:sz w:val="24"/>
          <w:szCs w:val="24"/>
        </w:rPr>
        <w:t>НДС по ставке</w:t>
      </w:r>
      <w:r w:rsidRPr="009331D8">
        <w:rPr>
          <w:sz w:val="24"/>
          <w:szCs w:val="24"/>
        </w:rPr>
        <w:tab/>
        <w:t xml:space="preserve">% </w:t>
      </w:r>
      <w:r w:rsidRPr="009331D8">
        <w:rPr>
          <w:rStyle w:val="1"/>
        </w:rPr>
        <w:t>-</w:t>
      </w:r>
      <w:r w:rsidRPr="009331D8">
        <w:rPr>
          <w:sz w:val="24"/>
          <w:szCs w:val="24"/>
        </w:rPr>
        <w:tab/>
        <w:t>руб.</w:t>
      </w:r>
      <w:r w:rsidRPr="009331D8">
        <w:rPr>
          <w:sz w:val="24"/>
          <w:szCs w:val="24"/>
        </w:rPr>
        <w:tab/>
        <w:t>коп. (</w:t>
      </w:r>
      <w:r w:rsidRPr="009331D8">
        <w:rPr>
          <w:sz w:val="24"/>
          <w:szCs w:val="24"/>
        </w:rPr>
        <w:tab/>
        <w:t>) руб.</w:t>
      </w:r>
    </w:p>
    <w:p w:rsidR="00AE089F" w:rsidRPr="009331D8" w:rsidRDefault="00AE089F" w:rsidP="00AE089F">
      <w:pPr>
        <w:pStyle w:val="11"/>
        <w:keepNext/>
        <w:keepLines/>
        <w:shd w:val="clear" w:color="auto" w:fill="auto"/>
        <w:spacing w:before="0" w:after="86" w:line="240" w:lineRule="auto"/>
        <w:ind w:right="83"/>
        <w:rPr>
          <w:sz w:val="24"/>
          <w:szCs w:val="24"/>
        </w:rPr>
      </w:pPr>
      <w:bookmarkStart w:id="11" w:name="bookmark11"/>
      <w:r w:rsidRPr="009331D8">
        <w:rPr>
          <w:sz w:val="24"/>
          <w:szCs w:val="24"/>
        </w:rPr>
        <w:t>1. СПЕЦИАЛЬНЫЕ УСЛОВИЯ ГАРАНТИЙНОГО ОБСЛУЖИВАНИЯ</w:t>
      </w:r>
      <w:bookmarkEnd w:id="11"/>
    </w:p>
    <w:p w:rsidR="00AE089F" w:rsidRPr="009331D8" w:rsidRDefault="00AE089F" w:rsidP="00AE089F">
      <w:pPr>
        <w:pStyle w:val="4"/>
        <w:shd w:val="clear" w:color="auto" w:fill="auto"/>
        <w:spacing w:before="0" w:after="346" w:line="240" w:lineRule="auto"/>
        <w:ind w:left="80" w:right="83" w:firstLine="360"/>
        <w:rPr>
          <w:sz w:val="24"/>
          <w:szCs w:val="24"/>
        </w:rPr>
      </w:pPr>
      <w:r w:rsidRPr="009331D8">
        <w:rPr>
          <w:sz w:val="24"/>
          <w:szCs w:val="24"/>
        </w:rPr>
        <w:t>(Указываются в случае, если для поставляемого Товара (Оборудования) предусматриваются специальные условия гарантийного обслуживания. Формируется, в том числе, на основании предложения победителя. В случае отсутствия необходимости указывается «Не устанавливаются»),</w:t>
      </w:r>
    </w:p>
    <w:p w:rsidR="00AE089F" w:rsidRPr="009331D8" w:rsidRDefault="00AE089F" w:rsidP="00AE089F">
      <w:pPr>
        <w:pStyle w:val="11"/>
        <w:keepNext/>
        <w:keepLines/>
        <w:numPr>
          <w:ilvl w:val="0"/>
          <w:numId w:val="22"/>
        </w:numPr>
        <w:shd w:val="clear" w:color="auto" w:fill="auto"/>
        <w:tabs>
          <w:tab w:val="left" w:pos="350"/>
        </w:tabs>
        <w:spacing w:before="0" w:after="86" w:line="240" w:lineRule="auto"/>
        <w:ind w:right="83"/>
        <w:rPr>
          <w:sz w:val="24"/>
          <w:szCs w:val="24"/>
        </w:rPr>
      </w:pPr>
      <w:bookmarkStart w:id="12" w:name="bookmark12"/>
      <w:r w:rsidRPr="009331D8">
        <w:rPr>
          <w:sz w:val="24"/>
          <w:szCs w:val="24"/>
        </w:rPr>
        <w:t>ПОДДЕРЖКА ПОЛЬЗОВАТЕЛЯ</w:t>
      </w:r>
      <w:bookmarkEnd w:id="12"/>
    </w:p>
    <w:p w:rsidR="00AE089F" w:rsidRPr="009331D8" w:rsidRDefault="00AE089F" w:rsidP="00AE089F">
      <w:pPr>
        <w:pStyle w:val="4"/>
        <w:shd w:val="clear" w:color="auto" w:fill="auto"/>
        <w:spacing w:before="0" w:after="362" w:line="240" w:lineRule="auto"/>
        <w:ind w:left="80" w:right="83" w:firstLine="360"/>
        <w:rPr>
          <w:sz w:val="24"/>
          <w:szCs w:val="24"/>
        </w:rPr>
      </w:pPr>
      <w:r w:rsidRPr="009331D8">
        <w:rPr>
          <w:sz w:val="24"/>
          <w:szCs w:val="24"/>
        </w:rPr>
        <w:t>(Указываются условия поддержки пользователя в случае, если для поставляемого Товара (Оборудования) предусматривается осуществление указанных действий. Формируется, в том числе, на основании предложения победителя. В случае отсутствия необходимости указывается «Не осуществляется»).</w:t>
      </w:r>
    </w:p>
    <w:p w:rsidR="00AE089F" w:rsidRPr="009331D8" w:rsidRDefault="00AE089F" w:rsidP="00AE089F">
      <w:pPr>
        <w:pStyle w:val="af9"/>
        <w:framePr w:w="9485" w:wrap="notBeside" w:vAnchor="text" w:hAnchor="text" w:xAlign="center" w:y="1"/>
        <w:shd w:val="clear" w:color="auto" w:fill="auto"/>
        <w:spacing w:line="240" w:lineRule="auto"/>
        <w:ind w:right="8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Pr="009331D8"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  </w:t>
      </w:r>
      <w:r w:rsidRPr="009331D8">
        <w:rPr>
          <w:sz w:val="24"/>
          <w:szCs w:val="24"/>
        </w:rPr>
        <w:t>СРОКИ ПОСТАВКИ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067"/>
        <w:gridCol w:w="3298"/>
        <w:gridCol w:w="3120"/>
      </w:tblGrid>
      <w:tr w:rsidR="00AE089F" w:rsidRPr="009331D8" w:rsidTr="004C2570">
        <w:trPr>
          <w:trHeight w:hRule="exact" w:val="725"/>
          <w:jc w:val="center"/>
        </w:trPr>
        <w:tc>
          <w:tcPr>
            <w:tcW w:w="30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485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13"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485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right"/>
              <w:rPr>
                <w:sz w:val="24"/>
                <w:szCs w:val="24"/>
              </w:rPr>
            </w:pPr>
            <w:r w:rsidRPr="009331D8">
              <w:rPr>
                <w:rStyle w:val="13"/>
                <w:sz w:val="24"/>
                <w:szCs w:val="24"/>
              </w:rPr>
              <w:t>1 период (количество)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485" w:wrap="notBeside" w:vAnchor="text" w:hAnchor="text" w:xAlign="center" w:y="1"/>
              <w:shd w:val="clear" w:color="auto" w:fill="auto"/>
              <w:spacing w:before="0" w:after="0" w:line="240" w:lineRule="auto"/>
              <w:ind w:left="96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13"/>
                <w:sz w:val="24"/>
                <w:szCs w:val="24"/>
              </w:rPr>
              <w:t>2 период (количество)</w:t>
            </w:r>
          </w:p>
        </w:tc>
      </w:tr>
      <w:tr w:rsidR="00AE089F" w:rsidRPr="009331D8" w:rsidTr="004C2570">
        <w:trPr>
          <w:trHeight w:hRule="exact" w:val="974"/>
          <w:jc w:val="center"/>
        </w:trPr>
        <w:tc>
          <w:tcPr>
            <w:tcW w:w="30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485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485" w:wrap="notBeside" w:vAnchor="text" w:hAnchor="text" w:xAlign="center" w:y="1"/>
              <w:shd w:val="clear" w:color="auto" w:fill="auto"/>
              <w:spacing w:before="0" w:after="0" w:line="240" w:lineRule="auto"/>
              <w:ind w:left="160" w:right="83" w:firstLine="0"/>
              <w:jc w:val="left"/>
              <w:rPr>
                <w:sz w:val="24"/>
                <w:szCs w:val="24"/>
              </w:rPr>
            </w:pPr>
            <w:r w:rsidRPr="009331D8">
              <w:rPr>
                <w:rStyle w:val="13"/>
                <w:sz w:val="24"/>
                <w:szCs w:val="24"/>
              </w:rPr>
              <w:t>С даты заключения Договора до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pStyle w:val="4"/>
              <w:framePr w:w="9485" w:wrap="notBeside" w:vAnchor="text" w:hAnchor="text" w:xAlign="center" w:y="1"/>
              <w:shd w:val="clear" w:color="auto" w:fill="auto"/>
              <w:spacing w:before="0" w:after="0" w:line="240" w:lineRule="auto"/>
              <w:ind w:right="83" w:firstLine="0"/>
              <w:jc w:val="center"/>
              <w:rPr>
                <w:sz w:val="24"/>
                <w:szCs w:val="24"/>
              </w:rPr>
            </w:pPr>
            <w:r w:rsidRPr="009331D8">
              <w:rPr>
                <w:rStyle w:val="13"/>
                <w:sz w:val="24"/>
                <w:szCs w:val="24"/>
              </w:rPr>
              <w:t>С до</w:t>
            </w:r>
          </w:p>
        </w:tc>
      </w:tr>
      <w:tr w:rsidR="00AE089F" w:rsidRPr="009331D8" w:rsidTr="004C2570">
        <w:trPr>
          <w:trHeight w:hRule="exact" w:val="1056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485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485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89F" w:rsidRPr="009331D8" w:rsidRDefault="00AE089F" w:rsidP="004C2570">
            <w:pPr>
              <w:framePr w:w="9485" w:wrap="notBeside" w:vAnchor="text" w:hAnchor="text" w:xAlign="center" w:y="1"/>
              <w:ind w:right="83"/>
              <w:rPr>
                <w:rFonts w:ascii="Times New Roman" w:hAnsi="Times New Roman" w:cs="Times New Roman"/>
              </w:rPr>
            </w:pPr>
          </w:p>
        </w:tc>
      </w:tr>
    </w:tbl>
    <w:p w:rsidR="00AE089F" w:rsidRPr="009331D8" w:rsidRDefault="00AE089F" w:rsidP="00AE089F">
      <w:pPr>
        <w:pStyle w:val="af9"/>
        <w:framePr w:w="9485" w:wrap="notBeside" w:vAnchor="text" w:hAnchor="text" w:xAlign="center" w:y="1"/>
        <w:shd w:val="clear" w:color="auto" w:fill="auto"/>
        <w:spacing w:line="240" w:lineRule="auto"/>
        <w:ind w:right="83"/>
        <w:rPr>
          <w:sz w:val="24"/>
          <w:szCs w:val="24"/>
        </w:rPr>
      </w:pPr>
      <w:r w:rsidRPr="009331D8">
        <w:rPr>
          <w:sz w:val="24"/>
          <w:szCs w:val="24"/>
        </w:rPr>
        <w:t>От Покупателя: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331D8">
        <w:rPr>
          <w:sz w:val="24"/>
          <w:szCs w:val="24"/>
        </w:rPr>
        <w:t>От Поставщика:</w:t>
      </w:r>
    </w:p>
    <w:p w:rsidR="00AE089F" w:rsidRDefault="00AE089F" w:rsidP="00AE089F">
      <w:pPr>
        <w:ind w:right="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</w:p>
    <w:p w:rsidR="00AE089F" w:rsidRPr="009331D8" w:rsidRDefault="00AE089F" w:rsidP="00AE089F">
      <w:pPr>
        <w:ind w:right="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_________________________      </w:t>
      </w:r>
      <w:r w:rsidRPr="009331D8">
        <w:rPr>
          <w:rFonts w:ascii="Times New Roman" w:hAnsi="Times New Roman" w:cs="Times New Roman"/>
        </w:rPr>
        <w:br w:type="page"/>
      </w:r>
    </w:p>
    <w:p w:rsidR="00AE089F" w:rsidRPr="009331D8" w:rsidRDefault="00AE089F" w:rsidP="00AE089F">
      <w:pPr>
        <w:pStyle w:val="26"/>
        <w:shd w:val="clear" w:color="auto" w:fill="auto"/>
        <w:spacing w:after="128" w:line="240" w:lineRule="auto"/>
        <w:ind w:right="83" w:firstLine="0"/>
        <w:jc w:val="center"/>
        <w:rPr>
          <w:sz w:val="24"/>
          <w:szCs w:val="24"/>
        </w:rPr>
      </w:pPr>
      <w:r w:rsidRPr="009331D8">
        <w:rPr>
          <w:sz w:val="24"/>
          <w:szCs w:val="24"/>
        </w:rPr>
        <w:lastRenderedPageBreak/>
        <w:t>ТЕХНИЧЕСКИЕ ТРЕБОВАНИЯ</w:t>
      </w:r>
    </w:p>
    <w:p w:rsidR="00AE089F" w:rsidRPr="009331D8" w:rsidRDefault="00AE089F" w:rsidP="00AE089F">
      <w:pPr>
        <w:pStyle w:val="4"/>
        <w:shd w:val="clear" w:color="auto" w:fill="auto"/>
        <w:spacing w:before="0" w:after="3" w:line="240" w:lineRule="auto"/>
        <w:ind w:right="83" w:firstLine="0"/>
        <w:jc w:val="center"/>
        <w:rPr>
          <w:sz w:val="24"/>
          <w:szCs w:val="24"/>
        </w:rPr>
      </w:pPr>
      <w:r w:rsidRPr="009331D8">
        <w:rPr>
          <w:sz w:val="24"/>
          <w:szCs w:val="24"/>
        </w:rPr>
        <w:t>(Формируются, в том числе, на основании предложения победителя и условий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340" w:right="83" w:firstLine="0"/>
        <w:jc w:val="center"/>
        <w:rPr>
          <w:sz w:val="24"/>
          <w:szCs w:val="24"/>
        </w:rPr>
      </w:pPr>
      <w:r w:rsidRPr="00DF1DD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4.3pt;margin-top:101.5pt;width:94.3pt;height:11.1pt;z-index:-251656192;mso-wrap-distance-left:5pt;mso-wrap-distance-right:5pt;mso-position-horizontal-relative:margin" filled="f" stroked="f">
            <v:textbox style="mso-next-textbox:#_x0000_s1026;mso-fit-shape-to-text:t" inset="0,0,0,0">
              <w:txbxContent>
                <w:p w:rsidR="00AE089F" w:rsidRDefault="00AE089F" w:rsidP="00AE089F">
                  <w:pPr>
                    <w:pStyle w:val="26"/>
                    <w:shd w:val="clear" w:color="auto" w:fill="auto"/>
                    <w:spacing w:after="0" w:line="220" w:lineRule="exact"/>
                    <w:ind w:firstLine="0"/>
                    <w:jc w:val="left"/>
                  </w:pPr>
                  <w:r>
                    <w:rPr>
                      <w:rStyle w:val="2Exact"/>
                    </w:rPr>
                    <w:t>От Поставщика:</w:t>
                  </w:r>
                </w:p>
              </w:txbxContent>
            </v:textbox>
            <w10:wrap type="square" anchorx="margin"/>
          </v:shape>
        </w:pict>
      </w:r>
      <w:r w:rsidRPr="00DF1DD6">
        <w:rPr>
          <w:noProof/>
        </w:rPr>
        <w:pict>
          <v:shape id="_x0000_s1027" type="#_x0000_t202" style="position:absolute;left:0;text-align:left;margin-left:7.7pt;margin-top:101.05pt;width:89.5pt;height:11.5pt;z-index:-251655168;mso-wrap-distance-left:5pt;mso-wrap-distance-right:5pt;mso-position-horizontal-relative:margin" filled="f" stroked="f">
            <v:textbox style="mso-next-textbox:#_x0000_s1027;mso-fit-shape-to-text:t" inset="0,0,0,0">
              <w:txbxContent>
                <w:p w:rsidR="00AE089F" w:rsidRDefault="00AE089F" w:rsidP="00AE089F">
                  <w:pPr>
                    <w:pStyle w:val="26"/>
                    <w:shd w:val="clear" w:color="auto" w:fill="auto"/>
                    <w:spacing w:after="0" w:line="220" w:lineRule="exact"/>
                    <w:ind w:firstLine="0"/>
                    <w:jc w:val="left"/>
                  </w:pPr>
                  <w:r>
                    <w:rPr>
                      <w:rStyle w:val="2Exact"/>
                    </w:rPr>
                    <w:t>От Покупателя:</w:t>
                  </w:r>
                </w:p>
              </w:txbxContent>
            </v:textbox>
            <w10:wrap type="topAndBottom" anchorx="margin"/>
          </v:shape>
        </w:pict>
      </w:r>
      <w:r w:rsidRPr="009331D8">
        <w:rPr>
          <w:sz w:val="24"/>
          <w:szCs w:val="24"/>
        </w:rPr>
        <w:t>конкурсной документации).</w:t>
      </w:r>
      <w:r w:rsidRPr="009331D8">
        <w:rPr>
          <w:sz w:val="24"/>
          <w:szCs w:val="24"/>
        </w:rPr>
        <w:br w:type="page"/>
      </w:r>
    </w:p>
    <w:p w:rsidR="00AE089F" w:rsidRPr="00BC631C" w:rsidRDefault="00AE089F" w:rsidP="00AE089F">
      <w:pPr>
        <w:pStyle w:val="4"/>
        <w:shd w:val="clear" w:color="auto" w:fill="auto"/>
        <w:spacing w:before="0" w:after="276" w:line="240" w:lineRule="auto"/>
        <w:ind w:left="60" w:right="83" w:firstLine="0"/>
        <w:jc w:val="center"/>
        <w:rPr>
          <w:b/>
          <w:sz w:val="24"/>
          <w:szCs w:val="24"/>
        </w:rPr>
      </w:pPr>
      <w:r w:rsidRPr="00BC631C">
        <w:rPr>
          <w:rStyle w:val="33"/>
          <w:b/>
          <w:sz w:val="24"/>
          <w:szCs w:val="24"/>
        </w:rPr>
        <w:lastRenderedPageBreak/>
        <w:t>ОБРАЗЕЦ</w:t>
      </w:r>
    </w:p>
    <w:p w:rsidR="00AE089F" w:rsidRPr="00BC631C" w:rsidRDefault="00AE089F" w:rsidP="00AE089F">
      <w:pPr>
        <w:pStyle w:val="4"/>
        <w:shd w:val="clear" w:color="auto" w:fill="auto"/>
        <w:spacing w:before="0" w:after="0" w:line="240" w:lineRule="auto"/>
        <w:ind w:left="60" w:right="83" w:firstLine="0"/>
        <w:jc w:val="center"/>
        <w:rPr>
          <w:b/>
          <w:sz w:val="24"/>
          <w:szCs w:val="24"/>
        </w:rPr>
      </w:pPr>
      <w:r w:rsidRPr="00BC631C">
        <w:rPr>
          <w:b/>
          <w:sz w:val="24"/>
          <w:szCs w:val="24"/>
        </w:rPr>
        <w:t>АКТ ПРИЕМА-ПЕРЕДАЧИ ТОВАРА (ОБОРУДОВАНИЯ)</w:t>
      </w:r>
    </w:p>
    <w:p w:rsidR="00AE089F" w:rsidRPr="00BC631C" w:rsidRDefault="00AE089F" w:rsidP="00AE089F">
      <w:pPr>
        <w:pStyle w:val="4"/>
        <w:shd w:val="clear" w:color="auto" w:fill="auto"/>
        <w:tabs>
          <w:tab w:val="left" w:leader="underscore" w:pos="689"/>
          <w:tab w:val="left" w:leader="underscore" w:pos="1558"/>
          <w:tab w:val="left" w:leader="underscore" w:pos="2815"/>
          <w:tab w:val="left" w:leader="underscore" w:pos="3449"/>
        </w:tabs>
        <w:spacing w:before="0" w:after="0" w:line="240" w:lineRule="auto"/>
        <w:ind w:left="60" w:right="83" w:firstLine="0"/>
        <w:jc w:val="center"/>
        <w:rPr>
          <w:b/>
          <w:sz w:val="24"/>
          <w:szCs w:val="24"/>
        </w:rPr>
      </w:pPr>
      <w:r w:rsidRPr="00BC631C">
        <w:rPr>
          <w:b/>
          <w:sz w:val="24"/>
          <w:szCs w:val="24"/>
        </w:rPr>
        <w:t>№</w:t>
      </w:r>
      <w:r w:rsidRPr="00BC631C">
        <w:rPr>
          <w:b/>
          <w:sz w:val="24"/>
          <w:szCs w:val="24"/>
        </w:rPr>
        <w:tab/>
        <w:t>от «</w:t>
      </w:r>
      <w:r w:rsidRPr="00BC631C">
        <w:rPr>
          <w:b/>
          <w:sz w:val="24"/>
          <w:szCs w:val="24"/>
        </w:rPr>
        <w:tab/>
        <w:t>»</w:t>
      </w:r>
      <w:r w:rsidRPr="00BC631C">
        <w:rPr>
          <w:b/>
          <w:sz w:val="24"/>
          <w:szCs w:val="24"/>
        </w:rPr>
        <w:tab/>
        <w:t>20</w:t>
      </w:r>
      <w:r w:rsidRPr="00BC631C">
        <w:rPr>
          <w:b/>
          <w:sz w:val="24"/>
          <w:szCs w:val="24"/>
        </w:rPr>
        <w:tab/>
        <w:t>г.</w:t>
      </w:r>
    </w:p>
    <w:p w:rsidR="00AE089F" w:rsidRPr="00BC631C" w:rsidRDefault="00AE089F" w:rsidP="00AE089F">
      <w:pPr>
        <w:pStyle w:val="4"/>
        <w:shd w:val="clear" w:color="auto" w:fill="auto"/>
        <w:tabs>
          <w:tab w:val="left" w:leader="underscore" w:pos="2873"/>
          <w:tab w:val="left" w:leader="underscore" w:pos="3746"/>
          <w:tab w:val="left" w:leader="underscore" w:pos="5642"/>
          <w:tab w:val="left" w:leader="underscore" w:pos="6137"/>
        </w:tabs>
        <w:spacing w:before="0" w:after="240" w:line="240" w:lineRule="auto"/>
        <w:ind w:left="60" w:right="83" w:firstLine="0"/>
        <w:jc w:val="center"/>
        <w:rPr>
          <w:b/>
          <w:sz w:val="24"/>
          <w:szCs w:val="24"/>
        </w:rPr>
      </w:pPr>
      <w:r w:rsidRPr="00BC631C">
        <w:rPr>
          <w:b/>
          <w:sz w:val="24"/>
          <w:szCs w:val="24"/>
        </w:rPr>
        <w:t>ПО ДОГОВОРУ №</w:t>
      </w:r>
      <w:r w:rsidRPr="00BC631C">
        <w:rPr>
          <w:b/>
          <w:sz w:val="24"/>
          <w:szCs w:val="24"/>
        </w:rPr>
        <w:tab/>
        <w:t>от «</w:t>
      </w:r>
      <w:r w:rsidRPr="00BC631C">
        <w:rPr>
          <w:b/>
          <w:sz w:val="24"/>
          <w:szCs w:val="24"/>
        </w:rPr>
        <w:tab/>
        <w:t>»</w:t>
      </w:r>
      <w:r w:rsidRPr="00BC631C">
        <w:rPr>
          <w:b/>
          <w:sz w:val="24"/>
          <w:szCs w:val="24"/>
        </w:rPr>
        <w:tab/>
        <w:t>20</w:t>
      </w:r>
      <w:r w:rsidRPr="00BC631C">
        <w:rPr>
          <w:b/>
          <w:sz w:val="24"/>
          <w:szCs w:val="24"/>
        </w:rPr>
        <w:tab/>
        <w:t>г.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4158"/>
          <w:tab w:val="left" w:leader="underscore" w:pos="7623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«Поставщик»</w:t>
      </w:r>
      <w:r w:rsidRPr="009331D8">
        <w:rPr>
          <w:sz w:val="24"/>
          <w:szCs w:val="24"/>
        </w:rPr>
        <w:tab/>
        <w:t>в лице</w:t>
      </w:r>
      <w:r w:rsidRPr="009331D8">
        <w:rPr>
          <w:sz w:val="24"/>
          <w:szCs w:val="24"/>
        </w:rPr>
        <w:tab/>
        <w:t>, действующего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4561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 xml:space="preserve">на основании </w:t>
      </w:r>
      <w:r w:rsidRPr="009331D8">
        <w:rPr>
          <w:sz w:val="24"/>
          <w:szCs w:val="24"/>
        </w:rPr>
        <w:tab/>
        <w:t>, с одной стороны и «Покупатель»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2655"/>
          <w:tab w:val="left" w:leader="underscore" w:pos="6111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ab/>
        <w:t>в лице</w:t>
      </w:r>
      <w:r w:rsidRPr="009331D8">
        <w:rPr>
          <w:rStyle w:val="1"/>
        </w:rPr>
        <w:tab/>
      </w:r>
      <w:r w:rsidRPr="009331D8">
        <w:rPr>
          <w:sz w:val="24"/>
          <w:szCs w:val="24"/>
        </w:rPr>
        <w:t>, действующего на основании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2281"/>
        </w:tabs>
        <w:spacing w:before="0" w:after="244" w:line="240" w:lineRule="auto"/>
        <w:ind w:left="20" w:right="83" w:firstLine="0"/>
        <w:rPr>
          <w:sz w:val="24"/>
          <w:szCs w:val="24"/>
        </w:rPr>
      </w:pPr>
      <w:r w:rsidRPr="009331D8">
        <w:rPr>
          <w:rStyle w:val="1"/>
        </w:rPr>
        <w:tab/>
        <w:t xml:space="preserve"> </w:t>
      </w:r>
      <w:r w:rsidRPr="009331D8">
        <w:rPr>
          <w:sz w:val="24"/>
          <w:szCs w:val="24"/>
        </w:rPr>
        <w:t>, с другой стороны, составили настоящий акт о следующем: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E089F" w:rsidRPr="009331D8" w:rsidRDefault="00AE089F" w:rsidP="00AE089F">
      <w:pPr>
        <w:pStyle w:val="41"/>
        <w:shd w:val="clear" w:color="auto" w:fill="auto"/>
        <w:tabs>
          <w:tab w:val="left" w:leader="underscore" w:pos="5401"/>
        </w:tabs>
        <w:spacing w:after="312" w:line="240" w:lineRule="auto"/>
        <w:ind w:left="20" w:right="83"/>
        <w:rPr>
          <w:sz w:val="24"/>
          <w:szCs w:val="24"/>
        </w:rPr>
      </w:pPr>
      <w:r w:rsidRPr="009331D8">
        <w:rPr>
          <w:rStyle w:val="42"/>
          <w:sz w:val="24"/>
          <w:szCs w:val="24"/>
        </w:rPr>
        <w:tab/>
      </w:r>
      <w:r w:rsidRPr="009331D8">
        <w:rPr>
          <w:sz w:val="24"/>
          <w:szCs w:val="24"/>
        </w:rPr>
        <w:t>(описание Товара (Оборудования)</w:t>
      </w:r>
    </w:p>
    <w:p w:rsidR="00AE089F" w:rsidRPr="009331D8" w:rsidRDefault="00AE089F" w:rsidP="00AE089F">
      <w:pPr>
        <w:pStyle w:val="4"/>
        <w:shd w:val="clear" w:color="auto" w:fill="auto"/>
        <w:spacing w:before="0" w:after="17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Стоимость поставленного Товара (Оборудования) составляет:</w:t>
      </w:r>
    </w:p>
    <w:p w:rsidR="00AE089F" w:rsidRPr="009331D8" w:rsidRDefault="00AE089F" w:rsidP="00AE089F">
      <w:pPr>
        <w:pStyle w:val="41"/>
        <w:shd w:val="clear" w:color="auto" w:fill="auto"/>
        <w:tabs>
          <w:tab w:val="left" w:leader="underscore" w:pos="92"/>
          <w:tab w:val="left" w:leader="underscore" w:pos="1225"/>
          <w:tab w:val="left" w:leader="underscore" w:pos="1422"/>
          <w:tab w:val="left" w:leader="underscore" w:pos="2127"/>
          <w:tab w:val="left" w:leader="underscore" w:pos="3668"/>
          <w:tab w:val="left" w:leader="underscore" w:pos="4902"/>
        </w:tabs>
        <w:spacing w:after="12" w:line="240" w:lineRule="auto"/>
        <w:ind w:left="20" w:right="83"/>
        <w:rPr>
          <w:sz w:val="24"/>
          <w:szCs w:val="24"/>
        </w:rPr>
      </w:pPr>
      <w:r w:rsidRPr="009331D8">
        <w:rPr>
          <w:rStyle w:val="42"/>
          <w:sz w:val="24"/>
          <w:szCs w:val="24"/>
        </w:rPr>
        <w:tab/>
      </w:r>
      <w:r w:rsidRPr="009331D8">
        <w:rPr>
          <w:rStyle w:val="42"/>
          <w:sz w:val="24"/>
          <w:szCs w:val="24"/>
        </w:rPr>
        <w:tab/>
      </w:r>
      <w:r w:rsidRPr="009331D8">
        <w:rPr>
          <w:rStyle w:val="42"/>
          <w:sz w:val="24"/>
          <w:szCs w:val="24"/>
        </w:rPr>
        <w:tab/>
      </w:r>
      <w:r w:rsidRPr="009331D8">
        <w:rPr>
          <w:rStyle w:val="420"/>
          <w:szCs w:val="24"/>
        </w:rPr>
        <w:tab/>
      </w:r>
      <w:r w:rsidRPr="009331D8">
        <w:rPr>
          <w:rStyle w:val="420"/>
          <w:szCs w:val="24"/>
        </w:rPr>
        <w:tab/>
      </w:r>
      <w:r w:rsidRPr="009331D8">
        <w:rPr>
          <w:rStyle w:val="410"/>
          <w:sz w:val="24"/>
          <w:szCs w:val="24"/>
        </w:rPr>
        <w:tab/>
      </w:r>
      <w:r w:rsidRPr="009331D8">
        <w:rPr>
          <w:sz w:val="24"/>
          <w:szCs w:val="24"/>
        </w:rPr>
        <w:t>(сумма за поставленный Товар</w:t>
      </w:r>
    </w:p>
    <w:p w:rsidR="00AE089F" w:rsidRPr="009331D8" w:rsidRDefault="00AE089F" w:rsidP="00AE089F">
      <w:pPr>
        <w:pStyle w:val="41"/>
        <w:shd w:val="clear" w:color="auto" w:fill="auto"/>
        <w:spacing w:after="262" w:line="240" w:lineRule="auto"/>
        <w:ind w:left="20" w:right="83"/>
        <w:rPr>
          <w:sz w:val="24"/>
          <w:szCs w:val="24"/>
        </w:rPr>
      </w:pPr>
      <w:r w:rsidRPr="009331D8">
        <w:rPr>
          <w:sz w:val="24"/>
          <w:szCs w:val="24"/>
        </w:rPr>
        <w:t>(Оборудование</w:t>
      </w:r>
      <w:r w:rsidRPr="009331D8">
        <w:rPr>
          <w:rStyle w:val="42"/>
          <w:sz w:val="24"/>
          <w:szCs w:val="24"/>
        </w:rPr>
        <w:t>)</w:t>
      </w:r>
    </w:p>
    <w:p w:rsidR="00AE089F" w:rsidRPr="009331D8" w:rsidRDefault="00AE089F" w:rsidP="00AE089F">
      <w:pPr>
        <w:pStyle w:val="4"/>
        <w:shd w:val="clear" w:color="auto" w:fill="auto"/>
        <w:tabs>
          <w:tab w:val="left" w:leader="underscore" w:pos="8406"/>
        </w:tabs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Заводские (серийные) №№</w:t>
      </w:r>
      <w:r w:rsidRPr="009331D8">
        <w:rPr>
          <w:sz w:val="24"/>
          <w:szCs w:val="24"/>
        </w:rPr>
        <w:tab/>
        <w:t>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Товар (Оборудование) находится в рабочем состоянии и отвечает техническим требованиям Договора.</w:t>
      </w:r>
    </w:p>
    <w:p w:rsidR="00AE089F" w:rsidRPr="009331D8" w:rsidRDefault="00AE089F" w:rsidP="00AE089F">
      <w:pPr>
        <w:pStyle w:val="4"/>
        <w:shd w:val="clear" w:color="auto" w:fill="auto"/>
        <w:spacing w:before="0" w:after="0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E089F" w:rsidRPr="009331D8" w:rsidRDefault="00AE089F" w:rsidP="00AE089F">
      <w:pPr>
        <w:pStyle w:val="41"/>
        <w:shd w:val="clear" w:color="auto" w:fill="auto"/>
        <w:tabs>
          <w:tab w:val="left" w:leader="underscore" w:pos="5655"/>
        </w:tabs>
        <w:spacing w:after="244" w:line="240" w:lineRule="auto"/>
        <w:ind w:left="20" w:right="83"/>
        <w:rPr>
          <w:sz w:val="24"/>
          <w:szCs w:val="24"/>
        </w:rPr>
      </w:pPr>
      <w:r w:rsidRPr="009331D8">
        <w:rPr>
          <w:rStyle w:val="42"/>
          <w:sz w:val="24"/>
          <w:szCs w:val="24"/>
        </w:rPr>
        <w:tab/>
      </w:r>
      <w:r w:rsidRPr="009331D8">
        <w:rPr>
          <w:sz w:val="24"/>
          <w:szCs w:val="24"/>
        </w:rPr>
        <w:t>(перечислить документы</w:t>
      </w:r>
      <w:r w:rsidRPr="009331D8">
        <w:rPr>
          <w:rStyle w:val="42"/>
          <w:sz w:val="24"/>
          <w:szCs w:val="24"/>
        </w:rPr>
        <w:t>)</w:t>
      </w:r>
    </w:p>
    <w:p w:rsidR="00AE089F" w:rsidRPr="009331D8" w:rsidRDefault="00AE089F" w:rsidP="00AE089F">
      <w:pPr>
        <w:pStyle w:val="4"/>
        <w:shd w:val="clear" w:color="auto" w:fill="auto"/>
        <w:spacing w:before="0" w:after="286" w:line="240" w:lineRule="auto"/>
        <w:ind w:left="20" w:right="83" w:firstLine="0"/>
        <w:rPr>
          <w:sz w:val="24"/>
          <w:szCs w:val="24"/>
        </w:rPr>
      </w:pPr>
      <w:r w:rsidRPr="009331D8">
        <w:rPr>
          <w:sz w:val="24"/>
          <w:szCs w:val="24"/>
        </w:rPr>
        <w:t>Покупатель несет полную материальную ответственность за принятый Товар (Оборудование). С момента подписания настоящего Акта приема-передачи все риски случайной гибели, утраты или повреждения оборудования переходят к Покупателю.</w:t>
      </w:r>
    </w:p>
    <w:p w:rsidR="00AE089F" w:rsidRDefault="00AE089F" w:rsidP="00AE089F">
      <w:pPr>
        <w:pStyle w:val="26"/>
        <w:shd w:val="clear" w:color="auto" w:fill="auto"/>
        <w:tabs>
          <w:tab w:val="left" w:pos="4662"/>
        </w:tabs>
        <w:spacing w:after="608" w:line="240" w:lineRule="auto"/>
        <w:ind w:left="20" w:right="83" w:firstLine="0"/>
        <w:jc w:val="both"/>
        <w:rPr>
          <w:sz w:val="24"/>
          <w:szCs w:val="24"/>
        </w:rPr>
      </w:pPr>
      <w:r w:rsidRPr="009331D8">
        <w:rPr>
          <w:sz w:val="24"/>
          <w:szCs w:val="24"/>
        </w:rPr>
        <w:t>От Поставщика:</w:t>
      </w:r>
      <w:r w:rsidRPr="009331D8">
        <w:rPr>
          <w:sz w:val="24"/>
          <w:szCs w:val="24"/>
        </w:rPr>
        <w:tab/>
        <w:t>От Покупателя:</w:t>
      </w:r>
    </w:p>
    <w:p w:rsidR="00AE089F" w:rsidRPr="00BC631C" w:rsidRDefault="00AE089F" w:rsidP="00AE089F">
      <w:pPr>
        <w:pStyle w:val="26"/>
        <w:shd w:val="clear" w:color="auto" w:fill="auto"/>
        <w:tabs>
          <w:tab w:val="left" w:pos="4662"/>
        </w:tabs>
        <w:spacing w:after="0" w:line="240" w:lineRule="auto"/>
        <w:ind w:left="23" w:right="85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r>
        <w:rPr>
          <w:sz w:val="24"/>
          <w:szCs w:val="24"/>
        </w:rPr>
        <w:tab/>
      </w:r>
      <w:r w:rsidRPr="00BC631C">
        <w:rPr>
          <w:sz w:val="24"/>
          <w:szCs w:val="24"/>
        </w:rPr>
        <w:t>_______________________</w:t>
      </w:r>
    </w:p>
    <w:p w:rsidR="00AE089F" w:rsidRPr="009331D8" w:rsidRDefault="00AE089F" w:rsidP="00AE089F">
      <w:pPr>
        <w:pStyle w:val="4"/>
        <w:shd w:val="clear" w:color="auto" w:fill="auto"/>
        <w:tabs>
          <w:tab w:val="left" w:pos="2391"/>
          <w:tab w:val="left" w:pos="4662"/>
          <w:tab w:val="left" w:pos="7057"/>
        </w:tabs>
        <w:spacing w:before="0" w:after="0" w:line="240" w:lineRule="auto"/>
        <w:ind w:left="23" w:right="85" w:firstLine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« »                              </w:t>
      </w:r>
      <w:r w:rsidRPr="00BC631C">
        <w:rPr>
          <w:sz w:val="24"/>
          <w:szCs w:val="24"/>
          <w:u w:val="single"/>
        </w:rPr>
        <w:t xml:space="preserve">20 </w:t>
      </w:r>
      <w:r>
        <w:rPr>
          <w:sz w:val="24"/>
          <w:szCs w:val="24"/>
          <w:u w:val="single"/>
        </w:rPr>
        <w:t xml:space="preserve">    </w:t>
      </w:r>
      <w:r w:rsidRPr="00BC631C">
        <w:rPr>
          <w:sz w:val="24"/>
          <w:szCs w:val="24"/>
          <w:u w:val="single"/>
        </w:rPr>
        <w:t>г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</w:rPr>
        <w:tab/>
      </w:r>
      <w:r w:rsidRPr="00BC631C">
        <w:rPr>
          <w:sz w:val="24"/>
          <w:szCs w:val="24"/>
          <w:u w:val="single"/>
        </w:rPr>
        <w:t>« »</w:t>
      </w:r>
      <w:r>
        <w:rPr>
          <w:sz w:val="24"/>
          <w:szCs w:val="24"/>
          <w:u w:val="single"/>
        </w:rPr>
        <w:t xml:space="preserve">                               </w:t>
      </w:r>
      <w:r w:rsidRPr="00BC631C">
        <w:rPr>
          <w:sz w:val="24"/>
          <w:szCs w:val="24"/>
          <w:u w:val="single"/>
        </w:rPr>
        <w:t>20</w:t>
      </w:r>
      <w:r>
        <w:rPr>
          <w:sz w:val="24"/>
          <w:szCs w:val="24"/>
          <w:u w:val="single"/>
        </w:rPr>
        <w:t xml:space="preserve">    </w:t>
      </w:r>
      <w:r w:rsidRPr="00BC631C">
        <w:rPr>
          <w:sz w:val="24"/>
          <w:szCs w:val="24"/>
          <w:u w:val="single"/>
        </w:rPr>
        <w:t xml:space="preserve"> г</w:t>
      </w:r>
      <w:r w:rsidRPr="009331D8">
        <w:rPr>
          <w:sz w:val="24"/>
          <w:szCs w:val="24"/>
        </w:rPr>
        <w:t>.</w:t>
      </w:r>
    </w:p>
    <w:p w:rsidR="00B87944" w:rsidRPr="00AE089F" w:rsidRDefault="00B87944" w:rsidP="00AE089F">
      <w:pPr>
        <w:rPr>
          <w:szCs w:val="28"/>
        </w:rPr>
      </w:pPr>
    </w:p>
    <w:sectPr w:rsidR="00B87944" w:rsidRPr="00AE089F" w:rsidSect="00135483">
      <w:headerReference w:type="default" r:id="rId9"/>
      <w:footerReference w:type="even" r:id="rId10"/>
      <w:pgSz w:w="11906" w:h="16838"/>
      <w:pgMar w:top="426" w:right="851" w:bottom="567" w:left="1418" w:header="283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E30" w:rsidRDefault="000E1E30" w:rsidP="006E45D7">
      <w:pPr>
        <w:spacing w:after="0" w:line="240" w:lineRule="auto"/>
      </w:pPr>
      <w:r>
        <w:separator/>
      </w:r>
    </w:p>
  </w:endnote>
  <w:endnote w:type="continuationSeparator" w:id="1">
    <w:p w:rsidR="000E1E30" w:rsidRDefault="000E1E30" w:rsidP="006E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Default="00BB4CEC" w:rsidP="00442B2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673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96BF3" w:rsidRDefault="000E1E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E30" w:rsidRDefault="000E1E30" w:rsidP="006E45D7">
      <w:pPr>
        <w:spacing w:after="0" w:line="240" w:lineRule="auto"/>
      </w:pPr>
      <w:r>
        <w:separator/>
      </w:r>
    </w:p>
  </w:footnote>
  <w:footnote w:type="continuationSeparator" w:id="1">
    <w:p w:rsidR="000E1E30" w:rsidRDefault="000E1E30" w:rsidP="006E45D7">
      <w:pPr>
        <w:spacing w:after="0" w:line="240" w:lineRule="auto"/>
      </w:pPr>
      <w:r>
        <w:continuationSeparator/>
      </w:r>
    </w:p>
  </w:footnote>
  <w:footnote w:id="2">
    <w:p w:rsidR="00AE089F" w:rsidRDefault="00AE089F" w:rsidP="00AE089F">
      <w:pPr>
        <w:pStyle w:val="af2"/>
        <w:shd w:val="clear" w:color="auto" w:fill="auto"/>
        <w:tabs>
          <w:tab w:val="left" w:pos="215"/>
        </w:tabs>
        <w:spacing w:line="160" w:lineRule="exact"/>
        <w:ind w:left="100"/>
      </w:pPr>
      <w:r>
        <w:rPr>
          <w:rStyle w:val="af3"/>
          <w:vertAlign w:val="superscript"/>
        </w:rPr>
        <w:t>1</w:t>
      </w:r>
      <w:r>
        <w:tab/>
        <w:t>Порядок определения срока оплаты - см. Требования.</w:t>
      </w:r>
    </w:p>
  </w:footnote>
  <w:footnote w:id="3">
    <w:p w:rsidR="00AE089F" w:rsidRDefault="00AE089F" w:rsidP="00AE089F">
      <w:pPr>
        <w:pStyle w:val="af2"/>
        <w:shd w:val="clear" w:color="auto" w:fill="auto"/>
        <w:tabs>
          <w:tab w:val="left" w:pos="220"/>
        </w:tabs>
        <w:spacing w:line="160" w:lineRule="exact"/>
        <w:ind w:left="100"/>
      </w:pPr>
      <w:r>
        <w:rPr>
          <w:rStyle w:val="af3"/>
          <w:vertAlign w:val="superscript"/>
        </w:rPr>
        <w:t>2</w:t>
      </w:r>
      <w:r>
        <w:tab/>
        <w:t>Порядок включения в договор пункта - см. Требования</w:t>
      </w:r>
    </w:p>
  </w:footnote>
  <w:footnote w:id="4">
    <w:p w:rsidR="00AE089F" w:rsidRDefault="00AE089F" w:rsidP="00AE089F">
      <w:pPr>
        <w:pStyle w:val="af2"/>
        <w:shd w:val="clear" w:color="auto" w:fill="auto"/>
        <w:tabs>
          <w:tab w:val="left" w:pos="276"/>
        </w:tabs>
        <w:spacing w:line="216" w:lineRule="exact"/>
        <w:ind w:left="60" w:right="320"/>
      </w:pPr>
      <w:r>
        <w:rPr>
          <w:rStyle w:val="af3"/>
          <w:vertAlign w:val="superscript"/>
        </w:rPr>
        <w:footnoteRef/>
      </w:r>
      <w:r>
        <w:tab/>
        <w:t>В случае, если договор заключается с организацией, подведомственной Госкорпорации «Росатом», содержание пункта должно быть иным - см. Требования.</w:t>
      </w:r>
    </w:p>
  </w:footnote>
  <w:footnote w:id="5">
    <w:p w:rsidR="00AE089F" w:rsidRDefault="00AE089F" w:rsidP="00AE089F">
      <w:pPr>
        <w:pStyle w:val="24"/>
        <w:shd w:val="clear" w:color="auto" w:fill="auto"/>
        <w:spacing w:line="180" w:lineRule="exact"/>
        <w:ind w:left="60"/>
      </w:pPr>
      <w:r>
        <w:footnoteRef/>
      </w:r>
    </w:p>
    <w:p w:rsidR="00AE089F" w:rsidRDefault="00AE089F" w:rsidP="00AE089F">
      <w:pPr>
        <w:pStyle w:val="af2"/>
        <w:shd w:val="clear" w:color="auto" w:fill="auto"/>
        <w:tabs>
          <w:tab w:val="left" w:pos="9590"/>
        </w:tabs>
        <w:spacing w:line="160" w:lineRule="exact"/>
        <w:ind w:left="220"/>
      </w:pPr>
      <w:r>
        <w:t>Содержание пункта договора в зависимости от вида договора может быть иным - см. Требований-—.</w:t>
      </w:r>
      <w:r>
        <w:tab/>
        <w:t>х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89F" w:rsidRDefault="00AE089F">
    <w:pPr>
      <w:rPr>
        <w:sz w:val="2"/>
        <w:szCs w:val="2"/>
      </w:rPr>
    </w:pPr>
    <w:r w:rsidRPr="00DF1DD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41" type="#_x0000_t202" style="position:absolute;margin-left:293.25pt;margin-top:38.15pt;width:3.1pt;height:6.7pt;z-index:-251658240;mso-wrap-style:none;mso-wrap-distance-left:5pt;mso-wrap-distance-right:5pt;mso-position-horizontal-relative:page;mso-position-vertical-relative:page" filled="f" stroked="f">
          <v:textbox style="mso-next-textbox:#_x0000_s10241;mso-fit-shape-to-text:t" inset="0,0,0,0">
            <w:txbxContent>
              <w:p w:rsidR="00AE089F" w:rsidRDefault="00AE089F">
                <w:pPr>
                  <w:pStyle w:val="12"/>
                  <w:shd w:val="clear" w:color="auto" w:fill="auto"/>
                  <w:spacing w:line="240" w:lineRule="auto"/>
                </w:pPr>
                <w:fldSimple w:instr=" PAGE \* MERGEFORMAT ">
                  <w:r w:rsidRPr="00327A2E">
                    <w:rPr>
                      <w:rStyle w:val="8pt"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89F" w:rsidRDefault="00AE089F">
    <w:pPr>
      <w:rPr>
        <w:sz w:val="2"/>
        <w:szCs w:val="2"/>
      </w:rPr>
    </w:pPr>
    <w:r w:rsidRPr="00DF1DD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42" type="#_x0000_t202" style="position:absolute;margin-left:293.25pt;margin-top:38.15pt;width:3.1pt;height:6.7pt;z-index:-251655168;mso-wrap-style:none;mso-wrap-distance-left:5pt;mso-wrap-distance-right:5pt;mso-position-horizontal-relative:page;mso-position-vertical-relative:page" filled="f" stroked="f">
          <v:textbox style="mso-next-textbox:#_x0000_s10242;mso-fit-shape-to-text:t" inset="0,0,0,0">
            <w:txbxContent>
              <w:p w:rsidR="00AE089F" w:rsidRDefault="00AE089F">
                <w:pPr>
                  <w:pStyle w:val="12"/>
                  <w:shd w:val="clear" w:color="auto" w:fill="auto"/>
                  <w:spacing w:line="240" w:lineRule="auto"/>
                </w:pPr>
                <w:fldSimple w:instr=" PAGE \* MERGEFORMAT ">
                  <w:r w:rsidRPr="00AE089F">
                    <w:rPr>
                      <w:rStyle w:val="8pt"/>
                      <w:noProof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Pr="00E56222" w:rsidRDefault="00BB4CEC">
    <w:pPr>
      <w:pStyle w:val="ae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="00406738"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AE089F">
      <w:rPr>
        <w:rFonts w:ascii="Times New Roman" w:hAnsi="Times New Roman"/>
        <w:noProof/>
        <w:sz w:val="24"/>
        <w:szCs w:val="24"/>
      </w:rPr>
      <w:t>10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A96BF3" w:rsidRDefault="000E1E30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BC3"/>
    <w:multiLevelType w:val="hybridMultilevel"/>
    <w:tmpl w:val="F200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F05578"/>
    <w:multiLevelType w:val="multilevel"/>
    <w:tmpl w:val="3CE4408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9C1464B"/>
    <w:multiLevelType w:val="multilevel"/>
    <w:tmpl w:val="FF7854B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1E9A3037"/>
    <w:multiLevelType w:val="multilevel"/>
    <w:tmpl w:val="DA0A662E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4D36664"/>
    <w:multiLevelType w:val="multilevel"/>
    <w:tmpl w:val="A50AE372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52834B6"/>
    <w:multiLevelType w:val="multilevel"/>
    <w:tmpl w:val="F144621C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9862F10"/>
    <w:multiLevelType w:val="multilevel"/>
    <w:tmpl w:val="625A71F8"/>
    <w:lvl w:ilvl="0">
      <w:start w:val="1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1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C067EA1"/>
    <w:multiLevelType w:val="multilevel"/>
    <w:tmpl w:val="79182EEE"/>
    <w:lvl w:ilvl="0">
      <w:start w:val="1"/>
      <w:numFmt w:val="decimal"/>
      <w:lvlText w:val="14,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1C6789B"/>
    <w:multiLevelType w:val="multilevel"/>
    <w:tmpl w:val="537060A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4C9377A7"/>
    <w:multiLevelType w:val="hybridMultilevel"/>
    <w:tmpl w:val="4784DF7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301669A"/>
    <w:multiLevelType w:val="multilevel"/>
    <w:tmpl w:val="E6EC9E04"/>
    <w:lvl w:ilvl="0">
      <w:start w:val="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68E56184"/>
    <w:multiLevelType w:val="multilevel"/>
    <w:tmpl w:val="94AE4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6AAB0267"/>
    <w:multiLevelType w:val="multilevel"/>
    <w:tmpl w:val="C28624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6BD64A55"/>
    <w:multiLevelType w:val="multilevel"/>
    <w:tmpl w:val="D1B837B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>
    <w:nsid w:val="73FE260C"/>
    <w:multiLevelType w:val="multilevel"/>
    <w:tmpl w:val="E60CDA5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67256B0"/>
    <w:multiLevelType w:val="multilevel"/>
    <w:tmpl w:val="C91E2B3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11"/>
  </w:num>
  <w:num w:numId="5">
    <w:abstractNumId w:val="6"/>
  </w:num>
  <w:num w:numId="6">
    <w:abstractNumId w:val="0"/>
  </w:num>
  <w:num w:numId="7">
    <w:abstractNumId w:val="10"/>
  </w:num>
  <w:num w:numId="8">
    <w:abstractNumId w:val="19"/>
  </w:num>
  <w:num w:numId="9">
    <w:abstractNumId w:val="20"/>
  </w:num>
  <w:num w:numId="10">
    <w:abstractNumId w:val="15"/>
  </w:num>
  <w:num w:numId="11">
    <w:abstractNumId w:val="17"/>
  </w:num>
  <w:num w:numId="12">
    <w:abstractNumId w:val="21"/>
  </w:num>
  <w:num w:numId="13">
    <w:abstractNumId w:val="2"/>
  </w:num>
  <w:num w:numId="14">
    <w:abstractNumId w:val="9"/>
  </w:num>
  <w:num w:numId="15">
    <w:abstractNumId w:val="16"/>
  </w:num>
  <w:num w:numId="16">
    <w:abstractNumId w:val="14"/>
  </w:num>
  <w:num w:numId="17">
    <w:abstractNumId w:val="3"/>
  </w:num>
  <w:num w:numId="18">
    <w:abstractNumId w:val="7"/>
  </w:num>
  <w:num w:numId="19">
    <w:abstractNumId w:val="8"/>
  </w:num>
  <w:num w:numId="20">
    <w:abstractNumId w:val="5"/>
  </w:num>
  <w:num w:numId="21">
    <w:abstractNumId w:val="12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hdrShapeDefaults>
    <o:shapedefaults v:ext="edit" spidmax="11266"/>
    <o:shapelayout v:ext="edit">
      <o:idmap v:ext="edit" data="10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87944"/>
    <w:rsid w:val="00095009"/>
    <w:rsid w:val="000E1E30"/>
    <w:rsid w:val="00117244"/>
    <w:rsid w:val="001E329F"/>
    <w:rsid w:val="00225560"/>
    <w:rsid w:val="003E5110"/>
    <w:rsid w:val="00406738"/>
    <w:rsid w:val="006E45D7"/>
    <w:rsid w:val="008A4161"/>
    <w:rsid w:val="00994CF8"/>
    <w:rsid w:val="009F7C4B"/>
    <w:rsid w:val="00AE089F"/>
    <w:rsid w:val="00B87944"/>
    <w:rsid w:val="00BB4CEC"/>
    <w:rsid w:val="00BF43E2"/>
    <w:rsid w:val="00D2071F"/>
    <w:rsid w:val="00E545E3"/>
    <w:rsid w:val="00EF15BB"/>
    <w:rsid w:val="00F10E01"/>
    <w:rsid w:val="00F749BC"/>
    <w:rsid w:val="00FC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E2"/>
  </w:style>
  <w:style w:type="paragraph" w:styleId="5">
    <w:name w:val="heading 5"/>
    <w:basedOn w:val="a"/>
    <w:next w:val="a"/>
    <w:link w:val="50"/>
    <w:qFormat/>
    <w:rsid w:val="0040673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944"/>
    <w:rPr>
      <w:rFonts w:ascii="Tahoma" w:hAnsi="Tahoma" w:cs="Tahoma"/>
      <w:sz w:val="16"/>
      <w:szCs w:val="16"/>
    </w:rPr>
  </w:style>
  <w:style w:type="paragraph" w:customStyle="1" w:styleId="a5">
    <w:name w:val="Таблица шапка"/>
    <w:basedOn w:val="a"/>
    <w:rsid w:val="00994CF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rsid w:val="00994CF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customStyle="1" w:styleId="-">
    <w:name w:val="Контракт-раздел"/>
    <w:basedOn w:val="a"/>
    <w:next w:val="-0"/>
    <w:rsid w:val="00994CF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994CF8"/>
    <w:pPr>
      <w:numPr>
        <w:ilvl w:val="1"/>
        <w:numId w:val="1"/>
      </w:numPr>
      <w:tabs>
        <w:tab w:val="clear" w:pos="2471"/>
        <w:tab w:val="num" w:pos="360"/>
        <w:tab w:val="num" w:pos="1391"/>
      </w:tabs>
      <w:spacing w:after="0" w:line="240" w:lineRule="auto"/>
      <w:ind w:left="1391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link w:val="-3"/>
    <w:rsid w:val="00994CF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одпункт Знак"/>
    <w:basedOn w:val="a0"/>
    <w:link w:val="-1"/>
    <w:rsid w:val="00994CF8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994CF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Подподпункт"/>
    <w:basedOn w:val="a"/>
    <w:rsid w:val="00994CF8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994CF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994CF8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225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22556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25560"/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тиль"/>
    <w:uiPriority w:val="99"/>
    <w:rsid w:val="002255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4067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06738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406738"/>
    <w:rPr>
      <w:rFonts w:ascii="Times New Roman" w:eastAsia="Times New Roman" w:hAnsi="Times New Roman" w:cs="Times New Roman"/>
      <w:bCs/>
      <w:i/>
      <w:iCs/>
      <w:sz w:val="24"/>
      <w:szCs w:val="20"/>
    </w:rPr>
  </w:style>
  <w:style w:type="paragraph" w:customStyle="1" w:styleId="ConsPlusNonformat">
    <w:name w:val="ConsPlusNonformat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footer"/>
    <w:basedOn w:val="a"/>
    <w:link w:val="ab"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rsid w:val="00406738"/>
    <w:rPr>
      <w:rFonts w:ascii="Calibri" w:eastAsia="Calibri" w:hAnsi="Calibri" w:cs="Times New Roman"/>
      <w:lang w:eastAsia="en-US"/>
    </w:rPr>
  </w:style>
  <w:style w:type="character" w:styleId="ac">
    <w:name w:val="page number"/>
    <w:basedOn w:val="a0"/>
    <w:rsid w:val="00406738"/>
  </w:style>
  <w:style w:type="paragraph" w:styleId="ad">
    <w:name w:val="List Paragraph"/>
    <w:basedOn w:val="a"/>
    <w:uiPriority w:val="34"/>
    <w:qFormat/>
    <w:rsid w:val="0040673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FR2">
    <w:name w:val="FR2"/>
    <w:rsid w:val="00406738"/>
    <w:pPr>
      <w:widowControl w:val="0"/>
      <w:autoSpaceDE w:val="0"/>
      <w:autoSpaceDN w:val="0"/>
      <w:adjustRightInd w:val="0"/>
      <w:spacing w:after="0" w:line="340" w:lineRule="auto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unhideWhenUsed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406738"/>
    <w:rPr>
      <w:rFonts w:ascii="Calibri" w:eastAsia="Calibri" w:hAnsi="Calibri" w:cs="Times New Roman"/>
      <w:lang w:eastAsia="en-US"/>
    </w:rPr>
  </w:style>
  <w:style w:type="character" w:styleId="af0">
    <w:name w:val="Hyperlink"/>
    <w:basedOn w:val="a0"/>
    <w:semiHidden/>
    <w:unhideWhenUsed/>
    <w:rsid w:val="009F7C4B"/>
    <w:rPr>
      <w:color w:val="0000FF"/>
      <w:u w:val="single"/>
    </w:rPr>
  </w:style>
  <w:style w:type="character" w:customStyle="1" w:styleId="af1">
    <w:name w:val="Сноска_"/>
    <w:basedOn w:val="a0"/>
    <w:link w:val="af2"/>
    <w:uiPriority w:val="99"/>
    <w:locked/>
    <w:rsid w:val="00AE089F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af3">
    <w:name w:val="Сноска + Не полужирный"/>
    <w:basedOn w:val="af1"/>
    <w:uiPriority w:val="99"/>
    <w:rsid w:val="00AE089F"/>
    <w:rPr>
      <w:color w:val="000000"/>
      <w:spacing w:val="0"/>
      <w:w w:val="100"/>
      <w:position w:val="0"/>
    </w:rPr>
  </w:style>
  <w:style w:type="character" w:customStyle="1" w:styleId="23">
    <w:name w:val="Сноска (2)_"/>
    <w:basedOn w:val="a0"/>
    <w:link w:val="24"/>
    <w:uiPriority w:val="99"/>
    <w:locked/>
    <w:rsid w:val="00AE089F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25">
    <w:name w:val="Основной текст (2)_"/>
    <w:basedOn w:val="a0"/>
    <w:link w:val="26"/>
    <w:uiPriority w:val="99"/>
    <w:locked/>
    <w:rsid w:val="00AE089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f4">
    <w:name w:val="Основной текст_"/>
    <w:basedOn w:val="a0"/>
    <w:link w:val="4"/>
    <w:uiPriority w:val="99"/>
    <w:locked/>
    <w:rsid w:val="00AE089F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f4"/>
    <w:uiPriority w:val="99"/>
    <w:rsid w:val="00AE089F"/>
    <w:rPr>
      <w:color w:val="000000"/>
      <w:spacing w:val="0"/>
      <w:w w:val="100"/>
      <w:position w:val="0"/>
    </w:rPr>
  </w:style>
  <w:style w:type="character" w:customStyle="1" w:styleId="af5">
    <w:name w:val="Основной текст + Полужирный"/>
    <w:basedOn w:val="af4"/>
    <w:uiPriority w:val="99"/>
    <w:rsid w:val="00AE089F"/>
    <w:rPr>
      <w:b/>
      <w:bCs/>
      <w:color w:val="000000"/>
      <w:spacing w:val="0"/>
      <w:w w:val="100"/>
      <w:position w:val="0"/>
      <w:lang w:val="ru-RU"/>
    </w:rPr>
  </w:style>
  <w:style w:type="character" w:customStyle="1" w:styleId="af6">
    <w:name w:val="Основной текст + Курсив"/>
    <w:basedOn w:val="af4"/>
    <w:uiPriority w:val="99"/>
    <w:rsid w:val="00AE089F"/>
    <w:rPr>
      <w:i/>
      <w:iCs/>
      <w:color w:val="000000"/>
      <w:spacing w:val="0"/>
      <w:w w:val="100"/>
      <w:position w:val="0"/>
      <w:lang w:val="ru-RU"/>
    </w:rPr>
  </w:style>
  <w:style w:type="character" w:customStyle="1" w:styleId="10">
    <w:name w:val="Заголовок №1_"/>
    <w:basedOn w:val="a0"/>
    <w:link w:val="11"/>
    <w:uiPriority w:val="99"/>
    <w:locked/>
    <w:rsid w:val="00AE089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f7">
    <w:name w:val="Колонтитул_"/>
    <w:basedOn w:val="a0"/>
    <w:link w:val="12"/>
    <w:uiPriority w:val="99"/>
    <w:locked/>
    <w:rsid w:val="00AE089F"/>
    <w:rPr>
      <w:rFonts w:ascii="Times New Roman" w:hAnsi="Times New Roman" w:cs="Times New Roman"/>
      <w:shd w:val="clear" w:color="auto" w:fill="FFFFFF"/>
    </w:rPr>
  </w:style>
  <w:style w:type="character" w:customStyle="1" w:styleId="8pt">
    <w:name w:val="Колонтитул + 8 pt"/>
    <w:aliases w:val="Интервал 1 pt"/>
    <w:basedOn w:val="af7"/>
    <w:uiPriority w:val="99"/>
    <w:rsid w:val="00AE089F"/>
    <w:rPr>
      <w:color w:val="000000"/>
      <w:spacing w:val="20"/>
      <w:w w:val="100"/>
      <w:position w:val="0"/>
      <w:sz w:val="16"/>
      <w:szCs w:val="16"/>
    </w:rPr>
  </w:style>
  <w:style w:type="character" w:customStyle="1" w:styleId="31">
    <w:name w:val="Основной текст (3)_"/>
    <w:basedOn w:val="a0"/>
    <w:link w:val="32"/>
    <w:uiPriority w:val="99"/>
    <w:locked/>
    <w:rsid w:val="00AE089F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AE089F"/>
    <w:rPr>
      <w:rFonts w:ascii="Times New Roman" w:hAnsi="Times New Roman" w:cs="Times New Roman"/>
      <w:b/>
      <w:bCs/>
      <w:spacing w:val="9"/>
      <w:sz w:val="22"/>
      <w:szCs w:val="22"/>
      <w:u w:val="none"/>
    </w:rPr>
  </w:style>
  <w:style w:type="character" w:customStyle="1" w:styleId="40">
    <w:name w:val="Основной текст (4)_"/>
    <w:basedOn w:val="a0"/>
    <w:link w:val="41"/>
    <w:uiPriority w:val="99"/>
    <w:locked/>
    <w:rsid w:val="00AE089F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42">
    <w:name w:val="Основной текст (4) + Не курсив"/>
    <w:basedOn w:val="40"/>
    <w:uiPriority w:val="99"/>
    <w:rsid w:val="00AE089F"/>
    <w:rPr>
      <w:color w:val="000000"/>
      <w:spacing w:val="0"/>
      <w:w w:val="100"/>
      <w:position w:val="0"/>
      <w:lang w:val="ru-RU"/>
    </w:rPr>
  </w:style>
  <w:style w:type="character" w:customStyle="1" w:styleId="420">
    <w:name w:val="Основной текст (4) + Не курсив2"/>
    <w:basedOn w:val="40"/>
    <w:uiPriority w:val="99"/>
    <w:rsid w:val="00AE089F"/>
    <w:rPr>
      <w:color w:val="000000"/>
      <w:spacing w:val="0"/>
      <w:w w:val="100"/>
      <w:position w:val="0"/>
    </w:rPr>
  </w:style>
  <w:style w:type="character" w:customStyle="1" w:styleId="af8">
    <w:name w:val="Подпись к таблице_"/>
    <w:basedOn w:val="a0"/>
    <w:link w:val="af9"/>
    <w:uiPriority w:val="99"/>
    <w:locked/>
    <w:rsid w:val="00AE089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7">
    <w:name w:val="Основной текст2"/>
    <w:basedOn w:val="af4"/>
    <w:uiPriority w:val="99"/>
    <w:rsid w:val="00AE089F"/>
    <w:rPr>
      <w:color w:val="000000"/>
      <w:spacing w:val="0"/>
      <w:w w:val="100"/>
      <w:position w:val="0"/>
      <w:lang w:val="ru-RU"/>
    </w:rPr>
  </w:style>
  <w:style w:type="character" w:customStyle="1" w:styleId="13">
    <w:name w:val="Основной текст + Полужирный1"/>
    <w:basedOn w:val="af4"/>
    <w:uiPriority w:val="99"/>
    <w:rsid w:val="00AE089F"/>
    <w:rPr>
      <w:b/>
      <w:bCs/>
      <w:color w:val="000000"/>
      <w:spacing w:val="0"/>
      <w:w w:val="100"/>
      <w:position w:val="0"/>
      <w:lang w:val="ru-RU"/>
    </w:rPr>
  </w:style>
  <w:style w:type="character" w:customStyle="1" w:styleId="33">
    <w:name w:val="Основной текст3"/>
    <w:basedOn w:val="af4"/>
    <w:uiPriority w:val="99"/>
    <w:rsid w:val="00AE089F"/>
    <w:rPr>
      <w:color w:val="000000"/>
      <w:spacing w:val="0"/>
      <w:w w:val="100"/>
      <w:position w:val="0"/>
      <w:u w:val="single"/>
      <w:lang w:val="ru-RU"/>
    </w:rPr>
  </w:style>
  <w:style w:type="character" w:customStyle="1" w:styleId="410">
    <w:name w:val="Основной текст (4) + Не курсив1"/>
    <w:basedOn w:val="40"/>
    <w:uiPriority w:val="99"/>
    <w:rsid w:val="00AE089F"/>
    <w:rPr>
      <w:color w:val="000000"/>
      <w:spacing w:val="0"/>
      <w:w w:val="100"/>
      <w:position w:val="0"/>
    </w:rPr>
  </w:style>
  <w:style w:type="paragraph" w:customStyle="1" w:styleId="af2">
    <w:name w:val="Сноска"/>
    <w:basedOn w:val="a"/>
    <w:link w:val="af1"/>
    <w:uiPriority w:val="99"/>
    <w:rsid w:val="00AE089F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6"/>
      <w:szCs w:val="16"/>
    </w:rPr>
  </w:style>
  <w:style w:type="paragraph" w:customStyle="1" w:styleId="24">
    <w:name w:val="Сноска (2)"/>
    <w:basedOn w:val="a"/>
    <w:link w:val="23"/>
    <w:uiPriority w:val="99"/>
    <w:rsid w:val="00AE089F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z w:val="18"/>
      <w:szCs w:val="18"/>
    </w:rPr>
  </w:style>
  <w:style w:type="paragraph" w:customStyle="1" w:styleId="26">
    <w:name w:val="Основной текст (2)"/>
    <w:basedOn w:val="a"/>
    <w:link w:val="25"/>
    <w:uiPriority w:val="99"/>
    <w:rsid w:val="00AE089F"/>
    <w:pPr>
      <w:widowControl w:val="0"/>
      <w:shd w:val="clear" w:color="auto" w:fill="FFFFFF"/>
      <w:spacing w:after="420" w:line="240" w:lineRule="atLeast"/>
      <w:ind w:hanging="600"/>
      <w:jc w:val="right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4">
    <w:name w:val="Основной текст4"/>
    <w:basedOn w:val="a"/>
    <w:link w:val="af4"/>
    <w:uiPriority w:val="99"/>
    <w:rsid w:val="00AE089F"/>
    <w:pPr>
      <w:widowControl w:val="0"/>
      <w:shd w:val="clear" w:color="auto" w:fill="FFFFFF"/>
      <w:spacing w:before="360" w:after="540" w:line="240" w:lineRule="atLeast"/>
      <w:ind w:hanging="600"/>
      <w:jc w:val="both"/>
    </w:pPr>
    <w:rPr>
      <w:rFonts w:ascii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uiPriority w:val="99"/>
    <w:rsid w:val="00AE089F"/>
    <w:pPr>
      <w:widowControl w:val="0"/>
      <w:shd w:val="clear" w:color="auto" w:fill="FFFFFF"/>
      <w:spacing w:before="120" w:after="120" w:line="240" w:lineRule="atLeast"/>
      <w:jc w:val="center"/>
      <w:outlineLvl w:val="0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12">
    <w:name w:val="Колонтитул1"/>
    <w:basedOn w:val="a"/>
    <w:link w:val="af7"/>
    <w:uiPriority w:val="99"/>
    <w:rsid w:val="00AE089F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32">
    <w:name w:val="Основной текст (3)"/>
    <w:basedOn w:val="a"/>
    <w:link w:val="31"/>
    <w:uiPriority w:val="99"/>
    <w:rsid w:val="00AE089F"/>
    <w:pPr>
      <w:widowControl w:val="0"/>
      <w:shd w:val="clear" w:color="auto" w:fill="FFFFFF"/>
      <w:spacing w:before="120" w:after="0" w:line="240" w:lineRule="atLeast"/>
      <w:jc w:val="both"/>
    </w:pPr>
    <w:rPr>
      <w:rFonts w:ascii="Times New Roman" w:hAnsi="Times New Roman" w:cs="Times New Roman"/>
      <w:b/>
      <w:bCs/>
      <w:sz w:val="16"/>
      <w:szCs w:val="16"/>
    </w:rPr>
  </w:style>
  <w:style w:type="paragraph" w:customStyle="1" w:styleId="41">
    <w:name w:val="Основной текст (4)"/>
    <w:basedOn w:val="a"/>
    <w:link w:val="40"/>
    <w:uiPriority w:val="99"/>
    <w:rsid w:val="00AE089F"/>
    <w:pPr>
      <w:widowControl w:val="0"/>
      <w:shd w:val="clear" w:color="auto" w:fill="FFFFFF"/>
      <w:spacing w:after="0" w:line="288" w:lineRule="exact"/>
      <w:jc w:val="both"/>
    </w:pPr>
    <w:rPr>
      <w:rFonts w:ascii="Times New Roman" w:hAnsi="Times New Roman" w:cs="Times New Roman"/>
      <w:i/>
      <w:iCs/>
      <w:sz w:val="23"/>
      <w:szCs w:val="23"/>
    </w:rPr>
  </w:style>
  <w:style w:type="paragraph" w:customStyle="1" w:styleId="af9">
    <w:name w:val="Подпись к таблице"/>
    <w:basedOn w:val="a"/>
    <w:link w:val="af8"/>
    <w:uiPriority w:val="99"/>
    <w:rsid w:val="00AE089F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3692</Words>
  <Characters>21049</Characters>
  <Application>Microsoft Office Word</Application>
  <DocSecurity>0</DocSecurity>
  <Lines>175</Lines>
  <Paragraphs>49</Paragraphs>
  <ScaleCrop>false</ScaleCrop>
  <Company>usis</Company>
  <LinksUpToDate>false</LinksUpToDate>
  <CharactersWithSpaces>24692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12</cp:revision>
  <dcterms:created xsi:type="dcterms:W3CDTF">2011-11-14T06:08:00Z</dcterms:created>
  <dcterms:modified xsi:type="dcterms:W3CDTF">2015-07-28T05:41:00Z</dcterms:modified>
</cp:coreProperties>
</file>