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E6625E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Default="00E6625E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Закрытое акционерное общество «Атомтрубопроводмонтаж» </w:t>
      </w:r>
    </w:p>
    <w:p w:rsidR="00000000" w:rsidRDefault="00E662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125362 Москва, Строительный проезд, д.7А, кор.10 </w:t>
      </w:r>
    </w:p>
    <w:p w:rsidR="00000000" w:rsidRDefault="00E662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000000" w:rsidRDefault="00E662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8-495-9261086, 8-495-9261086, эл. почта Atom@dol.ru </w:t>
      </w:r>
    </w:p>
    <w:p w:rsidR="00000000" w:rsidRPr="006A39D9" w:rsidRDefault="00E6625E" w:rsidP="006A39D9">
      <w:pPr>
        <w:pStyle w:val="a3"/>
        <w:numPr>
          <w:ilvl w:val="0"/>
          <w:numId w:val="1"/>
        </w:numPr>
        <w:tabs>
          <w:tab w:val="clear" w:pos="720"/>
          <w:tab w:val="num" w:pos="-142"/>
        </w:tabs>
        <w:spacing w:before="240" w:beforeAutospacing="0" w:after="0" w:afterAutospacing="0"/>
        <w:ind w:left="0" w:hanging="426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</w:t>
      </w:r>
      <w:r w:rsidR="006A39D9" w:rsidRPr="006A39D9">
        <w:rPr>
          <w:bCs/>
          <w:sz w:val="28"/>
          <w:szCs w:val="28"/>
        </w:rPr>
        <w:t>Закрытое акционерное общество «Атомтрубопроводмонтаж»</w:t>
      </w:r>
      <w:r w:rsidRPr="006A39D9">
        <w:rPr>
          <w:bCs/>
          <w:sz w:val="28"/>
          <w:szCs w:val="28"/>
        </w:rPr>
        <w:t xml:space="preserve"> </w:t>
      </w:r>
    </w:p>
    <w:p w:rsidR="00000000" w:rsidRDefault="00E662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</w:t>
      </w:r>
      <w:r>
        <w:rPr>
          <w:sz w:val="28"/>
          <w:szCs w:val="28"/>
        </w:rPr>
        <w:t xml:space="preserve">62 Москва, Строительный проезд, д.7А, кор.10 </w:t>
      </w:r>
    </w:p>
    <w:p w:rsidR="00000000" w:rsidRDefault="00E662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000000" w:rsidRDefault="00E6625E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Воронежцев Дмитрий Игоревич, тел./факс 8-495-9261086, 8-495-9261086, эл. почта Atom@dol.ru </w:t>
      </w:r>
    </w:p>
    <w:p w:rsidR="00000000" w:rsidRDefault="00E6625E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Труба 465х22 ТУ 14-3Р-197-2001 </w:t>
      </w:r>
    </w:p>
    <w:p w:rsidR="00000000" w:rsidRDefault="00E6625E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Состав и </w:t>
      </w:r>
      <w:r>
        <w:rPr>
          <w:b/>
          <w:bCs/>
          <w:sz w:val="28"/>
          <w:szCs w:val="28"/>
        </w:rPr>
        <w:t>объем продукции:</w:t>
      </w:r>
      <w:r>
        <w:rPr>
          <w:sz w:val="28"/>
          <w:szCs w:val="28"/>
        </w:rPr>
        <w:t xml:space="preserve"> В соответствии с </w:t>
      </w:r>
      <w:r w:rsidR="006A39D9">
        <w:rPr>
          <w:sz w:val="28"/>
          <w:szCs w:val="28"/>
        </w:rPr>
        <w:t>«Техническое задание»</w:t>
      </w:r>
      <w:bookmarkStart w:id="0" w:name="_GoBack"/>
      <w:bookmarkEnd w:id="0"/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поставки товара: </w:t>
      </w:r>
    </w:p>
    <w:p w:rsidR="00000000" w:rsidRDefault="00E662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покупателя, г. Оренбург 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divId w:val="508176647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00000" w:rsidRDefault="00E6625E">
      <w:pPr>
        <w:spacing w:before="150" w:after="100" w:afterAutospacing="1"/>
        <w:jc w:val="both"/>
        <w:divId w:val="19624197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</w:t>
      </w:r>
      <w:r>
        <w:rPr>
          <w:rFonts w:eastAsia="Times New Roman"/>
          <w:sz w:val="28"/>
          <w:szCs w:val="28"/>
        </w:rPr>
        <w:t xml:space="preserve">о запросу предложений. </w:t>
      </w:r>
    </w:p>
    <w:p w:rsidR="00000000" w:rsidRDefault="00E6625E">
      <w:pPr>
        <w:spacing w:before="150" w:after="100" w:afterAutospacing="1"/>
        <w:jc w:val="both"/>
        <w:divId w:val="10737003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</w:t>
      </w:r>
      <w:proofErr w:type="gramStart"/>
      <w:r>
        <w:rPr>
          <w:rFonts w:eastAsia="Times New Roman"/>
          <w:sz w:val="28"/>
          <w:szCs w:val="28"/>
        </w:rPr>
        <w:t>в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соответствии</w:t>
      </w:r>
      <w:proofErr w:type="gramEnd"/>
      <w:r>
        <w:rPr>
          <w:rFonts w:eastAsia="Times New Roman"/>
          <w:sz w:val="28"/>
          <w:szCs w:val="28"/>
        </w:rPr>
        <w:t xml:space="preserve"> с правилами данной электронной торговой площадки. </w:t>
      </w:r>
    </w:p>
    <w:p w:rsidR="00000000" w:rsidRDefault="00E6625E">
      <w:pPr>
        <w:spacing w:before="150" w:after="100" w:afterAutospacing="1"/>
        <w:jc w:val="both"/>
        <w:divId w:val="154829506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предложений признается, по</w:t>
      </w:r>
      <w:r>
        <w:rPr>
          <w:rFonts w:eastAsia="Times New Roman"/>
          <w:sz w:val="28"/>
          <w:szCs w:val="28"/>
        </w:rPr>
        <w:t xml:space="preserve">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8 188 674 (Восемь миллионов сто восемьдесят восемь тысяч шестьсот семьдесят четыре) рубля 00 копеек, </w:t>
      </w:r>
      <w:r>
        <w:rPr>
          <w:rFonts w:eastAsia="Times New Roman"/>
          <w:sz w:val="28"/>
          <w:szCs w:val="28"/>
        </w:rPr>
        <w:lastRenderedPageBreak/>
        <w:t>включая НДС. Цена договора включает в себя: Изготовление и доставку до склада покупателя.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Срок, место и порядок предоставления документации по запросу пред</w:t>
      </w:r>
      <w:r>
        <w:rPr>
          <w:rFonts w:eastAsia="Times New Roman"/>
          <w:b/>
          <w:bCs/>
          <w:sz w:val="28"/>
          <w:szCs w:val="28"/>
        </w:rPr>
        <w:t xml:space="preserve">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>
        <w:rPr>
          <w:rFonts w:eastAsia="Times New Roman"/>
          <w:sz w:val="28"/>
          <w:szCs w:val="28"/>
        </w:rPr>
        <w:t>с даты размещения</w:t>
      </w:r>
      <w:proofErr w:type="gramEnd"/>
      <w:r>
        <w:rPr>
          <w:rFonts w:eastAsia="Times New Roman"/>
          <w:sz w:val="28"/>
          <w:szCs w:val="28"/>
        </w:rPr>
        <w:t xml:space="preserve"> настоящего изве</w:t>
      </w:r>
      <w:r>
        <w:rPr>
          <w:rFonts w:eastAsia="Times New Roman"/>
          <w:sz w:val="28"/>
          <w:szCs w:val="28"/>
        </w:rPr>
        <w:t xml:space="preserve">щения и конкурсной документации.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Обеспечение заявки на участие в запросе предложений:</w:t>
      </w:r>
      <w:r>
        <w:rPr>
          <w:rFonts w:eastAsia="Times New Roman"/>
          <w:b/>
          <w:bCs/>
          <w:sz w:val="28"/>
          <w:szCs w:val="28"/>
        </w:rPr>
        <w:t xml:space="preserve"> </w:t>
      </w:r>
    </w:p>
    <w:p w:rsidR="00000000" w:rsidRDefault="00E6625E">
      <w:pPr>
        <w:spacing w:before="150" w:after="100" w:afterAutospacing="1"/>
        <w:jc w:val="both"/>
        <w:divId w:val="2409180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E6625E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Дата начала и дата и время окончания подачи заявок на участие в запросе предложений, место и порядок и</w:t>
      </w:r>
      <w:r>
        <w:rPr>
          <w:rFonts w:eastAsia="Times New Roman"/>
          <w:b/>
          <w:bCs/>
          <w:sz w:val="28"/>
          <w:szCs w:val="28"/>
        </w:rPr>
        <w:t xml:space="preserve">х подачи участниками: </w:t>
      </w:r>
    </w:p>
    <w:p w:rsidR="00000000" w:rsidRDefault="00E6625E">
      <w:pPr>
        <w:spacing w:before="150" w:after="100" w:afterAutospacing="1"/>
        <w:jc w:val="both"/>
        <w:divId w:val="5732490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</w:t>
      </w:r>
      <w:r>
        <w:rPr>
          <w:rFonts w:eastAsia="Times New Roman"/>
          <w:sz w:val="28"/>
          <w:szCs w:val="28"/>
        </w:rPr>
        <w:t>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московское), «26» мая 2014 года. 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</w:t>
      </w:r>
      <w:r>
        <w:rPr>
          <w:rFonts w:eastAsia="Times New Roman"/>
          <w:sz w:val="28"/>
          <w:szCs w:val="28"/>
        </w:rPr>
        <w:t xml:space="preserve">k-d.ru/, 12:00:00 (время московское) «26» мая 2014 года. 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не позднее «28» мая 2014 года. 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не по</w:t>
      </w:r>
      <w:r>
        <w:rPr>
          <w:rFonts w:eastAsia="Times New Roman"/>
          <w:sz w:val="28"/>
          <w:szCs w:val="28"/>
        </w:rPr>
        <w:t>зднее «30» мая 2014 года.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</w:t>
      </w:r>
      <w:r>
        <w:rPr>
          <w:rFonts w:eastAsia="Times New Roman"/>
          <w:sz w:val="28"/>
          <w:szCs w:val="28"/>
        </w:rPr>
        <w:t>я запроса предложений несостоявшимся на официальном сайте и на ЭТП.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000000" w:rsidRDefault="00E6625E">
      <w:pPr>
        <w:pStyle w:val="a3"/>
        <w:spacing w:before="24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Вид обеспечения: обеспечение возврата аванса</w:t>
      </w:r>
    </w:p>
    <w:p w:rsidR="00000000" w:rsidRDefault="00E662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возврата аванса, в</w:t>
      </w:r>
      <w:r>
        <w:rPr>
          <w:sz w:val="28"/>
          <w:szCs w:val="28"/>
        </w:rPr>
        <w:t>ыданная банком</w:t>
      </w:r>
    </w:p>
    <w:p w:rsidR="00000000" w:rsidRDefault="00E6625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суммы авансовых платежей</w:t>
      </w:r>
    </w:p>
    <w:p w:rsidR="00000000" w:rsidRDefault="00E6625E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 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запроса предложений не является торгами по законодательству Российской</w:t>
      </w:r>
      <w:r>
        <w:rPr>
          <w:rFonts w:eastAsia="Times New Roman"/>
          <w:sz w:val="28"/>
          <w:szCs w:val="28"/>
        </w:rPr>
        <w:t xml:space="preserve">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000000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</w:t>
      </w:r>
      <w:r>
        <w:rPr>
          <w:rFonts w:eastAsia="Times New Roman"/>
          <w:sz w:val="28"/>
          <w:szCs w:val="28"/>
        </w:rPr>
        <w:t xml:space="preserve">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E6625E" w:rsidRDefault="00E6625E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</w:t>
      </w:r>
      <w:r>
        <w:rPr>
          <w:rFonts w:eastAsia="Times New Roman"/>
          <w:sz w:val="28"/>
          <w:szCs w:val="28"/>
        </w:rPr>
        <w:t xml:space="preserve">ся неотъемлемым приложением к данному извещению. </w:t>
      </w:r>
    </w:p>
    <w:sectPr w:rsidR="00E66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00450"/>
    <w:multiLevelType w:val="multilevel"/>
    <w:tmpl w:val="60AAC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A39D9"/>
    <w:rsid w:val="006A39D9"/>
    <w:rsid w:val="00E6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918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0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5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2</cp:revision>
  <dcterms:created xsi:type="dcterms:W3CDTF">2014-05-16T11:42:00Z</dcterms:created>
  <dcterms:modified xsi:type="dcterms:W3CDTF">2014-05-16T11:42:00Z</dcterms:modified>
</cp:coreProperties>
</file>