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994" w:rsidRPr="007000DF" w:rsidRDefault="00557994" w:rsidP="00557994">
      <w:pPr>
        <w:pStyle w:val="aff1"/>
        <w:framePr w:w="4693" w:h="3925" w:hRule="exact" w:vSpace="284" w:wrap="notBeside" w:x="6841" w:y="481"/>
        <w:rPr>
          <w:lang w:val="ru-RU"/>
        </w:rPr>
      </w:pPr>
      <w:r>
        <w:rPr>
          <w:lang w:val="ru-RU"/>
        </w:rPr>
        <w:t xml:space="preserve">Участникам открытого запроса цен </w:t>
      </w:r>
    </w:p>
    <w:p w:rsidR="00164F16" w:rsidRPr="00E83E37" w:rsidRDefault="00164F16" w:rsidP="00557994">
      <w:pPr>
        <w:pStyle w:val="ae"/>
        <w:framePr w:w="4693" w:h="3925" w:hRule="exact" w:wrap="notBeside" w:x="6841" w:y="481"/>
        <w:rPr>
          <w:lang w:val="ru-RU"/>
        </w:rPr>
      </w:pPr>
    </w:p>
    <w:p w:rsidR="00164F16" w:rsidRPr="00B43C64" w:rsidRDefault="00164F16" w:rsidP="0019069E">
      <w:pPr>
        <w:pStyle w:val="af4"/>
        <w:framePr w:wrap="notBeside"/>
      </w:pPr>
    </w:p>
    <w:p w:rsidR="00164F16" w:rsidRPr="00E83E37" w:rsidRDefault="00164F16" w:rsidP="0019069E">
      <w:pPr>
        <w:pStyle w:val="aff1"/>
        <w:framePr w:wrap="notBeside"/>
        <w:rPr>
          <w:lang w:val="ru-RU"/>
        </w:rPr>
      </w:pPr>
      <w:bookmarkStart w:id="0" w:name="_GoBack"/>
    </w:p>
    <w:bookmarkEnd w:id="0"/>
    <w:p w:rsidR="00164F16" w:rsidRPr="00E83E37" w:rsidRDefault="00164F16" w:rsidP="0019069E">
      <w:pPr>
        <w:pStyle w:val="af6"/>
        <w:framePr w:wrap="notBeside"/>
        <w:rPr>
          <w:lang w:val="ru-RU"/>
        </w:rPr>
      </w:pPr>
    </w:p>
    <w:p w:rsidR="00164F16" w:rsidRPr="00B43C64" w:rsidRDefault="00164F16" w:rsidP="0019069E">
      <w:pPr>
        <w:pStyle w:val="aff3"/>
        <w:framePr w:wrap="notBeside"/>
      </w:pPr>
    </w:p>
    <w:p w:rsidR="00557994" w:rsidRPr="002637BD" w:rsidRDefault="00557994" w:rsidP="00557994">
      <w:pPr>
        <w:pStyle w:val="aff5"/>
        <w:framePr w:w="4139" w:h="1597" w:hRule="exact" w:vSpace="284" w:wrap="notBeside" w:x="1657" w:y="4981"/>
        <w:jc w:val="center"/>
        <w:rPr>
          <w:sz w:val="20"/>
        </w:rPr>
      </w:pPr>
      <w:proofErr w:type="gramStart"/>
      <w:r w:rsidRPr="002637BD">
        <w:rPr>
          <w:sz w:val="20"/>
        </w:rPr>
        <w:t>О р</w:t>
      </w:r>
      <w:r>
        <w:rPr>
          <w:sz w:val="20"/>
        </w:rPr>
        <w:t>а</w:t>
      </w:r>
      <w:r w:rsidRPr="002637BD">
        <w:rPr>
          <w:sz w:val="20"/>
        </w:rPr>
        <w:t xml:space="preserve">зъяснении положений документации по запросу цен (закупка на сайтах </w:t>
      </w:r>
      <w:hyperlink r:id="rId11" w:history="1">
        <w:r w:rsidRPr="007940F9">
          <w:rPr>
            <w:rStyle w:val="aff6"/>
            <w:sz w:val="20"/>
          </w:rPr>
          <w:t>http://www.zakupki.gov.ru</w:t>
        </w:r>
      </w:hyperlink>
      <w:r w:rsidRPr="007940F9">
        <w:rPr>
          <w:sz w:val="20"/>
        </w:rPr>
        <w:t xml:space="preserve"> </w:t>
      </w:r>
      <w:r w:rsidRPr="002637BD">
        <w:rPr>
          <w:sz w:val="20"/>
        </w:rPr>
        <w:t>№</w:t>
      </w:r>
      <w:r w:rsidRPr="0069187E">
        <w:rPr>
          <w:sz w:val="20"/>
        </w:rPr>
        <w:t>31</w:t>
      </w:r>
      <w:r>
        <w:rPr>
          <w:sz w:val="20"/>
        </w:rPr>
        <w:t>50</w:t>
      </w:r>
      <w:r w:rsidR="00E83E37">
        <w:rPr>
          <w:sz w:val="20"/>
        </w:rPr>
        <w:t>02874821</w:t>
      </w:r>
      <w:r w:rsidRPr="002637BD">
        <w:rPr>
          <w:sz w:val="20"/>
        </w:rPr>
        <w:t>,</w:t>
      </w:r>
      <w:proofErr w:type="gramEnd"/>
    </w:p>
    <w:p w:rsidR="00557994" w:rsidRPr="007940F9" w:rsidRDefault="00557994" w:rsidP="00557994">
      <w:pPr>
        <w:pStyle w:val="aff5"/>
        <w:framePr w:w="4139" w:h="1597" w:hRule="exact" w:vSpace="284" w:wrap="notBeside" w:x="1657" w:y="4981"/>
        <w:jc w:val="center"/>
        <w:rPr>
          <w:rStyle w:val="aff6"/>
          <w:sz w:val="20"/>
        </w:rPr>
      </w:pPr>
      <w:r w:rsidRPr="002637BD">
        <w:rPr>
          <w:sz w:val="20"/>
        </w:rPr>
        <w:t xml:space="preserve">  на </w:t>
      </w:r>
      <w:hyperlink r:id="rId12" w:history="1">
        <w:r w:rsidRPr="007940F9">
          <w:rPr>
            <w:rStyle w:val="aff6"/>
            <w:sz w:val="20"/>
          </w:rPr>
          <w:t>http://zakupki.rosatom.ru</w:t>
        </w:r>
      </w:hyperlink>
    </w:p>
    <w:p w:rsidR="00557994" w:rsidRPr="002637BD" w:rsidRDefault="00E83E37" w:rsidP="00557994">
      <w:pPr>
        <w:pStyle w:val="aff5"/>
        <w:framePr w:w="4139" w:h="1597" w:hRule="exact" w:vSpace="284" w:wrap="notBeside" w:x="1657" w:y="4981"/>
        <w:jc w:val="center"/>
        <w:rPr>
          <w:sz w:val="20"/>
        </w:rPr>
      </w:pPr>
      <w:r>
        <w:rPr>
          <w:sz w:val="20"/>
        </w:rPr>
        <w:t>№ 15</w:t>
      </w:r>
      <w:r w:rsidR="00557994">
        <w:rPr>
          <w:sz w:val="20"/>
        </w:rPr>
        <w:t>1</w:t>
      </w:r>
      <w:r>
        <w:rPr>
          <w:sz w:val="20"/>
        </w:rPr>
        <w:t>021/0476/431</w:t>
      </w:r>
      <w:r w:rsidR="00557994" w:rsidRPr="002637BD">
        <w:rPr>
          <w:sz w:val="20"/>
        </w:rPr>
        <w:t>,</w:t>
      </w:r>
    </w:p>
    <w:p w:rsidR="00557994" w:rsidRPr="002637BD" w:rsidRDefault="00557994" w:rsidP="00557994">
      <w:pPr>
        <w:pStyle w:val="aff5"/>
        <w:framePr w:w="4139" w:h="1597" w:hRule="exact" w:vSpace="284" w:wrap="notBeside" w:x="1657" w:y="4981"/>
        <w:jc w:val="center"/>
        <w:rPr>
          <w:sz w:val="20"/>
        </w:rPr>
      </w:pPr>
      <w:r w:rsidRPr="002637BD">
        <w:rPr>
          <w:sz w:val="20"/>
        </w:rPr>
        <w:t xml:space="preserve"> на </w:t>
      </w:r>
      <w:r w:rsidRPr="007940F9">
        <w:rPr>
          <w:rStyle w:val="aff6"/>
          <w:spacing w:val="-6"/>
          <w:sz w:val="20"/>
        </w:rPr>
        <w:t>http://</w:t>
      </w:r>
      <w:hyperlink r:id="rId13" w:history="1">
        <w:r w:rsidRPr="007940F9">
          <w:rPr>
            <w:rStyle w:val="aff6"/>
            <w:spacing w:val="-6"/>
            <w:sz w:val="20"/>
          </w:rPr>
          <w:t>www.a-k-d.ru</w:t>
        </w:r>
      </w:hyperlink>
      <w:r w:rsidRPr="002637BD">
        <w:rPr>
          <w:spacing w:val="-6"/>
          <w:sz w:val="20"/>
          <w:u w:val="single"/>
        </w:rPr>
        <w:t xml:space="preserve"> </w:t>
      </w:r>
      <w:r w:rsidRPr="002637BD">
        <w:rPr>
          <w:spacing w:val="-6"/>
          <w:sz w:val="20"/>
        </w:rPr>
        <w:t>№</w:t>
      </w:r>
      <w:r w:rsidRPr="002637BD">
        <w:rPr>
          <w:spacing w:val="-6"/>
          <w:sz w:val="20"/>
          <w:lang w:val="en-US"/>
        </w:rPr>
        <w:t>Z</w:t>
      </w:r>
      <w:r w:rsidRPr="002637BD">
        <w:rPr>
          <w:spacing w:val="-6"/>
          <w:sz w:val="20"/>
        </w:rPr>
        <w:t>0</w:t>
      </w:r>
      <w:r w:rsidR="00E83E37">
        <w:rPr>
          <w:spacing w:val="-6"/>
          <w:sz w:val="20"/>
        </w:rPr>
        <w:t>40846</w:t>
      </w:r>
      <w:r w:rsidRPr="002637BD">
        <w:rPr>
          <w:spacing w:val="-6"/>
          <w:sz w:val="20"/>
        </w:rPr>
        <w:t>)</w:t>
      </w:r>
    </w:p>
    <w:p w:rsidR="00E83E37" w:rsidRPr="002F5B16" w:rsidRDefault="00E83E37" w:rsidP="00E83E37">
      <w:pPr>
        <w:pStyle w:val="a8"/>
        <w:spacing w:before="240"/>
        <w:jc w:val="center"/>
        <w:outlineLvl w:val="0"/>
      </w:pPr>
      <w:r w:rsidRPr="002F5B16">
        <w:t>Уважаемые господа!</w:t>
      </w:r>
    </w:p>
    <w:p w:rsidR="00E83E37" w:rsidRPr="002F5B16" w:rsidRDefault="00E83E37" w:rsidP="00E83E37">
      <w:pPr>
        <w:ind w:firstLine="567"/>
      </w:pPr>
      <w:r w:rsidRPr="002F5B16">
        <w:t>На основании пункта 14.5.1 Единого отраслевого стандарта закупок (Положения о з</w:t>
      </w:r>
      <w:r w:rsidRPr="002F5B16">
        <w:t>а</w:t>
      </w:r>
      <w:r w:rsidRPr="002F5B16">
        <w:t>купках) ГК «</w:t>
      </w:r>
      <w:proofErr w:type="spellStart"/>
      <w:r w:rsidRPr="002F5B16">
        <w:t>Росатом</w:t>
      </w:r>
      <w:proofErr w:type="spellEnd"/>
      <w:r w:rsidRPr="002F5B16">
        <w:t xml:space="preserve">» ФГУП «НИТИ им. А.П. Александрова», являющееся организатором открытого запроса цен в электронной форме на право заключения договора на поставку </w:t>
      </w:r>
      <w:r w:rsidRPr="002F5B16">
        <w:rPr>
          <w:b/>
          <w:spacing w:val="-6"/>
        </w:rPr>
        <w:t>ра</w:t>
      </w:r>
      <w:r w:rsidRPr="002F5B16">
        <w:rPr>
          <w:b/>
          <w:spacing w:val="-6"/>
        </w:rPr>
        <w:t>с</w:t>
      </w:r>
      <w:r w:rsidRPr="002F5B16">
        <w:rPr>
          <w:b/>
          <w:spacing w:val="-6"/>
        </w:rPr>
        <w:t>ходомера</w:t>
      </w:r>
      <w:r w:rsidRPr="002F5B16">
        <w:t xml:space="preserve">, в ответ на запрос участника запроса цен согласно </w:t>
      </w:r>
      <w:r w:rsidRPr="002F5B16">
        <w:rPr>
          <w:bCs/>
          <w:iCs/>
        </w:rPr>
        <w:t>требованиям настоящей док</w:t>
      </w:r>
      <w:r w:rsidRPr="002F5B16">
        <w:rPr>
          <w:bCs/>
          <w:iCs/>
        </w:rPr>
        <w:t>у</w:t>
      </w:r>
      <w:r w:rsidRPr="002F5B16">
        <w:rPr>
          <w:bCs/>
          <w:iCs/>
        </w:rPr>
        <w:t>ментации по запросу цен</w:t>
      </w:r>
      <w:r w:rsidRPr="002F5B16">
        <w:t>, сообщает следующее:</w:t>
      </w:r>
    </w:p>
    <w:p w:rsidR="00E83E37" w:rsidRPr="002F5B16" w:rsidRDefault="00E83E37" w:rsidP="00E83E37">
      <w:pPr>
        <w:rPr>
          <w:b/>
        </w:rPr>
      </w:pPr>
      <w:r w:rsidRPr="002F5B16">
        <w:rPr>
          <w:b/>
        </w:rPr>
        <w:t>Вопрос 1:</w:t>
      </w:r>
    </w:p>
    <w:p w:rsidR="00E83E37" w:rsidRPr="002F5B16" w:rsidRDefault="00E83E37" w:rsidP="00E83E37">
      <w:pPr>
        <w:ind w:firstLine="567"/>
        <w:rPr>
          <w:spacing w:val="-6"/>
        </w:rPr>
      </w:pPr>
      <w:r w:rsidRPr="002F5B16">
        <w:rPr>
          <w:bCs/>
        </w:rPr>
        <w:t xml:space="preserve">Изучив извещение о проведении закупки не право заключения договора на поставку расходомера, опубликованное на </w:t>
      </w:r>
      <w:proofErr w:type="spellStart"/>
      <w:r w:rsidRPr="002F5B16">
        <w:rPr>
          <w:bCs/>
          <w:lang w:val="en-US"/>
        </w:rPr>
        <w:t>htt</w:t>
      </w:r>
      <w:proofErr w:type="spellEnd"/>
      <w:r w:rsidRPr="002F5B16">
        <w:rPr>
          <w:bCs/>
        </w:rPr>
        <w:t>://</w:t>
      </w:r>
      <w:r w:rsidRPr="002F5B16">
        <w:rPr>
          <w:bCs/>
          <w:lang w:val="en-US"/>
        </w:rPr>
        <w:t>www</w:t>
      </w:r>
      <w:r w:rsidRPr="002F5B16">
        <w:rPr>
          <w:bCs/>
        </w:rPr>
        <w:t>.</w:t>
      </w:r>
      <w:r w:rsidRPr="002F5B16">
        <w:rPr>
          <w:bCs/>
          <w:lang w:val="en-US"/>
        </w:rPr>
        <w:t>a</w:t>
      </w:r>
      <w:r w:rsidRPr="002F5B16">
        <w:rPr>
          <w:bCs/>
        </w:rPr>
        <w:t>-</w:t>
      </w:r>
      <w:r w:rsidRPr="002F5B16">
        <w:rPr>
          <w:bCs/>
          <w:lang w:val="en-US"/>
        </w:rPr>
        <w:t>k</w:t>
      </w:r>
      <w:r w:rsidRPr="002F5B16">
        <w:rPr>
          <w:bCs/>
        </w:rPr>
        <w:t>-</w:t>
      </w:r>
      <w:r w:rsidRPr="002F5B16">
        <w:rPr>
          <w:bCs/>
          <w:lang w:val="en-US"/>
        </w:rPr>
        <w:t>d</w:t>
      </w:r>
      <w:r w:rsidRPr="002F5B16">
        <w:rPr>
          <w:bCs/>
        </w:rPr>
        <w:t>. Закупка №</w:t>
      </w:r>
      <w:r w:rsidRPr="002F5B16">
        <w:rPr>
          <w:spacing w:val="-6"/>
        </w:rPr>
        <w:t xml:space="preserve"> </w:t>
      </w:r>
      <w:r w:rsidRPr="002F5B16">
        <w:rPr>
          <w:spacing w:val="-6"/>
          <w:lang w:val="en-US"/>
        </w:rPr>
        <w:t>Z</w:t>
      </w:r>
      <w:r w:rsidRPr="002F5B16">
        <w:rPr>
          <w:spacing w:val="-6"/>
        </w:rPr>
        <w:t>040846 от 21.10.2015г., закупо</w:t>
      </w:r>
      <w:r w:rsidRPr="002F5B16">
        <w:rPr>
          <w:spacing w:val="-6"/>
        </w:rPr>
        <w:t>ч</w:t>
      </w:r>
      <w:r w:rsidRPr="002F5B16">
        <w:rPr>
          <w:spacing w:val="-6"/>
        </w:rPr>
        <w:t>ную документацию, в том числе Техническое задание, просим Вас разъяснить следующие пол</w:t>
      </w:r>
      <w:r w:rsidRPr="002F5B16">
        <w:rPr>
          <w:spacing w:val="-6"/>
        </w:rPr>
        <w:t>о</w:t>
      </w:r>
      <w:r w:rsidRPr="002F5B16">
        <w:rPr>
          <w:spacing w:val="-6"/>
        </w:rPr>
        <w:t>жения:</w:t>
      </w:r>
    </w:p>
    <w:p w:rsidR="0000514F" w:rsidRPr="002F5B16" w:rsidRDefault="00E83E37" w:rsidP="0000514F">
      <w:pPr>
        <w:pStyle w:val="aff8"/>
        <w:numPr>
          <w:ilvl w:val="0"/>
          <w:numId w:val="18"/>
        </w:numPr>
        <w:rPr>
          <w:spacing w:val="-6"/>
        </w:rPr>
      </w:pPr>
      <w:r w:rsidRPr="002F5B16">
        <w:rPr>
          <w:spacing w:val="-6"/>
        </w:rPr>
        <w:t>Согласно Подразделу 4.2 Основные технико-экономические и эксплуатационные пок</w:t>
      </w:r>
      <w:r w:rsidRPr="002F5B16">
        <w:rPr>
          <w:spacing w:val="-6"/>
        </w:rPr>
        <w:t>а</w:t>
      </w:r>
      <w:r w:rsidRPr="002F5B16">
        <w:rPr>
          <w:spacing w:val="-6"/>
        </w:rPr>
        <w:t>затели Раздела 4. Технические требования Тома 2 « Техническое задание» требуются п</w:t>
      </w:r>
      <w:r w:rsidRPr="002F5B16">
        <w:rPr>
          <w:spacing w:val="-6"/>
        </w:rPr>
        <w:t>а</w:t>
      </w:r>
      <w:r w:rsidRPr="002F5B16">
        <w:rPr>
          <w:spacing w:val="-6"/>
        </w:rPr>
        <w:t xml:space="preserve">раметры. </w:t>
      </w:r>
      <w:proofErr w:type="gramStart"/>
      <w:r w:rsidRPr="002F5B16">
        <w:rPr>
          <w:spacing w:val="-6"/>
        </w:rPr>
        <w:t>Которые</w:t>
      </w:r>
      <w:proofErr w:type="gramEnd"/>
      <w:r w:rsidRPr="002F5B16">
        <w:rPr>
          <w:spacing w:val="-6"/>
        </w:rPr>
        <w:t xml:space="preserve"> не соответствуют техническому описанию</w:t>
      </w:r>
      <w:r w:rsidR="0000514F" w:rsidRPr="002F5B16">
        <w:rPr>
          <w:spacing w:val="-6"/>
        </w:rPr>
        <w:t xml:space="preserve"> поставляемого товара.</w:t>
      </w:r>
    </w:p>
    <w:p w:rsidR="0000514F" w:rsidRPr="002F5B16" w:rsidRDefault="0000514F" w:rsidP="002F5B16">
      <w:pPr>
        <w:pStyle w:val="aff8"/>
        <w:ind w:left="927" w:firstLine="0"/>
        <w:rPr>
          <w:spacing w:val="-6"/>
        </w:rPr>
      </w:pPr>
      <w:r w:rsidRPr="002F5B16">
        <w:rPr>
          <w:spacing w:val="-6"/>
        </w:rPr>
        <w:t xml:space="preserve">В связи с </w:t>
      </w:r>
      <w:proofErr w:type="gramStart"/>
      <w:r w:rsidRPr="002F5B16">
        <w:rPr>
          <w:spacing w:val="-6"/>
        </w:rPr>
        <w:t>тем</w:t>
      </w:r>
      <w:proofErr w:type="gramEnd"/>
      <w:r w:rsidRPr="002F5B16">
        <w:rPr>
          <w:spacing w:val="-6"/>
        </w:rPr>
        <w:t xml:space="preserve"> что не существует товара согласно Вашим параметрам, просим внести и</w:t>
      </w:r>
      <w:r w:rsidRPr="002F5B16">
        <w:rPr>
          <w:spacing w:val="-6"/>
        </w:rPr>
        <w:t>з</w:t>
      </w:r>
      <w:r w:rsidRPr="002F5B16">
        <w:rPr>
          <w:spacing w:val="-6"/>
        </w:rPr>
        <w:t>менения в закупо</w:t>
      </w:r>
      <w:r w:rsidRPr="002F5B16">
        <w:rPr>
          <w:spacing w:val="-6"/>
        </w:rPr>
        <w:t>ч</w:t>
      </w:r>
      <w:r w:rsidRPr="002F5B16">
        <w:rPr>
          <w:spacing w:val="-6"/>
        </w:rPr>
        <w:t xml:space="preserve">ную документацию. </w:t>
      </w:r>
    </w:p>
    <w:p w:rsidR="00E83E37" w:rsidRPr="002F5B16" w:rsidRDefault="0000514F" w:rsidP="002F5B16">
      <w:pPr>
        <w:pStyle w:val="aff8"/>
        <w:numPr>
          <w:ilvl w:val="0"/>
          <w:numId w:val="18"/>
        </w:numPr>
        <w:rPr>
          <w:rStyle w:val="FontStyle17"/>
          <w:spacing w:val="-6"/>
          <w:sz w:val="24"/>
          <w:szCs w:val="24"/>
        </w:rPr>
      </w:pPr>
      <w:r w:rsidRPr="002F5B16">
        <w:rPr>
          <w:spacing w:val="-6"/>
        </w:rPr>
        <w:t xml:space="preserve">Также в 7-м пункте Подраздела 4.3 Требования к комплектности Раздела 4. Технические </w:t>
      </w:r>
      <w:proofErr w:type="spellStart"/>
      <w:r w:rsidRPr="002F5B16">
        <w:rPr>
          <w:spacing w:val="-6"/>
        </w:rPr>
        <w:t>требовантя</w:t>
      </w:r>
      <w:proofErr w:type="spellEnd"/>
      <w:r w:rsidRPr="002F5B16">
        <w:rPr>
          <w:spacing w:val="-6"/>
        </w:rPr>
        <w:t xml:space="preserve"> Тома 2 «Техническое задание» в комплект должны входить </w:t>
      </w:r>
      <w:proofErr w:type="spellStart"/>
      <w:r w:rsidRPr="002F5B16">
        <w:rPr>
          <w:spacing w:val="-6"/>
        </w:rPr>
        <w:t>Спеченые</w:t>
      </w:r>
      <w:proofErr w:type="spellEnd"/>
      <w:r w:rsidRPr="002F5B16">
        <w:rPr>
          <w:spacing w:val="-6"/>
        </w:rPr>
        <w:t xml:space="preserve"> филь</w:t>
      </w:r>
      <w:r w:rsidRPr="002F5B16">
        <w:rPr>
          <w:spacing w:val="-6"/>
        </w:rPr>
        <w:t>т</w:t>
      </w:r>
      <w:r w:rsidRPr="002F5B16">
        <w:rPr>
          <w:spacing w:val="-6"/>
        </w:rPr>
        <w:t>ры (пара) в количестве 5 пар. Но согласно официальной документации завода произв</w:t>
      </w:r>
      <w:r w:rsidRPr="002F5B16">
        <w:rPr>
          <w:spacing w:val="-6"/>
        </w:rPr>
        <w:t>о</w:t>
      </w:r>
      <w:r w:rsidRPr="002F5B16">
        <w:rPr>
          <w:spacing w:val="-6"/>
        </w:rPr>
        <w:t>дителя данная позиция не входит в комплектность поставки. Просим исключить эту п</w:t>
      </w:r>
      <w:r w:rsidRPr="002F5B16">
        <w:rPr>
          <w:spacing w:val="-6"/>
        </w:rPr>
        <w:t>о</w:t>
      </w:r>
      <w:r w:rsidRPr="002F5B16">
        <w:rPr>
          <w:spacing w:val="-6"/>
        </w:rPr>
        <w:t>зицию из документации.</w:t>
      </w:r>
    </w:p>
    <w:p w:rsidR="00E83E37" w:rsidRPr="002F5B16" w:rsidRDefault="00E83E37" w:rsidP="00E83E37">
      <w:pPr>
        <w:rPr>
          <w:b/>
        </w:rPr>
      </w:pPr>
    </w:p>
    <w:p w:rsidR="00E83E37" w:rsidRPr="002F5B16" w:rsidRDefault="00E83E37" w:rsidP="00E83E37">
      <w:pPr>
        <w:rPr>
          <w:b/>
        </w:rPr>
      </w:pPr>
      <w:r w:rsidRPr="002F5B16">
        <w:rPr>
          <w:b/>
        </w:rPr>
        <w:t>Ответ 1:</w:t>
      </w:r>
    </w:p>
    <w:p w:rsidR="00E83E37" w:rsidRPr="002F5B16" w:rsidRDefault="00E83E37" w:rsidP="00E83E37">
      <w:pPr>
        <w:ind w:firstLine="567"/>
        <w:rPr>
          <w:bCs/>
        </w:rPr>
      </w:pPr>
      <w:r w:rsidRPr="002F5B16">
        <w:rPr>
          <w:bCs/>
        </w:rPr>
        <w:t>По Вашему запросу будут внесены изменения в Том 2 «Техническая часть».</w:t>
      </w:r>
    </w:p>
    <w:p w:rsidR="002F5B16" w:rsidRPr="002F5B16" w:rsidRDefault="002F5B16" w:rsidP="00E83E37">
      <w:pPr>
        <w:ind w:firstLine="567"/>
        <w:rPr>
          <w:sz w:val="22"/>
          <w:szCs w:val="22"/>
        </w:rPr>
      </w:pPr>
    </w:p>
    <w:p w:rsidR="002F5B16" w:rsidRDefault="002F5B16" w:rsidP="002F5B16">
      <w:pPr>
        <w:ind w:firstLine="0"/>
      </w:pPr>
    </w:p>
    <w:p w:rsidR="002F5B16" w:rsidRPr="002F5B16" w:rsidRDefault="002F5B16" w:rsidP="002F5B16">
      <w:pPr>
        <w:ind w:firstLine="720"/>
      </w:pPr>
      <w:r w:rsidRPr="002F5B16">
        <w:t>Генеральный директор</w:t>
      </w:r>
      <w:r w:rsidRPr="002F5B16">
        <w:tab/>
      </w:r>
      <w:r w:rsidRPr="002F5B16">
        <w:tab/>
      </w:r>
      <w:r w:rsidRPr="002F5B16">
        <w:tab/>
        <w:t xml:space="preserve">                   </w:t>
      </w:r>
      <w:r w:rsidRPr="002F5B16">
        <w:tab/>
      </w:r>
      <w:r w:rsidRPr="002F5B16">
        <w:tab/>
        <w:t>В.А. Василенко</w:t>
      </w:r>
    </w:p>
    <w:p w:rsidR="00C040C4" w:rsidRPr="008F0627" w:rsidRDefault="00C040C4" w:rsidP="0019069E">
      <w:pPr>
        <w:pStyle w:val="ac"/>
        <w:framePr w:wrap="notBeside"/>
      </w:pPr>
    </w:p>
    <w:sectPr w:rsidR="00C040C4" w:rsidRPr="008F0627" w:rsidSect="002F5B16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134" w:right="567" w:bottom="709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5A22" w:rsidRPr="00403A4F" w:rsidRDefault="00015A22" w:rsidP="00403A4F">
      <w:r>
        <w:separator/>
      </w:r>
    </w:p>
  </w:endnote>
  <w:endnote w:type="continuationSeparator" w:id="1">
    <w:p w:rsidR="00015A22" w:rsidRPr="00403A4F" w:rsidRDefault="00015A22" w:rsidP="00403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Default="008F0627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Default="008F0627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Default="008F0627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5A22" w:rsidRPr="00403A4F" w:rsidRDefault="00015A22" w:rsidP="00403A4F">
      <w:r>
        <w:separator/>
      </w:r>
    </w:p>
  </w:footnote>
  <w:footnote w:type="continuationSeparator" w:id="1">
    <w:p w:rsidR="00015A22" w:rsidRPr="00403A4F" w:rsidRDefault="00015A22" w:rsidP="00403A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Default="008F0627">
    <w:pPr>
      <w:spacing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Pr="00403A4F" w:rsidRDefault="007E3D7F" w:rsidP="00CD258F">
    <w:pPr>
      <w:spacing w:after="0"/>
      <w:ind w:firstLine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1080135</wp:posOffset>
          </wp:positionH>
          <wp:positionV relativeFrom="page">
            <wp:posOffset>720090</wp:posOffset>
          </wp:positionV>
          <wp:extent cx="2628000" cy="2084400"/>
          <wp:effectExtent l="0" t="0" r="0" b="0"/>
          <wp:wrapTopAndBottom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Бланк письма - вариант Пыхтеева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28000" cy="208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03EDA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342C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52480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527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AAD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00E6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6E06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667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14D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9A4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1">
    <w:nsid w:val="0E0B7943"/>
    <w:multiLevelType w:val="hybridMultilevel"/>
    <w:tmpl w:val="9DE84B72"/>
    <w:lvl w:ilvl="0" w:tplc="DAEC4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D05CEA"/>
    <w:multiLevelType w:val="hybridMultilevel"/>
    <w:tmpl w:val="245EA2F4"/>
    <w:lvl w:ilvl="0" w:tplc="30963B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5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6">
    <w:nsid w:val="585F7E2D"/>
    <w:multiLevelType w:val="singleLevel"/>
    <w:tmpl w:val="5178D35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7">
    <w:nsid w:val="78A65505"/>
    <w:multiLevelType w:val="hybridMultilevel"/>
    <w:tmpl w:val="99689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15"/>
  </w:num>
  <w:num w:numId="4">
    <w:abstractNumId w:val="14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2"/>
  </w:num>
  <w:num w:numId="16">
    <w:abstractNumId w:val="11"/>
  </w:num>
  <w:num w:numId="17">
    <w:abstractNumId w:val="17"/>
  </w:num>
  <w:num w:numId="1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attachedTemplate r:id="rId1"/>
  <w:stylePaneFormatFilter w:val="1001"/>
  <w:defaultTabStop w:val="720"/>
  <w:autoHyphenation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79873"/>
  </w:hdrShapeDefaults>
  <w:footnotePr>
    <w:footnote w:id="0"/>
    <w:footnote w:id="1"/>
  </w:footnotePr>
  <w:endnotePr>
    <w:endnote w:id="0"/>
    <w:endnote w:id="1"/>
  </w:endnotePr>
  <w:compat/>
  <w:rsids>
    <w:rsidRoot w:val="00015A22"/>
    <w:rsid w:val="00000955"/>
    <w:rsid w:val="0000514F"/>
    <w:rsid w:val="00015A22"/>
    <w:rsid w:val="00053F94"/>
    <w:rsid w:val="00065C7B"/>
    <w:rsid w:val="00083D71"/>
    <w:rsid w:val="000C67EA"/>
    <w:rsid w:val="000E2BFB"/>
    <w:rsid w:val="00144B47"/>
    <w:rsid w:val="00164F16"/>
    <w:rsid w:val="001728FC"/>
    <w:rsid w:val="001779CE"/>
    <w:rsid w:val="0019069E"/>
    <w:rsid w:val="00224E65"/>
    <w:rsid w:val="00232CC9"/>
    <w:rsid w:val="0027715A"/>
    <w:rsid w:val="002A5113"/>
    <w:rsid w:val="002D016A"/>
    <w:rsid w:val="002F5B16"/>
    <w:rsid w:val="002F639B"/>
    <w:rsid w:val="00351D22"/>
    <w:rsid w:val="00382104"/>
    <w:rsid w:val="003971E4"/>
    <w:rsid w:val="003A7822"/>
    <w:rsid w:val="003D01DA"/>
    <w:rsid w:val="003E21C3"/>
    <w:rsid w:val="003E2485"/>
    <w:rsid w:val="00403A4F"/>
    <w:rsid w:val="00404637"/>
    <w:rsid w:val="004072E0"/>
    <w:rsid w:val="004333FA"/>
    <w:rsid w:val="00436221"/>
    <w:rsid w:val="00465888"/>
    <w:rsid w:val="00483B2B"/>
    <w:rsid w:val="004D56C2"/>
    <w:rsid w:val="004E5108"/>
    <w:rsid w:val="004E7222"/>
    <w:rsid w:val="00511ADC"/>
    <w:rsid w:val="005402FF"/>
    <w:rsid w:val="00543C87"/>
    <w:rsid w:val="00557994"/>
    <w:rsid w:val="00580463"/>
    <w:rsid w:val="005A0FA2"/>
    <w:rsid w:val="005B0A71"/>
    <w:rsid w:val="005E625D"/>
    <w:rsid w:val="00602B74"/>
    <w:rsid w:val="00634475"/>
    <w:rsid w:val="00643BC5"/>
    <w:rsid w:val="006B3739"/>
    <w:rsid w:val="006B68D3"/>
    <w:rsid w:val="006D5889"/>
    <w:rsid w:val="006E1E12"/>
    <w:rsid w:val="00714FC8"/>
    <w:rsid w:val="00734C4B"/>
    <w:rsid w:val="00736C73"/>
    <w:rsid w:val="007A293B"/>
    <w:rsid w:val="007A6416"/>
    <w:rsid w:val="007A660A"/>
    <w:rsid w:val="007D2C02"/>
    <w:rsid w:val="007E3D7F"/>
    <w:rsid w:val="007F48A6"/>
    <w:rsid w:val="008325EA"/>
    <w:rsid w:val="00844970"/>
    <w:rsid w:val="008C09F1"/>
    <w:rsid w:val="008E3767"/>
    <w:rsid w:val="008F0627"/>
    <w:rsid w:val="008F6423"/>
    <w:rsid w:val="00904786"/>
    <w:rsid w:val="00921F36"/>
    <w:rsid w:val="009411CB"/>
    <w:rsid w:val="009A18F1"/>
    <w:rsid w:val="009B5366"/>
    <w:rsid w:val="009C1B80"/>
    <w:rsid w:val="009C4FA3"/>
    <w:rsid w:val="009E38C2"/>
    <w:rsid w:val="009F025C"/>
    <w:rsid w:val="00A3058C"/>
    <w:rsid w:val="00AC425C"/>
    <w:rsid w:val="00AF4102"/>
    <w:rsid w:val="00B43C64"/>
    <w:rsid w:val="00B54B0F"/>
    <w:rsid w:val="00B84F18"/>
    <w:rsid w:val="00BA5A30"/>
    <w:rsid w:val="00BC2145"/>
    <w:rsid w:val="00BD1AE1"/>
    <w:rsid w:val="00BD6880"/>
    <w:rsid w:val="00C00A99"/>
    <w:rsid w:val="00C040C4"/>
    <w:rsid w:val="00C04185"/>
    <w:rsid w:val="00C262DC"/>
    <w:rsid w:val="00C42A1C"/>
    <w:rsid w:val="00C532BE"/>
    <w:rsid w:val="00CA0942"/>
    <w:rsid w:val="00CA3D0F"/>
    <w:rsid w:val="00CA5995"/>
    <w:rsid w:val="00CB41E8"/>
    <w:rsid w:val="00CD258F"/>
    <w:rsid w:val="00D25361"/>
    <w:rsid w:val="00D45C43"/>
    <w:rsid w:val="00D6081D"/>
    <w:rsid w:val="00D851BC"/>
    <w:rsid w:val="00DC052A"/>
    <w:rsid w:val="00DC6BC7"/>
    <w:rsid w:val="00DE2A2B"/>
    <w:rsid w:val="00E101C8"/>
    <w:rsid w:val="00E83E37"/>
    <w:rsid w:val="00EA4824"/>
    <w:rsid w:val="00EE6709"/>
    <w:rsid w:val="00F04407"/>
    <w:rsid w:val="00F1102F"/>
    <w:rsid w:val="00F257D7"/>
    <w:rsid w:val="00F264B8"/>
    <w:rsid w:val="00F8228C"/>
    <w:rsid w:val="00FB762E"/>
    <w:rsid w:val="00FD3B0B"/>
    <w:rsid w:val="00FD65EC"/>
    <w:rsid w:val="00FE76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qFormat="1"/>
    <w:lsdException w:name="heading 8" w:semiHidden="0" w:uiPriority="9"/>
    <w:lsdException w:name="heading 9" w:semiHidden="0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nhideWhenUsed="0"/>
    <w:lsdException w:name="List 4" w:unhideWhenUsed="0"/>
    <w:lsdException w:name="List 5" w:unhideWhenUsed="0"/>
    <w:lsdException w:name="Title" w:semiHidden="0" w:uiPriority="59" w:unhideWhenUsed="0" w:qFormat="1"/>
    <w:lsdException w:name="Signature" w:locked="0"/>
    <w:lsdException w:name="Default Paragraph Font" w:locked="0" w:uiPriority="1"/>
    <w:lsdException w:name="Subtitle" w:uiPriority="59" w:unhideWhenUsed="0" w:qFormat="1"/>
    <w:lsdException w:name="Salutation" w:unhideWhenUsed="0"/>
    <w:lsdException w:name="Date" w:unhideWhenUsed="0"/>
    <w:lsdException w:name="Body Text First Indent" w:unhideWhenUsed="0"/>
    <w:lsdException w:name="Hyperlink" w:uiPriority="0"/>
    <w:lsdException w:name="Strong" w:semiHidden="0" w:uiPriority="59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 w:qFormat="1"/>
    <w:lsdException w:name="Quote" w:semiHidden="0" w:uiPriority="5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59" w:unhideWhenUsed="0" w:qFormat="1"/>
    <w:lsdException w:name="Intense Emphasis" w:semiHidden="0" w:uiPriority="59" w:unhideWhenUsed="0" w:qFormat="1"/>
    <w:lsdException w:name="Subtle Reference" w:semiHidden="0" w:uiPriority="59" w:unhideWhenUsed="0" w:qFormat="1"/>
    <w:lsdException w:name="Intense Reference" w:semiHidden="0" w:uiPriority="59" w:unhideWhenUsed="0" w:qFormat="1"/>
    <w:lsdException w:name="Book Title" w:semiHidden="0" w:uiPriority="59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uiPriority w:val="5"/>
    <w:semiHidden/>
    <w:rsid w:val="006D5889"/>
    <w:pPr>
      <w:spacing w:after="120"/>
      <w:ind w:firstLine="851"/>
      <w:jc w:val="both"/>
    </w:pPr>
    <w:rPr>
      <w:color w:val="000000"/>
    </w:rPr>
  </w:style>
  <w:style w:type="paragraph" w:styleId="1">
    <w:name w:val="heading 1"/>
    <w:basedOn w:val="a1"/>
    <w:next w:val="a1"/>
    <w:semiHidden/>
    <w:qFormat/>
    <w:locked/>
    <w:rsid w:val="002F639B"/>
    <w:pPr>
      <w:keepNext/>
      <w:numPr>
        <w:numId w:val="1"/>
      </w:numPr>
      <w:spacing w:after="160"/>
      <w:ind w:hanging="709"/>
      <w:jc w:val="left"/>
      <w:outlineLvl w:val="0"/>
    </w:pPr>
    <w:rPr>
      <w:b/>
      <w:caps/>
      <w:sz w:val="28"/>
    </w:rPr>
  </w:style>
  <w:style w:type="paragraph" w:styleId="2">
    <w:name w:val="heading 2"/>
    <w:basedOn w:val="a1"/>
    <w:next w:val="a1"/>
    <w:semiHidden/>
    <w:qFormat/>
    <w:locked/>
    <w:rsid w:val="002F639B"/>
    <w:pPr>
      <w:keepNext/>
      <w:numPr>
        <w:ilvl w:val="1"/>
        <w:numId w:val="1"/>
      </w:numPr>
      <w:spacing w:after="160"/>
      <w:ind w:hanging="709"/>
      <w:jc w:val="left"/>
      <w:outlineLvl w:val="1"/>
    </w:pPr>
    <w:rPr>
      <w:b/>
      <w:sz w:val="26"/>
    </w:rPr>
  </w:style>
  <w:style w:type="paragraph" w:styleId="3">
    <w:name w:val="heading 3"/>
    <w:basedOn w:val="2"/>
    <w:next w:val="a1"/>
    <w:semiHidden/>
    <w:qFormat/>
    <w:locked/>
    <w:rsid w:val="002F639B"/>
    <w:pPr>
      <w:numPr>
        <w:ilvl w:val="2"/>
      </w:numPr>
      <w:ind w:hanging="709"/>
      <w:outlineLvl w:val="2"/>
    </w:pPr>
    <w:rPr>
      <w:b w:val="0"/>
      <w:sz w:val="24"/>
    </w:rPr>
  </w:style>
  <w:style w:type="paragraph" w:styleId="4">
    <w:name w:val="heading 4"/>
    <w:basedOn w:val="3"/>
    <w:next w:val="a1"/>
    <w:semiHidden/>
    <w:qFormat/>
    <w:locked/>
    <w:rsid w:val="002F639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semiHidden/>
    <w:qFormat/>
    <w:locked/>
    <w:rsid w:val="002F639B"/>
    <w:pPr>
      <w:numPr>
        <w:ilvl w:val="4"/>
        <w:numId w:val="1"/>
      </w:numPr>
      <w:spacing w:before="240" w:after="60"/>
      <w:outlineLvl w:val="4"/>
    </w:pPr>
    <w:rPr>
      <w:rFonts w:ascii="Arial" w:hAnsi="Arial"/>
      <w:sz w:val="22"/>
    </w:rPr>
  </w:style>
  <w:style w:type="paragraph" w:styleId="6">
    <w:name w:val="heading 6"/>
    <w:basedOn w:val="a1"/>
    <w:next w:val="a1"/>
    <w:semiHidden/>
    <w:qFormat/>
    <w:locked/>
    <w:rsid w:val="002F639B"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7">
    <w:name w:val="heading 7"/>
    <w:basedOn w:val="a1"/>
    <w:next w:val="a1"/>
    <w:semiHidden/>
    <w:qFormat/>
    <w:locked/>
    <w:rsid w:val="002F639B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</w:rPr>
  </w:style>
  <w:style w:type="paragraph" w:styleId="8">
    <w:name w:val="heading 8"/>
    <w:basedOn w:val="a1"/>
    <w:next w:val="a1"/>
    <w:semiHidden/>
    <w:locked/>
    <w:rsid w:val="002F639B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9">
    <w:name w:val="heading 9"/>
    <w:basedOn w:val="a1"/>
    <w:next w:val="a1"/>
    <w:semiHidden/>
    <w:locked/>
    <w:rsid w:val="002F639B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locked/>
    <w:rsid w:val="002F639B"/>
    <w:pPr>
      <w:tabs>
        <w:tab w:val="center" w:pos="4153"/>
        <w:tab w:val="right" w:pos="8306"/>
      </w:tabs>
    </w:pPr>
  </w:style>
  <w:style w:type="paragraph" w:styleId="a6">
    <w:name w:val="footer"/>
    <w:basedOn w:val="a1"/>
    <w:semiHidden/>
    <w:locked/>
    <w:rsid w:val="002F639B"/>
    <w:pPr>
      <w:tabs>
        <w:tab w:val="center" w:pos="4153"/>
        <w:tab w:val="right" w:pos="8306"/>
      </w:tabs>
    </w:pPr>
  </w:style>
  <w:style w:type="paragraph" w:customStyle="1" w:styleId="a">
    <w:name w:val="Перечисление с дефисом"/>
    <w:link w:val="a7"/>
    <w:uiPriority w:val="8"/>
    <w:rsid w:val="00D25361"/>
    <w:pPr>
      <w:numPr>
        <w:numId w:val="15"/>
      </w:numPr>
      <w:spacing w:after="120"/>
      <w:ind w:left="510" w:hanging="340"/>
    </w:pPr>
  </w:style>
  <w:style w:type="paragraph" w:customStyle="1" w:styleId="a8">
    <w:name w:val="Текст документа"/>
    <w:link w:val="a9"/>
    <w:uiPriority w:val="7"/>
    <w:qFormat/>
    <w:rsid w:val="00D25361"/>
    <w:pPr>
      <w:spacing w:after="120"/>
      <w:ind w:firstLine="720"/>
      <w:jc w:val="both"/>
    </w:pPr>
    <w:rPr>
      <w:color w:val="000000"/>
    </w:rPr>
  </w:style>
  <w:style w:type="paragraph" w:customStyle="1" w:styleId="aa">
    <w:name w:val="Заголовок к тексту"/>
    <w:link w:val="ab"/>
    <w:uiPriority w:val="5"/>
    <w:qFormat/>
    <w:rsid w:val="0019069E"/>
    <w:pPr>
      <w:framePr w:w="4139" w:h="1021" w:hRule="exact" w:vSpace="284" w:wrap="notBeside" w:vAnchor="page" w:hAnchor="page" w:x="1702" w:y="4991"/>
    </w:pPr>
    <w:rPr>
      <w:lang w:val="en-US"/>
    </w:rPr>
  </w:style>
  <w:style w:type="paragraph" w:customStyle="1" w:styleId="ac">
    <w:name w:val="Отметка об исполнителе"/>
    <w:link w:val="ad"/>
    <w:uiPriority w:val="13"/>
    <w:rsid w:val="00351D22"/>
    <w:pPr>
      <w:framePr w:w="4139" w:wrap="notBeside" w:hAnchor="page" w:x="1702" w:yAlign="bottom"/>
    </w:pPr>
    <w:rPr>
      <w:sz w:val="20"/>
    </w:rPr>
  </w:style>
  <w:style w:type="paragraph" w:customStyle="1" w:styleId="ae">
    <w:name w:val="Адресат"/>
    <w:link w:val="af"/>
    <w:qFormat/>
    <w:rsid w:val="00BD1AE1"/>
    <w:pPr>
      <w:framePr w:w="4990" w:h="4876" w:hRule="exact" w:vSpace="284" w:wrap="notBeside" w:vAnchor="page" w:hAnchor="page" w:x="6351" w:y="1135"/>
    </w:pPr>
    <w:rPr>
      <w:lang w:val="en-US"/>
    </w:rPr>
  </w:style>
  <w:style w:type="paragraph" w:styleId="af0">
    <w:name w:val="Signature"/>
    <w:link w:val="af1"/>
    <w:uiPriority w:val="12"/>
    <w:rsid w:val="006D5889"/>
    <w:pPr>
      <w:tabs>
        <w:tab w:val="left" w:pos="6804"/>
      </w:tabs>
      <w:spacing w:before="840"/>
    </w:pPr>
  </w:style>
  <w:style w:type="paragraph" w:styleId="af2">
    <w:name w:val="envelope address"/>
    <w:link w:val="af3"/>
    <w:semiHidden/>
    <w:locked/>
    <w:rsid w:val="002F639B"/>
    <w:pPr>
      <w:framePr w:w="4366" w:vSpace="284" w:wrap="notBeside" w:vAnchor="page" w:hAnchor="page" w:x="6975" w:y="1135"/>
    </w:pPr>
  </w:style>
  <w:style w:type="paragraph" w:customStyle="1" w:styleId="af4">
    <w:name w:val="Дата документа"/>
    <w:link w:val="af5"/>
    <w:uiPriority w:val="1"/>
    <w:qFormat/>
    <w:rsid w:val="00B43C64"/>
    <w:pPr>
      <w:framePr w:w="1871" w:h="284" w:wrap="notBeside" w:vAnchor="page" w:hAnchor="page" w:x="1702" w:y="3800"/>
      <w:jc w:val="center"/>
    </w:pPr>
  </w:style>
  <w:style w:type="paragraph" w:customStyle="1" w:styleId="af6">
    <w:name w:val="Ссылка на регистрационный № документа"/>
    <w:link w:val="af7"/>
    <w:uiPriority w:val="3"/>
    <w:qFormat/>
    <w:rsid w:val="00B43C64"/>
    <w:pPr>
      <w:framePr w:w="1928" w:h="284" w:wrap="notBeside" w:vAnchor="page" w:hAnchor="page" w:x="2269" w:y="4140"/>
      <w:jc w:val="center"/>
    </w:pPr>
    <w:rPr>
      <w:lang w:val="en-US"/>
    </w:rPr>
  </w:style>
  <w:style w:type="paragraph" w:customStyle="1" w:styleId="af8">
    <w:name w:val="Приложение"/>
    <w:next w:val="-"/>
    <w:link w:val="af9"/>
    <w:uiPriority w:val="10"/>
    <w:rsid w:val="008F0627"/>
    <w:pPr>
      <w:spacing w:before="360" w:after="120"/>
      <w:ind w:left="1644" w:hanging="1644"/>
    </w:pPr>
  </w:style>
  <w:style w:type="paragraph" w:customStyle="1" w:styleId="-">
    <w:name w:val="Приложение - продолжение"/>
    <w:link w:val="-0"/>
    <w:uiPriority w:val="11"/>
    <w:rsid w:val="00D25361"/>
    <w:pPr>
      <w:spacing w:after="120"/>
      <w:ind w:left="1702" w:hanging="284"/>
      <w:jc w:val="both"/>
    </w:pPr>
  </w:style>
  <w:style w:type="paragraph" w:customStyle="1" w:styleId="afa">
    <w:name w:val="МБ"/>
    <w:uiPriority w:val="14"/>
    <w:rsid w:val="002F639B"/>
    <w:pPr>
      <w:framePr w:w="4366" w:wrap="around" w:vAnchor="page" w:hAnchor="page" w:x="6975" w:y="398"/>
      <w:ind w:right="113"/>
      <w:jc w:val="right"/>
    </w:pPr>
  </w:style>
  <w:style w:type="character" w:customStyle="1" w:styleId="af3">
    <w:name w:val="Адрес на конверте Знак"/>
    <w:basedOn w:val="a2"/>
    <w:link w:val="af2"/>
    <w:semiHidden/>
    <w:rsid w:val="006B3739"/>
    <w:rPr>
      <w:sz w:val="24"/>
    </w:rPr>
  </w:style>
  <w:style w:type="character" w:customStyle="1" w:styleId="af">
    <w:name w:val="Адресат Знак"/>
    <w:basedOn w:val="af3"/>
    <w:link w:val="ae"/>
    <w:rsid w:val="00BD1AE1"/>
    <w:rPr>
      <w:sz w:val="24"/>
      <w:lang w:val="en-US"/>
    </w:rPr>
  </w:style>
  <w:style w:type="character" w:customStyle="1" w:styleId="af1">
    <w:name w:val="Подпись Знак"/>
    <w:basedOn w:val="a2"/>
    <w:link w:val="af0"/>
    <w:uiPriority w:val="12"/>
    <w:rsid w:val="006D5889"/>
  </w:style>
  <w:style w:type="character" w:customStyle="1" w:styleId="a9">
    <w:name w:val="Текст документа Знак"/>
    <w:basedOn w:val="a2"/>
    <w:link w:val="a8"/>
    <w:uiPriority w:val="7"/>
    <w:rsid w:val="00D25361"/>
    <w:rPr>
      <w:color w:val="000000"/>
    </w:rPr>
  </w:style>
  <w:style w:type="paragraph" w:styleId="afb">
    <w:name w:val="Balloon Text"/>
    <w:basedOn w:val="a1"/>
    <w:link w:val="afc"/>
    <w:uiPriority w:val="99"/>
    <w:semiHidden/>
    <w:locked/>
    <w:rsid w:val="007F48A6"/>
    <w:pPr>
      <w:spacing w:after="0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2"/>
    <w:link w:val="afb"/>
    <w:uiPriority w:val="99"/>
    <w:semiHidden/>
    <w:rsid w:val="009A18F1"/>
    <w:rPr>
      <w:rFonts w:ascii="Tahoma" w:hAnsi="Tahoma" w:cs="Tahoma"/>
      <w:color w:val="000000"/>
      <w:sz w:val="16"/>
      <w:szCs w:val="16"/>
    </w:rPr>
  </w:style>
  <w:style w:type="paragraph" w:customStyle="1" w:styleId="afd">
    <w:name w:val="Обращение"/>
    <w:next w:val="a1"/>
    <w:link w:val="afe"/>
    <w:uiPriority w:val="6"/>
    <w:rsid w:val="009C1B80"/>
    <w:pPr>
      <w:spacing w:after="360"/>
      <w:jc w:val="center"/>
    </w:pPr>
    <w:rPr>
      <w:color w:val="000000"/>
    </w:rPr>
  </w:style>
  <w:style w:type="character" w:customStyle="1" w:styleId="afe">
    <w:name w:val="Обращение Знак"/>
    <w:basedOn w:val="a2"/>
    <w:link w:val="afd"/>
    <w:uiPriority w:val="6"/>
    <w:rsid w:val="006D5889"/>
    <w:rPr>
      <w:color w:val="000000"/>
    </w:rPr>
  </w:style>
  <w:style w:type="paragraph" w:customStyle="1" w:styleId="a0">
    <w:name w:val="Перечисление с цифрой"/>
    <w:link w:val="aff"/>
    <w:uiPriority w:val="9"/>
    <w:qFormat/>
    <w:rsid w:val="00D25361"/>
    <w:pPr>
      <w:numPr>
        <w:numId w:val="4"/>
      </w:numPr>
      <w:ind w:left="510" w:hanging="340"/>
    </w:pPr>
    <w:rPr>
      <w:bCs/>
    </w:rPr>
  </w:style>
  <w:style w:type="character" w:customStyle="1" w:styleId="a7">
    <w:name w:val="Перечисление с дефисом Знак"/>
    <w:basedOn w:val="a2"/>
    <w:link w:val="a"/>
    <w:uiPriority w:val="8"/>
    <w:rsid w:val="00D25361"/>
  </w:style>
  <w:style w:type="character" w:customStyle="1" w:styleId="aff0">
    <w:name w:val="Перечисление с точкой Знак"/>
    <w:basedOn w:val="a7"/>
    <w:semiHidden/>
    <w:rsid w:val="008E3767"/>
  </w:style>
  <w:style w:type="character" w:customStyle="1" w:styleId="aff">
    <w:name w:val="Перечисление с цифрой Знак"/>
    <w:basedOn w:val="a2"/>
    <w:link w:val="a0"/>
    <w:uiPriority w:val="9"/>
    <w:rsid w:val="00D25361"/>
    <w:rPr>
      <w:bCs/>
    </w:rPr>
  </w:style>
  <w:style w:type="paragraph" w:customStyle="1" w:styleId="aff1">
    <w:name w:val="Регистрационный № документа"/>
    <w:link w:val="aff2"/>
    <w:uiPriority w:val="2"/>
    <w:qFormat/>
    <w:rsid w:val="00B43C64"/>
    <w:pPr>
      <w:framePr w:w="1928" w:h="284" w:wrap="notBeside" w:vAnchor="page" w:hAnchor="page" w:x="3913" w:y="3800"/>
      <w:jc w:val="center"/>
    </w:pPr>
    <w:rPr>
      <w:lang w:val="en-US"/>
    </w:rPr>
  </w:style>
  <w:style w:type="paragraph" w:customStyle="1" w:styleId="aff3">
    <w:name w:val="Ссылка на дату документа"/>
    <w:link w:val="aff4"/>
    <w:uiPriority w:val="4"/>
    <w:qFormat/>
    <w:rsid w:val="00B43C64"/>
    <w:pPr>
      <w:framePr w:w="1304" w:h="284" w:wrap="notBeside" w:vAnchor="page" w:hAnchor="page" w:x="4537" w:y="4140"/>
      <w:jc w:val="center"/>
    </w:pPr>
  </w:style>
  <w:style w:type="character" w:customStyle="1" w:styleId="af5">
    <w:name w:val="Дата документа Знак"/>
    <w:basedOn w:val="a2"/>
    <w:link w:val="af4"/>
    <w:uiPriority w:val="1"/>
    <w:rsid w:val="00B43C64"/>
  </w:style>
  <w:style w:type="character" w:customStyle="1" w:styleId="aff2">
    <w:name w:val="Регистрационный № документа Знак"/>
    <w:basedOn w:val="af5"/>
    <w:link w:val="aff1"/>
    <w:uiPriority w:val="2"/>
    <w:rsid w:val="00B43C64"/>
    <w:rPr>
      <w:lang w:val="en-US"/>
    </w:rPr>
  </w:style>
  <w:style w:type="character" w:customStyle="1" w:styleId="af7">
    <w:name w:val="Ссылка на регистрационный № документа Знак"/>
    <w:basedOn w:val="af5"/>
    <w:link w:val="af6"/>
    <w:uiPriority w:val="3"/>
    <w:rsid w:val="00B43C64"/>
    <w:rPr>
      <w:lang w:val="en-US"/>
    </w:rPr>
  </w:style>
  <w:style w:type="character" w:customStyle="1" w:styleId="aff4">
    <w:name w:val="Ссылка на дату документа Знак"/>
    <w:basedOn w:val="af7"/>
    <w:link w:val="aff3"/>
    <w:uiPriority w:val="4"/>
    <w:rsid w:val="00B43C64"/>
    <w:rPr>
      <w:lang w:val="en-US"/>
    </w:rPr>
  </w:style>
  <w:style w:type="character" w:customStyle="1" w:styleId="ab">
    <w:name w:val="Заголовок к тексту Знак"/>
    <w:basedOn w:val="a2"/>
    <w:link w:val="aa"/>
    <w:uiPriority w:val="5"/>
    <w:rsid w:val="0019069E"/>
    <w:rPr>
      <w:lang w:val="en-US"/>
    </w:rPr>
  </w:style>
  <w:style w:type="character" w:customStyle="1" w:styleId="ad">
    <w:name w:val="Отметка об исполнителе Знак"/>
    <w:basedOn w:val="a2"/>
    <w:link w:val="ac"/>
    <w:uiPriority w:val="13"/>
    <w:rsid w:val="00351D22"/>
    <w:rPr>
      <w:sz w:val="20"/>
    </w:rPr>
  </w:style>
  <w:style w:type="character" w:customStyle="1" w:styleId="-0">
    <w:name w:val="Приложение - продолжение Знак"/>
    <w:basedOn w:val="a2"/>
    <w:link w:val="-"/>
    <w:uiPriority w:val="11"/>
    <w:rsid w:val="00D25361"/>
  </w:style>
  <w:style w:type="character" w:customStyle="1" w:styleId="af9">
    <w:name w:val="Приложение Знак"/>
    <w:basedOn w:val="a2"/>
    <w:link w:val="af8"/>
    <w:uiPriority w:val="10"/>
    <w:rsid w:val="008F0627"/>
  </w:style>
  <w:style w:type="paragraph" w:customStyle="1" w:styleId="aff5">
    <w:name w:val="Тема"/>
    <w:rsid w:val="00557994"/>
    <w:pPr>
      <w:framePr w:w="8789" w:h="227" w:wrap="around" w:vAnchor="page" w:hAnchor="page" w:x="2269" w:y="2949"/>
    </w:pPr>
    <w:rPr>
      <w:szCs w:val="20"/>
    </w:rPr>
  </w:style>
  <w:style w:type="character" w:styleId="aff6">
    <w:name w:val="Hyperlink"/>
    <w:basedOn w:val="a2"/>
    <w:locked/>
    <w:rsid w:val="00557994"/>
    <w:rPr>
      <w:color w:val="0000FF" w:themeColor="hyperlink"/>
      <w:u w:val="single"/>
    </w:rPr>
  </w:style>
  <w:style w:type="character" w:customStyle="1" w:styleId="FontStyle17">
    <w:name w:val="Font Style17"/>
    <w:basedOn w:val="a2"/>
    <w:uiPriority w:val="99"/>
    <w:rsid w:val="00E83E37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1"/>
    <w:uiPriority w:val="99"/>
    <w:rsid w:val="00E83E37"/>
    <w:pPr>
      <w:widowControl w:val="0"/>
      <w:autoSpaceDE w:val="0"/>
      <w:autoSpaceDN w:val="0"/>
      <w:adjustRightInd w:val="0"/>
      <w:spacing w:after="0" w:line="323" w:lineRule="exact"/>
      <w:ind w:firstLine="0"/>
      <w:jc w:val="center"/>
    </w:pPr>
    <w:rPr>
      <w:rFonts w:eastAsiaTheme="minorEastAsia"/>
      <w:color w:val="auto"/>
    </w:rPr>
  </w:style>
  <w:style w:type="paragraph" w:customStyle="1" w:styleId="Style16">
    <w:name w:val="Style16"/>
    <w:basedOn w:val="a1"/>
    <w:uiPriority w:val="99"/>
    <w:rsid w:val="00E83E37"/>
    <w:pPr>
      <w:widowControl w:val="0"/>
      <w:autoSpaceDE w:val="0"/>
      <w:autoSpaceDN w:val="0"/>
      <w:adjustRightInd w:val="0"/>
      <w:spacing w:after="0" w:line="279" w:lineRule="exact"/>
      <w:ind w:firstLine="0"/>
      <w:jc w:val="left"/>
    </w:pPr>
    <w:rPr>
      <w:rFonts w:eastAsiaTheme="minorEastAsia"/>
      <w:color w:val="auto"/>
    </w:rPr>
  </w:style>
  <w:style w:type="character" w:customStyle="1" w:styleId="FontStyle21">
    <w:name w:val="Font Style21"/>
    <w:basedOn w:val="a2"/>
    <w:uiPriority w:val="99"/>
    <w:rsid w:val="00E83E37"/>
    <w:rPr>
      <w:rFonts w:ascii="Times New Roman" w:hAnsi="Times New Roman" w:cs="Times New Roman"/>
      <w:b/>
      <w:bCs/>
      <w:sz w:val="26"/>
      <w:szCs w:val="26"/>
    </w:rPr>
  </w:style>
  <w:style w:type="table" w:styleId="aff7">
    <w:name w:val="Table Grid"/>
    <w:basedOn w:val="a3"/>
    <w:uiPriority w:val="59"/>
    <w:locked/>
    <w:rsid w:val="00E83E37"/>
    <w:rPr>
      <w:rFonts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List Paragraph"/>
    <w:basedOn w:val="a1"/>
    <w:uiPriority w:val="34"/>
    <w:qFormat/>
    <w:locked/>
    <w:rsid w:val="00E83E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ldina\Downloads\&#1055;&#1080;&#1089;&#1100;&#1084;&#1086;%20&#1053;&#1048;&#1058;&#1048;%20(3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1C8C7-F1C1-444F-9E12-F591208AC98E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95B0717-6F7E-4A5E-9B1E-E7306205AE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A665F2-5853-439E-A7EE-58FC929C7F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C0AD70A7-A6FE-4D15-86DC-A57A6509D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 (3)</Template>
  <TotalTime>5</TotalTime>
  <Pages>1</Pages>
  <Words>217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Baldina</dc:creator>
  <cp:keywords>шаблон письма НИТИ;письмо НИТИ;бланк письма НИТИ</cp:keywords>
  <cp:lastModifiedBy>1</cp:lastModifiedBy>
  <cp:revision>2</cp:revision>
  <cp:lastPrinted>2015-10-26T13:43:00Z</cp:lastPrinted>
  <dcterms:created xsi:type="dcterms:W3CDTF">2015-10-26T13:48:00Z</dcterms:created>
  <dcterms:modified xsi:type="dcterms:W3CDTF">2015-10-26T13:48:00Z</dcterms:modified>
  <cp:category>ИТ НИТИ</cp:category>
  <cp:contentStatus>Окончательное</cp:contentStatus>
</cp:coreProperties>
</file>