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C87330" w:rsidRPr="00E25B1F" w14:paraId="56E2DFE8" w14:textId="77777777" w:rsidTr="003A2039">
        <w:trPr>
          <w:trHeight w:val="1135"/>
        </w:trPr>
        <w:tc>
          <w:tcPr>
            <w:tcW w:w="5387" w:type="dxa"/>
          </w:tcPr>
          <w:p w14:paraId="273E8E75" w14:textId="77777777" w:rsidR="00C87330" w:rsidRPr="00E25B1F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14:paraId="25EBE47D" w14:textId="77777777" w:rsidR="0046465E" w:rsidRDefault="0046465E" w:rsidP="00035F75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14:paraId="65A95BE9" w14:textId="77777777" w:rsidR="0046465E" w:rsidRDefault="0046465E" w:rsidP="00035F75">
            <w:pPr>
              <w:widowControl w:val="0"/>
            </w:pPr>
          </w:p>
          <w:p w14:paraId="4941170B" w14:textId="77777777" w:rsidR="00F61FFE" w:rsidRDefault="00F61FFE" w:rsidP="00F61FFE">
            <w:pPr>
              <w:widowControl w:val="0"/>
            </w:pPr>
            <w:r>
              <w:t>Заместитель н</w:t>
            </w:r>
            <w:r w:rsidRPr="007223D6">
              <w:t xml:space="preserve">ачальника </w:t>
            </w:r>
          </w:p>
          <w:p w14:paraId="611DEACB" w14:textId="77777777" w:rsidR="00F61FFE" w:rsidRDefault="00F61FFE" w:rsidP="00F61FFE">
            <w:pPr>
              <w:widowControl w:val="0"/>
            </w:pPr>
            <w:r w:rsidRPr="001820AD">
              <w:t>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</w:p>
          <w:p w14:paraId="5515779C" w14:textId="033E6033" w:rsidR="00F61FFE" w:rsidRDefault="00F61FFE" w:rsidP="00F61FFE">
            <w:pPr>
              <w:widowControl w:val="0"/>
              <w:rPr>
                <w:lang w:val="en-US"/>
              </w:rPr>
            </w:pP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14:paraId="6BAC31E5" w14:textId="77777777" w:rsidR="00CC0E10" w:rsidRPr="00CC0E10" w:rsidRDefault="00CC0E10" w:rsidP="00F61FFE">
            <w:pPr>
              <w:widowControl w:val="0"/>
              <w:rPr>
                <w:b/>
                <w:lang w:val="en-US"/>
              </w:rPr>
            </w:pPr>
            <w:bookmarkStart w:id="0" w:name="_GoBack"/>
            <w:bookmarkEnd w:id="0"/>
          </w:p>
          <w:p w14:paraId="339A6CF8" w14:textId="77777777" w:rsidR="00F61FFE" w:rsidRPr="00E84C6B" w:rsidRDefault="00F61FFE" w:rsidP="00F61FF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>Майоров</w:t>
            </w:r>
          </w:p>
          <w:p w14:paraId="46534301" w14:textId="77777777" w:rsidR="00F61FFE" w:rsidRPr="00E84C6B" w:rsidRDefault="00F61FFE" w:rsidP="00F61FFE">
            <w:pPr>
              <w:widowControl w:val="0"/>
              <w:tabs>
                <w:tab w:val="left" w:pos="9742"/>
              </w:tabs>
            </w:pPr>
            <w:r w:rsidRPr="00E84C6B">
              <w:t>«</w:t>
            </w:r>
            <w:r>
              <w:t>»</w:t>
            </w:r>
            <w:r w:rsidRPr="00E84C6B">
              <w:t>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14:paraId="75263C43" w14:textId="77777777" w:rsidR="00C87330" w:rsidRPr="00E25B1F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8B4B400" w14:textId="77777777" w:rsidR="00C87330" w:rsidRPr="00E25B1F" w:rsidRDefault="00C87330">
      <w:pPr>
        <w:jc w:val="center"/>
        <w:rPr>
          <w:bCs/>
          <w:sz w:val="28"/>
        </w:rPr>
      </w:pPr>
    </w:p>
    <w:p w14:paraId="276A5358" w14:textId="77777777" w:rsidR="00C87330" w:rsidRPr="00E25B1F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14:paraId="350C2DA9" w14:textId="77777777" w:rsidR="00C87330" w:rsidRPr="00E25B1F" w:rsidRDefault="00C87330">
      <w:pPr>
        <w:jc w:val="center"/>
        <w:rPr>
          <w:bCs/>
          <w:sz w:val="28"/>
        </w:rPr>
      </w:pPr>
    </w:p>
    <w:p w14:paraId="2F408C4E" w14:textId="77777777" w:rsidR="00C87330" w:rsidRPr="00E25B1F" w:rsidRDefault="00C87330">
      <w:pPr>
        <w:jc w:val="center"/>
        <w:rPr>
          <w:bCs/>
          <w:sz w:val="28"/>
        </w:rPr>
      </w:pPr>
    </w:p>
    <w:p w14:paraId="5A5352FE" w14:textId="77777777" w:rsidR="00C87330" w:rsidRPr="00E25B1F" w:rsidRDefault="00C87330">
      <w:pPr>
        <w:jc w:val="center"/>
        <w:rPr>
          <w:bCs/>
          <w:sz w:val="28"/>
        </w:rPr>
      </w:pPr>
    </w:p>
    <w:p w14:paraId="49A3BF20" w14:textId="77777777" w:rsidR="00C87330" w:rsidRPr="00E25B1F" w:rsidRDefault="00C87330">
      <w:pPr>
        <w:jc w:val="center"/>
        <w:rPr>
          <w:bCs/>
          <w:sz w:val="28"/>
          <w:szCs w:val="28"/>
        </w:rPr>
      </w:pPr>
    </w:p>
    <w:p w14:paraId="29E81B33" w14:textId="77777777" w:rsidR="00CA2886" w:rsidRPr="002B2E6E" w:rsidRDefault="00CA2886" w:rsidP="00CA2886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397337209"/>
      <w:r w:rsidRPr="002B2E6E">
        <w:rPr>
          <w:b/>
          <w:bCs/>
          <w:sz w:val="28"/>
          <w:szCs w:val="28"/>
        </w:rPr>
        <w:t>ДОКУМЕНТАЦИЯ</w:t>
      </w:r>
      <w:r w:rsidR="0086714B" w:rsidRPr="002B2E6E">
        <w:rPr>
          <w:b/>
          <w:bCs/>
          <w:sz w:val="28"/>
          <w:szCs w:val="28"/>
        </w:rPr>
        <w:t xml:space="preserve"> ПО ЗАПРОСУ </w:t>
      </w:r>
      <w:r w:rsidR="008850CF" w:rsidRPr="002B2E6E">
        <w:rPr>
          <w:b/>
          <w:bCs/>
          <w:sz w:val="28"/>
          <w:szCs w:val="28"/>
        </w:rPr>
        <w:t>ЦЕН</w:t>
      </w:r>
      <w:bookmarkEnd w:id="1"/>
      <w:bookmarkEnd w:id="2"/>
    </w:p>
    <w:p w14:paraId="48682E92" w14:textId="029EC83B" w:rsidR="009F4C03" w:rsidRPr="009F4C03" w:rsidRDefault="00CA2886" w:rsidP="009F4C03">
      <w:pPr>
        <w:jc w:val="center"/>
        <w:rPr>
          <w:b/>
          <w:bCs/>
          <w:iCs/>
          <w:sz w:val="28"/>
          <w:szCs w:val="28"/>
        </w:rPr>
      </w:pPr>
      <w:r w:rsidRPr="009F4C03">
        <w:rPr>
          <w:b/>
          <w:sz w:val="28"/>
          <w:szCs w:val="28"/>
        </w:rPr>
        <w:t xml:space="preserve">открытый </w:t>
      </w:r>
      <w:r w:rsidR="0086714B" w:rsidRPr="009F4C03">
        <w:rPr>
          <w:b/>
          <w:sz w:val="28"/>
          <w:szCs w:val="28"/>
        </w:rPr>
        <w:t xml:space="preserve">запрос </w:t>
      </w:r>
      <w:r w:rsidR="00E71027" w:rsidRPr="009F4C03">
        <w:rPr>
          <w:b/>
          <w:sz w:val="28"/>
          <w:szCs w:val="28"/>
        </w:rPr>
        <w:t>цен</w:t>
      </w:r>
      <w:r w:rsidRPr="009F4C03">
        <w:rPr>
          <w:b/>
          <w:sz w:val="28"/>
          <w:szCs w:val="28"/>
        </w:rPr>
        <w:t xml:space="preserve"> </w:t>
      </w:r>
      <w:r w:rsidR="0086714B" w:rsidRPr="009F4C03">
        <w:rPr>
          <w:b/>
          <w:sz w:val="28"/>
          <w:szCs w:val="28"/>
        </w:rPr>
        <w:t xml:space="preserve">в электронной форме </w:t>
      </w:r>
      <w:r w:rsidRPr="009F4C03">
        <w:rPr>
          <w:b/>
          <w:sz w:val="28"/>
          <w:szCs w:val="28"/>
        </w:rPr>
        <w:t xml:space="preserve">на </w:t>
      </w:r>
    </w:p>
    <w:p w14:paraId="5FCF75F9" w14:textId="0D89BE2E" w:rsidR="00CA2886" w:rsidRPr="009F4C03" w:rsidRDefault="0069777E" w:rsidP="00CA2886">
      <w:pPr>
        <w:jc w:val="center"/>
        <w:rPr>
          <w:b/>
          <w:sz w:val="28"/>
          <w:szCs w:val="28"/>
        </w:rPr>
      </w:pPr>
      <w:r>
        <w:rPr>
          <w:b/>
          <w:bCs/>
          <w:iCs/>
          <w:sz w:val="28"/>
          <w:szCs w:val="28"/>
        </w:rPr>
        <w:t>п</w:t>
      </w:r>
      <w:r w:rsidR="009F4C03" w:rsidRPr="009F4C03">
        <w:rPr>
          <w:b/>
          <w:bCs/>
          <w:iCs/>
          <w:sz w:val="28"/>
          <w:szCs w:val="28"/>
        </w:rPr>
        <w:t xml:space="preserve">раво заключения </w:t>
      </w:r>
      <w:r w:rsidR="009F4C03" w:rsidRPr="0069777E">
        <w:rPr>
          <w:b/>
          <w:bCs/>
          <w:iCs/>
          <w:sz w:val="28"/>
          <w:szCs w:val="28"/>
        </w:rPr>
        <w:t xml:space="preserve">договора </w:t>
      </w:r>
      <w:r w:rsidR="009F4C03" w:rsidRPr="0069777E">
        <w:rPr>
          <w:b/>
          <w:bCs/>
          <w:sz w:val="28"/>
          <w:szCs w:val="28"/>
        </w:rPr>
        <w:t>на</w:t>
      </w:r>
      <w:r w:rsidRPr="0069777E">
        <w:rPr>
          <w:b/>
          <w:sz w:val="28"/>
          <w:szCs w:val="28"/>
        </w:rPr>
        <w:t xml:space="preserve"> выполнение работ по монтажу автоматизированной</w:t>
      </w:r>
      <w:r w:rsidR="009F4C03" w:rsidRPr="0069777E">
        <w:rPr>
          <w:b/>
          <w:sz w:val="28"/>
          <w:szCs w:val="28"/>
        </w:rPr>
        <w:t xml:space="preserve"> объектовой системы оповещения о пожаре (АУПС</w:t>
      </w:r>
      <w:r w:rsidR="009F4C03" w:rsidRPr="009F4C03">
        <w:rPr>
          <w:b/>
          <w:sz w:val="28"/>
          <w:szCs w:val="28"/>
        </w:rPr>
        <w:t>) для нужд Кирово-Чепецкого отделения филиала «Приволжский территориальный округ» ФГУП «РосРАО».</w:t>
      </w:r>
    </w:p>
    <w:p w14:paraId="34EDB09E" w14:textId="77777777" w:rsidR="00CA2886" w:rsidRPr="00E25B1F" w:rsidRDefault="00CA2886" w:rsidP="00CA2886">
      <w:pPr>
        <w:jc w:val="center"/>
        <w:rPr>
          <w:sz w:val="28"/>
          <w:szCs w:val="28"/>
        </w:rPr>
      </w:pPr>
    </w:p>
    <w:p w14:paraId="1D9D6B1A" w14:textId="77777777" w:rsidR="00CA2886" w:rsidRDefault="00CA2886" w:rsidP="00CA2886">
      <w:pPr>
        <w:jc w:val="center"/>
        <w:rPr>
          <w:sz w:val="28"/>
          <w:szCs w:val="28"/>
        </w:rPr>
      </w:pPr>
    </w:p>
    <w:p w14:paraId="453F7194" w14:textId="77777777" w:rsidR="00605871" w:rsidRDefault="00605871" w:rsidP="00CA2886">
      <w:pPr>
        <w:jc w:val="center"/>
        <w:rPr>
          <w:sz w:val="28"/>
          <w:szCs w:val="28"/>
        </w:rPr>
      </w:pPr>
    </w:p>
    <w:p w14:paraId="2DF520F8" w14:textId="77777777" w:rsidR="00605871" w:rsidRPr="00E25B1F" w:rsidRDefault="00605871" w:rsidP="00CA2886">
      <w:pPr>
        <w:jc w:val="center"/>
        <w:rPr>
          <w:sz w:val="28"/>
          <w:szCs w:val="28"/>
        </w:rPr>
      </w:pPr>
    </w:p>
    <w:p w14:paraId="206ECDF1" w14:textId="77777777" w:rsidR="00605871" w:rsidRPr="00E84C6B" w:rsidRDefault="00605871" w:rsidP="00605871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gov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rStyle w:val="afa"/>
        </w:rPr>
        <w:t>,</w:t>
      </w:r>
    </w:p>
    <w:p w14:paraId="55DF48D4" w14:textId="77777777" w:rsidR="00605871" w:rsidRPr="00E84C6B" w:rsidRDefault="00605871" w:rsidP="00605871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14:paraId="71F9C248" w14:textId="77777777" w:rsidR="00605871" w:rsidRPr="00270579" w:rsidRDefault="00605871" w:rsidP="00605871">
      <w:pPr>
        <w:pStyle w:val="af3"/>
        <w:widowControl w:val="0"/>
        <w:spacing w:before="0" w:beforeAutospacing="0" w:after="0" w:afterAutospacing="0"/>
        <w:jc w:val="center"/>
      </w:pPr>
    </w:p>
    <w:p w14:paraId="159F391F" w14:textId="77777777" w:rsidR="00605871" w:rsidRPr="00E84C6B" w:rsidRDefault="00605871" w:rsidP="00605871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rosatom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b/>
        </w:rPr>
        <w:t>,</w:t>
      </w:r>
    </w:p>
    <w:p w14:paraId="185F2292" w14:textId="77777777" w:rsidR="00605871" w:rsidRPr="00E84C6B" w:rsidRDefault="00605871" w:rsidP="00605871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14:paraId="14BDF962" w14:textId="77777777" w:rsidR="00605871" w:rsidRPr="00E84C6B" w:rsidRDefault="00605871" w:rsidP="00605871">
      <w:pPr>
        <w:pStyle w:val="af3"/>
        <w:widowControl w:val="0"/>
        <w:spacing w:before="0" w:beforeAutospacing="0" w:after="0" w:afterAutospacing="0"/>
        <w:jc w:val="center"/>
      </w:pPr>
    </w:p>
    <w:p w14:paraId="5714DCDF" w14:textId="77777777" w:rsidR="00605871" w:rsidRPr="00E84C6B" w:rsidRDefault="00605871" w:rsidP="00605871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14:paraId="566A40A9" w14:textId="77777777" w:rsidR="00605871" w:rsidRPr="00E84C6B" w:rsidRDefault="00605871" w:rsidP="00605871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14:paraId="3B2285C9" w14:textId="77777777" w:rsidR="00B16EF5" w:rsidRDefault="00B16EF5" w:rsidP="00CA2886">
      <w:pPr>
        <w:jc w:val="center"/>
        <w:rPr>
          <w:caps/>
          <w:sz w:val="28"/>
          <w:szCs w:val="28"/>
        </w:rPr>
      </w:pPr>
    </w:p>
    <w:p w14:paraId="3673327B" w14:textId="77777777" w:rsidR="00B16EF5" w:rsidRDefault="00B16EF5" w:rsidP="00CA2886">
      <w:pPr>
        <w:jc w:val="center"/>
        <w:rPr>
          <w:caps/>
          <w:sz w:val="28"/>
          <w:szCs w:val="28"/>
        </w:rPr>
      </w:pPr>
    </w:p>
    <w:p w14:paraId="7C6476F1" w14:textId="77777777" w:rsidR="00B16EF5" w:rsidRDefault="00B16EF5" w:rsidP="00CA2886">
      <w:pPr>
        <w:jc w:val="center"/>
        <w:rPr>
          <w:caps/>
          <w:sz w:val="28"/>
          <w:szCs w:val="28"/>
        </w:rPr>
      </w:pPr>
    </w:p>
    <w:p w14:paraId="6EC454F9" w14:textId="77777777" w:rsidR="002B2E6E" w:rsidRPr="00270579" w:rsidRDefault="002B2E6E" w:rsidP="002B2E6E">
      <w:pPr>
        <w:pStyle w:val="a7"/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270579">
        <w:rPr>
          <w:rFonts w:ascii="Times New Roman" w:hAnsi="Times New Roman"/>
          <w:b/>
          <w:sz w:val="24"/>
          <w:szCs w:val="24"/>
        </w:rPr>
        <w:t>ТОМ</w:t>
      </w:r>
      <w:r>
        <w:rPr>
          <w:rFonts w:ascii="Times New Roman" w:hAnsi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ТЕХНИ</w:t>
      </w:r>
      <w:r w:rsidRPr="00270579">
        <w:rPr>
          <w:rFonts w:ascii="Times New Roman" w:hAnsi="Times New Roman"/>
          <w:b/>
          <w:sz w:val="24"/>
          <w:szCs w:val="24"/>
        </w:rPr>
        <w:t>ЧЕСКАЯ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/>
          <w:b/>
          <w:sz w:val="24"/>
          <w:szCs w:val="24"/>
        </w:rPr>
        <w:t>ЧАСТ</w:t>
      </w:r>
      <w:r>
        <w:rPr>
          <w:rFonts w:ascii="Times New Roman" w:hAnsi="Times New Roman"/>
          <w:b/>
          <w:sz w:val="24"/>
          <w:szCs w:val="24"/>
        </w:rPr>
        <w:t>Ь</w:t>
      </w:r>
      <w:r w:rsidRPr="00270579">
        <w:rPr>
          <w:rFonts w:ascii="Times New Roman" w:hAnsi="Times New Roman"/>
          <w:b/>
          <w:sz w:val="24"/>
          <w:szCs w:val="24"/>
        </w:rPr>
        <w:t>»</w:t>
      </w:r>
    </w:p>
    <w:p w14:paraId="2373CDB6" w14:textId="77777777" w:rsidR="00CA2886" w:rsidRPr="00E25B1F" w:rsidRDefault="00CA2886" w:rsidP="00CA2886">
      <w:pPr>
        <w:jc w:val="center"/>
        <w:rPr>
          <w:sz w:val="28"/>
          <w:szCs w:val="28"/>
        </w:rPr>
      </w:pPr>
    </w:p>
    <w:p w14:paraId="2CA7840D" w14:textId="77777777" w:rsidR="00CA2886" w:rsidRPr="00E25B1F" w:rsidRDefault="00CA2886" w:rsidP="00CA2886">
      <w:pPr>
        <w:jc w:val="center"/>
        <w:rPr>
          <w:sz w:val="28"/>
          <w:szCs w:val="28"/>
        </w:rPr>
      </w:pPr>
    </w:p>
    <w:p w14:paraId="3181C4C2" w14:textId="77777777" w:rsidR="00CA2886" w:rsidRPr="00E25B1F" w:rsidRDefault="00CA2886" w:rsidP="00CA2886">
      <w:pPr>
        <w:jc w:val="center"/>
        <w:rPr>
          <w:sz w:val="28"/>
        </w:rPr>
      </w:pPr>
    </w:p>
    <w:p w14:paraId="5A661EBE" w14:textId="77777777" w:rsidR="00CA2886" w:rsidRPr="00E25B1F" w:rsidRDefault="00CA2886" w:rsidP="00CA2886">
      <w:pPr>
        <w:jc w:val="center"/>
        <w:rPr>
          <w:sz w:val="28"/>
        </w:rPr>
      </w:pPr>
    </w:p>
    <w:p w14:paraId="7F3E5C18" w14:textId="77777777" w:rsidR="00CA2886" w:rsidRPr="00E25B1F" w:rsidRDefault="00CA2886" w:rsidP="00CA2886">
      <w:pPr>
        <w:sectPr w:rsidR="00CA2886" w:rsidRPr="00E25B1F" w:rsidSect="00C87330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14:paraId="16600F6A" w14:textId="77777777" w:rsidR="00DC151C" w:rsidRPr="004F5DA2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</w:rPr>
      </w:pPr>
      <w:bookmarkStart w:id="5" w:name="_Toc318388607"/>
      <w:bookmarkStart w:id="6" w:name="_Toc320285820"/>
      <w:bookmarkStart w:id="7" w:name="_Toc390262776"/>
      <w:bookmarkStart w:id="8" w:name="_Toc397337210"/>
      <w:r w:rsidRPr="004F5DA2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5"/>
      <w:bookmarkEnd w:id="6"/>
      <w:bookmarkEnd w:id="7"/>
      <w:bookmarkEnd w:id="8"/>
    </w:p>
    <w:p w14:paraId="7E3C115F" w14:textId="77777777" w:rsidR="00C87330" w:rsidRPr="004F5DA2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14:paraId="3B6887DB" w14:textId="77777777" w:rsidR="002B2E6E" w:rsidRPr="00877DFB" w:rsidRDefault="002B2E6E" w:rsidP="002B2E6E">
      <w:pPr>
        <w:ind w:left="360" w:firstLine="66"/>
        <w:jc w:val="center"/>
        <w:rPr>
          <w:b/>
        </w:rPr>
      </w:pPr>
      <w:r w:rsidRPr="00877DFB">
        <w:rPr>
          <w:b/>
        </w:rPr>
        <w:t>ТЕХНИЧЕСКОЕ ЗАДАНИЕ</w:t>
      </w:r>
    </w:p>
    <w:p w14:paraId="3430C084" w14:textId="77777777" w:rsidR="002B2E6E" w:rsidRPr="00877DFB" w:rsidRDefault="002B2E6E" w:rsidP="002B2E6E">
      <w:pPr>
        <w:jc w:val="center"/>
      </w:pPr>
      <w:r w:rsidRPr="00877DFB">
        <w:t>на выполнение монтажных, пуско-наладочных, ремонтных работ при сооружении,</w:t>
      </w:r>
    </w:p>
    <w:p w14:paraId="4D564744" w14:textId="77777777" w:rsidR="002B2E6E" w:rsidRPr="00877DFB" w:rsidRDefault="002B2E6E" w:rsidP="002B2E6E">
      <w:pPr>
        <w:jc w:val="center"/>
      </w:pPr>
      <w:r w:rsidRPr="00877DFB">
        <w:t>модернизации, реконструкции или ремонте объектов строительства и инженерных систем</w:t>
      </w:r>
    </w:p>
    <w:p w14:paraId="01F8E834" w14:textId="77777777" w:rsidR="002B2E6E" w:rsidRPr="00877DFB" w:rsidRDefault="002B2E6E" w:rsidP="002B2E6E">
      <w:pPr>
        <w:ind w:left="360" w:firstLine="66"/>
        <w:jc w:val="center"/>
      </w:pPr>
      <w:r w:rsidRPr="00877DFB">
        <w:rPr>
          <w:bCs/>
        </w:rPr>
        <w:t>по объекту: Монтаж автоматизированной объектовой системы оповещения о пожаре (АУПС) для нужд Кирово-Чепецкого отделения филиала «Приволжский территориальный округ» ФГУП «РосРАО»</w:t>
      </w:r>
    </w:p>
    <w:p w14:paraId="44F0C6F7" w14:textId="77777777" w:rsidR="002B2E6E" w:rsidRPr="00877DFB" w:rsidRDefault="002B2E6E" w:rsidP="002B2E6E">
      <w:pPr>
        <w:ind w:left="360" w:firstLine="66"/>
        <w:jc w:val="center"/>
        <w:rPr>
          <w:b/>
          <w:iCs/>
        </w:rPr>
      </w:pPr>
    </w:p>
    <w:p w14:paraId="640DD4C9" w14:textId="77777777" w:rsidR="002B2E6E" w:rsidRPr="00877DFB" w:rsidRDefault="002B2E6E" w:rsidP="002B2E6E">
      <w:pPr>
        <w:jc w:val="center"/>
        <w:rPr>
          <w:iCs/>
        </w:rPr>
      </w:pPr>
      <w:r w:rsidRPr="00877DFB">
        <w:rPr>
          <w:iCs/>
        </w:rPr>
        <w:t>СОДЕРЖАНИЕ</w:t>
      </w:r>
    </w:p>
    <w:p w14:paraId="01A918D0" w14:textId="77777777" w:rsidR="002B2E6E" w:rsidRPr="00877DFB" w:rsidRDefault="002B2E6E" w:rsidP="002B2E6E">
      <w:pPr>
        <w:rPr>
          <w:iCs/>
        </w:rPr>
      </w:pPr>
      <w:r w:rsidRPr="00877DFB">
        <w:rPr>
          <w:iCs/>
        </w:rPr>
        <w:t>РАЗДЕЛ 1. НАИМЕНОВАНИЕ ВЫПОЛНЯЕМЫХ РАБОТ.</w:t>
      </w:r>
    </w:p>
    <w:p w14:paraId="4F29855B" w14:textId="77777777" w:rsidR="002B2E6E" w:rsidRPr="00877DFB" w:rsidRDefault="002B2E6E" w:rsidP="002B2E6E">
      <w:pPr>
        <w:rPr>
          <w:iCs/>
          <w:highlight w:val="yellow"/>
        </w:rPr>
      </w:pPr>
    </w:p>
    <w:p w14:paraId="06EDCAD5" w14:textId="77777777" w:rsidR="002B2E6E" w:rsidRPr="00877DFB" w:rsidRDefault="002B2E6E" w:rsidP="002B2E6E">
      <w:pPr>
        <w:rPr>
          <w:iCs/>
        </w:rPr>
      </w:pPr>
      <w:r w:rsidRPr="00877DFB">
        <w:rPr>
          <w:iCs/>
        </w:rPr>
        <w:t>РАЗДЕЛ 2. ОБЩИЕ ПОЛОЖЕНИЯ, ОСНОВАНИЕ.</w:t>
      </w:r>
    </w:p>
    <w:p w14:paraId="6B8AF2FE" w14:textId="77777777" w:rsidR="002B2E6E" w:rsidRPr="00877DFB" w:rsidRDefault="002B2E6E" w:rsidP="002B2E6E">
      <w:pPr>
        <w:tabs>
          <w:tab w:val="left" w:pos="360"/>
          <w:tab w:val="left" w:pos="645"/>
        </w:tabs>
        <w:ind w:left="180" w:hanging="180"/>
        <w:jc w:val="both"/>
      </w:pPr>
      <w:r w:rsidRPr="00877DFB">
        <w:t>Подраздел 2.1 Подраздел 2.1 Сведения об объекте, проектной документации, виду, порядку организации выполнения монтажных, пуско-наладочных работ</w:t>
      </w:r>
    </w:p>
    <w:p w14:paraId="4C98DB28" w14:textId="77777777" w:rsidR="002B2E6E" w:rsidRPr="00877DFB" w:rsidRDefault="002B2E6E" w:rsidP="002B2E6E">
      <w:pPr>
        <w:rPr>
          <w:highlight w:val="yellow"/>
        </w:rPr>
      </w:pPr>
    </w:p>
    <w:p w14:paraId="1F1C6221" w14:textId="77777777" w:rsidR="002B2E6E" w:rsidRPr="00877DFB" w:rsidRDefault="002B2E6E" w:rsidP="002B2E6E">
      <w:r w:rsidRPr="00877DFB">
        <w:t xml:space="preserve">РАЗДЕЛ 3. </w:t>
      </w:r>
      <w:r w:rsidRPr="00877DFB">
        <w:rPr>
          <w:caps/>
        </w:rPr>
        <w:t>требования к выполняемым работам</w:t>
      </w:r>
      <w:r w:rsidRPr="00877DFB">
        <w:t>.</w:t>
      </w:r>
    </w:p>
    <w:p w14:paraId="1EED423D" w14:textId="77777777" w:rsidR="002B2E6E" w:rsidRPr="00877DFB" w:rsidRDefault="002B2E6E" w:rsidP="002B2E6E">
      <w:r w:rsidRPr="00877DFB">
        <w:t>Подраздел 3.1 Цель проведения работ.</w:t>
      </w:r>
    </w:p>
    <w:p w14:paraId="0F12E51F" w14:textId="77777777" w:rsidR="002B2E6E" w:rsidRPr="00877DFB" w:rsidRDefault="002B2E6E" w:rsidP="002B2E6E">
      <w:r w:rsidRPr="00877DFB">
        <w:t xml:space="preserve">Подраздел 3.2 </w:t>
      </w:r>
      <w:r w:rsidRPr="00877DFB">
        <w:rPr>
          <w:bCs/>
          <w:iCs/>
        </w:rPr>
        <w:t>Объем выполняемых работ</w:t>
      </w:r>
      <w:r w:rsidRPr="00877DFB">
        <w:t>.</w:t>
      </w:r>
    </w:p>
    <w:p w14:paraId="62EC8A43" w14:textId="77777777" w:rsidR="002B2E6E" w:rsidRPr="00877DFB" w:rsidRDefault="002B2E6E" w:rsidP="002B2E6E">
      <w:pPr>
        <w:rPr>
          <w:highlight w:val="yellow"/>
        </w:rPr>
      </w:pPr>
    </w:p>
    <w:p w14:paraId="2781086E" w14:textId="77777777" w:rsidR="002B2E6E" w:rsidRPr="00877DFB" w:rsidRDefault="002B2E6E" w:rsidP="002B2E6E">
      <w:pPr>
        <w:rPr>
          <w:bCs/>
          <w:iCs/>
        </w:rPr>
      </w:pPr>
      <w:r w:rsidRPr="00877DFB">
        <w:rPr>
          <w:bCs/>
          <w:iCs/>
        </w:rPr>
        <w:t>РАЗДЕЛ 4. МЕСТО ВЫПОЛНЯЕМЫХ РАБОТ.</w:t>
      </w:r>
    </w:p>
    <w:p w14:paraId="1C2D2081" w14:textId="77777777" w:rsidR="002B2E6E" w:rsidRPr="00877DFB" w:rsidRDefault="002B2E6E" w:rsidP="002B2E6E">
      <w:pPr>
        <w:rPr>
          <w:highlight w:val="yellow"/>
        </w:rPr>
      </w:pPr>
    </w:p>
    <w:p w14:paraId="0A44C5B7" w14:textId="77777777" w:rsidR="002B2E6E" w:rsidRPr="00877DFB" w:rsidRDefault="002B2E6E" w:rsidP="002B2E6E">
      <w:pPr>
        <w:tabs>
          <w:tab w:val="left" w:pos="1080"/>
        </w:tabs>
        <w:ind w:right="-55"/>
      </w:pPr>
      <w:r w:rsidRPr="00877DFB">
        <w:t xml:space="preserve">РАЗДЕЛ 5. </w:t>
      </w:r>
      <w:r w:rsidRPr="00877DFB">
        <w:rPr>
          <w:caps/>
        </w:rPr>
        <w:t>Срок (интервал) выполнения работ.</w:t>
      </w:r>
    </w:p>
    <w:p w14:paraId="0B61B096" w14:textId="77777777" w:rsidR="002B2E6E" w:rsidRPr="00877DFB" w:rsidRDefault="002B2E6E" w:rsidP="002B2E6E">
      <w:pPr>
        <w:jc w:val="both"/>
        <w:rPr>
          <w:highlight w:val="yellow"/>
        </w:rPr>
      </w:pPr>
    </w:p>
    <w:p w14:paraId="3DC01953" w14:textId="77777777" w:rsidR="002B2E6E" w:rsidRPr="00877DFB" w:rsidRDefault="002B2E6E" w:rsidP="002B2E6E">
      <w:r w:rsidRPr="00877DFB">
        <w:t>РАЗДЕЛ 6. ТРЕБОВАНИЯ К КАЧЕСТВУ ВЫПОЛНЯЕМЫХ РАБОТ.</w:t>
      </w:r>
    </w:p>
    <w:p w14:paraId="0D984CCA" w14:textId="77777777" w:rsidR="002B2E6E" w:rsidRPr="00877DFB" w:rsidRDefault="002B2E6E" w:rsidP="002B2E6E">
      <w:pPr>
        <w:rPr>
          <w:strike/>
          <w:highlight w:val="yellow"/>
        </w:rPr>
      </w:pPr>
    </w:p>
    <w:p w14:paraId="26C68760" w14:textId="77777777" w:rsidR="002B2E6E" w:rsidRPr="00877DFB" w:rsidRDefault="002B2E6E" w:rsidP="002B2E6E">
      <w:pPr>
        <w:rPr>
          <w:bCs/>
          <w:iCs/>
        </w:rPr>
      </w:pPr>
      <w:r w:rsidRPr="00877DFB">
        <w:t xml:space="preserve">РАЗДЕЛ 7. </w:t>
      </w:r>
      <w:r w:rsidRPr="00877DFB">
        <w:rPr>
          <w:bCs/>
          <w:iCs/>
        </w:rPr>
        <w:t>ТРЕБОВАНИЯ К СРОКУ И (ИЛИ) ОБЪЕМУ ПРЕДОСТАВЛЕНИЯ ГАРАНТИЙ.</w:t>
      </w:r>
    </w:p>
    <w:p w14:paraId="294424E0" w14:textId="77777777" w:rsidR="002B2E6E" w:rsidRPr="00877DFB" w:rsidRDefault="002B2E6E" w:rsidP="002B2E6E">
      <w:pPr>
        <w:rPr>
          <w:highlight w:val="yellow"/>
        </w:rPr>
      </w:pPr>
    </w:p>
    <w:p w14:paraId="3647654A" w14:textId="77777777" w:rsidR="002B2E6E" w:rsidRPr="00877DFB" w:rsidRDefault="002B2E6E" w:rsidP="002B2E6E">
      <w:r w:rsidRPr="00877DFB">
        <w:t>РАЗДЕЛ 8. ТРЕБОВАНИЯ К БЕЗОПАСНОСТИ ВЫПОЛНЯЕМЫХ РАБОТ.</w:t>
      </w:r>
    </w:p>
    <w:p w14:paraId="6C059F66" w14:textId="77777777" w:rsidR="002B2E6E" w:rsidRPr="00877DFB" w:rsidRDefault="002B2E6E" w:rsidP="002B2E6E">
      <w:pPr>
        <w:rPr>
          <w:highlight w:val="yellow"/>
        </w:rPr>
      </w:pPr>
    </w:p>
    <w:p w14:paraId="2EC0EBE4" w14:textId="77777777" w:rsidR="002B2E6E" w:rsidRPr="00877DFB" w:rsidRDefault="002B2E6E" w:rsidP="002B2E6E">
      <w:pPr>
        <w:rPr>
          <w:bCs/>
          <w:iCs/>
        </w:rPr>
      </w:pPr>
      <w:r w:rsidRPr="00877DFB">
        <w:t xml:space="preserve">РАЗДЕЛ 9. </w:t>
      </w:r>
      <w:r w:rsidRPr="00877DFB">
        <w:rPr>
          <w:bCs/>
          <w:iCs/>
        </w:rPr>
        <w:t>ТРЕБОВАНИЯ К РЕЗУЛЬТАТАМ РАБОТ И ПОРЯДКУ ПРИЕМКИ.</w:t>
      </w:r>
    </w:p>
    <w:p w14:paraId="3A264998" w14:textId="77777777" w:rsidR="002B2E6E" w:rsidRPr="00877DFB" w:rsidRDefault="002B2E6E" w:rsidP="002B2E6E">
      <w:pPr>
        <w:rPr>
          <w:highlight w:val="yellow"/>
        </w:rPr>
      </w:pPr>
    </w:p>
    <w:p w14:paraId="69E215CC" w14:textId="77777777" w:rsidR="002B2E6E" w:rsidRPr="00877DFB" w:rsidRDefault="002B2E6E" w:rsidP="002B2E6E">
      <w:r w:rsidRPr="00877DFB">
        <w:t>РАЗДЕЛ 10. ТРЕБОВАНИЕ К ФОРМЕ ПРЕДСТАВЛЯЕМОЙ ИНФОРМАЦИИ.</w:t>
      </w:r>
    </w:p>
    <w:p w14:paraId="216B1B30" w14:textId="77777777" w:rsidR="002B2E6E" w:rsidRPr="00877DFB" w:rsidRDefault="002B2E6E" w:rsidP="002B2E6E">
      <w:pPr>
        <w:rPr>
          <w:highlight w:val="yellow"/>
        </w:rPr>
      </w:pPr>
    </w:p>
    <w:p w14:paraId="24FEBF61" w14:textId="77777777" w:rsidR="002B2E6E" w:rsidRPr="00877DFB" w:rsidRDefault="002B2E6E" w:rsidP="002B2E6E">
      <w:pPr>
        <w:rPr>
          <w:bCs/>
          <w:iCs/>
        </w:rPr>
      </w:pPr>
      <w:r w:rsidRPr="00877DFB">
        <w:rPr>
          <w:bCs/>
          <w:iCs/>
        </w:rPr>
        <w:t>РАЗДЕЛ 11. ДОПОЛНИТЕЛЬНЫЕ (ИНЫЕ) ТРЕБОВАНИЯ.</w:t>
      </w:r>
    </w:p>
    <w:p w14:paraId="5C00B5E4" w14:textId="77777777" w:rsidR="002B2E6E" w:rsidRPr="00877DFB" w:rsidRDefault="002B2E6E" w:rsidP="002B2E6E">
      <w:pPr>
        <w:rPr>
          <w:highlight w:val="yellow"/>
        </w:rPr>
      </w:pPr>
    </w:p>
    <w:p w14:paraId="224EDAE0" w14:textId="77777777" w:rsidR="002B2E6E" w:rsidRPr="00877DFB" w:rsidRDefault="002B2E6E" w:rsidP="002B2E6E">
      <w:r w:rsidRPr="00877DFB">
        <w:t>РАЗДЕЛ 12. ПЕРЕЧЕНЬ ПРИНЯТЫХ СОКРАЩЕНИЙ.</w:t>
      </w:r>
    </w:p>
    <w:p w14:paraId="462F7E32" w14:textId="77777777" w:rsidR="002B2E6E" w:rsidRPr="00877DFB" w:rsidRDefault="002B2E6E" w:rsidP="002B2E6E"/>
    <w:p w14:paraId="27090E32" w14:textId="77777777" w:rsidR="002B2E6E" w:rsidRPr="00877DFB" w:rsidRDefault="002B2E6E" w:rsidP="002B2E6E"/>
    <w:p w14:paraId="21725953" w14:textId="77777777" w:rsidR="002B2E6E" w:rsidRPr="00877DFB" w:rsidRDefault="002B2E6E" w:rsidP="002B2E6E"/>
    <w:p w14:paraId="3AD991BB" w14:textId="77777777" w:rsidR="002B2E6E" w:rsidRPr="00877DFB" w:rsidRDefault="002B2E6E" w:rsidP="002B2E6E"/>
    <w:p w14:paraId="47B87ED6" w14:textId="77777777" w:rsidR="002B2E6E" w:rsidRPr="00877DFB" w:rsidRDefault="002B2E6E" w:rsidP="002B2E6E"/>
    <w:p w14:paraId="0BE6B1A9" w14:textId="77777777" w:rsidR="002B2E6E" w:rsidRPr="00877DFB" w:rsidRDefault="002B2E6E" w:rsidP="002B2E6E"/>
    <w:p w14:paraId="2C3A52AC" w14:textId="77777777" w:rsidR="002B2E6E" w:rsidRPr="00877DFB" w:rsidRDefault="002B2E6E" w:rsidP="002B2E6E"/>
    <w:p w14:paraId="548265C0" w14:textId="77777777" w:rsidR="002B2E6E" w:rsidRPr="00877DFB" w:rsidRDefault="002B2E6E" w:rsidP="002B2E6E"/>
    <w:p w14:paraId="29866BB7" w14:textId="77777777" w:rsidR="002B2E6E" w:rsidRPr="00877DFB" w:rsidRDefault="002B2E6E" w:rsidP="002B2E6E"/>
    <w:p w14:paraId="24DF13B7" w14:textId="77777777" w:rsidR="002B2E6E" w:rsidRPr="00877DFB" w:rsidRDefault="002B2E6E" w:rsidP="002B2E6E"/>
    <w:p w14:paraId="1D040ADB" w14:textId="77777777" w:rsidR="002B2E6E" w:rsidRPr="00877DFB" w:rsidRDefault="002B2E6E" w:rsidP="002B2E6E"/>
    <w:p w14:paraId="3F212FF4" w14:textId="77777777" w:rsidR="002B2E6E" w:rsidRPr="00877DFB" w:rsidRDefault="002B2E6E" w:rsidP="002B2E6E"/>
    <w:p w14:paraId="7739668C" w14:textId="77777777" w:rsidR="002B2E6E" w:rsidRPr="00877DFB" w:rsidRDefault="002B2E6E" w:rsidP="002B2E6E"/>
    <w:p w14:paraId="702010ED" w14:textId="77777777" w:rsidR="002B2E6E" w:rsidRPr="00877DFB" w:rsidRDefault="002B2E6E" w:rsidP="002B2E6E"/>
    <w:p w14:paraId="19364EE8" w14:textId="77777777" w:rsidR="002B2E6E" w:rsidRPr="00877DFB" w:rsidRDefault="002B2E6E" w:rsidP="002B2E6E">
      <w:pPr>
        <w:jc w:val="center"/>
        <w:rPr>
          <w:iCs/>
          <w:caps/>
          <w:sz w:val="28"/>
          <w:szCs w:val="28"/>
        </w:rPr>
      </w:pPr>
      <w:r w:rsidRPr="00877DFB">
        <w:rPr>
          <w:iCs/>
          <w:sz w:val="28"/>
          <w:szCs w:val="28"/>
        </w:rPr>
        <w:t xml:space="preserve">РАЗДЕЛ 1. </w:t>
      </w:r>
      <w:r w:rsidRPr="00877DFB">
        <w:rPr>
          <w:iCs/>
          <w:caps/>
          <w:sz w:val="28"/>
          <w:szCs w:val="28"/>
        </w:rPr>
        <w:t>Наименование выполняемых работ</w:t>
      </w:r>
    </w:p>
    <w:p w14:paraId="537DE908" w14:textId="77777777" w:rsidR="002B2E6E" w:rsidRPr="00877DFB" w:rsidRDefault="002B2E6E" w:rsidP="002B2E6E">
      <w:pPr>
        <w:tabs>
          <w:tab w:val="left" w:pos="360"/>
        </w:tabs>
        <w:jc w:val="both"/>
      </w:pPr>
      <w:r w:rsidRPr="00877DFB">
        <w:rPr>
          <w:bCs/>
        </w:rPr>
        <w:t>Монтаж автоматизированной объектовой системы оповещения о пожаре (АУПС) для нужд Кирово-Чепецкого отделения филиала «Приволжский территориальный округ» ФГУП «РосРАО»</w:t>
      </w:r>
      <w:r w:rsidRPr="00877DFB">
        <w:rPr>
          <w:bCs/>
          <w:iCs/>
        </w:rPr>
        <w:t xml:space="preserve"> </w:t>
      </w:r>
    </w:p>
    <w:p w14:paraId="2061AE13" w14:textId="77777777" w:rsidR="002B2E6E" w:rsidRPr="00877DFB" w:rsidRDefault="002B2E6E" w:rsidP="002B2E6E">
      <w:pPr>
        <w:tabs>
          <w:tab w:val="left" w:pos="360"/>
          <w:tab w:val="left" w:pos="645"/>
        </w:tabs>
        <w:ind w:hanging="180"/>
        <w:jc w:val="both"/>
      </w:pPr>
    </w:p>
    <w:p w14:paraId="5E5FE465" w14:textId="77777777" w:rsidR="002B2E6E" w:rsidRPr="00877DFB" w:rsidRDefault="002B2E6E" w:rsidP="002B2E6E">
      <w:pPr>
        <w:tabs>
          <w:tab w:val="left" w:pos="360"/>
          <w:tab w:val="left" w:pos="645"/>
        </w:tabs>
        <w:ind w:left="180" w:hanging="180"/>
        <w:jc w:val="center"/>
        <w:rPr>
          <w:caps/>
          <w:sz w:val="28"/>
          <w:szCs w:val="28"/>
        </w:rPr>
      </w:pPr>
      <w:r w:rsidRPr="00877DFB">
        <w:rPr>
          <w:caps/>
          <w:sz w:val="28"/>
          <w:szCs w:val="28"/>
        </w:rPr>
        <w:t>РАЗДЕЛ 2. Общие положения, ОСНОВАНИЕ</w:t>
      </w:r>
    </w:p>
    <w:p w14:paraId="1FC9DA33" w14:textId="77777777" w:rsidR="002B2E6E" w:rsidRPr="00877DFB" w:rsidRDefault="002B2E6E" w:rsidP="002B2E6E">
      <w:pPr>
        <w:tabs>
          <w:tab w:val="left" w:pos="360"/>
          <w:tab w:val="left" w:pos="645"/>
        </w:tabs>
        <w:ind w:left="180" w:hanging="180"/>
        <w:jc w:val="center"/>
        <w:rPr>
          <w:b/>
        </w:rPr>
      </w:pPr>
      <w:r w:rsidRPr="00877DFB">
        <w:rPr>
          <w:b/>
        </w:rPr>
        <w:t>Подраздел 2.1 Сведения об объекте, проектной документации, виду, порядку организации выполнения монтажных, пуско-наладочных работ</w:t>
      </w:r>
    </w:p>
    <w:p w14:paraId="1DC49266" w14:textId="77777777" w:rsidR="002B2E6E" w:rsidRPr="00877DFB" w:rsidRDefault="002B2E6E" w:rsidP="002B2E6E">
      <w:r w:rsidRPr="00877DFB">
        <w:t>Проект №АСК.012.12.302.ПС 2012 год.</w:t>
      </w:r>
    </w:p>
    <w:p w14:paraId="19310B8E" w14:textId="77777777" w:rsidR="002B2E6E" w:rsidRPr="00877DFB" w:rsidRDefault="002B2E6E" w:rsidP="002B2E6E">
      <w:pPr>
        <w:jc w:val="both"/>
      </w:pPr>
      <w:r w:rsidRPr="00877DFB">
        <w:t>Акт проверки ФГКУ «СПЕЦИАЛЬНОЕ УПРАВЛЕНИЕ ФЕДЕРАЛЬНОЙ ПРОТИВОПОЖАРНОЙ СЛУЖБЫ № 16 МЧС РОССИИ» от 07 февраля 2013 №4. Требования НПБ 110-03, Акт комиссии третьей ступени СУОТ филиала «Приволжский территориальный округ» ФГУП «РосРАО» (третья ступень) от 04 марта 2011 года.</w:t>
      </w:r>
    </w:p>
    <w:p w14:paraId="0994F86B" w14:textId="77777777" w:rsidR="002B2E6E" w:rsidRPr="00877DFB" w:rsidRDefault="002B2E6E" w:rsidP="002B2E6E">
      <w:pPr>
        <w:rPr>
          <w:b/>
        </w:rPr>
      </w:pPr>
    </w:p>
    <w:p w14:paraId="330ACC55" w14:textId="77777777" w:rsidR="002B2E6E" w:rsidRPr="00877DFB" w:rsidRDefault="002B2E6E" w:rsidP="002B2E6E">
      <w:pPr>
        <w:tabs>
          <w:tab w:val="left" w:pos="360"/>
          <w:tab w:val="left" w:pos="645"/>
        </w:tabs>
        <w:ind w:left="180" w:hanging="180"/>
        <w:jc w:val="center"/>
        <w:rPr>
          <w:caps/>
          <w:sz w:val="28"/>
          <w:szCs w:val="28"/>
        </w:rPr>
      </w:pPr>
      <w:r w:rsidRPr="00877DFB">
        <w:rPr>
          <w:caps/>
          <w:sz w:val="28"/>
          <w:szCs w:val="28"/>
        </w:rPr>
        <w:t>РАЗДЕЛ 3. требования к выполняемым работам</w:t>
      </w:r>
    </w:p>
    <w:p w14:paraId="404D99D8" w14:textId="77777777" w:rsidR="002B2E6E" w:rsidRPr="00877DFB" w:rsidRDefault="002B2E6E" w:rsidP="002B2E6E">
      <w:pPr>
        <w:jc w:val="center"/>
        <w:rPr>
          <w:b/>
        </w:rPr>
      </w:pPr>
      <w:r w:rsidRPr="00877DFB">
        <w:rPr>
          <w:b/>
        </w:rPr>
        <w:t>Подраздел 3.1 Цель проведения работ</w:t>
      </w:r>
    </w:p>
    <w:p w14:paraId="7C13B973" w14:textId="77777777" w:rsidR="002B2E6E" w:rsidRPr="00877DFB" w:rsidRDefault="002B2E6E" w:rsidP="002B2E6E">
      <w:pPr>
        <w:jc w:val="both"/>
      </w:pPr>
      <w:r w:rsidRPr="00877DFB">
        <w:t>Обеспечение пожарной безопасности работников Кирово-Чепецкого отделения филиала «Приволжский территориальный округ» ФГУП «РосРАО».</w:t>
      </w:r>
    </w:p>
    <w:p w14:paraId="1BBE63A5" w14:textId="77777777" w:rsidR="002B2E6E" w:rsidRPr="00877DFB" w:rsidRDefault="002B2E6E" w:rsidP="002B2E6E">
      <w:pPr>
        <w:ind w:left="360"/>
        <w:rPr>
          <w:bCs/>
          <w:iCs/>
        </w:rPr>
      </w:pPr>
    </w:p>
    <w:p w14:paraId="720175F3" w14:textId="77777777" w:rsidR="002B2E6E" w:rsidRPr="00877DFB" w:rsidRDefault="002B2E6E" w:rsidP="002B2E6E">
      <w:pPr>
        <w:ind w:left="360"/>
        <w:jc w:val="center"/>
        <w:rPr>
          <w:b/>
          <w:bCs/>
          <w:iCs/>
        </w:rPr>
      </w:pPr>
      <w:r w:rsidRPr="00877DFB">
        <w:rPr>
          <w:b/>
          <w:bCs/>
          <w:iCs/>
        </w:rPr>
        <w:t>Подраздел 3.2 Объем выполняемых работ</w:t>
      </w:r>
    </w:p>
    <w:p w14:paraId="3D16D048" w14:textId="77777777" w:rsidR="002B2E6E" w:rsidRPr="00877DFB" w:rsidRDefault="002B2E6E" w:rsidP="002B2E6E">
      <w:pPr>
        <w:ind w:left="360"/>
        <w:jc w:val="center"/>
        <w:rPr>
          <w:b/>
          <w:bCs/>
          <w:iCs/>
        </w:rPr>
      </w:pPr>
    </w:p>
    <w:p w14:paraId="2F412E4D" w14:textId="77777777" w:rsidR="002B2E6E" w:rsidRPr="00877DFB" w:rsidRDefault="002B2E6E" w:rsidP="002B2E6E">
      <w:pPr>
        <w:ind w:left="360"/>
        <w:jc w:val="center"/>
        <w:rPr>
          <w:b/>
          <w:bCs/>
          <w:iCs/>
        </w:rPr>
      </w:pPr>
      <w:r w:rsidRPr="00877DFB">
        <w:rPr>
          <w:b/>
          <w:bCs/>
          <w:iCs/>
        </w:rPr>
        <w:t>Объем монтажных работ</w:t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6379"/>
        <w:gridCol w:w="1417"/>
        <w:gridCol w:w="1134"/>
      </w:tblGrid>
      <w:tr w:rsidR="002B2E6E" w:rsidRPr="00877DFB" w14:paraId="740E909C" w14:textId="77777777" w:rsidTr="001D65D3">
        <w:trPr>
          <w:trHeight w:val="664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729A1922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№</w:t>
            </w:r>
          </w:p>
          <w:p w14:paraId="1CC33367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п/п</w:t>
            </w:r>
          </w:p>
        </w:tc>
        <w:tc>
          <w:tcPr>
            <w:tcW w:w="6379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0797A840" w14:textId="77777777" w:rsidR="002B2E6E" w:rsidRPr="00877DFB" w:rsidRDefault="002B2E6E" w:rsidP="001D65D3">
            <w:pPr>
              <w:ind w:firstLineChars="200" w:firstLine="480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Наименование видов работ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601E4AB5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0524E915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Кол-во</w:t>
            </w:r>
          </w:p>
        </w:tc>
      </w:tr>
      <w:tr w:rsidR="002B2E6E" w:rsidRPr="00877DFB" w14:paraId="50F9CFFC" w14:textId="77777777" w:rsidTr="001D65D3">
        <w:trPr>
          <w:trHeight w:val="231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6DCEA389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1</w:t>
            </w:r>
          </w:p>
        </w:tc>
        <w:tc>
          <w:tcPr>
            <w:tcW w:w="6379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2B64AA25" w14:textId="77777777" w:rsidR="002B2E6E" w:rsidRPr="00877DFB" w:rsidRDefault="002B2E6E" w:rsidP="001D65D3">
            <w:pPr>
              <w:ind w:firstLineChars="1200" w:firstLine="2880"/>
              <w:rPr>
                <w:szCs w:val="26"/>
              </w:rPr>
            </w:pPr>
            <w:r w:rsidRPr="00877DFB">
              <w:rPr>
                <w:szCs w:val="26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FE00C28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13F35A4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4</w:t>
            </w:r>
          </w:p>
        </w:tc>
      </w:tr>
      <w:tr w:rsidR="002B2E6E" w:rsidRPr="00877DFB" w14:paraId="1B481827" w14:textId="77777777" w:rsidTr="001D65D3">
        <w:trPr>
          <w:trHeight w:val="28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ACD69C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B1CCE6" w14:textId="77777777" w:rsidR="002B2E6E" w:rsidRPr="00877DFB" w:rsidRDefault="002B2E6E" w:rsidP="001D65D3">
            <w:pPr>
              <w:jc w:val="both"/>
            </w:pPr>
            <w:r w:rsidRPr="00877DFB">
              <w:rPr>
                <w:bCs/>
              </w:rPr>
              <w:t xml:space="preserve">Монтаж устройств промежуточных на количество лучей 1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0E9688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B1A65D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14</w:t>
            </w:r>
          </w:p>
        </w:tc>
      </w:tr>
      <w:tr w:rsidR="002B2E6E" w:rsidRPr="00877DFB" w14:paraId="39FF287A" w14:textId="77777777" w:rsidTr="001D65D3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345E4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2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2D1EBC" w14:textId="77777777" w:rsidR="002B2E6E" w:rsidRPr="00877DFB" w:rsidRDefault="002B2E6E" w:rsidP="001D65D3">
            <w:pPr>
              <w:jc w:val="both"/>
            </w:pPr>
            <w:r w:rsidRPr="00877DFB">
              <w:rPr>
                <w:bCs/>
              </w:rPr>
              <w:t>Монтаж устройств промежуточных на количество лучей 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00E325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16DBE8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10</w:t>
            </w:r>
          </w:p>
        </w:tc>
      </w:tr>
      <w:tr w:rsidR="002B2E6E" w:rsidRPr="00877DFB" w14:paraId="007C16B3" w14:textId="77777777" w:rsidTr="001D65D3">
        <w:trPr>
          <w:trHeight w:val="71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C097F5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3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9237FE" w14:textId="77777777" w:rsidR="002B2E6E" w:rsidRPr="00877DFB" w:rsidRDefault="002B2E6E" w:rsidP="001D65D3">
            <w:pPr>
              <w:jc w:val="both"/>
              <w:rPr>
                <w:bCs/>
              </w:rPr>
            </w:pPr>
            <w:r w:rsidRPr="00877DFB">
              <w:t>Монтаж и</w:t>
            </w:r>
            <w:r w:rsidRPr="00877DFB">
              <w:rPr>
                <w:bCs/>
              </w:rPr>
              <w:t xml:space="preserve">звещателей ПС автоматических дымовых, фотоэлектрических, радиоизотопных, световых </w:t>
            </w:r>
          </w:p>
          <w:p w14:paraId="2B7AE8A3" w14:textId="77777777" w:rsidR="002B2E6E" w:rsidRPr="00877DFB" w:rsidRDefault="002B2E6E" w:rsidP="001D65D3">
            <w:pPr>
              <w:jc w:val="both"/>
            </w:pPr>
            <w:r w:rsidRPr="00877DFB">
              <w:rPr>
                <w:bCs/>
              </w:rPr>
              <w:t xml:space="preserve">в нормальном исполнении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B7521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94A80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205</w:t>
            </w:r>
          </w:p>
        </w:tc>
      </w:tr>
      <w:tr w:rsidR="002B2E6E" w:rsidRPr="00877DFB" w14:paraId="40A349AF" w14:textId="77777777" w:rsidTr="001D65D3">
        <w:trPr>
          <w:trHeight w:val="97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F90CB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4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E28554" w14:textId="77777777" w:rsidR="002B2E6E" w:rsidRPr="00877DFB" w:rsidRDefault="002B2E6E" w:rsidP="001D65D3">
            <w:pPr>
              <w:jc w:val="both"/>
            </w:pPr>
            <w:r w:rsidRPr="00877DFB">
              <w:t>Монтаж а</w:t>
            </w:r>
            <w:r w:rsidRPr="00877DFB">
              <w:rPr>
                <w:bCs/>
              </w:rPr>
              <w:t xml:space="preserve">ппарата (кнопка, ключ управления, замок электромагнитной блокировки, звуковой сигнал, сигнальная лампа) управления и сигнализации, количество подключаемых концов до 2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21B4BA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F378F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25</w:t>
            </w:r>
          </w:p>
        </w:tc>
      </w:tr>
      <w:tr w:rsidR="002B2E6E" w:rsidRPr="00877DFB" w14:paraId="4D992D68" w14:textId="77777777" w:rsidTr="001D65D3">
        <w:trPr>
          <w:trHeight w:val="553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4E8528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5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572D6C" w14:textId="77777777" w:rsidR="002B2E6E" w:rsidRPr="00877DFB" w:rsidRDefault="002B2E6E" w:rsidP="001D65D3">
            <w:pPr>
              <w:jc w:val="both"/>
            </w:pPr>
            <w:r w:rsidRPr="00877DFB">
              <w:t>Монтаж г</w:t>
            </w:r>
            <w:r w:rsidRPr="00877DFB">
              <w:rPr>
                <w:bCs/>
              </w:rPr>
              <w:t>ромкоговорителя или звуковой колонки в помещении</w:t>
            </w:r>
            <w:r w:rsidRPr="00877DFB"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762C33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8A8190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65</w:t>
            </w:r>
          </w:p>
        </w:tc>
      </w:tr>
      <w:tr w:rsidR="002B2E6E" w:rsidRPr="00877DFB" w14:paraId="7C636A40" w14:textId="77777777" w:rsidTr="001D65D3">
        <w:trPr>
          <w:trHeight w:val="27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6FBC30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6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9322E7" w14:textId="77777777" w:rsidR="002B2E6E" w:rsidRPr="00877DFB" w:rsidRDefault="002B2E6E" w:rsidP="001D65D3">
            <w:pPr>
              <w:jc w:val="both"/>
            </w:pPr>
            <w:r w:rsidRPr="00877DFB">
              <w:t>Монтаж п</w:t>
            </w:r>
            <w:r w:rsidRPr="00877DFB">
              <w:rPr>
                <w:bCs/>
              </w:rPr>
              <w:t xml:space="preserve">рибора или аппарата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ECADD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A95D0D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4</w:t>
            </w:r>
          </w:p>
        </w:tc>
      </w:tr>
      <w:tr w:rsidR="002B2E6E" w:rsidRPr="00877DFB" w14:paraId="64485A9E" w14:textId="77777777" w:rsidTr="001D65D3">
        <w:trPr>
          <w:trHeight w:val="301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011BD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7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E541AB" w14:textId="77777777" w:rsidR="002B2E6E" w:rsidRPr="00877DFB" w:rsidRDefault="002B2E6E" w:rsidP="001D65D3">
            <w:pPr>
              <w:jc w:val="both"/>
            </w:pPr>
            <w:r w:rsidRPr="00877DFB">
              <w:t>Монтаж с</w:t>
            </w:r>
            <w:r w:rsidRPr="00877DFB">
              <w:rPr>
                <w:bCs/>
              </w:rPr>
              <w:t xml:space="preserve">ветовых настенных указателей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153E4D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3C925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27</w:t>
            </w:r>
          </w:p>
        </w:tc>
      </w:tr>
      <w:tr w:rsidR="002B2E6E" w:rsidRPr="00877DFB" w14:paraId="4BE69A37" w14:textId="77777777" w:rsidTr="001D65D3">
        <w:trPr>
          <w:trHeight w:val="27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958DB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62B442" w14:textId="77777777" w:rsidR="002B2E6E" w:rsidRPr="00877DFB" w:rsidRDefault="002B2E6E" w:rsidP="001D65D3">
            <w:pPr>
              <w:jc w:val="both"/>
            </w:pPr>
            <w:r w:rsidRPr="00877DFB">
              <w:t>Монтаж п</w:t>
            </w:r>
            <w:r w:rsidRPr="00877DFB">
              <w:rPr>
                <w:bCs/>
              </w:rPr>
              <w:t xml:space="preserve">ровода в коробах, сечением до 6 мм2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A14A1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6375B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4645</w:t>
            </w:r>
          </w:p>
        </w:tc>
      </w:tr>
      <w:tr w:rsidR="002B2E6E" w:rsidRPr="00877DFB" w14:paraId="4D0D9015" w14:textId="77777777" w:rsidTr="001D65D3">
        <w:trPr>
          <w:trHeight w:val="282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B708FE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E0F062" w14:textId="77777777" w:rsidR="002B2E6E" w:rsidRPr="00877DFB" w:rsidRDefault="002B2E6E" w:rsidP="001D65D3">
            <w:pPr>
              <w:jc w:val="both"/>
            </w:pPr>
            <w:r w:rsidRPr="00877DFB">
              <w:t>Монтаж к</w:t>
            </w:r>
            <w:r w:rsidRPr="00877DFB">
              <w:rPr>
                <w:bCs/>
              </w:rPr>
              <w:t xml:space="preserve">оробов пластмассовых шириной до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877DFB">
                <w:rPr>
                  <w:bCs/>
                </w:rPr>
                <w:t>40 мм</w:t>
              </w:r>
            </w:smartTag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72BFF5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3B0A79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4570</w:t>
            </w:r>
          </w:p>
        </w:tc>
      </w:tr>
      <w:tr w:rsidR="002B2E6E" w:rsidRPr="00877DFB" w14:paraId="7E6706FB" w14:textId="77777777" w:rsidTr="001D65D3">
        <w:trPr>
          <w:trHeight w:val="2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D6473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E35C0E" w14:textId="77777777" w:rsidR="002B2E6E" w:rsidRPr="00877DFB" w:rsidRDefault="002B2E6E" w:rsidP="001D65D3">
            <w:pPr>
              <w:jc w:val="both"/>
            </w:pPr>
            <w:r w:rsidRPr="00877DFB">
              <w:t>Монтаж п</w:t>
            </w:r>
            <w:r w:rsidRPr="00877DFB">
              <w:rPr>
                <w:bCs/>
              </w:rPr>
              <w:t xml:space="preserve">риборов ПС на 4 луча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4F5B7B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7541B9" w14:textId="77777777" w:rsidR="002B2E6E" w:rsidRPr="00877DFB" w:rsidRDefault="002B2E6E" w:rsidP="001D65D3">
            <w:pPr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1</w:t>
            </w:r>
          </w:p>
        </w:tc>
      </w:tr>
      <w:tr w:rsidR="002B2E6E" w:rsidRPr="00877DFB" w14:paraId="6A05A7CA" w14:textId="77777777" w:rsidTr="001D65D3">
        <w:trPr>
          <w:trHeight w:val="2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3D4E7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8B765D" w14:textId="77777777" w:rsidR="002B2E6E" w:rsidRPr="00877DFB" w:rsidRDefault="002B2E6E" w:rsidP="001D65D3">
            <w:r w:rsidRPr="00877DFB">
              <w:t>Монтаж кабеля КПСЭнг-FRLS 1*2*0.75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489C77" w14:textId="77777777" w:rsidR="002B2E6E" w:rsidRPr="00877DFB" w:rsidRDefault="002B2E6E" w:rsidP="001D65D3">
            <w:pPr>
              <w:jc w:val="center"/>
            </w:pPr>
            <w:r w:rsidRPr="00877DFB"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A72A11" w14:textId="77777777" w:rsidR="002B2E6E" w:rsidRPr="00877DFB" w:rsidRDefault="002B2E6E" w:rsidP="001D65D3">
            <w:pPr>
              <w:jc w:val="center"/>
            </w:pPr>
            <w:r w:rsidRPr="00877DFB">
              <w:t>4000</w:t>
            </w:r>
          </w:p>
        </w:tc>
      </w:tr>
      <w:tr w:rsidR="002B2E6E" w:rsidRPr="00877DFB" w14:paraId="660D7BEB" w14:textId="77777777" w:rsidTr="001D65D3">
        <w:trPr>
          <w:trHeight w:val="2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02D383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12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792E57" w14:textId="77777777" w:rsidR="002B2E6E" w:rsidRPr="00877DFB" w:rsidRDefault="002B2E6E" w:rsidP="001D65D3">
            <w:r w:rsidRPr="00877DFB">
              <w:t>Монтаж кабеля КПСЭнг-FRLS 1*2*0.5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F3B338" w14:textId="77777777" w:rsidR="002B2E6E" w:rsidRPr="00877DFB" w:rsidRDefault="002B2E6E" w:rsidP="001D65D3">
            <w:pPr>
              <w:jc w:val="center"/>
            </w:pPr>
            <w:r w:rsidRPr="00877DFB"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2F4F99" w14:textId="77777777" w:rsidR="002B2E6E" w:rsidRPr="00877DFB" w:rsidRDefault="002B2E6E" w:rsidP="001D65D3">
            <w:pPr>
              <w:jc w:val="center"/>
            </w:pPr>
            <w:r w:rsidRPr="00877DFB">
              <w:t>325</w:t>
            </w:r>
          </w:p>
        </w:tc>
      </w:tr>
      <w:tr w:rsidR="002B2E6E" w:rsidRPr="00877DFB" w14:paraId="0722D51F" w14:textId="77777777" w:rsidTr="001D65D3">
        <w:trPr>
          <w:trHeight w:val="2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57D052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13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DFAD7B" w14:textId="77777777" w:rsidR="002B2E6E" w:rsidRPr="00877DFB" w:rsidRDefault="002B2E6E" w:rsidP="001D65D3">
            <w:r w:rsidRPr="00877DFB">
              <w:t>Монтаж кабеля ВВГнг-FRLS-3*1.5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0F43C5" w14:textId="77777777" w:rsidR="002B2E6E" w:rsidRPr="00877DFB" w:rsidRDefault="002B2E6E" w:rsidP="001D65D3">
            <w:pPr>
              <w:jc w:val="center"/>
            </w:pPr>
            <w:r w:rsidRPr="00877DFB"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A78841" w14:textId="77777777" w:rsidR="002B2E6E" w:rsidRPr="00877DFB" w:rsidRDefault="002B2E6E" w:rsidP="001D65D3">
            <w:pPr>
              <w:jc w:val="center"/>
            </w:pPr>
            <w:r w:rsidRPr="00877DFB">
              <w:t>320</w:t>
            </w:r>
          </w:p>
        </w:tc>
      </w:tr>
      <w:tr w:rsidR="002B2E6E" w:rsidRPr="00877DFB" w14:paraId="7781F941" w14:textId="77777777" w:rsidTr="001D65D3">
        <w:trPr>
          <w:trHeight w:val="2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56BFE1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14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0C0EBA" w14:textId="77777777" w:rsidR="002B2E6E" w:rsidRPr="00877DFB" w:rsidRDefault="002B2E6E" w:rsidP="001D65D3">
            <w:r w:rsidRPr="00877DFB">
              <w:t>Монтаж кабель-канала 10*20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9DD64E" w14:textId="77777777" w:rsidR="002B2E6E" w:rsidRPr="00877DFB" w:rsidRDefault="002B2E6E" w:rsidP="001D65D3">
            <w:pPr>
              <w:jc w:val="center"/>
            </w:pPr>
            <w:r w:rsidRPr="00877DFB"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3334EA" w14:textId="77777777" w:rsidR="002B2E6E" w:rsidRPr="00877DFB" w:rsidRDefault="002B2E6E" w:rsidP="001D65D3">
            <w:pPr>
              <w:jc w:val="center"/>
            </w:pPr>
            <w:r w:rsidRPr="00877DFB">
              <w:t>4300</w:t>
            </w:r>
          </w:p>
        </w:tc>
      </w:tr>
      <w:tr w:rsidR="002B2E6E" w:rsidRPr="00877DFB" w14:paraId="20F2E498" w14:textId="77777777" w:rsidTr="001D65D3">
        <w:trPr>
          <w:trHeight w:val="25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442361" w14:textId="77777777" w:rsidR="002B2E6E" w:rsidRPr="00877DFB" w:rsidRDefault="002B2E6E" w:rsidP="001D65D3">
            <w:pPr>
              <w:ind w:firstLineChars="20" w:firstLine="48"/>
              <w:jc w:val="center"/>
              <w:rPr>
                <w:szCs w:val="26"/>
              </w:rPr>
            </w:pPr>
            <w:r w:rsidRPr="00877DFB">
              <w:rPr>
                <w:szCs w:val="26"/>
              </w:rPr>
              <w:t>15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0E2850" w14:textId="77777777" w:rsidR="002B2E6E" w:rsidRPr="00877DFB" w:rsidRDefault="002B2E6E" w:rsidP="001D65D3">
            <w:r w:rsidRPr="00877DFB">
              <w:t>Монтаж кабель-канала 40*25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2D6A5D" w14:textId="77777777" w:rsidR="002B2E6E" w:rsidRPr="00877DFB" w:rsidRDefault="002B2E6E" w:rsidP="001D65D3">
            <w:pPr>
              <w:jc w:val="center"/>
            </w:pPr>
            <w:r w:rsidRPr="00877DFB"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661CE" w14:textId="77777777" w:rsidR="002B2E6E" w:rsidRPr="00877DFB" w:rsidRDefault="002B2E6E" w:rsidP="001D65D3">
            <w:pPr>
              <w:jc w:val="center"/>
            </w:pPr>
            <w:r w:rsidRPr="00877DFB">
              <w:t>270</w:t>
            </w:r>
          </w:p>
        </w:tc>
      </w:tr>
    </w:tbl>
    <w:p w14:paraId="21385D02" w14:textId="77777777" w:rsidR="002B2E6E" w:rsidRPr="00877DFB" w:rsidRDefault="002B2E6E" w:rsidP="002B2E6E">
      <w:pPr>
        <w:ind w:left="360"/>
        <w:jc w:val="center"/>
        <w:rPr>
          <w:bCs/>
          <w:iCs/>
        </w:rPr>
      </w:pPr>
    </w:p>
    <w:p w14:paraId="52D5E486" w14:textId="77777777" w:rsidR="002B2E6E" w:rsidRPr="00877DFB" w:rsidRDefault="002B2E6E" w:rsidP="002B2E6E">
      <w:pPr>
        <w:jc w:val="center"/>
        <w:rPr>
          <w:b/>
          <w:bCs/>
          <w:iCs/>
        </w:rPr>
      </w:pPr>
      <w:r w:rsidRPr="00877DFB">
        <w:rPr>
          <w:b/>
          <w:bCs/>
          <w:iCs/>
        </w:rPr>
        <w:lastRenderedPageBreak/>
        <w:t>Наименование и количество оборудования, подлежащего пусконаладочным работам</w:t>
      </w:r>
    </w:p>
    <w:tbl>
      <w:tblPr>
        <w:tblW w:w="10099" w:type="dxa"/>
        <w:tblInd w:w="93" w:type="dxa"/>
        <w:tblLook w:val="04A0" w:firstRow="1" w:lastRow="0" w:firstColumn="1" w:lastColumn="0" w:noHBand="0" w:noVBand="1"/>
      </w:tblPr>
      <w:tblGrid>
        <w:gridCol w:w="855"/>
        <w:gridCol w:w="6391"/>
        <w:gridCol w:w="1292"/>
        <w:gridCol w:w="1561"/>
      </w:tblGrid>
      <w:tr w:rsidR="002B2E6E" w:rsidRPr="00877DFB" w14:paraId="4C12E17E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BD1F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№ п/п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0434C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Наименование материалов</w:t>
            </w:r>
            <w:r w:rsidRPr="00877DFB">
              <w:rPr>
                <w:szCs w:val="22"/>
              </w:rPr>
              <w:br/>
              <w:t xml:space="preserve"> (тип, марка, технические характеристики и т.п.)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B053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Единица измерения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2157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Кол-во</w:t>
            </w:r>
          </w:p>
        </w:tc>
      </w:tr>
      <w:tr w:rsidR="002B2E6E" w:rsidRPr="00877DFB" w14:paraId="1CBD1F3D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18547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1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BADA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10AB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3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730F0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4</w:t>
            </w:r>
          </w:p>
        </w:tc>
      </w:tr>
      <w:tr w:rsidR="002B2E6E" w:rsidRPr="00877DFB" w14:paraId="61EC7925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4158B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1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39AF" w14:textId="77777777" w:rsidR="002B2E6E" w:rsidRPr="00877DFB" w:rsidRDefault="002B2E6E" w:rsidP="001D65D3">
            <w:pPr>
              <w:jc w:val="center"/>
            </w:pPr>
            <w:r w:rsidRPr="00877DFB">
              <w:rPr>
                <w:bCs/>
              </w:rPr>
              <w:t xml:space="preserve">Блок автоматических сообщений БАС </w:t>
            </w:r>
            <w:r w:rsidRPr="00877DFB">
              <w:t>Центральный блок системы РЕЧОР, мощность 50Вт, до 4 программируемых сообщений, микрофон, встроенный аккумулятор. С SD картой в комплекте (мах 4Gb)- сообщения записываются без ПРМ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AD4A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4CAFF" w14:textId="77777777" w:rsidR="002B2E6E" w:rsidRPr="00877DFB" w:rsidRDefault="002B2E6E" w:rsidP="001D65D3">
            <w:pPr>
              <w:jc w:val="center"/>
            </w:pPr>
            <w:r w:rsidRPr="00877DFB">
              <w:t>1</w:t>
            </w:r>
          </w:p>
        </w:tc>
      </w:tr>
      <w:tr w:rsidR="002B2E6E" w:rsidRPr="00877DFB" w14:paraId="1DCCCAA0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0587B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2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F50EE" w14:textId="77777777" w:rsidR="002B2E6E" w:rsidRPr="00877DFB" w:rsidRDefault="002B2E6E" w:rsidP="001D65D3">
            <w:pPr>
              <w:jc w:val="center"/>
            </w:pPr>
            <w:r w:rsidRPr="00877DFB">
              <w:t xml:space="preserve">Блок усиления мощности БУМ-1 Дополнительный усилитель мощности системы РЕЧОР, 50Вт 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0AA08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BA23" w14:textId="77777777" w:rsidR="002B2E6E" w:rsidRPr="00877DFB" w:rsidRDefault="002B2E6E" w:rsidP="001D65D3">
            <w:pPr>
              <w:jc w:val="center"/>
            </w:pPr>
            <w:r w:rsidRPr="00877DFB">
              <w:t>3</w:t>
            </w:r>
          </w:p>
        </w:tc>
      </w:tr>
      <w:tr w:rsidR="002B2E6E" w:rsidRPr="00877DFB" w14:paraId="4D32D5CA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23FB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3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F3571" w14:textId="77777777" w:rsidR="002B2E6E" w:rsidRPr="00877DFB" w:rsidRDefault="002B2E6E" w:rsidP="001D65D3">
            <w:pPr>
              <w:jc w:val="center"/>
            </w:pPr>
            <w:r w:rsidRPr="00877DFB">
              <w:t>Блок усиления мощности БУМ-2 Дополнительный усилитель мощности системы РЕЧОР, 2х50Вт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2010B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10C3" w14:textId="77777777" w:rsidR="002B2E6E" w:rsidRPr="00877DFB" w:rsidRDefault="002B2E6E" w:rsidP="001D65D3">
            <w:pPr>
              <w:jc w:val="center"/>
            </w:pPr>
            <w:r w:rsidRPr="00877DFB">
              <w:t>1</w:t>
            </w:r>
          </w:p>
        </w:tc>
      </w:tr>
      <w:tr w:rsidR="002B2E6E" w:rsidRPr="00877DFB" w14:paraId="4F7EA42F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09521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4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D84B" w14:textId="77777777" w:rsidR="002B2E6E" w:rsidRPr="00877DFB" w:rsidRDefault="002B2E6E" w:rsidP="001D65D3">
            <w:pPr>
              <w:jc w:val="center"/>
            </w:pPr>
            <w:r w:rsidRPr="00877DFB">
              <w:t>Аккумуляторная батарея 12В,7Ач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7B61F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AD49" w14:textId="77777777" w:rsidR="002B2E6E" w:rsidRPr="00877DFB" w:rsidRDefault="002B2E6E" w:rsidP="001D65D3">
            <w:pPr>
              <w:jc w:val="center"/>
            </w:pPr>
            <w:r w:rsidRPr="00877DFB">
              <w:t>7</w:t>
            </w:r>
          </w:p>
        </w:tc>
      </w:tr>
      <w:tr w:rsidR="002B2E6E" w:rsidRPr="00877DFB" w14:paraId="767DA14B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D70AC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5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848E8" w14:textId="77777777" w:rsidR="002B2E6E" w:rsidRPr="00877DFB" w:rsidRDefault="002B2E6E" w:rsidP="001D65D3">
            <w:pPr>
              <w:jc w:val="center"/>
            </w:pPr>
            <w:r w:rsidRPr="00877DFB">
              <w:t>Аккумуляторная батарея 12В, 17Ач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1BEA0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AF1DD" w14:textId="77777777" w:rsidR="002B2E6E" w:rsidRPr="00877DFB" w:rsidRDefault="002B2E6E" w:rsidP="001D65D3">
            <w:pPr>
              <w:jc w:val="center"/>
            </w:pPr>
            <w:r w:rsidRPr="00877DFB">
              <w:t>1</w:t>
            </w:r>
          </w:p>
        </w:tc>
      </w:tr>
      <w:tr w:rsidR="002B2E6E" w:rsidRPr="00877DFB" w14:paraId="3938DFC4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BDBF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6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19D5" w14:textId="77777777" w:rsidR="002B2E6E" w:rsidRPr="00877DFB" w:rsidRDefault="002B2E6E" w:rsidP="001D65D3">
            <w:pPr>
              <w:jc w:val="center"/>
            </w:pPr>
            <w:r w:rsidRPr="00877DFB">
              <w:t xml:space="preserve">Контроллер С2000-КДЛ Контроллер адресной двухпроводной подсистемы передачи извещений «СПИ-2000А». до 127 адрес.устройств, Uпит.10,2...28,4В, Iпотр.до 160мА, вход ТМ (до 512 ключей), буфер событий 255 событий, IP30, tраб.-30...+55°С, 156×107×39мм, возможен монтаж на DIN рейку 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0EB3A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EACF" w14:textId="77777777" w:rsidR="002B2E6E" w:rsidRPr="00877DFB" w:rsidRDefault="002B2E6E" w:rsidP="001D65D3">
            <w:pPr>
              <w:jc w:val="center"/>
            </w:pPr>
            <w:r w:rsidRPr="00877DFB">
              <w:t>6</w:t>
            </w:r>
          </w:p>
        </w:tc>
      </w:tr>
      <w:tr w:rsidR="002B2E6E" w:rsidRPr="00877DFB" w14:paraId="4C4931DA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D3081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7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A9797" w14:textId="77777777" w:rsidR="002B2E6E" w:rsidRPr="00877DFB" w:rsidRDefault="002B2E6E" w:rsidP="001D65D3">
            <w:pPr>
              <w:jc w:val="center"/>
            </w:pPr>
            <w:r w:rsidRPr="00877DFB">
              <w:t xml:space="preserve">С2000-БИ SMD Блок индикации, отображает 60 разделов, интерфейс RS-485, питание 10-28 В 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61D5A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0C096" w14:textId="77777777" w:rsidR="002B2E6E" w:rsidRPr="00877DFB" w:rsidRDefault="002B2E6E" w:rsidP="001D65D3">
            <w:pPr>
              <w:jc w:val="center"/>
            </w:pPr>
            <w:r w:rsidRPr="00877DFB">
              <w:t>3</w:t>
            </w:r>
          </w:p>
        </w:tc>
      </w:tr>
      <w:tr w:rsidR="002B2E6E" w:rsidRPr="00877DFB" w14:paraId="7C1B2CD5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5F99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8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23D89" w14:textId="77777777" w:rsidR="002B2E6E" w:rsidRPr="00877DFB" w:rsidRDefault="002B2E6E" w:rsidP="001D65D3">
            <w:pPr>
              <w:jc w:val="center"/>
            </w:pPr>
            <w:r w:rsidRPr="00877DFB">
              <w:rPr>
                <w:lang w:val="en-US"/>
              </w:rPr>
              <w:t>C</w:t>
            </w:r>
            <w:r w:rsidRPr="00877DFB">
              <w:t>2000-КПБ Контрольно-пусковой блок с 6 исполнительными реле. Управление от "С2000-АСПТ", "С2000" или АРМ "Орион"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F7927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7927A" w14:textId="77777777" w:rsidR="002B2E6E" w:rsidRPr="00877DFB" w:rsidRDefault="002B2E6E" w:rsidP="001D65D3">
            <w:pPr>
              <w:jc w:val="center"/>
            </w:pPr>
            <w:r w:rsidRPr="00877DFB">
              <w:t>7</w:t>
            </w:r>
          </w:p>
        </w:tc>
      </w:tr>
      <w:tr w:rsidR="002B2E6E" w:rsidRPr="00877DFB" w14:paraId="32BA5D24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3D167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9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3727" w14:textId="77777777" w:rsidR="002B2E6E" w:rsidRPr="00877DFB" w:rsidRDefault="002B2E6E" w:rsidP="001D65D3">
            <w:pPr>
              <w:jc w:val="center"/>
            </w:pPr>
            <w:r w:rsidRPr="00877DFB">
              <w:t xml:space="preserve">С2000-СП1 Блок релейный - 4 исполнительных реле, интерфейс - RS-485 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1D218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D787" w14:textId="77777777" w:rsidR="002B2E6E" w:rsidRPr="00877DFB" w:rsidRDefault="002B2E6E" w:rsidP="001D65D3">
            <w:pPr>
              <w:jc w:val="center"/>
            </w:pPr>
            <w:r w:rsidRPr="00877DFB">
              <w:t>2</w:t>
            </w:r>
          </w:p>
        </w:tc>
      </w:tr>
      <w:tr w:rsidR="002B2E6E" w:rsidRPr="00877DFB" w14:paraId="5469D3F6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3F4BD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10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0B526" w14:textId="77777777" w:rsidR="002B2E6E" w:rsidRPr="00877DFB" w:rsidRDefault="002B2E6E" w:rsidP="001D65D3">
            <w:pPr>
              <w:jc w:val="center"/>
            </w:pPr>
            <w:r w:rsidRPr="00877DFB">
              <w:t xml:space="preserve">С2000-ПИ Преобразователь интерфейсов RS-232 - RS-485, повторитель интерфейса RS-485, t:-40...+50С 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25F61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C75C" w14:textId="77777777" w:rsidR="002B2E6E" w:rsidRPr="00877DFB" w:rsidRDefault="002B2E6E" w:rsidP="001D65D3">
            <w:pPr>
              <w:jc w:val="center"/>
            </w:pPr>
            <w:r w:rsidRPr="00877DFB">
              <w:t>1</w:t>
            </w:r>
          </w:p>
        </w:tc>
      </w:tr>
      <w:tr w:rsidR="002B2E6E" w:rsidRPr="00877DFB" w14:paraId="5B47D4A7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55F67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11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9E6DC" w14:textId="77777777" w:rsidR="002B2E6E" w:rsidRPr="00877DFB" w:rsidRDefault="002B2E6E" w:rsidP="001D65D3">
            <w:pPr>
              <w:jc w:val="center"/>
            </w:pPr>
            <w:r w:rsidRPr="00877DFB">
              <w:t xml:space="preserve">ДИП-34а Извещатель пожарный дымовой адресно-аналоговый (для С2000-КДЛ) 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A43E3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B3D9F" w14:textId="77777777" w:rsidR="002B2E6E" w:rsidRPr="00877DFB" w:rsidRDefault="002B2E6E" w:rsidP="001D65D3">
            <w:pPr>
              <w:jc w:val="center"/>
            </w:pPr>
            <w:r w:rsidRPr="00877DFB">
              <w:t>205</w:t>
            </w:r>
          </w:p>
        </w:tc>
      </w:tr>
      <w:tr w:rsidR="002B2E6E" w:rsidRPr="00877DFB" w14:paraId="2B0937C6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5E6FA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12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FCA1" w14:textId="77777777" w:rsidR="002B2E6E" w:rsidRPr="00877DFB" w:rsidRDefault="002B2E6E" w:rsidP="001D65D3">
            <w:pPr>
              <w:jc w:val="center"/>
            </w:pPr>
            <w:r w:rsidRPr="00877DFB">
              <w:t>ИПР 513-3АМ Извещатель пожарный ручной адресный электроконтактный, питается по двухпроводной линии от «С2000-КДЛ», до 127 адресов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A976A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F78C6" w14:textId="77777777" w:rsidR="002B2E6E" w:rsidRPr="00877DFB" w:rsidRDefault="002B2E6E" w:rsidP="001D65D3">
            <w:pPr>
              <w:jc w:val="center"/>
            </w:pPr>
            <w:r w:rsidRPr="00877DFB">
              <w:t>18</w:t>
            </w:r>
          </w:p>
        </w:tc>
      </w:tr>
      <w:tr w:rsidR="002B2E6E" w:rsidRPr="00877DFB" w14:paraId="46ED6FBE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D5EE7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13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E91B1" w14:textId="77777777" w:rsidR="002B2E6E" w:rsidRPr="00877DFB" w:rsidRDefault="002B2E6E" w:rsidP="001D65D3">
            <w:pPr>
              <w:jc w:val="center"/>
            </w:pPr>
            <w:r w:rsidRPr="00877DFB">
              <w:t>УК-ВК/02 Усилитель релейный на 2 канала, входное напряжение 12 В, 40 мА, выходное до 220 В, 10 А, контакты на переключение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821F8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C0BCB" w14:textId="77777777" w:rsidR="002B2E6E" w:rsidRPr="00877DFB" w:rsidRDefault="002B2E6E" w:rsidP="001D65D3">
            <w:pPr>
              <w:jc w:val="center"/>
            </w:pPr>
            <w:r w:rsidRPr="00877DFB">
              <w:t>7</w:t>
            </w:r>
          </w:p>
        </w:tc>
      </w:tr>
      <w:tr w:rsidR="002B2E6E" w:rsidRPr="00877DFB" w14:paraId="660DFD5A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4B5C0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14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D458A" w14:textId="77777777" w:rsidR="002B2E6E" w:rsidRPr="00877DFB" w:rsidRDefault="002B2E6E" w:rsidP="001D65D3">
            <w:pPr>
              <w:jc w:val="center"/>
            </w:pPr>
            <w:r w:rsidRPr="00877DFB">
              <w:t>Глагол-Н-1-3 Громкоговоритель 3 Вт, настенный, 30,120В, 98 дБ, 90Гц-16кГц, 175х193х85, пластик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1A138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8BE7" w14:textId="77777777" w:rsidR="002B2E6E" w:rsidRPr="00877DFB" w:rsidRDefault="002B2E6E" w:rsidP="001D65D3">
            <w:pPr>
              <w:jc w:val="center"/>
            </w:pPr>
            <w:r w:rsidRPr="00877DFB">
              <w:t>63</w:t>
            </w:r>
          </w:p>
        </w:tc>
      </w:tr>
      <w:tr w:rsidR="002B2E6E" w:rsidRPr="00877DFB" w14:paraId="40BE81A3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44A1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15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EB3A6" w14:textId="77777777" w:rsidR="002B2E6E" w:rsidRPr="00877DFB" w:rsidRDefault="002B2E6E" w:rsidP="001D65D3">
            <w:pPr>
              <w:jc w:val="center"/>
            </w:pPr>
            <w:r w:rsidRPr="00877DFB">
              <w:t>ТН-15Т Громкоговоритель всепогодный, рупорный, с кронштейном, белый, пластик, 15/10/5 Вт, 400Гц-10000 Гц, 110 дБ, IP-65 208х273 мм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EB502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CF11" w14:textId="77777777" w:rsidR="002B2E6E" w:rsidRPr="00877DFB" w:rsidRDefault="002B2E6E" w:rsidP="001D65D3">
            <w:pPr>
              <w:jc w:val="center"/>
            </w:pPr>
            <w:r w:rsidRPr="00877DFB">
              <w:t>2</w:t>
            </w:r>
          </w:p>
        </w:tc>
      </w:tr>
      <w:tr w:rsidR="002B2E6E" w:rsidRPr="00877DFB" w14:paraId="0E4502E7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02879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16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D9721" w14:textId="77777777" w:rsidR="002B2E6E" w:rsidRPr="00877DFB" w:rsidRDefault="002B2E6E" w:rsidP="001D65D3">
            <w:pPr>
              <w:jc w:val="center"/>
            </w:pPr>
            <w:r w:rsidRPr="00877DFB">
              <w:t>РИП-12RS Источник питания 12 В, 3 А (2 мин-4 А), передача и управление по RS-485, световая и звуковая индикация, на входе 150-250В, под АКБ 17 А*ч, -10…+40°С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B996A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95BD7" w14:textId="77777777" w:rsidR="002B2E6E" w:rsidRPr="00877DFB" w:rsidRDefault="002B2E6E" w:rsidP="001D65D3">
            <w:pPr>
              <w:jc w:val="center"/>
            </w:pPr>
            <w:r w:rsidRPr="00877DFB">
              <w:t>4</w:t>
            </w:r>
          </w:p>
        </w:tc>
      </w:tr>
      <w:tr w:rsidR="002B2E6E" w:rsidRPr="00877DFB" w14:paraId="45DA5FB6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0973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17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036BA" w14:textId="77777777" w:rsidR="002B2E6E" w:rsidRPr="00877DFB" w:rsidRDefault="002B2E6E" w:rsidP="001D65D3">
            <w:pPr>
              <w:jc w:val="center"/>
            </w:pPr>
            <w:r w:rsidRPr="00877DFB">
              <w:t xml:space="preserve">НБО 12В-01 Люкс «Выход» Светоуказатель светодиодный, </w:t>
            </w:r>
            <w:r w:rsidRPr="00877DFB">
              <w:lastRenderedPageBreak/>
              <w:t>U-пит.12В, I-потр.20мА IP55, t-раб.-30…+55°С, 300х100х25мм.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04F04" w14:textId="77777777" w:rsidR="002B2E6E" w:rsidRPr="00877DFB" w:rsidRDefault="002B2E6E" w:rsidP="001D65D3">
            <w:pPr>
              <w:jc w:val="center"/>
            </w:pPr>
            <w:r w:rsidRPr="00877DFB">
              <w:lastRenderedPageBreak/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4374C" w14:textId="77777777" w:rsidR="002B2E6E" w:rsidRPr="00877DFB" w:rsidRDefault="002B2E6E" w:rsidP="001D65D3">
            <w:pPr>
              <w:jc w:val="center"/>
            </w:pPr>
            <w:r w:rsidRPr="00877DFB">
              <w:t>23</w:t>
            </w:r>
          </w:p>
        </w:tc>
      </w:tr>
      <w:tr w:rsidR="002B2E6E" w:rsidRPr="00877DFB" w14:paraId="12F275D1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6A1C1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lastRenderedPageBreak/>
              <w:t>18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864BE" w14:textId="77777777" w:rsidR="002B2E6E" w:rsidRPr="00877DFB" w:rsidRDefault="002B2E6E" w:rsidP="001D65D3">
            <w:pPr>
              <w:jc w:val="center"/>
            </w:pPr>
            <w:r w:rsidRPr="00877DFB">
              <w:t>НБО 12В-01 Люкс «Стрелка» Светоуказатель светодиодный, U-пит.12В, I-потр.20мА IP55, t-раб.-30…+55°С, 300х100х25мм.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DC1FC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7CF25" w14:textId="77777777" w:rsidR="002B2E6E" w:rsidRPr="00877DFB" w:rsidRDefault="002B2E6E" w:rsidP="001D65D3">
            <w:pPr>
              <w:jc w:val="center"/>
            </w:pPr>
            <w:r w:rsidRPr="00877DFB">
              <w:t>4</w:t>
            </w:r>
          </w:p>
        </w:tc>
      </w:tr>
      <w:tr w:rsidR="002B2E6E" w:rsidRPr="00877DFB" w14:paraId="2F3E0097" w14:textId="77777777" w:rsidTr="001D65D3">
        <w:trPr>
          <w:trHeight w:val="3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8F51" w14:textId="77777777" w:rsidR="002B2E6E" w:rsidRPr="00877DFB" w:rsidRDefault="002B2E6E" w:rsidP="001D65D3">
            <w:pPr>
              <w:jc w:val="center"/>
              <w:rPr>
                <w:szCs w:val="22"/>
              </w:rPr>
            </w:pPr>
            <w:r w:rsidRPr="00877DFB">
              <w:rPr>
                <w:szCs w:val="22"/>
              </w:rPr>
              <w:t>19</w:t>
            </w:r>
          </w:p>
        </w:tc>
        <w:tc>
          <w:tcPr>
            <w:tcW w:w="6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FFB4" w14:textId="77777777" w:rsidR="002B2E6E" w:rsidRPr="00877DFB" w:rsidRDefault="002B2E6E" w:rsidP="001D65D3">
            <w:pPr>
              <w:jc w:val="center"/>
              <w:rPr>
                <w:bCs/>
              </w:rPr>
            </w:pPr>
            <w:r w:rsidRPr="00877DFB">
              <w:rPr>
                <w:bCs/>
              </w:rPr>
              <w:t xml:space="preserve">УО-4С </w:t>
            </w:r>
            <w:r w:rsidRPr="00877DFB">
              <w:t>Устройство оконечное СПИ по каналам сотовой связи GSM на 5 телефонных номеров, 4 ШС, управление 3-мя исполнительными устройствами, 1 вход Touche Memory (до16 ключей), питание постоянный ток 12В, -20...+50°С, выход сирены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57CF" w14:textId="77777777" w:rsidR="002B2E6E" w:rsidRPr="00877DFB" w:rsidRDefault="002B2E6E" w:rsidP="001D65D3">
            <w:pPr>
              <w:jc w:val="center"/>
            </w:pPr>
            <w:r w:rsidRPr="00877DFB">
              <w:t>шт.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7B9D" w14:textId="77777777" w:rsidR="002B2E6E" w:rsidRPr="00877DFB" w:rsidRDefault="002B2E6E" w:rsidP="001D65D3">
            <w:pPr>
              <w:jc w:val="center"/>
            </w:pPr>
            <w:r w:rsidRPr="00877DFB">
              <w:t>1</w:t>
            </w:r>
          </w:p>
        </w:tc>
      </w:tr>
    </w:tbl>
    <w:p w14:paraId="78A9706D" w14:textId="77777777" w:rsidR="002B2E6E" w:rsidRPr="00877DFB" w:rsidRDefault="002B2E6E" w:rsidP="002B2E6E">
      <w:pPr>
        <w:tabs>
          <w:tab w:val="left" w:pos="1080"/>
        </w:tabs>
        <w:ind w:right="-55"/>
        <w:jc w:val="both"/>
      </w:pPr>
      <w:r w:rsidRPr="00877DFB">
        <w:t>- Материалы и оборудование для производства монтажных работ поставляются Подрядчиком.</w:t>
      </w:r>
    </w:p>
    <w:p w14:paraId="174B020E" w14:textId="77777777" w:rsidR="002B2E6E" w:rsidRPr="00877DFB" w:rsidRDefault="002B2E6E" w:rsidP="002B2E6E">
      <w:pPr>
        <w:jc w:val="center"/>
        <w:rPr>
          <w:b/>
          <w:bCs/>
          <w:iCs/>
        </w:rPr>
      </w:pPr>
    </w:p>
    <w:p w14:paraId="339AA1B0" w14:textId="77777777" w:rsidR="002B2E6E" w:rsidRPr="00877DFB" w:rsidRDefault="002B2E6E" w:rsidP="002B2E6E">
      <w:pPr>
        <w:jc w:val="center"/>
        <w:rPr>
          <w:bCs/>
          <w:iCs/>
          <w:sz w:val="28"/>
          <w:szCs w:val="28"/>
        </w:rPr>
      </w:pPr>
      <w:r w:rsidRPr="00877DFB">
        <w:rPr>
          <w:bCs/>
          <w:iCs/>
          <w:sz w:val="28"/>
          <w:szCs w:val="28"/>
        </w:rPr>
        <w:t>РАЗДЕЛ 4. МЕСТО ВЫПОЛНЯЕМЫХ РАБОТ</w:t>
      </w:r>
    </w:p>
    <w:p w14:paraId="4E39A52B" w14:textId="77777777" w:rsidR="002B2E6E" w:rsidRPr="00877DFB" w:rsidRDefault="002B2E6E" w:rsidP="002B2E6E">
      <w:pPr>
        <w:jc w:val="both"/>
      </w:pPr>
      <w:r w:rsidRPr="00877DFB">
        <w:t>Кировская область, г. Кирово-Чепецк, пер. Пожарный, д. 7, здание корпуса 2А (промплощадка завода ГалоПолимер Кирово-Чепецк).</w:t>
      </w:r>
    </w:p>
    <w:p w14:paraId="1482405C" w14:textId="77777777" w:rsidR="002B2E6E" w:rsidRPr="00877DFB" w:rsidRDefault="002B2E6E" w:rsidP="002B2E6E">
      <w:pPr>
        <w:jc w:val="both"/>
      </w:pPr>
    </w:p>
    <w:p w14:paraId="63EBC5D0" w14:textId="77777777" w:rsidR="002B2E6E" w:rsidRPr="00877DFB" w:rsidRDefault="002B2E6E" w:rsidP="002B2E6E">
      <w:pPr>
        <w:tabs>
          <w:tab w:val="left" w:pos="1080"/>
        </w:tabs>
        <w:ind w:right="-55"/>
        <w:jc w:val="center"/>
        <w:rPr>
          <w:sz w:val="28"/>
          <w:szCs w:val="28"/>
        </w:rPr>
      </w:pPr>
      <w:r w:rsidRPr="00877DFB">
        <w:rPr>
          <w:caps/>
          <w:sz w:val="28"/>
          <w:szCs w:val="28"/>
        </w:rPr>
        <w:t>Раздел 5. Срок (интервал) выполнения работ</w:t>
      </w:r>
    </w:p>
    <w:p w14:paraId="6710A5D6" w14:textId="77777777" w:rsidR="002B2E6E" w:rsidRPr="00877DFB" w:rsidRDefault="002B2E6E" w:rsidP="002B2E6E">
      <w:pPr>
        <w:jc w:val="both"/>
      </w:pPr>
      <w:r w:rsidRPr="00877DFB">
        <w:t xml:space="preserve">Дата начала выполнения работ – дата подписания договора; </w:t>
      </w:r>
    </w:p>
    <w:p w14:paraId="04B6E474" w14:textId="77777777" w:rsidR="002B2E6E" w:rsidRPr="00877DFB" w:rsidRDefault="002B2E6E" w:rsidP="002B2E6E">
      <w:pPr>
        <w:jc w:val="both"/>
      </w:pPr>
      <w:r w:rsidRPr="00877DFB">
        <w:t>дата окончания выполнения работ  –  по истечении 2 (двух) месяцев с даты подписания договора.</w:t>
      </w:r>
    </w:p>
    <w:p w14:paraId="7766E438" w14:textId="77777777" w:rsidR="002B2E6E" w:rsidRPr="00877DFB" w:rsidRDefault="002B2E6E" w:rsidP="002B2E6E">
      <w:pPr>
        <w:jc w:val="both"/>
      </w:pPr>
    </w:p>
    <w:p w14:paraId="414E2D62" w14:textId="77777777" w:rsidR="002B2E6E" w:rsidRPr="00877DFB" w:rsidRDefault="002B2E6E" w:rsidP="002B2E6E">
      <w:pPr>
        <w:jc w:val="both"/>
      </w:pPr>
    </w:p>
    <w:p w14:paraId="6F2FD7F3" w14:textId="77777777" w:rsidR="002B2E6E" w:rsidRPr="00877DFB" w:rsidRDefault="002B2E6E" w:rsidP="002B2E6E">
      <w:pPr>
        <w:jc w:val="center"/>
        <w:rPr>
          <w:bCs/>
          <w:iCs/>
          <w:sz w:val="28"/>
          <w:szCs w:val="28"/>
        </w:rPr>
      </w:pPr>
      <w:r w:rsidRPr="00877DFB">
        <w:rPr>
          <w:bCs/>
          <w:iCs/>
          <w:sz w:val="28"/>
          <w:szCs w:val="28"/>
        </w:rPr>
        <w:t>РАЗДЕЛ 6. ТРЕБОВАНИЯ К КАЧЕСТВУ ВЫПОЛНЯЕМЫХ РАБОТ</w:t>
      </w:r>
    </w:p>
    <w:p w14:paraId="197C6CD5" w14:textId="77777777" w:rsidR="002B2E6E" w:rsidRPr="00877DFB" w:rsidRDefault="002B2E6E" w:rsidP="002B2E6E">
      <w:pPr>
        <w:tabs>
          <w:tab w:val="left" w:pos="1080"/>
        </w:tabs>
        <w:ind w:right="-55"/>
        <w:jc w:val="both"/>
      </w:pPr>
      <w:r w:rsidRPr="00877DFB">
        <w:t>Обеспечить качество выполнения всех работ в соответствии с техническими регламентами и иными нормативными актами.</w:t>
      </w:r>
    </w:p>
    <w:p w14:paraId="5567DC0D" w14:textId="77777777" w:rsidR="002B2E6E" w:rsidRPr="00877DFB" w:rsidRDefault="002B2E6E" w:rsidP="002B2E6E">
      <w:pPr>
        <w:tabs>
          <w:tab w:val="left" w:pos="1080"/>
        </w:tabs>
        <w:ind w:right="-55"/>
        <w:jc w:val="both"/>
      </w:pPr>
      <w:r w:rsidRPr="00877DFB">
        <w:t>Подрядчик обязан направить Заказчику копии технических паспортов и сертификатов на применяемые материалы и оборудование  до передачи их в работу и оборудование до его монтажа для проверки Заказчиком на соответствие сметной и технической документации.</w:t>
      </w:r>
    </w:p>
    <w:p w14:paraId="0C71D32A" w14:textId="77777777" w:rsidR="002B2E6E" w:rsidRPr="00877DFB" w:rsidRDefault="002B2E6E" w:rsidP="002B2E6E">
      <w:pPr>
        <w:jc w:val="both"/>
        <w:rPr>
          <w:b/>
          <w:bCs/>
          <w:iCs/>
        </w:rPr>
      </w:pPr>
    </w:p>
    <w:p w14:paraId="05BEB014" w14:textId="77777777" w:rsidR="002B2E6E" w:rsidRPr="00877DFB" w:rsidRDefault="002B2E6E" w:rsidP="002B2E6E">
      <w:pPr>
        <w:jc w:val="center"/>
        <w:rPr>
          <w:bCs/>
          <w:iCs/>
          <w:sz w:val="28"/>
          <w:szCs w:val="28"/>
        </w:rPr>
      </w:pPr>
      <w:r w:rsidRPr="00877DFB">
        <w:rPr>
          <w:bCs/>
          <w:iCs/>
          <w:sz w:val="28"/>
          <w:szCs w:val="28"/>
        </w:rPr>
        <w:t>РАЗДЕЛ 7. ТРЕБОВАНИЯ К СРОКУ И (ИЛИ) ОБЪЕМУ ПРЕДОСТАВЛЕНИЯ ГАРАНТИЙ</w:t>
      </w:r>
    </w:p>
    <w:p w14:paraId="7F759D1E" w14:textId="77777777" w:rsidR="002B2E6E" w:rsidRPr="00877DFB" w:rsidRDefault="002B2E6E" w:rsidP="002B2E6E">
      <w:pPr>
        <w:jc w:val="both"/>
        <w:rPr>
          <w:bCs/>
        </w:rPr>
      </w:pPr>
      <w:r w:rsidRPr="00877DFB">
        <w:rPr>
          <w:bCs/>
        </w:rPr>
        <w:t>Гарантийный срок на выполненные работы – 24 месяца с момента принятия результата работ.</w:t>
      </w:r>
    </w:p>
    <w:p w14:paraId="5E198E65" w14:textId="77777777" w:rsidR="002B2E6E" w:rsidRPr="00877DFB" w:rsidRDefault="002B2E6E" w:rsidP="002B2E6E">
      <w:pPr>
        <w:jc w:val="both"/>
        <w:rPr>
          <w:bCs/>
          <w:sz w:val="22"/>
          <w:szCs w:val="22"/>
        </w:rPr>
      </w:pPr>
    </w:p>
    <w:p w14:paraId="15789455" w14:textId="77777777" w:rsidR="002B2E6E" w:rsidRPr="00877DFB" w:rsidRDefault="002B2E6E" w:rsidP="002B2E6E">
      <w:pPr>
        <w:jc w:val="center"/>
        <w:rPr>
          <w:bCs/>
          <w:iCs/>
          <w:sz w:val="28"/>
          <w:szCs w:val="28"/>
        </w:rPr>
      </w:pPr>
      <w:r w:rsidRPr="00877DFB">
        <w:rPr>
          <w:bCs/>
          <w:iCs/>
          <w:sz w:val="28"/>
          <w:szCs w:val="28"/>
        </w:rPr>
        <w:t>РАЗДЕЛ 8. ТРЕБОВАНИЯ К БЕЗОПАСНОСТИ ВЫПОЛНЯЕМЫХ РАБОТ</w:t>
      </w:r>
    </w:p>
    <w:p w14:paraId="4DDF39F9" w14:textId="77777777" w:rsidR="002B2E6E" w:rsidRPr="00877DFB" w:rsidRDefault="002B2E6E" w:rsidP="002B2E6E">
      <w:pPr>
        <w:jc w:val="both"/>
        <w:rPr>
          <w:bCs/>
          <w:iCs/>
        </w:rPr>
      </w:pPr>
      <w:r w:rsidRPr="00877DFB">
        <w:rPr>
          <w:bCs/>
          <w:iCs/>
        </w:rPr>
        <w:t>Монтаж, пусконаладочные работы, сдача в эксплуатацию, должны быть выполнены в соответствии с требованиями нормативных документов:</w:t>
      </w:r>
    </w:p>
    <w:p w14:paraId="07BFEF09" w14:textId="77777777" w:rsidR="002B2E6E" w:rsidRPr="00877DFB" w:rsidRDefault="002B2E6E" w:rsidP="002B2E6E">
      <w:pPr>
        <w:jc w:val="both"/>
        <w:rPr>
          <w:bCs/>
          <w:iCs/>
        </w:rPr>
      </w:pPr>
      <w:r w:rsidRPr="00877DFB">
        <w:rPr>
          <w:bCs/>
          <w:iCs/>
        </w:rPr>
        <w:t>- Технический регламент о требованиях пожарной безопасности №123-ФЗ от 22 июля 2008;</w:t>
      </w:r>
    </w:p>
    <w:p w14:paraId="6941DD1F" w14:textId="77777777" w:rsidR="002B2E6E" w:rsidRPr="00877DFB" w:rsidRDefault="002B2E6E" w:rsidP="002B2E6E">
      <w:pPr>
        <w:jc w:val="both"/>
        <w:rPr>
          <w:bCs/>
          <w:iCs/>
        </w:rPr>
      </w:pPr>
      <w:r w:rsidRPr="00877DFB">
        <w:rPr>
          <w:bCs/>
          <w:iCs/>
        </w:rPr>
        <w:t>-  ППР-2012 «Правила противопожарного режима в Российской Федерации»;</w:t>
      </w:r>
    </w:p>
    <w:p w14:paraId="1ECCD896" w14:textId="77777777" w:rsidR="002B2E6E" w:rsidRPr="00877DFB" w:rsidRDefault="002B2E6E" w:rsidP="002B2E6E">
      <w:pPr>
        <w:jc w:val="both"/>
        <w:rPr>
          <w:bCs/>
          <w:iCs/>
        </w:rPr>
      </w:pPr>
      <w:r w:rsidRPr="00877DFB">
        <w:rPr>
          <w:bCs/>
          <w:iCs/>
        </w:rPr>
        <w:t>- ГОСТ Р 53325-2009 «Техника пожарная. Технические средства пожарной автоматики. Общие технические требования. Методы испытаний»;</w:t>
      </w:r>
    </w:p>
    <w:p w14:paraId="339DC2AB" w14:textId="77777777" w:rsidR="002B2E6E" w:rsidRPr="00877DFB" w:rsidRDefault="002B2E6E" w:rsidP="002B2E6E">
      <w:pPr>
        <w:jc w:val="both"/>
        <w:rPr>
          <w:bCs/>
          <w:iCs/>
        </w:rPr>
      </w:pPr>
      <w:r w:rsidRPr="00877DFB">
        <w:rPr>
          <w:bCs/>
          <w:iCs/>
        </w:rPr>
        <w:t>- СП 6.13130.2009 «Системы противопожарной защиты. Электрооборудование. Требования пожарной безопасности»;</w:t>
      </w:r>
    </w:p>
    <w:p w14:paraId="4641DB3C" w14:textId="77777777" w:rsidR="002B2E6E" w:rsidRPr="00877DFB" w:rsidRDefault="002B2E6E" w:rsidP="002B2E6E">
      <w:pPr>
        <w:jc w:val="both"/>
        <w:rPr>
          <w:bCs/>
          <w:iCs/>
        </w:rPr>
      </w:pPr>
      <w:r w:rsidRPr="00877DFB">
        <w:rPr>
          <w:bCs/>
          <w:iCs/>
        </w:rPr>
        <w:t>- Правилами устройства электроустановок (ПУЭ).</w:t>
      </w:r>
    </w:p>
    <w:p w14:paraId="678460B7" w14:textId="77777777" w:rsidR="002B2E6E" w:rsidRPr="00877DFB" w:rsidRDefault="002B2E6E" w:rsidP="002B2E6E">
      <w:pPr>
        <w:jc w:val="both"/>
        <w:rPr>
          <w:b/>
          <w:bCs/>
          <w:iCs/>
        </w:rPr>
      </w:pPr>
    </w:p>
    <w:p w14:paraId="5C7F371A" w14:textId="77777777" w:rsidR="002B2E6E" w:rsidRPr="00877DFB" w:rsidRDefault="002B2E6E" w:rsidP="002B2E6E">
      <w:pPr>
        <w:jc w:val="center"/>
        <w:rPr>
          <w:bCs/>
          <w:iCs/>
          <w:sz w:val="28"/>
          <w:szCs w:val="28"/>
        </w:rPr>
      </w:pPr>
      <w:r w:rsidRPr="00877DFB">
        <w:rPr>
          <w:bCs/>
          <w:iCs/>
          <w:sz w:val="28"/>
          <w:szCs w:val="28"/>
        </w:rPr>
        <w:t>РАЗДЕЛ 9. ТРЕБОВАНИЯ К РЕЗУЛЬТАТАМ РАБОТ И ПОРЯДКУ ПРИЕМКИ</w:t>
      </w:r>
    </w:p>
    <w:p w14:paraId="1771CC7F" w14:textId="77777777" w:rsidR="002B2E6E" w:rsidRPr="00877DFB" w:rsidRDefault="002B2E6E" w:rsidP="002B2E6E">
      <w:pPr>
        <w:jc w:val="both"/>
      </w:pPr>
      <w:r w:rsidRPr="00877DFB">
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</w:r>
    </w:p>
    <w:p w14:paraId="03BED4C5" w14:textId="77777777" w:rsidR="002B2E6E" w:rsidRPr="00877DFB" w:rsidRDefault="002B2E6E" w:rsidP="002B2E6E">
      <w:pPr>
        <w:jc w:val="both"/>
        <w:rPr>
          <w:bCs/>
          <w:iCs/>
        </w:rPr>
      </w:pPr>
    </w:p>
    <w:p w14:paraId="4AF5389F" w14:textId="77777777" w:rsidR="002B2E6E" w:rsidRPr="00877DFB" w:rsidRDefault="002B2E6E" w:rsidP="002B2E6E">
      <w:pPr>
        <w:jc w:val="center"/>
        <w:rPr>
          <w:bCs/>
          <w:iCs/>
          <w:sz w:val="28"/>
          <w:szCs w:val="28"/>
        </w:rPr>
      </w:pPr>
      <w:r w:rsidRPr="00877DFB">
        <w:rPr>
          <w:bCs/>
          <w:iCs/>
          <w:sz w:val="28"/>
          <w:szCs w:val="28"/>
        </w:rPr>
        <w:lastRenderedPageBreak/>
        <w:t>РАЗДЕЛ 10. ТРЕБОВАНИЕ К ФОРМЕ ПРЕДСТАВЛЯЕМОЙ ИНФОРМАЦИИ</w:t>
      </w:r>
    </w:p>
    <w:p w14:paraId="3C8A084C" w14:textId="77777777" w:rsidR="002B2E6E" w:rsidRPr="00877DFB" w:rsidRDefault="002B2E6E" w:rsidP="002B2E6E">
      <w:pPr>
        <w:jc w:val="both"/>
        <w:rPr>
          <w:bCs/>
          <w:iCs/>
        </w:rPr>
      </w:pPr>
      <w:r w:rsidRPr="00877DFB">
        <w:rPr>
          <w:bCs/>
        </w:rPr>
        <w:t>Сертификаты, паспорта на изделия, гарантийные талоны, должны быть представлены на русском языке.</w:t>
      </w:r>
    </w:p>
    <w:p w14:paraId="166D31F7" w14:textId="77777777" w:rsidR="002B2E6E" w:rsidRPr="00877DFB" w:rsidRDefault="002B2E6E" w:rsidP="002B2E6E">
      <w:pPr>
        <w:jc w:val="both"/>
        <w:rPr>
          <w:bCs/>
          <w:iCs/>
        </w:rPr>
      </w:pPr>
    </w:p>
    <w:p w14:paraId="762288D9" w14:textId="77777777" w:rsidR="002B2E6E" w:rsidRPr="00877DFB" w:rsidRDefault="002B2E6E" w:rsidP="002B2E6E">
      <w:pPr>
        <w:jc w:val="center"/>
        <w:rPr>
          <w:bCs/>
          <w:iCs/>
          <w:sz w:val="28"/>
          <w:szCs w:val="28"/>
        </w:rPr>
      </w:pPr>
      <w:r w:rsidRPr="00877DFB">
        <w:rPr>
          <w:bCs/>
          <w:iCs/>
          <w:sz w:val="28"/>
          <w:szCs w:val="28"/>
        </w:rPr>
        <w:t>РАЗДЕЛ 11. ДОПОЛНИТЕЛЬНЫЕ (ИНЫЕ) ТРЕБОВАНИЯ</w:t>
      </w:r>
    </w:p>
    <w:p w14:paraId="25E8EEE9" w14:textId="77777777" w:rsidR="002B2E6E" w:rsidRPr="00877DFB" w:rsidRDefault="002B2E6E" w:rsidP="002B2E6E">
      <w:pPr>
        <w:shd w:val="clear" w:color="auto" w:fill="FFFFFF"/>
        <w:spacing w:before="60" w:after="60"/>
        <w:jc w:val="both"/>
        <w:rPr>
          <w:bCs/>
          <w:iCs/>
        </w:rPr>
      </w:pPr>
      <w:r w:rsidRPr="00877DFB">
        <w:rPr>
          <w:bCs/>
          <w:iCs/>
        </w:rPr>
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</w:r>
    </w:p>
    <w:p w14:paraId="742220B5" w14:textId="77777777" w:rsidR="002B2E6E" w:rsidRPr="00877DFB" w:rsidRDefault="002B2E6E" w:rsidP="002B2E6E">
      <w:pPr>
        <w:jc w:val="both"/>
        <w:rPr>
          <w:bCs/>
          <w:iCs/>
        </w:rPr>
      </w:pPr>
      <w:r w:rsidRPr="00877DFB">
        <w:rPr>
          <w:bCs/>
          <w:iCs/>
        </w:rPr>
        <w:t>- Наличие лицензии МЧС РФ на производство работ по монтажу, ремонту и обслуживанию средств обеспечения пожарной безопасности зданий и сооружений.</w:t>
      </w:r>
    </w:p>
    <w:p w14:paraId="5C4DA535" w14:textId="77777777" w:rsidR="002B2E6E" w:rsidRPr="00877DFB" w:rsidRDefault="002B2E6E" w:rsidP="002B2E6E">
      <w:pPr>
        <w:jc w:val="both"/>
        <w:rPr>
          <w:bCs/>
          <w:iCs/>
        </w:rPr>
      </w:pPr>
    </w:p>
    <w:p w14:paraId="29C7B9FF" w14:textId="77777777" w:rsidR="002B2E6E" w:rsidRPr="00877DFB" w:rsidRDefault="002B2E6E" w:rsidP="002B2E6E">
      <w:pPr>
        <w:pStyle w:val="afffd"/>
        <w:jc w:val="center"/>
        <w:rPr>
          <w:sz w:val="28"/>
          <w:szCs w:val="28"/>
        </w:rPr>
      </w:pPr>
      <w:r w:rsidRPr="00877DFB">
        <w:rPr>
          <w:caps/>
          <w:sz w:val="28"/>
          <w:szCs w:val="28"/>
        </w:rPr>
        <w:t>Раздел 12.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552"/>
        <w:gridCol w:w="6520"/>
      </w:tblGrid>
      <w:tr w:rsidR="002B2E6E" w:rsidRPr="00877DFB" w14:paraId="2E7DD7D5" w14:textId="77777777" w:rsidTr="001D65D3">
        <w:tc>
          <w:tcPr>
            <w:tcW w:w="817" w:type="dxa"/>
          </w:tcPr>
          <w:p w14:paraId="6E373A02" w14:textId="77777777" w:rsidR="002B2E6E" w:rsidRPr="00877DFB" w:rsidRDefault="002B2E6E" w:rsidP="001D65D3">
            <w:pPr>
              <w:pStyle w:val="afffd"/>
              <w:jc w:val="center"/>
              <w:rPr>
                <w:i/>
              </w:rPr>
            </w:pPr>
            <w:r w:rsidRPr="00877DFB">
              <w:rPr>
                <w:i/>
              </w:rPr>
              <w:t>№ п/п</w:t>
            </w:r>
          </w:p>
        </w:tc>
        <w:tc>
          <w:tcPr>
            <w:tcW w:w="2552" w:type="dxa"/>
          </w:tcPr>
          <w:p w14:paraId="57B95EC7" w14:textId="77777777" w:rsidR="002B2E6E" w:rsidRPr="00877DFB" w:rsidRDefault="002B2E6E" w:rsidP="001D65D3">
            <w:pPr>
              <w:pStyle w:val="afffd"/>
              <w:jc w:val="center"/>
              <w:rPr>
                <w:i/>
              </w:rPr>
            </w:pPr>
            <w:r w:rsidRPr="00877DFB">
              <w:rPr>
                <w:i/>
              </w:rPr>
              <w:t>Сокращение</w:t>
            </w:r>
          </w:p>
        </w:tc>
        <w:tc>
          <w:tcPr>
            <w:tcW w:w="6520" w:type="dxa"/>
          </w:tcPr>
          <w:p w14:paraId="7D75E277" w14:textId="77777777" w:rsidR="002B2E6E" w:rsidRPr="00877DFB" w:rsidRDefault="002B2E6E" w:rsidP="001D65D3">
            <w:pPr>
              <w:pStyle w:val="afffd"/>
              <w:jc w:val="center"/>
              <w:rPr>
                <w:i/>
              </w:rPr>
            </w:pPr>
            <w:r w:rsidRPr="00877DFB">
              <w:rPr>
                <w:i/>
              </w:rPr>
              <w:t>Расшифровка сокращений</w:t>
            </w:r>
          </w:p>
        </w:tc>
      </w:tr>
      <w:tr w:rsidR="002B2E6E" w:rsidRPr="00877DFB" w14:paraId="25F1702A" w14:textId="77777777" w:rsidTr="001D65D3">
        <w:tc>
          <w:tcPr>
            <w:tcW w:w="817" w:type="dxa"/>
          </w:tcPr>
          <w:p w14:paraId="2CCDCFBC" w14:textId="77777777" w:rsidR="002B2E6E" w:rsidRPr="00877DFB" w:rsidRDefault="002B2E6E" w:rsidP="001D65D3">
            <w:pPr>
              <w:pStyle w:val="afffd"/>
              <w:jc w:val="center"/>
            </w:pPr>
            <w:r w:rsidRPr="00877DFB">
              <w:t>1</w:t>
            </w:r>
          </w:p>
        </w:tc>
        <w:tc>
          <w:tcPr>
            <w:tcW w:w="2552" w:type="dxa"/>
          </w:tcPr>
          <w:p w14:paraId="6EA73277" w14:textId="77777777" w:rsidR="002B2E6E" w:rsidRPr="00877DFB" w:rsidRDefault="002B2E6E" w:rsidP="001D65D3">
            <w:pPr>
              <w:pStyle w:val="afffd"/>
              <w:jc w:val="center"/>
            </w:pPr>
            <w:r w:rsidRPr="00877DFB">
              <w:t xml:space="preserve">ФГУП </w:t>
            </w:r>
          </w:p>
        </w:tc>
        <w:tc>
          <w:tcPr>
            <w:tcW w:w="6520" w:type="dxa"/>
          </w:tcPr>
          <w:p w14:paraId="1F47F0E6" w14:textId="77777777" w:rsidR="002B2E6E" w:rsidRPr="00877DFB" w:rsidRDefault="002B2E6E" w:rsidP="001D65D3">
            <w:pPr>
              <w:pStyle w:val="afffd"/>
            </w:pPr>
            <w:r w:rsidRPr="00877DFB">
              <w:t>Федеральное государственное унитарное предприятие</w:t>
            </w:r>
          </w:p>
        </w:tc>
      </w:tr>
      <w:tr w:rsidR="002B2E6E" w:rsidRPr="00877DFB" w14:paraId="282D164A" w14:textId="77777777" w:rsidTr="001D65D3">
        <w:tc>
          <w:tcPr>
            <w:tcW w:w="817" w:type="dxa"/>
          </w:tcPr>
          <w:p w14:paraId="3A68AF1C" w14:textId="77777777" w:rsidR="002B2E6E" w:rsidRPr="00877DFB" w:rsidRDefault="002B2E6E" w:rsidP="001D65D3">
            <w:pPr>
              <w:pStyle w:val="afffd"/>
              <w:jc w:val="center"/>
            </w:pPr>
            <w:r w:rsidRPr="00877DFB">
              <w:t>2</w:t>
            </w:r>
          </w:p>
        </w:tc>
        <w:tc>
          <w:tcPr>
            <w:tcW w:w="2552" w:type="dxa"/>
          </w:tcPr>
          <w:p w14:paraId="5D129352" w14:textId="77777777" w:rsidR="002B2E6E" w:rsidRPr="00877DFB" w:rsidRDefault="002B2E6E" w:rsidP="001D65D3">
            <w:pPr>
              <w:pStyle w:val="afffd"/>
              <w:jc w:val="center"/>
            </w:pPr>
            <w:r w:rsidRPr="00877DFB">
              <w:t>ФГКУ</w:t>
            </w:r>
          </w:p>
        </w:tc>
        <w:tc>
          <w:tcPr>
            <w:tcW w:w="6520" w:type="dxa"/>
          </w:tcPr>
          <w:p w14:paraId="2CAA9BF0" w14:textId="77777777" w:rsidR="002B2E6E" w:rsidRPr="00877DFB" w:rsidRDefault="002B2E6E" w:rsidP="001D65D3">
            <w:pPr>
              <w:pStyle w:val="afffd"/>
            </w:pPr>
            <w:r w:rsidRPr="00877DFB">
              <w:rPr>
                <w:bCs/>
              </w:rPr>
              <w:t>Федеральное</w:t>
            </w:r>
            <w:r w:rsidRPr="00877DFB">
              <w:t xml:space="preserve"> </w:t>
            </w:r>
            <w:r w:rsidRPr="00877DFB">
              <w:rPr>
                <w:bCs/>
              </w:rPr>
              <w:t>государственное</w:t>
            </w:r>
            <w:r w:rsidRPr="00877DFB">
              <w:t xml:space="preserve"> </w:t>
            </w:r>
            <w:r w:rsidRPr="00877DFB">
              <w:rPr>
                <w:bCs/>
              </w:rPr>
              <w:t>казенное</w:t>
            </w:r>
            <w:r w:rsidRPr="00877DFB">
              <w:t xml:space="preserve"> </w:t>
            </w:r>
            <w:r w:rsidRPr="00877DFB">
              <w:rPr>
                <w:bCs/>
              </w:rPr>
              <w:t>учреждение</w:t>
            </w:r>
          </w:p>
        </w:tc>
      </w:tr>
      <w:tr w:rsidR="002B2E6E" w:rsidRPr="00877DFB" w14:paraId="63C0E771" w14:textId="77777777" w:rsidTr="001D65D3">
        <w:tc>
          <w:tcPr>
            <w:tcW w:w="817" w:type="dxa"/>
          </w:tcPr>
          <w:p w14:paraId="64BCCF06" w14:textId="77777777" w:rsidR="002B2E6E" w:rsidRPr="00877DFB" w:rsidRDefault="002B2E6E" w:rsidP="001D65D3">
            <w:pPr>
              <w:pStyle w:val="afffd"/>
              <w:jc w:val="center"/>
            </w:pPr>
            <w:r w:rsidRPr="00877DFB">
              <w:t>3</w:t>
            </w:r>
          </w:p>
        </w:tc>
        <w:tc>
          <w:tcPr>
            <w:tcW w:w="2552" w:type="dxa"/>
          </w:tcPr>
          <w:p w14:paraId="3A5F1796" w14:textId="77777777" w:rsidR="002B2E6E" w:rsidRPr="00877DFB" w:rsidRDefault="002B2E6E" w:rsidP="001D65D3">
            <w:pPr>
              <w:pStyle w:val="afffd"/>
              <w:jc w:val="center"/>
            </w:pPr>
            <w:r w:rsidRPr="00877DFB">
              <w:t>СУОТ</w:t>
            </w:r>
          </w:p>
        </w:tc>
        <w:tc>
          <w:tcPr>
            <w:tcW w:w="6520" w:type="dxa"/>
          </w:tcPr>
          <w:p w14:paraId="6D189960" w14:textId="77777777" w:rsidR="002B2E6E" w:rsidRPr="00877DFB" w:rsidRDefault="002B2E6E" w:rsidP="001D65D3">
            <w:pPr>
              <w:pStyle w:val="afffd"/>
            </w:pPr>
            <w:r w:rsidRPr="00877DFB">
              <w:rPr>
                <w:bCs/>
              </w:rPr>
              <w:t>Система</w:t>
            </w:r>
            <w:r w:rsidRPr="00877DFB">
              <w:t xml:space="preserve"> </w:t>
            </w:r>
            <w:r w:rsidRPr="00877DFB">
              <w:rPr>
                <w:bCs/>
              </w:rPr>
              <w:t>управления</w:t>
            </w:r>
            <w:r w:rsidRPr="00877DFB">
              <w:t xml:space="preserve"> </w:t>
            </w:r>
            <w:r w:rsidRPr="00877DFB">
              <w:rPr>
                <w:bCs/>
              </w:rPr>
              <w:t>охраной</w:t>
            </w:r>
            <w:r w:rsidRPr="00877DFB">
              <w:t xml:space="preserve"> </w:t>
            </w:r>
            <w:r w:rsidRPr="00877DFB">
              <w:rPr>
                <w:bCs/>
              </w:rPr>
              <w:t>труда</w:t>
            </w:r>
          </w:p>
        </w:tc>
      </w:tr>
      <w:tr w:rsidR="002B2E6E" w:rsidRPr="00877DFB" w14:paraId="65006F62" w14:textId="77777777" w:rsidTr="001D65D3">
        <w:tc>
          <w:tcPr>
            <w:tcW w:w="817" w:type="dxa"/>
          </w:tcPr>
          <w:p w14:paraId="7A7BC5B8" w14:textId="77777777" w:rsidR="002B2E6E" w:rsidRPr="00877DFB" w:rsidRDefault="002B2E6E" w:rsidP="001D65D3">
            <w:pPr>
              <w:pStyle w:val="afffd"/>
              <w:jc w:val="center"/>
            </w:pPr>
            <w:r w:rsidRPr="00877DFB">
              <w:t>4</w:t>
            </w:r>
          </w:p>
        </w:tc>
        <w:tc>
          <w:tcPr>
            <w:tcW w:w="2552" w:type="dxa"/>
          </w:tcPr>
          <w:p w14:paraId="795D24B8" w14:textId="77777777" w:rsidR="002B2E6E" w:rsidRPr="00877DFB" w:rsidRDefault="002B2E6E" w:rsidP="001D65D3">
            <w:pPr>
              <w:pStyle w:val="afffd"/>
              <w:jc w:val="center"/>
            </w:pPr>
            <w:r w:rsidRPr="00877DFB">
              <w:rPr>
                <w:bCs/>
                <w:iCs/>
              </w:rPr>
              <w:t>ППР</w:t>
            </w:r>
          </w:p>
        </w:tc>
        <w:tc>
          <w:tcPr>
            <w:tcW w:w="6520" w:type="dxa"/>
          </w:tcPr>
          <w:p w14:paraId="055690DF" w14:textId="77777777" w:rsidR="002B2E6E" w:rsidRPr="00877DFB" w:rsidRDefault="002B2E6E" w:rsidP="001D65D3">
            <w:pPr>
              <w:pStyle w:val="afffd"/>
            </w:pPr>
            <w:r w:rsidRPr="00877DFB">
              <w:rPr>
                <w:bCs/>
                <w:iCs/>
              </w:rPr>
              <w:t>Правила противопожарного режима</w:t>
            </w:r>
          </w:p>
        </w:tc>
      </w:tr>
      <w:tr w:rsidR="002B2E6E" w:rsidRPr="00877DFB" w14:paraId="57CCE62D" w14:textId="77777777" w:rsidTr="001D65D3">
        <w:tc>
          <w:tcPr>
            <w:tcW w:w="817" w:type="dxa"/>
          </w:tcPr>
          <w:p w14:paraId="5CBE0187" w14:textId="77777777" w:rsidR="002B2E6E" w:rsidRPr="00877DFB" w:rsidRDefault="002B2E6E" w:rsidP="001D65D3">
            <w:pPr>
              <w:pStyle w:val="afffd"/>
              <w:jc w:val="center"/>
            </w:pPr>
            <w:r w:rsidRPr="00877DFB">
              <w:t>5</w:t>
            </w:r>
          </w:p>
        </w:tc>
        <w:tc>
          <w:tcPr>
            <w:tcW w:w="2552" w:type="dxa"/>
          </w:tcPr>
          <w:p w14:paraId="004D8CB6" w14:textId="77777777" w:rsidR="002B2E6E" w:rsidRPr="00877DFB" w:rsidRDefault="002B2E6E" w:rsidP="001D65D3">
            <w:pPr>
              <w:pStyle w:val="afffd"/>
              <w:jc w:val="center"/>
            </w:pPr>
            <w:r w:rsidRPr="00877DFB">
              <w:rPr>
                <w:bCs/>
                <w:iCs/>
              </w:rPr>
              <w:t>ГОСТ Р</w:t>
            </w:r>
          </w:p>
        </w:tc>
        <w:tc>
          <w:tcPr>
            <w:tcW w:w="6520" w:type="dxa"/>
          </w:tcPr>
          <w:p w14:paraId="3A1BCE7A" w14:textId="77777777" w:rsidR="002B2E6E" w:rsidRPr="00877DFB" w:rsidRDefault="002B2E6E" w:rsidP="001D65D3">
            <w:pPr>
              <w:pStyle w:val="afffd"/>
            </w:pPr>
            <w:r w:rsidRPr="00877DFB">
              <w:t>Государственный стандарт Российской Федерации</w:t>
            </w:r>
          </w:p>
        </w:tc>
      </w:tr>
      <w:tr w:rsidR="002B2E6E" w:rsidRPr="00877DFB" w14:paraId="7A95A58A" w14:textId="77777777" w:rsidTr="001D65D3">
        <w:tc>
          <w:tcPr>
            <w:tcW w:w="817" w:type="dxa"/>
          </w:tcPr>
          <w:p w14:paraId="6AA73BFD" w14:textId="77777777" w:rsidR="002B2E6E" w:rsidRPr="00877DFB" w:rsidRDefault="002B2E6E" w:rsidP="001D65D3">
            <w:pPr>
              <w:pStyle w:val="afffd"/>
              <w:jc w:val="center"/>
            </w:pPr>
            <w:r w:rsidRPr="00877DFB">
              <w:t>6</w:t>
            </w:r>
          </w:p>
        </w:tc>
        <w:tc>
          <w:tcPr>
            <w:tcW w:w="2552" w:type="dxa"/>
          </w:tcPr>
          <w:p w14:paraId="2CB54B7A" w14:textId="77777777" w:rsidR="002B2E6E" w:rsidRPr="00877DFB" w:rsidRDefault="002B2E6E" w:rsidP="001D65D3">
            <w:pPr>
              <w:pStyle w:val="afffd"/>
              <w:jc w:val="center"/>
            </w:pPr>
            <w:r w:rsidRPr="00877DFB">
              <w:t>СП</w:t>
            </w:r>
          </w:p>
        </w:tc>
        <w:tc>
          <w:tcPr>
            <w:tcW w:w="6520" w:type="dxa"/>
          </w:tcPr>
          <w:p w14:paraId="421D56BF" w14:textId="77777777" w:rsidR="002B2E6E" w:rsidRPr="00877DFB" w:rsidRDefault="002B2E6E" w:rsidP="001D65D3">
            <w:pPr>
              <w:pStyle w:val="afffd"/>
            </w:pPr>
            <w:r w:rsidRPr="00877DFB">
              <w:rPr>
                <w:rStyle w:val="ecattext"/>
                <w:bCs/>
              </w:rPr>
              <w:t>Свод правил</w:t>
            </w:r>
          </w:p>
        </w:tc>
      </w:tr>
    </w:tbl>
    <w:p w14:paraId="59FC9C43" w14:textId="77777777" w:rsidR="002B2E6E" w:rsidRPr="00877DFB" w:rsidRDefault="002B2E6E" w:rsidP="002B2E6E">
      <w:pPr>
        <w:pStyle w:val="afffd"/>
        <w:rPr>
          <w:b/>
        </w:rPr>
      </w:pPr>
    </w:p>
    <w:p w14:paraId="4B039D5E" w14:textId="77777777" w:rsidR="002B2E6E" w:rsidRPr="00877DFB" w:rsidRDefault="002B2E6E" w:rsidP="002B2E6E">
      <w:pPr>
        <w:pStyle w:val="afffd"/>
        <w:rPr>
          <w:strike/>
        </w:rPr>
      </w:pPr>
    </w:p>
    <w:p w14:paraId="64B8EF9F" w14:textId="77777777" w:rsidR="002B2E6E" w:rsidRPr="00877DFB" w:rsidRDefault="002B2E6E" w:rsidP="002B2E6E">
      <w:pPr>
        <w:tabs>
          <w:tab w:val="left" w:pos="900"/>
          <w:tab w:val="left" w:pos="1080"/>
        </w:tabs>
        <w:ind w:left="540" w:right="-55"/>
        <w:jc w:val="both"/>
      </w:pPr>
    </w:p>
    <w:sectPr w:rsidR="002B2E6E" w:rsidRPr="00877DFB" w:rsidSect="002B2E6E"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07E7DE" w14:textId="77777777" w:rsidR="00C55431" w:rsidRDefault="00C55431">
      <w:r>
        <w:separator/>
      </w:r>
    </w:p>
  </w:endnote>
  <w:endnote w:type="continuationSeparator" w:id="0">
    <w:p w14:paraId="236BE904" w14:textId="77777777" w:rsidR="00C55431" w:rsidRDefault="00C55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6372F" w14:textId="77777777" w:rsidR="00C55431" w:rsidRDefault="00C55431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24DFBA3A" w14:textId="77777777" w:rsidR="00C55431" w:rsidRDefault="00C5543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270E9A" w14:textId="77777777" w:rsidR="00C55431" w:rsidRDefault="00C55431" w:rsidP="00F97A9D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14:paraId="0067D52F" w14:textId="77777777" w:rsidR="00C55431" w:rsidRDefault="00C55431" w:rsidP="00F97A9D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D3C829" w14:textId="77777777" w:rsidR="00C55431" w:rsidRDefault="00C55431">
      <w:r>
        <w:separator/>
      </w:r>
    </w:p>
  </w:footnote>
  <w:footnote w:type="continuationSeparator" w:id="0">
    <w:p w14:paraId="16F20699" w14:textId="77777777" w:rsidR="00C55431" w:rsidRDefault="00C554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BE159B" w14:textId="77777777" w:rsidR="00C55431" w:rsidRPr="00723913" w:rsidRDefault="00C55431" w:rsidP="0046465E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14:paraId="064FAC4F" w14:textId="77777777" w:rsidR="00C55431" w:rsidRPr="00723913" w:rsidRDefault="00C55431" w:rsidP="0046465E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14:paraId="399213BD" w14:textId="77777777" w:rsidR="00C55431" w:rsidRPr="00723913" w:rsidRDefault="00C55431" w:rsidP="0046465E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3C12B2" wp14:editId="21A6003F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0" b="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  <w:p w14:paraId="340C069D" w14:textId="77777777" w:rsidR="00C55431" w:rsidRPr="0046465E" w:rsidRDefault="00C55431" w:rsidP="0046465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113568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2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109390C"/>
    <w:multiLevelType w:val="multilevel"/>
    <w:tmpl w:val="C776B27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5"/>
        </w:tabs>
        <w:ind w:left="1145" w:hanging="435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2FF451C"/>
    <w:multiLevelType w:val="hybridMultilevel"/>
    <w:tmpl w:val="610ECBB0"/>
    <w:lvl w:ilvl="0" w:tplc="5C86047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986FA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5AB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9421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F4F4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E029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D2A5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0CBE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E4E8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84C348F"/>
    <w:multiLevelType w:val="hybridMultilevel"/>
    <w:tmpl w:val="34F613FC"/>
    <w:lvl w:ilvl="0" w:tplc="F0BC18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638E33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2769EB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162BB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50693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9AC517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480C7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4909AB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BF0622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8DA00BB"/>
    <w:multiLevelType w:val="multilevel"/>
    <w:tmpl w:val="E94826E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2ED43788"/>
    <w:multiLevelType w:val="hybridMultilevel"/>
    <w:tmpl w:val="46BAB658"/>
    <w:lvl w:ilvl="0" w:tplc="A53C64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E0411A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93A81F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B073B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8648A1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EBA621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7921BB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6BAA3C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3EBBE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EFB02B0"/>
    <w:multiLevelType w:val="hybridMultilevel"/>
    <w:tmpl w:val="64C67C3E"/>
    <w:lvl w:ilvl="0" w:tplc="74487382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E3F27314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41A384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89A1CB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DBE808A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67849B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5E46252A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864127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143A53C2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3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68A18C6"/>
    <w:multiLevelType w:val="hybridMultilevel"/>
    <w:tmpl w:val="39DAE364"/>
    <w:lvl w:ilvl="0" w:tplc="0346E01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BAA838A" w:tentative="1">
      <w:start w:val="1"/>
      <w:numFmt w:val="lowerLetter"/>
      <w:lvlText w:val="%2."/>
      <w:lvlJc w:val="left"/>
      <w:pPr>
        <w:ind w:left="1440" w:hanging="360"/>
      </w:pPr>
    </w:lvl>
    <w:lvl w:ilvl="2" w:tplc="D37264FA" w:tentative="1">
      <w:start w:val="1"/>
      <w:numFmt w:val="lowerRoman"/>
      <w:lvlText w:val="%3."/>
      <w:lvlJc w:val="right"/>
      <w:pPr>
        <w:ind w:left="2160" w:hanging="180"/>
      </w:pPr>
    </w:lvl>
    <w:lvl w:ilvl="3" w:tplc="369C75CE" w:tentative="1">
      <w:start w:val="1"/>
      <w:numFmt w:val="decimal"/>
      <w:lvlText w:val="%4."/>
      <w:lvlJc w:val="left"/>
      <w:pPr>
        <w:ind w:left="2880" w:hanging="360"/>
      </w:pPr>
    </w:lvl>
    <w:lvl w:ilvl="4" w:tplc="CE54E85E" w:tentative="1">
      <w:start w:val="1"/>
      <w:numFmt w:val="lowerLetter"/>
      <w:lvlText w:val="%5."/>
      <w:lvlJc w:val="left"/>
      <w:pPr>
        <w:ind w:left="3600" w:hanging="360"/>
      </w:pPr>
    </w:lvl>
    <w:lvl w:ilvl="5" w:tplc="EF1EF20E" w:tentative="1">
      <w:start w:val="1"/>
      <w:numFmt w:val="lowerRoman"/>
      <w:lvlText w:val="%6."/>
      <w:lvlJc w:val="right"/>
      <w:pPr>
        <w:ind w:left="4320" w:hanging="180"/>
      </w:pPr>
    </w:lvl>
    <w:lvl w:ilvl="6" w:tplc="9D008A62" w:tentative="1">
      <w:start w:val="1"/>
      <w:numFmt w:val="decimal"/>
      <w:lvlText w:val="%7."/>
      <w:lvlJc w:val="left"/>
      <w:pPr>
        <w:ind w:left="5040" w:hanging="360"/>
      </w:pPr>
    </w:lvl>
    <w:lvl w:ilvl="7" w:tplc="5C5A6CDE" w:tentative="1">
      <w:start w:val="1"/>
      <w:numFmt w:val="lowerLetter"/>
      <w:lvlText w:val="%8."/>
      <w:lvlJc w:val="left"/>
      <w:pPr>
        <w:ind w:left="5760" w:hanging="360"/>
      </w:pPr>
    </w:lvl>
    <w:lvl w:ilvl="8" w:tplc="1C32F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9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5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3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>
    <w:nsid w:val="45DD772C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AA40784"/>
    <w:multiLevelType w:val="hybridMultilevel"/>
    <w:tmpl w:val="161A5E68"/>
    <w:lvl w:ilvl="0" w:tplc="36DE2FE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1EE5FC">
      <w:start w:val="1"/>
      <w:numFmt w:val="lowerLetter"/>
      <w:lvlText w:val="%2."/>
      <w:lvlJc w:val="left"/>
      <w:pPr>
        <w:ind w:left="1440" w:hanging="360"/>
      </w:pPr>
    </w:lvl>
    <w:lvl w:ilvl="2" w:tplc="BA64237C" w:tentative="1">
      <w:start w:val="1"/>
      <w:numFmt w:val="lowerRoman"/>
      <w:lvlText w:val="%3."/>
      <w:lvlJc w:val="right"/>
      <w:pPr>
        <w:ind w:left="2160" w:hanging="180"/>
      </w:pPr>
    </w:lvl>
    <w:lvl w:ilvl="3" w:tplc="9FD64524" w:tentative="1">
      <w:start w:val="1"/>
      <w:numFmt w:val="decimal"/>
      <w:lvlText w:val="%4."/>
      <w:lvlJc w:val="left"/>
      <w:pPr>
        <w:ind w:left="2880" w:hanging="360"/>
      </w:pPr>
    </w:lvl>
    <w:lvl w:ilvl="4" w:tplc="03F42B52" w:tentative="1">
      <w:start w:val="1"/>
      <w:numFmt w:val="lowerLetter"/>
      <w:lvlText w:val="%5."/>
      <w:lvlJc w:val="left"/>
      <w:pPr>
        <w:ind w:left="3600" w:hanging="360"/>
      </w:pPr>
    </w:lvl>
    <w:lvl w:ilvl="5" w:tplc="53764916" w:tentative="1">
      <w:start w:val="1"/>
      <w:numFmt w:val="lowerRoman"/>
      <w:lvlText w:val="%6."/>
      <w:lvlJc w:val="right"/>
      <w:pPr>
        <w:ind w:left="4320" w:hanging="180"/>
      </w:pPr>
    </w:lvl>
    <w:lvl w:ilvl="6" w:tplc="657A74B6" w:tentative="1">
      <w:start w:val="1"/>
      <w:numFmt w:val="decimal"/>
      <w:lvlText w:val="%7."/>
      <w:lvlJc w:val="left"/>
      <w:pPr>
        <w:ind w:left="5040" w:hanging="360"/>
      </w:pPr>
    </w:lvl>
    <w:lvl w:ilvl="7" w:tplc="0450B16A" w:tentative="1">
      <w:start w:val="1"/>
      <w:numFmt w:val="lowerLetter"/>
      <w:lvlText w:val="%8."/>
      <w:lvlJc w:val="left"/>
      <w:pPr>
        <w:ind w:left="5760" w:hanging="360"/>
      </w:pPr>
    </w:lvl>
    <w:lvl w:ilvl="8" w:tplc="E6806C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B7306C8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CFA242F"/>
    <w:multiLevelType w:val="hybridMultilevel"/>
    <w:tmpl w:val="5CE8B2DE"/>
    <w:lvl w:ilvl="0" w:tplc="B7ACBD5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8C26B5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368AA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BC74C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B0EDF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CCA6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025F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3C54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9A4B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6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7">
    <w:nsid w:val="691C1496"/>
    <w:multiLevelType w:val="hybridMultilevel"/>
    <w:tmpl w:val="D966A454"/>
    <w:lvl w:ilvl="0" w:tplc="CA2A2C3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6F8A2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43E8CB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EAC24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77C5CE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0D21B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230A25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EE55A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24670E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9">
    <w:nsid w:val="6BED3D1F"/>
    <w:multiLevelType w:val="hybridMultilevel"/>
    <w:tmpl w:val="2D44FD72"/>
    <w:lvl w:ilvl="0" w:tplc="AA7CF65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EEACFA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C62230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DDC211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544C8F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3A3469C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544D8E8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BAB2CF30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21243B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1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4">
    <w:nsid w:val="6F276C14"/>
    <w:multiLevelType w:val="multilevel"/>
    <w:tmpl w:val="4B80CE7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800"/>
      </w:pPr>
      <w:rPr>
        <w:rFonts w:hint="default"/>
      </w:rPr>
    </w:lvl>
  </w:abstractNum>
  <w:abstractNum w:abstractNumId="95">
    <w:nsid w:val="70943F09"/>
    <w:multiLevelType w:val="hybridMultilevel"/>
    <w:tmpl w:val="0876F170"/>
    <w:lvl w:ilvl="0" w:tplc="DA7C5CE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83054C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4A49FD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B08397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24279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086D23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85E8D5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0E85E0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ADAC143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6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0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F367D25"/>
    <w:multiLevelType w:val="hybridMultilevel"/>
    <w:tmpl w:val="B010CA7A"/>
    <w:lvl w:ilvl="0" w:tplc="75CC71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C402CA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9FC599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58E8235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994E53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A444F1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24301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35286D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42C2B4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5"/>
  </w:num>
  <w:num w:numId="2">
    <w:abstractNumId w:val="80"/>
  </w:num>
  <w:num w:numId="3">
    <w:abstractNumId w:val="70"/>
  </w:num>
  <w:num w:numId="4">
    <w:abstractNumId w:val="1"/>
  </w:num>
  <w:num w:numId="5">
    <w:abstractNumId w:val="0"/>
  </w:num>
  <w:num w:numId="6">
    <w:abstractNumId w:val="23"/>
  </w:num>
  <w:num w:numId="7">
    <w:abstractNumId w:val="81"/>
  </w:num>
  <w:num w:numId="8">
    <w:abstractNumId w:val="62"/>
  </w:num>
  <w:num w:numId="9">
    <w:abstractNumId w:val="59"/>
  </w:num>
  <w:num w:numId="10">
    <w:abstractNumId w:val="3"/>
  </w:num>
  <w:num w:numId="11">
    <w:abstractNumId w:val="43"/>
  </w:num>
  <w:num w:numId="12">
    <w:abstractNumId w:val="40"/>
  </w:num>
  <w:num w:numId="13">
    <w:abstractNumId w:val="21"/>
  </w:num>
  <w:num w:numId="14">
    <w:abstractNumId w:val="44"/>
  </w:num>
  <w:num w:numId="15">
    <w:abstractNumId w:val="2"/>
  </w:num>
  <w:num w:numId="16">
    <w:abstractNumId w:val="82"/>
  </w:num>
  <w:num w:numId="17">
    <w:abstractNumId w:val="101"/>
  </w:num>
  <w:num w:numId="18">
    <w:abstractNumId w:val="87"/>
  </w:num>
  <w:num w:numId="19">
    <w:abstractNumId w:val="32"/>
  </w:num>
  <w:num w:numId="20">
    <w:abstractNumId w:val="24"/>
  </w:num>
  <w:num w:numId="21">
    <w:abstractNumId w:val="31"/>
  </w:num>
  <w:num w:numId="22">
    <w:abstractNumId w:val="52"/>
  </w:num>
  <w:num w:numId="23">
    <w:abstractNumId w:val="90"/>
  </w:num>
  <w:num w:numId="24">
    <w:abstractNumId w:val="93"/>
  </w:num>
  <w:num w:numId="25">
    <w:abstractNumId w:val="89"/>
  </w:num>
  <w:num w:numId="26">
    <w:abstractNumId w:val="77"/>
  </w:num>
  <w:num w:numId="27">
    <w:abstractNumId w:val="15"/>
  </w:num>
  <w:num w:numId="28">
    <w:abstractNumId w:val="30"/>
  </w:num>
  <w:num w:numId="29">
    <w:abstractNumId w:val="45"/>
  </w:num>
  <w:num w:numId="30">
    <w:abstractNumId w:val="34"/>
  </w:num>
  <w:num w:numId="31">
    <w:abstractNumId w:val="20"/>
  </w:num>
  <w:num w:numId="32">
    <w:abstractNumId w:val="100"/>
  </w:num>
  <w:num w:numId="33">
    <w:abstractNumId w:val="50"/>
  </w:num>
  <w:num w:numId="34">
    <w:abstractNumId w:val="84"/>
  </w:num>
  <w:num w:numId="35">
    <w:abstractNumId w:val="29"/>
  </w:num>
  <w:num w:numId="36">
    <w:abstractNumId w:val="26"/>
  </w:num>
  <w:num w:numId="37">
    <w:abstractNumId w:val="96"/>
  </w:num>
  <w:num w:numId="38">
    <w:abstractNumId w:val="16"/>
  </w:num>
  <w:num w:numId="39">
    <w:abstractNumId w:val="88"/>
  </w:num>
  <w:num w:numId="40">
    <w:abstractNumId w:val="73"/>
  </w:num>
  <w:num w:numId="41">
    <w:abstractNumId w:val="37"/>
  </w:num>
  <w:num w:numId="42">
    <w:abstractNumId w:val="97"/>
  </w:num>
  <w:num w:numId="43">
    <w:abstractNumId w:val="7"/>
  </w:num>
  <w:num w:numId="44">
    <w:abstractNumId w:val="63"/>
  </w:num>
  <w:num w:numId="45">
    <w:abstractNumId w:val="61"/>
  </w:num>
  <w:num w:numId="46">
    <w:abstractNumId w:val="51"/>
  </w:num>
  <w:num w:numId="47">
    <w:abstractNumId w:val="57"/>
  </w:num>
  <w:num w:numId="48">
    <w:abstractNumId w:val="75"/>
  </w:num>
  <w:num w:numId="49">
    <w:abstractNumId w:val="28"/>
  </w:num>
  <w:num w:numId="50">
    <w:abstractNumId w:val="46"/>
  </w:num>
  <w:num w:numId="51">
    <w:abstractNumId w:val="64"/>
  </w:num>
  <w:num w:numId="52">
    <w:abstractNumId w:val="56"/>
  </w:num>
  <w:num w:numId="53">
    <w:abstractNumId w:val="54"/>
  </w:num>
  <w:num w:numId="54">
    <w:abstractNumId w:val="76"/>
  </w:num>
  <w:num w:numId="55">
    <w:abstractNumId w:val="66"/>
  </w:num>
  <w:num w:numId="56">
    <w:abstractNumId w:val="99"/>
  </w:num>
  <w:num w:numId="57">
    <w:abstractNumId w:val="67"/>
  </w:num>
  <w:num w:numId="58">
    <w:abstractNumId w:val="11"/>
  </w:num>
  <w:num w:numId="59">
    <w:abstractNumId w:val="10"/>
  </w:num>
  <w:num w:numId="60">
    <w:abstractNumId w:val="49"/>
  </w:num>
  <w:num w:numId="61">
    <w:abstractNumId w:val="86"/>
  </w:num>
  <w:num w:numId="62">
    <w:abstractNumId w:val="92"/>
  </w:num>
  <w:num w:numId="63">
    <w:abstractNumId w:val="38"/>
  </w:num>
  <w:num w:numId="64">
    <w:abstractNumId w:val="17"/>
  </w:num>
  <w:num w:numId="65">
    <w:abstractNumId w:val="19"/>
  </w:num>
  <w:num w:numId="66">
    <w:abstractNumId w:val="71"/>
  </w:num>
  <w:num w:numId="67">
    <w:abstractNumId w:val="68"/>
  </w:num>
  <w:num w:numId="68">
    <w:abstractNumId w:val="72"/>
  </w:num>
  <w:num w:numId="69">
    <w:abstractNumId w:val="58"/>
  </w:num>
  <w:num w:numId="70">
    <w:abstractNumId w:val="53"/>
  </w:num>
  <w:num w:numId="71">
    <w:abstractNumId w:val="65"/>
  </w:num>
  <w:num w:numId="72">
    <w:abstractNumId w:val="14"/>
  </w:num>
  <w:num w:numId="73">
    <w:abstractNumId w:val="41"/>
  </w:num>
  <w:num w:numId="74">
    <w:abstractNumId w:val="42"/>
  </w:num>
  <w:num w:numId="75">
    <w:abstractNumId w:val="39"/>
  </w:num>
  <w:num w:numId="76">
    <w:abstractNumId w:val="35"/>
  </w:num>
  <w:num w:numId="77">
    <w:abstractNumId w:val="47"/>
  </w:num>
  <w:num w:numId="78">
    <w:abstractNumId w:val="85"/>
  </w:num>
  <w:num w:numId="79">
    <w:abstractNumId w:val="43"/>
  </w:num>
  <w:num w:numId="80">
    <w:abstractNumId w:val="9"/>
  </w:num>
  <w:num w:numId="81">
    <w:abstractNumId w:val="25"/>
  </w:num>
  <w:num w:numId="82">
    <w:abstractNumId w:val="55"/>
  </w:num>
  <w:num w:numId="83">
    <w:abstractNumId w:val="69"/>
  </w:num>
  <w:num w:numId="84">
    <w:abstractNumId w:val="83"/>
  </w:num>
  <w:num w:numId="85">
    <w:abstractNumId w:val="74"/>
  </w:num>
  <w:num w:numId="86">
    <w:abstractNumId w:val="98"/>
  </w:num>
  <w:num w:numId="87">
    <w:abstractNumId w:val="48"/>
  </w:num>
  <w:num w:numId="88">
    <w:abstractNumId w:val="79"/>
  </w:num>
  <w:num w:numId="89">
    <w:abstractNumId w:val="33"/>
  </w:num>
  <w:num w:numId="90">
    <w:abstractNumId w:val="36"/>
  </w:num>
  <w:num w:numId="91">
    <w:abstractNumId w:val="91"/>
  </w:num>
  <w:num w:numId="92">
    <w:abstractNumId w:val="12"/>
  </w:num>
  <w:num w:numId="93">
    <w:abstractNumId w:val="22"/>
  </w:num>
  <w:num w:numId="94">
    <w:abstractNumId w:val="4"/>
  </w:num>
  <w:num w:numId="95">
    <w:abstractNumId w:val="8"/>
  </w:num>
  <w:num w:numId="96">
    <w:abstractNumId w:val="6"/>
  </w:num>
  <w:num w:numId="97">
    <w:abstractNumId w:val="27"/>
  </w:num>
  <w:num w:numId="98">
    <w:abstractNumId w:val="18"/>
  </w:num>
  <w:num w:numId="99">
    <w:abstractNumId w:val="13"/>
  </w:num>
  <w:num w:numId="100">
    <w:abstractNumId w:val="5"/>
  </w:num>
  <w:num w:numId="101">
    <w:abstractNumId w:val="94"/>
  </w:num>
  <w:num w:numId="102">
    <w:abstractNumId w:val="78"/>
  </w:num>
  <w:num w:numId="103">
    <w:abstractNumId w:val="60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2D0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2AD"/>
    <w:rsid w:val="00010734"/>
    <w:rsid w:val="00010C38"/>
    <w:rsid w:val="0001108C"/>
    <w:rsid w:val="000143C2"/>
    <w:rsid w:val="00017B62"/>
    <w:rsid w:val="000234B1"/>
    <w:rsid w:val="00027AE0"/>
    <w:rsid w:val="00030A61"/>
    <w:rsid w:val="000316C6"/>
    <w:rsid w:val="00035643"/>
    <w:rsid w:val="00035F75"/>
    <w:rsid w:val="000405A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5C64"/>
    <w:rsid w:val="00135ED8"/>
    <w:rsid w:val="00137143"/>
    <w:rsid w:val="00142709"/>
    <w:rsid w:val="00144D01"/>
    <w:rsid w:val="00150DC0"/>
    <w:rsid w:val="00151172"/>
    <w:rsid w:val="0015292F"/>
    <w:rsid w:val="00153182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1899"/>
    <w:rsid w:val="001940DC"/>
    <w:rsid w:val="00195E51"/>
    <w:rsid w:val="00197694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FE1"/>
    <w:rsid w:val="002335B2"/>
    <w:rsid w:val="00235009"/>
    <w:rsid w:val="00237F32"/>
    <w:rsid w:val="002429E1"/>
    <w:rsid w:val="00244E09"/>
    <w:rsid w:val="002458C7"/>
    <w:rsid w:val="00252FF5"/>
    <w:rsid w:val="00253298"/>
    <w:rsid w:val="002542AE"/>
    <w:rsid w:val="0025484D"/>
    <w:rsid w:val="00255A14"/>
    <w:rsid w:val="0026204B"/>
    <w:rsid w:val="00265BE7"/>
    <w:rsid w:val="00266729"/>
    <w:rsid w:val="002703E3"/>
    <w:rsid w:val="00270412"/>
    <w:rsid w:val="00270981"/>
    <w:rsid w:val="002719DF"/>
    <w:rsid w:val="00273A6B"/>
    <w:rsid w:val="002740D9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A7098"/>
    <w:rsid w:val="002B026D"/>
    <w:rsid w:val="002B2E6E"/>
    <w:rsid w:val="002B34C4"/>
    <w:rsid w:val="002C2B00"/>
    <w:rsid w:val="002C4D45"/>
    <w:rsid w:val="002D0BE1"/>
    <w:rsid w:val="002E1075"/>
    <w:rsid w:val="002E1C58"/>
    <w:rsid w:val="002E3EE2"/>
    <w:rsid w:val="002E43F8"/>
    <w:rsid w:val="002E5966"/>
    <w:rsid w:val="002E77A5"/>
    <w:rsid w:val="002F26D0"/>
    <w:rsid w:val="002F4216"/>
    <w:rsid w:val="002F530B"/>
    <w:rsid w:val="002F7216"/>
    <w:rsid w:val="003054D7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36B96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2039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5C80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47398"/>
    <w:rsid w:val="00450BC8"/>
    <w:rsid w:val="00454B58"/>
    <w:rsid w:val="004560F3"/>
    <w:rsid w:val="004564FB"/>
    <w:rsid w:val="0045744E"/>
    <w:rsid w:val="004607E9"/>
    <w:rsid w:val="00464647"/>
    <w:rsid w:val="0046465E"/>
    <w:rsid w:val="00465410"/>
    <w:rsid w:val="0046690F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1016"/>
    <w:rsid w:val="004C1219"/>
    <w:rsid w:val="004C1668"/>
    <w:rsid w:val="004C1A41"/>
    <w:rsid w:val="004C2F84"/>
    <w:rsid w:val="004C31F7"/>
    <w:rsid w:val="004C5631"/>
    <w:rsid w:val="004D09D6"/>
    <w:rsid w:val="004D53F1"/>
    <w:rsid w:val="004F3F84"/>
    <w:rsid w:val="004F46C4"/>
    <w:rsid w:val="004F5293"/>
    <w:rsid w:val="004F5DA2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5A"/>
    <w:rsid w:val="005F17AB"/>
    <w:rsid w:val="005F65B5"/>
    <w:rsid w:val="00600E86"/>
    <w:rsid w:val="00600EC0"/>
    <w:rsid w:val="00601FD9"/>
    <w:rsid w:val="0060205B"/>
    <w:rsid w:val="006037AB"/>
    <w:rsid w:val="00603E53"/>
    <w:rsid w:val="00605871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9777E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A76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3482"/>
    <w:rsid w:val="00763BAD"/>
    <w:rsid w:val="00763BD2"/>
    <w:rsid w:val="00764362"/>
    <w:rsid w:val="00765361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C037E"/>
    <w:rsid w:val="007C0C86"/>
    <w:rsid w:val="007C12A6"/>
    <w:rsid w:val="007C1336"/>
    <w:rsid w:val="007C737E"/>
    <w:rsid w:val="007D1DBD"/>
    <w:rsid w:val="007D4BD2"/>
    <w:rsid w:val="007D762C"/>
    <w:rsid w:val="007E53D7"/>
    <w:rsid w:val="007E559C"/>
    <w:rsid w:val="007F0991"/>
    <w:rsid w:val="007F1C7B"/>
    <w:rsid w:val="007F1F6B"/>
    <w:rsid w:val="007F30BE"/>
    <w:rsid w:val="007F77AE"/>
    <w:rsid w:val="00803A9C"/>
    <w:rsid w:val="0080514B"/>
    <w:rsid w:val="00805543"/>
    <w:rsid w:val="008057FB"/>
    <w:rsid w:val="00805829"/>
    <w:rsid w:val="00806D8D"/>
    <w:rsid w:val="00814667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147"/>
    <w:rsid w:val="008414D7"/>
    <w:rsid w:val="008432B2"/>
    <w:rsid w:val="00845A10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1D7C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623"/>
    <w:rsid w:val="0092570D"/>
    <w:rsid w:val="009278D2"/>
    <w:rsid w:val="00932412"/>
    <w:rsid w:val="00934843"/>
    <w:rsid w:val="00935EA9"/>
    <w:rsid w:val="009379D3"/>
    <w:rsid w:val="00940FA6"/>
    <w:rsid w:val="009430A7"/>
    <w:rsid w:val="009434CF"/>
    <w:rsid w:val="00943C72"/>
    <w:rsid w:val="0094447D"/>
    <w:rsid w:val="00950936"/>
    <w:rsid w:val="009513A0"/>
    <w:rsid w:val="009611F7"/>
    <w:rsid w:val="00963D48"/>
    <w:rsid w:val="00964A44"/>
    <w:rsid w:val="00964E64"/>
    <w:rsid w:val="00970C40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1229"/>
    <w:rsid w:val="009E20C0"/>
    <w:rsid w:val="009E3F8A"/>
    <w:rsid w:val="009E6B46"/>
    <w:rsid w:val="009E6B81"/>
    <w:rsid w:val="009F057F"/>
    <w:rsid w:val="009F11A9"/>
    <w:rsid w:val="009F2347"/>
    <w:rsid w:val="009F41C4"/>
    <w:rsid w:val="009F4C03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2E8C"/>
    <w:rsid w:val="00A232F6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1AE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34"/>
    <w:rsid w:val="00AF3CF9"/>
    <w:rsid w:val="00AF3E12"/>
    <w:rsid w:val="00AF3FC1"/>
    <w:rsid w:val="00AF618D"/>
    <w:rsid w:val="00B00B9C"/>
    <w:rsid w:val="00B02F04"/>
    <w:rsid w:val="00B03906"/>
    <w:rsid w:val="00B03EBF"/>
    <w:rsid w:val="00B130B0"/>
    <w:rsid w:val="00B13723"/>
    <w:rsid w:val="00B13A2C"/>
    <w:rsid w:val="00B13B51"/>
    <w:rsid w:val="00B14BD7"/>
    <w:rsid w:val="00B15A9F"/>
    <w:rsid w:val="00B16EF5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1C1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A79"/>
    <w:rsid w:val="00B80F80"/>
    <w:rsid w:val="00B81D81"/>
    <w:rsid w:val="00B85488"/>
    <w:rsid w:val="00B86787"/>
    <w:rsid w:val="00B87B50"/>
    <w:rsid w:val="00B91B93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0AF"/>
    <w:rsid w:val="00BB734C"/>
    <w:rsid w:val="00BC4BB5"/>
    <w:rsid w:val="00BC4F8B"/>
    <w:rsid w:val="00BC6E89"/>
    <w:rsid w:val="00BC7644"/>
    <w:rsid w:val="00BD1638"/>
    <w:rsid w:val="00BD3DD4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6E6E"/>
    <w:rsid w:val="00C0058A"/>
    <w:rsid w:val="00C04641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C78"/>
    <w:rsid w:val="00C514A8"/>
    <w:rsid w:val="00C55431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0E10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E70A1"/>
    <w:rsid w:val="00CF302D"/>
    <w:rsid w:val="00CF37FC"/>
    <w:rsid w:val="00CF3935"/>
    <w:rsid w:val="00CF3DAB"/>
    <w:rsid w:val="00CF5596"/>
    <w:rsid w:val="00CF5AF9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5600"/>
    <w:rsid w:val="00D66354"/>
    <w:rsid w:val="00D71393"/>
    <w:rsid w:val="00D717F7"/>
    <w:rsid w:val="00D74149"/>
    <w:rsid w:val="00D741F9"/>
    <w:rsid w:val="00D75219"/>
    <w:rsid w:val="00D7547E"/>
    <w:rsid w:val="00D765C4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29E1"/>
    <w:rsid w:val="00DA45A5"/>
    <w:rsid w:val="00DA57EE"/>
    <w:rsid w:val="00DA5976"/>
    <w:rsid w:val="00DA5BDC"/>
    <w:rsid w:val="00DB0C2D"/>
    <w:rsid w:val="00DB36AE"/>
    <w:rsid w:val="00DB4635"/>
    <w:rsid w:val="00DB7DCD"/>
    <w:rsid w:val="00DC151C"/>
    <w:rsid w:val="00DC546D"/>
    <w:rsid w:val="00DD0201"/>
    <w:rsid w:val="00DD43C2"/>
    <w:rsid w:val="00DD6E74"/>
    <w:rsid w:val="00DE0976"/>
    <w:rsid w:val="00DE419C"/>
    <w:rsid w:val="00DF1A5E"/>
    <w:rsid w:val="00DF421D"/>
    <w:rsid w:val="00DF5053"/>
    <w:rsid w:val="00DF61DF"/>
    <w:rsid w:val="00E007A7"/>
    <w:rsid w:val="00E0155B"/>
    <w:rsid w:val="00E01625"/>
    <w:rsid w:val="00E01FAC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233"/>
    <w:rsid w:val="00E46EE0"/>
    <w:rsid w:val="00E50683"/>
    <w:rsid w:val="00E513CA"/>
    <w:rsid w:val="00E51ACD"/>
    <w:rsid w:val="00E51F60"/>
    <w:rsid w:val="00E526CF"/>
    <w:rsid w:val="00E53B93"/>
    <w:rsid w:val="00E546EE"/>
    <w:rsid w:val="00E55E60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4C8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4BB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1FFE"/>
    <w:rsid w:val="00F62BD9"/>
    <w:rsid w:val="00F62C26"/>
    <w:rsid w:val="00F70019"/>
    <w:rsid w:val="00F7236A"/>
    <w:rsid w:val="00F7447C"/>
    <w:rsid w:val="00F76F2E"/>
    <w:rsid w:val="00F77EA1"/>
    <w:rsid w:val="00F82D1D"/>
    <w:rsid w:val="00F844E4"/>
    <w:rsid w:val="00F84F2E"/>
    <w:rsid w:val="00F90D8B"/>
    <w:rsid w:val="00F9149D"/>
    <w:rsid w:val="00F917D8"/>
    <w:rsid w:val="00F91B74"/>
    <w:rsid w:val="00F94E82"/>
    <w:rsid w:val="00F95589"/>
    <w:rsid w:val="00F96DE1"/>
    <w:rsid w:val="00F97A9D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A7DF6"/>
    <w:rsid w:val="00FA7F63"/>
    <w:rsid w:val="00FB061B"/>
    <w:rsid w:val="00FB70DC"/>
    <w:rsid w:val="00FB768A"/>
    <w:rsid w:val="00FC37F4"/>
    <w:rsid w:val="00FC68A5"/>
    <w:rsid w:val="00FC7434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E532B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5057"/>
    <o:shapelayout v:ext="edit">
      <o:idmap v:ext="edit" data="1"/>
    </o:shapelayout>
  </w:shapeDefaults>
  <w:decimalSymbol w:val=","/>
  <w:listSeparator w:val=";"/>
  <w14:docId w14:val="297CEC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styleId="afffc">
    <w:name w:val="footnote reference"/>
    <w:basedOn w:val="a4"/>
    <w:uiPriority w:val="99"/>
    <w:semiHidden/>
    <w:unhideWhenUsed/>
    <w:rsid w:val="00B130B0"/>
    <w:rPr>
      <w:vertAlign w:val="superscript"/>
    </w:rPr>
  </w:style>
  <w:style w:type="paragraph" w:customStyle="1" w:styleId="-">
    <w:name w:val="Контракт-пункт"/>
    <w:basedOn w:val="a3"/>
    <w:rsid w:val="00FA7F63"/>
    <w:pPr>
      <w:numPr>
        <w:numId w:val="98"/>
      </w:numPr>
      <w:jc w:val="both"/>
    </w:pPr>
  </w:style>
  <w:style w:type="paragraph" w:customStyle="1" w:styleId="-0">
    <w:name w:val="Контракт-подпункт"/>
    <w:basedOn w:val="a3"/>
    <w:rsid w:val="00FA7F63"/>
    <w:pPr>
      <w:numPr>
        <w:ilvl w:val="1"/>
        <w:numId w:val="98"/>
      </w:numPr>
      <w:jc w:val="both"/>
    </w:pPr>
  </w:style>
  <w:style w:type="paragraph" w:customStyle="1" w:styleId="-1">
    <w:name w:val="Контракт-подподпункт"/>
    <w:basedOn w:val="a3"/>
    <w:rsid w:val="00FA7F63"/>
    <w:pPr>
      <w:numPr>
        <w:ilvl w:val="2"/>
        <w:numId w:val="98"/>
      </w:numPr>
      <w:tabs>
        <w:tab w:val="clear" w:pos="851"/>
        <w:tab w:val="num" w:pos="1418"/>
      </w:tabs>
      <w:ind w:left="1418" w:hanging="567"/>
      <w:jc w:val="both"/>
    </w:pPr>
  </w:style>
  <w:style w:type="paragraph" w:styleId="afffd">
    <w:name w:val="No Spacing"/>
    <w:uiPriority w:val="1"/>
    <w:qFormat/>
    <w:rsid w:val="002B2E6E"/>
    <w:rPr>
      <w:sz w:val="24"/>
      <w:szCs w:val="24"/>
    </w:rPr>
  </w:style>
  <w:style w:type="character" w:customStyle="1" w:styleId="ecattext">
    <w:name w:val="ecattext"/>
    <w:basedOn w:val="a4"/>
    <w:rsid w:val="002B2E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styleId="afffc">
    <w:name w:val="footnote reference"/>
    <w:basedOn w:val="a4"/>
    <w:uiPriority w:val="99"/>
    <w:semiHidden/>
    <w:unhideWhenUsed/>
    <w:rsid w:val="00B130B0"/>
    <w:rPr>
      <w:vertAlign w:val="superscript"/>
    </w:rPr>
  </w:style>
  <w:style w:type="paragraph" w:customStyle="1" w:styleId="-">
    <w:name w:val="Контракт-пункт"/>
    <w:basedOn w:val="a3"/>
    <w:rsid w:val="00FA7F63"/>
    <w:pPr>
      <w:numPr>
        <w:numId w:val="98"/>
      </w:numPr>
      <w:jc w:val="both"/>
    </w:pPr>
  </w:style>
  <w:style w:type="paragraph" w:customStyle="1" w:styleId="-0">
    <w:name w:val="Контракт-подпункт"/>
    <w:basedOn w:val="a3"/>
    <w:rsid w:val="00FA7F63"/>
    <w:pPr>
      <w:numPr>
        <w:ilvl w:val="1"/>
        <w:numId w:val="98"/>
      </w:numPr>
      <w:jc w:val="both"/>
    </w:pPr>
  </w:style>
  <w:style w:type="paragraph" w:customStyle="1" w:styleId="-1">
    <w:name w:val="Контракт-подподпункт"/>
    <w:basedOn w:val="a3"/>
    <w:rsid w:val="00FA7F63"/>
    <w:pPr>
      <w:numPr>
        <w:ilvl w:val="2"/>
        <w:numId w:val="98"/>
      </w:numPr>
      <w:tabs>
        <w:tab w:val="clear" w:pos="851"/>
        <w:tab w:val="num" w:pos="1418"/>
      </w:tabs>
      <w:ind w:left="1418" w:hanging="567"/>
      <w:jc w:val="both"/>
    </w:pPr>
  </w:style>
  <w:style w:type="paragraph" w:styleId="afffd">
    <w:name w:val="No Spacing"/>
    <w:uiPriority w:val="1"/>
    <w:qFormat/>
    <w:rsid w:val="002B2E6E"/>
    <w:rPr>
      <w:sz w:val="24"/>
      <w:szCs w:val="24"/>
    </w:rPr>
  </w:style>
  <w:style w:type="character" w:customStyle="1" w:styleId="ecattext">
    <w:name w:val="ecattext"/>
    <w:basedOn w:val="a4"/>
    <w:rsid w:val="002B2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8B499-384F-46A7-8A08-66E7E0E2A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9629</CharactersWithSpaces>
  <SharedDoc>false</SharedDoc>
  <HLinks>
    <vt:vector size="330" baseType="variant">
      <vt:variant>
        <vt:i4>1638455</vt:i4>
      </vt:variant>
      <vt:variant>
        <vt:i4>690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681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675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666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660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636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624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618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612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3080317</vt:i4>
      </vt:variant>
      <vt:variant>
        <vt:i4>594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591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588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585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582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579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180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174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171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168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165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162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1966141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DYGorbunov</cp:lastModifiedBy>
  <cp:revision>4</cp:revision>
  <cp:lastPrinted>2014-09-01T08:28:00Z</cp:lastPrinted>
  <dcterms:created xsi:type="dcterms:W3CDTF">2014-09-12T08:09:00Z</dcterms:created>
  <dcterms:modified xsi:type="dcterms:W3CDTF">2014-09-12T08:11:00Z</dcterms:modified>
</cp:coreProperties>
</file>