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806028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9098B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909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0909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56224B" w:rsidRPr="00C22520" w:rsidRDefault="0056224B" w:rsidP="0056224B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538753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56224B" w:rsidRDefault="0056224B" w:rsidP="0056224B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охране ТМЦ и объектов СХ УПТК УФ АО «НИАЭП»</w:t>
      </w:r>
      <w:r>
        <w:rPr>
          <w:sz w:val="28"/>
          <w:szCs w:val="28"/>
        </w:rPr>
        <w:t xml:space="preserve"> </w:t>
      </w:r>
    </w:p>
    <w:p w:rsidR="0056224B" w:rsidRPr="00C22520" w:rsidRDefault="0056224B" w:rsidP="0056224B">
      <w:pPr>
        <w:jc w:val="center"/>
        <w:rPr>
          <w:sz w:val="28"/>
          <w:szCs w:val="28"/>
        </w:rPr>
      </w:pPr>
      <w:r w:rsidRPr="00446119">
        <w:rPr>
          <w:b/>
          <w:sz w:val="28"/>
          <w:szCs w:val="28"/>
        </w:rPr>
        <w:t xml:space="preserve">(лот </w:t>
      </w:r>
      <w:r w:rsidRPr="006046D5">
        <w:rPr>
          <w:b/>
          <w:sz w:val="28"/>
          <w:szCs w:val="28"/>
        </w:rPr>
        <w:t>№</w:t>
      </w:r>
      <w:r w:rsidR="006046D5" w:rsidRPr="006046D5">
        <w:rPr>
          <w:b/>
          <w:sz w:val="28"/>
          <w:szCs w:val="28"/>
        </w:rPr>
        <w:t xml:space="preserve"> 779</w:t>
      </w:r>
      <w:r w:rsidRPr="006046D5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09098B">
        <w:rPr>
          <w:snapToGrid/>
          <w:sz w:val="28"/>
          <w:szCs w:val="24"/>
        </w:rPr>
        <w:t>5</w:t>
      </w:r>
    </w:p>
    <w:p w:rsidR="00806028" w:rsidRDefault="00806028" w:rsidP="00806028"/>
    <w:p w:rsidR="00817FB1" w:rsidRDefault="00817FB1" w:rsidP="00817FB1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</w:p>
    <w:p w:rsidR="00817FB1" w:rsidRDefault="00817FB1" w:rsidP="00817FB1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</w:p>
    <w:p w:rsidR="00817FB1" w:rsidRPr="00B678F5" w:rsidRDefault="00817FB1" w:rsidP="00817FB1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  <w:r w:rsidRPr="00B678F5">
        <w:rPr>
          <w:b/>
          <w:sz w:val="28"/>
          <w:szCs w:val="28"/>
        </w:rPr>
        <w:t>Техническо</w:t>
      </w:r>
      <w:r>
        <w:rPr>
          <w:b/>
          <w:sz w:val="28"/>
          <w:szCs w:val="28"/>
        </w:rPr>
        <w:t>е</w:t>
      </w:r>
      <w:r w:rsidRPr="00B678F5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е</w:t>
      </w:r>
    </w:p>
    <w:p w:rsidR="00817FB1" w:rsidRPr="00817FB1" w:rsidRDefault="00817FB1" w:rsidP="00817FB1">
      <w:pPr>
        <w:jc w:val="center"/>
        <w:rPr>
          <w:b/>
          <w:sz w:val="28"/>
          <w:szCs w:val="28"/>
        </w:rPr>
      </w:pPr>
      <w:r w:rsidRPr="00B678F5">
        <w:t xml:space="preserve"> </w:t>
      </w:r>
      <w:r w:rsidRPr="00817FB1">
        <w:rPr>
          <w:b/>
          <w:sz w:val="28"/>
          <w:szCs w:val="28"/>
        </w:rPr>
        <w:t xml:space="preserve">на оказание услуг  по охране СХ УПТК </w:t>
      </w:r>
      <w:r>
        <w:rPr>
          <w:b/>
          <w:sz w:val="28"/>
          <w:szCs w:val="28"/>
        </w:rPr>
        <w:t xml:space="preserve">УФ </w:t>
      </w:r>
      <w:r w:rsidRPr="00817FB1">
        <w:rPr>
          <w:b/>
          <w:sz w:val="28"/>
          <w:szCs w:val="28"/>
        </w:rPr>
        <w:t>АО «НИАЭП»</w:t>
      </w:r>
    </w:p>
    <w:p w:rsidR="00817FB1" w:rsidRPr="006506BC" w:rsidRDefault="00817FB1" w:rsidP="00817FB1">
      <w:pPr>
        <w:tabs>
          <w:tab w:val="left" w:pos="0"/>
        </w:tabs>
        <w:spacing w:after="120"/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3162"/>
        <w:gridCol w:w="131"/>
        <w:gridCol w:w="2811"/>
        <w:gridCol w:w="2926"/>
      </w:tblGrid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РАЗДЕЛ 1. ОБЩИЕ СВЕДЕНИЯ</w:t>
            </w:r>
          </w:p>
        </w:tc>
      </w:tr>
      <w:tr w:rsidR="00817FB1" w:rsidRPr="00104BB3" w:rsidTr="00817FB1">
        <w:trPr>
          <w:trHeight w:val="435"/>
        </w:trPr>
        <w:tc>
          <w:tcPr>
            <w:tcW w:w="567" w:type="dxa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1</w:t>
            </w: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Основание для закупки 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both"/>
              <w:rPr>
                <w:i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Сохранность оборудования и материалов невостребованного движимого имущества СХ УПТК УФ АО «НИАЭП».</w:t>
            </w:r>
          </w:p>
        </w:tc>
      </w:tr>
      <w:tr w:rsidR="00817FB1" w:rsidRPr="00104BB3" w:rsidTr="00817FB1">
        <w:trPr>
          <w:trHeight w:val="994"/>
        </w:trPr>
        <w:tc>
          <w:tcPr>
            <w:tcW w:w="567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2</w:t>
            </w: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Цель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both"/>
              <w:rPr>
                <w:i/>
                <w:color w:val="000000"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Охрана СХ УПТК УФ АО «НИАЭП» в целях сохранности находящихся на складском хозяйстве оборудования и материалов невостребованного движимого имущества.</w:t>
            </w:r>
          </w:p>
        </w:tc>
      </w:tr>
      <w:tr w:rsidR="00817FB1" w:rsidRPr="00104BB3" w:rsidTr="00817FB1">
        <w:trPr>
          <w:trHeight w:val="471"/>
        </w:trPr>
        <w:tc>
          <w:tcPr>
            <w:tcW w:w="567" w:type="dxa"/>
            <w:vMerge w:val="restart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3</w:t>
            </w: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3.1 Наименование услуг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F13283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Охрана ТМЦ. </w:t>
            </w:r>
          </w:p>
        </w:tc>
      </w:tr>
      <w:tr w:rsidR="00817FB1" w:rsidRPr="00104BB3" w:rsidTr="00817FB1">
        <w:trPr>
          <w:trHeight w:val="503"/>
        </w:trPr>
        <w:tc>
          <w:tcPr>
            <w:tcW w:w="567" w:type="dxa"/>
            <w:vMerge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3.2 Место и условия охраны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817FB1">
            <w:pPr>
              <w:jc w:val="both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КПП «Склады УПТК» на территории Калининской атомной станции. Круглосуточное дежурство в соответствии с должностной инструкцией и регулярным, в т. ч. и в ночное время внешним осмотром территории  охраняемого объекта в целях обнаружения и задержания посторонних лиц, проникших на Объект, задержанием правонарушителей и документированием фактов правонарушения.</w:t>
            </w:r>
          </w:p>
        </w:tc>
      </w:tr>
      <w:tr w:rsidR="00817FB1" w:rsidRPr="00104BB3" w:rsidTr="00817FB1">
        <w:trPr>
          <w:trHeight w:val="256"/>
        </w:trPr>
        <w:tc>
          <w:tcPr>
            <w:tcW w:w="567" w:type="dxa"/>
            <w:vMerge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3.3 Количество 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817FB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Начало оказания услуг: </w:t>
            </w:r>
            <w:proofErr w:type="gramStart"/>
            <w:r w:rsidRPr="00104BB3">
              <w:rPr>
                <w:sz w:val="28"/>
                <w:szCs w:val="28"/>
              </w:rPr>
              <w:t>с даты подписания</w:t>
            </w:r>
            <w:proofErr w:type="gramEnd"/>
            <w:r w:rsidRPr="00104BB3">
              <w:rPr>
                <w:sz w:val="28"/>
                <w:szCs w:val="28"/>
              </w:rPr>
              <w:t xml:space="preserve"> договора.</w:t>
            </w:r>
          </w:p>
          <w:p w:rsidR="00817FB1" w:rsidRPr="00104BB3" w:rsidRDefault="00817FB1" w:rsidP="00817FB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Окончание оказания услуг: 31.12.2015 г.</w:t>
            </w:r>
          </w:p>
        </w:tc>
      </w:tr>
      <w:tr w:rsidR="00817FB1" w:rsidRPr="00104BB3" w:rsidTr="00817FB1">
        <w:tc>
          <w:tcPr>
            <w:tcW w:w="567" w:type="dxa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4</w:t>
            </w:r>
          </w:p>
        </w:tc>
        <w:tc>
          <w:tcPr>
            <w:tcW w:w="2803" w:type="dxa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Сведения о новизне</w:t>
            </w:r>
          </w:p>
        </w:tc>
        <w:tc>
          <w:tcPr>
            <w:tcW w:w="6201" w:type="dxa"/>
            <w:gridSpan w:val="3"/>
          </w:tcPr>
          <w:p w:rsidR="00817FB1" w:rsidRPr="00104BB3" w:rsidRDefault="00817FB1" w:rsidP="00F13283">
            <w:pPr>
              <w:tabs>
                <w:tab w:val="left" w:pos="3165"/>
              </w:tabs>
              <w:jc w:val="both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Нет требований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817FB1" w:rsidRPr="00104BB3" w:rsidTr="00817FB1">
        <w:trPr>
          <w:trHeight w:val="367"/>
        </w:trPr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i/>
                <w:color w:val="000000"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Охрана объекта «Склады УПТК». 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РАЗДЕЛ 3. ТЕХНИЧЕСКИЕ ТРЕБОВАНИЯ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Подраздел 3.1 Основные параметры 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21"/>
              <w:gridCol w:w="2947"/>
              <w:gridCol w:w="4091"/>
              <w:gridCol w:w="1286"/>
            </w:tblGrid>
            <w:tr w:rsidR="00817FB1" w:rsidRPr="00104BB3" w:rsidTr="00F13283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17FB1" w:rsidRPr="00104BB3" w:rsidRDefault="00817FB1" w:rsidP="00F1328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 xml:space="preserve">№ </w:t>
                  </w:r>
                  <w:proofErr w:type="spellStart"/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пп</w:t>
                  </w:r>
                  <w:proofErr w:type="spellEnd"/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7FB1" w:rsidRPr="00104BB3" w:rsidRDefault="00817FB1" w:rsidP="00F1328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17FB1" w:rsidRPr="00104BB3" w:rsidRDefault="00817FB1" w:rsidP="00F1328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Требуемое значение*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17FB1" w:rsidRPr="00104BB3" w:rsidRDefault="00817FB1" w:rsidP="00F1328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817FB1" w:rsidRPr="00104BB3" w:rsidTr="00F13283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Склады УПТК УФ ОАО «НИАЭП»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817FB1">
                  <w:pPr>
                    <w:tabs>
                      <w:tab w:val="left" w:pos="1134"/>
                    </w:tabs>
                    <w:contextualSpacing/>
                    <w:jc w:val="both"/>
                    <w:rPr>
                      <w:i/>
                      <w:sz w:val="28"/>
                      <w:szCs w:val="28"/>
                    </w:rPr>
                  </w:pPr>
                  <w:r w:rsidRPr="00104BB3">
                    <w:rPr>
                      <w:i/>
                      <w:sz w:val="28"/>
                      <w:szCs w:val="28"/>
                    </w:rPr>
                    <w:t xml:space="preserve">Начало оказания услуг: </w:t>
                  </w:r>
                  <w:proofErr w:type="gramStart"/>
                  <w:r w:rsidRPr="00104BB3">
                    <w:rPr>
                      <w:i/>
                      <w:sz w:val="28"/>
                      <w:szCs w:val="28"/>
                    </w:rPr>
                    <w:t>с даты подписания</w:t>
                  </w:r>
                  <w:proofErr w:type="gramEnd"/>
                  <w:r w:rsidRPr="00104BB3">
                    <w:rPr>
                      <w:i/>
                      <w:sz w:val="28"/>
                      <w:szCs w:val="28"/>
                    </w:rPr>
                    <w:t xml:space="preserve"> договора.</w:t>
                  </w:r>
                </w:p>
                <w:p w:rsidR="00817FB1" w:rsidRPr="00104BB3" w:rsidRDefault="00817FB1" w:rsidP="00104BB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sz w:val="28"/>
                      <w:szCs w:val="28"/>
                    </w:rPr>
                    <w:t>Окончание оказания услуг: 31.12.2015 г.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дата</w:t>
                  </w:r>
                </w:p>
              </w:tc>
            </w:tr>
            <w:tr w:rsidR="00817FB1" w:rsidRPr="00104BB3" w:rsidTr="00F13283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 xml:space="preserve">Площадь охраняемой территории 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proofErr w:type="gramStart"/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Общая</w:t>
                  </w:r>
                  <w:proofErr w:type="gramEnd"/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, занимаемая оборудованием,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в т.ч.: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Открытая площадка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lastRenderedPageBreak/>
                    <w:t>Не отапливаемый навес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Отапливаемые склады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lastRenderedPageBreak/>
                    <w:t>7 751,25 м²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3 780 м²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lastRenderedPageBreak/>
                    <w:t>3 060 м²</w:t>
                  </w:r>
                </w:p>
                <w:p w:rsidR="00817FB1" w:rsidRPr="00104BB3" w:rsidRDefault="00817FB1" w:rsidP="00F1328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104BB3">
                    <w:rPr>
                      <w:i/>
                      <w:color w:val="000000"/>
                      <w:sz w:val="28"/>
                      <w:szCs w:val="28"/>
                    </w:rPr>
                    <w:t>911,25 м²</w:t>
                  </w:r>
                </w:p>
              </w:tc>
            </w:tr>
          </w:tbl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i/>
                <w:color w:val="000000"/>
                <w:sz w:val="28"/>
                <w:szCs w:val="28"/>
              </w:rPr>
            </w:pP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lastRenderedPageBreak/>
              <w:t>Подраздел 3.2 Требования к комплектности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104BB3">
            <w:pPr>
              <w:tabs>
                <w:tab w:val="left" w:pos="3165"/>
              </w:tabs>
              <w:jc w:val="both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Обеспечение надлежащей охраны оборудования и материалов. Патрулирование в нерабочее время территории объекта и поддержание на ней режима охранно-пожарной безопасности. При необходимости усиление дополнительным количеством сотрудников охраны. Соблюдение сотрудниками охранного предприятия правил техники безопасности и правил обращения с электрическими приборами.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i/>
                <w:color w:val="000000"/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Подраздел 3.3 Дополнительные требования 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104BB3">
            <w:pPr>
              <w:pStyle w:val="a3"/>
              <w:widowControl/>
              <w:numPr>
                <w:ilvl w:val="0"/>
                <w:numId w:val="3"/>
              </w:numPr>
              <w:ind w:left="0" w:firstLine="360"/>
              <w:jc w:val="both"/>
              <w:rPr>
                <w:i/>
                <w:color w:val="000000"/>
                <w:sz w:val="28"/>
                <w:szCs w:val="28"/>
              </w:rPr>
            </w:pPr>
            <w:r w:rsidRPr="00104BB3">
              <w:rPr>
                <w:i/>
                <w:color w:val="000000"/>
                <w:sz w:val="28"/>
                <w:szCs w:val="28"/>
              </w:rPr>
              <w:t>Поставщик услуг должен иметь должностную инструкцию охранника по охране объекта «Склады УПТК», инструкцию по охране объекта «Склады УПТК».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РАЗДЕЛ 4. ТРЕБОВАНИЯ ПО ПРАВИЛАМ ПРИЕМКИ</w:t>
            </w:r>
          </w:p>
        </w:tc>
      </w:tr>
      <w:tr w:rsidR="00817FB1" w:rsidRPr="00104BB3" w:rsidTr="00817FB1">
        <w:tc>
          <w:tcPr>
            <w:tcW w:w="567" w:type="dxa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1</w:t>
            </w:r>
          </w:p>
        </w:tc>
        <w:tc>
          <w:tcPr>
            <w:tcW w:w="2939" w:type="dxa"/>
            <w:gridSpan w:val="2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Срок поставки </w:t>
            </w:r>
          </w:p>
        </w:tc>
        <w:tc>
          <w:tcPr>
            <w:tcW w:w="6065" w:type="dxa"/>
            <w:gridSpan w:val="2"/>
          </w:tcPr>
          <w:p w:rsidR="00817FB1" w:rsidRPr="00104BB3" w:rsidRDefault="00817FB1" w:rsidP="00F1328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104BB3">
              <w:rPr>
                <w:rFonts w:eastAsia="Calibri"/>
                <w:i/>
                <w:color w:val="000000"/>
                <w:lang w:eastAsia="en-US"/>
              </w:rPr>
              <w:t>С момента подписания договора по 31 декабря 2015 года.</w:t>
            </w:r>
          </w:p>
        </w:tc>
      </w:tr>
      <w:tr w:rsidR="00817FB1" w:rsidRPr="00104BB3" w:rsidTr="00817FB1">
        <w:tc>
          <w:tcPr>
            <w:tcW w:w="567" w:type="dxa"/>
          </w:tcPr>
          <w:p w:rsidR="00817FB1" w:rsidRPr="00104BB3" w:rsidRDefault="00817FB1" w:rsidP="00F13283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2</w:t>
            </w:r>
          </w:p>
        </w:tc>
        <w:tc>
          <w:tcPr>
            <w:tcW w:w="2939" w:type="dxa"/>
            <w:gridSpan w:val="2"/>
          </w:tcPr>
          <w:p w:rsidR="00817FB1" w:rsidRPr="00104BB3" w:rsidRDefault="00817FB1" w:rsidP="00F13283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065" w:type="dxa"/>
            <w:gridSpan w:val="2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both"/>
              <w:rPr>
                <w:sz w:val="28"/>
                <w:szCs w:val="28"/>
              </w:rPr>
            </w:pPr>
            <w:r w:rsidRPr="00104BB3">
              <w:rPr>
                <w:i/>
                <w:color w:val="000000"/>
                <w:sz w:val="28"/>
                <w:szCs w:val="28"/>
              </w:rPr>
              <w:t>Лицензия на осуществление частной охранной деятельности.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>РАЗДЕЛ 5. ТРЕБОВАНИЯ К СРОКУ ПРЕДОСТАВЛЕНИЯ ГАРАНТИЙ</w:t>
            </w:r>
          </w:p>
        </w:tc>
      </w:tr>
      <w:tr w:rsidR="00817FB1" w:rsidRPr="00104BB3" w:rsidTr="00817FB1">
        <w:tc>
          <w:tcPr>
            <w:tcW w:w="9571" w:type="dxa"/>
            <w:gridSpan w:val="5"/>
          </w:tcPr>
          <w:p w:rsidR="00817FB1" w:rsidRPr="00104BB3" w:rsidRDefault="00817FB1" w:rsidP="00F13283">
            <w:pPr>
              <w:pStyle w:val="a6"/>
              <w:tabs>
                <w:tab w:val="left" w:pos="284"/>
              </w:tabs>
              <w:ind w:right="34"/>
              <w:jc w:val="both"/>
            </w:pPr>
            <w:r w:rsidRPr="00104BB3">
              <w:rPr>
                <w:i/>
                <w:color w:val="000000"/>
              </w:rPr>
              <w:t>Отсутствуют</w:t>
            </w:r>
          </w:p>
        </w:tc>
      </w:tr>
      <w:tr w:rsidR="00817FB1" w:rsidRPr="00104BB3" w:rsidTr="00817FB1">
        <w:tc>
          <w:tcPr>
            <w:tcW w:w="3506" w:type="dxa"/>
            <w:gridSpan w:val="3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Разработал </w:t>
            </w:r>
          </w:p>
        </w:tc>
        <w:tc>
          <w:tcPr>
            <w:tcW w:w="2989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104BB3">
              <w:rPr>
                <w:i/>
                <w:sz w:val="28"/>
                <w:szCs w:val="28"/>
              </w:rPr>
              <w:t>Начальник СХ УПТК</w:t>
            </w:r>
          </w:p>
        </w:tc>
        <w:tc>
          <w:tcPr>
            <w:tcW w:w="3076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104BB3">
              <w:rPr>
                <w:i/>
                <w:sz w:val="28"/>
                <w:szCs w:val="28"/>
              </w:rPr>
              <w:t>Н.Н. Курганова</w:t>
            </w:r>
          </w:p>
        </w:tc>
      </w:tr>
      <w:tr w:rsidR="00817FB1" w:rsidRPr="00104BB3" w:rsidTr="00817FB1">
        <w:tc>
          <w:tcPr>
            <w:tcW w:w="3506" w:type="dxa"/>
            <w:gridSpan w:val="3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104BB3">
              <w:rPr>
                <w:sz w:val="28"/>
                <w:szCs w:val="28"/>
              </w:rPr>
              <w:t xml:space="preserve">Проверил </w:t>
            </w:r>
          </w:p>
        </w:tc>
        <w:tc>
          <w:tcPr>
            <w:tcW w:w="2989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104BB3">
              <w:rPr>
                <w:i/>
                <w:sz w:val="28"/>
                <w:szCs w:val="28"/>
              </w:rPr>
              <w:t xml:space="preserve">Начальник УПТК </w:t>
            </w:r>
          </w:p>
        </w:tc>
        <w:tc>
          <w:tcPr>
            <w:tcW w:w="3076" w:type="dxa"/>
          </w:tcPr>
          <w:p w:rsidR="00817FB1" w:rsidRPr="00104BB3" w:rsidRDefault="00817FB1" w:rsidP="00F13283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104BB3">
              <w:rPr>
                <w:i/>
                <w:sz w:val="28"/>
                <w:szCs w:val="28"/>
              </w:rPr>
              <w:t>А.В. Краснощеков</w:t>
            </w:r>
          </w:p>
        </w:tc>
      </w:tr>
    </w:tbl>
    <w:p w:rsidR="00817FB1" w:rsidRPr="00124DAF" w:rsidRDefault="00817FB1" w:rsidP="00817FB1">
      <w:pPr>
        <w:tabs>
          <w:tab w:val="left" w:pos="3165"/>
        </w:tabs>
        <w:jc w:val="both"/>
      </w:pPr>
    </w:p>
    <w:p w:rsidR="00FF4001" w:rsidRDefault="00FF4001" w:rsidP="00806028">
      <w:pPr>
        <w:tabs>
          <w:tab w:val="left" w:pos="13618"/>
        </w:tabs>
        <w:spacing w:before="120"/>
        <w:jc w:val="center"/>
        <w:rPr>
          <w:b/>
          <w:sz w:val="28"/>
          <w:szCs w:val="28"/>
        </w:rPr>
      </w:pPr>
    </w:p>
    <w:sectPr w:rsidR="00FF4001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2DFF"/>
    <w:rsid w:val="00082D7E"/>
    <w:rsid w:val="0009098B"/>
    <w:rsid w:val="00104BB3"/>
    <w:rsid w:val="00106210"/>
    <w:rsid w:val="001226FF"/>
    <w:rsid w:val="001B29AA"/>
    <w:rsid w:val="00295A61"/>
    <w:rsid w:val="002C1DE3"/>
    <w:rsid w:val="002C3834"/>
    <w:rsid w:val="002D77A1"/>
    <w:rsid w:val="004836CA"/>
    <w:rsid w:val="00544726"/>
    <w:rsid w:val="0056224B"/>
    <w:rsid w:val="005A7A2F"/>
    <w:rsid w:val="006046D5"/>
    <w:rsid w:val="00622391"/>
    <w:rsid w:val="006302BF"/>
    <w:rsid w:val="006B779F"/>
    <w:rsid w:val="006C316E"/>
    <w:rsid w:val="00767BF6"/>
    <w:rsid w:val="00806028"/>
    <w:rsid w:val="0081553E"/>
    <w:rsid w:val="00817FB1"/>
    <w:rsid w:val="008C66FA"/>
    <w:rsid w:val="00936E1D"/>
    <w:rsid w:val="00960740"/>
    <w:rsid w:val="009B0689"/>
    <w:rsid w:val="00A206EF"/>
    <w:rsid w:val="00AB0183"/>
    <w:rsid w:val="00B8718D"/>
    <w:rsid w:val="00CB24E2"/>
    <w:rsid w:val="00D03FCF"/>
    <w:rsid w:val="00DC4482"/>
    <w:rsid w:val="00DF7C64"/>
    <w:rsid w:val="00E01218"/>
    <w:rsid w:val="00E61F30"/>
    <w:rsid w:val="00E959FA"/>
    <w:rsid w:val="00EA654C"/>
    <w:rsid w:val="00ED5EBA"/>
    <w:rsid w:val="00F40641"/>
    <w:rsid w:val="00FF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17FB1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rsid w:val="00817FB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17</cp:revision>
  <cp:lastPrinted>2014-12-04T12:37:00Z</cp:lastPrinted>
  <dcterms:created xsi:type="dcterms:W3CDTF">2014-08-13T08:33:00Z</dcterms:created>
  <dcterms:modified xsi:type="dcterms:W3CDTF">2015-01-13T09:31:00Z</dcterms:modified>
</cp:coreProperties>
</file>