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82" w:rsidRPr="00CD4082" w:rsidRDefault="00CD4082" w:rsidP="00CD408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D40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 1547 Р3/З-11 (№Z009847)</w:t>
      </w:r>
      <w:r w:rsidRPr="00CD40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запросе котировок цен в электронной форме</w:t>
      </w:r>
      <w:r w:rsidRPr="00CD40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«Поставка модулей газового пожаротушения РДЭС для сооружения 3-го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3"/>
      </w:tblGrid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Дата: 22.11.2011 г.</w:t>
            </w:r>
          </w:p>
        </w:tc>
      </w:tr>
    </w:tbl>
    <w:p w:rsidR="00CD4082" w:rsidRPr="00CD4082" w:rsidRDefault="00CD4082" w:rsidP="00CD40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Z009847. </w:t>
      </w:r>
    </w:p>
    <w:p w:rsidR="00CD4082" w:rsidRPr="00CD4082" w:rsidRDefault="00CD4082" w:rsidP="00CD40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«НИАЭП»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(Россия, 603006 г. Н. Новгород пл. Свободы д. 3). </w:t>
      </w:r>
    </w:p>
    <w:p w:rsidR="00CD4082" w:rsidRPr="00CD4082" w:rsidRDefault="00CD4082" w:rsidP="00CD40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котировок цен: № 1547 Р3/З-11 Поставка модулей газового пожаротушения РДЭС для сооружения 3-го энергоблока Ростовской АЭС. Извещение о проведении запроса котировок цен было размещено на сайте http://www.a-k-d.ru в сети Интернет 09.11.2011 </w:t>
      </w:r>
    </w:p>
    <w:p w:rsidR="00CD4082" w:rsidRPr="00CD4082" w:rsidRDefault="00CD4082" w:rsidP="00CD40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котировок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CD40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Медведев Андрей Аркадьевич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Медведева Людмила </w:t>
      </w: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Маулитзяновна</w:t>
      </w:r>
      <w:proofErr w:type="spellEnd"/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Казакова Елена Алексеевна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Гунин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Станислав Валентинович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Кряжев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Васильевич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Мачехин Сергей Владимирович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Королев Вадим Валентинович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Ржанникова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Валерьевна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Кувардин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Алексеевич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Лимаренко Дмитрий Валерьевич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Кулаковский Сергей Васильевич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16 членов Единой комиссии на заседании присутствовали 10. Кворум имеется.</w:t>
      </w:r>
    </w:p>
    <w:p w:rsidR="00CD4082" w:rsidRPr="00CD4082" w:rsidRDefault="00CD4082" w:rsidP="00CD40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D4082" w:rsidRPr="00CD4082" w:rsidRDefault="00CD4082" w:rsidP="00CD408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4 927 554.00 руб. (четыре миллиона девятьсот двадцать семь тысяч пятьсот пятьдесят четыре рубля 00 копеек) с учетом НДС </w:t>
      </w:r>
    </w:p>
    <w:p w:rsidR="00CD4082" w:rsidRPr="00CD4082" w:rsidRDefault="00CD4082" w:rsidP="00CD408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CD4082" w:rsidRPr="00CD4082" w:rsidRDefault="00CD4082" w:rsidP="00CD408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Россия, 347388, Ростовская область, </w:t>
      </w:r>
      <w:proofErr w:type="gram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Волгодонск-28, строительная площадка энергоблока № 3,4 Ростовской АЭС </w:t>
      </w:r>
    </w:p>
    <w:p w:rsidR="00CD4082" w:rsidRPr="00CD4082" w:rsidRDefault="00CD4082" w:rsidP="00CD408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соответствии со Спецификацией </w:t>
      </w:r>
    </w:p>
    <w:p w:rsidR="00CD4082" w:rsidRPr="00CD4082" w:rsidRDefault="00CD4082" w:rsidP="00CD408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производится Покупателем путем перечисления денежных средств на 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расчетный счет Поставщика в течение 30 (тридцати) рабочих дней после поставки Оборудования на Площадку АЭС, приемки Заказчиком Оборудования на основании подписанного Заказчиком акта входного контроля Оборудования ВК-1, и на основании представленных Поставщиком оригиналов следующих документов: - Счет-фактура – 1 экземпляр; - Транспортная накладная– 1 экземпляр; - Товарная накладная (ТОРГ-12) – 2 экземпляра. </w:t>
      </w:r>
    </w:p>
    <w:p w:rsidR="00CD4082" w:rsidRPr="00CD4082" w:rsidRDefault="00CD4082" w:rsidP="00CD4082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4082" w:rsidRPr="00CD4082" w:rsidRDefault="00CD4082" w:rsidP="00CD40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котировок цен 15.11.2011 г., 09:00 поступило 4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"/>
        <w:gridCol w:w="2282"/>
        <w:gridCol w:w="2162"/>
        <w:gridCol w:w="1732"/>
        <w:gridCol w:w="2117"/>
      </w:tblGrid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НАМИ-Т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5050020731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Москва, Андроновское шоссе, д. 22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ноября 2011 г. 19:24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4 554 230.00 руб. (четыре миллиона пятьсот пятьдесят четыре тысячи двести тридцать рублей 00 копеек) с учетом НДС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Донтехсервис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6155060846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346500, Россия, Ростовская, Шахты, пр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ушкина, д.29А, оф.402а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ноября 2011 г. 16:33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3 990 170.00 руб. (три миллиона девятьсот девяносто тысяч сто семьдесят рублей 00 копеек) с учетом НДС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“ИК 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Энергоконтракт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7705704320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129110 г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осква, Банный пер., д.2, стр.1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 2011 г. 08:15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4 045 394.00 руб. (четыре миллиона сорок пять тысяч триста девяносто четыре рубля 00 копеек) с учетом НДС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Мультимон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5260150286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606030, Россия, Нижегородская, 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Дзержинск, Окская 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ноября 2011 г. 23:46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4 248 895.33 руб. (четыре миллиона двести сорок восемь тысяч восемьсот девяносто пять рублей 33 копейки) с учетом НДС</w:t>
            </w:r>
          </w:p>
        </w:tc>
      </w:tr>
    </w:tbl>
    <w:p w:rsidR="00CD4082" w:rsidRPr="00CD4082" w:rsidRDefault="00CD4082" w:rsidP="00CD40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Отклонены котировочные заявки на участие в запросе котировок цен от следующих участников: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8"/>
        <w:gridCol w:w="5717"/>
      </w:tblGrid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Донтехсервис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ч.3 ст.51 ЕОСЗ и пункта 19.1 извещения о проведении запроса котировок, а именно: не представлена копия бухгалтерского баланса (форма №1) с отметками налоговых органов или с приложением копии уведомления, подтверждающего направление документов в налоговые органы по почте или в электронном виде, за последний отчетный период (в составе заявки Участника представлена копия бухгалтерского баланса (форма №1) за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месяцев 2011 г.), а также по причине отсутствия сертификатов и ТУ на модули пожаротушения (позиции 3-6 спецификации).</w:t>
            </w:r>
            <w:proofErr w:type="gramEnd"/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“ИК 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Энергоконтракт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ч.3 ст.51 ЕОСЗ и пункта 19.1 извещения о проведении запроса котировок, а именно: по причине отсутствия сертификатов 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преобразователь</w:t>
            </w:r>
            <w:proofErr w:type="gram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избыточного давления (позиция 2 спецификации) и сигнализатор давления универсальный с ниппелем и прокладкой (позиция 7 спецификации). </w:t>
            </w:r>
          </w:p>
        </w:tc>
      </w:tr>
    </w:tbl>
    <w:p w:rsidR="00CD4082" w:rsidRPr="00CD4082" w:rsidRDefault="00CD4082" w:rsidP="00CD40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D4082" w:rsidRPr="00CD4082" w:rsidRDefault="00CD4082" w:rsidP="00CD4082">
      <w:pPr>
        <w:numPr>
          <w:ilvl w:val="1"/>
          <w:numId w:val="3"/>
        </w:numPr>
        <w:tabs>
          <w:tab w:val="left" w:pos="1276"/>
        </w:tabs>
        <w:spacing w:after="100" w:afterAutospacing="1" w:line="240" w:lineRule="auto"/>
        <w:ind w:left="1276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от ООО "</w:t>
      </w: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Мультимон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 составило 4 248 895.33 руб. (четыре миллиона двести сорок восемь тысяч восемьсот девяносто пять рублей 33 копейки) с учетом НДС </w:t>
      </w:r>
    </w:p>
    <w:p w:rsidR="00CD4082" w:rsidRPr="00CD4082" w:rsidRDefault="00CD4082" w:rsidP="00CD4082">
      <w:pPr>
        <w:numPr>
          <w:ilvl w:val="1"/>
          <w:numId w:val="3"/>
        </w:numPr>
        <w:tabs>
          <w:tab w:val="left" w:pos="1276"/>
        </w:tabs>
        <w:spacing w:before="100" w:beforeAutospacing="1" w:after="100" w:afterAutospacing="1" w:line="240" w:lineRule="auto"/>
        <w:ind w:left="1276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в запросе котировок цен ООО "</w:t>
      </w: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Мультимон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и заключить договор на сумму 4 248 895.33 руб. (четыре миллиона двести сорок восемь тысяч восемьсот девяносто пять рублей 33 копейки) с учетом НДС с данным участником. </w:t>
      </w:r>
    </w:p>
    <w:p w:rsidR="00CD4082" w:rsidRPr="00CD4082" w:rsidRDefault="00CD4082" w:rsidP="00CD4082">
      <w:pPr>
        <w:numPr>
          <w:ilvl w:val="1"/>
          <w:numId w:val="3"/>
        </w:numPr>
        <w:tabs>
          <w:tab w:val="left" w:pos="1276"/>
        </w:tabs>
        <w:spacing w:before="100" w:beforeAutospacing="1" w:after="100" w:afterAutospacing="1" w:line="240" w:lineRule="auto"/>
        <w:ind w:left="1276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запроса котировок цен ООО «</w:t>
      </w:r>
      <w:proofErr w:type="gram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НАМИ-Т</w:t>
      </w:r>
      <w:proofErr w:type="gram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– сделал предложение, по цене договора содержащее лучшие условия по цене договора, следующие после предложенных победителем. </w:t>
      </w:r>
    </w:p>
    <w:p w:rsidR="00CD4082" w:rsidRPr="00CD4082" w:rsidRDefault="00CD4082" w:rsidP="00CD4082">
      <w:pPr>
        <w:numPr>
          <w:ilvl w:val="1"/>
          <w:numId w:val="3"/>
        </w:numPr>
        <w:tabs>
          <w:tab w:val="left" w:pos="1276"/>
        </w:tabs>
        <w:spacing w:before="100" w:beforeAutospacing="1" w:after="100" w:afterAutospacing="1" w:line="240" w:lineRule="auto"/>
        <w:ind w:left="1276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ООО "</w:t>
      </w: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Мультимон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один экземпляр настоящего протокола и проект договора. </w:t>
      </w:r>
    </w:p>
    <w:p w:rsidR="00CD4082" w:rsidRPr="00CD4082" w:rsidRDefault="00CD4082" w:rsidP="00CD4082">
      <w:pPr>
        <w:numPr>
          <w:ilvl w:val="1"/>
          <w:numId w:val="3"/>
        </w:numPr>
        <w:tabs>
          <w:tab w:val="left" w:pos="1276"/>
        </w:tabs>
        <w:spacing w:before="100" w:beforeAutospacing="1" w:after="100" w:afterAutospacing="1" w:line="240" w:lineRule="auto"/>
        <w:ind w:left="1276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http://www.a-k-d.ru. </w:t>
      </w:r>
    </w:p>
    <w:p w:rsidR="00CD4082" w:rsidRPr="00CD4082" w:rsidRDefault="00CD4082" w:rsidP="00CD4082">
      <w:pPr>
        <w:numPr>
          <w:ilvl w:val="0"/>
          <w:numId w:val="3"/>
        </w:numPr>
        <w:spacing w:before="360" w:after="24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Мультимон</w:t>
      </w:r>
      <w:proofErr w:type="spellEnd"/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один экземпляр протокола и проект договора, который составляется путем включения в него условий исполнения договора, </w:t>
      </w: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D4082" w:rsidRPr="00CD4082" w:rsidRDefault="00CD4082" w:rsidP="00CD4082">
      <w:pPr>
        <w:spacing w:before="360" w:after="24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4082" w:rsidRPr="00CD4082" w:rsidRDefault="00CD4082" w:rsidP="00CD40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0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CD40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72"/>
        <w:gridCol w:w="2235"/>
      </w:tblGrid>
      <w:tr w:rsidR="00CD4082" w:rsidRPr="00CD4082" w:rsidTr="00CD408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D4082" w:rsidRPr="00CD4082" w:rsidTr="00CD4082">
        <w:trPr>
          <w:trHeight w:val="73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CD4082" w:rsidRPr="00CD4082" w:rsidTr="00CD4082">
        <w:trPr>
          <w:trHeight w:val="59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Медведева Людмила </w:t>
            </w: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Кряжев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 Вадим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Ржанникова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Кувардин</w:t>
            </w:r>
            <w:proofErr w:type="spellEnd"/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D4082" w:rsidRPr="00CD4082" w:rsidTr="00CD40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D4082" w:rsidRPr="00CD4082" w:rsidRDefault="00CD4082" w:rsidP="00CD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032527" w:rsidRDefault="00032527"/>
    <w:sectPr w:rsidR="00032527" w:rsidSect="0003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32"/>
    <w:multiLevelType w:val="multilevel"/>
    <w:tmpl w:val="21AC4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514A5F"/>
    <w:multiLevelType w:val="multilevel"/>
    <w:tmpl w:val="003405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082"/>
    <w:rsid w:val="00032527"/>
    <w:rsid w:val="000578E5"/>
    <w:rsid w:val="00077792"/>
    <w:rsid w:val="00096EAE"/>
    <w:rsid w:val="000C0886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4304D"/>
    <w:rsid w:val="00261496"/>
    <w:rsid w:val="00286FF4"/>
    <w:rsid w:val="002A40D8"/>
    <w:rsid w:val="002F7D85"/>
    <w:rsid w:val="00346E8F"/>
    <w:rsid w:val="00356D1F"/>
    <w:rsid w:val="00366CAE"/>
    <w:rsid w:val="00377853"/>
    <w:rsid w:val="003B7843"/>
    <w:rsid w:val="004011E6"/>
    <w:rsid w:val="004022FD"/>
    <w:rsid w:val="004458AA"/>
    <w:rsid w:val="004526F9"/>
    <w:rsid w:val="00456994"/>
    <w:rsid w:val="0049771A"/>
    <w:rsid w:val="004B499B"/>
    <w:rsid w:val="004E7908"/>
    <w:rsid w:val="00527223"/>
    <w:rsid w:val="00592F1B"/>
    <w:rsid w:val="005B497A"/>
    <w:rsid w:val="005B732D"/>
    <w:rsid w:val="005B792D"/>
    <w:rsid w:val="005D29EB"/>
    <w:rsid w:val="006065AE"/>
    <w:rsid w:val="00612150"/>
    <w:rsid w:val="00634469"/>
    <w:rsid w:val="00647DE3"/>
    <w:rsid w:val="0069254C"/>
    <w:rsid w:val="00727186"/>
    <w:rsid w:val="00747192"/>
    <w:rsid w:val="00751CE6"/>
    <w:rsid w:val="007B3BB9"/>
    <w:rsid w:val="007B5BE4"/>
    <w:rsid w:val="008047F2"/>
    <w:rsid w:val="008232C6"/>
    <w:rsid w:val="0082534E"/>
    <w:rsid w:val="00851335"/>
    <w:rsid w:val="00894054"/>
    <w:rsid w:val="0089697F"/>
    <w:rsid w:val="008F39B5"/>
    <w:rsid w:val="008F6B47"/>
    <w:rsid w:val="009D2D60"/>
    <w:rsid w:val="00A42751"/>
    <w:rsid w:val="00A66D29"/>
    <w:rsid w:val="00AC38E4"/>
    <w:rsid w:val="00AD7530"/>
    <w:rsid w:val="00AF2F1F"/>
    <w:rsid w:val="00B030C0"/>
    <w:rsid w:val="00B6080B"/>
    <w:rsid w:val="00B627C7"/>
    <w:rsid w:val="00C2730B"/>
    <w:rsid w:val="00C904ED"/>
    <w:rsid w:val="00CB0C5B"/>
    <w:rsid w:val="00CD4082"/>
    <w:rsid w:val="00D06BB3"/>
    <w:rsid w:val="00D762D1"/>
    <w:rsid w:val="00DE68D7"/>
    <w:rsid w:val="00DF12D3"/>
    <w:rsid w:val="00E246CE"/>
    <w:rsid w:val="00E3001D"/>
    <w:rsid w:val="00E51088"/>
    <w:rsid w:val="00E60653"/>
    <w:rsid w:val="00EF606E"/>
    <w:rsid w:val="00F266BC"/>
    <w:rsid w:val="00F46FE4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27"/>
  </w:style>
  <w:style w:type="paragraph" w:styleId="1">
    <w:name w:val="heading 1"/>
    <w:basedOn w:val="a"/>
    <w:link w:val="10"/>
    <w:uiPriority w:val="9"/>
    <w:qFormat/>
    <w:rsid w:val="00CD4082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08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D40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1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1065</Words>
  <Characters>6074</Characters>
  <Application>Microsoft Office Word</Application>
  <DocSecurity>0</DocSecurity>
  <Lines>50</Lines>
  <Paragraphs>14</Paragraphs>
  <ScaleCrop>false</ScaleCrop>
  <Company>NIAEP</Company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2011-11-23T09:22:00Z</dcterms:created>
  <dcterms:modified xsi:type="dcterms:W3CDTF">2011-11-23T09:22:00Z</dcterms:modified>
</cp:coreProperties>
</file>