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5FC1" w:rsidRDefault="00515FC1" w:rsidP="00EA6B63">
      <w:pPr>
        <w:pStyle w:val="a3"/>
        <w:spacing w:before="60" w:after="60"/>
        <w:rPr>
          <w:sz w:val="24"/>
          <w:szCs w:val="24"/>
        </w:rPr>
      </w:pPr>
    </w:p>
    <w:p w:rsidR="00EA6B63" w:rsidRPr="006A0B3A" w:rsidRDefault="00EA6B63" w:rsidP="00EA6B63">
      <w:pPr>
        <w:pStyle w:val="a3"/>
        <w:spacing w:before="60" w:after="60"/>
        <w:rPr>
          <w:sz w:val="24"/>
          <w:szCs w:val="24"/>
        </w:rPr>
      </w:pPr>
      <w:r w:rsidRPr="006A0B3A">
        <w:rPr>
          <w:sz w:val="24"/>
          <w:szCs w:val="24"/>
        </w:rPr>
        <w:t xml:space="preserve">ДОГОВОР </w:t>
      </w:r>
    </w:p>
    <w:p w:rsidR="00303132" w:rsidRPr="007C459C" w:rsidRDefault="00303132" w:rsidP="00EA6B63">
      <w:pPr>
        <w:pStyle w:val="a3"/>
        <w:spacing w:before="60" w:after="60"/>
        <w:rPr>
          <w:b w:val="0"/>
          <w:sz w:val="24"/>
          <w:szCs w:val="24"/>
        </w:rPr>
      </w:pPr>
      <w:r w:rsidRPr="006A0B3A">
        <w:rPr>
          <w:sz w:val="24"/>
          <w:szCs w:val="24"/>
        </w:rPr>
        <w:t xml:space="preserve">на выполнение </w:t>
      </w:r>
      <w:r w:rsidR="004F49D3" w:rsidRPr="006A0B3A">
        <w:rPr>
          <w:sz w:val="24"/>
          <w:szCs w:val="24"/>
        </w:rPr>
        <w:t>строительно – монтажных (ремонтных)</w:t>
      </w:r>
      <w:r w:rsidR="001C4DEE" w:rsidRPr="006A0B3A">
        <w:rPr>
          <w:sz w:val="24"/>
          <w:szCs w:val="24"/>
        </w:rPr>
        <w:t xml:space="preserve"> работ</w:t>
      </w:r>
    </w:p>
    <w:p w:rsidR="00DB21CA" w:rsidRPr="007C459C" w:rsidRDefault="00DB21CA" w:rsidP="008C0C62">
      <w:pPr>
        <w:spacing w:before="60" w:after="60" w:line="240" w:lineRule="auto"/>
        <w:ind w:firstLine="0"/>
        <w:rPr>
          <w:sz w:val="24"/>
          <w:szCs w:val="24"/>
        </w:rPr>
      </w:pPr>
    </w:p>
    <w:p w:rsidR="00EA6B63" w:rsidRPr="007C459C" w:rsidRDefault="00EA6B63" w:rsidP="00DB21CA">
      <w:pPr>
        <w:spacing w:before="60" w:after="60" w:line="240" w:lineRule="auto"/>
        <w:ind w:firstLine="0"/>
        <w:rPr>
          <w:sz w:val="24"/>
          <w:szCs w:val="24"/>
        </w:rPr>
      </w:pPr>
      <w:r w:rsidRPr="003A1F4C">
        <w:rPr>
          <w:sz w:val="24"/>
          <w:szCs w:val="24"/>
          <w:u w:val="single"/>
        </w:rPr>
        <w:t>г.</w:t>
      </w:r>
      <w:r w:rsidR="003A1F4C">
        <w:rPr>
          <w:sz w:val="24"/>
          <w:szCs w:val="24"/>
          <w:u w:val="single"/>
        </w:rPr>
        <w:t xml:space="preserve"> </w:t>
      </w:r>
      <w:r w:rsidR="004267B8">
        <w:rPr>
          <w:sz w:val="24"/>
          <w:szCs w:val="24"/>
          <w:u w:val="single"/>
        </w:rPr>
        <w:t>Москва</w:t>
      </w:r>
      <w:r w:rsidR="00303132" w:rsidRPr="007C459C">
        <w:rPr>
          <w:noProof/>
          <w:sz w:val="24"/>
          <w:szCs w:val="24"/>
        </w:rPr>
        <w:t xml:space="preserve">        </w:t>
      </w:r>
      <w:r w:rsidR="003A32BB">
        <w:rPr>
          <w:noProof/>
          <w:sz w:val="24"/>
          <w:szCs w:val="24"/>
        </w:rPr>
        <w:tab/>
      </w:r>
      <w:r w:rsidR="003A32BB">
        <w:rPr>
          <w:noProof/>
          <w:sz w:val="24"/>
          <w:szCs w:val="24"/>
        </w:rPr>
        <w:tab/>
      </w:r>
      <w:r w:rsidR="003A32BB">
        <w:rPr>
          <w:noProof/>
          <w:sz w:val="24"/>
          <w:szCs w:val="24"/>
        </w:rPr>
        <w:tab/>
      </w:r>
      <w:r w:rsidR="003A32BB">
        <w:rPr>
          <w:noProof/>
          <w:sz w:val="24"/>
          <w:szCs w:val="24"/>
        </w:rPr>
        <w:tab/>
      </w:r>
      <w:r w:rsidR="003A32BB">
        <w:rPr>
          <w:noProof/>
          <w:sz w:val="24"/>
          <w:szCs w:val="24"/>
        </w:rPr>
        <w:tab/>
      </w:r>
      <w:r w:rsidR="003A32BB">
        <w:rPr>
          <w:noProof/>
          <w:sz w:val="24"/>
          <w:szCs w:val="24"/>
        </w:rPr>
        <w:tab/>
      </w:r>
      <w:r w:rsidR="003A32BB">
        <w:rPr>
          <w:noProof/>
          <w:sz w:val="24"/>
          <w:szCs w:val="24"/>
        </w:rPr>
        <w:tab/>
      </w:r>
      <w:r w:rsidR="003A32BB">
        <w:rPr>
          <w:noProof/>
          <w:sz w:val="24"/>
          <w:szCs w:val="24"/>
        </w:rPr>
        <w:tab/>
        <w:t xml:space="preserve">        </w:t>
      </w:r>
      <w:r w:rsidRPr="007C459C">
        <w:rPr>
          <w:noProof/>
          <w:sz w:val="24"/>
          <w:szCs w:val="24"/>
        </w:rPr>
        <w:t>«__» _________ 20__</w:t>
      </w:r>
      <w:r w:rsidRPr="007C459C">
        <w:rPr>
          <w:sz w:val="24"/>
          <w:szCs w:val="24"/>
        </w:rPr>
        <w:t>г.</w:t>
      </w:r>
    </w:p>
    <w:p w:rsidR="00EA6B63" w:rsidRPr="007C459C" w:rsidRDefault="00EA6B63" w:rsidP="008C0C62">
      <w:pPr>
        <w:spacing w:before="60" w:after="60" w:line="240" w:lineRule="auto"/>
        <w:ind w:firstLine="0"/>
        <w:rPr>
          <w:sz w:val="24"/>
          <w:szCs w:val="24"/>
        </w:rPr>
      </w:pPr>
    </w:p>
    <w:p w:rsidR="003A32BB" w:rsidRDefault="003A32BB" w:rsidP="003A32BB">
      <w:pPr>
        <w:tabs>
          <w:tab w:val="left" w:pos="993"/>
          <w:tab w:val="left" w:pos="1134"/>
        </w:tabs>
        <w:spacing w:before="60" w:after="60" w:line="240" w:lineRule="auto"/>
        <w:ind w:firstLine="426"/>
        <w:rPr>
          <w:sz w:val="24"/>
          <w:szCs w:val="24"/>
        </w:rPr>
      </w:pPr>
      <w:proofErr w:type="gramStart"/>
      <w:r w:rsidRPr="007C459C">
        <w:rPr>
          <w:sz w:val="24"/>
          <w:szCs w:val="24"/>
        </w:rPr>
        <w:t xml:space="preserve">Федеральное государственное унитарное предприятие «Предприятие по обращению </w:t>
      </w:r>
      <w:r>
        <w:rPr>
          <w:sz w:val="24"/>
          <w:szCs w:val="24"/>
        </w:rPr>
        <w:t xml:space="preserve">                    </w:t>
      </w:r>
      <w:r w:rsidRPr="007C459C">
        <w:rPr>
          <w:sz w:val="24"/>
          <w:szCs w:val="24"/>
        </w:rPr>
        <w:t>с радиоактивными отходами «РосРАО»</w:t>
      </w:r>
      <w:r w:rsidRPr="007C459C">
        <w:rPr>
          <w:bCs/>
          <w:sz w:val="24"/>
          <w:szCs w:val="24"/>
        </w:rPr>
        <w:t xml:space="preserve">, </w:t>
      </w:r>
      <w:r w:rsidRPr="007C459C">
        <w:rPr>
          <w:sz w:val="24"/>
          <w:szCs w:val="24"/>
        </w:rPr>
        <w:t xml:space="preserve">именуемое в дальнейшем «Заказчик», в лице </w:t>
      </w:r>
      <w:r w:rsidR="00200DC3">
        <w:rPr>
          <w:sz w:val="24"/>
          <w:szCs w:val="24"/>
        </w:rPr>
        <w:t>_________________________________________________________</w:t>
      </w:r>
      <w:r w:rsidRPr="003A1F4C">
        <w:rPr>
          <w:sz w:val="24"/>
          <w:szCs w:val="24"/>
          <w:u w:val="single"/>
        </w:rPr>
        <w:t>,</w:t>
      </w:r>
      <w:r w:rsidRPr="007C459C">
        <w:rPr>
          <w:sz w:val="24"/>
          <w:szCs w:val="24"/>
        </w:rPr>
        <w:t xml:space="preserve"> действующего на основании </w:t>
      </w:r>
      <w:r w:rsidR="00200DC3">
        <w:rPr>
          <w:sz w:val="24"/>
          <w:szCs w:val="24"/>
        </w:rPr>
        <w:t>_________________________________</w:t>
      </w:r>
      <w:r w:rsidRPr="003A1F4C">
        <w:rPr>
          <w:sz w:val="24"/>
          <w:szCs w:val="24"/>
          <w:u w:val="single"/>
        </w:rPr>
        <w:t>,</w:t>
      </w:r>
      <w:r>
        <w:rPr>
          <w:sz w:val="24"/>
          <w:szCs w:val="24"/>
        </w:rPr>
        <w:t xml:space="preserve"> </w:t>
      </w:r>
      <w:r w:rsidRPr="007C459C">
        <w:rPr>
          <w:sz w:val="24"/>
          <w:szCs w:val="24"/>
        </w:rPr>
        <w:t xml:space="preserve">с одной стороны, и </w:t>
      </w:r>
      <w:r w:rsidRPr="007C459C">
        <w:rPr>
          <w:noProof/>
          <w:sz w:val="24"/>
          <w:szCs w:val="24"/>
        </w:rPr>
        <w:t xml:space="preserve"> _____________________,</w:t>
      </w:r>
      <w:r w:rsidRPr="007C459C">
        <w:rPr>
          <w:sz w:val="24"/>
          <w:szCs w:val="24"/>
        </w:rPr>
        <w:t xml:space="preserve"> именуемое в дальнейшем «Подрядчик»</w:t>
      </w:r>
      <w:r w:rsidRPr="007C459C">
        <w:rPr>
          <w:bCs/>
          <w:sz w:val="24"/>
          <w:szCs w:val="24"/>
        </w:rPr>
        <w:t>,</w:t>
      </w:r>
      <w:r w:rsidRPr="007C459C">
        <w:rPr>
          <w:sz w:val="24"/>
          <w:szCs w:val="24"/>
        </w:rPr>
        <w:t xml:space="preserve"> в лице </w:t>
      </w:r>
      <w:r w:rsidRPr="007C459C">
        <w:rPr>
          <w:noProof/>
          <w:sz w:val="24"/>
          <w:szCs w:val="24"/>
        </w:rPr>
        <w:t>_____________________________,</w:t>
      </w:r>
      <w:r w:rsidRPr="007C459C">
        <w:rPr>
          <w:sz w:val="24"/>
          <w:szCs w:val="24"/>
        </w:rPr>
        <w:t xml:space="preserve"> действующего на основании _________________ с другой стороны, именуемые в дальнейшем Стороны, заключили настоящий договор (далее – </w:t>
      </w:r>
      <w:r w:rsidRPr="00853056">
        <w:rPr>
          <w:bCs/>
          <w:sz w:val="24"/>
          <w:szCs w:val="24"/>
        </w:rPr>
        <w:t>Договор</w:t>
      </w:r>
      <w:r w:rsidRPr="00853056">
        <w:rPr>
          <w:sz w:val="24"/>
          <w:szCs w:val="24"/>
        </w:rPr>
        <w:t>) о нижеследующем:</w:t>
      </w:r>
      <w:proofErr w:type="gramEnd"/>
    </w:p>
    <w:p w:rsidR="00EA6B63" w:rsidRPr="00853056" w:rsidRDefault="000755ED" w:rsidP="000755ED">
      <w:pPr>
        <w:numPr>
          <w:ilvl w:val="0"/>
          <w:numId w:val="7"/>
        </w:numPr>
        <w:tabs>
          <w:tab w:val="left" w:pos="284"/>
          <w:tab w:val="left" w:pos="993"/>
          <w:tab w:val="left" w:pos="1134"/>
        </w:tabs>
        <w:spacing w:before="60" w:after="60" w:line="240" w:lineRule="auto"/>
        <w:jc w:val="center"/>
        <w:rPr>
          <w:b/>
          <w:bCs/>
          <w:sz w:val="24"/>
          <w:szCs w:val="24"/>
        </w:rPr>
      </w:pPr>
      <w:r>
        <w:rPr>
          <w:b/>
          <w:bCs/>
          <w:sz w:val="24"/>
          <w:szCs w:val="24"/>
        </w:rPr>
        <w:t xml:space="preserve"> </w:t>
      </w:r>
      <w:r w:rsidR="00EA6B63" w:rsidRPr="00853056">
        <w:rPr>
          <w:b/>
          <w:bCs/>
          <w:sz w:val="24"/>
          <w:szCs w:val="24"/>
        </w:rPr>
        <w:t>Предмет Договора</w:t>
      </w:r>
    </w:p>
    <w:p w:rsidR="001D3269" w:rsidRPr="003613C7" w:rsidRDefault="00DE54AE" w:rsidP="003613C7">
      <w:pPr>
        <w:numPr>
          <w:ilvl w:val="1"/>
          <w:numId w:val="7"/>
        </w:numPr>
        <w:tabs>
          <w:tab w:val="left" w:pos="426"/>
          <w:tab w:val="left" w:pos="993"/>
          <w:tab w:val="left" w:pos="1134"/>
        </w:tabs>
        <w:spacing w:before="60" w:after="60" w:line="240" w:lineRule="auto"/>
        <w:ind w:left="0" w:firstLine="426"/>
        <w:rPr>
          <w:bCs/>
          <w:color w:val="000000"/>
          <w:sz w:val="24"/>
          <w:szCs w:val="24"/>
        </w:rPr>
      </w:pPr>
      <w:proofErr w:type="gramStart"/>
      <w:r w:rsidRPr="003613C7">
        <w:rPr>
          <w:sz w:val="24"/>
          <w:szCs w:val="24"/>
        </w:rPr>
        <w:t xml:space="preserve">На основании результатов </w:t>
      </w:r>
      <w:r w:rsidR="00E67761" w:rsidRPr="003613C7">
        <w:rPr>
          <w:sz w:val="24"/>
          <w:szCs w:val="24"/>
        </w:rPr>
        <w:t>__________</w:t>
      </w:r>
      <w:r w:rsidRPr="003613C7">
        <w:rPr>
          <w:sz w:val="24"/>
          <w:szCs w:val="24"/>
        </w:rPr>
        <w:t xml:space="preserve"> (Протокол № ____ от ____________ г.), </w:t>
      </w:r>
      <w:r w:rsidR="00EA6B63" w:rsidRPr="003613C7">
        <w:rPr>
          <w:sz w:val="24"/>
          <w:szCs w:val="24"/>
        </w:rPr>
        <w:t xml:space="preserve">Подрядчик обязуется выполнить по заданию Заказчика </w:t>
      </w:r>
      <w:r w:rsidR="00393EB6">
        <w:rPr>
          <w:szCs w:val="22"/>
        </w:rPr>
        <w:t xml:space="preserve">строительно-монтажные работы по установке разделительного ограждения на </w:t>
      </w:r>
      <w:r w:rsidR="00393EB6" w:rsidRPr="00D76961">
        <w:rPr>
          <w:szCs w:val="22"/>
        </w:rPr>
        <w:t>ПХРО Казанского отделения филиала «Приволжский территориальный округ» ФГУП «РосРАО»</w:t>
      </w:r>
      <w:r w:rsidR="00393EB6" w:rsidRPr="003613C7">
        <w:rPr>
          <w:sz w:val="24"/>
          <w:szCs w:val="24"/>
        </w:rPr>
        <w:t xml:space="preserve"> </w:t>
      </w:r>
      <w:r w:rsidR="00AB4201" w:rsidRPr="003613C7">
        <w:rPr>
          <w:sz w:val="24"/>
          <w:szCs w:val="24"/>
        </w:rPr>
        <w:t>(далее по тексту работа) на объекте Заказчика</w:t>
      </w:r>
      <w:r w:rsidR="00F42E84" w:rsidRPr="003613C7">
        <w:rPr>
          <w:sz w:val="24"/>
          <w:szCs w:val="24"/>
        </w:rPr>
        <w:t xml:space="preserve"> </w:t>
      </w:r>
      <w:r w:rsidR="00D52303" w:rsidRPr="003613C7">
        <w:rPr>
          <w:sz w:val="24"/>
          <w:szCs w:val="24"/>
        </w:rPr>
        <w:t>(</w:t>
      </w:r>
      <w:r w:rsidR="00D52303" w:rsidRPr="003613C7">
        <w:rPr>
          <w:bCs/>
          <w:color w:val="000000"/>
          <w:sz w:val="24"/>
          <w:szCs w:val="24"/>
        </w:rPr>
        <w:t>далее по тексту:</w:t>
      </w:r>
      <w:proofErr w:type="gramEnd"/>
      <w:r w:rsidR="00D52303" w:rsidRPr="003613C7">
        <w:rPr>
          <w:bCs/>
          <w:color w:val="000000"/>
          <w:sz w:val="24"/>
          <w:szCs w:val="24"/>
        </w:rPr>
        <w:t xml:space="preserve"> Объект)</w:t>
      </w:r>
      <w:r w:rsidR="00EA6B63" w:rsidRPr="003613C7">
        <w:rPr>
          <w:bCs/>
          <w:color w:val="000000"/>
          <w:sz w:val="24"/>
          <w:szCs w:val="24"/>
        </w:rPr>
        <w:t xml:space="preserve"> в соответствии с</w:t>
      </w:r>
      <w:r w:rsidR="00807B8F" w:rsidRPr="003613C7">
        <w:rPr>
          <w:bCs/>
          <w:color w:val="000000"/>
          <w:sz w:val="24"/>
          <w:szCs w:val="24"/>
        </w:rPr>
        <w:t>о</w:t>
      </w:r>
      <w:r w:rsidR="00EA6B63" w:rsidRPr="003613C7">
        <w:rPr>
          <w:bCs/>
          <w:color w:val="000000"/>
          <w:sz w:val="24"/>
          <w:szCs w:val="24"/>
        </w:rPr>
        <w:t xml:space="preserve"> </w:t>
      </w:r>
      <w:r w:rsidR="00807B8F" w:rsidRPr="003613C7">
        <w:rPr>
          <w:bCs/>
          <w:noProof/>
          <w:color w:val="000000"/>
          <w:sz w:val="24"/>
          <w:szCs w:val="24"/>
        </w:rPr>
        <w:t>Сметным расчетом</w:t>
      </w:r>
      <w:r w:rsidR="00D52303" w:rsidRPr="003613C7">
        <w:rPr>
          <w:bCs/>
          <w:color w:val="000000"/>
          <w:sz w:val="24"/>
          <w:szCs w:val="24"/>
        </w:rPr>
        <w:t xml:space="preserve"> (Приложение № 1)</w:t>
      </w:r>
      <w:r w:rsidR="00200DC3" w:rsidRPr="003613C7">
        <w:rPr>
          <w:bCs/>
          <w:color w:val="000000"/>
          <w:sz w:val="24"/>
          <w:szCs w:val="24"/>
        </w:rPr>
        <w:t xml:space="preserve"> и проектной документацией</w:t>
      </w:r>
      <w:r w:rsidR="00EA6B63" w:rsidRPr="003613C7">
        <w:rPr>
          <w:bCs/>
          <w:color w:val="000000"/>
          <w:sz w:val="24"/>
          <w:szCs w:val="24"/>
        </w:rPr>
        <w:t>,</w:t>
      </w:r>
      <w:r w:rsidR="00870766" w:rsidRPr="003613C7">
        <w:rPr>
          <w:bCs/>
          <w:color w:val="000000"/>
          <w:sz w:val="24"/>
          <w:szCs w:val="24"/>
        </w:rPr>
        <w:t xml:space="preserve"> </w:t>
      </w:r>
      <w:r w:rsidR="00EA6B63" w:rsidRPr="003613C7">
        <w:rPr>
          <w:bCs/>
          <w:color w:val="000000"/>
          <w:sz w:val="24"/>
          <w:szCs w:val="24"/>
        </w:rPr>
        <w:t>и сдать их результат Заказчику,</w:t>
      </w:r>
      <w:r w:rsidR="00F81CA6" w:rsidRPr="003613C7">
        <w:rPr>
          <w:bCs/>
          <w:color w:val="000000"/>
          <w:sz w:val="24"/>
          <w:szCs w:val="24"/>
        </w:rPr>
        <w:t xml:space="preserve"> </w:t>
      </w:r>
      <w:r w:rsidR="00EA6B63" w:rsidRPr="003613C7">
        <w:rPr>
          <w:bCs/>
          <w:color w:val="000000"/>
          <w:sz w:val="24"/>
          <w:szCs w:val="24"/>
        </w:rPr>
        <w:t>а Заказчик обязуется принять результат раб</w:t>
      </w:r>
      <w:r w:rsidR="00F42E84" w:rsidRPr="003613C7">
        <w:rPr>
          <w:bCs/>
          <w:color w:val="000000"/>
          <w:sz w:val="24"/>
          <w:szCs w:val="24"/>
        </w:rPr>
        <w:t xml:space="preserve">от и оплатить их в соответствии </w:t>
      </w:r>
      <w:r w:rsidR="00EA6B63" w:rsidRPr="003613C7">
        <w:rPr>
          <w:bCs/>
          <w:color w:val="000000"/>
          <w:sz w:val="24"/>
          <w:szCs w:val="24"/>
        </w:rPr>
        <w:t>с условиями настоящего Договора.</w:t>
      </w:r>
    </w:p>
    <w:p w:rsidR="001D3269" w:rsidRDefault="005540B3" w:rsidP="005C4695">
      <w:pPr>
        <w:numPr>
          <w:ilvl w:val="1"/>
          <w:numId w:val="7"/>
        </w:numPr>
        <w:tabs>
          <w:tab w:val="left" w:pos="426"/>
          <w:tab w:val="left" w:pos="993"/>
          <w:tab w:val="left" w:pos="1134"/>
        </w:tabs>
        <w:spacing w:before="60" w:after="60" w:line="240" w:lineRule="auto"/>
        <w:ind w:left="0" w:firstLine="426"/>
        <w:rPr>
          <w:bCs/>
          <w:color w:val="000000"/>
          <w:sz w:val="24"/>
          <w:szCs w:val="24"/>
        </w:rPr>
      </w:pPr>
      <w:r w:rsidRPr="001D3269">
        <w:rPr>
          <w:sz w:val="24"/>
          <w:szCs w:val="24"/>
        </w:rPr>
        <w:t>С</w:t>
      </w:r>
      <w:r w:rsidR="00EA6B63" w:rsidRPr="001D3269">
        <w:rPr>
          <w:sz w:val="24"/>
          <w:szCs w:val="24"/>
        </w:rPr>
        <w:t>рок выполнения работ</w:t>
      </w:r>
      <w:r w:rsidR="001C4DEE" w:rsidRPr="001D3269">
        <w:rPr>
          <w:sz w:val="24"/>
          <w:szCs w:val="24"/>
        </w:rPr>
        <w:t>:</w:t>
      </w:r>
      <w:r w:rsidRPr="001D3269">
        <w:rPr>
          <w:sz w:val="24"/>
          <w:szCs w:val="24"/>
        </w:rPr>
        <w:t xml:space="preserve"> с</w:t>
      </w:r>
      <w:r w:rsidR="00EA6B63" w:rsidRPr="001D3269">
        <w:rPr>
          <w:noProof/>
          <w:sz w:val="24"/>
          <w:szCs w:val="24"/>
        </w:rPr>
        <w:t xml:space="preserve"> </w:t>
      </w:r>
      <w:r w:rsidR="001C4DEE" w:rsidRPr="001D3269">
        <w:rPr>
          <w:noProof/>
          <w:sz w:val="24"/>
          <w:szCs w:val="24"/>
        </w:rPr>
        <w:t>момента</w:t>
      </w:r>
      <w:r w:rsidR="004F1B77" w:rsidRPr="001D3269">
        <w:rPr>
          <w:noProof/>
          <w:sz w:val="24"/>
          <w:szCs w:val="24"/>
        </w:rPr>
        <w:t xml:space="preserve"> подписания настоящего Договора</w:t>
      </w:r>
      <w:r w:rsidR="00EA6B63" w:rsidRPr="001D3269">
        <w:rPr>
          <w:sz w:val="24"/>
          <w:szCs w:val="24"/>
        </w:rPr>
        <w:t xml:space="preserve"> по</w:t>
      </w:r>
      <w:r w:rsidR="00EA6B63" w:rsidRPr="001D3269">
        <w:rPr>
          <w:noProof/>
          <w:sz w:val="24"/>
          <w:szCs w:val="24"/>
        </w:rPr>
        <w:t xml:space="preserve"> </w:t>
      </w:r>
      <w:r w:rsidR="00035D44">
        <w:rPr>
          <w:noProof/>
          <w:sz w:val="24"/>
          <w:szCs w:val="24"/>
        </w:rPr>
        <w:t>1</w:t>
      </w:r>
      <w:r w:rsidR="00C441E0">
        <w:rPr>
          <w:noProof/>
          <w:sz w:val="24"/>
          <w:szCs w:val="24"/>
        </w:rPr>
        <w:t>0</w:t>
      </w:r>
      <w:r w:rsidR="00F81CA6">
        <w:rPr>
          <w:noProof/>
          <w:sz w:val="24"/>
          <w:szCs w:val="24"/>
        </w:rPr>
        <w:t>.</w:t>
      </w:r>
      <w:r w:rsidR="00C441E0">
        <w:rPr>
          <w:noProof/>
          <w:sz w:val="24"/>
          <w:szCs w:val="24"/>
        </w:rPr>
        <w:t>1</w:t>
      </w:r>
      <w:r w:rsidR="00035D44">
        <w:rPr>
          <w:noProof/>
          <w:sz w:val="24"/>
          <w:szCs w:val="24"/>
        </w:rPr>
        <w:t>2</w:t>
      </w:r>
      <w:r w:rsidR="00F81CA6">
        <w:rPr>
          <w:noProof/>
          <w:sz w:val="24"/>
          <w:szCs w:val="24"/>
        </w:rPr>
        <w:t>.</w:t>
      </w:r>
      <w:r w:rsidR="00EA6B63" w:rsidRPr="001D3269">
        <w:rPr>
          <w:noProof/>
          <w:sz w:val="24"/>
          <w:szCs w:val="24"/>
        </w:rPr>
        <w:t>20</w:t>
      </w:r>
      <w:r w:rsidR="00F81CA6">
        <w:rPr>
          <w:noProof/>
          <w:sz w:val="24"/>
          <w:szCs w:val="24"/>
        </w:rPr>
        <w:t>1</w:t>
      </w:r>
      <w:r w:rsidR="00200DC3">
        <w:rPr>
          <w:noProof/>
          <w:sz w:val="24"/>
          <w:szCs w:val="24"/>
        </w:rPr>
        <w:t>3</w:t>
      </w:r>
      <w:r w:rsidR="00EA6B63" w:rsidRPr="001D3269">
        <w:rPr>
          <w:sz w:val="24"/>
          <w:szCs w:val="24"/>
        </w:rPr>
        <w:t xml:space="preserve"> (дата окончания выполнения работ).</w:t>
      </w:r>
    </w:p>
    <w:p w:rsidR="00EA6B63" w:rsidRPr="001D3269" w:rsidRDefault="00EA6B63" w:rsidP="005C4695">
      <w:pPr>
        <w:numPr>
          <w:ilvl w:val="1"/>
          <w:numId w:val="7"/>
        </w:numPr>
        <w:tabs>
          <w:tab w:val="left" w:pos="426"/>
          <w:tab w:val="left" w:pos="993"/>
          <w:tab w:val="left" w:pos="1134"/>
        </w:tabs>
        <w:spacing w:before="60" w:after="60" w:line="240" w:lineRule="auto"/>
        <w:ind w:left="0" w:firstLine="426"/>
        <w:rPr>
          <w:bCs/>
          <w:color w:val="000000"/>
          <w:sz w:val="24"/>
          <w:szCs w:val="24"/>
        </w:rPr>
      </w:pPr>
      <w:r w:rsidRPr="001D3269">
        <w:rPr>
          <w:sz w:val="24"/>
          <w:szCs w:val="24"/>
        </w:rPr>
        <w:t>Работы по Договору считаются выполненными в полном объеме, а результат работ</w:t>
      </w:r>
      <w:r w:rsidRPr="001D3269">
        <w:rPr>
          <w:noProof/>
          <w:sz w:val="24"/>
          <w:szCs w:val="24"/>
        </w:rPr>
        <w:t xml:space="preserve"> –</w:t>
      </w:r>
      <w:r w:rsidRPr="001D3269">
        <w:rPr>
          <w:sz w:val="24"/>
          <w:szCs w:val="24"/>
        </w:rPr>
        <w:t xml:space="preserve"> принятым, после подписания Сторонами «Акта о приеме-сдаче отремонтированных, реконструированных, модернизированных объектов основных средств», </w:t>
      </w:r>
      <w:r w:rsidRPr="001D3269">
        <w:rPr>
          <w:bCs/>
          <w:sz w:val="24"/>
          <w:szCs w:val="24"/>
        </w:rPr>
        <w:t xml:space="preserve">составленного по унифицированной форме </w:t>
      </w:r>
      <w:r w:rsidRPr="001D3269">
        <w:rPr>
          <w:sz w:val="24"/>
          <w:szCs w:val="24"/>
        </w:rPr>
        <w:t>№</w:t>
      </w:r>
      <w:r w:rsidR="007A666B" w:rsidRPr="001D3269">
        <w:rPr>
          <w:sz w:val="24"/>
          <w:szCs w:val="24"/>
        </w:rPr>
        <w:t xml:space="preserve"> </w:t>
      </w:r>
      <w:r w:rsidRPr="001D3269">
        <w:rPr>
          <w:sz w:val="24"/>
          <w:szCs w:val="24"/>
        </w:rPr>
        <w:t>ОС-3</w:t>
      </w:r>
      <w:r w:rsidRPr="001D3269">
        <w:rPr>
          <w:bCs/>
          <w:sz w:val="24"/>
          <w:szCs w:val="24"/>
        </w:rPr>
        <w:t>, утвержденной Постановлением Госкомстата России №7 от 21.0</w:t>
      </w:r>
      <w:r w:rsidR="0065218F">
        <w:rPr>
          <w:bCs/>
          <w:sz w:val="24"/>
          <w:szCs w:val="24"/>
        </w:rPr>
        <w:t>1.2003</w:t>
      </w:r>
      <w:r w:rsidRPr="001D3269">
        <w:rPr>
          <w:bCs/>
          <w:sz w:val="24"/>
          <w:szCs w:val="24"/>
        </w:rPr>
        <w:t xml:space="preserve"> </w:t>
      </w:r>
      <w:r w:rsidR="00D52303" w:rsidRPr="001D3269">
        <w:rPr>
          <w:bCs/>
          <w:sz w:val="24"/>
          <w:szCs w:val="24"/>
        </w:rPr>
        <w:t>и получения Заказчиком разрешения на ввод Объекта в эксплуатацию</w:t>
      </w:r>
      <w:r w:rsidR="00637BB0" w:rsidRPr="001D3269">
        <w:rPr>
          <w:bCs/>
          <w:sz w:val="24"/>
          <w:szCs w:val="24"/>
        </w:rPr>
        <w:t xml:space="preserve"> </w:t>
      </w:r>
      <w:r w:rsidR="00637BB0" w:rsidRPr="001D3269">
        <w:rPr>
          <w:color w:val="000000"/>
          <w:sz w:val="24"/>
          <w:szCs w:val="24"/>
        </w:rPr>
        <w:t>(в случае необходимости получения данного разрешения в соответствии с действующим законодательством РФ)</w:t>
      </w:r>
      <w:r w:rsidR="00D52303" w:rsidRPr="001D3269">
        <w:rPr>
          <w:bCs/>
          <w:sz w:val="24"/>
          <w:szCs w:val="24"/>
        </w:rPr>
        <w:t>.</w:t>
      </w:r>
    </w:p>
    <w:p w:rsidR="00EA6B63" w:rsidRPr="005D67AD" w:rsidRDefault="000755ED" w:rsidP="000755ED">
      <w:pPr>
        <w:numPr>
          <w:ilvl w:val="0"/>
          <w:numId w:val="7"/>
        </w:numPr>
        <w:tabs>
          <w:tab w:val="left" w:pos="284"/>
          <w:tab w:val="left" w:pos="993"/>
          <w:tab w:val="left" w:pos="1134"/>
        </w:tabs>
        <w:spacing w:before="60" w:after="60" w:line="240" w:lineRule="auto"/>
        <w:jc w:val="center"/>
        <w:rPr>
          <w:b/>
          <w:bCs/>
          <w:sz w:val="24"/>
          <w:szCs w:val="24"/>
        </w:rPr>
      </w:pPr>
      <w:r>
        <w:rPr>
          <w:b/>
          <w:bCs/>
          <w:sz w:val="24"/>
          <w:szCs w:val="24"/>
        </w:rPr>
        <w:t xml:space="preserve"> </w:t>
      </w:r>
      <w:r w:rsidR="00EA6B63" w:rsidRPr="005D67AD">
        <w:rPr>
          <w:b/>
          <w:bCs/>
          <w:sz w:val="24"/>
          <w:szCs w:val="24"/>
        </w:rPr>
        <w:t>Права и обязанности сторон</w:t>
      </w:r>
    </w:p>
    <w:p w:rsidR="001D3269" w:rsidRDefault="00EA6B63" w:rsidP="005C4695">
      <w:pPr>
        <w:numPr>
          <w:ilvl w:val="1"/>
          <w:numId w:val="3"/>
        </w:numPr>
        <w:tabs>
          <w:tab w:val="left" w:pos="284"/>
          <w:tab w:val="left" w:pos="993"/>
          <w:tab w:val="left" w:pos="1134"/>
        </w:tabs>
        <w:spacing w:before="60" w:after="60" w:line="240" w:lineRule="auto"/>
        <w:ind w:left="0" w:firstLine="426"/>
        <w:rPr>
          <w:b/>
          <w:sz w:val="24"/>
          <w:szCs w:val="24"/>
        </w:rPr>
      </w:pPr>
      <w:r w:rsidRPr="005D67AD">
        <w:rPr>
          <w:b/>
          <w:bCs/>
          <w:sz w:val="24"/>
          <w:szCs w:val="24"/>
        </w:rPr>
        <w:t>Подрядчик обязан</w:t>
      </w:r>
      <w:r w:rsidRPr="005D67AD">
        <w:rPr>
          <w:b/>
          <w:sz w:val="24"/>
          <w:szCs w:val="24"/>
        </w:rPr>
        <w:t>:</w:t>
      </w:r>
    </w:p>
    <w:p w:rsidR="001D3269" w:rsidRPr="001D3269" w:rsidRDefault="00FD4388" w:rsidP="005C4695">
      <w:pPr>
        <w:numPr>
          <w:ilvl w:val="2"/>
          <w:numId w:val="3"/>
        </w:numPr>
        <w:tabs>
          <w:tab w:val="left" w:pos="284"/>
          <w:tab w:val="left" w:pos="993"/>
          <w:tab w:val="left" w:pos="1134"/>
        </w:tabs>
        <w:spacing w:before="60" w:after="60" w:line="240" w:lineRule="auto"/>
        <w:ind w:left="0" w:firstLine="426"/>
        <w:rPr>
          <w:b/>
          <w:sz w:val="24"/>
          <w:szCs w:val="24"/>
        </w:rPr>
      </w:pPr>
      <w:r w:rsidRPr="001D3269">
        <w:rPr>
          <w:sz w:val="24"/>
          <w:szCs w:val="24"/>
        </w:rPr>
        <w:t>Качественно выполнить все работы</w:t>
      </w:r>
      <w:r w:rsidR="007C1F69" w:rsidRPr="001D3269">
        <w:rPr>
          <w:sz w:val="24"/>
          <w:szCs w:val="24"/>
        </w:rPr>
        <w:t xml:space="preserve"> </w:t>
      </w:r>
      <w:r w:rsidRPr="001D3269">
        <w:rPr>
          <w:sz w:val="24"/>
          <w:szCs w:val="24"/>
        </w:rPr>
        <w:t xml:space="preserve">в объеме и в сроки, предусмотренные настоящим Договором, приложениями к нему и утвержденной проектной документацией, и своевременно осуществить сдачу </w:t>
      </w:r>
      <w:r w:rsidR="007C1F69" w:rsidRPr="001D3269">
        <w:rPr>
          <w:sz w:val="24"/>
          <w:szCs w:val="24"/>
        </w:rPr>
        <w:t>выполненных работ</w:t>
      </w:r>
      <w:r w:rsidRPr="001D3269">
        <w:rPr>
          <w:sz w:val="24"/>
          <w:szCs w:val="24"/>
        </w:rPr>
        <w:t xml:space="preserve"> Заказчику.</w:t>
      </w:r>
    </w:p>
    <w:p w:rsidR="00FD4388" w:rsidRPr="001D3269" w:rsidRDefault="00FD4388" w:rsidP="001924D4">
      <w:pPr>
        <w:numPr>
          <w:ilvl w:val="2"/>
          <w:numId w:val="3"/>
        </w:numPr>
        <w:tabs>
          <w:tab w:val="left" w:pos="284"/>
          <w:tab w:val="left" w:pos="993"/>
          <w:tab w:val="left" w:pos="1134"/>
        </w:tabs>
        <w:spacing w:before="60" w:line="240" w:lineRule="auto"/>
        <w:ind w:left="0" w:firstLine="425"/>
        <w:rPr>
          <w:b/>
          <w:sz w:val="24"/>
          <w:szCs w:val="24"/>
        </w:rPr>
      </w:pPr>
      <w:r w:rsidRPr="001D3269">
        <w:rPr>
          <w:sz w:val="24"/>
          <w:szCs w:val="24"/>
        </w:rPr>
        <w:t>Обеспечить:</w:t>
      </w:r>
    </w:p>
    <w:p w:rsidR="00FD4388" w:rsidRPr="005D67AD" w:rsidRDefault="00FD4388" w:rsidP="001924D4">
      <w:pPr>
        <w:numPr>
          <w:ilvl w:val="0"/>
          <w:numId w:val="1"/>
        </w:numPr>
        <w:tabs>
          <w:tab w:val="clear" w:pos="1800"/>
          <w:tab w:val="left" w:pos="993"/>
        </w:tabs>
        <w:autoSpaceDE w:val="0"/>
        <w:autoSpaceDN w:val="0"/>
        <w:adjustRightInd w:val="0"/>
        <w:spacing w:line="240" w:lineRule="auto"/>
        <w:ind w:left="0" w:firstLine="426"/>
        <w:rPr>
          <w:sz w:val="24"/>
          <w:szCs w:val="24"/>
        </w:rPr>
      </w:pPr>
      <w:r w:rsidRPr="005D67AD">
        <w:rPr>
          <w:sz w:val="24"/>
          <w:szCs w:val="24"/>
        </w:rPr>
        <w:t xml:space="preserve">производство работ по настоящему Договору и оформление первичной исполнительной документации, в том числе </w:t>
      </w:r>
      <w:r w:rsidRPr="00862A37">
        <w:rPr>
          <w:sz w:val="24"/>
          <w:szCs w:val="24"/>
        </w:rPr>
        <w:t>проекта производства работ</w:t>
      </w:r>
      <w:r w:rsidRPr="005D67AD">
        <w:rPr>
          <w:sz w:val="24"/>
          <w:szCs w:val="24"/>
        </w:rPr>
        <w:t>, в полном соответствии с проектами, рабочими чертежами и строительными нормами и правилами;</w:t>
      </w:r>
    </w:p>
    <w:p w:rsidR="00FD4388" w:rsidRPr="005D67AD" w:rsidRDefault="00FD4388" w:rsidP="001924D4">
      <w:pPr>
        <w:numPr>
          <w:ilvl w:val="0"/>
          <w:numId w:val="1"/>
        </w:numPr>
        <w:tabs>
          <w:tab w:val="clear" w:pos="1800"/>
          <w:tab w:val="left" w:pos="993"/>
        </w:tabs>
        <w:autoSpaceDE w:val="0"/>
        <w:autoSpaceDN w:val="0"/>
        <w:adjustRightInd w:val="0"/>
        <w:spacing w:line="240" w:lineRule="auto"/>
        <w:ind w:left="0" w:firstLine="426"/>
        <w:rPr>
          <w:sz w:val="24"/>
          <w:szCs w:val="24"/>
        </w:rPr>
      </w:pPr>
      <w:r w:rsidRPr="005D67AD">
        <w:rPr>
          <w:sz w:val="24"/>
          <w:szCs w:val="24"/>
        </w:rPr>
        <w:t>представление Заказчику одного экземпляра проекта производства работ.</w:t>
      </w:r>
    </w:p>
    <w:p w:rsidR="00FD4388" w:rsidRPr="005D67AD" w:rsidRDefault="00FD4388" w:rsidP="001924D4">
      <w:pPr>
        <w:numPr>
          <w:ilvl w:val="0"/>
          <w:numId w:val="1"/>
        </w:numPr>
        <w:tabs>
          <w:tab w:val="clear" w:pos="1800"/>
          <w:tab w:val="left" w:pos="993"/>
        </w:tabs>
        <w:autoSpaceDE w:val="0"/>
        <w:autoSpaceDN w:val="0"/>
        <w:adjustRightInd w:val="0"/>
        <w:spacing w:line="240" w:lineRule="auto"/>
        <w:ind w:left="0" w:firstLine="426"/>
        <w:rPr>
          <w:sz w:val="24"/>
          <w:szCs w:val="24"/>
        </w:rPr>
      </w:pPr>
      <w:r w:rsidRPr="005D67AD">
        <w:rPr>
          <w:sz w:val="24"/>
          <w:szCs w:val="24"/>
        </w:rPr>
        <w:t xml:space="preserve">устранение недостатков и дефектов, выявленных при приемке </w:t>
      </w:r>
      <w:r w:rsidR="00C63555">
        <w:rPr>
          <w:sz w:val="24"/>
          <w:szCs w:val="24"/>
        </w:rPr>
        <w:t>р</w:t>
      </w:r>
      <w:r w:rsidRPr="005D67AD">
        <w:rPr>
          <w:sz w:val="24"/>
          <w:szCs w:val="24"/>
        </w:rPr>
        <w:t xml:space="preserve">абот и в течение </w:t>
      </w:r>
      <w:r w:rsidR="00232B5A" w:rsidRPr="005D67AD">
        <w:rPr>
          <w:sz w:val="24"/>
          <w:szCs w:val="24"/>
        </w:rPr>
        <w:t xml:space="preserve"> </w:t>
      </w:r>
      <w:r w:rsidRPr="005D67AD">
        <w:rPr>
          <w:sz w:val="24"/>
          <w:szCs w:val="24"/>
        </w:rPr>
        <w:t>гарантийного срока</w:t>
      </w:r>
      <w:r w:rsidR="00200DC3">
        <w:rPr>
          <w:sz w:val="24"/>
          <w:szCs w:val="24"/>
        </w:rPr>
        <w:t>,</w:t>
      </w:r>
      <w:r w:rsidRPr="005D67AD">
        <w:rPr>
          <w:sz w:val="24"/>
          <w:szCs w:val="24"/>
        </w:rPr>
        <w:t xml:space="preserve"> </w:t>
      </w:r>
      <w:r w:rsidR="00905D65">
        <w:rPr>
          <w:sz w:val="24"/>
          <w:szCs w:val="24"/>
        </w:rPr>
        <w:t>в сроки, согласованные с Заказчиком</w:t>
      </w:r>
      <w:r w:rsidRPr="005D67AD">
        <w:rPr>
          <w:sz w:val="24"/>
          <w:szCs w:val="24"/>
        </w:rPr>
        <w:t>;</w:t>
      </w:r>
    </w:p>
    <w:p w:rsidR="001D3269" w:rsidRDefault="00FD4388" w:rsidP="001924D4">
      <w:pPr>
        <w:numPr>
          <w:ilvl w:val="0"/>
          <w:numId w:val="1"/>
        </w:numPr>
        <w:tabs>
          <w:tab w:val="clear" w:pos="1800"/>
          <w:tab w:val="left" w:pos="993"/>
        </w:tabs>
        <w:autoSpaceDE w:val="0"/>
        <w:autoSpaceDN w:val="0"/>
        <w:adjustRightInd w:val="0"/>
        <w:spacing w:line="240" w:lineRule="auto"/>
        <w:ind w:left="0" w:firstLine="426"/>
        <w:rPr>
          <w:sz w:val="24"/>
          <w:szCs w:val="24"/>
        </w:rPr>
      </w:pPr>
      <w:r w:rsidRPr="005D67AD">
        <w:rPr>
          <w:sz w:val="24"/>
          <w:szCs w:val="24"/>
        </w:rPr>
        <w:t xml:space="preserve">качество выполнения всех работ в соответствии с проектной документацией, </w:t>
      </w:r>
      <w:r w:rsidR="00905D65">
        <w:rPr>
          <w:sz w:val="24"/>
          <w:szCs w:val="24"/>
        </w:rPr>
        <w:t>техническими регламентами и иными нормативными актами</w:t>
      </w:r>
      <w:r w:rsidRPr="005D67AD">
        <w:rPr>
          <w:sz w:val="24"/>
          <w:szCs w:val="24"/>
        </w:rPr>
        <w:t>.</w:t>
      </w:r>
    </w:p>
    <w:p w:rsidR="00FD4388" w:rsidRPr="001D3269" w:rsidRDefault="00FD4388"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1D3269">
        <w:rPr>
          <w:sz w:val="24"/>
          <w:szCs w:val="24"/>
        </w:rPr>
        <w:t xml:space="preserve">Нести ответственность за правильную и надлежащую разметку </w:t>
      </w:r>
      <w:r w:rsidR="00C63555">
        <w:rPr>
          <w:sz w:val="24"/>
          <w:szCs w:val="24"/>
        </w:rPr>
        <w:t>возводимого О</w:t>
      </w:r>
      <w:r w:rsidRPr="001D3269">
        <w:rPr>
          <w:sz w:val="24"/>
          <w:szCs w:val="24"/>
        </w:rPr>
        <w:t>бъекта по отношению к первичным точкам, линиям и уровням, правильность положения уровней, размеров и соотнесенности.</w:t>
      </w:r>
    </w:p>
    <w:p w:rsidR="00FD4388" w:rsidRDefault="007C1F69"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Pr>
          <w:sz w:val="24"/>
          <w:szCs w:val="24"/>
        </w:rPr>
        <w:t>В течение 5 (пяти) дней с момента подписания настоящего Договора, п</w:t>
      </w:r>
      <w:r w:rsidR="00FD4388" w:rsidRPr="005D67AD">
        <w:rPr>
          <w:sz w:val="24"/>
          <w:szCs w:val="24"/>
        </w:rPr>
        <w:t xml:space="preserve">ринять по акту строительную площадку и возвести собственными силами и/или силами привлеченных организаций на территории строительной площадки все временные сооружения, необходимые </w:t>
      </w:r>
      <w:r w:rsidR="00FD4388" w:rsidRPr="005D67AD">
        <w:rPr>
          <w:sz w:val="24"/>
          <w:szCs w:val="24"/>
        </w:rPr>
        <w:lastRenderedPageBreak/>
        <w:t>для хранения материалов и выполнения работ по настоящему Договору.</w:t>
      </w:r>
    </w:p>
    <w:p w:rsidR="00905D65" w:rsidRPr="005D67AD" w:rsidRDefault="008010A8"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Pr>
          <w:sz w:val="24"/>
          <w:szCs w:val="24"/>
        </w:rPr>
        <w:t xml:space="preserve">Обеспечить наличие разрешений, лицензий и допусков, необходимых для осуществления </w:t>
      </w:r>
      <w:r w:rsidR="00C63555">
        <w:rPr>
          <w:sz w:val="24"/>
          <w:szCs w:val="24"/>
        </w:rPr>
        <w:t>р</w:t>
      </w:r>
      <w:r>
        <w:rPr>
          <w:sz w:val="24"/>
          <w:szCs w:val="24"/>
        </w:rPr>
        <w:t>абот.</w:t>
      </w:r>
    </w:p>
    <w:p w:rsidR="00FD4388" w:rsidRPr="005D67AD" w:rsidRDefault="00FD4388"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 xml:space="preserve">Обеспечить в ходе строительства выполнение на строительной площадке предусмотренных </w:t>
      </w:r>
      <w:r w:rsidRPr="00862A37">
        <w:rPr>
          <w:sz w:val="24"/>
          <w:szCs w:val="24"/>
        </w:rPr>
        <w:t xml:space="preserve">проектом </w:t>
      </w:r>
      <w:r w:rsidR="007C1F69">
        <w:rPr>
          <w:sz w:val="24"/>
          <w:szCs w:val="24"/>
        </w:rPr>
        <w:t>производства работ и действующими нормами и правилами</w:t>
      </w:r>
      <w:r w:rsidRPr="005D67AD">
        <w:rPr>
          <w:sz w:val="24"/>
          <w:szCs w:val="24"/>
        </w:rPr>
        <w:t xml:space="preserve"> мероприятий по технике безопасности, рациональному использованию территории, охране окружающей среды и земли.</w:t>
      </w:r>
    </w:p>
    <w:p w:rsidR="00FD4388" w:rsidRPr="005D67AD" w:rsidRDefault="00FD4388"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Согласовать с органами государственного надзора порядок ведения работ на Объекте и обеспечить его соблюдение на строительной площадке всеми участниками строительства.</w:t>
      </w:r>
    </w:p>
    <w:p w:rsidR="00FD4388" w:rsidRPr="005D67AD" w:rsidRDefault="00FD4388"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w:t>
      </w:r>
      <w:r w:rsidR="007C1F69">
        <w:rPr>
          <w:sz w:val="24"/>
          <w:szCs w:val="24"/>
        </w:rPr>
        <w:t xml:space="preserve"> или третьих лиц</w:t>
      </w:r>
      <w:r w:rsidRPr="005D67AD">
        <w:rPr>
          <w:sz w:val="24"/>
          <w:szCs w:val="24"/>
        </w:rPr>
        <w:t xml:space="preserve"> он восстанавливает его за свой счет. При этом применяемые </w:t>
      </w:r>
      <w:r w:rsidR="007C1F69">
        <w:rPr>
          <w:sz w:val="24"/>
          <w:szCs w:val="24"/>
        </w:rPr>
        <w:t>при выполнении работ</w:t>
      </w:r>
      <w:r w:rsidRPr="005D67AD">
        <w:rPr>
          <w:sz w:val="24"/>
          <w:szCs w:val="24"/>
        </w:rPr>
        <w:t xml:space="preserve"> материалы, изделия и конструкции должны иметь сертификаты соответствия соответствующих уполномоченных органов</w:t>
      </w:r>
      <w:r w:rsidR="00905D65">
        <w:rPr>
          <w:sz w:val="24"/>
          <w:szCs w:val="24"/>
        </w:rPr>
        <w:t>, иные документы, подтверждающие соответствие обязательным требованиям</w:t>
      </w:r>
      <w:r w:rsidRPr="005D67AD">
        <w:rPr>
          <w:sz w:val="24"/>
          <w:szCs w:val="24"/>
        </w:rPr>
        <w:t>.</w:t>
      </w:r>
    </w:p>
    <w:p w:rsidR="00DB21CA" w:rsidRPr="005D67AD" w:rsidRDefault="00DB21CA"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 xml:space="preserve">По окончании выполнения работ, вместе с актом по форме № ОС </w:t>
      </w:r>
      <w:r w:rsidR="00216EB4">
        <w:rPr>
          <w:sz w:val="24"/>
          <w:szCs w:val="24"/>
        </w:rPr>
        <w:t>–</w:t>
      </w:r>
      <w:r w:rsidRPr="005D67AD">
        <w:rPr>
          <w:sz w:val="24"/>
          <w:szCs w:val="24"/>
        </w:rPr>
        <w:t xml:space="preserve"> 3</w:t>
      </w:r>
      <w:r w:rsidR="00216EB4">
        <w:rPr>
          <w:sz w:val="24"/>
          <w:szCs w:val="24"/>
        </w:rPr>
        <w:t xml:space="preserve"> </w:t>
      </w:r>
      <w:r w:rsidRPr="005D67AD">
        <w:rPr>
          <w:sz w:val="24"/>
          <w:szCs w:val="24"/>
        </w:rPr>
        <w:t>передать Заказчику экземпляр исполнительной документации, сертификаты соответствия</w:t>
      </w:r>
      <w:r w:rsidR="008010A8">
        <w:rPr>
          <w:sz w:val="24"/>
          <w:szCs w:val="24"/>
        </w:rPr>
        <w:t xml:space="preserve"> или иные документы, подтверждающие соответствие обязательным требованиям,</w:t>
      </w:r>
      <w:r w:rsidRPr="005D67AD">
        <w:rPr>
          <w:sz w:val="24"/>
          <w:szCs w:val="24"/>
        </w:rPr>
        <w:t xml:space="preserve">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FD4388" w:rsidRPr="005D67AD" w:rsidRDefault="00200DC3"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Pr>
          <w:sz w:val="24"/>
          <w:szCs w:val="24"/>
        </w:rPr>
        <w:t>О</w:t>
      </w:r>
      <w:r w:rsidR="00FD4388" w:rsidRPr="005D67AD">
        <w:rPr>
          <w:sz w:val="24"/>
          <w:szCs w:val="24"/>
        </w:rPr>
        <w:t>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FD4388" w:rsidRPr="005D67AD" w:rsidRDefault="00FD4388"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 xml:space="preserve">В течение </w:t>
      </w:r>
      <w:r w:rsidR="00E51C0A" w:rsidRPr="005D67AD">
        <w:rPr>
          <w:sz w:val="24"/>
          <w:szCs w:val="24"/>
        </w:rPr>
        <w:t>5 (пяти)</w:t>
      </w:r>
      <w:r w:rsidRPr="005D67AD">
        <w:rPr>
          <w:sz w:val="24"/>
          <w:szCs w:val="24"/>
        </w:rPr>
        <w:t xml:space="preserve"> дней после передачи Объекта Заказчику вывезти</w:t>
      </w:r>
      <w:r w:rsidRPr="005D67AD">
        <w:rPr>
          <w:color w:val="FF0000"/>
          <w:sz w:val="24"/>
          <w:szCs w:val="24"/>
        </w:rPr>
        <w:t xml:space="preserve"> </w:t>
      </w:r>
      <w:r w:rsidRPr="005D67AD">
        <w:rPr>
          <w:sz w:val="24"/>
          <w:szCs w:val="24"/>
        </w:rPr>
        <w:t>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FD4388" w:rsidRPr="005D67AD" w:rsidRDefault="00FD4388"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 xml:space="preserve">Нести расходы по содержанию Объекта до передачи его Заказчику. </w:t>
      </w:r>
    </w:p>
    <w:p w:rsidR="00E51C0A" w:rsidRPr="005D67AD" w:rsidRDefault="00FD4388"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FD4388" w:rsidRPr="005D67AD" w:rsidRDefault="00FD4388"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При строительной готовности Объекта за 5 (пять) дней известить об этом Заказчика.</w:t>
      </w:r>
    </w:p>
    <w:p w:rsidR="00FD4388" w:rsidRPr="005D67AD" w:rsidRDefault="00FD4388"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Немедленно известить Заказчика и до получения от него соответствующих указаний приостановить работы при обнаружении:</w:t>
      </w:r>
    </w:p>
    <w:p w:rsidR="00FD4388" w:rsidRPr="005D67AD" w:rsidRDefault="00FD4388" w:rsidP="005C4695">
      <w:pPr>
        <w:numPr>
          <w:ilvl w:val="0"/>
          <w:numId w:val="2"/>
        </w:numPr>
        <w:tabs>
          <w:tab w:val="clear" w:pos="1800"/>
          <w:tab w:val="left" w:pos="284"/>
          <w:tab w:val="left" w:pos="993"/>
          <w:tab w:val="left" w:pos="1134"/>
          <w:tab w:val="num" w:pos="1276"/>
        </w:tabs>
        <w:autoSpaceDE w:val="0"/>
        <w:autoSpaceDN w:val="0"/>
        <w:adjustRightInd w:val="0"/>
        <w:spacing w:line="240" w:lineRule="auto"/>
        <w:ind w:left="0" w:firstLine="426"/>
        <w:rPr>
          <w:sz w:val="24"/>
          <w:szCs w:val="24"/>
        </w:rPr>
      </w:pPr>
      <w:r w:rsidRPr="005D67AD">
        <w:rPr>
          <w:sz w:val="24"/>
          <w:szCs w:val="24"/>
        </w:rPr>
        <w:t>непригодности или недоброкачественности технической документации;</w:t>
      </w:r>
    </w:p>
    <w:p w:rsidR="00FD4388" w:rsidRPr="005D67AD" w:rsidRDefault="00FD4388" w:rsidP="005C4695">
      <w:pPr>
        <w:numPr>
          <w:ilvl w:val="0"/>
          <w:numId w:val="2"/>
        </w:numPr>
        <w:tabs>
          <w:tab w:val="clear" w:pos="1800"/>
          <w:tab w:val="left" w:pos="284"/>
          <w:tab w:val="left" w:pos="993"/>
          <w:tab w:val="left" w:pos="1134"/>
          <w:tab w:val="num" w:pos="1276"/>
        </w:tabs>
        <w:autoSpaceDE w:val="0"/>
        <w:autoSpaceDN w:val="0"/>
        <w:adjustRightInd w:val="0"/>
        <w:spacing w:line="240" w:lineRule="auto"/>
        <w:ind w:left="0" w:firstLine="426"/>
        <w:rPr>
          <w:sz w:val="24"/>
          <w:szCs w:val="24"/>
        </w:rPr>
      </w:pPr>
      <w:r w:rsidRPr="005D67AD">
        <w:rPr>
          <w:sz w:val="24"/>
          <w:szCs w:val="24"/>
        </w:rPr>
        <w:t xml:space="preserve">возможных неблагоприятных для Заказчика последствий выполнения его указаний </w:t>
      </w:r>
      <w:r w:rsidR="00436C4A">
        <w:rPr>
          <w:sz w:val="24"/>
          <w:szCs w:val="24"/>
        </w:rPr>
        <w:t xml:space="preserve">            </w:t>
      </w:r>
      <w:r w:rsidRPr="005D67AD">
        <w:rPr>
          <w:sz w:val="24"/>
          <w:szCs w:val="24"/>
        </w:rPr>
        <w:t>о способе исполнения работ;</w:t>
      </w:r>
    </w:p>
    <w:p w:rsidR="00FD4388" w:rsidRPr="005D67AD" w:rsidRDefault="00FD4388" w:rsidP="005C4695">
      <w:pPr>
        <w:numPr>
          <w:ilvl w:val="0"/>
          <w:numId w:val="2"/>
        </w:numPr>
        <w:tabs>
          <w:tab w:val="clear" w:pos="1800"/>
          <w:tab w:val="left" w:pos="284"/>
          <w:tab w:val="left" w:pos="993"/>
          <w:tab w:val="left" w:pos="1134"/>
          <w:tab w:val="num" w:pos="1276"/>
        </w:tabs>
        <w:autoSpaceDE w:val="0"/>
        <w:autoSpaceDN w:val="0"/>
        <w:adjustRightInd w:val="0"/>
        <w:spacing w:line="240" w:lineRule="auto"/>
        <w:ind w:left="0" w:firstLine="426"/>
        <w:rPr>
          <w:sz w:val="24"/>
          <w:szCs w:val="24"/>
        </w:rPr>
      </w:pPr>
      <w:r w:rsidRPr="005D67AD">
        <w:rPr>
          <w:sz w:val="24"/>
          <w:szCs w:val="24"/>
        </w:rPr>
        <w:t xml:space="preserve">иных, не зависящих от Подрядчика, обстоятельств, угрожающих годности </w:t>
      </w:r>
      <w:r w:rsidR="00436C4A">
        <w:rPr>
          <w:sz w:val="24"/>
          <w:szCs w:val="24"/>
        </w:rPr>
        <w:t xml:space="preserve">                   </w:t>
      </w:r>
      <w:r w:rsidRPr="005D67AD">
        <w:rPr>
          <w:sz w:val="24"/>
          <w:szCs w:val="24"/>
        </w:rPr>
        <w:t xml:space="preserve">и прочности результатов выполняемой работы либо создающих невозможность ее завершения </w:t>
      </w:r>
      <w:r w:rsidR="00436C4A">
        <w:rPr>
          <w:sz w:val="24"/>
          <w:szCs w:val="24"/>
        </w:rPr>
        <w:t xml:space="preserve">            </w:t>
      </w:r>
      <w:r w:rsidRPr="005D67AD">
        <w:rPr>
          <w:sz w:val="24"/>
          <w:szCs w:val="24"/>
        </w:rPr>
        <w:t>в сроки и/или с надлежащим качеством.</w:t>
      </w:r>
    </w:p>
    <w:p w:rsidR="00FD4388" w:rsidRPr="005D67AD" w:rsidRDefault="00FD4388"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 xml:space="preserve">Обеспечить </w:t>
      </w:r>
      <w:r w:rsidR="00E51C0A" w:rsidRPr="005D67AD">
        <w:rPr>
          <w:sz w:val="24"/>
          <w:szCs w:val="24"/>
        </w:rPr>
        <w:t>сохранность</w:t>
      </w:r>
      <w:r w:rsidRPr="005D67AD">
        <w:rPr>
          <w:sz w:val="24"/>
          <w:szCs w:val="24"/>
        </w:rPr>
        <w:t xml:space="preserve"> строительной площадки и Объекта до передачи Объекта Заказчику.</w:t>
      </w:r>
    </w:p>
    <w:p w:rsidR="00FD4388" w:rsidRPr="005D67AD" w:rsidRDefault="00FD4388"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До передачи Объекта Заказчику нести риск случайного повреждения или уничтожения Объекта.</w:t>
      </w:r>
    </w:p>
    <w:p w:rsidR="00F00F9B" w:rsidRPr="00F00F9B" w:rsidRDefault="00FD4388"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 xml:space="preserve">За свой счет устранить дефекты и скрытые недостатки, </w:t>
      </w:r>
      <w:r w:rsidR="001A7206">
        <w:rPr>
          <w:sz w:val="24"/>
          <w:szCs w:val="24"/>
        </w:rPr>
        <w:t>выявленные в период выполнения Р</w:t>
      </w:r>
      <w:r w:rsidRPr="005D67AD">
        <w:rPr>
          <w:sz w:val="24"/>
          <w:szCs w:val="24"/>
        </w:rPr>
        <w:t xml:space="preserve">абот, а также гарантийного срока, за исключением случаев, предусмотренных </w:t>
      </w:r>
      <w:r w:rsidR="001A7206">
        <w:rPr>
          <w:sz w:val="24"/>
          <w:szCs w:val="24"/>
        </w:rPr>
        <w:t xml:space="preserve">          </w:t>
      </w:r>
      <w:r w:rsidRPr="005D67AD">
        <w:rPr>
          <w:sz w:val="24"/>
          <w:szCs w:val="24"/>
        </w:rPr>
        <w:t>в пункте 2 статьи 755 ГК РФ. Гарантийный срок в этом случае продлевается соответственно на период устранения дефектов.</w:t>
      </w:r>
    </w:p>
    <w:p w:rsidR="001A7206" w:rsidRDefault="00FD4388" w:rsidP="001A720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 xml:space="preserve">Выполнить в полном объеме все свои обязательства, предусмотренные в других пунктах настоящего Договора. </w:t>
      </w:r>
    </w:p>
    <w:p w:rsidR="001A7206" w:rsidRDefault="001A7206" w:rsidP="001A7206">
      <w:pPr>
        <w:tabs>
          <w:tab w:val="left" w:pos="284"/>
          <w:tab w:val="left" w:pos="993"/>
          <w:tab w:val="left" w:pos="1134"/>
        </w:tabs>
        <w:autoSpaceDE w:val="0"/>
        <w:autoSpaceDN w:val="0"/>
        <w:adjustRightInd w:val="0"/>
        <w:spacing w:line="240" w:lineRule="auto"/>
        <w:ind w:firstLine="0"/>
        <w:rPr>
          <w:sz w:val="24"/>
          <w:szCs w:val="24"/>
        </w:rPr>
      </w:pPr>
    </w:p>
    <w:p w:rsidR="001A7206" w:rsidRPr="005D67AD" w:rsidRDefault="001A7206" w:rsidP="001A7206">
      <w:pPr>
        <w:tabs>
          <w:tab w:val="left" w:pos="284"/>
          <w:tab w:val="left" w:pos="993"/>
          <w:tab w:val="left" w:pos="1134"/>
        </w:tabs>
        <w:autoSpaceDE w:val="0"/>
        <w:autoSpaceDN w:val="0"/>
        <w:adjustRightInd w:val="0"/>
        <w:spacing w:line="240" w:lineRule="auto"/>
        <w:ind w:firstLine="0"/>
        <w:rPr>
          <w:sz w:val="24"/>
          <w:szCs w:val="24"/>
        </w:rPr>
      </w:pPr>
    </w:p>
    <w:p w:rsidR="00EA6B63" w:rsidRPr="005D67AD" w:rsidRDefault="00EA6B63" w:rsidP="005C4695">
      <w:pPr>
        <w:pStyle w:val="3"/>
        <w:widowControl w:val="0"/>
        <w:numPr>
          <w:ilvl w:val="1"/>
          <w:numId w:val="5"/>
        </w:numPr>
        <w:tabs>
          <w:tab w:val="left" w:pos="284"/>
          <w:tab w:val="left" w:pos="993"/>
          <w:tab w:val="left" w:pos="1134"/>
        </w:tabs>
        <w:autoSpaceDE/>
        <w:autoSpaceDN/>
        <w:adjustRightInd/>
        <w:snapToGrid w:val="0"/>
        <w:spacing w:before="60" w:after="60"/>
        <w:ind w:left="0" w:firstLine="426"/>
        <w:rPr>
          <w:b/>
          <w:color w:val="000000"/>
          <w:szCs w:val="24"/>
        </w:rPr>
      </w:pPr>
      <w:r w:rsidRPr="005D67AD">
        <w:rPr>
          <w:b/>
          <w:color w:val="000000"/>
          <w:szCs w:val="24"/>
        </w:rPr>
        <w:lastRenderedPageBreak/>
        <w:t>Подрядчик имеет право:</w:t>
      </w:r>
    </w:p>
    <w:p w:rsidR="001D3269" w:rsidRDefault="00EA6B63" w:rsidP="005C4695">
      <w:pPr>
        <w:pStyle w:val="a5"/>
        <w:numPr>
          <w:ilvl w:val="2"/>
          <w:numId w:val="8"/>
        </w:numPr>
        <w:tabs>
          <w:tab w:val="left" w:pos="284"/>
          <w:tab w:val="left" w:pos="993"/>
          <w:tab w:val="left" w:pos="1134"/>
        </w:tabs>
        <w:spacing w:before="60" w:after="60" w:line="240" w:lineRule="auto"/>
        <w:ind w:left="0" w:firstLine="426"/>
        <w:rPr>
          <w:color w:val="000000"/>
          <w:sz w:val="24"/>
          <w:szCs w:val="24"/>
        </w:rPr>
      </w:pPr>
      <w:r w:rsidRPr="005D67AD">
        <w:rPr>
          <w:color w:val="000000"/>
          <w:sz w:val="24"/>
          <w:szCs w:val="24"/>
        </w:rPr>
        <w:t xml:space="preserve">Не приступать к работам, а начатые работы приостанавливать в случаях задержки </w:t>
      </w:r>
      <w:r w:rsidRPr="005D67AD">
        <w:rPr>
          <w:rStyle w:val="a7"/>
          <w:rFonts w:ascii="Courier New" w:hAnsi="Courier New" w:cs="Courier New"/>
          <w:vanish/>
          <w:sz w:val="24"/>
          <w:szCs w:val="24"/>
        </w:rPr>
        <w:t xml:space="preserve">  </w:t>
      </w:r>
      <w:r w:rsidR="00214629" w:rsidRPr="005D67AD">
        <w:rPr>
          <w:color w:val="000000"/>
          <w:sz w:val="24"/>
          <w:szCs w:val="24"/>
        </w:rPr>
        <w:t>передачи Подрядчику строительной площадки</w:t>
      </w:r>
      <w:r w:rsidRPr="005D67AD">
        <w:rPr>
          <w:color w:val="000000"/>
          <w:sz w:val="24"/>
          <w:szCs w:val="24"/>
        </w:rPr>
        <w:t xml:space="preserve">. При наличии перечисленных обстоятельств </w:t>
      </w:r>
      <w:r w:rsidR="00214629" w:rsidRPr="005D67AD">
        <w:rPr>
          <w:color w:val="000000"/>
          <w:sz w:val="24"/>
          <w:szCs w:val="24"/>
        </w:rPr>
        <w:t>сроки сдачи работ отодвигаются на количество дней просрочки допущенной по вине Заказчика на основании письменного требования Подрядчика</w:t>
      </w:r>
      <w:r w:rsidRPr="005D67AD">
        <w:rPr>
          <w:color w:val="000000"/>
          <w:sz w:val="24"/>
          <w:szCs w:val="24"/>
        </w:rPr>
        <w:t xml:space="preserve">.  </w:t>
      </w:r>
    </w:p>
    <w:p w:rsidR="00EA6B63" w:rsidRPr="001D3269" w:rsidRDefault="00EA6B63" w:rsidP="005C4695">
      <w:pPr>
        <w:pStyle w:val="a5"/>
        <w:numPr>
          <w:ilvl w:val="2"/>
          <w:numId w:val="8"/>
        </w:numPr>
        <w:tabs>
          <w:tab w:val="left" w:pos="284"/>
          <w:tab w:val="left" w:pos="993"/>
          <w:tab w:val="left" w:pos="1134"/>
        </w:tabs>
        <w:spacing w:before="60" w:after="60" w:line="240" w:lineRule="auto"/>
        <w:ind w:left="0" w:firstLine="426"/>
        <w:rPr>
          <w:color w:val="000000"/>
          <w:sz w:val="24"/>
          <w:szCs w:val="24"/>
        </w:rPr>
      </w:pPr>
      <w:r w:rsidRPr="001D3269">
        <w:rPr>
          <w:sz w:val="24"/>
          <w:szCs w:val="24"/>
        </w:rPr>
        <w:t>Потребовать от Заказчика оплаты выполненных работ в порядке и сроки, предусмотренные разделом 3 настоящего Договора.</w:t>
      </w:r>
    </w:p>
    <w:p w:rsidR="00232B5A" w:rsidRPr="005D67AD" w:rsidRDefault="00232B5A" w:rsidP="00670DFD">
      <w:pPr>
        <w:pStyle w:val="a5"/>
        <w:tabs>
          <w:tab w:val="left" w:pos="284"/>
          <w:tab w:val="left" w:pos="993"/>
          <w:tab w:val="left" w:pos="1134"/>
        </w:tabs>
        <w:spacing w:before="60" w:after="60" w:line="240" w:lineRule="auto"/>
        <w:ind w:firstLine="426"/>
        <w:rPr>
          <w:sz w:val="24"/>
          <w:szCs w:val="24"/>
        </w:rPr>
      </w:pPr>
    </w:p>
    <w:p w:rsidR="00EA6B63" w:rsidRPr="005D67AD" w:rsidRDefault="00EA6B63" w:rsidP="005C4695">
      <w:pPr>
        <w:numPr>
          <w:ilvl w:val="1"/>
          <w:numId w:val="8"/>
        </w:numPr>
        <w:tabs>
          <w:tab w:val="left" w:pos="284"/>
          <w:tab w:val="left" w:pos="993"/>
          <w:tab w:val="left" w:pos="1134"/>
        </w:tabs>
        <w:spacing w:before="60" w:after="60" w:line="240" w:lineRule="auto"/>
        <w:ind w:left="0" w:firstLine="426"/>
        <w:rPr>
          <w:b/>
          <w:sz w:val="24"/>
          <w:szCs w:val="24"/>
        </w:rPr>
      </w:pPr>
      <w:r w:rsidRPr="005D67AD">
        <w:rPr>
          <w:b/>
          <w:sz w:val="24"/>
          <w:szCs w:val="24"/>
        </w:rPr>
        <w:t>Заказчик обязан:</w:t>
      </w:r>
    </w:p>
    <w:p w:rsidR="001D3269" w:rsidRDefault="00EA6B63" w:rsidP="005C4695">
      <w:pPr>
        <w:numPr>
          <w:ilvl w:val="2"/>
          <w:numId w:val="8"/>
        </w:numPr>
        <w:tabs>
          <w:tab w:val="left" w:pos="284"/>
          <w:tab w:val="left" w:pos="993"/>
          <w:tab w:val="left" w:pos="1134"/>
        </w:tabs>
        <w:spacing w:before="60" w:after="60" w:line="240" w:lineRule="auto"/>
        <w:ind w:left="0" w:firstLine="426"/>
        <w:rPr>
          <w:color w:val="000000"/>
          <w:sz w:val="24"/>
          <w:szCs w:val="24"/>
        </w:rPr>
      </w:pPr>
      <w:proofErr w:type="gramStart"/>
      <w:r w:rsidRPr="005D67AD">
        <w:rPr>
          <w:color w:val="000000"/>
          <w:sz w:val="24"/>
          <w:szCs w:val="24"/>
        </w:rPr>
        <w:t>К моменту начала выполнения работ (п.</w:t>
      </w:r>
      <w:r w:rsidR="00CD2F69" w:rsidRPr="005D67AD">
        <w:rPr>
          <w:color w:val="000000"/>
          <w:sz w:val="24"/>
          <w:szCs w:val="24"/>
        </w:rPr>
        <w:t xml:space="preserve"> </w:t>
      </w:r>
      <w:r w:rsidRPr="005D67AD">
        <w:rPr>
          <w:color w:val="000000"/>
          <w:sz w:val="24"/>
          <w:szCs w:val="24"/>
        </w:rPr>
        <w:t>1.2.</w:t>
      </w:r>
      <w:proofErr w:type="gramEnd"/>
      <w:r w:rsidRPr="005D67AD">
        <w:rPr>
          <w:color w:val="000000"/>
          <w:sz w:val="24"/>
          <w:szCs w:val="24"/>
        </w:rPr>
        <w:t xml:space="preserve"> </w:t>
      </w:r>
      <w:proofErr w:type="gramStart"/>
      <w:r w:rsidRPr="005D67AD">
        <w:rPr>
          <w:color w:val="000000"/>
          <w:sz w:val="24"/>
          <w:szCs w:val="24"/>
        </w:rPr>
        <w:t>Договора)  передать Подрядчику, по Акту приема-передачи</w:t>
      </w:r>
      <w:r w:rsidRPr="005D67AD">
        <w:rPr>
          <w:b/>
          <w:bCs/>
          <w:color w:val="000000"/>
          <w:sz w:val="24"/>
          <w:szCs w:val="24"/>
        </w:rPr>
        <w:t xml:space="preserve">, </w:t>
      </w:r>
      <w:r w:rsidRPr="005D67AD">
        <w:rPr>
          <w:color w:val="000000"/>
          <w:sz w:val="24"/>
          <w:szCs w:val="24"/>
        </w:rPr>
        <w:t xml:space="preserve">подписываемому Сторонами, </w:t>
      </w:r>
      <w:r w:rsidR="00CD2F69" w:rsidRPr="005D67AD">
        <w:rPr>
          <w:color w:val="000000"/>
          <w:sz w:val="24"/>
          <w:szCs w:val="24"/>
        </w:rPr>
        <w:t xml:space="preserve">следующую документацию: </w:t>
      </w:r>
      <w:r w:rsidR="007C2D91">
        <w:rPr>
          <w:color w:val="000000"/>
          <w:sz w:val="24"/>
          <w:szCs w:val="24"/>
        </w:rPr>
        <w:t>техническое задание</w:t>
      </w:r>
      <w:r w:rsidR="00214629" w:rsidRPr="005D67AD">
        <w:rPr>
          <w:color w:val="000000"/>
          <w:sz w:val="24"/>
          <w:szCs w:val="24"/>
        </w:rPr>
        <w:t xml:space="preserve">, </w:t>
      </w:r>
      <w:r w:rsidR="0064149D">
        <w:rPr>
          <w:color w:val="000000"/>
          <w:sz w:val="24"/>
          <w:szCs w:val="24"/>
        </w:rPr>
        <w:t xml:space="preserve">проектную документацию, </w:t>
      </w:r>
      <w:r w:rsidR="00214629" w:rsidRPr="005D67AD">
        <w:rPr>
          <w:color w:val="000000"/>
          <w:sz w:val="24"/>
          <w:szCs w:val="24"/>
        </w:rPr>
        <w:t>а также строительную площадку</w:t>
      </w:r>
      <w:r w:rsidRPr="005D67AD">
        <w:rPr>
          <w:color w:val="000000"/>
          <w:sz w:val="24"/>
          <w:szCs w:val="24"/>
        </w:rPr>
        <w:t xml:space="preserve">. </w:t>
      </w:r>
      <w:proofErr w:type="gramEnd"/>
    </w:p>
    <w:p w:rsidR="001D3269" w:rsidRDefault="00EA6B63" w:rsidP="005C4695">
      <w:pPr>
        <w:numPr>
          <w:ilvl w:val="2"/>
          <w:numId w:val="8"/>
        </w:numPr>
        <w:tabs>
          <w:tab w:val="left" w:pos="284"/>
          <w:tab w:val="left" w:pos="993"/>
          <w:tab w:val="left" w:pos="1134"/>
        </w:tabs>
        <w:spacing w:before="60" w:after="60" w:line="240" w:lineRule="auto"/>
        <w:ind w:left="0" w:firstLine="426"/>
        <w:rPr>
          <w:color w:val="000000"/>
          <w:sz w:val="24"/>
          <w:szCs w:val="24"/>
        </w:rPr>
      </w:pPr>
      <w:r w:rsidRPr="001D3269">
        <w:rPr>
          <w:sz w:val="24"/>
          <w:szCs w:val="24"/>
        </w:rPr>
        <w:t xml:space="preserve">Обеспечить </w:t>
      </w:r>
      <w:r w:rsidRPr="001D3269">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1D3269">
        <w:rPr>
          <w:sz w:val="24"/>
          <w:szCs w:val="24"/>
        </w:rPr>
        <w:t xml:space="preserve"> огневых работ.</w:t>
      </w:r>
    </w:p>
    <w:p w:rsidR="001D3269" w:rsidRDefault="00EA6B63" w:rsidP="005C4695">
      <w:pPr>
        <w:numPr>
          <w:ilvl w:val="2"/>
          <w:numId w:val="8"/>
        </w:numPr>
        <w:tabs>
          <w:tab w:val="left" w:pos="284"/>
          <w:tab w:val="left" w:pos="993"/>
          <w:tab w:val="left" w:pos="1134"/>
        </w:tabs>
        <w:spacing w:before="60" w:after="60" w:line="240" w:lineRule="auto"/>
        <w:ind w:left="0" w:firstLine="426"/>
        <w:rPr>
          <w:color w:val="000000"/>
          <w:sz w:val="24"/>
          <w:szCs w:val="24"/>
        </w:rPr>
      </w:pPr>
      <w:r w:rsidRPr="001D3269">
        <w:rPr>
          <w:sz w:val="24"/>
          <w:szCs w:val="24"/>
        </w:rPr>
        <w:t xml:space="preserve">По окончании выполнения </w:t>
      </w:r>
      <w:r w:rsidR="00C63555">
        <w:rPr>
          <w:sz w:val="24"/>
          <w:szCs w:val="24"/>
        </w:rPr>
        <w:t>р</w:t>
      </w:r>
      <w:r w:rsidRPr="001D3269">
        <w:rPr>
          <w:sz w:val="24"/>
          <w:szCs w:val="24"/>
        </w:rPr>
        <w:t xml:space="preserve">абот принять результат работ в порядке, установленном разделом </w:t>
      </w:r>
      <w:r w:rsidR="00214629" w:rsidRPr="001D3269">
        <w:rPr>
          <w:sz w:val="24"/>
          <w:szCs w:val="24"/>
        </w:rPr>
        <w:t>5</w:t>
      </w:r>
      <w:r w:rsidRPr="001D3269">
        <w:rPr>
          <w:sz w:val="24"/>
          <w:szCs w:val="24"/>
        </w:rPr>
        <w:t xml:space="preserve"> настоящего Договора.</w:t>
      </w:r>
    </w:p>
    <w:p w:rsidR="001D3269" w:rsidRDefault="00EA6B63" w:rsidP="005C4695">
      <w:pPr>
        <w:numPr>
          <w:ilvl w:val="2"/>
          <w:numId w:val="8"/>
        </w:numPr>
        <w:tabs>
          <w:tab w:val="left" w:pos="284"/>
          <w:tab w:val="left" w:pos="993"/>
          <w:tab w:val="left" w:pos="1134"/>
        </w:tabs>
        <w:spacing w:before="60" w:after="60" w:line="240" w:lineRule="auto"/>
        <w:ind w:left="0" w:firstLine="426"/>
        <w:rPr>
          <w:color w:val="000000"/>
          <w:sz w:val="24"/>
          <w:szCs w:val="24"/>
        </w:rPr>
      </w:pPr>
      <w:r w:rsidRPr="001D3269">
        <w:rPr>
          <w:sz w:val="24"/>
          <w:szCs w:val="24"/>
        </w:rPr>
        <w:t xml:space="preserve">При обнаружении отступлений </w:t>
      </w:r>
      <w:r w:rsidRPr="001D3269">
        <w:rPr>
          <w:bCs/>
          <w:sz w:val="24"/>
          <w:szCs w:val="24"/>
        </w:rPr>
        <w:t>Подрядчика</w:t>
      </w:r>
      <w:r w:rsidRPr="001D3269">
        <w:rPr>
          <w:sz w:val="24"/>
          <w:szCs w:val="24"/>
        </w:rPr>
        <w:t xml:space="preserve"> от проектно-сметной, технической документации, от Договора, ухудшающих результат работы, или иных недостатков в работе заявить об этом </w:t>
      </w:r>
      <w:r w:rsidRPr="001D3269">
        <w:rPr>
          <w:bCs/>
          <w:sz w:val="24"/>
          <w:szCs w:val="24"/>
        </w:rPr>
        <w:t>Подрядчику</w:t>
      </w:r>
      <w:r w:rsidRPr="001D3269">
        <w:rPr>
          <w:sz w:val="24"/>
          <w:szCs w:val="24"/>
        </w:rPr>
        <w:t>, а также зафиксировать обнаруженные недостатки по правилам, установленным разделом</w:t>
      </w:r>
      <w:r w:rsidRPr="001D3269">
        <w:rPr>
          <w:noProof/>
          <w:sz w:val="24"/>
          <w:szCs w:val="24"/>
        </w:rPr>
        <w:t xml:space="preserve"> </w:t>
      </w:r>
      <w:r w:rsidR="00E51C0A" w:rsidRPr="001D3269">
        <w:rPr>
          <w:noProof/>
          <w:sz w:val="24"/>
          <w:szCs w:val="24"/>
        </w:rPr>
        <w:t>5</w:t>
      </w:r>
      <w:r w:rsidR="00E51C0A" w:rsidRPr="001D3269">
        <w:rPr>
          <w:sz w:val="24"/>
          <w:szCs w:val="24"/>
        </w:rPr>
        <w:t xml:space="preserve"> </w:t>
      </w:r>
      <w:r w:rsidRPr="001D3269">
        <w:rPr>
          <w:sz w:val="24"/>
          <w:szCs w:val="24"/>
        </w:rPr>
        <w:t>настоящего Договора.</w:t>
      </w:r>
    </w:p>
    <w:p w:rsidR="00EA6B63" w:rsidRPr="001D3269" w:rsidRDefault="00EA6B63" w:rsidP="005C4695">
      <w:pPr>
        <w:numPr>
          <w:ilvl w:val="2"/>
          <w:numId w:val="8"/>
        </w:numPr>
        <w:tabs>
          <w:tab w:val="left" w:pos="284"/>
          <w:tab w:val="left" w:pos="993"/>
          <w:tab w:val="left" w:pos="1134"/>
        </w:tabs>
        <w:spacing w:before="60" w:after="60" w:line="240" w:lineRule="auto"/>
        <w:ind w:left="0" w:firstLine="426"/>
        <w:rPr>
          <w:color w:val="000000"/>
          <w:sz w:val="24"/>
          <w:szCs w:val="24"/>
        </w:rPr>
      </w:pPr>
      <w:r w:rsidRPr="001D3269">
        <w:rPr>
          <w:color w:val="000000"/>
          <w:sz w:val="24"/>
          <w:szCs w:val="24"/>
        </w:rPr>
        <w:t>Оплатить Подрядчику выполненные работы в порядке и сроки, предусмотренные  разделом 3 настоящего Договора.</w:t>
      </w:r>
    </w:p>
    <w:p w:rsidR="00232B5A" w:rsidRPr="005D67AD" w:rsidRDefault="00232B5A" w:rsidP="00670DFD">
      <w:pPr>
        <w:tabs>
          <w:tab w:val="left" w:pos="284"/>
          <w:tab w:val="left" w:pos="993"/>
          <w:tab w:val="left" w:pos="1134"/>
        </w:tabs>
        <w:spacing w:before="60" w:after="60" w:line="240" w:lineRule="auto"/>
        <w:ind w:firstLine="426"/>
        <w:rPr>
          <w:color w:val="000000"/>
          <w:sz w:val="24"/>
          <w:szCs w:val="24"/>
        </w:rPr>
      </w:pPr>
    </w:p>
    <w:p w:rsidR="00EA6B63" w:rsidRPr="005D67AD" w:rsidRDefault="00EA6B63" w:rsidP="005C4695">
      <w:pPr>
        <w:numPr>
          <w:ilvl w:val="1"/>
          <w:numId w:val="8"/>
        </w:numPr>
        <w:tabs>
          <w:tab w:val="left" w:pos="284"/>
          <w:tab w:val="left" w:pos="993"/>
          <w:tab w:val="left" w:pos="1134"/>
        </w:tabs>
        <w:spacing w:before="60" w:after="60" w:line="240" w:lineRule="auto"/>
        <w:ind w:left="0" w:firstLine="426"/>
        <w:rPr>
          <w:b/>
          <w:bCs/>
          <w:sz w:val="24"/>
          <w:szCs w:val="24"/>
        </w:rPr>
      </w:pPr>
      <w:r w:rsidRPr="005D67AD">
        <w:rPr>
          <w:b/>
          <w:bCs/>
          <w:sz w:val="24"/>
          <w:szCs w:val="24"/>
        </w:rPr>
        <w:t>Заказчик имеет право:</w:t>
      </w:r>
    </w:p>
    <w:p w:rsidR="001D3269" w:rsidRDefault="00EA6B63" w:rsidP="005C4695">
      <w:pPr>
        <w:numPr>
          <w:ilvl w:val="2"/>
          <w:numId w:val="8"/>
        </w:numPr>
        <w:tabs>
          <w:tab w:val="left" w:pos="284"/>
          <w:tab w:val="left" w:pos="993"/>
          <w:tab w:val="left" w:pos="1134"/>
        </w:tabs>
        <w:spacing w:before="60" w:after="60" w:line="240" w:lineRule="auto"/>
        <w:ind w:left="0" w:firstLine="426"/>
        <w:rPr>
          <w:bCs/>
          <w:sz w:val="24"/>
          <w:szCs w:val="24"/>
        </w:rPr>
      </w:pPr>
      <w:r w:rsidRPr="005D67AD">
        <w:rPr>
          <w:sz w:val="24"/>
          <w:szCs w:val="24"/>
        </w:rPr>
        <w:t xml:space="preserve">Во всякое время проверять ход и качество работы, выполняемой </w:t>
      </w:r>
      <w:r w:rsidRPr="005D67AD">
        <w:rPr>
          <w:bCs/>
          <w:sz w:val="24"/>
          <w:szCs w:val="24"/>
        </w:rPr>
        <w:t>Подрядчиком.</w:t>
      </w:r>
    </w:p>
    <w:p w:rsidR="00F00F9B" w:rsidRDefault="00F00F9B" w:rsidP="005C4695">
      <w:pPr>
        <w:numPr>
          <w:ilvl w:val="2"/>
          <w:numId w:val="8"/>
        </w:numPr>
        <w:tabs>
          <w:tab w:val="left" w:pos="284"/>
          <w:tab w:val="left" w:pos="993"/>
          <w:tab w:val="left" w:pos="1134"/>
        </w:tabs>
        <w:spacing w:before="60" w:after="60" w:line="240" w:lineRule="auto"/>
        <w:ind w:left="0" w:firstLine="426"/>
        <w:rPr>
          <w:bCs/>
          <w:sz w:val="24"/>
          <w:szCs w:val="24"/>
        </w:rPr>
      </w:pPr>
      <w:r>
        <w:rPr>
          <w:sz w:val="24"/>
          <w:szCs w:val="24"/>
        </w:rPr>
        <w:t>Осуществля</w:t>
      </w:r>
      <w:r w:rsidRPr="00F00F9B">
        <w:rPr>
          <w:sz w:val="24"/>
          <w:szCs w:val="24"/>
        </w:rPr>
        <w:t>т</w:t>
      </w:r>
      <w:r>
        <w:rPr>
          <w:sz w:val="24"/>
          <w:szCs w:val="24"/>
        </w:rPr>
        <w:t>ь</w:t>
      </w:r>
      <w:r w:rsidRPr="00F00F9B">
        <w:rPr>
          <w:sz w:val="24"/>
          <w:szCs w:val="24"/>
        </w:rPr>
        <w:t xml:space="preserve"> </w:t>
      </w:r>
      <w:proofErr w:type="gramStart"/>
      <w:r w:rsidRPr="00F00F9B">
        <w:rPr>
          <w:sz w:val="24"/>
          <w:szCs w:val="24"/>
        </w:rPr>
        <w:t>контроль за</w:t>
      </w:r>
      <w:proofErr w:type="gramEnd"/>
      <w:r w:rsidRPr="00F00F9B">
        <w:rPr>
          <w:sz w:val="24"/>
          <w:szCs w:val="24"/>
        </w:rPr>
        <w:t xml:space="preserve"> состоянием </w:t>
      </w:r>
      <w:r>
        <w:rPr>
          <w:sz w:val="24"/>
          <w:szCs w:val="24"/>
        </w:rPr>
        <w:t>о</w:t>
      </w:r>
      <w:r w:rsidRPr="00F00F9B">
        <w:rPr>
          <w:sz w:val="24"/>
          <w:szCs w:val="24"/>
        </w:rPr>
        <w:t xml:space="preserve">храны труда и промышленной безопасности </w:t>
      </w:r>
      <w:r>
        <w:rPr>
          <w:sz w:val="24"/>
          <w:szCs w:val="24"/>
        </w:rPr>
        <w:t xml:space="preserve">     </w:t>
      </w:r>
      <w:r w:rsidRPr="00F00F9B">
        <w:rPr>
          <w:sz w:val="24"/>
          <w:szCs w:val="24"/>
        </w:rPr>
        <w:t xml:space="preserve">с правом приостановки производства </w:t>
      </w:r>
      <w:r>
        <w:rPr>
          <w:sz w:val="24"/>
          <w:szCs w:val="24"/>
        </w:rPr>
        <w:t>р</w:t>
      </w:r>
      <w:r w:rsidRPr="00F00F9B">
        <w:rPr>
          <w:sz w:val="24"/>
          <w:szCs w:val="24"/>
        </w:rPr>
        <w:t xml:space="preserve">абот или отстранения </w:t>
      </w:r>
      <w:r>
        <w:rPr>
          <w:sz w:val="24"/>
          <w:szCs w:val="24"/>
        </w:rPr>
        <w:t>п</w:t>
      </w:r>
      <w:r w:rsidRPr="00F00F9B">
        <w:rPr>
          <w:sz w:val="24"/>
          <w:szCs w:val="24"/>
        </w:rPr>
        <w:t xml:space="preserve">ерсонала Подрядчика от производства </w:t>
      </w:r>
      <w:r>
        <w:rPr>
          <w:sz w:val="24"/>
          <w:szCs w:val="24"/>
        </w:rPr>
        <w:t>р</w:t>
      </w:r>
      <w:r w:rsidRPr="00F00F9B">
        <w:rPr>
          <w:sz w:val="24"/>
          <w:szCs w:val="24"/>
        </w:rPr>
        <w:t>абот</w:t>
      </w:r>
      <w:r>
        <w:rPr>
          <w:sz w:val="24"/>
          <w:szCs w:val="24"/>
        </w:rPr>
        <w:t>.</w:t>
      </w:r>
    </w:p>
    <w:p w:rsidR="001D3269" w:rsidRDefault="00EA6B63" w:rsidP="005C4695">
      <w:pPr>
        <w:numPr>
          <w:ilvl w:val="2"/>
          <w:numId w:val="8"/>
        </w:numPr>
        <w:tabs>
          <w:tab w:val="left" w:pos="284"/>
          <w:tab w:val="left" w:pos="993"/>
          <w:tab w:val="left" w:pos="1134"/>
        </w:tabs>
        <w:spacing w:before="60" w:after="60" w:line="240" w:lineRule="auto"/>
        <w:ind w:left="0" w:firstLine="426"/>
        <w:rPr>
          <w:bCs/>
          <w:sz w:val="24"/>
          <w:szCs w:val="24"/>
        </w:rPr>
      </w:pPr>
      <w:r w:rsidRPr="001D3269">
        <w:rPr>
          <w:bCs/>
          <w:color w:val="000000"/>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w:t>
      </w:r>
      <w:r w:rsidR="00436C4A">
        <w:rPr>
          <w:bCs/>
          <w:color w:val="000000"/>
          <w:sz w:val="24"/>
          <w:szCs w:val="24"/>
        </w:rPr>
        <w:t xml:space="preserve">                   </w:t>
      </w:r>
      <w:r w:rsidR="00807B8F" w:rsidRPr="001D3269">
        <w:rPr>
          <w:bCs/>
          <w:color w:val="000000"/>
          <w:sz w:val="24"/>
          <w:szCs w:val="24"/>
        </w:rPr>
        <w:t xml:space="preserve">в сроки, указанные в </w:t>
      </w:r>
      <w:r w:rsidRPr="001D3269">
        <w:rPr>
          <w:bCs/>
          <w:color w:val="000000"/>
          <w:sz w:val="24"/>
          <w:szCs w:val="24"/>
        </w:rPr>
        <w:t xml:space="preserve">п.1.2. </w:t>
      </w:r>
      <w:r w:rsidR="00807B8F" w:rsidRPr="001D3269">
        <w:rPr>
          <w:bCs/>
          <w:color w:val="000000"/>
          <w:sz w:val="24"/>
          <w:szCs w:val="24"/>
        </w:rPr>
        <w:t xml:space="preserve">настоящего </w:t>
      </w:r>
      <w:r w:rsidRPr="001D3269">
        <w:rPr>
          <w:bCs/>
          <w:color w:val="000000"/>
          <w:sz w:val="24"/>
          <w:szCs w:val="24"/>
        </w:rPr>
        <w:t xml:space="preserve">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EA6B63" w:rsidRPr="001D3269" w:rsidRDefault="00EA6B63" w:rsidP="005C4695">
      <w:pPr>
        <w:numPr>
          <w:ilvl w:val="2"/>
          <w:numId w:val="8"/>
        </w:numPr>
        <w:tabs>
          <w:tab w:val="left" w:pos="284"/>
          <w:tab w:val="left" w:pos="993"/>
          <w:tab w:val="left" w:pos="1134"/>
        </w:tabs>
        <w:spacing w:before="60" w:after="60" w:line="240" w:lineRule="auto"/>
        <w:ind w:left="0" w:firstLine="426"/>
        <w:rPr>
          <w:bCs/>
          <w:sz w:val="24"/>
          <w:szCs w:val="24"/>
        </w:rPr>
      </w:pPr>
      <w:r w:rsidRPr="001D3269">
        <w:rPr>
          <w:color w:val="000000"/>
          <w:sz w:val="24"/>
          <w:szCs w:val="24"/>
        </w:rPr>
        <w:t xml:space="preserve">Отказаться в соответствии с ст.717 ГК РФ от исполнения настоящего Договора </w:t>
      </w:r>
      <w:r w:rsidR="00436C4A">
        <w:rPr>
          <w:color w:val="000000"/>
          <w:sz w:val="24"/>
          <w:szCs w:val="24"/>
        </w:rPr>
        <w:t xml:space="preserve">                  </w:t>
      </w:r>
      <w:r w:rsidRPr="001D3269">
        <w:rPr>
          <w:color w:val="000000"/>
          <w:sz w:val="24"/>
          <w:szCs w:val="24"/>
        </w:rPr>
        <w:t>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EA6B63" w:rsidRPr="005D67AD" w:rsidRDefault="000755ED" w:rsidP="000755ED">
      <w:pPr>
        <w:numPr>
          <w:ilvl w:val="0"/>
          <w:numId w:val="8"/>
        </w:numPr>
        <w:tabs>
          <w:tab w:val="left" w:pos="284"/>
          <w:tab w:val="left" w:pos="993"/>
          <w:tab w:val="left" w:pos="1134"/>
        </w:tabs>
        <w:spacing w:before="60" w:after="60" w:line="240" w:lineRule="auto"/>
        <w:jc w:val="center"/>
        <w:rPr>
          <w:b/>
          <w:bCs/>
          <w:sz w:val="24"/>
          <w:szCs w:val="24"/>
        </w:rPr>
      </w:pPr>
      <w:r>
        <w:rPr>
          <w:b/>
          <w:bCs/>
          <w:sz w:val="24"/>
          <w:szCs w:val="24"/>
        </w:rPr>
        <w:t xml:space="preserve"> </w:t>
      </w:r>
      <w:r w:rsidR="003E6B81">
        <w:rPr>
          <w:b/>
          <w:bCs/>
          <w:sz w:val="24"/>
          <w:szCs w:val="24"/>
        </w:rPr>
        <w:t>Стоимость</w:t>
      </w:r>
      <w:r w:rsidR="003E6B81" w:rsidRPr="005D67AD">
        <w:rPr>
          <w:b/>
          <w:bCs/>
          <w:sz w:val="24"/>
          <w:szCs w:val="24"/>
        </w:rPr>
        <w:t xml:space="preserve"> </w:t>
      </w:r>
      <w:r w:rsidR="00EA6B63" w:rsidRPr="005D67AD">
        <w:rPr>
          <w:b/>
          <w:bCs/>
          <w:sz w:val="24"/>
          <w:szCs w:val="24"/>
        </w:rPr>
        <w:t>работ и порядок расчетов</w:t>
      </w:r>
    </w:p>
    <w:p w:rsidR="001D3269" w:rsidRDefault="005C3E3B" w:rsidP="005C4695">
      <w:pPr>
        <w:numPr>
          <w:ilvl w:val="1"/>
          <w:numId w:val="9"/>
        </w:numPr>
        <w:spacing w:before="60" w:after="60" w:line="240" w:lineRule="auto"/>
        <w:ind w:left="0" w:firstLine="440"/>
        <w:rPr>
          <w:sz w:val="24"/>
          <w:szCs w:val="24"/>
        </w:rPr>
      </w:pPr>
      <w:r>
        <w:rPr>
          <w:sz w:val="24"/>
          <w:szCs w:val="24"/>
        </w:rPr>
        <w:t>С</w:t>
      </w:r>
      <w:r w:rsidR="003E6B81">
        <w:rPr>
          <w:sz w:val="24"/>
          <w:szCs w:val="24"/>
        </w:rPr>
        <w:t>тоимость</w:t>
      </w:r>
      <w:r w:rsidR="003E6B81" w:rsidRPr="005D67AD">
        <w:rPr>
          <w:sz w:val="24"/>
          <w:szCs w:val="24"/>
        </w:rPr>
        <w:t xml:space="preserve"> </w:t>
      </w:r>
      <w:r w:rsidR="00EA6B63" w:rsidRPr="005D67AD">
        <w:rPr>
          <w:sz w:val="24"/>
          <w:szCs w:val="24"/>
        </w:rPr>
        <w:t xml:space="preserve">выполняемой </w:t>
      </w:r>
      <w:r w:rsidR="00C63555">
        <w:rPr>
          <w:sz w:val="24"/>
          <w:szCs w:val="24"/>
        </w:rPr>
        <w:t>р</w:t>
      </w:r>
      <w:r w:rsidR="00EA6B63" w:rsidRPr="005D67AD">
        <w:rPr>
          <w:sz w:val="24"/>
          <w:szCs w:val="24"/>
        </w:rPr>
        <w:t xml:space="preserve">аботы по настоящему Договору определяется </w:t>
      </w:r>
      <w:r w:rsidR="00807B8F" w:rsidRPr="005D67AD">
        <w:rPr>
          <w:sz w:val="24"/>
          <w:szCs w:val="24"/>
        </w:rPr>
        <w:t>Сметным расчетом</w:t>
      </w:r>
      <w:r w:rsidR="00EA6B63" w:rsidRPr="005D67AD">
        <w:rPr>
          <w:sz w:val="24"/>
          <w:szCs w:val="24"/>
        </w:rPr>
        <w:t xml:space="preserve"> и составляет</w:t>
      </w:r>
      <w:r w:rsidR="0095453A">
        <w:rPr>
          <w:sz w:val="24"/>
          <w:szCs w:val="24"/>
        </w:rPr>
        <w:t xml:space="preserve">: </w:t>
      </w:r>
      <w:r w:rsidR="00FB6022">
        <w:rPr>
          <w:sz w:val="24"/>
          <w:szCs w:val="24"/>
          <w:u w:val="single"/>
        </w:rPr>
        <w:t>_____________________________________</w:t>
      </w:r>
      <w:r w:rsidR="00EA6B63" w:rsidRPr="005D67AD">
        <w:rPr>
          <w:noProof/>
          <w:sz w:val="24"/>
          <w:szCs w:val="24"/>
        </w:rPr>
        <w:t xml:space="preserve"> рублей</w:t>
      </w:r>
      <w:r w:rsidR="00EB0BCE">
        <w:rPr>
          <w:noProof/>
          <w:sz w:val="24"/>
          <w:szCs w:val="24"/>
        </w:rPr>
        <w:t xml:space="preserve"> </w:t>
      </w:r>
      <w:r w:rsidR="00FB6022">
        <w:rPr>
          <w:noProof/>
          <w:sz w:val="24"/>
          <w:szCs w:val="24"/>
        </w:rPr>
        <w:t>______</w:t>
      </w:r>
      <w:r w:rsidR="00EB0BCE">
        <w:rPr>
          <w:noProof/>
          <w:sz w:val="24"/>
          <w:szCs w:val="24"/>
        </w:rPr>
        <w:t xml:space="preserve"> копеек</w:t>
      </w:r>
      <w:r w:rsidR="00525D42" w:rsidRPr="005D67AD">
        <w:rPr>
          <w:noProof/>
          <w:sz w:val="24"/>
          <w:szCs w:val="24"/>
        </w:rPr>
        <w:t xml:space="preserve">, в том числе НДС (18%) </w:t>
      </w:r>
      <w:r w:rsidR="00FB6022">
        <w:rPr>
          <w:noProof/>
          <w:sz w:val="24"/>
          <w:szCs w:val="24"/>
          <w:u w:val="single"/>
        </w:rPr>
        <w:t>_________________________</w:t>
      </w:r>
      <w:r w:rsidR="00FB6022">
        <w:rPr>
          <w:noProof/>
          <w:sz w:val="24"/>
          <w:szCs w:val="24"/>
        </w:rPr>
        <w:t xml:space="preserve"> </w:t>
      </w:r>
      <w:r w:rsidR="00EB0BCE" w:rsidRPr="00FB6022">
        <w:rPr>
          <w:noProof/>
          <w:sz w:val="24"/>
          <w:szCs w:val="24"/>
        </w:rPr>
        <w:t>рубл</w:t>
      </w:r>
      <w:r w:rsidR="00397AD2" w:rsidRPr="00FB6022">
        <w:rPr>
          <w:noProof/>
          <w:sz w:val="24"/>
          <w:szCs w:val="24"/>
        </w:rPr>
        <w:t>ей</w:t>
      </w:r>
      <w:r w:rsidR="00FB6022">
        <w:rPr>
          <w:noProof/>
          <w:sz w:val="24"/>
          <w:szCs w:val="24"/>
        </w:rPr>
        <w:t xml:space="preserve"> ___ </w:t>
      </w:r>
      <w:r w:rsidR="00EB0BCE" w:rsidRPr="00FB6022">
        <w:rPr>
          <w:noProof/>
          <w:sz w:val="24"/>
          <w:szCs w:val="24"/>
        </w:rPr>
        <w:t>копеек.</w:t>
      </w:r>
    </w:p>
    <w:p w:rsidR="001D3269" w:rsidRDefault="005C3E3B" w:rsidP="005C4695">
      <w:pPr>
        <w:numPr>
          <w:ilvl w:val="1"/>
          <w:numId w:val="9"/>
        </w:numPr>
        <w:spacing w:before="60" w:after="60" w:line="240" w:lineRule="auto"/>
        <w:ind w:left="0" w:firstLine="440"/>
        <w:rPr>
          <w:sz w:val="24"/>
          <w:szCs w:val="24"/>
        </w:rPr>
      </w:pPr>
      <w:r w:rsidRPr="001D3269">
        <w:rPr>
          <w:sz w:val="24"/>
          <w:szCs w:val="24"/>
        </w:rPr>
        <w:t>С</w:t>
      </w:r>
      <w:r w:rsidR="003E6B81" w:rsidRPr="001D3269">
        <w:rPr>
          <w:sz w:val="24"/>
          <w:szCs w:val="24"/>
        </w:rPr>
        <w:t>тоимость</w:t>
      </w:r>
      <w:r w:rsidR="00525D42" w:rsidRPr="001D3269">
        <w:rPr>
          <w:sz w:val="24"/>
          <w:szCs w:val="24"/>
        </w:rPr>
        <w:t>, указанная в настоящем Договоре является твердой и изменению не подлежит.</w:t>
      </w:r>
    </w:p>
    <w:p w:rsidR="00FE6E9F" w:rsidRPr="001D3269" w:rsidRDefault="00FE6E9F" w:rsidP="005C4695">
      <w:pPr>
        <w:numPr>
          <w:ilvl w:val="1"/>
          <w:numId w:val="9"/>
        </w:numPr>
        <w:tabs>
          <w:tab w:val="left" w:pos="426"/>
          <w:tab w:val="left" w:pos="993"/>
          <w:tab w:val="left" w:pos="1134"/>
        </w:tabs>
        <w:spacing w:before="60" w:after="60" w:line="240" w:lineRule="auto"/>
        <w:ind w:left="0" w:firstLine="426"/>
        <w:rPr>
          <w:sz w:val="24"/>
          <w:szCs w:val="24"/>
        </w:rPr>
      </w:pPr>
      <w:r w:rsidRPr="001D3269">
        <w:rPr>
          <w:bCs/>
          <w:sz w:val="24"/>
          <w:szCs w:val="24"/>
        </w:rPr>
        <w:t>Оплата работ производится в следующем порядке:</w:t>
      </w:r>
    </w:p>
    <w:p w:rsidR="005C3E3B" w:rsidRPr="00FE6E9F" w:rsidRDefault="00F42E84" w:rsidP="005C4695">
      <w:pPr>
        <w:numPr>
          <w:ilvl w:val="2"/>
          <w:numId w:val="9"/>
        </w:numPr>
        <w:tabs>
          <w:tab w:val="left" w:pos="426"/>
          <w:tab w:val="left" w:pos="993"/>
          <w:tab w:val="left" w:pos="1134"/>
        </w:tabs>
        <w:spacing w:before="60" w:after="60" w:line="240" w:lineRule="auto"/>
        <w:ind w:left="0" w:firstLine="426"/>
        <w:rPr>
          <w:bCs/>
          <w:sz w:val="24"/>
          <w:szCs w:val="24"/>
        </w:rPr>
      </w:pPr>
      <w:r>
        <w:rPr>
          <w:bCs/>
          <w:sz w:val="24"/>
          <w:szCs w:val="24"/>
        </w:rPr>
        <w:t>Расчет по Договору Заказчик производит в течени</w:t>
      </w:r>
      <w:r w:rsidR="00442041">
        <w:rPr>
          <w:bCs/>
          <w:sz w:val="24"/>
          <w:szCs w:val="24"/>
        </w:rPr>
        <w:t>е</w:t>
      </w:r>
      <w:r w:rsidR="00616707">
        <w:rPr>
          <w:bCs/>
          <w:sz w:val="24"/>
          <w:szCs w:val="24"/>
        </w:rPr>
        <w:t xml:space="preserve"> </w:t>
      </w:r>
      <w:r>
        <w:rPr>
          <w:bCs/>
          <w:sz w:val="24"/>
          <w:szCs w:val="24"/>
        </w:rPr>
        <w:t>15 (пятнадцати)</w:t>
      </w:r>
      <w:r w:rsidR="00CC3925">
        <w:rPr>
          <w:bCs/>
          <w:sz w:val="24"/>
          <w:szCs w:val="24"/>
        </w:rPr>
        <w:t xml:space="preserve"> </w:t>
      </w:r>
      <w:r>
        <w:rPr>
          <w:bCs/>
          <w:sz w:val="24"/>
          <w:szCs w:val="24"/>
        </w:rPr>
        <w:t>банковских дней после получения сре</w:t>
      </w:r>
      <w:proofErr w:type="gramStart"/>
      <w:r>
        <w:rPr>
          <w:bCs/>
          <w:sz w:val="24"/>
          <w:szCs w:val="24"/>
        </w:rPr>
        <w:t xml:space="preserve">дств </w:t>
      </w:r>
      <w:r w:rsidR="003E3019">
        <w:rPr>
          <w:bCs/>
          <w:sz w:val="24"/>
          <w:szCs w:val="24"/>
        </w:rPr>
        <w:t>дл</w:t>
      </w:r>
      <w:proofErr w:type="gramEnd"/>
      <w:r w:rsidR="003E3019">
        <w:rPr>
          <w:bCs/>
          <w:sz w:val="24"/>
          <w:szCs w:val="24"/>
        </w:rPr>
        <w:t xml:space="preserve">я финансирования работ от Государственной корпорации по атомной энергии «Росатом» </w:t>
      </w:r>
      <w:r w:rsidR="00CC3925">
        <w:rPr>
          <w:bCs/>
          <w:sz w:val="24"/>
          <w:szCs w:val="24"/>
        </w:rPr>
        <w:t xml:space="preserve">путем перечисления денежных средств на расчетный счет </w:t>
      </w:r>
      <w:r w:rsidR="00CC3925">
        <w:rPr>
          <w:bCs/>
          <w:sz w:val="24"/>
          <w:szCs w:val="24"/>
        </w:rPr>
        <w:lastRenderedPageBreak/>
        <w:t>Подрядчика</w:t>
      </w:r>
    </w:p>
    <w:p w:rsidR="00C41E7C" w:rsidRPr="00CC3925" w:rsidRDefault="00F76095" w:rsidP="000755ED">
      <w:pPr>
        <w:numPr>
          <w:ilvl w:val="0"/>
          <w:numId w:val="4"/>
        </w:numPr>
        <w:tabs>
          <w:tab w:val="left" w:pos="284"/>
          <w:tab w:val="left" w:pos="426"/>
          <w:tab w:val="left" w:pos="993"/>
          <w:tab w:val="left" w:pos="1134"/>
        </w:tabs>
        <w:spacing w:before="60" w:after="60" w:line="240" w:lineRule="auto"/>
        <w:jc w:val="center"/>
        <w:rPr>
          <w:b/>
          <w:color w:val="000000"/>
          <w:sz w:val="24"/>
          <w:szCs w:val="24"/>
        </w:rPr>
      </w:pPr>
      <w:r w:rsidRPr="00CC3925">
        <w:rPr>
          <w:sz w:val="24"/>
          <w:szCs w:val="24"/>
        </w:rPr>
        <w:t xml:space="preserve"> </w:t>
      </w:r>
      <w:r w:rsidR="00C41E7C" w:rsidRPr="00CC3925">
        <w:rPr>
          <w:b/>
          <w:color w:val="000000"/>
          <w:sz w:val="24"/>
          <w:szCs w:val="24"/>
        </w:rPr>
        <w:t>Производство работ</w:t>
      </w:r>
    </w:p>
    <w:p w:rsidR="00C41E7C" w:rsidRPr="005D67AD" w:rsidRDefault="00C41E7C" w:rsidP="005C4695">
      <w:pPr>
        <w:pStyle w:val="ac"/>
        <w:numPr>
          <w:ilvl w:val="1"/>
          <w:numId w:val="4"/>
        </w:numPr>
        <w:tabs>
          <w:tab w:val="left" w:pos="426"/>
          <w:tab w:val="left" w:pos="993"/>
          <w:tab w:val="left" w:pos="1134"/>
        </w:tabs>
        <w:spacing w:before="60" w:after="60" w:line="240" w:lineRule="auto"/>
        <w:ind w:left="0" w:firstLine="426"/>
        <w:contextualSpacing w:val="0"/>
        <w:rPr>
          <w:sz w:val="24"/>
          <w:szCs w:val="24"/>
        </w:rPr>
      </w:pPr>
      <w:r w:rsidRPr="00EC531F">
        <w:rPr>
          <w:color w:val="000000"/>
          <w:sz w:val="24"/>
          <w:szCs w:val="24"/>
        </w:rPr>
        <w:t>П</w:t>
      </w:r>
      <w:r w:rsidRPr="005D67AD">
        <w:rPr>
          <w:sz w:val="24"/>
          <w:szCs w:val="24"/>
        </w:rPr>
        <w:t xml:space="preserve">роизводство работ осуществляется Подрядчиком в соответствии со </w:t>
      </w:r>
      <w:proofErr w:type="spellStart"/>
      <w:r w:rsidRPr="005D67AD">
        <w:rPr>
          <w:sz w:val="24"/>
          <w:szCs w:val="24"/>
        </w:rPr>
        <w:t>СНиП</w:t>
      </w:r>
      <w:proofErr w:type="spellEnd"/>
      <w:r w:rsidRPr="005D67AD">
        <w:rPr>
          <w:sz w:val="24"/>
          <w:szCs w:val="24"/>
        </w:rPr>
        <w:t>, МГСН, техническими нормами и правилами производства работ.</w:t>
      </w:r>
    </w:p>
    <w:p w:rsidR="00C41E7C" w:rsidRPr="005D67AD" w:rsidRDefault="007C1F69" w:rsidP="005C4695">
      <w:pPr>
        <w:pStyle w:val="ac"/>
        <w:numPr>
          <w:ilvl w:val="1"/>
          <w:numId w:val="4"/>
        </w:numPr>
        <w:tabs>
          <w:tab w:val="left" w:pos="426"/>
          <w:tab w:val="left" w:pos="993"/>
          <w:tab w:val="left" w:pos="1134"/>
        </w:tabs>
        <w:spacing w:before="60" w:after="60" w:line="240" w:lineRule="auto"/>
        <w:ind w:left="0" w:firstLine="426"/>
        <w:contextualSpacing w:val="0"/>
        <w:rPr>
          <w:sz w:val="24"/>
          <w:szCs w:val="24"/>
        </w:rPr>
      </w:pPr>
      <w:r>
        <w:rPr>
          <w:sz w:val="24"/>
          <w:szCs w:val="24"/>
        </w:rPr>
        <w:t>Заказчик предоставляет Исполнителю точки подключения в</w:t>
      </w:r>
      <w:r w:rsidR="00C41E7C" w:rsidRPr="005D67AD">
        <w:rPr>
          <w:sz w:val="24"/>
          <w:szCs w:val="24"/>
        </w:rPr>
        <w:t>ременны</w:t>
      </w:r>
      <w:r>
        <w:rPr>
          <w:sz w:val="24"/>
          <w:szCs w:val="24"/>
        </w:rPr>
        <w:t>х</w:t>
      </w:r>
      <w:r w:rsidR="00C41E7C" w:rsidRPr="005D67AD">
        <w:rPr>
          <w:sz w:val="24"/>
          <w:szCs w:val="24"/>
        </w:rPr>
        <w:t xml:space="preserve"> коммуникаций на период выполнения работ на строительной площадке</w:t>
      </w:r>
      <w:r>
        <w:rPr>
          <w:sz w:val="24"/>
          <w:szCs w:val="24"/>
        </w:rPr>
        <w:t>.</w:t>
      </w:r>
      <w:r w:rsidR="00C41E7C" w:rsidRPr="005D67AD">
        <w:rPr>
          <w:sz w:val="24"/>
          <w:szCs w:val="24"/>
        </w:rPr>
        <w:t xml:space="preserve"> </w:t>
      </w:r>
    </w:p>
    <w:p w:rsidR="00C41E7C" w:rsidRPr="005D67AD" w:rsidRDefault="00C41E7C" w:rsidP="005C4695">
      <w:pPr>
        <w:pStyle w:val="ac"/>
        <w:numPr>
          <w:ilvl w:val="1"/>
          <w:numId w:val="4"/>
        </w:numPr>
        <w:tabs>
          <w:tab w:val="left" w:pos="426"/>
          <w:tab w:val="left" w:pos="993"/>
          <w:tab w:val="left" w:pos="1134"/>
        </w:tabs>
        <w:spacing w:before="60" w:after="60" w:line="240" w:lineRule="auto"/>
        <w:ind w:left="0" w:firstLine="426"/>
        <w:contextualSpacing w:val="0"/>
        <w:rPr>
          <w:sz w:val="24"/>
          <w:szCs w:val="24"/>
        </w:rPr>
      </w:pPr>
      <w:r w:rsidRPr="005D67AD">
        <w:rPr>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C41E7C" w:rsidRPr="005D67AD" w:rsidRDefault="00C41E7C" w:rsidP="005C4695">
      <w:pPr>
        <w:pStyle w:val="ac"/>
        <w:numPr>
          <w:ilvl w:val="1"/>
          <w:numId w:val="4"/>
        </w:numPr>
        <w:tabs>
          <w:tab w:val="left" w:pos="426"/>
          <w:tab w:val="left" w:pos="993"/>
          <w:tab w:val="left" w:pos="1134"/>
        </w:tabs>
        <w:spacing w:before="60" w:after="60" w:line="240" w:lineRule="auto"/>
        <w:ind w:left="0" w:firstLine="426"/>
        <w:contextualSpacing w:val="0"/>
        <w:rPr>
          <w:sz w:val="24"/>
          <w:szCs w:val="24"/>
        </w:rPr>
      </w:pPr>
      <w:r w:rsidRPr="005D67AD">
        <w:rPr>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C41E7C" w:rsidRPr="005D67AD" w:rsidRDefault="0070268F" w:rsidP="005C4695">
      <w:pPr>
        <w:pStyle w:val="ac"/>
        <w:numPr>
          <w:ilvl w:val="1"/>
          <w:numId w:val="4"/>
        </w:numPr>
        <w:tabs>
          <w:tab w:val="left" w:pos="426"/>
          <w:tab w:val="left" w:pos="993"/>
          <w:tab w:val="left" w:pos="1134"/>
        </w:tabs>
        <w:spacing w:before="60" w:after="60" w:line="240" w:lineRule="auto"/>
        <w:ind w:left="0" w:firstLine="426"/>
        <w:contextualSpacing w:val="0"/>
        <w:rPr>
          <w:sz w:val="24"/>
          <w:szCs w:val="24"/>
        </w:rPr>
      </w:pPr>
      <w:r w:rsidRPr="005D67AD">
        <w:rPr>
          <w:sz w:val="24"/>
          <w:szCs w:val="24"/>
        </w:rPr>
        <w:t>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w:t>
      </w:r>
      <w:r w:rsidR="00C41E7C" w:rsidRPr="005D67AD">
        <w:rPr>
          <w:sz w:val="24"/>
          <w:szCs w:val="24"/>
        </w:rPr>
        <w:t xml:space="preserve">, </w:t>
      </w:r>
      <w:r w:rsidRPr="005D67AD">
        <w:rPr>
          <w:sz w:val="24"/>
          <w:szCs w:val="24"/>
        </w:rPr>
        <w:t xml:space="preserve">имеющих право подписи исполнительной и технической документации. Кроме того, уполномоченный представитель Заказчика имеет право осуществлять </w:t>
      </w:r>
      <w:r w:rsidR="00C41E7C" w:rsidRPr="005D67AD">
        <w:rPr>
          <w:sz w:val="24"/>
          <w:szCs w:val="24"/>
        </w:rPr>
        <w:t xml:space="preserve">технический надзор и </w:t>
      </w:r>
      <w:proofErr w:type="gramStart"/>
      <w:r w:rsidR="00C41E7C" w:rsidRPr="005D67AD">
        <w:rPr>
          <w:sz w:val="24"/>
          <w:szCs w:val="24"/>
        </w:rPr>
        <w:t>контроль за</w:t>
      </w:r>
      <w:proofErr w:type="gramEnd"/>
      <w:r w:rsidR="00C41E7C" w:rsidRPr="005D67AD">
        <w:rPr>
          <w:sz w:val="24"/>
          <w:szCs w:val="24"/>
        </w:rPr>
        <w:t xml:space="preserve"> выполнением и качеством</w:t>
      </w:r>
      <w:r w:rsidRPr="005D67AD">
        <w:rPr>
          <w:sz w:val="24"/>
          <w:szCs w:val="24"/>
        </w:rPr>
        <w:t xml:space="preserve"> работ</w:t>
      </w:r>
      <w:r w:rsidR="00C41E7C" w:rsidRPr="005D67AD">
        <w:rPr>
          <w:sz w:val="24"/>
          <w:szCs w:val="24"/>
        </w:rPr>
        <w:t>, а также производит проверку соответствия используемых Подрядчиком материалов и оборудования условиям договора и проектной документации.</w:t>
      </w:r>
    </w:p>
    <w:p w:rsidR="00C41E7C" w:rsidRPr="005D67AD" w:rsidRDefault="00C41E7C" w:rsidP="005C4695">
      <w:pPr>
        <w:pStyle w:val="ac"/>
        <w:numPr>
          <w:ilvl w:val="1"/>
          <w:numId w:val="4"/>
        </w:numPr>
        <w:tabs>
          <w:tab w:val="left" w:pos="426"/>
          <w:tab w:val="left" w:pos="993"/>
          <w:tab w:val="left" w:pos="1134"/>
        </w:tabs>
        <w:spacing w:before="60" w:after="60" w:line="240" w:lineRule="auto"/>
        <w:ind w:left="0" w:firstLine="426"/>
        <w:contextualSpacing w:val="0"/>
        <w:rPr>
          <w:sz w:val="24"/>
          <w:szCs w:val="24"/>
        </w:rPr>
      </w:pPr>
      <w:r w:rsidRPr="005D67AD">
        <w:rPr>
          <w:sz w:val="24"/>
          <w:szCs w:val="24"/>
        </w:rPr>
        <w:t xml:space="preserve">Представитель Заказчика имеет право беспрепятственного доступа ко всем видам работ в любое время в течение всего периода </w:t>
      </w:r>
      <w:r w:rsidR="001A7206">
        <w:rPr>
          <w:sz w:val="24"/>
          <w:szCs w:val="24"/>
        </w:rPr>
        <w:t>Р</w:t>
      </w:r>
      <w:r w:rsidR="00491D28">
        <w:rPr>
          <w:sz w:val="24"/>
          <w:szCs w:val="24"/>
        </w:rPr>
        <w:t>абот</w:t>
      </w:r>
      <w:r w:rsidRPr="005D67AD">
        <w:rPr>
          <w:sz w:val="24"/>
          <w:szCs w:val="24"/>
        </w:rPr>
        <w:t xml:space="preserve">. </w:t>
      </w:r>
    </w:p>
    <w:p w:rsidR="0070268F" w:rsidRPr="005D67AD" w:rsidRDefault="0070268F" w:rsidP="005C4695">
      <w:pPr>
        <w:pStyle w:val="ac"/>
        <w:numPr>
          <w:ilvl w:val="1"/>
          <w:numId w:val="4"/>
        </w:numPr>
        <w:tabs>
          <w:tab w:val="left" w:pos="426"/>
          <w:tab w:val="left" w:pos="993"/>
          <w:tab w:val="left" w:pos="1134"/>
        </w:tabs>
        <w:spacing w:before="60" w:after="60" w:line="240" w:lineRule="auto"/>
        <w:ind w:left="0" w:firstLine="426"/>
        <w:contextualSpacing w:val="0"/>
        <w:rPr>
          <w:sz w:val="24"/>
          <w:szCs w:val="24"/>
        </w:rPr>
      </w:pPr>
      <w:r w:rsidRPr="005D67AD">
        <w:rPr>
          <w:sz w:val="24"/>
          <w:szCs w:val="24"/>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EA6B63" w:rsidRPr="005D67AD" w:rsidRDefault="000755ED" w:rsidP="000755ED">
      <w:pPr>
        <w:numPr>
          <w:ilvl w:val="0"/>
          <w:numId w:val="4"/>
        </w:numPr>
        <w:tabs>
          <w:tab w:val="left" w:pos="284"/>
          <w:tab w:val="left" w:pos="993"/>
          <w:tab w:val="left" w:pos="1134"/>
        </w:tabs>
        <w:spacing w:before="60" w:after="60" w:line="240" w:lineRule="auto"/>
        <w:jc w:val="center"/>
        <w:rPr>
          <w:b/>
          <w:bCs/>
          <w:sz w:val="24"/>
          <w:szCs w:val="24"/>
        </w:rPr>
      </w:pPr>
      <w:r>
        <w:rPr>
          <w:b/>
          <w:bCs/>
          <w:sz w:val="24"/>
          <w:szCs w:val="24"/>
        </w:rPr>
        <w:t xml:space="preserve"> </w:t>
      </w:r>
      <w:r w:rsidR="00EA6B63" w:rsidRPr="005D67AD">
        <w:rPr>
          <w:b/>
          <w:bCs/>
          <w:sz w:val="24"/>
          <w:szCs w:val="24"/>
        </w:rPr>
        <w:t>Порядок сда</w:t>
      </w:r>
      <w:r w:rsidR="001407BD" w:rsidRPr="005D67AD">
        <w:rPr>
          <w:b/>
          <w:bCs/>
          <w:sz w:val="24"/>
          <w:szCs w:val="24"/>
        </w:rPr>
        <w:t>чи и приемки выполненных работ</w:t>
      </w:r>
    </w:p>
    <w:p w:rsidR="00EA6B63" w:rsidRPr="005D67AD" w:rsidRDefault="00EA6B63" w:rsidP="005C4695">
      <w:pPr>
        <w:numPr>
          <w:ilvl w:val="1"/>
          <w:numId w:val="4"/>
        </w:numPr>
        <w:tabs>
          <w:tab w:val="left" w:pos="0"/>
          <w:tab w:val="left" w:pos="567"/>
          <w:tab w:val="left" w:pos="993"/>
          <w:tab w:val="left" w:pos="1134"/>
        </w:tabs>
        <w:spacing w:before="60" w:after="60" w:line="240" w:lineRule="auto"/>
        <w:ind w:left="0" w:firstLine="426"/>
        <w:rPr>
          <w:bCs/>
          <w:sz w:val="24"/>
          <w:szCs w:val="24"/>
        </w:rPr>
      </w:pPr>
      <w:r w:rsidRPr="005D67AD">
        <w:rPr>
          <w:sz w:val="24"/>
          <w:szCs w:val="24"/>
        </w:rPr>
        <w:t>Все работы должны быть выполнены</w:t>
      </w:r>
      <w:r w:rsidRPr="005D67AD">
        <w:rPr>
          <w:bCs/>
          <w:sz w:val="24"/>
          <w:szCs w:val="24"/>
        </w:rPr>
        <w:t xml:space="preserve"> Подрядчиком в соответствии с утвержденной Заказчиком проектно-сметной и технической документацией, а также с соблюдением действующих правил, нормативных документов и </w:t>
      </w:r>
      <w:proofErr w:type="spellStart"/>
      <w:r w:rsidRPr="005D67AD">
        <w:rPr>
          <w:bCs/>
          <w:sz w:val="24"/>
          <w:szCs w:val="24"/>
        </w:rPr>
        <w:t>СНиП</w:t>
      </w:r>
      <w:proofErr w:type="spellEnd"/>
      <w:r w:rsidRPr="005D67AD">
        <w:rPr>
          <w:bCs/>
          <w:sz w:val="24"/>
          <w:szCs w:val="24"/>
        </w:rPr>
        <w:t>.</w:t>
      </w:r>
    </w:p>
    <w:p w:rsidR="00A67288" w:rsidRDefault="00327E08" w:rsidP="005C4695">
      <w:pPr>
        <w:numPr>
          <w:ilvl w:val="1"/>
          <w:numId w:val="4"/>
        </w:numPr>
        <w:tabs>
          <w:tab w:val="left" w:pos="0"/>
          <w:tab w:val="left" w:pos="567"/>
          <w:tab w:val="left" w:pos="993"/>
          <w:tab w:val="left" w:pos="1134"/>
        </w:tabs>
        <w:spacing w:before="60" w:after="60" w:line="240" w:lineRule="auto"/>
        <w:ind w:left="0" w:firstLine="426"/>
        <w:rPr>
          <w:bCs/>
          <w:sz w:val="24"/>
          <w:szCs w:val="24"/>
        </w:rPr>
      </w:pPr>
      <w:r w:rsidRPr="005D67AD">
        <w:rPr>
          <w:bCs/>
          <w:sz w:val="24"/>
          <w:szCs w:val="24"/>
        </w:rPr>
        <w:t>В случае производства скрытых работ, Подрядчик по окончании выполнения вида скрытых работ обязан уведомить об их окончании Заказчика</w:t>
      </w:r>
      <w:r w:rsidR="0070268F" w:rsidRPr="005D67AD">
        <w:rPr>
          <w:bCs/>
          <w:sz w:val="24"/>
          <w:szCs w:val="24"/>
        </w:rPr>
        <w:t xml:space="preserve"> в предусмотренные Договором сроки</w:t>
      </w:r>
      <w:r w:rsidRPr="005D67AD">
        <w:rPr>
          <w:bCs/>
          <w:sz w:val="24"/>
          <w:szCs w:val="24"/>
        </w:rPr>
        <w:t xml:space="preserve">. Заказчик в течение 2 (двух) рабочих дней обязан осуществить приемку скрытых работ. </w:t>
      </w:r>
      <w:r w:rsidR="00436C4A">
        <w:rPr>
          <w:bCs/>
          <w:sz w:val="24"/>
          <w:szCs w:val="24"/>
        </w:rPr>
        <w:t xml:space="preserve"> </w:t>
      </w:r>
      <w:r w:rsidRPr="005D67AD">
        <w:rPr>
          <w:bCs/>
          <w:sz w:val="24"/>
          <w:szCs w:val="24"/>
        </w:rPr>
        <w:t>В ходе приемк</w:t>
      </w:r>
      <w:r w:rsidR="00097DF4" w:rsidRPr="005D67AD">
        <w:rPr>
          <w:bCs/>
          <w:sz w:val="24"/>
          <w:szCs w:val="24"/>
        </w:rPr>
        <w:t>и</w:t>
      </w:r>
      <w:r w:rsidRPr="005D67AD">
        <w:rPr>
          <w:bCs/>
          <w:sz w:val="24"/>
          <w:szCs w:val="24"/>
        </w:rPr>
        <w:t xml:space="preserve"> скрытых работ, Заказчик имеет право потребовать от Подрядчика </w:t>
      </w:r>
      <w:r w:rsidR="00FD4388" w:rsidRPr="005D67AD">
        <w:rPr>
          <w:bCs/>
          <w:sz w:val="24"/>
          <w:szCs w:val="24"/>
        </w:rPr>
        <w:t xml:space="preserve">вскрытия </w:t>
      </w:r>
      <w:r w:rsidRPr="005D67AD">
        <w:rPr>
          <w:bCs/>
          <w:sz w:val="24"/>
          <w:szCs w:val="24"/>
        </w:rPr>
        <w:t>любой части скрытых работ. По окончании приемки скрытых работ, Стороны подписывают акт сдачи – приемки скрытых работ</w:t>
      </w:r>
      <w:r w:rsidR="00AA511F" w:rsidRPr="005D67AD">
        <w:rPr>
          <w:bCs/>
          <w:sz w:val="24"/>
          <w:szCs w:val="24"/>
        </w:rPr>
        <w:t xml:space="preserve"> и вносят соответствующие записи в журнал производства скрытых работ</w:t>
      </w:r>
      <w:r w:rsidRPr="005D67AD">
        <w:rPr>
          <w:bCs/>
          <w:sz w:val="24"/>
          <w:szCs w:val="24"/>
        </w:rPr>
        <w:t>. Подрядчик, не предъявив к приемке Заказчику скрытые работы</w:t>
      </w:r>
      <w:r w:rsidR="00FD4388" w:rsidRPr="005D67AD">
        <w:rPr>
          <w:bCs/>
          <w:sz w:val="24"/>
          <w:szCs w:val="24"/>
        </w:rPr>
        <w:t xml:space="preserve"> или не устранив выявленные недостатки скрытых работ</w:t>
      </w:r>
      <w:r w:rsidRPr="005D67AD">
        <w:rPr>
          <w:bCs/>
          <w:sz w:val="24"/>
          <w:szCs w:val="24"/>
        </w:rPr>
        <w:t xml:space="preserve">, не имеет право приступать к выполнению наружных работ. </w:t>
      </w:r>
      <w:r w:rsidRPr="00A67288">
        <w:rPr>
          <w:bCs/>
          <w:sz w:val="24"/>
          <w:szCs w:val="24"/>
        </w:rPr>
        <w:t>В случае пропуска Заказчиком срока приемки скрытых работ</w:t>
      </w:r>
      <w:r w:rsidR="00097DF4" w:rsidRPr="00A67288">
        <w:rPr>
          <w:bCs/>
          <w:sz w:val="24"/>
          <w:szCs w:val="24"/>
        </w:rPr>
        <w:t>,</w:t>
      </w:r>
      <w:r w:rsidRPr="00A67288">
        <w:rPr>
          <w:bCs/>
          <w:sz w:val="24"/>
          <w:szCs w:val="24"/>
        </w:rPr>
        <w:t xml:space="preserve"> </w:t>
      </w:r>
      <w:r w:rsidR="00097DF4" w:rsidRPr="00A67288">
        <w:rPr>
          <w:bCs/>
          <w:sz w:val="24"/>
          <w:szCs w:val="24"/>
        </w:rPr>
        <w:t xml:space="preserve">он </w:t>
      </w:r>
      <w:r w:rsidRPr="00A67288">
        <w:rPr>
          <w:bCs/>
          <w:sz w:val="24"/>
          <w:szCs w:val="24"/>
        </w:rPr>
        <w:t xml:space="preserve">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w:t>
      </w:r>
      <w:r w:rsidR="00097DF4" w:rsidRPr="00A67288">
        <w:rPr>
          <w:bCs/>
          <w:sz w:val="24"/>
          <w:szCs w:val="24"/>
        </w:rPr>
        <w:t xml:space="preserve">в результате такого вскрытия </w:t>
      </w:r>
      <w:r w:rsidRPr="00A67288">
        <w:rPr>
          <w:bCs/>
          <w:sz w:val="24"/>
          <w:szCs w:val="24"/>
        </w:rPr>
        <w:t>будут обна</w:t>
      </w:r>
      <w:r w:rsidR="00AA511F" w:rsidRPr="00A67288">
        <w:rPr>
          <w:bCs/>
          <w:sz w:val="24"/>
          <w:szCs w:val="24"/>
        </w:rPr>
        <w:t>ружены недостатки скрытых работ.</w:t>
      </w:r>
    </w:p>
    <w:p w:rsidR="00A67288" w:rsidRDefault="00980C32" w:rsidP="005C4695">
      <w:pPr>
        <w:numPr>
          <w:ilvl w:val="1"/>
          <w:numId w:val="4"/>
        </w:numPr>
        <w:tabs>
          <w:tab w:val="left" w:pos="0"/>
          <w:tab w:val="left" w:pos="567"/>
          <w:tab w:val="left" w:pos="993"/>
          <w:tab w:val="left" w:pos="1134"/>
        </w:tabs>
        <w:spacing w:before="60" w:after="60" w:line="240" w:lineRule="auto"/>
        <w:ind w:left="0" w:firstLine="426"/>
        <w:rPr>
          <w:bCs/>
          <w:sz w:val="24"/>
          <w:szCs w:val="24"/>
        </w:rPr>
      </w:pPr>
      <w:r w:rsidRPr="00A67288">
        <w:rPr>
          <w:bCs/>
          <w:color w:val="000000"/>
          <w:sz w:val="24"/>
          <w:szCs w:val="24"/>
        </w:rPr>
        <w:t>По окончании выполнения работ</w:t>
      </w:r>
      <w:r w:rsidR="004F1B77" w:rsidRPr="00A67288">
        <w:rPr>
          <w:bCs/>
          <w:color w:val="000000"/>
          <w:sz w:val="24"/>
          <w:szCs w:val="24"/>
        </w:rPr>
        <w:t xml:space="preserve"> </w:t>
      </w:r>
      <w:r w:rsidR="00EA6B63" w:rsidRPr="00A67288">
        <w:rPr>
          <w:color w:val="000000"/>
          <w:sz w:val="24"/>
          <w:szCs w:val="24"/>
        </w:rPr>
        <w:t>Подряд</w:t>
      </w:r>
      <w:r w:rsidR="00EA6B63" w:rsidRPr="00A67288">
        <w:rPr>
          <w:bCs/>
          <w:color w:val="000000"/>
          <w:sz w:val="24"/>
          <w:szCs w:val="24"/>
        </w:rPr>
        <w:t xml:space="preserve">чик </w:t>
      </w:r>
      <w:r w:rsidR="005740F9" w:rsidRPr="00A67288">
        <w:rPr>
          <w:bCs/>
          <w:color w:val="000000"/>
          <w:sz w:val="24"/>
          <w:szCs w:val="24"/>
        </w:rPr>
        <w:t>переда</w:t>
      </w:r>
      <w:r w:rsidR="004F1B77" w:rsidRPr="00A67288">
        <w:rPr>
          <w:bCs/>
          <w:color w:val="000000"/>
          <w:sz w:val="24"/>
          <w:szCs w:val="24"/>
        </w:rPr>
        <w:t>ет</w:t>
      </w:r>
      <w:r w:rsidR="005740F9" w:rsidRPr="00A67288">
        <w:rPr>
          <w:bCs/>
          <w:color w:val="000000"/>
          <w:sz w:val="24"/>
          <w:szCs w:val="24"/>
        </w:rPr>
        <w:t xml:space="preserve"> результат</w:t>
      </w:r>
      <w:r w:rsidR="004F1B77" w:rsidRPr="00A67288">
        <w:rPr>
          <w:bCs/>
          <w:color w:val="000000"/>
          <w:sz w:val="24"/>
          <w:szCs w:val="24"/>
        </w:rPr>
        <w:t>ы</w:t>
      </w:r>
      <w:r w:rsidR="005740F9" w:rsidRPr="00A67288">
        <w:rPr>
          <w:bCs/>
          <w:color w:val="000000"/>
          <w:sz w:val="24"/>
          <w:szCs w:val="24"/>
        </w:rPr>
        <w:t xml:space="preserve"> Работ Заказчику с подписанием Сторонами «Акта о приемке выполненных работ»</w:t>
      </w:r>
      <w:r w:rsidR="005740F9" w:rsidRPr="00A67288">
        <w:rPr>
          <w:sz w:val="24"/>
          <w:szCs w:val="24"/>
        </w:rPr>
        <w:t xml:space="preserve"> (форма КС-2)</w:t>
      </w:r>
      <w:r w:rsidR="0076103F">
        <w:rPr>
          <w:sz w:val="24"/>
          <w:szCs w:val="24"/>
        </w:rPr>
        <w:t>,</w:t>
      </w:r>
      <w:r w:rsidR="00436C4A">
        <w:rPr>
          <w:sz w:val="24"/>
          <w:szCs w:val="24"/>
        </w:rPr>
        <w:t xml:space="preserve"> </w:t>
      </w:r>
      <w:r w:rsidR="005740F9" w:rsidRPr="00A67288">
        <w:rPr>
          <w:sz w:val="24"/>
          <w:szCs w:val="24"/>
        </w:rPr>
        <w:t>Справки о стоимости в</w:t>
      </w:r>
      <w:r w:rsidR="0076103F">
        <w:rPr>
          <w:sz w:val="24"/>
          <w:szCs w:val="24"/>
        </w:rPr>
        <w:t>ыполненных работ (форма КС - 3), а так же</w:t>
      </w:r>
      <w:r w:rsidR="005740F9" w:rsidRPr="00A67288">
        <w:rPr>
          <w:sz w:val="24"/>
          <w:szCs w:val="24"/>
        </w:rPr>
        <w:t xml:space="preserve"> </w:t>
      </w:r>
      <w:r w:rsidR="0076103F" w:rsidRPr="00A67288">
        <w:rPr>
          <w:color w:val="000000"/>
          <w:sz w:val="24"/>
          <w:szCs w:val="24"/>
        </w:rPr>
        <w:t>«Акта о приеме-сдаче отремонтированных, реконструированных, модернизированных объектов основных средств» (форма ОС-3)</w:t>
      </w:r>
      <w:r w:rsidR="0076103F">
        <w:rPr>
          <w:color w:val="000000"/>
          <w:sz w:val="24"/>
          <w:szCs w:val="24"/>
        </w:rPr>
        <w:t xml:space="preserve">. </w:t>
      </w:r>
      <w:r w:rsidR="005740F9" w:rsidRPr="00A67288">
        <w:rPr>
          <w:sz w:val="24"/>
          <w:szCs w:val="24"/>
        </w:rPr>
        <w:t xml:space="preserve">Подрядчик обязан </w:t>
      </w:r>
      <w:r w:rsidR="00EA6B63" w:rsidRPr="00A67288">
        <w:rPr>
          <w:bCs/>
          <w:color w:val="000000"/>
          <w:sz w:val="24"/>
          <w:szCs w:val="24"/>
        </w:rPr>
        <w:t xml:space="preserve">за </w:t>
      </w:r>
      <w:r w:rsidR="0076103F">
        <w:rPr>
          <w:bCs/>
          <w:color w:val="000000"/>
          <w:sz w:val="24"/>
          <w:szCs w:val="24"/>
        </w:rPr>
        <w:t>дес</w:t>
      </w:r>
      <w:r w:rsidRPr="00A67288">
        <w:rPr>
          <w:bCs/>
          <w:color w:val="000000"/>
          <w:sz w:val="24"/>
          <w:szCs w:val="24"/>
        </w:rPr>
        <w:t xml:space="preserve">ять </w:t>
      </w:r>
      <w:r w:rsidR="00EA6B63" w:rsidRPr="00A67288">
        <w:rPr>
          <w:bCs/>
          <w:color w:val="000000"/>
          <w:sz w:val="24"/>
          <w:szCs w:val="24"/>
        </w:rPr>
        <w:t>календарных дней письменно уведомить Заказчика об окончании выполнения работ</w:t>
      </w:r>
      <w:r w:rsidR="0076103F">
        <w:rPr>
          <w:bCs/>
          <w:color w:val="000000"/>
          <w:sz w:val="24"/>
          <w:szCs w:val="24"/>
        </w:rPr>
        <w:t xml:space="preserve"> </w:t>
      </w:r>
      <w:r w:rsidR="004F1B77" w:rsidRPr="00A67288">
        <w:rPr>
          <w:bCs/>
          <w:color w:val="000000"/>
          <w:sz w:val="24"/>
          <w:szCs w:val="24"/>
        </w:rPr>
        <w:t xml:space="preserve">и </w:t>
      </w:r>
      <w:r w:rsidR="005740F9" w:rsidRPr="00A67288">
        <w:rPr>
          <w:bCs/>
          <w:color w:val="000000"/>
          <w:sz w:val="24"/>
          <w:szCs w:val="24"/>
        </w:rPr>
        <w:t xml:space="preserve">о </w:t>
      </w:r>
      <w:r w:rsidR="00EA6B63" w:rsidRPr="00A67288">
        <w:rPr>
          <w:bCs/>
          <w:color w:val="000000"/>
          <w:sz w:val="24"/>
          <w:szCs w:val="24"/>
        </w:rPr>
        <w:t>готовности к сдаче результата работ.</w:t>
      </w:r>
      <w:r w:rsidR="00EB0BCE">
        <w:rPr>
          <w:bCs/>
          <w:color w:val="000000"/>
          <w:sz w:val="24"/>
          <w:szCs w:val="24"/>
        </w:rPr>
        <w:t xml:space="preserve"> </w:t>
      </w:r>
      <w:proofErr w:type="gramStart"/>
      <w:r w:rsidR="00EA6B63" w:rsidRPr="00A67288">
        <w:rPr>
          <w:sz w:val="24"/>
          <w:szCs w:val="24"/>
        </w:rPr>
        <w:t>Заказчик обязан после получения от Подрядчика уведомления об окончании выполнения работ в течение 10</w:t>
      </w:r>
      <w:r w:rsidR="00AA511F" w:rsidRPr="00A67288">
        <w:rPr>
          <w:sz w:val="24"/>
          <w:szCs w:val="24"/>
        </w:rPr>
        <w:t xml:space="preserve"> (десяти)</w:t>
      </w:r>
      <w:r w:rsidR="00EA6B63" w:rsidRPr="00A67288">
        <w:rPr>
          <w:sz w:val="24"/>
          <w:szCs w:val="24"/>
        </w:rPr>
        <w:t xml:space="preserve"> дней осмотреть и принять результат работ с подписанием Сторонами</w:t>
      </w:r>
      <w:r w:rsidR="00EA6B63" w:rsidRPr="00A67288">
        <w:rPr>
          <w:b/>
          <w:color w:val="000000"/>
          <w:sz w:val="24"/>
          <w:szCs w:val="24"/>
        </w:rPr>
        <w:t xml:space="preserve"> </w:t>
      </w:r>
      <w:r w:rsidR="00EA6B63" w:rsidRPr="00A67288">
        <w:rPr>
          <w:bCs/>
          <w:color w:val="333333"/>
          <w:sz w:val="24"/>
          <w:szCs w:val="24"/>
        </w:rPr>
        <w:t>«Акта о приемке выполненных работ»,</w:t>
      </w:r>
      <w:r w:rsidR="00EA6B63" w:rsidRPr="00A67288">
        <w:rPr>
          <w:b/>
          <w:bCs/>
          <w:color w:val="333333"/>
          <w:sz w:val="24"/>
          <w:szCs w:val="24"/>
        </w:rPr>
        <w:t xml:space="preserve"> </w:t>
      </w:r>
      <w:r w:rsidR="00EA6B63" w:rsidRPr="00A67288">
        <w:rPr>
          <w:sz w:val="24"/>
          <w:szCs w:val="24"/>
        </w:rPr>
        <w:t>(</w:t>
      </w:r>
      <w:r w:rsidR="005740F9" w:rsidRPr="00A67288">
        <w:rPr>
          <w:sz w:val="24"/>
          <w:szCs w:val="24"/>
        </w:rPr>
        <w:t xml:space="preserve">форма </w:t>
      </w:r>
      <w:r w:rsidR="0076103F">
        <w:rPr>
          <w:sz w:val="24"/>
          <w:szCs w:val="24"/>
        </w:rPr>
        <w:t>КС-2),</w:t>
      </w:r>
      <w:r w:rsidR="00CD2F69" w:rsidRPr="00A67288">
        <w:rPr>
          <w:sz w:val="24"/>
          <w:szCs w:val="24"/>
        </w:rPr>
        <w:t xml:space="preserve"> </w:t>
      </w:r>
      <w:r w:rsidR="00327E08" w:rsidRPr="00A67288">
        <w:rPr>
          <w:sz w:val="24"/>
          <w:szCs w:val="24"/>
        </w:rPr>
        <w:t>С</w:t>
      </w:r>
      <w:r w:rsidR="00CD2F69" w:rsidRPr="00A67288">
        <w:rPr>
          <w:sz w:val="24"/>
          <w:szCs w:val="24"/>
        </w:rPr>
        <w:t>правки о стоимости выполненных работ (</w:t>
      </w:r>
      <w:r w:rsidR="005740F9" w:rsidRPr="00A67288">
        <w:rPr>
          <w:sz w:val="24"/>
          <w:szCs w:val="24"/>
        </w:rPr>
        <w:t xml:space="preserve">форма </w:t>
      </w:r>
      <w:r w:rsidR="00CD2F69" w:rsidRPr="00A67288">
        <w:rPr>
          <w:sz w:val="24"/>
          <w:szCs w:val="24"/>
        </w:rPr>
        <w:t>КС - 3)</w:t>
      </w:r>
      <w:r w:rsidR="0076103F">
        <w:rPr>
          <w:sz w:val="24"/>
          <w:szCs w:val="24"/>
        </w:rPr>
        <w:t>, а так же</w:t>
      </w:r>
      <w:r w:rsidR="00CD2F69" w:rsidRPr="00A67288">
        <w:rPr>
          <w:sz w:val="24"/>
          <w:szCs w:val="24"/>
        </w:rPr>
        <w:t xml:space="preserve"> </w:t>
      </w:r>
      <w:r w:rsidR="0076103F" w:rsidRPr="00A67288">
        <w:rPr>
          <w:color w:val="000000"/>
          <w:sz w:val="24"/>
          <w:szCs w:val="24"/>
        </w:rPr>
        <w:t>«Акта о приеме-сдаче отремонтированных, реконструированных, модернизированных объектов основных средств» (форма ОС-3)</w:t>
      </w:r>
      <w:r w:rsidR="0076103F">
        <w:rPr>
          <w:color w:val="000000"/>
          <w:sz w:val="24"/>
          <w:szCs w:val="24"/>
        </w:rPr>
        <w:t xml:space="preserve"> </w:t>
      </w:r>
      <w:r w:rsidR="00EA6B63" w:rsidRPr="00A67288">
        <w:rPr>
          <w:bCs/>
          <w:sz w:val="24"/>
          <w:szCs w:val="24"/>
        </w:rPr>
        <w:t>либо составить Акт</w:t>
      </w:r>
      <w:r w:rsidR="0076103F">
        <w:rPr>
          <w:bCs/>
          <w:sz w:val="24"/>
          <w:szCs w:val="24"/>
        </w:rPr>
        <w:t xml:space="preserve"> </w:t>
      </w:r>
      <w:r w:rsidR="00EA6B63" w:rsidRPr="00A67288">
        <w:rPr>
          <w:bCs/>
          <w:sz w:val="24"/>
          <w:szCs w:val="24"/>
        </w:rPr>
        <w:t>в соответствии с п</w:t>
      </w:r>
      <w:proofErr w:type="gramEnd"/>
      <w:r w:rsidR="00EA6B63" w:rsidRPr="00A67288">
        <w:rPr>
          <w:bCs/>
          <w:sz w:val="24"/>
          <w:szCs w:val="24"/>
        </w:rPr>
        <w:t>.</w:t>
      </w:r>
      <w:r w:rsidR="00097DF4" w:rsidRPr="00A67288">
        <w:rPr>
          <w:bCs/>
          <w:sz w:val="24"/>
          <w:szCs w:val="24"/>
        </w:rPr>
        <w:t xml:space="preserve"> 5.</w:t>
      </w:r>
      <w:r w:rsidR="00216D8F" w:rsidRPr="00A67288">
        <w:rPr>
          <w:bCs/>
          <w:sz w:val="24"/>
          <w:szCs w:val="24"/>
        </w:rPr>
        <w:t>5</w:t>
      </w:r>
      <w:r w:rsidR="00097DF4" w:rsidRPr="00A67288">
        <w:rPr>
          <w:bCs/>
          <w:sz w:val="24"/>
          <w:szCs w:val="24"/>
        </w:rPr>
        <w:t>.</w:t>
      </w:r>
      <w:r w:rsidR="00EA6B63" w:rsidRPr="00A67288">
        <w:rPr>
          <w:bCs/>
          <w:sz w:val="24"/>
          <w:szCs w:val="24"/>
        </w:rPr>
        <w:t xml:space="preserve"> Договора</w:t>
      </w:r>
      <w:r w:rsidR="00EA6B63" w:rsidRPr="00A67288">
        <w:rPr>
          <w:sz w:val="24"/>
          <w:szCs w:val="24"/>
        </w:rPr>
        <w:t xml:space="preserve">. </w:t>
      </w:r>
    </w:p>
    <w:p w:rsidR="00A67288" w:rsidRDefault="00EA6B63" w:rsidP="005C4695">
      <w:pPr>
        <w:numPr>
          <w:ilvl w:val="1"/>
          <w:numId w:val="4"/>
        </w:numPr>
        <w:tabs>
          <w:tab w:val="left" w:pos="0"/>
          <w:tab w:val="left" w:pos="567"/>
          <w:tab w:val="left" w:pos="993"/>
          <w:tab w:val="left" w:pos="1134"/>
        </w:tabs>
        <w:spacing w:before="60" w:after="60" w:line="240" w:lineRule="auto"/>
        <w:ind w:left="0" w:firstLine="426"/>
        <w:rPr>
          <w:bCs/>
          <w:sz w:val="24"/>
          <w:szCs w:val="24"/>
        </w:rPr>
      </w:pPr>
      <w:r w:rsidRPr="00A67288">
        <w:rPr>
          <w:bCs/>
          <w:sz w:val="24"/>
          <w:szCs w:val="24"/>
        </w:rPr>
        <w:lastRenderedPageBreak/>
        <w:t>В случае обнаружения, в том числе при приемке работы в соответствии с п.</w:t>
      </w:r>
      <w:r w:rsidR="00FD4388" w:rsidRPr="00A67288">
        <w:rPr>
          <w:bCs/>
          <w:sz w:val="24"/>
          <w:szCs w:val="24"/>
        </w:rPr>
        <w:t xml:space="preserve">п. </w:t>
      </w:r>
      <w:r w:rsidR="00097DF4" w:rsidRPr="00A67288">
        <w:rPr>
          <w:sz w:val="24"/>
          <w:szCs w:val="24"/>
        </w:rPr>
        <w:t xml:space="preserve">5.2., </w:t>
      </w:r>
      <w:r w:rsidR="0076103F">
        <w:rPr>
          <w:sz w:val="24"/>
          <w:szCs w:val="24"/>
        </w:rPr>
        <w:t xml:space="preserve">5.3. </w:t>
      </w:r>
      <w:proofErr w:type="gramStart"/>
      <w:r w:rsidRPr="00A67288">
        <w:rPr>
          <w:bCs/>
          <w:sz w:val="24"/>
          <w:szCs w:val="24"/>
        </w:rPr>
        <w:t xml:space="preserve">Договора, отступлений Подрядчика от </w:t>
      </w:r>
      <w:r w:rsidRPr="00A67288">
        <w:rPr>
          <w:color w:val="000000"/>
          <w:sz w:val="24"/>
          <w:szCs w:val="24"/>
        </w:rPr>
        <w:t>требований проектно-сметной, технической документации, обязательных для Сторон строительных норм и правил,</w:t>
      </w:r>
      <w:r w:rsidRPr="00A67288">
        <w:rPr>
          <w:bCs/>
          <w:sz w:val="24"/>
          <w:szCs w:val="24"/>
        </w:rPr>
        <w:t xml:space="preserve"> либо условий Договора, ухудшивших результат работы, или обнаружения иных недостатков в работе, Сторонами </w:t>
      </w:r>
      <w:r w:rsidR="00436C4A">
        <w:rPr>
          <w:bCs/>
          <w:sz w:val="24"/>
          <w:szCs w:val="24"/>
        </w:rPr>
        <w:t xml:space="preserve">              </w:t>
      </w:r>
      <w:r w:rsidR="005708DD" w:rsidRPr="00A67288">
        <w:rPr>
          <w:bCs/>
          <w:sz w:val="24"/>
          <w:szCs w:val="24"/>
        </w:rPr>
        <w:t xml:space="preserve">в течение 2 (двух) рабочих дней с момента </w:t>
      </w:r>
      <w:r w:rsidR="00216D8F" w:rsidRPr="00A67288">
        <w:rPr>
          <w:bCs/>
          <w:sz w:val="24"/>
          <w:szCs w:val="24"/>
        </w:rPr>
        <w:t xml:space="preserve">извещения </w:t>
      </w:r>
      <w:r w:rsidR="005708DD" w:rsidRPr="00A67288">
        <w:rPr>
          <w:bCs/>
          <w:sz w:val="24"/>
          <w:szCs w:val="24"/>
        </w:rPr>
        <w:t xml:space="preserve">Подрядчика об обнаруженных недостатках </w:t>
      </w:r>
      <w:r w:rsidRPr="00A67288">
        <w:rPr>
          <w:bCs/>
          <w:sz w:val="24"/>
          <w:szCs w:val="24"/>
        </w:rPr>
        <w:t xml:space="preserve">составляется </w:t>
      </w:r>
      <w:r w:rsidRPr="00A67288">
        <w:rPr>
          <w:sz w:val="24"/>
          <w:szCs w:val="24"/>
        </w:rPr>
        <w:t>Акт</w:t>
      </w:r>
      <w:r w:rsidRPr="00A67288">
        <w:rPr>
          <w:bCs/>
          <w:sz w:val="24"/>
          <w:szCs w:val="24"/>
        </w:rPr>
        <w:t>, в котором отражаются обнаруженные недостатки</w:t>
      </w:r>
      <w:r w:rsidR="00E95E9C" w:rsidRPr="00A67288">
        <w:rPr>
          <w:bCs/>
          <w:sz w:val="24"/>
          <w:szCs w:val="24"/>
        </w:rPr>
        <w:t xml:space="preserve"> </w:t>
      </w:r>
      <w:r w:rsidR="00436C4A">
        <w:rPr>
          <w:bCs/>
          <w:sz w:val="24"/>
          <w:szCs w:val="24"/>
        </w:rPr>
        <w:t xml:space="preserve">                                </w:t>
      </w:r>
      <w:r w:rsidR="00E95E9C" w:rsidRPr="00A67288">
        <w:rPr>
          <w:bCs/>
          <w:sz w:val="24"/>
          <w:szCs w:val="24"/>
        </w:rPr>
        <w:t>и согласов</w:t>
      </w:r>
      <w:r w:rsidR="007A7AAF" w:rsidRPr="00A67288">
        <w:rPr>
          <w:bCs/>
          <w:sz w:val="24"/>
          <w:szCs w:val="24"/>
        </w:rPr>
        <w:t>ываются</w:t>
      </w:r>
      <w:r w:rsidR="00E95E9C" w:rsidRPr="00A67288">
        <w:rPr>
          <w:bCs/>
          <w:sz w:val="24"/>
          <w:szCs w:val="24"/>
        </w:rPr>
        <w:t xml:space="preserve"> сроки их устранения.</w:t>
      </w:r>
      <w:proofErr w:type="gramEnd"/>
      <w:r w:rsidRPr="00A67288">
        <w:rPr>
          <w:bCs/>
          <w:sz w:val="24"/>
          <w:szCs w:val="24"/>
        </w:rPr>
        <w:t xml:space="preserve"> После устранения всех недостатков работ Стороны осуществляют повторную приемку работ с подписанием Актов, предусмотренных пунктами</w:t>
      </w:r>
      <w:r w:rsidR="00AA511F" w:rsidRPr="00A67288">
        <w:rPr>
          <w:bCs/>
          <w:sz w:val="24"/>
          <w:szCs w:val="24"/>
        </w:rPr>
        <w:t xml:space="preserve"> 5.2., 5.</w:t>
      </w:r>
      <w:r w:rsidR="00595E96" w:rsidRPr="00A67288">
        <w:rPr>
          <w:bCs/>
          <w:sz w:val="24"/>
          <w:szCs w:val="24"/>
        </w:rPr>
        <w:t>3</w:t>
      </w:r>
      <w:r w:rsidR="00AA511F" w:rsidRPr="00A67288">
        <w:rPr>
          <w:bCs/>
          <w:sz w:val="24"/>
          <w:szCs w:val="24"/>
        </w:rPr>
        <w:t>.</w:t>
      </w:r>
      <w:r w:rsidRPr="00A67288">
        <w:rPr>
          <w:bCs/>
          <w:sz w:val="24"/>
          <w:szCs w:val="24"/>
        </w:rPr>
        <w:t xml:space="preserve"> настоящего Договора</w:t>
      </w:r>
      <w:r w:rsidR="00AA511F" w:rsidRPr="00A67288">
        <w:rPr>
          <w:bCs/>
          <w:sz w:val="24"/>
          <w:szCs w:val="24"/>
        </w:rPr>
        <w:t xml:space="preserve"> в соответствии с правилами настоящего Раздела</w:t>
      </w:r>
      <w:r w:rsidRPr="00A67288">
        <w:rPr>
          <w:bCs/>
          <w:sz w:val="24"/>
          <w:szCs w:val="24"/>
        </w:rPr>
        <w:t>.</w:t>
      </w:r>
    </w:p>
    <w:p w:rsidR="00AA511F" w:rsidRPr="00A67288" w:rsidRDefault="00EA6B63" w:rsidP="005C4695">
      <w:pPr>
        <w:numPr>
          <w:ilvl w:val="1"/>
          <w:numId w:val="4"/>
        </w:numPr>
        <w:tabs>
          <w:tab w:val="left" w:pos="0"/>
          <w:tab w:val="left" w:pos="567"/>
          <w:tab w:val="left" w:pos="993"/>
          <w:tab w:val="left" w:pos="1134"/>
        </w:tabs>
        <w:spacing w:before="60" w:after="60" w:line="240" w:lineRule="auto"/>
        <w:ind w:left="0" w:firstLine="426"/>
        <w:rPr>
          <w:bCs/>
          <w:sz w:val="24"/>
          <w:szCs w:val="24"/>
        </w:rPr>
      </w:pPr>
      <w:r w:rsidRPr="00A67288">
        <w:rPr>
          <w:bCs/>
          <w:sz w:val="24"/>
          <w:szCs w:val="24"/>
        </w:rPr>
        <w:t>При отказе либо уклонении Подрядчика от составления или подписания Акта, указанного</w:t>
      </w:r>
      <w:r w:rsidRPr="00A67288">
        <w:rPr>
          <w:sz w:val="24"/>
          <w:szCs w:val="24"/>
        </w:rPr>
        <w:t xml:space="preserve"> в пункте </w:t>
      </w:r>
      <w:r w:rsidR="00AA511F" w:rsidRPr="00A67288">
        <w:rPr>
          <w:sz w:val="24"/>
          <w:szCs w:val="24"/>
        </w:rPr>
        <w:t>5</w:t>
      </w:r>
      <w:r w:rsidRPr="00A67288">
        <w:rPr>
          <w:sz w:val="24"/>
          <w:szCs w:val="24"/>
        </w:rPr>
        <w:t>.</w:t>
      </w:r>
      <w:r w:rsidR="0076103F">
        <w:rPr>
          <w:sz w:val="24"/>
          <w:szCs w:val="24"/>
        </w:rPr>
        <w:t>4</w:t>
      </w:r>
      <w:r w:rsidRPr="00A67288">
        <w:rPr>
          <w:sz w:val="24"/>
          <w:szCs w:val="24"/>
        </w:rPr>
        <w:t xml:space="preserve">. Договора, </w:t>
      </w:r>
      <w:r w:rsidRPr="00A67288">
        <w:rPr>
          <w:bCs/>
          <w:sz w:val="24"/>
          <w:szCs w:val="24"/>
        </w:rPr>
        <w:t xml:space="preserve">Заказчик </w:t>
      </w:r>
      <w:r w:rsidR="005708DD" w:rsidRPr="00A67288">
        <w:rPr>
          <w:bCs/>
          <w:sz w:val="24"/>
          <w:szCs w:val="24"/>
        </w:rPr>
        <w:t xml:space="preserve">имеет право </w:t>
      </w:r>
      <w:r w:rsidR="00AE3C84" w:rsidRPr="00A67288">
        <w:rPr>
          <w:sz w:val="24"/>
          <w:szCs w:val="24"/>
        </w:rPr>
        <w:t>привлечь</w:t>
      </w:r>
      <w:r w:rsidRPr="00A67288">
        <w:rPr>
          <w:sz w:val="24"/>
          <w:szCs w:val="24"/>
        </w:rPr>
        <w:t xml:space="preserve"> для фиксации в Акте </w:t>
      </w:r>
      <w:r w:rsidR="00436C4A">
        <w:rPr>
          <w:sz w:val="24"/>
          <w:szCs w:val="24"/>
        </w:rPr>
        <w:t xml:space="preserve">                 </w:t>
      </w:r>
      <w:r w:rsidRPr="00A67288">
        <w:rPr>
          <w:sz w:val="24"/>
          <w:szCs w:val="24"/>
        </w:rPr>
        <w:t>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w:t>
      </w:r>
      <w:r w:rsidR="005708DD" w:rsidRPr="00A67288">
        <w:rPr>
          <w:sz w:val="24"/>
          <w:szCs w:val="24"/>
        </w:rPr>
        <w:t>/или</w:t>
      </w:r>
      <w:r w:rsidRPr="00A67288">
        <w:rPr>
          <w:sz w:val="24"/>
          <w:szCs w:val="24"/>
        </w:rPr>
        <w:t xml:space="preserve"> Заказчиком, направляется Подрядчику. Подрядчик должен без дополнительной оплаты устранить отраженные в Акте недостатки </w:t>
      </w:r>
      <w:r w:rsidR="00436C4A">
        <w:rPr>
          <w:sz w:val="24"/>
          <w:szCs w:val="24"/>
        </w:rPr>
        <w:t xml:space="preserve">                </w:t>
      </w:r>
      <w:r w:rsidRPr="00A67288">
        <w:rPr>
          <w:sz w:val="24"/>
          <w:szCs w:val="24"/>
        </w:rPr>
        <w:t xml:space="preserve">в </w:t>
      </w:r>
      <w:r w:rsidR="00E95E9C" w:rsidRPr="00A67288">
        <w:rPr>
          <w:sz w:val="24"/>
          <w:szCs w:val="24"/>
        </w:rPr>
        <w:t>указанный в Акте</w:t>
      </w:r>
      <w:r w:rsidR="00AA511F" w:rsidRPr="00A67288">
        <w:rPr>
          <w:sz w:val="24"/>
          <w:szCs w:val="24"/>
        </w:rPr>
        <w:t xml:space="preserve"> срок и</w:t>
      </w:r>
      <w:r w:rsidRPr="00A67288">
        <w:rPr>
          <w:bCs/>
          <w:sz w:val="24"/>
          <w:szCs w:val="24"/>
        </w:rPr>
        <w:t xml:space="preserve"> </w:t>
      </w:r>
      <w:r w:rsidRPr="00A67288">
        <w:rPr>
          <w:sz w:val="24"/>
          <w:szCs w:val="24"/>
        </w:rPr>
        <w:t xml:space="preserve">возместить </w:t>
      </w:r>
      <w:r w:rsidRPr="00A67288">
        <w:rPr>
          <w:bCs/>
          <w:sz w:val="24"/>
          <w:szCs w:val="24"/>
        </w:rPr>
        <w:t>Заказчику понесенные последним расходы по привлечению третьего лица.</w:t>
      </w:r>
      <w:r w:rsidR="00436C4A">
        <w:rPr>
          <w:bCs/>
          <w:sz w:val="24"/>
          <w:szCs w:val="24"/>
        </w:rPr>
        <w:t xml:space="preserve"> </w:t>
      </w:r>
      <w:r w:rsidRPr="00A67288">
        <w:rPr>
          <w:sz w:val="24"/>
          <w:szCs w:val="24"/>
        </w:rPr>
        <w:t>В случае не устранения Подрядчиком недостатков в соответствии с Актом, составленным согласно п.</w:t>
      </w:r>
      <w:r w:rsidR="00097DF4" w:rsidRPr="00A67288">
        <w:rPr>
          <w:sz w:val="24"/>
          <w:szCs w:val="24"/>
        </w:rPr>
        <w:t xml:space="preserve"> </w:t>
      </w:r>
      <w:r w:rsidR="00CE35BC" w:rsidRPr="00A67288">
        <w:rPr>
          <w:sz w:val="24"/>
          <w:szCs w:val="24"/>
        </w:rPr>
        <w:t>5.</w:t>
      </w:r>
      <w:r w:rsidR="0076103F">
        <w:rPr>
          <w:sz w:val="24"/>
          <w:szCs w:val="24"/>
        </w:rPr>
        <w:t>4</w:t>
      </w:r>
      <w:r w:rsidR="00CE35BC" w:rsidRPr="00A67288">
        <w:rPr>
          <w:sz w:val="24"/>
          <w:szCs w:val="24"/>
        </w:rPr>
        <w:t>.</w:t>
      </w:r>
      <w:r w:rsidRPr="00A67288">
        <w:rPr>
          <w:sz w:val="24"/>
          <w:szCs w:val="24"/>
        </w:rPr>
        <w:t xml:space="preserve"> Договора, Заказчик вправе привлечь для устранения недостатков работ третье лицо. Подрядчик обязан возместить </w:t>
      </w:r>
      <w:r w:rsidRPr="00A67288">
        <w:rPr>
          <w:bCs/>
          <w:sz w:val="24"/>
          <w:szCs w:val="24"/>
        </w:rPr>
        <w:t>Заказчику понесенные расходы на устранение недостатков.</w:t>
      </w:r>
    </w:p>
    <w:p w:rsidR="00AA511F" w:rsidRPr="005D67AD" w:rsidRDefault="000755ED" w:rsidP="000755ED">
      <w:pPr>
        <w:numPr>
          <w:ilvl w:val="0"/>
          <w:numId w:val="4"/>
        </w:numPr>
        <w:tabs>
          <w:tab w:val="left" w:pos="284"/>
          <w:tab w:val="left" w:pos="993"/>
          <w:tab w:val="left" w:pos="1134"/>
        </w:tabs>
        <w:spacing w:line="240" w:lineRule="auto"/>
        <w:jc w:val="center"/>
        <w:rPr>
          <w:b/>
          <w:bCs/>
          <w:noProof/>
          <w:sz w:val="24"/>
          <w:szCs w:val="24"/>
        </w:rPr>
      </w:pPr>
      <w:r>
        <w:rPr>
          <w:b/>
          <w:bCs/>
          <w:sz w:val="24"/>
          <w:szCs w:val="24"/>
        </w:rPr>
        <w:t xml:space="preserve"> </w:t>
      </w:r>
      <w:r w:rsidR="00AA511F" w:rsidRPr="005D67AD">
        <w:rPr>
          <w:b/>
          <w:bCs/>
          <w:sz w:val="24"/>
          <w:szCs w:val="24"/>
        </w:rPr>
        <w:t xml:space="preserve">Риски. Гарантийные </w:t>
      </w:r>
      <w:r w:rsidR="001407BD" w:rsidRPr="005D67AD">
        <w:rPr>
          <w:b/>
          <w:bCs/>
          <w:sz w:val="24"/>
          <w:szCs w:val="24"/>
        </w:rPr>
        <w:t>обязательства</w:t>
      </w:r>
    </w:p>
    <w:p w:rsidR="00F842BA" w:rsidRDefault="00F842BA" w:rsidP="005C4695">
      <w:pPr>
        <w:numPr>
          <w:ilvl w:val="1"/>
          <w:numId w:val="4"/>
        </w:numPr>
        <w:tabs>
          <w:tab w:val="left" w:pos="284"/>
          <w:tab w:val="left" w:pos="993"/>
          <w:tab w:val="left" w:pos="1134"/>
        </w:tabs>
        <w:spacing w:line="240" w:lineRule="auto"/>
        <w:ind w:left="0" w:firstLine="426"/>
        <w:rPr>
          <w:sz w:val="24"/>
          <w:szCs w:val="24"/>
        </w:rPr>
      </w:pPr>
      <w:r w:rsidRPr="005D67AD">
        <w:rPr>
          <w:sz w:val="24"/>
          <w:szCs w:val="24"/>
        </w:rPr>
        <w:t>Подрядчик несет ответственность за сохранность Объекта, строительных материалов и инвентаря, находящегося на стро</w:t>
      </w:r>
      <w:r w:rsidRPr="005D67AD">
        <w:rPr>
          <w:bCs/>
          <w:sz w:val="24"/>
          <w:szCs w:val="24"/>
        </w:rPr>
        <w:t>ительной площадке, а также риск случайной гибели Объекта</w:t>
      </w:r>
      <w:r w:rsidRPr="005D67AD">
        <w:rPr>
          <w:sz w:val="24"/>
          <w:szCs w:val="24"/>
        </w:rPr>
        <w:t xml:space="preserve"> с момента подписания акта приема – передачи строительной площадки</w:t>
      </w:r>
      <w:r w:rsidR="00E95E9C">
        <w:rPr>
          <w:sz w:val="24"/>
          <w:szCs w:val="24"/>
        </w:rPr>
        <w:t>,</w:t>
      </w:r>
      <w:r w:rsidRPr="005D67AD">
        <w:rPr>
          <w:sz w:val="24"/>
          <w:szCs w:val="24"/>
        </w:rPr>
        <w:t xml:space="preserve"> в соответствии </w:t>
      </w:r>
      <w:r w:rsidR="00436C4A">
        <w:rPr>
          <w:sz w:val="24"/>
          <w:szCs w:val="24"/>
        </w:rPr>
        <w:t xml:space="preserve">              </w:t>
      </w:r>
      <w:r w:rsidRPr="005D67AD">
        <w:rPr>
          <w:sz w:val="24"/>
          <w:szCs w:val="24"/>
        </w:rPr>
        <w:t xml:space="preserve">с которым Заказчик передал строительную площадку Подрядчику, до момента </w:t>
      </w:r>
      <w:r w:rsidR="00595E96">
        <w:rPr>
          <w:sz w:val="24"/>
          <w:szCs w:val="24"/>
        </w:rPr>
        <w:t>сдачи</w:t>
      </w:r>
      <w:r w:rsidRPr="005D67AD">
        <w:rPr>
          <w:sz w:val="24"/>
          <w:szCs w:val="24"/>
        </w:rPr>
        <w:t xml:space="preserve"> Подрядчик</w:t>
      </w:r>
      <w:r w:rsidR="00595E96">
        <w:rPr>
          <w:sz w:val="24"/>
          <w:szCs w:val="24"/>
        </w:rPr>
        <w:t>ом</w:t>
      </w:r>
      <w:r w:rsidRPr="005D67AD">
        <w:rPr>
          <w:sz w:val="24"/>
          <w:szCs w:val="24"/>
        </w:rPr>
        <w:t xml:space="preserve"> </w:t>
      </w:r>
      <w:r w:rsidR="00595E96" w:rsidRPr="005D67AD">
        <w:rPr>
          <w:sz w:val="24"/>
          <w:szCs w:val="24"/>
        </w:rPr>
        <w:t>строительн</w:t>
      </w:r>
      <w:r w:rsidR="00595E96">
        <w:rPr>
          <w:sz w:val="24"/>
          <w:szCs w:val="24"/>
        </w:rPr>
        <w:t>ой</w:t>
      </w:r>
      <w:r w:rsidR="00595E96" w:rsidRPr="005D67AD">
        <w:rPr>
          <w:sz w:val="24"/>
          <w:szCs w:val="24"/>
        </w:rPr>
        <w:t xml:space="preserve"> площадк</w:t>
      </w:r>
      <w:r w:rsidR="00595E96">
        <w:rPr>
          <w:sz w:val="24"/>
          <w:szCs w:val="24"/>
        </w:rPr>
        <w:t>и</w:t>
      </w:r>
      <w:r w:rsidR="00595E96" w:rsidRPr="005D67AD">
        <w:rPr>
          <w:sz w:val="24"/>
          <w:szCs w:val="24"/>
        </w:rPr>
        <w:t xml:space="preserve"> </w:t>
      </w:r>
      <w:r w:rsidRPr="005D67AD">
        <w:rPr>
          <w:sz w:val="24"/>
          <w:szCs w:val="24"/>
        </w:rPr>
        <w:t>Заказчику.</w:t>
      </w:r>
    </w:p>
    <w:p w:rsidR="00CC3925" w:rsidRPr="005D67AD" w:rsidRDefault="00CC3925" w:rsidP="005C4695">
      <w:pPr>
        <w:numPr>
          <w:ilvl w:val="1"/>
          <w:numId w:val="4"/>
        </w:numPr>
        <w:tabs>
          <w:tab w:val="left" w:pos="284"/>
          <w:tab w:val="left" w:pos="993"/>
          <w:tab w:val="left" w:pos="1134"/>
        </w:tabs>
        <w:spacing w:line="240" w:lineRule="auto"/>
        <w:ind w:left="0" w:firstLine="426"/>
        <w:rPr>
          <w:sz w:val="24"/>
          <w:szCs w:val="24"/>
        </w:rPr>
      </w:pPr>
      <w:r>
        <w:rPr>
          <w:sz w:val="24"/>
          <w:szCs w:val="24"/>
        </w:rPr>
        <w:t>Подрядчик настоящим гарантирует, что поставляемое оборудование и материалы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w:t>
      </w:r>
    </w:p>
    <w:p w:rsidR="00EA6B63" w:rsidRPr="005D67AD" w:rsidRDefault="00EA6B63" w:rsidP="005C4695">
      <w:pPr>
        <w:numPr>
          <w:ilvl w:val="1"/>
          <w:numId w:val="4"/>
        </w:numPr>
        <w:tabs>
          <w:tab w:val="left" w:pos="284"/>
          <w:tab w:val="left" w:pos="993"/>
          <w:tab w:val="left" w:pos="1134"/>
        </w:tabs>
        <w:spacing w:before="60" w:after="60" w:line="240" w:lineRule="auto"/>
        <w:ind w:left="0" w:firstLine="426"/>
        <w:rPr>
          <w:bCs/>
          <w:sz w:val="24"/>
          <w:szCs w:val="24"/>
        </w:rPr>
      </w:pPr>
      <w:r w:rsidRPr="005D67AD">
        <w:rPr>
          <w:bCs/>
          <w:sz w:val="24"/>
          <w:szCs w:val="24"/>
        </w:rPr>
        <w:t xml:space="preserve">Гарантийный срок на результаты всех выполненных Подрядчиком работ  устанавливается равным </w:t>
      </w:r>
      <w:r w:rsidR="00D72908" w:rsidRPr="00D72908">
        <w:rPr>
          <w:bCs/>
          <w:sz w:val="24"/>
          <w:szCs w:val="24"/>
        </w:rPr>
        <w:t>36</w:t>
      </w:r>
      <w:r w:rsidR="00303132" w:rsidRPr="005D67AD">
        <w:rPr>
          <w:bCs/>
          <w:sz w:val="24"/>
          <w:szCs w:val="24"/>
        </w:rPr>
        <w:t xml:space="preserve"> </w:t>
      </w:r>
      <w:r w:rsidR="00097DF4" w:rsidRPr="005D67AD">
        <w:rPr>
          <w:bCs/>
          <w:sz w:val="24"/>
          <w:szCs w:val="24"/>
        </w:rPr>
        <w:t>(</w:t>
      </w:r>
      <w:r w:rsidR="00D72908">
        <w:rPr>
          <w:bCs/>
          <w:sz w:val="24"/>
          <w:szCs w:val="24"/>
        </w:rPr>
        <w:t>тридцать шесть</w:t>
      </w:r>
      <w:r w:rsidR="00097DF4" w:rsidRPr="005D67AD">
        <w:rPr>
          <w:bCs/>
          <w:sz w:val="24"/>
          <w:szCs w:val="24"/>
        </w:rPr>
        <w:t xml:space="preserve">) </w:t>
      </w:r>
      <w:r w:rsidR="00303132" w:rsidRPr="005D67AD">
        <w:rPr>
          <w:bCs/>
          <w:sz w:val="24"/>
          <w:szCs w:val="24"/>
        </w:rPr>
        <w:t>месяцам</w:t>
      </w:r>
      <w:r w:rsidR="00303132" w:rsidRPr="005D67AD">
        <w:rPr>
          <w:bCs/>
          <w:i/>
          <w:iCs/>
          <w:sz w:val="24"/>
          <w:szCs w:val="24"/>
        </w:rPr>
        <w:t>,</w:t>
      </w:r>
      <w:r w:rsidR="00303132" w:rsidRPr="005D67AD">
        <w:rPr>
          <w:bCs/>
          <w:sz w:val="24"/>
          <w:szCs w:val="24"/>
        </w:rPr>
        <w:t xml:space="preserve"> </w:t>
      </w:r>
      <w:r w:rsidRPr="005D67AD">
        <w:rPr>
          <w:bCs/>
          <w:sz w:val="24"/>
          <w:szCs w:val="24"/>
        </w:rPr>
        <w:t>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w:t>
      </w:r>
      <w:r w:rsidR="00CE35BC" w:rsidRPr="005D67AD">
        <w:rPr>
          <w:bCs/>
          <w:sz w:val="24"/>
          <w:szCs w:val="24"/>
        </w:rPr>
        <w:t xml:space="preserve"> 5.</w:t>
      </w:r>
      <w:r w:rsidR="0076103F">
        <w:rPr>
          <w:bCs/>
          <w:sz w:val="24"/>
          <w:szCs w:val="24"/>
        </w:rPr>
        <w:t>3</w:t>
      </w:r>
      <w:r w:rsidR="00CE35BC" w:rsidRPr="005D67AD">
        <w:rPr>
          <w:bCs/>
          <w:sz w:val="24"/>
          <w:szCs w:val="24"/>
        </w:rPr>
        <w:t xml:space="preserve">. </w:t>
      </w:r>
      <w:r w:rsidRPr="005D67AD">
        <w:rPr>
          <w:bCs/>
          <w:sz w:val="24"/>
          <w:szCs w:val="24"/>
        </w:rPr>
        <w:t>настоящего Договора.</w:t>
      </w:r>
    </w:p>
    <w:p w:rsidR="00EA6B63" w:rsidRPr="005D67AD" w:rsidRDefault="00EA6B63" w:rsidP="005C4695">
      <w:pPr>
        <w:numPr>
          <w:ilvl w:val="1"/>
          <w:numId w:val="4"/>
        </w:numPr>
        <w:tabs>
          <w:tab w:val="left" w:pos="284"/>
          <w:tab w:val="left" w:pos="993"/>
          <w:tab w:val="left" w:pos="1134"/>
        </w:tabs>
        <w:spacing w:before="60" w:after="60" w:line="240" w:lineRule="auto"/>
        <w:ind w:left="0" w:firstLine="426"/>
        <w:rPr>
          <w:bCs/>
          <w:sz w:val="24"/>
          <w:szCs w:val="24"/>
        </w:rPr>
      </w:pPr>
      <w:r w:rsidRPr="005D67AD">
        <w:rPr>
          <w:bCs/>
          <w:sz w:val="24"/>
          <w:szCs w:val="24"/>
        </w:rPr>
        <w:t xml:space="preserve">В случае обнаружения недостатков результатов работ в течение гарантийного срока </w:t>
      </w:r>
      <w:r w:rsidR="00E95E9C" w:rsidRPr="005D67AD">
        <w:rPr>
          <w:bCs/>
          <w:sz w:val="24"/>
          <w:szCs w:val="24"/>
        </w:rPr>
        <w:t xml:space="preserve">Сторонами в течение </w:t>
      </w:r>
      <w:r w:rsidR="007A7AAF">
        <w:rPr>
          <w:bCs/>
          <w:sz w:val="24"/>
          <w:szCs w:val="24"/>
        </w:rPr>
        <w:t>10</w:t>
      </w:r>
      <w:r w:rsidR="00E95E9C" w:rsidRPr="005D67AD">
        <w:rPr>
          <w:bCs/>
          <w:sz w:val="24"/>
          <w:szCs w:val="24"/>
        </w:rPr>
        <w:t xml:space="preserve"> (</w:t>
      </w:r>
      <w:r w:rsidR="007A7AAF">
        <w:rPr>
          <w:bCs/>
          <w:sz w:val="24"/>
          <w:szCs w:val="24"/>
        </w:rPr>
        <w:t>десяти</w:t>
      </w:r>
      <w:r w:rsidR="00E95E9C" w:rsidRPr="005D67AD">
        <w:rPr>
          <w:bCs/>
          <w:sz w:val="24"/>
          <w:szCs w:val="24"/>
        </w:rPr>
        <w:t xml:space="preserve">) рабочих дней с момента </w:t>
      </w:r>
      <w:r w:rsidR="00E95E9C">
        <w:rPr>
          <w:bCs/>
          <w:sz w:val="24"/>
          <w:szCs w:val="24"/>
        </w:rPr>
        <w:t>получения</w:t>
      </w:r>
      <w:r w:rsidR="00E95E9C" w:rsidRPr="005D67AD">
        <w:rPr>
          <w:bCs/>
          <w:sz w:val="24"/>
          <w:szCs w:val="24"/>
        </w:rPr>
        <w:t xml:space="preserve"> Подрядчик</w:t>
      </w:r>
      <w:r w:rsidR="00E95E9C">
        <w:rPr>
          <w:bCs/>
          <w:sz w:val="24"/>
          <w:szCs w:val="24"/>
        </w:rPr>
        <w:t>ом</w:t>
      </w:r>
      <w:r w:rsidR="00E95E9C" w:rsidRPr="005D67AD">
        <w:rPr>
          <w:bCs/>
          <w:sz w:val="24"/>
          <w:szCs w:val="24"/>
        </w:rPr>
        <w:t xml:space="preserve"> </w:t>
      </w:r>
      <w:r w:rsidR="00E95E9C">
        <w:rPr>
          <w:bCs/>
          <w:sz w:val="24"/>
          <w:szCs w:val="24"/>
        </w:rPr>
        <w:t xml:space="preserve">письменной претензии Заказчика </w:t>
      </w:r>
      <w:r w:rsidR="00E95E9C" w:rsidRPr="005D67AD">
        <w:rPr>
          <w:bCs/>
          <w:sz w:val="24"/>
          <w:szCs w:val="24"/>
        </w:rPr>
        <w:t xml:space="preserve">составляется </w:t>
      </w:r>
      <w:r w:rsidR="00E95E9C" w:rsidRPr="005D67AD">
        <w:rPr>
          <w:sz w:val="24"/>
          <w:szCs w:val="24"/>
        </w:rPr>
        <w:t>Акт</w:t>
      </w:r>
      <w:r w:rsidR="00E95E9C" w:rsidRPr="005D67AD">
        <w:rPr>
          <w:bCs/>
          <w:sz w:val="24"/>
          <w:szCs w:val="24"/>
        </w:rPr>
        <w:t>, в котором отражаются обнаруженные недостатки</w:t>
      </w:r>
      <w:r w:rsidR="00E95E9C">
        <w:rPr>
          <w:bCs/>
          <w:sz w:val="24"/>
          <w:szCs w:val="24"/>
        </w:rPr>
        <w:t xml:space="preserve"> </w:t>
      </w:r>
      <w:r w:rsidR="00436C4A">
        <w:rPr>
          <w:bCs/>
          <w:sz w:val="24"/>
          <w:szCs w:val="24"/>
        </w:rPr>
        <w:t xml:space="preserve">                   </w:t>
      </w:r>
      <w:r w:rsidR="00E95E9C">
        <w:rPr>
          <w:bCs/>
          <w:sz w:val="24"/>
          <w:szCs w:val="24"/>
        </w:rPr>
        <w:t xml:space="preserve">и согласованные сроки их устранения. </w:t>
      </w:r>
      <w:r w:rsidRPr="005D67AD">
        <w:rPr>
          <w:bCs/>
          <w:sz w:val="24"/>
          <w:szCs w:val="24"/>
        </w:rPr>
        <w:t>Подрядчик обязан за свой счет устранить выявленные  недостатки</w:t>
      </w:r>
      <w:r w:rsidR="00E95E9C">
        <w:rPr>
          <w:bCs/>
          <w:sz w:val="24"/>
          <w:szCs w:val="24"/>
        </w:rPr>
        <w:t xml:space="preserve"> в сроки, установленные Актом</w:t>
      </w:r>
      <w:r w:rsidRPr="005D67AD">
        <w:rPr>
          <w:bCs/>
          <w:sz w:val="24"/>
          <w:szCs w:val="24"/>
        </w:rPr>
        <w:t xml:space="preserve">, а также возместить Заказчику убытки, причиненные ненадлежащим выполнением работ. При этом гарантийный срок продлевается на время, </w:t>
      </w:r>
      <w:r w:rsidR="00436C4A">
        <w:rPr>
          <w:bCs/>
          <w:sz w:val="24"/>
          <w:szCs w:val="24"/>
        </w:rPr>
        <w:t xml:space="preserve">                  </w:t>
      </w:r>
      <w:r w:rsidRPr="005D67AD">
        <w:rPr>
          <w:bCs/>
          <w:sz w:val="24"/>
          <w:szCs w:val="24"/>
        </w:rPr>
        <w:t xml:space="preserve">в течение которого устранялись выявленные недостатки. </w:t>
      </w:r>
    </w:p>
    <w:p w:rsidR="00EA6B63" w:rsidRPr="005D67AD" w:rsidRDefault="000755ED" w:rsidP="000755ED">
      <w:pPr>
        <w:numPr>
          <w:ilvl w:val="0"/>
          <w:numId w:val="6"/>
        </w:numPr>
        <w:tabs>
          <w:tab w:val="left" w:pos="284"/>
          <w:tab w:val="left" w:pos="993"/>
          <w:tab w:val="left" w:pos="1134"/>
        </w:tabs>
        <w:spacing w:before="60" w:after="60" w:line="240" w:lineRule="auto"/>
        <w:jc w:val="center"/>
        <w:rPr>
          <w:b/>
          <w:bCs/>
          <w:sz w:val="24"/>
          <w:szCs w:val="24"/>
        </w:rPr>
      </w:pPr>
      <w:r>
        <w:rPr>
          <w:b/>
          <w:bCs/>
          <w:sz w:val="24"/>
          <w:szCs w:val="24"/>
        </w:rPr>
        <w:t xml:space="preserve"> </w:t>
      </w:r>
      <w:r w:rsidR="001407BD" w:rsidRPr="005D67AD">
        <w:rPr>
          <w:b/>
          <w:bCs/>
          <w:sz w:val="24"/>
          <w:szCs w:val="24"/>
        </w:rPr>
        <w:t>Особые условия</w:t>
      </w:r>
    </w:p>
    <w:p w:rsidR="00206FEB" w:rsidRPr="00206FEB" w:rsidRDefault="00EA6B63" w:rsidP="005C4695">
      <w:pPr>
        <w:numPr>
          <w:ilvl w:val="1"/>
          <w:numId w:val="6"/>
        </w:numPr>
        <w:tabs>
          <w:tab w:val="left" w:pos="567"/>
          <w:tab w:val="left" w:pos="993"/>
          <w:tab w:val="left" w:pos="1134"/>
        </w:tabs>
        <w:spacing w:line="240" w:lineRule="auto"/>
        <w:ind w:left="0" w:firstLine="426"/>
        <w:rPr>
          <w:sz w:val="24"/>
          <w:szCs w:val="24"/>
        </w:rPr>
      </w:pPr>
      <w:r w:rsidRPr="00206FEB">
        <w:rPr>
          <w:sz w:val="24"/>
          <w:szCs w:val="24"/>
        </w:rPr>
        <w:t xml:space="preserve">До начала выполнения работ Подрядчик обязан согласовать с Заказчиком списки работников Подрядчика привлеченных им к выполнению работ </w:t>
      </w:r>
      <w:r w:rsidR="008C0C62">
        <w:rPr>
          <w:sz w:val="24"/>
          <w:szCs w:val="24"/>
        </w:rPr>
        <w:t xml:space="preserve">- </w:t>
      </w:r>
      <w:r w:rsidRPr="00206FEB">
        <w:rPr>
          <w:sz w:val="24"/>
          <w:szCs w:val="24"/>
        </w:rPr>
        <w:t>физических лиц, которые непосредственно будут выполнять работы по Договору</w:t>
      </w:r>
      <w:r w:rsidR="00AF6B16" w:rsidRPr="00206FEB">
        <w:rPr>
          <w:sz w:val="24"/>
          <w:szCs w:val="24"/>
        </w:rPr>
        <w:t xml:space="preserve"> (далее «работники Подрядчика</w:t>
      </w:r>
      <w:r w:rsidR="00C46AF3">
        <w:rPr>
          <w:sz w:val="24"/>
          <w:szCs w:val="24"/>
        </w:rPr>
        <w:t>»</w:t>
      </w:r>
      <w:r w:rsidR="00AF6B16" w:rsidRPr="00206FEB">
        <w:rPr>
          <w:sz w:val="24"/>
          <w:szCs w:val="24"/>
        </w:rPr>
        <w:t>)</w:t>
      </w:r>
      <w:r w:rsidRPr="00206FEB">
        <w:rPr>
          <w:sz w:val="24"/>
          <w:szCs w:val="24"/>
        </w:rPr>
        <w:t>.</w:t>
      </w:r>
    </w:p>
    <w:p w:rsidR="00206FEB" w:rsidRPr="00206FEB" w:rsidRDefault="00EA6B63" w:rsidP="005C4695">
      <w:pPr>
        <w:numPr>
          <w:ilvl w:val="1"/>
          <w:numId w:val="6"/>
        </w:numPr>
        <w:tabs>
          <w:tab w:val="left" w:pos="567"/>
          <w:tab w:val="left" w:pos="993"/>
          <w:tab w:val="left" w:pos="1134"/>
        </w:tabs>
        <w:spacing w:line="240" w:lineRule="auto"/>
        <w:ind w:left="0" w:firstLine="426"/>
        <w:rPr>
          <w:sz w:val="24"/>
          <w:szCs w:val="24"/>
        </w:rPr>
      </w:pPr>
      <w:r w:rsidRPr="00206FEB">
        <w:rPr>
          <w:sz w:val="24"/>
          <w:szCs w:val="24"/>
        </w:rPr>
        <w:t xml:space="preserve">Подрядчик обязан </w:t>
      </w:r>
      <w:r w:rsidR="00AF6B16" w:rsidRPr="00206FEB">
        <w:rPr>
          <w:sz w:val="24"/>
          <w:szCs w:val="24"/>
        </w:rPr>
        <w:t>по требованию Заказчика</w:t>
      </w:r>
      <w:r w:rsidRPr="00206FEB">
        <w:rPr>
          <w:sz w:val="24"/>
          <w:szCs w:val="24"/>
        </w:rPr>
        <w:t xml:space="preserve"> внести в </w:t>
      </w:r>
      <w:r w:rsidR="00AF6B16" w:rsidRPr="00206FEB">
        <w:rPr>
          <w:sz w:val="24"/>
          <w:szCs w:val="24"/>
        </w:rPr>
        <w:t xml:space="preserve">списки работников Подрядчика </w:t>
      </w:r>
      <w:r w:rsidRPr="00206FEB">
        <w:rPr>
          <w:sz w:val="24"/>
          <w:szCs w:val="24"/>
        </w:rPr>
        <w:t xml:space="preserve">корректировки и  направить </w:t>
      </w:r>
      <w:r w:rsidR="00AF6B16" w:rsidRPr="00206FEB">
        <w:rPr>
          <w:sz w:val="24"/>
          <w:szCs w:val="24"/>
        </w:rPr>
        <w:t xml:space="preserve">списки </w:t>
      </w:r>
      <w:r w:rsidRPr="00206FEB">
        <w:rPr>
          <w:sz w:val="24"/>
          <w:szCs w:val="24"/>
        </w:rPr>
        <w:t>Заказчику на пересогласование, без согласования новых сроков выполнения работ.</w:t>
      </w:r>
    </w:p>
    <w:p w:rsidR="00206FEB" w:rsidRPr="00206FEB" w:rsidRDefault="00EA6B63" w:rsidP="005C4695">
      <w:pPr>
        <w:numPr>
          <w:ilvl w:val="1"/>
          <w:numId w:val="6"/>
        </w:numPr>
        <w:tabs>
          <w:tab w:val="left" w:pos="567"/>
          <w:tab w:val="left" w:pos="993"/>
          <w:tab w:val="left" w:pos="1134"/>
        </w:tabs>
        <w:spacing w:line="240" w:lineRule="auto"/>
        <w:ind w:left="0" w:firstLine="426"/>
        <w:rPr>
          <w:sz w:val="24"/>
          <w:szCs w:val="24"/>
        </w:rPr>
      </w:pPr>
      <w:r w:rsidRPr="00206FEB">
        <w:rPr>
          <w:sz w:val="24"/>
          <w:szCs w:val="24"/>
        </w:rPr>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w:t>
      </w:r>
      <w:r w:rsidR="00436C4A">
        <w:rPr>
          <w:sz w:val="24"/>
          <w:szCs w:val="24"/>
        </w:rPr>
        <w:t xml:space="preserve">                       </w:t>
      </w:r>
      <w:r w:rsidRPr="00206FEB">
        <w:rPr>
          <w:sz w:val="24"/>
          <w:szCs w:val="24"/>
        </w:rPr>
        <w:lastRenderedPageBreak/>
        <w:t xml:space="preserve">с установленными Заказчиком требованиями к </w:t>
      </w:r>
      <w:proofErr w:type="gramStart"/>
      <w:r w:rsidRPr="00206FEB">
        <w:rPr>
          <w:sz w:val="24"/>
          <w:szCs w:val="24"/>
        </w:rPr>
        <w:t>пропускному</w:t>
      </w:r>
      <w:proofErr w:type="gramEnd"/>
      <w:r w:rsidRPr="00206FEB">
        <w:rPr>
          <w:sz w:val="24"/>
          <w:szCs w:val="24"/>
        </w:rPr>
        <w:t xml:space="preserve"> и внутриобъектному режимам на  местах выполнения работ.</w:t>
      </w:r>
    </w:p>
    <w:p w:rsidR="00206FEB" w:rsidRPr="00206FEB" w:rsidRDefault="00EA6B63" w:rsidP="005C4695">
      <w:pPr>
        <w:numPr>
          <w:ilvl w:val="1"/>
          <w:numId w:val="6"/>
        </w:numPr>
        <w:tabs>
          <w:tab w:val="left" w:pos="567"/>
          <w:tab w:val="left" w:pos="993"/>
          <w:tab w:val="left" w:pos="1134"/>
        </w:tabs>
        <w:spacing w:line="240" w:lineRule="auto"/>
        <w:ind w:left="0" w:firstLine="426"/>
        <w:rPr>
          <w:sz w:val="24"/>
          <w:szCs w:val="24"/>
        </w:rPr>
      </w:pPr>
      <w:proofErr w:type="gramStart"/>
      <w:r w:rsidRPr="00206FEB">
        <w:rPr>
          <w:sz w:val="24"/>
          <w:szCs w:val="24"/>
        </w:rPr>
        <w:t>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внутриобъектному режимам на местах выполнения работ.</w:t>
      </w:r>
      <w:proofErr w:type="gramEnd"/>
    </w:p>
    <w:p w:rsidR="00206FEB" w:rsidRPr="00206FEB" w:rsidRDefault="00EA6B63" w:rsidP="005C4695">
      <w:pPr>
        <w:numPr>
          <w:ilvl w:val="1"/>
          <w:numId w:val="6"/>
        </w:numPr>
        <w:tabs>
          <w:tab w:val="left" w:pos="567"/>
          <w:tab w:val="left" w:pos="993"/>
          <w:tab w:val="left" w:pos="1134"/>
        </w:tabs>
        <w:spacing w:line="240" w:lineRule="auto"/>
        <w:ind w:left="0" w:firstLine="426"/>
        <w:rPr>
          <w:sz w:val="24"/>
          <w:szCs w:val="24"/>
        </w:rPr>
      </w:pPr>
      <w:r w:rsidRPr="00206FEB">
        <w:rPr>
          <w:sz w:val="24"/>
          <w:szCs w:val="24"/>
        </w:rPr>
        <w:t>В случае несоблюдения Подрядчиком условий п.</w:t>
      </w:r>
      <w:r w:rsidR="00F842BA" w:rsidRPr="00206FEB">
        <w:rPr>
          <w:sz w:val="24"/>
          <w:szCs w:val="24"/>
        </w:rPr>
        <w:t xml:space="preserve"> </w:t>
      </w:r>
      <w:r w:rsidR="00EC7443" w:rsidRPr="00206FEB">
        <w:rPr>
          <w:sz w:val="24"/>
          <w:szCs w:val="24"/>
        </w:rPr>
        <w:t>7</w:t>
      </w:r>
      <w:r w:rsidRPr="00206FEB">
        <w:rPr>
          <w:sz w:val="24"/>
          <w:szCs w:val="24"/>
        </w:rPr>
        <w:t>.1-</w:t>
      </w:r>
      <w:r w:rsidR="00EC7443" w:rsidRPr="00206FEB">
        <w:rPr>
          <w:sz w:val="24"/>
          <w:szCs w:val="24"/>
        </w:rPr>
        <w:t>7</w:t>
      </w:r>
      <w:r w:rsidRPr="00206FEB">
        <w:rPr>
          <w:sz w:val="24"/>
          <w:szCs w:val="24"/>
        </w:rPr>
        <w:t>.3.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206FEB" w:rsidRPr="00206FEB" w:rsidRDefault="00EA6B63" w:rsidP="005C4695">
      <w:pPr>
        <w:numPr>
          <w:ilvl w:val="1"/>
          <w:numId w:val="6"/>
        </w:numPr>
        <w:tabs>
          <w:tab w:val="left" w:pos="567"/>
          <w:tab w:val="left" w:pos="993"/>
          <w:tab w:val="left" w:pos="1134"/>
        </w:tabs>
        <w:spacing w:line="240" w:lineRule="auto"/>
        <w:ind w:left="0" w:firstLine="426"/>
        <w:rPr>
          <w:sz w:val="24"/>
          <w:szCs w:val="24"/>
        </w:rPr>
      </w:pPr>
      <w:r w:rsidRPr="00206FEB">
        <w:rPr>
          <w:sz w:val="24"/>
          <w:szCs w:val="24"/>
        </w:rPr>
        <w:t xml:space="preserve">Подрядчик отвечает </w:t>
      </w:r>
      <w:r w:rsidR="009A0211" w:rsidRPr="00206FEB">
        <w:rPr>
          <w:sz w:val="24"/>
          <w:szCs w:val="24"/>
        </w:rPr>
        <w:t xml:space="preserve">за </w:t>
      </w:r>
      <w:r w:rsidR="008E0307" w:rsidRPr="00206FEB">
        <w:rPr>
          <w:sz w:val="24"/>
          <w:szCs w:val="24"/>
        </w:rPr>
        <w:t xml:space="preserve">соблюдение правил пропускного и внутриобъектового режимов, пожарной безопасности, </w:t>
      </w:r>
      <w:r w:rsidR="009C49FD" w:rsidRPr="00206FEB">
        <w:rPr>
          <w:sz w:val="24"/>
          <w:szCs w:val="24"/>
        </w:rPr>
        <w:t xml:space="preserve">действующими на местах выполнения работ, </w:t>
      </w:r>
      <w:r w:rsidR="008E0307" w:rsidRPr="00206FEB">
        <w:rPr>
          <w:sz w:val="24"/>
          <w:szCs w:val="24"/>
        </w:rPr>
        <w:t>работник</w:t>
      </w:r>
      <w:r w:rsidR="00206FEB" w:rsidRPr="00206FEB">
        <w:rPr>
          <w:sz w:val="24"/>
          <w:szCs w:val="24"/>
        </w:rPr>
        <w:t>ами Подрядчика.</w:t>
      </w:r>
    </w:p>
    <w:p w:rsidR="00EA6B63" w:rsidRPr="00206FEB" w:rsidRDefault="00EA6B63" w:rsidP="005C4695">
      <w:pPr>
        <w:numPr>
          <w:ilvl w:val="1"/>
          <w:numId w:val="6"/>
        </w:numPr>
        <w:tabs>
          <w:tab w:val="left" w:pos="567"/>
          <w:tab w:val="left" w:pos="993"/>
          <w:tab w:val="left" w:pos="1134"/>
        </w:tabs>
        <w:spacing w:line="240" w:lineRule="auto"/>
        <w:ind w:left="0" w:firstLine="426"/>
        <w:rPr>
          <w:sz w:val="24"/>
          <w:szCs w:val="24"/>
        </w:rPr>
      </w:pPr>
      <w:proofErr w:type="gramStart"/>
      <w:r w:rsidRPr="00206FEB">
        <w:rPr>
          <w:sz w:val="24"/>
          <w:szCs w:val="24"/>
        </w:rPr>
        <w:t>В случае если</w:t>
      </w:r>
      <w:r w:rsidR="008E0307" w:rsidRPr="00206FEB">
        <w:rPr>
          <w:sz w:val="24"/>
          <w:szCs w:val="24"/>
        </w:rPr>
        <w:t xml:space="preserve"> в предусмотренном действующим законодательством РФ порядке</w:t>
      </w:r>
      <w:r w:rsidRPr="00206FEB">
        <w:rPr>
          <w:sz w:val="24"/>
          <w:szCs w:val="24"/>
        </w:rPr>
        <w:t xml:space="preserve">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w:t>
      </w:r>
      <w:r w:rsidR="009A0211" w:rsidRPr="00206FEB">
        <w:rPr>
          <w:sz w:val="24"/>
          <w:szCs w:val="24"/>
        </w:rPr>
        <w:t xml:space="preserve">календарных </w:t>
      </w:r>
      <w:r w:rsidRPr="00206FEB">
        <w:rPr>
          <w:sz w:val="24"/>
          <w:szCs w:val="24"/>
        </w:rPr>
        <w:t xml:space="preserve">дней с даты  </w:t>
      </w:r>
      <w:r w:rsidR="008E0307" w:rsidRPr="00206FEB">
        <w:rPr>
          <w:sz w:val="24"/>
          <w:szCs w:val="24"/>
        </w:rPr>
        <w:t>предъявления соответствующего требования</w:t>
      </w:r>
      <w:r w:rsidRPr="00206FEB">
        <w:rPr>
          <w:sz w:val="24"/>
          <w:szCs w:val="24"/>
        </w:rPr>
        <w:t xml:space="preserve"> Заказчиком.</w:t>
      </w:r>
      <w:proofErr w:type="gramEnd"/>
      <w:r w:rsidRPr="00206FEB">
        <w:rPr>
          <w:sz w:val="24"/>
          <w:szCs w:val="24"/>
        </w:rPr>
        <w:t xml:space="preserve"> В случае несоблюдения срока возмещения убытков Заказчик вправе удержать сумму убытков из причитающихся Подрядчику по договору сумм. </w:t>
      </w:r>
    </w:p>
    <w:p w:rsidR="00EA6B63" w:rsidRPr="005D67AD" w:rsidRDefault="000755ED" w:rsidP="000755ED">
      <w:pPr>
        <w:numPr>
          <w:ilvl w:val="0"/>
          <w:numId w:val="6"/>
        </w:numPr>
        <w:tabs>
          <w:tab w:val="left" w:pos="284"/>
          <w:tab w:val="left" w:pos="993"/>
          <w:tab w:val="left" w:pos="1134"/>
        </w:tabs>
        <w:spacing w:before="60" w:after="60" w:line="240" w:lineRule="auto"/>
        <w:jc w:val="center"/>
        <w:rPr>
          <w:sz w:val="24"/>
          <w:szCs w:val="24"/>
        </w:rPr>
      </w:pPr>
      <w:r>
        <w:rPr>
          <w:b/>
          <w:bCs/>
          <w:sz w:val="24"/>
          <w:szCs w:val="24"/>
        </w:rPr>
        <w:t xml:space="preserve"> </w:t>
      </w:r>
      <w:r w:rsidR="00EA6B63" w:rsidRPr="005D67AD">
        <w:rPr>
          <w:b/>
          <w:bCs/>
          <w:sz w:val="24"/>
          <w:szCs w:val="24"/>
        </w:rPr>
        <w:t>Ответственность Сторон</w:t>
      </w:r>
    </w:p>
    <w:p w:rsidR="005417C1" w:rsidRDefault="00EC7443" w:rsidP="00670DFD">
      <w:pPr>
        <w:tabs>
          <w:tab w:val="left" w:pos="426"/>
          <w:tab w:val="left" w:pos="993"/>
          <w:tab w:val="left" w:pos="1134"/>
        </w:tabs>
        <w:spacing w:before="60" w:after="60" w:line="240" w:lineRule="auto"/>
        <w:ind w:firstLine="426"/>
        <w:rPr>
          <w:sz w:val="24"/>
          <w:szCs w:val="24"/>
        </w:rPr>
      </w:pPr>
      <w:r w:rsidRPr="005D67AD">
        <w:rPr>
          <w:sz w:val="24"/>
          <w:szCs w:val="24"/>
        </w:rPr>
        <w:t>8</w:t>
      </w:r>
      <w:r w:rsidR="00C77754">
        <w:rPr>
          <w:sz w:val="24"/>
          <w:szCs w:val="24"/>
        </w:rPr>
        <w:t>.1</w:t>
      </w:r>
      <w:r w:rsidR="005417C1" w:rsidRPr="005D67AD">
        <w:rPr>
          <w:sz w:val="24"/>
          <w:szCs w:val="24"/>
        </w:rPr>
        <w:t xml:space="preserve">. За нарушение </w:t>
      </w:r>
      <w:r w:rsidR="00303132" w:rsidRPr="005D67AD">
        <w:rPr>
          <w:sz w:val="24"/>
          <w:szCs w:val="24"/>
        </w:rPr>
        <w:t>Подрядчиком</w:t>
      </w:r>
      <w:r w:rsidR="005417C1" w:rsidRPr="005D67AD">
        <w:rPr>
          <w:sz w:val="24"/>
          <w:szCs w:val="24"/>
        </w:rPr>
        <w:t xml:space="preserve"> срока </w:t>
      </w:r>
      <w:r w:rsidRPr="005D67AD">
        <w:rPr>
          <w:sz w:val="24"/>
          <w:szCs w:val="24"/>
        </w:rPr>
        <w:t xml:space="preserve">окончания </w:t>
      </w:r>
      <w:r w:rsidR="005417C1" w:rsidRPr="005D67AD">
        <w:rPr>
          <w:sz w:val="24"/>
          <w:szCs w:val="24"/>
        </w:rPr>
        <w:t xml:space="preserve">выполнения работ указанного в п. 1.2. настоящего Договора, Заказчик имеет право потребовать от Подрядчика уплаты ему пени </w:t>
      </w:r>
      <w:r w:rsidR="00F00F9B">
        <w:rPr>
          <w:sz w:val="24"/>
          <w:szCs w:val="24"/>
        </w:rPr>
        <w:t xml:space="preserve">                  </w:t>
      </w:r>
      <w:r w:rsidR="005417C1" w:rsidRPr="005D67AD">
        <w:rPr>
          <w:sz w:val="24"/>
          <w:szCs w:val="24"/>
        </w:rPr>
        <w:t>в размере 0,1% от стоимости работ, указанной в п. 3.1. настоящего Договора</w:t>
      </w:r>
      <w:r w:rsidR="001C4DEE">
        <w:rPr>
          <w:sz w:val="24"/>
          <w:szCs w:val="24"/>
        </w:rPr>
        <w:t>, за каждый день просрочки</w:t>
      </w:r>
      <w:r w:rsidR="005417C1" w:rsidRPr="005D67AD">
        <w:rPr>
          <w:sz w:val="24"/>
          <w:szCs w:val="24"/>
        </w:rPr>
        <w:t>.</w:t>
      </w:r>
    </w:p>
    <w:p w:rsidR="00F00F9B" w:rsidRPr="00F00F9B" w:rsidRDefault="00C77754" w:rsidP="00670DFD">
      <w:pPr>
        <w:tabs>
          <w:tab w:val="left" w:pos="426"/>
          <w:tab w:val="left" w:pos="993"/>
          <w:tab w:val="left" w:pos="1134"/>
        </w:tabs>
        <w:spacing w:before="60" w:after="60" w:line="240" w:lineRule="auto"/>
        <w:ind w:firstLine="426"/>
        <w:rPr>
          <w:sz w:val="24"/>
          <w:szCs w:val="24"/>
        </w:rPr>
      </w:pPr>
      <w:r>
        <w:rPr>
          <w:sz w:val="24"/>
          <w:szCs w:val="24"/>
        </w:rPr>
        <w:t>8.2</w:t>
      </w:r>
      <w:r w:rsidR="00F00F9B">
        <w:rPr>
          <w:sz w:val="24"/>
          <w:szCs w:val="24"/>
        </w:rPr>
        <w:t>.</w:t>
      </w:r>
      <w:r w:rsidR="00F00F9B" w:rsidRPr="00F00F9B">
        <w:rPr>
          <w:color w:val="FF0000"/>
          <w:sz w:val="28"/>
          <w:szCs w:val="28"/>
        </w:rPr>
        <w:t xml:space="preserve"> </w:t>
      </w:r>
      <w:r w:rsidR="00F00F9B" w:rsidRPr="00F00F9B">
        <w:rPr>
          <w:sz w:val="24"/>
          <w:szCs w:val="24"/>
        </w:rPr>
        <w:t xml:space="preserve">Подрядчик несет ответственность за нарушение требований </w:t>
      </w:r>
      <w:r w:rsidR="00F00F9B">
        <w:rPr>
          <w:sz w:val="24"/>
          <w:szCs w:val="24"/>
        </w:rPr>
        <w:t>о</w:t>
      </w:r>
      <w:r w:rsidR="00F00F9B" w:rsidRPr="00F00F9B">
        <w:rPr>
          <w:sz w:val="24"/>
          <w:szCs w:val="24"/>
        </w:rPr>
        <w:t xml:space="preserve">храны труда </w:t>
      </w:r>
      <w:r w:rsidR="00F00F9B">
        <w:rPr>
          <w:sz w:val="24"/>
          <w:szCs w:val="24"/>
        </w:rPr>
        <w:t xml:space="preserve">                           </w:t>
      </w:r>
      <w:r w:rsidR="00F00F9B" w:rsidRPr="00F00F9B">
        <w:rPr>
          <w:sz w:val="24"/>
          <w:szCs w:val="24"/>
        </w:rPr>
        <w:t xml:space="preserve">и промышленной безопасности. В случае нарушения требований </w:t>
      </w:r>
      <w:r w:rsidR="00F00F9B">
        <w:rPr>
          <w:sz w:val="24"/>
          <w:szCs w:val="24"/>
        </w:rPr>
        <w:t>о</w:t>
      </w:r>
      <w:r w:rsidR="00F00F9B" w:rsidRPr="00F00F9B">
        <w:rPr>
          <w:sz w:val="24"/>
          <w:szCs w:val="24"/>
        </w:rPr>
        <w:t xml:space="preserve">храны труда </w:t>
      </w:r>
      <w:r w:rsidR="00F00F9B">
        <w:rPr>
          <w:sz w:val="24"/>
          <w:szCs w:val="24"/>
        </w:rPr>
        <w:t xml:space="preserve">                                    </w:t>
      </w:r>
      <w:r w:rsidR="00F00F9B" w:rsidRPr="00F00F9B">
        <w:rPr>
          <w:sz w:val="24"/>
          <w:szCs w:val="24"/>
        </w:rPr>
        <w:t xml:space="preserve">и промышленной безопасности Заказчик вправе взыскать с Подрядчика штраф в размере 50 000 руб., а при грубом нарушении требований </w:t>
      </w:r>
      <w:r w:rsidR="00F00F9B">
        <w:rPr>
          <w:sz w:val="24"/>
          <w:szCs w:val="24"/>
        </w:rPr>
        <w:t>о</w:t>
      </w:r>
      <w:r w:rsidR="00F00F9B" w:rsidRPr="00F00F9B">
        <w:rPr>
          <w:sz w:val="24"/>
          <w:szCs w:val="24"/>
        </w:rPr>
        <w:t xml:space="preserve">храны труда и промышленной безопасности – приостановить производство </w:t>
      </w:r>
      <w:r w:rsidR="00F00F9B">
        <w:rPr>
          <w:sz w:val="24"/>
          <w:szCs w:val="24"/>
        </w:rPr>
        <w:t>р</w:t>
      </w:r>
      <w:r w:rsidR="00F00F9B" w:rsidRPr="00F00F9B">
        <w:rPr>
          <w:sz w:val="24"/>
          <w:szCs w:val="24"/>
        </w:rPr>
        <w:t xml:space="preserve">абот и удалить </w:t>
      </w:r>
      <w:r w:rsidR="00C46AF3">
        <w:rPr>
          <w:sz w:val="24"/>
          <w:szCs w:val="24"/>
        </w:rPr>
        <w:t>работников</w:t>
      </w:r>
      <w:r w:rsidR="00F00F9B" w:rsidRPr="00F00F9B">
        <w:rPr>
          <w:sz w:val="24"/>
          <w:szCs w:val="24"/>
        </w:rPr>
        <w:t xml:space="preserve"> Подрядчика со </w:t>
      </w:r>
      <w:r w:rsidR="00F00F9B">
        <w:rPr>
          <w:sz w:val="24"/>
          <w:szCs w:val="24"/>
        </w:rPr>
        <w:t>с</w:t>
      </w:r>
      <w:r w:rsidR="00F00F9B" w:rsidRPr="00F00F9B">
        <w:rPr>
          <w:sz w:val="24"/>
          <w:szCs w:val="24"/>
        </w:rPr>
        <w:t>троительной площадки</w:t>
      </w:r>
    </w:p>
    <w:p w:rsidR="00EA6B63" w:rsidRPr="005D67AD" w:rsidRDefault="00EC7443" w:rsidP="00670DFD">
      <w:pPr>
        <w:tabs>
          <w:tab w:val="left" w:pos="426"/>
          <w:tab w:val="left" w:pos="993"/>
          <w:tab w:val="left" w:pos="1134"/>
        </w:tabs>
        <w:spacing w:before="60" w:after="60" w:line="240" w:lineRule="auto"/>
        <w:ind w:firstLine="426"/>
        <w:rPr>
          <w:sz w:val="24"/>
          <w:szCs w:val="24"/>
        </w:rPr>
      </w:pPr>
      <w:r w:rsidRPr="005D67AD">
        <w:rPr>
          <w:sz w:val="24"/>
          <w:szCs w:val="24"/>
        </w:rPr>
        <w:t>8</w:t>
      </w:r>
      <w:r w:rsidR="00EA6B63" w:rsidRPr="005D67AD">
        <w:rPr>
          <w:sz w:val="24"/>
          <w:szCs w:val="24"/>
        </w:rPr>
        <w:t>.</w:t>
      </w:r>
      <w:r w:rsidR="00C77754">
        <w:rPr>
          <w:sz w:val="24"/>
          <w:szCs w:val="24"/>
        </w:rPr>
        <w:t>3</w:t>
      </w:r>
      <w:r w:rsidR="00EA6B63" w:rsidRPr="005D67AD">
        <w:rPr>
          <w:sz w:val="24"/>
          <w:szCs w:val="24"/>
        </w:rPr>
        <w:t>.</w:t>
      </w:r>
      <w:r w:rsidR="00EA6B63" w:rsidRPr="005D67AD">
        <w:rPr>
          <w:sz w:val="24"/>
          <w:szCs w:val="24"/>
        </w:rPr>
        <w:tab/>
        <w:t>Уплата пени не освобождает Сторону от выполнения своих обязательств по Договору.</w:t>
      </w:r>
    </w:p>
    <w:p w:rsidR="00EC7443" w:rsidRPr="00A67288" w:rsidRDefault="00EC7443" w:rsidP="00670DFD">
      <w:pPr>
        <w:tabs>
          <w:tab w:val="left" w:pos="426"/>
          <w:tab w:val="left" w:pos="993"/>
          <w:tab w:val="left" w:pos="1134"/>
        </w:tabs>
        <w:spacing w:before="60" w:after="60" w:line="240" w:lineRule="auto"/>
        <w:ind w:firstLine="426"/>
        <w:rPr>
          <w:sz w:val="24"/>
          <w:szCs w:val="24"/>
        </w:rPr>
      </w:pPr>
      <w:r w:rsidRPr="00A67288">
        <w:rPr>
          <w:sz w:val="24"/>
          <w:szCs w:val="24"/>
        </w:rPr>
        <w:t>8</w:t>
      </w:r>
      <w:r w:rsidR="00F76095" w:rsidRPr="00A67288">
        <w:rPr>
          <w:sz w:val="24"/>
          <w:szCs w:val="24"/>
        </w:rPr>
        <w:t>.</w:t>
      </w:r>
      <w:r w:rsidR="00C77754">
        <w:rPr>
          <w:sz w:val="24"/>
          <w:szCs w:val="24"/>
        </w:rPr>
        <w:t>4</w:t>
      </w:r>
      <w:r w:rsidR="00F76095" w:rsidRPr="00A67288">
        <w:rPr>
          <w:sz w:val="24"/>
          <w:szCs w:val="24"/>
        </w:rPr>
        <w:t xml:space="preserve">. В случае наступления случаев, указанных в п.п. </w:t>
      </w:r>
      <w:r w:rsidRPr="00A67288">
        <w:rPr>
          <w:sz w:val="24"/>
          <w:szCs w:val="24"/>
        </w:rPr>
        <w:t>8</w:t>
      </w:r>
      <w:r w:rsidR="00F76095" w:rsidRPr="00A67288">
        <w:rPr>
          <w:sz w:val="24"/>
          <w:szCs w:val="24"/>
        </w:rPr>
        <w:t xml:space="preserve">.1 – </w:t>
      </w:r>
      <w:r w:rsidRPr="00A67288">
        <w:rPr>
          <w:sz w:val="24"/>
          <w:szCs w:val="24"/>
        </w:rPr>
        <w:t>8</w:t>
      </w:r>
      <w:r w:rsidR="00F76095" w:rsidRPr="00A67288">
        <w:rPr>
          <w:sz w:val="24"/>
          <w:szCs w:val="24"/>
        </w:rPr>
        <w:t>.</w:t>
      </w:r>
      <w:r w:rsidR="00F012A8">
        <w:rPr>
          <w:sz w:val="24"/>
          <w:szCs w:val="24"/>
        </w:rPr>
        <w:t>2</w:t>
      </w:r>
      <w:r w:rsidR="00F76095" w:rsidRPr="00A67288">
        <w:rPr>
          <w:sz w:val="24"/>
          <w:szCs w:val="24"/>
        </w:rPr>
        <w:t xml:space="preserve">. настоящего Договора, а также выявления </w:t>
      </w:r>
      <w:r w:rsidR="00AE3C84" w:rsidRPr="00A67288">
        <w:rPr>
          <w:sz w:val="24"/>
          <w:szCs w:val="24"/>
        </w:rPr>
        <w:t>недостатков</w:t>
      </w:r>
      <w:r w:rsidR="00F76095" w:rsidRPr="00A67288">
        <w:rPr>
          <w:sz w:val="24"/>
          <w:szCs w:val="24"/>
        </w:rPr>
        <w:t xml:space="preserve"> выполненных работ, Заказчик имеет право задержать выплату причитающегося </w:t>
      </w:r>
      <w:r w:rsidR="00303132" w:rsidRPr="005D67AD">
        <w:rPr>
          <w:sz w:val="24"/>
          <w:szCs w:val="24"/>
        </w:rPr>
        <w:t>Подрядчику</w:t>
      </w:r>
      <w:r w:rsidR="00F76095" w:rsidRPr="00A67288">
        <w:rPr>
          <w:sz w:val="24"/>
          <w:szCs w:val="24"/>
        </w:rPr>
        <w:t xml:space="preserve"> платежа, до устранения им допущенных нарушений</w:t>
      </w:r>
      <w:r w:rsidR="002861E1" w:rsidRPr="00A67288">
        <w:rPr>
          <w:sz w:val="24"/>
          <w:szCs w:val="24"/>
        </w:rPr>
        <w:t>.</w:t>
      </w:r>
    </w:p>
    <w:p w:rsidR="00F76095" w:rsidRPr="005D67AD" w:rsidRDefault="00EC7443" w:rsidP="00670DFD">
      <w:pPr>
        <w:tabs>
          <w:tab w:val="left" w:pos="426"/>
          <w:tab w:val="left" w:pos="993"/>
          <w:tab w:val="left" w:pos="1134"/>
        </w:tabs>
        <w:spacing w:before="60" w:after="60" w:line="240" w:lineRule="auto"/>
        <w:ind w:firstLine="426"/>
        <w:rPr>
          <w:sz w:val="24"/>
          <w:szCs w:val="24"/>
        </w:rPr>
      </w:pPr>
      <w:r w:rsidRPr="005D67AD">
        <w:rPr>
          <w:sz w:val="24"/>
          <w:szCs w:val="24"/>
        </w:rPr>
        <w:t>8</w:t>
      </w:r>
      <w:r w:rsidR="00EA6B63" w:rsidRPr="005D67AD">
        <w:rPr>
          <w:sz w:val="24"/>
          <w:szCs w:val="24"/>
        </w:rPr>
        <w:t>.</w:t>
      </w:r>
      <w:r w:rsidR="00C77754">
        <w:rPr>
          <w:sz w:val="24"/>
          <w:szCs w:val="24"/>
        </w:rPr>
        <w:t>5</w:t>
      </w:r>
      <w:r w:rsidR="00EA6B63" w:rsidRPr="005D67AD">
        <w:rPr>
          <w:sz w:val="24"/>
          <w:szCs w:val="24"/>
        </w:rPr>
        <w:t>.</w:t>
      </w:r>
      <w:r w:rsidR="00EA6B63" w:rsidRPr="005D67AD">
        <w:rPr>
          <w:sz w:val="24"/>
          <w:szCs w:val="24"/>
        </w:rPr>
        <w:tab/>
      </w:r>
      <w:r w:rsidR="00F76095" w:rsidRPr="005D67AD">
        <w:rPr>
          <w:sz w:val="24"/>
          <w:szCs w:val="24"/>
        </w:rPr>
        <w:t xml:space="preserve">За нарушение сроков оплаты выполненных работ, </w:t>
      </w:r>
      <w:r w:rsidR="00303132" w:rsidRPr="005D67AD">
        <w:rPr>
          <w:sz w:val="24"/>
          <w:szCs w:val="24"/>
        </w:rPr>
        <w:t>Подрядчик</w:t>
      </w:r>
      <w:r w:rsidR="00F76095" w:rsidRPr="005D67AD">
        <w:rPr>
          <w:sz w:val="24"/>
          <w:szCs w:val="24"/>
        </w:rPr>
        <w:t xml:space="preserve"> имеет право потребовать от Заказчика уплаты ему пени в размере 0,1% от стоимости подлежащих оплате работ</w:t>
      </w:r>
      <w:r w:rsidR="001C4DEE">
        <w:rPr>
          <w:sz w:val="24"/>
          <w:szCs w:val="24"/>
        </w:rPr>
        <w:t>, за каждый день просрочки</w:t>
      </w:r>
      <w:r w:rsidR="00F76095" w:rsidRPr="005D67AD">
        <w:rPr>
          <w:sz w:val="24"/>
          <w:szCs w:val="24"/>
        </w:rPr>
        <w:t>.</w:t>
      </w:r>
    </w:p>
    <w:p w:rsidR="00EA6B63" w:rsidRPr="005D67AD" w:rsidRDefault="00EC7443" w:rsidP="00670DFD">
      <w:pPr>
        <w:tabs>
          <w:tab w:val="left" w:pos="426"/>
          <w:tab w:val="left" w:pos="993"/>
          <w:tab w:val="left" w:pos="1134"/>
        </w:tabs>
        <w:spacing w:before="60" w:after="60" w:line="240" w:lineRule="auto"/>
        <w:ind w:firstLine="426"/>
        <w:rPr>
          <w:sz w:val="24"/>
          <w:szCs w:val="24"/>
        </w:rPr>
      </w:pPr>
      <w:r w:rsidRPr="005D67AD">
        <w:rPr>
          <w:sz w:val="24"/>
          <w:szCs w:val="24"/>
        </w:rPr>
        <w:t>8</w:t>
      </w:r>
      <w:r w:rsidR="005540B3" w:rsidRPr="005D67AD">
        <w:rPr>
          <w:sz w:val="24"/>
          <w:szCs w:val="24"/>
        </w:rPr>
        <w:t>.</w:t>
      </w:r>
      <w:r w:rsidR="00C77754">
        <w:rPr>
          <w:sz w:val="24"/>
          <w:szCs w:val="24"/>
        </w:rPr>
        <w:t>6</w:t>
      </w:r>
      <w:r w:rsidR="005540B3" w:rsidRPr="005D67AD">
        <w:rPr>
          <w:sz w:val="24"/>
          <w:szCs w:val="24"/>
        </w:rPr>
        <w:t xml:space="preserve">. </w:t>
      </w:r>
      <w:r w:rsidR="00EA6B63" w:rsidRPr="005D67AD">
        <w:rPr>
          <w:sz w:val="24"/>
          <w:szCs w:val="24"/>
        </w:rPr>
        <w:t>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EA6B63" w:rsidRPr="005D67AD" w:rsidRDefault="000755ED" w:rsidP="000755ED">
      <w:pPr>
        <w:numPr>
          <w:ilvl w:val="0"/>
          <w:numId w:val="6"/>
        </w:numPr>
        <w:tabs>
          <w:tab w:val="left" w:pos="284"/>
          <w:tab w:val="left" w:pos="993"/>
          <w:tab w:val="left" w:pos="1134"/>
        </w:tabs>
        <w:spacing w:before="60" w:after="60" w:line="240" w:lineRule="auto"/>
        <w:jc w:val="center"/>
        <w:rPr>
          <w:sz w:val="24"/>
          <w:szCs w:val="24"/>
        </w:rPr>
      </w:pPr>
      <w:r>
        <w:rPr>
          <w:b/>
          <w:bCs/>
          <w:sz w:val="24"/>
          <w:szCs w:val="24"/>
        </w:rPr>
        <w:t xml:space="preserve"> </w:t>
      </w:r>
      <w:r w:rsidR="00EA6B63" w:rsidRPr="005D67AD">
        <w:rPr>
          <w:b/>
          <w:bCs/>
          <w:sz w:val="24"/>
          <w:szCs w:val="24"/>
        </w:rPr>
        <w:t>Обстоятельства непреодолимой силы</w:t>
      </w:r>
    </w:p>
    <w:p w:rsidR="00A67288" w:rsidRDefault="00EA6B63" w:rsidP="005C4695">
      <w:pPr>
        <w:pStyle w:val="21"/>
        <w:numPr>
          <w:ilvl w:val="1"/>
          <w:numId w:val="6"/>
        </w:numPr>
        <w:tabs>
          <w:tab w:val="left" w:pos="567"/>
          <w:tab w:val="left" w:pos="993"/>
          <w:tab w:val="left" w:pos="1134"/>
        </w:tabs>
        <w:spacing w:before="60" w:after="60" w:line="240" w:lineRule="auto"/>
        <w:ind w:left="0" w:firstLine="426"/>
        <w:jc w:val="both"/>
        <w:rPr>
          <w:bCs/>
          <w:szCs w:val="24"/>
        </w:rPr>
      </w:pPr>
      <w:r w:rsidRPr="005D67AD">
        <w:rPr>
          <w:bCs/>
          <w:szCs w:val="24"/>
        </w:rP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w:t>
      </w:r>
      <w:r w:rsidR="00436C4A">
        <w:rPr>
          <w:bCs/>
          <w:szCs w:val="24"/>
        </w:rPr>
        <w:t xml:space="preserve">  </w:t>
      </w:r>
      <w:r w:rsidRPr="005D67AD">
        <w:rPr>
          <w:bCs/>
          <w:szCs w:val="24"/>
        </w:rPr>
        <w:t xml:space="preserve">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w:t>
      </w:r>
      <w:r w:rsidR="00436C4A">
        <w:rPr>
          <w:bCs/>
          <w:szCs w:val="24"/>
        </w:rPr>
        <w:t xml:space="preserve">                      </w:t>
      </w:r>
      <w:r w:rsidRPr="005D67AD">
        <w:rPr>
          <w:bCs/>
          <w:szCs w:val="24"/>
        </w:rPr>
        <w:t>и стихийные явления (в том числе землетрясения, наводнения, пожары)</w:t>
      </w:r>
      <w:r w:rsidR="002861E1">
        <w:rPr>
          <w:bCs/>
          <w:szCs w:val="24"/>
        </w:rPr>
        <w:t>, акты органов государственной власти</w:t>
      </w:r>
      <w:r w:rsidRPr="005D67AD">
        <w:rPr>
          <w:bCs/>
          <w:szCs w:val="24"/>
        </w:rPr>
        <w:t>.</w:t>
      </w:r>
    </w:p>
    <w:p w:rsidR="00A67288" w:rsidRPr="00A67288" w:rsidRDefault="00EA6B63" w:rsidP="005C4695">
      <w:pPr>
        <w:pStyle w:val="21"/>
        <w:numPr>
          <w:ilvl w:val="1"/>
          <w:numId w:val="6"/>
        </w:numPr>
        <w:tabs>
          <w:tab w:val="left" w:pos="567"/>
          <w:tab w:val="left" w:pos="993"/>
          <w:tab w:val="left" w:pos="1134"/>
        </w:tabs>
        <w:spacing w:before="60" w:after="60" w:line="240" w:lineRule="auto"/>
        <w:ind w:left="0" w:firstLine="426"/>
        <w:jc w:val="both"/>
        <w:rPr>
          <w:bCs/>
          <w:szCs w:val="24"/>
        </w:rPr>
      </w:pPr>
      <w:r w:rsidRPr="00A67288">
        <w:rPr>
          <w:bCs/>
          <w:szCs w:val="24"/>
        </w:rPr>
        <w:lastRenderedPageBreak/>
        <w:t>Сторона, подвергшаяся</w:t>
      </w:r>
      <w:r w:rsidRPr="00A67288">
        <w:rPr>
          <w:szCs w:val="24"/>
        </w:rPr>
        <w:t xml:space="preserve"> действию обстоятельств непреодолимой силы, должна </w:t>
      </w:r>
      <w:r w:rsidR="00436C4A">
        <w:rPr>
          <w:szCs w:val="24"/>
        </w:rPr>
        <w:t xml:space="preserve">               </w:t>
      </w:r>
      <w:r w:rsidRPr="00A67288">
        <w:rPr>
          <w:szCs w:val="24"/>
        </w:rPr>
        <w:t xml:space="preserve">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w:t>
      </w:r>
      <w:r w:rsidR="00436C4A">
        <w:rPr>
          <w:szCs w:val="24"/>
        </w:rPr>
        <w:t xml:space="preserve">          </w:t>
      </w:r>
      <w:r w:rsidRPr="00A67288">
        <w:rPr>
          <w:szCs w:val="24"/>
        </w:rPr>
        <w:t>о наступлении вышеупомянутых обстоятельств, лишается права ссылаться на них.</w:t>
      </w:r>
    </w:p>
    <w:p w:rsidR="00A67288" w:rsidRPr="00A67288" w:rsidRDefault="00EA6B63" w:rsidP="005C4695">
      <w:pPr>
        <w:pStyle w:val="21"/>
        <w:numPr>
          <w:ilvl w:val="1"/>
          <w:numId w:val="6"/>
        </w:numPr>
        <w:tabs>
          <w:tab w:val="left" w:pos="567"/>
          <w:tab w:val="left" w:pos="993"/>
          <w:tab w:val="left" w:pos="1134"/>
        </w:tabs>
        <w:spacing w:before="60" w:after="60" w:line="240" w:lineRule="auto"/>
        <w:ind w:left="0" w:firstLine="426"/>
        <w:jc w:val="both"/>
        <w:rPr>
          <w:bCs/>
          <w:szCs w:val="24"/>
        </w:rPr>
      </w:pPr>
      <w:r w:rsidRPr="00A67288">
        <w:rPr>
          <w:szCs w:val="24"/>
        </w:rPr>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EA6B63" w:rsidRPr="00A67288" w:rsidRDefault="00EA6B63" w:rsidP="005C4695">
      <w:pPr>
        <w:pStyle w:val="21"/>
        <w:numPr>
          <w:ilvl w:val="1"/>
          <w:numId w:val="6"/>
        </w:numPr>
        <w:tabs>
          <w:tab w:val="left" w:pos="567"/>
          <w:tab w:val="left" w:pos="993"/>
          <w:tab w:val="left" w:pos="1134"/>
        </w:tabs>
        <w:spacing w:before="60" w:after="60" w:line="240" w:lineRule="auto"/>
        <w:ind w:left="0" w:firstLine="426"/>
        <w:jc w:val="both"/>
        <w:rPr>
          <w:bCs/>
          <w:szCs w:val="24"/>
        </w:rPr>
      </w:pPr>
      <w:r w:rsidRPr="00A67288">
        <w:rPr>
          <w:szCs w:val="24"/>
        </w:rPr>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A67288">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EA6B63" w:rsidRPr="005D67AD" w:rsidRDefault="000755ED" w:rsidP="000755ED">
      <w:pPr>
        <w:numPr>
          <w:ilvl w:val="0"/>
          <w:numId w:val="6"/>
        </w:numPr>
        <w:tabs>
          <w:tab w:val="left" w:pos="284"/>
          <w:tab w:val="left" w:pos="993"/>
          <w:tab w:val="left" w:pos="1134"/>
        </w:tabs>
        <w:spacing w:before="60" w:after="60" w:line="240" w:lineRule="auto"/>
        <w:jc w:val="center"/>
        <w:rPr>
          <w:sz w:val="24"/>
          <w:szCs w:val="24"/>
        </w:rPr>
      </w:pPr>
      <w:r>
        <w:rPr>
          <w:b/>
          <w:bCs/>
          <w:sz w:val="24"/>
          <w:szCs w:val="24"/>
        </w:rPr>
        <w:t xml:space="preserve"> </w:t>
      </w:r>
      <w:r w:rsidR="00EA6B63" w:rsidRPr="005D67AD">
        <w:rPr>
          <w:b/>
          <w:bCs/>
          <w:sz w:val="24"/>
          <w:szCs w:val="24"/>
        </w:rPr>
        <w:t>Порядок разрешения споров</w:t>
      </w:r>
    </w:p>
    <w:p w:rsidR="00EA6B63" w:rsidRPr="005D67AD" w:rsidRDefault="00EA6B63" w:rsidP="005C4695">
      <w:pPr>
        <w:numPr>
          <w:ilvl w:val="1"/>
          <w:numId w:val="6"/>
        </w:numPr>
        <w:tabs>
          <w:tab w:val="left" w:pos="567"/>
          <w:tab w:val="left" w:pos="993"/>
          <w:tab w:val="left" w:pos="1134"/>
        </w:tabs>
        <w:spacing w:before="60" w:after="60" w:line="240" w:lineRule="auto"/>
        <w:ind w:left="0" w:firstLine="426"/>
        <w:rPr>
          <w:sz w:val="24"/>
          <w:szCs w:val="24"/>
        </w:rPr>
      </w:pPr>
      <w:r w:rsidRPr="005D67AD">
        <w:rPr>
          <w:sz w:val="24"/>
          <w:szCs w:val="24"/>
        </w:rPr>
        <w:t>Споры и разногласия, которые могут возникнуть при исполнении настоящего Договора, будут разрешаться Сторонами путем переговоров.</w:t>
      </w:r>
    </w:p>
    <w:p w:rsidR="00EA6B63" w:rsidRPr="005D67AD" w:rsidRDefault="00EA6B63" w:rsidP="005C4695">
      <w:pPr>
        <w:numPr>
          <w:ilvl w:val="1"/>
          <w:numId w:val="6"/>
        </w:numPr>
        <w:tabs>
          <w:tab w:val="left" w:pos="567"/>
          <w:tab w:val="left" w:pos="993"/>
          <w:tab w:val="left" w:pos="1134"/>
        </w:tabs>
        <w:spacing w:before="60" w:after="60" w:line="240" w:lineRule="auto"/>
        <w:ind w:left="0" w:firstLine="426"/>
        <w:rPr>
          <w:sz w:val="24"/>
          <w:szCs w:val="24"/>
        </w:rPr>
      </w:pPr>
      <w:r w:rsidRPr="005D67AD">
        <w:rPr>
          <w:sz w:val="24"/>
          <w:szCs w:val="24"/>
        </w:rPr>
        <w:t>В случае если споры и разногласия не будут урегулированы путем переговоров, они подлежат разрешению в судебном порядке в соответствии с дейс</w:t>
      </w:r>
      <w:r w:rsidR="001A7206">
        <w:rPr>
          <w:sz w:val="24"/>
          <w:szCs w:val="24"/>
        </w:rPr>
        <w:t>твующим законодательством РФ в а</w:t>
      </w:r>
      <w:r w:rsidRPr="005D67AD">
        <w:rPr>
          <w:sz w:val="24"/>
          <w:szCs w:val="24"/>
        </w:rPr>
        <w:t>рбитражном суде.</w:t>
      </w:r>
    </w:p>
    <w:p w:rsidR="00EA6B63" w:rsidRPr="005D67AD" w:rsidRDefault="000755ED" w:rsidP="000755ED">
      <w:pPr>
        <w:numPr>
          <w:ilvl w:val="0"/>
          <w:numId w:val="6"/>
        </w:numPr>
        <w:tabs>
          <w:tab w:val="left" w:pos="284"/>
          <w:tab w:val="left" w:pos="993"/>
          <w:tab w:val="left" w:pos="1134"/>
        </w:tabs>
        <w:spacing w:before="60" w:after="60" w:line="240" w:lineRule="auto"/>
        <w:jc w:val="center"/>
        <w:rPr>
          <w:b/>
          <w:bCs/>
          <w:sz w:val="24"/>
          <w:szCs w:val="24"/>
        </w:rPr>
      </w:pPr>
      <w:r>
        <w:rPr>
          <w:b/>
          <w:bCs/>
          <w:sz w:val="24"/>
          <w:szCs w:val="24"/>
        </w:rPr>
        <w:t xml:space="preserve"> </w:t>
      </w:r>
      <w:r w:rsidR="00EA6B63" w:rsidRPr="005D67AD">
        <w:rPr>
          <w:b/>
          <w:bCs/>
          <w:sz w:val="24"/>
          <w:szCs w:val="24"/>
        </w:rPr>
        <w:t>Заключительные положения</w:t>
      </w:r>
    </w:p>
    <w:p w:rsidR="00EA6B63" w:rsidRPr="005D67AD" w:rsidRDefault="00EA6B63" w:rsidP="005C4695">
      <w:pPr>
        <w:numPr>
          <w:ilvl w:val="1"/>
          <w:numId w:val="6"/>
        </w:numPr>
        <w:tabs>
          <w:tab w:val="left" w:pos="567"/>
          <w:tab w:val="left" w:pos="993"/>
          <w:tab w:val="left" w:pos="1134"/>
        </w:tabs>
        <w:spacing w:before="60" w:after="60" w:line="240" w:lineRule="auto"/>
        <w:ind w:left="0" w:firstLine="426"/>
        <w:rPr>
          <w:sz w:val="24"/>
          <w:szCs w:val="24"/>
        </w:rPr>
      </w:pPr>
      <w:r w:rsidRPr="005D67AD">
        <w:rPr>
          <w:sz w:val="24"/>
          <w:szCs w:val="24"/>
        </w:rPr>
        <w:t xml:space="preserve">Настоящий Договор может быть изменен по соглашению Сторон, а также в случаях, предусмотренных законом. </w:t>
      </w:r>
    </w:p>
    <w:p w:rsidR="00EA6B63" w:rsidRPr="005D67AD" w:rsidRDefault="00EA6B63" w:rsidP="005C4695">
      <w:pPr>
        <w:numPr>
          <w:ilvl w:val="1"/>
          <w:numId w:val="6"/>
        </w:numPr>
        <w:tabs>
          <w:tab w:val="left" w:pos="567"/>
          <w:tab w:val="left" w:pos="993"/>
          <w:tab w:val="left" w:pos="1134"/>
        </w:tabs>
        <w:spacing w:before="60" w:after="60" w:line="240" w:lineRule="auto"/>
        <w:ind w:left="0" w:firstLine="426"/>
        <w:rPr>
          <w:sz w:val="24"/>
          <w:szCs w:val="24"/>
        </w:rPr>
      </w:pPr>
      <w:r w:rsidRPr="005D67AD">
        <w:rPr>
          <w:sz w:val="24"/>
          <w:szCs w:val="24"/>
        </w:rPr>
        <w:t>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EE1FA3" w:rsidRDefault="00EE1FA3" w:rsidP="005C4695">
      <w:pPr>
        <w:numPr>
          <w:ilvl w:val="1"/>
          <w:numId w:val="6"/>
        </w:numPr>
        <w:tabs>
          <w:tab w:val="left" w:pos="993"/>
          <w:tab w:val="left" w:pos="1134"/>
        </w:tabs>
        <w:spacing w:before="60" w:after="60" w:line="240" w:lineRule="auto"/>
        <w:ind w:left="0" w:firstLine="426"/>
        <w:rPr>
          <w:bCs/>
          <w:sz w:val="24"/>
          <w:szCs w:val="24"/>
        </w:rPr>
      </w:pPr>
      <w:r>
        <w:rPr>
          <w:sz w:val="24"/>
          <w:szCs w:val="24"/>
        </w:rPr>
        <w:t>Н</w:t>
      </w:r>
      <w:r w:rsidR="00F842BA" w:rsidRPr="005D67AD">
        <w:rPr>
          <w:sz w:val="24"/>
          <w:szCs w:val="24"/>
        </w:rPr>
        <w:t>еотъемлемой частью</w:t>
      </w:r>
      <w:r>
        <w:rPr>
          <w:sz w:val="24"/>
          <w:szCs w:val="24"/>
        </w:rPr>
        <w:t xml:space="preserve"> настоящего Договора явля</w:t>
      </w:r>
      <w:r w:rsidR="004F1B77">
        <w:rPr>
          <w:sz w:val="24"/>
          <w:szCs w:val="24"/>
        </w:rPr>
        <w:t>е</w:t>
      </w:r>
      <w:r>
        <w:rPr>
          <w:sz w:val="24"/>
          <w:szCs w:val="24"/>
        </w:rPr>
        <w:t>тся:</w:t>
      </w:r>
    </w:p>
    <w:p w:rsidR="00EE1FA3" w:rsidRDefault="00C63555" w:rsidP="00670DFD">
      <w:pPr>
        <w:tabs>
          <w:tab w:val="left" w:pos="993"/>
          <w:tab w:val="left" w:pos="1134"/>
        </w:tabs>
        <w:spacing w:before="60" w:after="60" w:line="240" w:lineRule="auto"/>
        <w:ind w:firstLine="426"/>
        <w:rPr>
          <w:bCs/>
          <w:sz w:val="24"/>
          <w:szCs w:val="24"/>
        </w:rPr>
      </w:pPr>
      <w:r>
        <w:rPr>
          <w:bCs/>
          <w:sz w:val="24"/>
          <w:szCs w:val="24"/>
        </w:rPr>
        <w:t>Приложение №1 – Сметный расчет.</w:t>
      </w:r>
    </w:p>
    <w:p w:rsidR="00EA6B63" w:rsidRPr="005D67AD" w:rsidRDefault="00EA6B63" w:rsidP="005C4695">
      <w:pPr>
        <w:numPr>
          <w:ilvl w:val="1"/>
          <w:numId w:val="6"/>
        </w:numPr>
        <w:tabs>
          <w:tab w:val="left" w:pos="567"/>
          <w:tab w:val="left" w:pos="993"/>
          <w:tab w:val="left" w:pos="1134"/>
        </w:tabs>
        <w:spacing w:before="60" w:after="60" w:line="240" w:lineRule="auto"/>
        <w:ind w:left="0" w:firstLine="426"/>
        <w:rPr>
          <w:sz w:val="24"/>
          <w:szCs w:val="24"/>
        </w:rPr>
      </w:pPr>
      <w:r w:rsidRPr="005D67AD">
        <w:rPr>
          <w:sz w:val="24"/>
          <w:szCs w:val="24"/>
        </w:rPr>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EA6B63" w:rsidRDefault="00EA6B63" w:rsidP="005C4695">
      <w:pPr>
        <w:numPr>
          <w:ilvl w:val="1"/>
          <w:numId w:val="6"/>
        </w:numPr>
        <w:tabs>
          <w:tab w:val="left" w:pos="567"/>
          <w:tab w:val="left" w:pos="993"/>
          <w:tab w:val="left" w:pos="1134"/>
        </w:tabs>
        <w:spacing w:before="60" w:after="60" w:line="240" w:lineRule="auto"/>
        <w:ind w:left="0" w:firstLine="426"/>
        <w:rPr>
          <w:sz w:val="24"/>
          <w:szCs w:val="24"/>
        </w:rPr>
      </w:pPr>
      <w:r w:rsidRPr="005D67AD">
        <w:rPr>
          <w:sz w:val="24"/>
          <w:szCs w:val="24"/>
        </w:rPr>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8A2850" w:rsidRDefault="008E10B2" w:rsidP="005C4695">
      <w:pPr>
        <w:numPr>
          <w:ilvl w:val="1"/>
          <w:numId w:val="6"/>
        </w:numPr>
        <w:tabs>
          <w:tab w:val="clear" w:pos="50"/>
        </w:tabs>
        <w:spacing w:before="60" w:after="60" w:line="240" w:lineRule="auto"/>
        <w:ind w:left="990" w:hanging="550"/>
        <w:rPr>
          <w:sz w:val="24"/>
          <w:szCs w:val="24"/>
        </w:rPr>
      </w:pPr>
      <w:r w:rsidRPr="008E10B2">
        <w:rPr>
          <w:sz w:val="24"/>
          <w:szCs w:val="24"/>
        </w:rPr>
        <w:t xml:space="preserve">Условия о раскрытии Сведений о </w:t>
      </w:r>
      <w:r>
        <w:rPr>
          <w:sz w:val="24"/>
          <w:szCs w:val="24"/>
        </w:rPr>
        <w:t>Подрядчике:</w:t>
      </w:r>
    </w:p>
    <w:p w:rsidR="00101AFB" w:rsidRDefault="00F47E40" w:rsidP="005C4695">
      <w:pPr>
        <w:numPr>
          <w:ilvl w:val="2"/>
          <w:numId w:val="6"/>
        </w:numPr>
        <w:tabs>
          <w:tab w:val="left" w:pos="567"/>
          <w:tab w:val="left" w:pos="993"/>
          <w:tab w:val="left" w:pos="1134"/>
        </w:tabs>
        <w:spacing w:before="60" w:after="60" w:line="240" w:lineRule="auto"/>
        <w:ind w:left="0" w:firstLine="440"/>
        <w:rPr>
          <w:sz w:val="24"/>
          <w:szCs w:val="24"/>
        </w:rPr>
      </w:pPr>
      <w:r>
        <w:rPr>
          <w:sz w:val="24"/>
          <w:szCs w:val="24"/>
        </w:rPr>
        <w:t>Подрядчик</w:t>
      </w:r>
      <w:r w:rsidR="00101AFB" w:rsidRPr="00DC7E71">
        <w:rPr>
          <w:sz w:val="24"/>
          <w:szCs w:val="24"/>
        </w:rPr>
        <w:t xml:space="preserve">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________________ на адреса электронной почты _____________________________ (далее - Сведения), являются полными, точными и достоверными.</w:t>
      </w:r>
    </w:p>
    <w:p w:rsidR="00101AFB" w:rsidRDefault="00101AFB" w:rsidP="005C4695">
      <w:pPr>
        <w:numPr>
          <w:ilvl w:val="2"/>
          <w:numId w:val="6"/>
        </w:numPr>
        <w:tabs>
          <w:tab w:val="left" w:pos="567"/>
          <w:tab w:val="left" w:pos="993"/>
          <w:tab w:val="left" w:pos="1134"/>
        </w:tabs>
        <w:spacing w:before="60" w:after="60" w:line="240" w:lineRule="auto"/>
        <w:ind w:left="0" w:firstLine="440"/>
        <w:rPr>
          <w:sz w:val="24"/>
          <w:szCs w:val="24"/>
        </w:rPr>
      </w:pPr>
      <w:r w:rsidRPr="008A2850">
        <w:rPr>
          <w:sz w:val="24"/>
          <w:szCs w:val="24"/>
        </w:rPr>
        <w:t xml:space="preserve">При изменении Сведений </w:t>
      </w:r>
      <w:r>
        <w:rPr>
          <w:sz w:val="24"/>
          <w:szCs w:val="24"/>
        </w:rPr>
        <w:t>Подрядчик</w:t>
      </w:r>
      <w:r w:rsidRPr="008A2850">
        <w:rPr>
          <w:sz w:val="24"/>
          <w:szCs w:val="24"/>
        </w:rPr>
        <w:t xml:space="preserve"> обязан не позднее пяти (5) дней с момента таких изменений направить Заказчику соответствующее письменное уведомление </w:t>
      </w:r>
      <w:r>
        <w:rPr>
          <w:sz w:val="24"/>
          <w:szCs w:val="24"/>
        </w:rPr>
        <w:t xml:space="preserve">                             </w:t>
      </w:r>
      <w:r w:rsidRPr="008A2850">
        <w:rPr>
          <w:sz w:val="24"/>
          <w:szCs w:val="24"/>
        </w:rPr>
        <w:t xml:space="preserve">с приложением копий подтверждающих документов, заверенных нотариусом или уполномоченным должностным лицом </w:t>
      </w:r>
      <w:r>
        <w:rPr>
          <w:sz w:val="24"/>
          <w:szCs w:val="24"/>
        </w:rPr>
        <w:t>Подрядчика</w:t>
      </w:r>
      <w:r w:rsidRPr="008A2850">
        <w:rPr>
          <w:sz w:val="24"/>
          <w:szCs w:val="24"/>
        </w:rPr>
        <w:t>.</w:t>
      </w:r>
    </w:p>
    <w:p w:rsidR="00101AFB" w:rsidRDefault="00101AFB" w:rsidP="005C4695">
      <w:pPr>
        <w:numPr>
          <w:ilvl w:val="2"/>
          <w:numId w:val="6"/>
        </w:numPr>
        <w:tabs>
          <w:tab w:val="left" w:pos="567"/>
          <w:tab w:val="left" w:pos="993"/>
          <w:tab w:val="left" w:pos="1134"/>
        </w:tabs>
        <w:spacing w:before="60" w:after="60" w:line="240" w:lineRule="auto"/>
        <w:ind w:left="0" w:firstLine="440"/>
        <w:rPr>
          <w:sz w:val="24"/>
          <w:szCs w:val="24"/>
        </w:rPr>
      </w:pPr>
      <w:proofErr w:type="gramStart"/>
      <w:r>
        <w:rPr>
          <w:sz w:val="24"/>
          <w:szCs w:val="24"/>
        </w:rPr>
        <w:t>Подрядчик</w:t>
      </w:r>
      <w:r w:rsidRPr="00101AFB">
        <w:rPr>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101AFB">
        <w:rPr>
          <w:sz w:val="24"/>
          <w:szCs w:val="24"/>
        </w:rPr>
        <w:t xml:space="preserve"> </w:t>
      </w:r>
      <w:proofErr w:type="gramStart"/>
      <w:r w:rsidRPr="00101AFB">
        <w:rPr>
          <w:sz w:val="24"/>
          <w:szCs w:val="24"/>
        </w:rPr>
        <w:t xml:space="preserve">Федеральной налоговой службе Российской Федерации, Минэнерго России, </w:t>
      </w:r>
      <w:proofErr w:type="spellStart"/>
      <w:r w:rsidRPr="00101AFB">
        <w:rPr>
          <w:sz w:val="24"/>
          <w:szCs w:val="24"/>
        </w:rPr>
        <w:t>Росфинмониторингу</w:t>
      </w:r>
      <w:proofErr w:type="spellEnd"/>
      <w:r w:rsidRPr="00101AFB">
        <w:rPr>
          <w:sz w:val="24"/>
          <w:szCs w:val="24"/>
        </w:rPr>
        <w:t>, Правительству Российской Федерации) и последующую обработку Сведений такими органами (далее - Раскрытие).</w:t>
      </w:r>
      <w:proofErr w:type="gramEnd"/>
      <w:r w:rsidRPr="00101AFB">
        <w:rPr>
          <w:sz w:val="24"/>
          <w:szCs w:val="24"/>
        </w:rPr>
        <w:t xml:space="preserve"> </w:t>
      </w:r>
      <w:r>
        <w:rPr>
          <w:sz w:val="24"/>
          <w:szCs w:val="24"/>
        </w:rPr>
        <w:lastRenderedPageBreak/>
        <w:t>Подрядчик</w:t>
      </w:r>
      <w:r w:rsidRPr="00101AFB">
        <w:rPr>
          <w:sz w:val="24"/>
          <w:szCs w:val="24"/>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01AFB" w:rsidRDefault="00101AFB" w:rsidP="005C4695">
      <w:pPr>
        <w:numPr>
          <w:ilvl w:val="2"/>
          <w:numId w:val="6"/>
        </w:numPr>
        <w:tabs>
          <w:tab w:val="left" w:pos="567"/>
          <w:tab w:val="left" w:pos="993"/>
          <w:tab w:val="left" w:pos="1134"/>
        </w:tabs>
        <w:spacing w:before="60" w:after="60" w:line="240" w:lineRule="auto"/>
        <w:ind w:left="0" w:firstLine="440"/>
        <w:rPr>
          <w:sz w:val="24"/>
          <w:szCs w:val="24"/>
        </w:rPr>
      </w:pPr>
      <w:r w:rsidRPr="00101AFB">
        <w:rPr>
          <w:sz w:val="24"/>
          <w:szCs w:val="24"/>
        </w:rPr>
        <w:t xml:space="preserve">Подрядчик и Заказчик подтверждают, что условия настоящего Договора </w:t>
      </w:r>
      <w:r>
        <w:rPr>
          <w:sz w:val="24"/>
          <w:szCs w:val="24"/>
        </w:rPr>
        <w:t xml:space="preserve">                           </w:t>
      </w:r>
      <w:r w:rsidRPr="00101AFB">
        <w:rPr>
          <w:sz w:val="24"/>
          <w:szCs w:val="24"/>
        </w:rPr>
        <w:t>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01AFB" w:rsidRDefault="00101AFB" w:rsidP="005C4695">
      <w:pPr>
        <w:numPr>
          <w:ilvl w:val="2"/>
          <w:numId w:val="6"/>
        </w:numPr>
        <w:tabs>
          <w:tab w:val="left" w:pos="567"/>
          <w:tab w:val="left" w:pos="993"/>
          <w:tab w:val="left" w:pos="1134"/>
        </w:tabs>
        <w:spacing w:before="60" w:after="60" w:line="240" w:lineRule="auto"/>
        <w:ind w:left="0" w:firstLine="440"/>
        <w:rPr>
          <w:sz w:val="24"/>
          <w:szCs w:val="24"/>
        </w:rPr>
      </w:pPr>
      <w:proofErr w:type="gramStart"/>
      <w:r w:rsidRPr="00101AFB">
        <w:rPr>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Pr>
          <w:sz w:val="24"/>
          <w:szCs w:val="24"/>
        </w:rPr>
        <w:t>Подрядчику</w:t>
      </w:r>
      <w:r w:rsidRPr="00101AFB">
        <w:rPr>
          <w:sz w:val="24"/>
          <w:szCs w:val="24"/>
        </w:rPr>
        <w:t xml:space="preserve"> требования о возмещении убытков, причиненных прекращением Договора.</w:t>
      </w:r>
      <w:proofErr w:type="gramEnd"/>
      <w:r w:rsidRPr="00101AFB">
        <w:rPr>
          <w:sz w:val="24"/>
          <w:szCs w:val="24"/>
        </w:rPr>
        <w:t xml:space="preserve"> Договор считается расторгнутым с даты получения </w:t>
      </w:r>
      <w:r>
        <w:rPr>
          <w:sz w:val="24"/>
          <w:szCs w:val="24"/>
        </w:rPr>
        <w:t>Подрядчико</w:t>
      </w:r>
      <w:r w:rsidRPr="00101AFB">
        <w:rPr>
          <w:sz w:val="24"/>
          <w:szCs w:val="24"/>
        </w:rPr>
        <w:t>м соответствующего письменного уведомления Заказчика, если более поздняя дата не будет установлена в уведомлении</w:t>
      </w:r>
      <w:r>
        <w:rPr>
          <w:sz w:val="24"/>
          <w:szCs w:val="24"/>
        </w:rPr>
        <w:t>.</w:t>
      </w:r>
    </w:p>
    <w:p w:rsidR="005079BD" w:rsidRDefault="005079BD" w:rsidP="00670DFD">
      <w:pPr>
        <w:tabs>
          <w:tab w:val="left" w:pos="993"/>
          <w:tab w:val="left" w:pos="1134"/>
        </w:tabs>
        <w:spacing w:before="60" w:after="60" w:line="240" w:lineRule="auto"/>
        <w:ind w:firstLine="426"/>
        <w:rPr>
          <w:b/>
          <w:bCs/>
          <w:sz w:val="24"/>
          <w:szCs w:val="24"/>
        </w:rPr>
      </w:pPr>
    </w:p>
    <w:p w:rsidR="000755ED" w:rsidRDefault="000755ED" w:rsidP="00101AFB">
      <w:pPr>
        <w:numPr>
          <w:ilvl w:val="0"/>
          <w:numId w:val="10"/>
        </w:numPr>
        <w:spacing w:before="60" w:after="60" w:line="240" w:lineRule="auto"/>
        <w:jc w:val="center"/>
        <w:rPr>
          <w:b/>
          <w:bCs/>
          <w:sz w:val="24"/>
          <w:szCs w:val="24"/>
        </w:rPr>
        <w:sectPr w:rsidR="000755ED" w:rsidSect="008C0C62">
          <w:headerReference w:type="default" r:id="rId8"/>
          <w:pgSz w:w="11900" w:h="16820" w:code="9"/>
          <w:pgMar w:top="1134" w:right="567" w:bottom="964" w:left="1418" w:header="720" w:footer="720" w:gutter="0"/>
          <w:cols w:space="60"/>
          <w:noEndnote/>
          <w:titlePg/>
          <w:docGrid w:linePitch="299"/>
        </w:sectPr>
      </w:pPr>
      <w:r>
        <w:rPr>
          <w:b/>
          <w:bCs/>
          <w:sz w:val="24"/>
          <w:szCs w:val="24"/>
        </w:rPr>
        <w:t xml:space="preserve"> </w:t>
      </w:r>
      <w:r w:rsidR="00EA6B63" w:rsidRPr="005D67AD">
        <w:rPr>
          <w:b/>
          <w:bCs/>
          <w:sz w:val="24"/>
          <w:szCs w:val="24"/>
        </w:rPr>
        <w:t>Адреса и банковские реквизиты сторон.</w:t>
      </w:r>
    </w:p>
    <w:p w:rsidR="000755ED" w:rsidRDefault="000755ED" w:rsidP="000658EA">
      <w:pPr>
        <w:ind w:firstLine="0"/>
        <w:rPr>
          <w:b/>
          <w:bCs/>
          <w:sz w:val="20"/>
        </w:rPr>
      </w:pPr>
    </w:p>
    <w:p w:rsidR="000658EA" w:rsidRDefault="000658EA" w:rsidP="000658EA">
      <w:pPr>
        <w:ind w:firstLine="0"/>
        <w:rPr>
          <w:b/>
          <w:bCs/>
          <w:sz w:val="20"/>
        </w:rPr>
      </w:pPr>
      <w:r>
        <w:rPr>
          <w:b/>
          <w:bCs/>
          <w:sz w:val="20"/>
        </w:rPr>
        <w:t>ЗАКАЗЧИК:                                                                                    ПОДРЯДЧИК:</w:t>
      </w: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Pr="00FC7659" w:rsidRDefault="000658EA" w:rsidP="000658EA">
      <w:pPr>
        <w:autoSpaceDE w:val="0"/>
        <w:autoSpaceDN w:val="0"/>
        <w:adjustRightInd w:val="0"/>
        <w:ind w:firstLine="0"/>
        <w:jc w:val="right"/>
        <w:rPr>
          <w:sz w:val="24"/>
          <w:szCs w:val="24"/>
        </w:rPr>
      </w:pPr>
      <w:r w:rsidRPr="00FC7659">
        <w:rPr>
          <w:sz w:val="24"/>
          <w:szCs w:val="24"/>
        </w:rPr>
        <w:t>Приложение №</w:t>
      </w:r>
      <w:r>
        <w:rPr>
          <w:sz w:val="24"/>
          <w:szCs w:val="24"/>
        </w:rPr>
        <w:t>1</w:t>
      </w:r>
      <w:r w:rsidRPr="00FC7659">
        <w:rPr>
          <w:sz w:val="24"/>
          <w:szCs w:val="24"/>
        </w:rPr>
        <w:t xml:space="preserve"> к Договору</w:t>
      </w:r>
      <w:r w:rsidRPr="00FC7659">
        <w:rPr>
          <w:sz w:val="24"/>
          <w:szCs w:val="24"/>
        </w:rPr>
        <w:br/>
        <w:t>№</w:t>
      </w:r>
      <w:proofErr w:type="spellStart"/>
      <w:r w:rsidRPr="00FC7659">
        <w:rPr>
          <w:sz w:val="24"/>
          <w:szCs w:val="24"/>
        </w:rPr>
        <w:t>_______от</w:t>
      </w:r>
      <w:proofErr w:type="spellEnd"/>
      <w:r w:rsidRPr="00FC7659">
        <w:rPr>
          <w:sz w:val="24"/>
          <w:szCs w:val="24"/>
        </w:rPr>
        <w:t xml:space="preserve"> «____»______________ года</w:t>
      </w:r>
    </w:p>
    <w:p w:rsidR="000658EA" w:rsidRPr="00FC7659" w:rsidRDefault="000658EA" w:rsidP="000658EA">
      <w:pPr>
        <w:autoSpaceDE w:val="0"/>
        <w:autoSpaceDN w:val="0"/>
        <w:adjustRightInd w:val="0"/>
        <w:ind w:firstLine="0"/>
        <w:rPr>
          <w:sz w:val="24"/>
          <w:szCs w:val="24"/>
        </w:rPr>
      </w:pPr>
    </w:p>
    <w:p w:rsidR="000658EA" w:rsidRDefault="000658EA" w:rsidP="000658EA">
      <w:pPr>
        <w:autoSpaceDE w:val="0"/>
        <w:autoSpaceDN w:val="0"/>
        <w:adjustRightInd w:val="0"/>
        <w:ind w:firstLine="0"/>
        <w:jc w:val="center"/>
        <w:rPr>
          <w:b/>
          <w:bCs/>
          <w:sz w:val="24"/>
          <w:szCs w:val="24"/>
        </w:rPr>
      </w:pPr>
    </w:p>
    <w:p w:rsidR="000658EA" w:rsidRDefault="000658EA" w:rsidP="000658EA">
      <w:pPr>
        <w:autoSpaceDE w:val="0"/>
        <w:autoSpaceDN w:val="0"/>
        <w:adjustRightInd w:val="0"/>
        <w:ind w:firstLine="0"/>
        <w:jc w:val="center"/>
        <w:rPr>
          <w:b/>
          <w:bCs/>
          <w:sz w:val="24"/>
          <w:szCs w:val="24"/>
        </w:rPr>
      </w:pPr>
    </w:p>
    <w:p w:rsidR="000658EA" w:rsidRDefault="000658EA" w:rsidP="000658EA">
      <w:pPr>
        <w:autoSpaceDE w:val="0"/>
        <w:autoSpaceDN w:val="0"/>
        <w:adjustRightInd w:val="0"/>
        <w:ind w:firstLine="0"/>
        <w:jc w:val="center"/>
        <w:rPr>
          <w:b/>
          <w:bCs/>
          <w:sz w:val="24"/>
          <w:szCs w:val="24"/>
        </w:rPr>
      </w:pPr>
    </w:p>
    <w:p w:rsidR="000658EA" w:rsidRPr="00FC7659" w:rsidRDefault="000658EA" w:rsidP="000658EA">
      <w:pPr>
        <w:autoSpaceDE w:val="0"/>
        <w:autoSpaceDN w:val="0"/>
        <w:adjustRightInd w:val="0"/>
        <w:ind w:firstLine="0"/>
        <w:jc w:val="center"/>
        <w:rPr>
          <w:b/>
          <w:bCs/>
          <w:sz w:val="24"/>
          <w:szCs w:val="24"/>
        </w:rPr>
      </w:pPr>
      <w:r>
        <w:rPr>
          <w:b/>
          <w:bCs/>
          <w:sz w:val="24"/>
          <w:szCs w:val="24"/>
        </w:rPr>
        <w:t>СМЕТНЫЙ РАСЧЕТ</w:t>
      </w:r>
    </w:p>
    <w:p w:rsidR="000658EA" w:rsidRPr="00FC7659" w:rsidRDefault="000658EA" w:rsidP="000658EA">
      <w:pPr>
        <w:autoSpaceDE w:val="0"/>
        <w:autoSpaceDN w:val="0"/>
        <w:adjustRightInd w:val="0"/>
        <w:ind w:firstLine="0"/>
        <w:rPr>
          <w:sz w:val="24"/>
          <w:szCs w:val="24"/>
        </w:rPr>
      </w:pPr>
      <w:r w:rsidRPr="00FC7659">
        <w:rPr>
          <w:sz w:val="24"/>
          <w:szCs w:val="24"/>
        </w:rPr>
        <w:t xml:space="preserve"> [</w:t>
      </w:r>
      <w:r w:rsidRPr="00FC7659">
        <w:rPr>
          <w:i/>
          <w:sz w:val="24"/>
          <w:szCs w:val="24"/>
          <w:u w:val="single"/>
        </w:rPr>
        <w:t>Подготавливается на основе предложения победителя</w:t>
      </w:r>
      <w:r w:rsidRPr="00FC7659">
        <w:rPr>
          <w:sz w:val="24"/>
          <w:szCs w:val="24"/>
        </w:rPr>
        <w:t xml:space="preserve">] </w:t>
      </w:r>
    </w:p>
    <w:p w:rsidR="000658EA" w:rsidRPr="00FC7659" w:rsidRDefault="000658EA" w:rsidP="000658EA">
      <w:pPr>
        <w:autoSpaceDE w:val="0"/>
        <w:autoSpaceDN w:val="0"/>
        <w:adjustRightInd w:val="0"/>
        <w:ind w:firstLine="0"/>
        <w:rPr>
          <w:bCs/>
          <w:i/>
          <w:sz w:val="24"/>
          <w:szCs w:val="24"/>
        </w:rPr>
      </w:pPr>
    </w:p>
    <w:p w:rsidR="000658EA" w:rsidRPr="00FC7659" w:rsidRDefault="000658EA" w:rsidP="000658EA">
      <w:pPr>
        <w:autoSpaceDE w:val="0"/>
        <w:autoSpaceDN w:val="0"/>
        <w:adjustRightInd w:val="0"/>
        <w:ind w:firstLine="0"/>
        <w:rPr>
          <w:bCs/>
          <w:i/>
          <w:sz w:val="24"/>
          <w:szCs w:val="24"/>
        </w:rPr>
      </w:pPr>
    </w:p>
    <w:p w:rsidR="000658EA" w:rsidRPr="00FC7659" w:rsidRDefault="000658EA" w:rsidP="000658EA">
      <w:pPr>
        <w:autoSpaceDE w:val="0"/>
        <w:autoSpaceDN w:val="0"/>
        <w:adjustRightInd w:val="0"/>
        <w:ind w:firstLine="0"/>
        <w:rPr>
          <w:bCs/>
          <w:i/>
          <w:sz w:val="24"/>
          <w:szCs w:val="24"/>
        </w:rPr>
      </w:pPr>
    </w:p>
    <w:p w:rsidR="000658EA" w:rsidRPr="00FC7659" w:rsidRDefault="000658EA" w:rsidP="000658EA">
      <w:pPr>
        <w:autoSpaceDE w:val="0"/>
        <w:autoSpaceDN w:val="0"/>
        <w:adjustRightInd w:val="0"/>
        <w:ind w:firstLine="0"/>
        <w:rPr>
          <w:bCs/>
          <w:i/>
          <w:sz w:val="24"/>
          <w:szCs w:val="24"/>
        </w:rPr>
      </w:pPr>
    </w:p>
    <w:p w:rsidR="000658EA" w:rsidRPr="00FC7659" w:rsidRDefault="000658EA" w:rsidP="000658EA">
      <w:pPr>
        <w:autoSpaceDE w:val="0"/>
        <w:autoSpaceDN w:val="0"/>
        <w:adjustRightInd w:val="0"/>
        <w:ind w:firstLine="0"/>
        <w:rPr>
          <w:bCs/>
          <w:i/>
          <w:sz w:val="24"/>
          <w:szCs w:val="24"/>
        </w:rPr>
      </w:pPr>
    </w:p>
    <w:p w:rsidR="000658EA" w:rsidRPr="00FC7659" w:rsidRDefault="000658EA" w:rsidP="000658EA">
      <w:pPr>
        <w:autoSpaceDE w:val="0"/>
        <w:autoSpaceDN w:val="0"/>
        <w:adjustRightInd w:val="0"/>
        <w:ind w:firstLine="0"/>
        <w:rPr>
          <w:bCs/>
          <w:i/>
          <w:sz w:val="24"/>
          <w:szCs w:val="24"/>
        </w:rPr>
      </w:pPr>
    </w:p>
    <w:p w:rsidR="000658EA" w:rsidRPr="00FC7659" w:rsidRDefault="000658EA" w:rsidP="000658EA">
      <w:pPr>
        <w:autoSpaceDE w:val="0"/>
        <w:autoSpaceDN w:val="0"/>
        <w:adjustRightInd w:val="0"/>
        <w:ind w:firstLine="0"/>
        <w:rPr>
          <w:bCs/>
          <w:i/>
          <w:sz w:val="24"/>
          <w:szCs w:val="24"/>
        </w:rPr>
      </w:pPr>
    </w:p>
    <w:tbl>
      <w:tblPr>
        <w:tblW w:w="0" w:type="auto"/>
        <w:tblLayout w:type="fixed"/>
        <w:tblLook w:val="0000"/>
      </w:tblPr>
      <w:tblGrid>
        <w:gridCol w:w="4914"/>
        <w:gridCol w:w="4914"/>
      </w:tblGrid>
      <w:tr w:rsidR="000658EA" w:rsidRPr="00FC7659" w:rsidTr="00C06316">
        <w:tc>
          <w:tcPr>
            <w:tcW w:w="4914" w:type="dxa"/>
          </w:tcPr>
          <w:p w:rsidR="000658EA" w:rsidRPr="00FC7659" w:rsidRDefault="000658EA" w:rsidP="00C06316">
            <w:pPr>
              <w:autoSpaceDE w:val="0"/>
              <w:autoSpaceDN w:val="0"/>
              <w:adjustRightInd w:val="0"/>
              <w:ind w:firstLine="0"/>
              <w:rPr>
                <w:b/>
                <w:sz w:val="24"/>
                <w:szCs w:val="24"/>
              </w:rPr>
            </w:pPr>
            <w:r w:rsidRPr="00FC7659">
              <w:rPr>
                <w:b/>
                <w:sz w:val="24"/>
                <w:szCs w:val="24"/>
              </w:rPr>
              <w:t xml:space="preserve">От </w:t>
            </w:r>
            <w:r>
              <w:rPr>
                <w:b/>
                <w:sz w:val="24"/>
                <w:szCs w:val="24"/>
              </w:rPr>
              <w:t>Заказчика</w:t>
            </w:r>
            <w:r w:rsidRPr="00FC7659">
              <w:rPr>
                <w:b/>
                <w:sz w:val="24"/>
                <w:szCs w:val="24"/>
              </w:rPr>
              <w:t>:</w:t>
            </w:r>
          </w:p>
          <w:p w:rsidR="000658EA" w:rsidRPr="00FC7659" w:rsidRDefault="000658EA" w:rsidP="00C06316">
            <w:pPr>
              <w:autoSpaceDE w:val="0"/>
              <w:autoSpaceDN w:val="0"/>
              <w:adjustRightInd w:val="0"/>
              <w:ind w:firstLine="0"/>
              <w:rPr>
                <w:sz w:val="24"/>
                <w:szCs w:val="24"/>
              </w:rPr>
            </w:pPr>
          </w:p>
          <w:p w:rsidR="000658EA" w:rsidRPr="00FC7659" w:rsidRDefault="000658EA" w:rsidP="00C06316">
            <w:pPr>
              <w:autoSpaceDE w:val="0"/>
              <w:autoSpaceDN w:val="0"/>
              <w:adjustRightInd w:val="0"/>
              <w:ind w:firstLine="0"/>
              <w:rPr>
                <w:sz w:val="24"/>
                <w:szCs w:val="24"/>
              </w:rPr>
            </w:pPr>
          </w:p>
          <w:p w:rsidR="000658EA" w:rsidRPr="00FC7659" w:rsidRDefault="000658EA" w:rsidP="00C06316">
            <w:pPr>
              <w:autoSpaceDE w:val="0"/>
              <w:autoSpaceDN w:val="0"/>
              <w:adjustRightInd w:val="0"/>
              <w:ind w:firstLine="0"/>
              <w:rPr>
                <w:sz w:val="24"/>
                <w:szCs w:val="24"/>
              </w:rPr>
            </w:pPr>
            <w:r w:rsidRPr="00FC7659">
              <w:rPr>
                <w:sz w:val="24"/>
                <w:szCs w:val="24"/>
              </w:rPr>
              <w:t xml:space="preserve">_________________________ </w:t>
            </w:r>
          </w:p>
          <w:p w:rsidR="000658EA" w:rsidRPr="00FC7659" w:rsidRDefault="000658EA" w:rsidP="00C06316">
            <w:pPr>
              <w:autoSpaceDE w:val="0"/>
              <w:autoSpaceDN w:val="0"/>
              <w:adjustRightInd w:val="0"/>
              <w:ind w:firstLine="0"/>
              <w:rPr>
                <w:sz w:val="24"/>
                <w:szCs w:val="24"/>
              </w:rPr>
            </w:pPr>
            <w:r w:rsidRPr="00FC7659">
              <w:rPr>
                <w:sz w:val="24"/>
                <w:szCs w:val="24"/>
              </w:rPr>
              <w:t>М.П.</w:t>
            </w:r>
          </w:p>
        </w:tc>
        <w:tc>
          <w:tcPr>
            <w:tcW w:w="4914" w:type="dxa"/>
          </w:tcPr>
          <w:p w:rsidR="000658EA" w:rsidRPr="00FC7659" w:rsidRDefault="000658EA" w:rsidP="00C06316">
            <w:pPr>
              <w:autoSpaceDE w:val="0"/>
              <w:autoSpaceDN w:val="0"/>
              <w:adjustRightInd w:val="0"/>
              <w:ind w:firstLine="0"/>
              <w:rPr>
                <w:b/>
                <w:sz w:val="24"/>
                <w:szCs w:val="24"/>
              </w:rPr>
            </w:pPr>
            <w:r w:rsidRPr="00FC7659">
              <w:rPr>
                <w:b/>
                <w:sz w:val="24"/>
                <w:szCs w:val="24"/>
              </w:rPr>
              <w:t xml:space="preserve">От </w:t>
            </w:r>
            <w:r>
              <w:rPr>
                <w:b/>
                <w:sz w:val="24"/>
                <w:szCs w:val="24"/>
              </w:rPr>
              <w:t>Подрядчика</w:t>
            </w:r>
            <w:r w:rsidRPr="00FC7659">
              <w:rPr>
                <w:b/>
                <w:sz w:val="24"/>
                <w:szCs w:val="24"/>
              </w:rPr>
              <w:t>:</w:t>
            </w:r>
          </w:p>
          <w:p w:rsidR="000658EA" w:rsidRPr="00FC7659" w:rsidRDefault="000658EA" w:rsidP="00C06316">
            <w:pPr>
              <w:autoSpaceDE w:val="0"/>
              <w:autoSpaceDN w:val="0"/>
              <w:adjustRightInd w:val="0"/>
              <w:ind w:firstLine="0"/>
              <w:rPr>
                <w:sz w:val="24"/>
                <w:szCs w:val="24"/>
              </w:rPr>
            </w:pPr>
          </w:p>
          <w:p w:rsidR="000658EA" w:rsidRPr="00FC7659" w:rsidRDefault="000658EA" w:rsidP="00C06316">
            <w:pPr>
              <w:autoSpaceDE w:val="0"/>
              <w:autoSpaceDN w:val="0"/>
              <w:adjustRightInd w:val="0"/>
              <w:ind w:firstLine="0"/>
              <w:rPr>
                <w:sz w:val="24"/>
                <w:szCs w:val="24"/>
              </w:rPr>
            </w:pPr>
          </w:p>
          <w:p w:rsidR="000658EA" w:rsidRPr="00FC7659" w:rsidRDefault="000658EA" w:rsidP="00C06316">
            <w:pPr>
              <w:autoSpaceDE w:val="0"/>
              <w:autoSpaceDN w:val="0"/>
              <w:adjustRightInd w:val="0"/>
              <w:ind w:firstLine="0"/>
              <w:rPr>
                <w:sz w:val="24"/>
                <w:szCs w:val="24"/>
              </w:rPr>
            </w:pPr>
            <w:r w:rsidRPr="00FC7659">
              <w:rPr>
                <w:sz w:val="24"/>
                <w:szCs w:val="24"/>
              </w:rPr>
              <w:t xml:space="preserve">__________________________ </w:t>
            </w:r>
          </w:p>
          <w:p w:rsidR="000658EA" w:rsidRPr="00FC7659" w:rsidRDefault="000658EA" w:rsidP="00C06316">
            <w:pPr>
              <w:autoSpaceDE w:val="0"/>
              <w:autoSpaceDN w:val="0"/>
              <w:adjustRightInd w:val="0"/>
              <w:ind w:firstLine="0"/>
              <w:rPr>
                <w:sz w:val="24"/>
                <w:szCs w:val="24"/>
              </w:rPr>
            </w:pPr>
            <w:r w:rsidRPr="00FC7659">
              <w:rPr>
                <w:sz w:val="24"/>
                <w:szCs w:val="24"/>
              </w:rPr>
              <w:t>М.П.</w:t>
            </w:r>
          </w:p>
        </w:tc>
      </w:tr>
    </w:tbl>
    <w:p w:rsidR="000658EA" w:rsidRPr="00FC7659" w:rsidRDefault="000658EA" w:rsidP="000658EA">
      <w:pPr>
        <w:autoSpaceDE w:val="0"/>
        <w:autoSpaceDN w:val="0"/>
        <w:adjustRightInd w:val="0"/>
        <w:ind w:firstLine="0"/>
        <w:rPr>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Default="000658EA" w:rsidP="000658EA">
      <w:pPr>
        <w:ind w:firstLine="0"/>
        <w:rPr>
          <w:b/>
          <w:bCs/>
          <w:sz w:val="20"/>
        </w:rPr>
      </w:pPr>
    </w:p>
    <w:p w:rsidR="000658EA" w:rsidRDefault="000658EA" w:rsidP="000658EA">
      <w:pPr>
        <w:ind w:firstLine="0"/>
        <w:rPr>
          <w:b/>
          <w:bCs/>
          <w:sz w:val="20"/>
        </w:rPr>
      </w:pPr>
    </w:p>
    <w:sectPr w:rsidR="000658EA" w:rsidSect="000658EA">
      <w:type w:val="continuous"/>
      <w:pgSz w:w="11900" w:h="16820" w:code="9"/>
      <w:pgMar w:top="1134" w:right="567" w:bottom="964" w:left="1418" w:header="720" w:footer="720" w:gutter="0"/>
      <w:cols w:space="6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1434" w:rsidRDefault="004C1434" w:rsidP="001407BD">
      <w:pPr>
        <w:spacing w:line="240" w:lineRule="auto"/>
      </w:pPr>
      <w:r>
        <w:separator/>
      </w:r>
    </w:p>
  </w:endnote>
  <w:endnote w:type="continuationSeparator" w:id="0">
    <w:p w:rsidR="004C1434" w:rsidRDefault="004C1434" w:rsidP="001407B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implified Arabic">
    <w:altName w:val="Times New Roman"/>
    <w:panose1 w:val="02020603050405020304"/>
    <w:charset w:val="00"/>
    <w:family w:val="roman"/>
    <w:pitch w:val="variable"/>
    <w:sig w:usb0="00000000" w:usb1="00000000" w:usb2="00000000" w:usb3="00000000" w:csb0="00000041"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1434" w:rsidRDefault="004C1434" w:rsidP="001407BD">
      <w:pPr>
        <w:spacing w:line="240" w:lineRule="auto"/>
      </w:pPr>
      <w:r>
        <w:separator/>
      </w:r>
    </w:p>
  </w:footnote>
  <w:footnote w:type="continuationSeparator" w:id="0">
    <w:p w:rsidR="004C1434" w:rsidRDefault="004C1434" w:rsidP="001407B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555" w:rsidRDefault="001B33B5">
    <w:pPr>
      <w:pStyle w:val="ad"/>
      <w:jc w:val="center"/>
    </w:pPr>
    <w:fldSimple w:instr=" PAGE   \* MERGEFORMAT ">
      <w:r w:rsidR="00035D44">
        <w:rPr>
          <w:noProof/>
        </w:rPr>
        <w:t>7</w:t>
      </w:r>
    </w:fldSimple>
  </w:p>
  <w:p w:rsidR="00C63555" w:rsidRDefault="00C63555">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249229EA"/>
    <w:multiLevelType w:val="multilevel"/>
    <w:tmpl w:val="2E70C37A"/>
    <w:lvl w:ilvl="0">
      <w:start w:val="12"/>
      <w:numFmt w:val="decimal"/>
      <w:lvlText w:val="%1."/>
      <w:lvlJc w:val="right"/>
      <w:pPr>
        <w:tabs>
          <w:tab w:val="num" w:pos="0"/>
        </w:tabs>
        <w:ind w:left="0" w:firstLine="0"/>
      </w:pPr>
      <w:rPr>
        <w:rFonts w:hint="default"/>
        <w:b/>
      </w:rPr>
    </w:lvl>
    <w:lvl w:ilvl="1">
      <w:start w:val="6"/>
      <w:numFmt w:val="decimal"/>
      <w:lvlText w:val="%1.%2."/>
      <w:lvlJc w:val="left"/>
      <w:pPr>
        <w:tabs>
          <w:tab w:val="num" w:pos="50"/>
        </w:tabs>
        <w:ind w:left="1130" w:hanging="360"/>
      </w:pPr>
      <w:rPr>
        <w:rFonts w:hint="default"/>
      </w:rPr>
    </w:lvl>
    <w:lvl w:ilvl="2">
      <w:start w:val="1"/>
      <w:numFmt w:val="decimal"/>
      <w:lvlText w:val="%1.%2.%3."/>
      <w:lvlJc w:val="left"/>
      <w:pPr>
        <w:tabs>
          <w:tab w:val="num" w:pos="0"/>
        </w:tabs>
        <w:ind w:left="1134" w:hanging="283"/>
      </w:pPr>
      <w:rPr>
        <w:rFonts w:hint="default"/>
      </w:rPr>
    </w:lvl>
    <w:lvl w:ilvl="3">
      <w:start w:val="1"/>
      <w:numFmt w:val="decimal"/>
      <w:lvlText w:val="%1.%2.%3.%4."/>
      <w:lvlJc w:val="left"/>
      <w:pPr>
        <w:tabs>
          <w:tab w:val="num" w:pos="0"/>
        </w:tabs>
        <w:ind w:left="2880" w:hanging="720"/>
      </w:pPr>
      <w:rPr>
        <w:rFonts w:hint="default"/>
      </w:rPr>
    </w:lvl>
    <w:lvl w:ilvl="4">
      <w:start w:val="1"/>
      <w:numFmt w:val="decimal"/>
      <w:lvlText w:val="%1.%2.%3.%4.%5."/>
      <w:lvlJc w:val="left"/>
      <w:pPr>
        <w:tabs>
          <w:tab w:val="num" w:pos="0"/>
        </w:tabs>
        <w:ind w:left="3960" w:hanging="1080"/>
      </w:pPr>
      <w:rPr>
        <w:rFonts w:hint="default"/>
      </w:rPr>
    </w:lvl>
    <w:lvl w:ilvl="5">
      <w:start w:val="1"/>
      <w:numFmt w:val="decimal"/>
      <w:lvlText w:val="%1.%2.%3.%4.%5.%6."/>
      <w:lvlJc w:val="left"/>
      <w:pPr>
        <w:tabs>
          <w:tab w:val="num" w:pos="0"/>
        </w:tabs>
        <w:ind w:left="4680" w:hanging="1080"/>
      </w:pPr>
      <w:rPr>
        <w:rFonts w:hint="default"/>
      </w:rPr>
    </w:lvl>
    <w:lvl w:ilvl="6">
      <w:start w:val="1"/>
      <w:numFmt w:val="decimal"/>
      <w:lvlText w:val="%1.%2.%3.%4.%5.%6.%7."/>
      <w:lvlJc w:val="left"/>
      <w:pPr>
        <w:tabs>
          <w:tab w:val="num" w:pos="0"/>
        </w:tabs>
        <w:ind w:left="5760" w:hanging="1440"/>
      </w:pPr>
      <w:rPr>
        <w:rFonts w:hint="default"/>
      </w:rPr>
    </w:lvl>
    <w:lvl w:ilvl="7">
      <w:start w:val="1"/>
      <w:numFmt w:val="decimal"/>
      <w:lvlText w:val="%1.%2.%3.%4.%5.%6.%7.%8."/>
      <w:lvlJc w:val="left"/>
      <w:pPr>
        <w:tabs>
          <w:tab w:val="num" w:pos="0"/>
        </w:tabs>
        <w:ind w:left="6480" w:hanging="1440"/>
      </w:pPr>
      <w:rPr>
        <w:rFonts w:hint="default"/>
      </w:rPr>
    </w:lvl>
    <w:lvl w:ilvl="8">
      <w:start w:val="1"/>
      <w:numFmt w:val="decimal"/>
      <w:lvlText w:val="%1.%2.%3.%4.%5.%6.%7.%8.%9."/>
      <w:lvlJc w:val="left"/>
      <w:pPr>
        <w:tabs>
          <w:tab w:val="num" w:pos="0"/>
        </w:tabs>
        <w:ind w:left="7560" w:hanging="1800"/>
      </w:pPr>
      <w:rPr>
        <w:rFonts w:hint="default"/>
      </w:rPr>
    </w:lvl>
  </w:abstractNum>
  <w:abstractNum w:abstractNumId="3">
    <w:nsid w:val="3B3D487F"/>
    <w:multiLevelType w:val="multilevel"/>
    <w:tmpl w:val="EB409460"/>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E854486"/>
    <w:multiLevelType w:val="multilevel"/>
    <w:tmpl w:val="863AE680"/>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b w:val="0"/>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
    <w:nsid w:val="406A63E3"/>
    <w:multiLevelType w:val="multilevel"/>
    <w:tmpl w:val="99363558"/>
    <w:lvl w:ilvl="0">
      <w:start w:val="7"/>
      <w:numFmt w:val="decimal"/>
      <w:lvlText w:val="%1."/>
      <w:lvlJc w:val="right"/>
      <w:pPr>
        <w:tabs>
          <w:tab w:val="num" w:pos="0"/>
        </w:tabs>
        <w:ind w:left="0" w:firstLine="0"/>
      </w:pPr>
      <w:rPr>
        <w:rFonts w:hint="default"/>
        <w:b/>
      </w:rPr>
    </w:lvl>
    <w:lvl w:ilvl="1">
      <w:start w:val="1"/>
      <w:numFmt w:val="decimal"/>
      <w:lvlText w:val="%1.%2."/>
      <w:lvlJc w:val="left"/>
      <w:pPr>
        <w:tabs>
          <w:tab w:val="num" w:pos="50"/>
        </w:tabs>
        <w:ind w:left="1130" w:hanging="360"/>
      </w:pPr>
      <w:rPr>
        <w:rFonts w:hint="default"/>
      </w:rPr>
    </w:lvl>
    <w:lvl w:ilvl="2">
      <w:start w:val="1"/>
      <w:numFmt w:val="decimal"/>
      <w:lvlText w:val="%1.%2.%3."/>
      <w:lvlJc w:val="left"/>
      <w:pPr>
        <w:tabs>
          <w:tab w:val="num" w:pos="0"/>
        </w:tabs>
        <w:ind w:left="2160" w:hanging="720"/>
      </w:pPr>
      <w:rPr>
        <w:rFonts w:hint="default"/>
      </w:rPr>
    </w:lvl>
    <w:lvl w:ilvl="3">
      <w:start w:val="1"/>
      <w:numFmt w:val="decimal"/>
      <w:lvlText w:val="%1.%2.%3.%4."/>
      <w:lvlJc w:val="left"/>
      <w:pPr>
        <w:tabs>
          <w:tab w:val="num" w:pos="0"/>
        </w:tabs>
        <w:ind w:left="2880" w:hanging="720"/>
      </w:pPr>
      <w:rPr>
        <w:rFonts w:hint="default"/>
      </w:rPr>
    </w:lvl>
    <w:lvl w:ilvl="4">
      <w:start w:val="1"/>
      <w:numFmt w:val="decimal"/>
      <w:lvlText w:val="%1.%2.%3.%4.%5."/>
      <w:lvlJc w:val="left"/>
      <w:pPr>
        <w:tabs>
          <w:tab w:val="num" w:pos="0"/>
        </w:tabs>
        <w:ind w:left="3960" w:hanging="1080"/>
      </w:pPr>
      <w:rPr>
        <w:rFonts w:hint="default"/>
      </w:rPr>
    </w:lvl>
    <w:lvl w:ilvl="5">
      <w:start w:val="1"/>
      <w:numFmt w:val="decimal"/>
      <w:lvlText w:val="%1.%2.%3.%4.%5.%6."/>
      <w:lvlJc w:val="left"/>
      <w:pPr>
        <w:tabs>
          <w:tab w:val="num" w:pos="0"/>
        </w:tabs>
        <w:ind w:left="4680" w:hanging="1080"/>
      </w:pPr>
      <w:rPr>
        <w:rFonts w:hint="default"/>
      </w:rPr>
    </w:lvl>
    <w:lvl w:ilvl="6">
      <w:start w:val="1"/>
      <w:numFmt w:val="decimal"/>
      <w:lvlText w:val="%1.%2.%3.%4.%5.%6.%7."/>
      <w:lvlJc w:val="left"/>
      <w:pPr>
        <w:tabs>
          <w:tab w:val="num" w:pos="0"/>
        </w:tabs>
        <w:ind w:left="5760" w:hanging="1440"/>
      </w:pPr>
      <w:rPr>
        <w:rFonts w:hint="default"/>
      </w:rPr>
    </w:lvl>
    <w:lvl w:ilvl="7">
      <w:start w:val="1"/>
      <w:numFmt w:val="decimal"/>
      <w:lvlText w:val="%1.%2.%3.%4.%5.%6.%7.%8."/>
      <w:lvlJc w:val="left"/>
      <w:pPr>
        <w:tabs>
          <w:tab w:val="num" w:pos="0"/>
        </w:tabs>
        <w:ind w:left="6480" w:hanging="1440"/>
      </w:pPr>
      <w:rPr>
        <w:rFonts w:hint="default"/>
      </w:rPr>
    </w:lvl>
    <w:lvl w:ilvl="8">
      <w:start w:val="1"/>
      <w:numFmt w:val="decimal"/>
      <w:lvlText w:val="%1.%2.%3.%4.%5.%6.%7.%8.%9."/>
      <w:lvlJc w:val="left"/>
      <w:pPr>
        <w:tabs>
          <w:tab w:val="num" w:pos="0"/>
        </w:tabs>
        <w:ind w:left="7560" w:hanging="1800"/>
      </w:pPr>
      <w:rPr>
        <w:rFonts w:hint="default"/>
      </w:rPr>
    </w:lvl>
  </w:abstractNum>
  <w:abstractNum w:abstractNumId="6">
    <w:nsid w:val="47B102E2"/>
    <w:multiLevelType w:val="multilevel"/>
    <w:tmpl w:val="CF6E4966"/>
    <w:lvl w:ilvl="0">
      <w:start w:val="1"/>
      <w:numFmt w:val="decimal"/>
      <w:lvlText w:val="%1."/>
      <w:lvlJc w:val="right"/>
      <w:pPr>
        <w:tabs>
          <w:tab w:val="num" w:pos="0"/>
        </w:tabs>
        <w:ind w:left="0" w:firstLine="0"/>
      </w:pPr>
      <w:rPr>
        <w:rFonts w:hint="default"/>
      </w:rPr>
    </w:lvl>
    <w:lvl w:ilvl="1">
      <w:start w:val="1"/>
      <w:numFmt w:val="decimal"/>
      <w:isLgl/>
      <w:lvlText w:val="%1.%2."/>
      <w:lvlJc w:val="left"/>
      <w:pPr>
        <w:tabs>
          <w:tab w:val="num" w:pos="0"/>
        </w:tabs>
        <w:ind w:left="720" w:hanging="360"/>
      </w:pPr>
      <w:rPr>
        <w:rFonts w:hint="default"/>
        <w:color w:val="auto"/>
      </w:rPr>
    </w:lvl>
    <w:lvl w:ilvl="2">
      <w:start w:val="1"/>
      <w:numFmt w:val="decimal"/>
      <w:isLgl/>
      <w:lvlText w:val="%1.%2.%3."/>
      <w:lvlJc w:val="left"/>
      <w:pPr>
        <w:tabs>
          <w:tab w:val="num" w:pos="0"/>
        </w:tabs>
        <w:ind w:left="1080" w:hanging="720"/>
      </w:pPr>
      <w:rPr>
        <w:rFonts w:hint="default"/>
        <w:color w:val="auto"/>
      </w:rPr>
    </w:lvl>
    <w:lvl w:ilvl="3">
      <w:start w:val="1"/>
      <w:numFmt w:val="decimal"/>
      <w:isLgl/>
      <w:lvlText w:val="%1.%2.%3.%4."/>
      <w:lvlJc w:val="left"/>
      <w:pPr>
        <w:tabs>
          <w:tab w:val="num" w:pos="0"/>
        </w:tabs>
        <w:ind w:left="1080" w:hanging="720"/>
      </w:pPr>
      <w:rPr>
        <w:rFonts w:hint="default"/>
        <w:color w:val="auto"/>
      </w:rPr>
    </w:lvl>
    <w:lvl w:ilvl="4">
      <w:start w:val="1"/>
      <w:numFmt w:val="decimal"/>
      <w:isLgl/>
      <w:lvlText w:val="%1.%2.%3.%4.%5."/>
      <w:lvlJc w:val="left"/>
      <w:pPr>
        <w:tabs>
          <w:tab w:val="num" w:pos="0"/>
        </w:tabs>
        <w:ind w:left="1440" w:hanging="1080"/>
      </w:pPr>
      <w:rPr>
        <w:rFonts w:hint="default"/>
        <w:color w:val="auto"/>
      </w:rPr>
    </w:lvl>
    <w:lvl w:ilvl="5">
      <w:start w:val="1"/>
      <w:numFmt w:val="decimal"/>
      <w:isLgl/>
      <w:lvlText w:val="%1.%2.%3.%4.%5.%6."/>
      <w:lvlJc w:val="left"/>
      <w:pPr>
        <w:tabs>
          <w:tab w:val="num" w:pos="0"/>
        </w:tabs>
        <w:ind w:left="1440" w:hanging="1080"/>
      </w:pPr>
      <w:rPr>
        <w:rFonts w:hint="default"/>
        <w:color w:val="auto"/>
      </w:rPr>
    </w:lvl>
    <w:lvl w:ilvl="6">
      <w:start w:val="1"/>
      <w:numFmt w:val="decimal"/>
      <w:isLgl/>
      <w:lvlText w:val="%1.%2.%3.%4.%5.%6.%7."/>
      <w:lvlJc w:val="left"/>
      <w:pPr>
        <w:tabs>
          <w:tab w:val="num" w:pos="0"/>
        </w:tabs>
        <w:ind w:left="1800" w:hanging="1440"/>
      </w:pPr>
      <w:rPr>
        <w:rFonts w:hint="default"/>
        <w:color w:val="auto"/>
      </w:rPr>
    </w:lvl>
    <w:lvl w:ilvl="7">
      <w:start w:val="1"/>
      <w:numFmt w:val="decimal"/>
      <w:isLgl/>
      <w:lvlText w:val="%1.%2.%3.%4.%5.%6.%7.%8."/>
      <w:lvlJc w:val="left"/>
      <w:pPr>
        <w:tabs>
          <w:tab w:val="num" w:pos="0"/>
        </w:tabs>
        <w:ind w:left="1800" w:hanging="1440"/>
      </w:pPr>
      <w:rPr>
        <w:rFonts w:hint="default"/>
        <w:color w:val="auto"/>
      </w:rPr>
    </w:lvl>
    <w:lvl w:ilvl="8">
      <w:start w:val="1"/>
      <w:numFmt w:val="decimal"/>
      <w:isLgl/>
      <w:lvlText w:val="%1.%2.%3.%4.%5.%6.%7.%8.%9."/>
      <w:lvlJc w:val="left"/>
      <w:pPr>
        <w:tabs>
          <w:tab w:val="num" w:pos="0"/>
        </w:tabs>
        <w:ind w:left="2160" w:hanging="1800"/>
      </w:pPr>
      <w:rPr>
        <w:rFonts w:hint="default"/>
        <w:color w:val="auto"/>
      </w:rPr>
    </w:lvl>
  </w:abstractNum>
  <w:abstractNum w:abstractNumId="7">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651E7CD2"/>
    <w:multiLevelType w:val="multilevel"/>
    <w:tmpl w:val="FBF0E662"/>
    <w:lvl w:ilvl="0">
      <w:start w:val="2"/>
      <w:numFmt w:val="decimal"/>
      <w:lvlText w:val="%1."/>
      <w:lvlJc w:val="right"/>
      <w:pPr>
        <w:tabs>
          <w:tab w:val="num" w:pos="0"/>
        </w:tabs>
        <w:ind w:left="0" w:firstLine="0"/>
      </w:pPr>
      <w:rPr>
        <w:rFonts w:hint="default"/>
      </w:rPr>
    </w:lvl>
    <w:lvl w:ilvl="1">
      <w:start w:val="2"/>
      <w:numFmt w:val="decimal"/>
      <w:lvlText w:val="%1.%2."/>
      <w:lvlJc w:val="left"/>
      <w:pPr>
        <w:tabs>
          <w:tab w:val="num" w:pos="0"/>
        </w:tabs>
        <w:ind w:left="810" w:hanging="540"/>
      </w:pPr>
      <w:rPr>
        <w:rFonts w:hint="default"/>
      </w:rPr>
    </w:lvl>
    <w:lvl w:ilvl="2">
      <w:start w:val="1"/>
      <w:numFmt w:val="decimal"/>
      <w:lvlText w:val="%1.%2.%3."/>
      <w:lvlJc w:val="left"/>
      <w:pPr>
        <w:tabs>
          <w:tab w:val="num" w:pos="0"/>
        </w:tabs>
        <w:ind w:left="1260" w:hanging="720"/>
      </w:pPr>
      <w:rPr>
        <w:rFonts w:hint="default"/>
      </w:rPr>
    </w:lvl>
    <w:lvl w:ilvl="3">
      <w:start w:val="1"/>
      <w:numFmt w:val="decimal"/>
      <w:lvlText w:val="%1.%2.%3.%4."/>
      <w:lvlJc w:val="left"/>
      <w:pPr>
        <w:tabs>
          <w:tab w:val="num" w:pos="0"/>
        </w:tabs>
        <w:ind w:left="1530" w:hanging="720"/>
      </w:pPr>
      <w:rPr>
        <w:rFonts w:hint="default"/>
      </w:rPr>
    </w:lvl>
    <w:lvl w:ilvl="4">
      <w:start w:val="1"/>
      <w:numFmt w:val="decimal"/>
      <w:lvlText w:val="%1.%2.%3.%4.%5."/>
      <w:lvlJc w:val="left"/>
      <w:pPr>
        <w:tabs>
          <w:tab w:val="num" w:pos="0"/>
        </w:tabs>
        <w:ind w:left="2160" w:hanging="1080"/>
      </w:pPr>
      <w:rPr>
        <w:rFonts w:hint="default"/>
      </w:rPr>
    </w:lvl>
    <w:lvl w:ilvl="5">
      <w:start w:val="1"/>
      <w:numFmt w:val="decimal"/>
      <w:lvlText w:val="%1.%2.%3.%4.%5.%6."/>
      <w:lvlJc w:val="left"/>
      <w:pPr>
        <w:tabs>
          <w:tab w:val="num" w:pos="0"/>
        </w:tabs>
        <w:ind w:left="2430" w:hanging="1080"/>
      </w:pPr>
      <w:rPr>
        <w:rFonts w:hint="default"/>
      </w:rPr>
    </w:lvl>
    <w:lvl w:ilvl="6">
      <w:start w:val="1"/>
      <w:numFmt w:val="decimal"/>
      <w:lvlText w:val="%1.%2.%3.%4.%5.%6.%7."/>
      <w:lvlJc w:val="left"/>
      <w:pPr>
        <w:tabs>
          <w:tab w:val="num" w:pos="0"/>
        </w:tabs>
        <w:ind w:left="3060" w:hanging="1440"/>
      </w:pPr>
      <w:rPr>
        <w:rFonts w:hint="default"/>
      </w:rPr>
    </w:lvl>
    <w:lvl w:ilvl="7">
      <w:start w:val="1"/>
      <w:numFmt w:val="decimal"/>
      <w:lvlText w:val="%1.%2.%3.%4.%5.%6.%7.%8."/>
      <w:lvlJc w:val="left"/>
      <w:pPr>
        <w:tabs>
          <w:tab w:val="num" w:pos="0"/>
        </w:tabs>
        <w:ind w:left="3330" w:hanging="1440"/>
      </w:pPr>
      <w:rPr>
        <w:rFonts w:hint="default"/>
      </w:rPr>
    </w:lvl>
    <w:lvl w:ilvl="8">
      <w:start w:val="1"/>
      <w:numFmt w:val="decimal"/>
      <w:lvlText w:val="%1.%2.%3.%4.%5.%6.%7.%8.%9."/>
      <w:lvlJc w:val="left"/>
      <w:pPr>
        <w:tabs>
          <w:tab w:val="num" w:pos="0"/>
        </w:tabs>
        <w:ind w:left="3960" w:hanging="1800"/>
      </w:pPr>
      <w:rPr>
        <w:rFonts w:hint="default"/>
      </w:rPr>
    </w:lvl>
  </w:abstractNum>
  <w:abstractNum w:abstractNumId="9">
    <w:nsid w:val="6D9E0ADE"/>
    <w:multiLevelType w:val="multilevel"/>
    <w:tmpl w:val="F4D63BBC"/>
    <w:lvl w:ilvl="0">
      <w:start w:val="4"/>
      <w:numFmt w:val="decimal"/>
      <w:lvlText w:val="%1."/>
      <w:lvlJc w:val="right"/>
      <w:pPr>
        <w:tabs>
          <w:tab w:val="num" w:pos="0"/>
        </w:tabs>
        <w:ind w:left="0" w:firstLine="0"/>
      </w:pPr>
      <w:rPr>
        <w:rFonts w:hint="default"/>
      </w:rPr>
    </w:lvl>
    <w:lvl w:ilvl="1">
      <w:start w:val="1"/>
      <w:numFmt w:val="decimal"/>
      <w:isLgl/>
      <w:lvlText w:val="%1.%2."/>
      <w:lvlJc w:val="left"/>
      <w:pPr>
        <w:tabs>
          <w:tab w:val="num" w:pos="567"/>
        </w:tabs>
        <w:ind w:left="927" w:hanging="360"/>
      </w:pPr>
      <w:rPr>
        <w:rFonts w:hint="default"/>
      </w:rPr>
    </w:lvl>
    <w:lvl w:ilvl="2">
      <w:start w:val="1"/>
      <w:numFmt w:val="decimal"/>
      <w:isLgl/>
      <w:lvlText w:val="%1.%2.%3."/>
      <w:lvlJc w:val="left"/>
      <w:pPr>
        <w:tabs>
          <w:tab w:val="num" w:pos="0"/>
        </w:tabs>
        <w:ind w:left="3180" w:hanging="720"/>
      </w:pPr>
      <w:rPr>
        <w:rFonts w:hint="default"/>
      </w:rPr>
    </w:lvl>
    <w:lvl w:ilvl="3">
      <w:start w:val="1"/>
      <w:numFmt w:val="decimal"/>
      <w:isLgl/>
      <w:lvlText w:val="%1.%2.%3.%4."/>
      <w:lvlJc w:val="left"/>
      <w:pPr>
        <w:tabs>
          <w:tab w:val="num" w:pos="0"/>
        </w:tabs>
        <w:ind w:left="4230" w:hanging="720"/>
      </w:pPr>
      <w:rPr>
        <w:rFonts w:hint="default"/>
      </w:rPr>
    </w:lvl>
    <w:lvl w:ilvl="4">
      <w:start w:val="1"/>
      <w:numFmt w:val="decimal"/>
      <w:isLgl/>
      <w:lvlText w:val="%1.%2.%3.%4.%5."/>
      <w:lvlJc w:val="left"/>
      <w:pPr>
        <w:tabs>
          <w:tab w:val="num" w:pos="0"/>
        </w:tabs>
        <w:ind w:left="5640" w:hanging="1080"/>
      </w:pPr>
      <w:rPr>
        <w:rFonts w:hint="default"/>
      </w:rPr>
    </w:lvl>
    <w:lvl w:ilvl="5">
      <w:start w:val="1"/>
      <w:numFmt w:val="decimal"/>
      <w:isLgl/>
      <w:lvlText w:val="%1.%2.%3.%4.%5.%6."/>
      <w:lvlJc w:val="left"/>
      <w:pPr>
        <w:tabs>
          <w:tab w:val="num" w:pos="0"/>
        </w:tabs>
        <w:ind w:left="6690" w:hanging="1080"/>
      </w:pPr>
      <w:rPr>
        <w:rFonts w:hint="default"/>
      </w:rPr>
    </w:lvl>
    <w:lvl w:ilvl="6">
      <w:start w:val="1"/>
      <w:numFmt w:val="decimal"/>
      <w:isLgl/>
      <w:lvlText w:val="%1.%2.%3.%4.%5.%6.%7."/>
      <w:lvlJc w:val="left"/>
      <w:pPr>
        <w:tabs>
          <w:tab w:val="num" w:pos="0"/>
        </w:tabs>
        <w:ind w:left="8100" w:hanging="1440"/>
      </w:pPr>
      <w:rPr>
        <w:rFonts w:hint="default"/>
      </w:rPr>
    </w:lvl>
    <w:lvl w:ilvl="7">
      <w:start w:val="1"/>
      <w:numFmt w:val="decimal"/>
      <w:isLgl/>
      <w:lvlText w:val="%1.%2.%3.%4.%5.%6.%7.%8."/>
      <w:lvlJc w:val="left"/>
      <w:pPr>
        <w:tabs>
          <w:tab w:val="num" w:pos="0"/>
        </w:tabs>
        <w:ind w:left="9150" w:hanging="1440"/>
      </w:pPr>
      <w:rPr>
        <w:rFonts w:hint="default"/>
      </w:rPr>
    </w:lvl>
    <w:lvl w:ilvl="8">
      <w:start w:val="1"/>
      <w:numFmt w:val="decimal"/>
      <w:isLgl/>
      <w:lvlText w:val="%1.%2.%3.%4.%5.%6.%7.%8.%9."/>
      <w:lvlJc w:val="left"/>
      <w:pPr>
        <w:tabs>
          <w:tab w:val="num" w:pos="0"/>
        </w:tabs>
        <w:ind w:left="10560" w:hanging="1800"/>
      </w:pPr>
      <w:rPr>
        <w:rFonts w:hint="default"/>
      </w:rPr>
    </w:lvl>
  </w:abstractNum>
  <w:abstractNum w:abstractNumId="10">
    <w:nsid w:val="7CFF070A"/>
    <w:multiLevelType w:val="hybridMultilevel"/>
    <w:tmpl w:val="5472EDFA"/>
    <w:lvl w:ilvl="0" w:tplc="B5B0D544">
      <w:start w:val="1"/>
      <w:numFmt w:val="bullet"/>
      <w:lvlText w:val="-"/>
      <w:lvlJc w:val="left"/>
      <w:pPr>
        <w:ind w:left="1570" w:hanging="360"/>
      </w:pPr>
      <w:rPr>
        <w:rFonts w:ascii="Simplified Arabic" w:eastAsia="SimSun" w:hAnsi="Simplified Arabic" w:hint="default"/>
      </w:rPr>
    </w:lvl>
    <w:lvl w:ilvl="1" w:tplc="04190003" w:tentative="1">
      <w:start w:val="1"/>
      <w:numFmt w:val="bullet"/>
      <w:lvlText w:val="o"/>
      <w:lvlJc w:val="left"/>
      <w:pPr>
        <w:ind w:left="2290" w:hanging="360"/>
      </w:pPr>
      <w:rPr>
        <w:rFonts w:ascii="Courier New" w:hAnsi="Courier New" w:cs="Courier New" w:hint="default"/>
      </w:rPr>
    </w:lvl>
    <w:lvl w:ilvl="2" w:tplc="04190005" w:tentative="1">
      <w:start w:val="1"/>
      <w:numFmt w:val="bullet"/>
      <w:lvlText w:val=""/>
      <w:lvlJc w:val="left"/>
      <w:pPr>
        <w:ind w:left="3010" w:hanging="360"/>
      </w:pPr>
      <w:rPr>
        <w:rFonts w:ascii="Wingdings" w:hAnsi="Wingdings" w:hint="default"/>
      </w:rPr>
    </w:lvl>
    <w:lvl w:ilvl="3" w:tplc="04190001" w:tentative="1">
      <w:start w:val="1"/>
      <w:numFmt w:val="bullet"/>
      <w:lvlText w:val=""/>
      <w:lvlJc w:val="left"/>
      <w:pPr>
        <w:ind w:left="3730" w:hanging="360"/>
      </w:pPr>
      <w:rPr>
        <w:rFonts w:ascii="Symbol" w:hAnsi="Symbol" w:hint="default"/>
      </w:rPr>
    </w:lvl>
    <w:lvl w:ilvl="4" w:tplc="04190003" w:tentative="1">
      <w:start w:val="1"/>
      <w:numFmt w:val="bullet"/>
      <w:lvlText w:val="o"/>
      <w:lvlJc w:val="left"/>
      <w:pPr>
        <w:ind w:left="4450" w:hanging="360"/>
      </w:pPr>
      <w:rPr>
        <w:rFonts w:ascii="Courier New" w:hAnsi="Courier New" w:cs="Courier New" w:hint="default"/>
      </w:rPr>
    </w:lvl>
    <w:lvl w:ilvl="5" w:tplc="04190005" w:tentative="1">
      <w:start w:val="1"/>
      <w:numFmt w:val="bullet"/>
      <w:lvlText w:val=""/>
      <w:lvlJc w:val="left"/>
      <w:pPr>
        <w:ind w:left="5170" w:hanging="360"/>
      </w:pPr>
      <w:rPr>
        <w:rFonts w:ascii="Wingdings" w:hAnsi="Wingdings" w:hint="default"/>
      </w:rPr>
    </w:lvl>
    <w:lvl w:ilvl="6" w:tplc="04190001" w:tentative="1">
      <w:start w:val="1"/>
      <w:numFmt w:val="bullet"/>
      <w:lvlText w:val=""/>
      <w:lvlJc w:val="left"/>
      <w:pPr>
        <w:ind w:left="5890" w:hanging="360"/>
      </w:pPr>
      <w:rPr>
        <w:rFonts w:ascii="Symbol" w:hAnsi="Symbol" w:hint="default"/>
      </w:rPr>
    </w:lvl>
    <w:lvl w:ilvl="7" w:tplc="04190003" w:tentative="1">
      <w:start w:val="1"/>
      <w:numFmt w:val="bullet"/>
      <w:lvlText w:val="o"/>
      <w:lvlJc w:val="left"/>
      <w:pPr>
        <w:ind w:left="6610" w:hanging="360"/>
      </w:pPr>
      <w:rPr>
        <w:rFonts w:ascii="Courier New" w:hAnsi="Courier New" w:cs="Courier New" w:hint="default"/>
      </w:rPr>
    </w:lvl>
    <w:lvl w:ilvl="8" w:tplc="04190005" w:tentative="1">
      <w:start w:val="1"/>
      <w:numFmt w:val="bullet"/>
      <w:lvlText w:val=""/>
      <w:lvlJc w:val="left"/>
      <w:pPr>
        <w:ind w:left="7330" w:hanging="360"/>
      </w:pPr>
      <w:rPr>
        <w:rFonts w:ascii="Wingdings" w:hAnsi="Wingdings" w:hint="default"/>
      </w:rPr>
    </w:lvl>
  </w:abstractNum>
  <w:num w:numId="1">
    <w:abstractNumId w:val="0"/>
  </w:num>
  <w:num w:numId="2">
    <w:abstractNumId w:val="1"/>
  </w:num>
  <w:num w:numId="3">
    <w:abstractNumId w:val="4"/>
  </w:num>
  <w:num w:numId="4">
    <w:abstractNumId w:val="9"/>
  </w:num>
  <w:num w:numId="5">
    <w:abstractNumId w:val="7"/>
  </w:num>
  <w:num w:numId="6">
    <w:abstractNumId w:val="5"/>
  </w:num>
  <w:num w:numId="7">
    <w:abstractNumId w:val="6"/>
  </w:num>
  <w:num w:numId="8">
    <w:abstractNumId w:val="8"/>
  </w:num>
  <w:num w:numId="9">
    <w:abstractNumId w:val="3"/>
  </w:num>
  <w:num w:numId="10">
    <w:abstractNumId w:val="2"/>
  </w:num>
  <w:num w:numId="11">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EA6B63"/>
    <w:rsid w:val="00003F25"/>
    <w:rsid w:val="000220CD"/>
    <w:rsid w:val="000306B7"/>
    <w:rsid w:val="00035D44"/>
    <w:rsid w:val="000404BC"/>
    <w:rsid w:val="000541F6"/>
    <w:rsid w:val="000658EA"/>
    <w:rsid w:val="00066F79"/>
    <w:rsid w:val="000755ED"/>
    <w:rsid w:val="00097DF4"/>
    <w:rsid w:val="000B3DED"/>
    <w:rsid w:val="00101AFB"/>
    <w:rsid w:val="00113889"/>
    <w:rsid w:val="00122294"/>
    <w:rsid w:val="001225B2"/>
    <w:rsid w:val="00133038"/>
    <w:rsid w:val="001407BD"/>
    <w:rsid w:val="00155836"/>
    <w:rsid w:val="0016533C"/>
    <w:rsid w:val="001756C1"/>
    <w:rsid w:val="00181E1D"/>
    <w:rsid w:val="001924D4"/>
    <w:rsid w:val="001975A1"/>
    <w:rsid w:val="001A7206"/>
    <w:rsid w:val="001B0690"/>
    <w:rsid w:val="001B33B5"/>
    <w:rsid w:val="001B4F06"/>
    <w:rsid w:val="001C4DEE"/>
    <w:rsid w:val="001D3269"/>
    <w:rsid w:val="001F7E95"/>
    <w:rsid w:val="00200DC3"/>
    <w:rsid w:val="00206FEB"/>
    <w:rsid w:val="00214629"/>
    <w:rsid w:val="00216D8F"/>
    <w:rsid w:val="00216EB4"/>
    <w:rsid w:val="00232B5A"/>
    <w:rsid w:val="00232EC7"/>
    <w:rsid w:val="002674E8"/>
    <w:rsid w:val="002861E1"/>
    <w:rsid w:val="002D4DE5"/>
    <w:rsid w:val="00303132"/>
    <w:rsid w:val="00303273"/>
    <w:rsid w:val="00327E08"/>
    <w:rsid w:val="0034747E"/>
    <w:rsid w:val="00355DF3"/>
    <w:rsid w:val="003613C7"/>
    <w:rsid w:val="00374FD7"/>
    <w:rsid w:val="00393EB6"/>
    <w:rsid w:val="00397AD2"/>
    <w:rsid w:val="003A1F4C"/>
    <w:rsid w:val="003A32BB"/>
    <w:rsid w:val="003B06BA"/>
    <w:rsid w:val="003C1B4F"/>
    <w:rsid w:val="003D1113"/>
    <w:rsid w:val="003D235C"/>
    <w:rsid w:val="003E3019"/>
    <w:rsid w:val="003E54AD"/>
    <w:rsid w:val="003E6B81"/>
    <w:rsid w:val="003E7281"/>
    <w:rsid w:val="003F05E1"/>
    <w:rsid w:val="003F2212"/>
    <w:rsid w:val="003F4D0A"/>
    <w:rsid w:val="003F55AD"/>
    <w:rsid w:val="00400338"/>
    <w:rsid w:val="0041387B"/>
    <w:rsid w:val="00415C6C"/>
    <w:rsid w:val="004174A3"/>
    <w:rsid w:val="004267B8"/>
    <w:rsid w:val="00436C4A"/>
    <w:rsid w:val="00442041"/>
    <w:rsid w:val="004669A9"/>
    <w:rsid w:val="00471B5A"/>
    <w:rsid w:val="00485B26"/>
    <w:rsid w:val="00491D28"/>
    <w:rsid w:val="004A41E3"/>
    <w:rsid w:val="004A5C30"/>
    <w:rsid w:val="004C1434"/>
    <w:rsid w:val="004F1B77"/>
    <w:rsid w:val="004F49D3"/>
    <w:rsid w:val="005079BD"/>
    <w:rsid w:val="00515FC1"/>
    <w:rsid w:val="00525D42"/>
    <w:rsid w:val="005417C1"/>
    <w:rsid w:val="005540B3"/>
    <w:rsid w:val="00566D73"/>
    <w:rsid w:val="005708DD"/>
    <w:rsid w:val="005740F9"/>
    <w:rsid w:val="00580D25"/>
    <w:rsid w:val="00587172"/>
    <w:rsid w:val="00593597"/>
    <w:rsid w:val="00593E7B"/>
    <w:rsid w:val="00595E96"/>
    <w:rsid w:val="005977F6"/>
    <w:rsid w:val="005B30A9"/>
    <w:rsid w:val="005B3129"/>
    <w:rsid w:val="005C1339"/>
    <w:rsid w:val="005C3E3B"/>
    <w:rsid w:val="005C4695"/>
    <w:rsid w:val="005D67AD"/>
    <w:rsid w:val="005E443F"/>
    <w:rsid w:val="005F50F7"/>
    <w:rsid w:val="00616707"/>
    <w:rsid w:val="00625D37"/>
    <w:rsid w:val="00634974"/>
    <w:rsid w:val="00637BB0"/>
    <w:rsid w:val="00637EFA"/>
    <w:rsid w:val="0064149D"/>
    <w:rsid w:val="0065218F"/>
    <w:rsid w:val="00670DFD"/>
    <w:rsid w:val="00670F39"/>
    <w:rsid w:val="006A0B3A"/>
    <w:rsid w:val="006A1AD0"/>
    <w:rsid w:val="006A2DB6"/>
    <w:rsid w:val="006C5CB8"/>
    <w:rsid w:val="0070268F"/>
    <w:rsid w:val="00702A73"/>
    <w:rsid w:val="007550D5"/>
    <w:rsid w:val="0076103F"/>
    <w:rsid w:val="00765996"/>
    <w:rsid w:val="00786574"/>
    <w:rsid w:val="007A666B"/>
    <w:rsid w:val="007A7AAF"/>
    <w:rsid w:val="007C1F69"/>
    <w:rsid w:val="007C2D91"/>
    <w:rsid w:val="007C459C"/>
    <w:rsid w:val="007D157B"/>
    <w:rsid w:val="007D1928"/>
    <w:rsid w:val="007E61E9"/>
    <w:rsid w:val="007F73DA"/>
    <w:rsid w:val="008010A8"/>
    <w:rsid w:val="00807B8F"/>
    <w:rsid w:val="00807ED5"/>
    <w:rsid w:val="00834885"/>
    <w:rsid w:val="00843AF4"/>
    <w:rsid w:val="00853056"/>
    <w:rsid w:val="00855209"/>
    <w:rsid w:val="00862A37"/>
    <w:rsid w:val="00870766"/>
    <w:rsid w:val="00871EB3"/>
    <w:rsid w:val="00872E74"/>
    <w:rsid w:val="00875E3E"/>
    <w:rsid w:val="008909F1"/>
    <w:rsid w:val="008937CB"/>
    <w:rsid w:val="008A2850"/>
    <w:rsid w:val="008C0270"/>
    <w:rsid w:val="008C0C62"/>
    <w:rsid w:val="008E0307"/>
    <w:rsid w:val="008E10B2"/>
    <w:rsid w:val="008E1F6B"/>
    <w:rsid w:val="008F35FC"/>
    <w:rsid w:val="008F77CA"/>
    <w:rsid w:val="00905D65"/>
    <w:rsid w:val="00914EC8"/>
    <w:rsid w:val="00917615"/>
    <w:rsid w:val="00923028"/>
    <w:rsid w:val="0092740C"/>
    <w:rsid w:val="0093004D"/>
    <w:rsid w:val="00934F08"/>
    <w:rsid w:val="0095453A"/>
    <w:rsid w:val="009668B4"/>
    <w:rsid w:val="009718AE"/>
    <w:rsid w:val="009747F5"/>
    <w:rsid w:val="00975155"/>
    <w:rsid w:val="00977A1F"/>
    <w:rsid w:val="00980C32"/>
    <w:rsid w:val="009A0211"/>
    <w:rsid w:val="009A6D47"/>
    <w:rsid w:val="009C49FD"/>
    <w:rsid w:val="009D4D0A"/>
    <w:rsid w:val="009E55C9"/>
    <w:rsid w:val="009E56DE"/>
    <w:rsid w:val="00A16AE8"/>
    <w:rsid w:val="00A32EF9"/>
    <w:rsid w:val="00A37F0E"/>
    <w:rsid w:val="00A61689"/>
    <w:rsid w:val="00A67288"/>
    <w:rsid w:val="00A76C3C"/>
    <w:rsid w:val="00A83689"/>
    <w:rsid w:val="00AA511F"/>
    <w:rsid w:val="00AB28E4"/>
    <w:rsid w:val="00AB4201"/>
    <w:rsid w:val="00AE3C84"/>
    <w:rsid w:val="00AE43E8"/>
    <w:rsid w:val="00AE5B8C"/>
    <w:rsid w:val="00AF1F42"/>
    <w:rsid w:val="00AF6B16"/>
    <w:rsid w:val="00B0087D"/>
    <w:rsid w:val="00B01799"/>
    <w:rsid w:val="00B40105"/>
    <w:rsid w:val="00B41D98"/>
    <w:rsid w:val="00B47AE2"/>
    <w:rsid w:val="00B658C6"/>
    <w:rsid w:val="00B70176"/>
    <w:rsid w:val="00BA2BD1"/>
    <w:rsid w:val="00BB22CE"/>
    <w:rsid w:val="00BC583A"/>
    <w:rsid w:val="00BC6D29"/>
    <w:rsid w:val="00BD2722"/>
    <w:rsid w:val="00BE3D6F"/>
    <w:rsid w:val="00C40AB4"/>
    <w:rsid w:val="00C41483"/>
    <w:rsid w:val="00C41E7C"/>
    <w:rsid w:val="00C441E0"/>
    <w:rsid w:val="00C46AF3"/>
    <w:rsid w:val="00C57F02"/>
    <w:rsid w:val="00C63555"/>
    <w:rsid w:val="00C77754"/>
    <w:rsid w:val="00C810FB"/>
    <w:rsid w:val="00C81A90"/>
    <w:rsid w:val="00CA5BB5"/>
    <w:rsid w:val="00CC3925"/>
    <w:rsid w:val="00CC5B9F"/>
    <w:rsid w:val="00CD2F69"/>
    <w:rsid w:val="00CE35BC"/>
    <w:rsid w:val="00CE375E"/>
    <w:rsid w:val="00D10615"/>
    <w:rsid w:val="00D14EC3"/>
    <w:rsid w:val="00D1724B"/>
    <w:rsid w:val="00D52303"/>
    <w:rsid w:val="00D54F6F"/>
    <w:rsid w:val="00D63831"/>
    <w:rsid w:val="00D72908"/>
    <w:rsid w:val="00D74C3B"/>
    <w:rsid w:val="00D85C59"/>
    <w:rsid w:val="00D969FA"/>
    <w:rsid w:val="00DA43EC"/>
    <w:rsid w:val="00DB21CA"/>
    <w:rsid w:val="00DC24F8"/>
    <w:rsid w:val="00DC7E71"/>
    <w:rsid w:val="00DD25FD"/>
    <w:rsid w:val="00DD5191"/>
    <w:rsid w:val="00DE54AE"/>
    <w:rsid w:val="00E02724"/>
    <w:rsid w:val="00E45C65"/>
    <w:rsid w:val="00E51C0A"/>
    <w:rsid w:val="00E67761"/>
    <w:rsid w:val="00E95E9C"/>
    <w:rsid w:val="00EA6B63"/>
    <w:rsid w:val="00EB0BCE"/>
    <w:rsid w:val="00EC28A7"/>
    <w:rsid w:val="00EC3C3F"/>
    <w:rsid w:val="00EC4948"/>
    <w:rsid w:val="00EC531F"/>
    <w:rsid w:val="00EC7443"/>
    <w:rsid w:val="00EE1FA3"/>
    <w:rsid w:val="00F00F9B"/>
    <w:rsid w:val="00F012A8"/>
    <w:rsid w:val="00F02E87"/>
    <w:rsid w:val="00F13C26"/>
    <w:rsid w:val="00F1517B"/>
    <w:rsid w:val="00F15387"/>
    <w:rsid w:val="00F24C84"/>
    <w:rsid w:val="00F33253"/>
    <w:rsid w:val="00F42CF0"/>
    <w:rsid w:val="00F42E84"/>
    <w:rsid w:val="00F47E40"/>
    <w:rsid w:val="00F76095"/>
    <w:rsid w:val="00F81CA6"/>
    <w:rsid w:val="00F83073"/>
    <w:rsid w:val="00F842BA"/>
    <w:rsid w:val="00F84692"/>
    <w:rsid w:val="00F874AE"/>
    <w:rsid w:val="00F91006"/>
    <w:rsid w:val="00FB10B5"/>
    <w:rsid w:val="00FB29B1"/>
    <w:rsid w:val="00FB2C37"/>
    <w:rsid w:val="00FB6022"/>
    <w:rsid w:val="00FD4388"/>
    <w:rsid w:val="00FD7023"/>
    <w:rsid w:val="00FE6E9F"/>
    <w:rsid w:val="00FF04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B63"/>
    <w:pPr>
      <w:widowControl w:val="0"/>
      <w:spacing w:line="300" w:lineRule="auto"/>
      <w:ind w:firstLine="680"/>
      <w:jc w:val="both"/>
    </w:pPr>
    <w:rPr>
      <w:rFonts w:ascii="Times New Roman" w:eastAsia="Times New Roman" w:hAnsi="Times New Roman"/>
      <w:snapToGrid w:val="0"/>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EA6B63"/>
    <w:pPr>
      <w:spacing w:line="240" w:lineRule="auto"/>
      <w:ind w:firstLine="0"/>
      <w:jc w:val="center"/>
    </w:pPr>
    <w:rPr>
      <w:b/>
      <w:sz w:val="20"/>
    </w:rPr>
  </w:style>
  <w:style w:type="character" w:customStyle="1" w:styleId="a4">
    <w:name w:val="Название Знак"/>
    <w:link w:val="a3"/>
    <w:rsid w:val="00EA6B63"/>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EA6B63"/>
    <w:pPr>
      <w:spacing w:line="260" w:lineRule="auto"/>
    </w:pPr>
    <w:rPr>
      <w:sz w:val="20"/>
    </w:rPr>
  </w:style>
  <w:style w:type="character" w:customStyle="1" w:styleId="a6">
    <w:name w:val="Основной текст с отступом Знак"/>
    <w:link w:val="a5"/>
    <w:semiHidden/>
    <w:rsid w:val="00EA6B63"/>
    <w:rPr>
      <w:rFonts w:ascii="Times New Roman" w:eastAsia="Times New Roman" w:hAnsi="Times New Roman" w:cs="Times New Roman"/>
      <w:snapToGrid w:val="0"/>
      <w:szCs w:val="20"/>
      <w:lang w:eastAsia="ru-RU"/>
    </w:rPr>
  </w:style>
  <w:style w:type="paragraph" w:styleId="3">
    <w:name w:val="Body Text 3"/>
    <w:basedOn w:val="a"/>
    <w:link w:val="30"/>
    <w:semiHidden/>
    <w:rsid w:val="00EA6B63"/>
    <w:pPr>
      <w:widowControl/>
      <w:autoSpaceDE w:val="0"/>
      <w:autoSpaceDN w:val="0"/>
      <w:adjustRightInd w:val="0"/>
      <w:spacing w:line="240" w:lineRule="auto"/>
      <w:ind w:firstLine="0"/>
    </w:pPr>
    <w:rPr>
      <w:snapToGrid/>
      <w:sz w:val="24"/>
    </w:rPr>
  </w:style>
  <w:style w:type="character" w:customStyle="1" w:styleId="30">
    <w:name w:val="Основной текст 3 Знак"/>
    <w:link w:val="3"/>
    <w:semiHidden/>
    <w:rsid w:val="00EA6B63"/>
    <w:rPr>
      <w:rFonts w:ascii="Times New Roman" w:eastAsia="Times New Roman" w:hAnsi="Times New Roman" w:cs="Courier New"/>
      <w:sz w:val="24"/>
      <w:szCs w:val="20"/>
      <w:lang w:eastAsia="ru-RU"/>
    </w:rPr>
  </w:style>
  <w:style w:type="paragraph" w:styleId="31">
    <w:name w:val="Body Text Indent 3"/>
    <w:basedOn w:val="a"/>
    <w:link w:val="32"/>
    <w:semiHidden/>
    <w:rsid w:val="00EA6B63"/>
    <w:pPr>
      <w:autoSpaceDE w:val="0"/>
      <w:autoSpaceDN w:val="0"/>
      <w:adjustRightInd w:val="0"/>
      <w:snapToGrid w:val="0"/>
      <w:spacing w:line="240" w:lineRule="auto"/>
    </w:pPr>
    <w:rPr>
      <w:snapToGrid/>
      <w:sz w:val="24"/>
    </w:rPr>
  </w:style>
  <w:style w:type="character" w:customStyle="1" w:styleId="32">
    <w:name w:val="Основной текст с отступом 3 Знак"/>
    <w:link w:val="31"/>
    <w:semiHidden/>
    <w:rsid w:val="00EA6B63"/>
    <w:rPr>
      <w:rFonts w:ascii="Times New Roman" w:eastAsia="Times New Roman" w:hAnsi="Times New Roman" w:cs="Times New Roman"/>
      <w:sz w:val="24"/>
      <w:szCs w:val="20"/>
      <w:lang w:eastAsia="ru-RU"/>
    </w:rPr>
  </w:style>
  <w:style w:type="paragraph" w:styleId="2">
    <w:name w:val="Body Text Indent 2"/>
    <w:basedOn w:val="a"/>
    <w:link w:val="20"/>
    <w:semiHidden/>
    <w:rsid w:val="00EA6B63"/>
    <w:pPr>
      <w:spacing w:line="220" w:lineRule="auto"/>
      <w:ind w:firstLine="660"/>
    </w:pPr>
    <w:rPr>
      <w:color w:val="000000"/>
      <w:sz w:val="24"/>
    </w:rPr>
  </w:style>
  <w:style w:type="character" w:customStyle="1" w:styleId="20">
    <w:name w:val="Основной текст с отступом 2 Знак"/>
    <w:link w:val="2"/>
    <w:semiHidden/>
    <w:rsid w:val="00EA6B63"/>
    <w:rPr>
      <w:rFonts w:ascii="Times New Roman" w:eastAsia="Times New Roman" w:hAnsi="Times New Roman" w:cs="Times New Roman"/>
      <w:snapToGrid w:val="0"/>
      <w:color w:val="000000"/>
      <w:sz w:val="24"/>
      <w:szCs w:val="20"/>
      <w:lang w:eastAsia="ru-RU"/>
    </w:rPr>
  </w:style>
  <w:style w:type="character" w:styleId="a7">
    <w:name w:val="annotation reference"/>
    <w:semiHidden/>
    <w:rsid w:val="00EA6B63"/>
    <w:rPr>
      <w:sz w:val="16"/>
      <w:szCs w:val="16"/>
    </w:rPr>
  </w:style>
  <w:style w:type="paragraph" w:styleId="a8">
    <w:name w:val="annotation text"/>
    <w:basedOn w:val="a"/>
    <w:link w:val="a9"/>
    <w:semiHidden/>
    <w:rsid w:val="00EA6B63"/>
    <w:rPr>
      <w:sz w:val="20"/>
    </w:rPr>
  </w:style>
  <w:style w:type="character" w:customStyle="1" w:styleId="a9">
    <w:name w:val="Текст примечания Знак"/>
    <w:link w:val="a8"/>
    <w:semiHidden/>
    <w:rsid w:val="00EA6B63"/>
    <w:rPr>
      <w:rFonts w:ascii="Times New Roman" w:eastAsia="Times New Roman" w:hAnsi="Times New Roman" w:cs="Times New Roman"/>
      <w:snapToGrid w:val="0"/>
      <w:sz w:val="20"/>
      <w:szCs w:val="20"/>
      <w:lang w:eastAsia="ru-RU"/>
    </w:rPr>
  </w:style>
  <w:style w:type="paragraph" w:styleId="21">
    <w:name w:val="Body Text 2"/>
    <w:basedOn w:val="a"/>
    <w:link w:val="22"/>
    <w:semiHidden/>
    <w:rsid w:val="00EA6B63"/>
    <w:pPr>
      <w:widowControl/>
      <w:autoSpaceDE w:val="0"/>
      <w:autoSpaceDN w:val="0"/>
      <w:adjustRightInd w:val="0"/>
      <w:spacing w:line="259" w:lineRule="exact"/>
      <w:ind w:firstLine="0"/>
      <w:jc w:val="left"/>
    </w:pPr>
    <w:rPr>
      <w:snapToGrid/>
      <w:sz w:val="24"/>
    </w:rPr>
  </w:style>
  <w:style w:type="character" w:customStyle="1" w:styleId="22">
    <w:name w:val="Основной текст 2 Знак"/>
    <w:link w:val="21"/>
    <w:semiHidden/>
    <w:rsid w:val="00EA6B63"/>
    <w:rPr>
      <w:rFonts w:ascii="Times New Roman" w:eastAsia="Times New Roman" w:hAnsi="Times New Roman" w:cs="Courier New"/>
      <w:sz w:val="24"/>
      <w:szCs w:val="20"/>
      <w:lang w:eastAsia="ru-RU"/>
    </w:rPr>
  </w:style>
  <w:style w:type="paragraph" w:styleId="aa">
    <w:name w:val="Balloon Text"/>
    <w:basedOn w:val="a"/>
    <w:link w:val="ab"/>
    <w:uiPriority w:val="99"/>
    <w:semiHidden/>
    <w:unhideWhenUsed/>
    <w:rsid w:val="00EA6B63"/>
    <w:pPr>
      <w:spacing w:line="240" w:lineRule="auto"/>
    </w:pPr>
    <w:rPr>
      <w:rFonts w:ascii="Tahoma" w:hAnsi="Tahoma"/>
      <w:sz w:val="16"/>
      <w:szCs w:val="16"/>
    </w:rPr>
  </w:style>
  <w:style w:type="character" w:customStyle="1" w:styleId="ab">
    <w:name w:val="Текст выноски Знак"/>
    <w:link w:val="aa"/>
    <w:uiPriority w:val="99"/>
    <w:semiHidden/>
    <w:rsid w:val="00EA6B63"/>
    <w:rPr>
      <w:rFonts w:ascii="Tahoma" w:eastAsia="Times New Roman" w:hAnsi="Tahoma" w:cs="Tahoma"/>
      <w:snapToGrid w:val="0"/>
      <w:sz w:val="16"/>
      <w:szCs w:val="16"/>
      <w:lang w:eastAsia="ru-RU"/>
    </w:rPr>
  </w:style>
  <w:style w:type="paragraph" w:styleId="ac">
    <w:name w:val="List Paragraph"/>
    <w:basedOn w:val="a"/>
    <w:uiPriority w:val="34"/>
    <w:qFormat/>
    <w:rsid w:val="00C41E7C"/>
    <w:pPr>
      <w:ind w:left="720"/>
      <w:contextualSpacing/>
    </w:pPr>
  </w:style>
  <w:style w:type="paragraph" w:styleId="ad">
    <w:name w:val="header"/>
    <w:basedOn w:val="a"/>
    <w:link w:val="ae"/>
    <w:uiPriority w:val="99"/>
    <w:unhideWhenUsed/>
    <w:rsid w:val="001407BD"/>
    <w:pPr>
      <w:tabs>
        <w:tab w:val="center" w:pos="4677"/>
        <w:tab w:val="right" w:pos="9355"/>
      </w:tabs>
      <w:spacing w:line="240" w:lineRule="auto"/>
    </w:pPr>
    <w:rPr>
      <w:sz w:val="20"/>
    </w:rPr>
  </w:style>
  <w:style w:type="character" w:customStyle="1" w:styleId="ae">
    <w:name w:val="Верхний колонтитул Знак"/>
    <w:link w:val="ad"/>
    <w:uiPriority w:val="99"/>
    <w:rsid w:val="001407BD"/>
    <w:rPr>
      <w:rFonts w:ascii="Times New Roman" w:eastAsia="Times New Roman" w:hAnsi="Times New Roman" w:cs="Times New Roman"/>
      <w:snapToGrid w:val="0"/>
      <w:szCs w:val="20"/>
      <w:lang w:eastAsia="ru-RU"/>
    </w:rPr>
  </w:style>
  <w:style w:type="paragraph" w:styleId="af">
    <w:name w:val="footer"/>
    <w:basedOn w:val="a"/>
    <w:link w:val="af0"/>
    <w:uiPriority w:val="99"/>
    <w:semiHidden/>
    <w:unhideWhenUsed/>
    <w:rsid w:val="001407BD"/>
    <w:pPr>
      <w:tabs>
        <w:tab w:val="center" w:pos="4677"/>
        <w:tab w:val="right" w:pos="9355"/>
      </w:tabs>
      <w:spacing w:line="240" w:lineRule="auto"/>
    </w:pPr>
    <w:rPr>
      <w:sz w:val="20"/>
    </w:rPr>
  </w:style>
  <w:style w:type="character" w:customStyle="1" w:styleId="af0">
    <w:name w:val="Нижний колонтитул Знак"/>
    <w:link w:val="af"/>
    <w:uiPriority w:val="99"/>
    <w:semiHidden/>
    <w:rsid w:val="001407BD"/>
    <w:rPr>
      <w:rFonts w:ascii="Times New Roman" w:eastAsia="Times New Roman" w:hAnsi="Times New Roman" w:cs="Times New Roman"/>
      <w:snapToGrid w:val="0"/>
      <w:szCs w:val="20"/>
      <w:lang w:eastAsia="ru-RU"/>
    </w:rPr>
  </w:style>
  <w:style w:type="paragraph" w:styleId="af1">
    <w:name w:val="annotation subject"/>
    <w:basedOn w:val="a8"/>
    <w:next w:val="a8"/>
    <w:link w:val="af2"/>
    <w:uiPriority w:val="99"/>
    <w:semiHidden/>
    <w:unhideWhenUsed/>
    <w:rsid w:val="00EC3C3F"/>
    <w:pPr>
      <w:spacing w:line="240" w:lineRule="auto"/>
    </w:pPr>
    <w:rPr>
      <w:b/>
      <w:bCs/>
    </w:rPr>
  </w:style>
  <w:style w:type="character" w:customStyle="1" w:styleId="af2">
    <w:name w:val="Тема примечания Знак"/>
    <w:link w:val="af1"/>
    <w:uiPriority w:val="99"/>
    <w:semiHidden/>
    <w:rsid w:val="00EC3C3F"/>
    <w:rPr>
      <w:rFonts w:ascii="Times New Roman" w:eastAsia="Times New Roman" w:hAnsi="Times New Roman" w:cs="Times New Roman"/>
      <w:b/>
      <w:bCs/>
      <w:snapToGrid w:val="0"/>
      <w:sz w:val="20"/>
      <w:szCs w:val="20"/>
      <w:lang w:eastAsia="ru-RU"/>
    </w:rPr>
  </w:style>
  <w:style w:type="paragraph" w:styleId="af3">
    <w:name w:val="Body Text"/>
    <w:basedOn w:val="a"/>
    <w:rsid w:val="008E10B2"/>
    <w:pPr>
      <w:spacing w:after="120"/>
    </w:pPr>
  </w:style>
  <w:style w:type="paragraph" w:styleId="af4">
    <w:name w:val="No Spacing"/>
    <w:uiPriority w:val="1"/>
    <w:qFormat/>
    <w:rsid w:val="003613C7"/>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58D6E0-354F-44BC-B341-D24A454B0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3847</Words>
  <Characters>21929</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
  <LinksUpToDate>false</LinksUpToDate>
  <CharactersWithSpaces>25725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1</dc:creator>
  <cp:keywords/>
  <cp:lastModifiedBy>kamalovar</cp:lastModifiedBy>
  <cp:revision>3</cp:revision>
  <cp:lastPrinted>2013-07-31T11:24:00Z</cp:lastPrinted>
  <dcterms:created xsi:type="dcterms:W3CDTF">2013-10-09T12:36:00Z</dcterms:created>
  <dcterms:modified xsi:type="dcterms:W3CDTF">2013-10-18T11:14:00Z</dcterms:modified>
</cp:coreProperties>
</file>