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7"/>
        <w:spacing w:line="360" w:lineRule="auto"/>
      </w:pPr>
      <w:r>
        <w:t xml:space="preserve">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Pr="00111E28" w:rsidRDefault="00535431" w:rsidP="00111E28">
      <w:pPr>
        <w:pStyle w:val="a7"/>
        <w:spacing w:line="360" w:lineRule="auto"/>
      </w:pPr>
      <w:r>
        <w:t>Номер процедуры на официальном сайте Госкорпорации «Росатом» - № ________________.</w:t>
      </w:r>
    </w:p>
    <w:p w:rsidR="00C35059" w:rsidRDefault="00C35059" w:rsidP="00111E28">
      <w:pPr>
        <w:pStyle w:val="a7"/>
        <w:numPr>
          <w:ilvl w:val="0"/>
          <w:numId w:val="20"/>
        </w:numPr>
        <w:spacing w:line="360" w:lineRule="auto"/>
        <w:ind w:left="0" w:firstLine="0"/>
        <w:jc w:val="center"/>
        <w:rPr>
          <w:b/>
        </w:rPr>
      </w:pPr>
      <w:r w:rsidRPr="00E2213D">
        <w:rPr>
          <w:b/>
        </w:rPr>
        <w:lastRenderedPageBreak/>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lastRenderedPageBreak/>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lastRenderedPageBreak/>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w:t>
      </w:r>
      <w:r w:rsidR="00BE054E">
        <w:lastRenderedPageBreak/>
        <w:t xml:space="preserve">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lastRenderedPageBreak/>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 </w:t>
      </w:r>
      <w:r w:rsidR="009A17F4">
        <w:rPr>
          <w:sz w:val="24"/>
          <w:szCs w:val="24"/>
        </w:rPr>
        <w:t>15</w:t>
      </w:r>
      <w:r w:rsidR="00E914D2" w:rsidRPr="002A0004">
        <w:rPr>
          <w:sz w:val="24"/>
          <w:szCs w:val="24"/>
        </w:rPr>
        <w:t xml:space="preserve"> (</w:t>
      </w:r>
      <w:r w:rsidR="009A17F4">
        <w:rPr>
          <w:sz w:val="24"/>
          <w:szCs w:val="24"/>
        </w:rPr>
        <w:t>пятнадцати)</w:t>
      </w:r>
      <w:r w:rsidR="00E914D2" w:rsidRPr="002A0004">
        <w:rPr>
          <w:sz w:val="24"/>
          <w:szCs w:val="24"/>
        </w:rPr>
        <w:t xml:space="preserve">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67362E" w:rsidRDefault="0067362E" w:rsidP="0067362E">
      <w:pPr>
        <w:spacing w:line="360" w:lineRule="auto"/>
        <w:ind w:firstLine="709"/>
        <w:jc w:val="both"/>
        <w:rPr>
          <w:sz w:val="24"/>
          <w:szCs w:val="24"/>
        </w:rPr>
      </w:pPr>
      <w:r>
        <w:rPr>
          <w:sz w:val="24"/>
          <w:szCs w:val="24"/>
        </w:rPr>
        <w:t>оригинал безотзывной банковской гарантии (по форме Приложения № 3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xml:space="preserve">- сумма безотзывной банковской гарантии – ________________( _________________________________) рублей, что составляет  </w:t>
      </w:r>
      <w:r w:rsidR="00D630B9">
        <w:rPr>
          <w:sz w:val="24"/>
          <w:szCs w:val="24"/>
        </w:rPr>
        <w:t>10</w:t>
      </w:r>
      <w:r>
        <w:rPr>
          <w:sz w:val="24"/>
          <w:szCs w:val="24"/>
        </w:rPr>
        <w:t xml:space="preserve"> (</w:t>
      </w:r>
      <w:r w:rsidR="00D630B9">
        <w:rPr>
          <w:sz w:val="24"/>
          <w:szCs w:val="24"/>
        </w:rPr>
        <w:t>десять</w:t>
      </w:r>
      <w:r>
        <w:rPr>
          <w:sz w:val="24"/>
          <w:szCs w:val="24"/>
        </w:rPr>
        <w:t xml:space="preserve">) % от цены настоящего договора, определенной в п. 6.1. настоящего </w:t>
      </w:r>
      <w:r>
        <w:rPr>
          <w:b/>
          <w:bCs/>
          <w:sz w:val="24"/>
          <w:szCs w:val="24"/>
        </w:rPr>
        <w:t>Договора</w:t>
      </w:r>
      <w:r>
        <w:rPr>
          <w:sz w:val="24"/>
          <w:szCs w:val="24"/>
        </w:rPr>
        <w:t>;</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E914D2" w:rsidRPr="002A0004" w:rsidRDefault="00E914D2" w:rsidP="00E914D2">
      <w:pPr>
        <w:spacing w:line="360" w:lineRule="auto"/>
        <w:ind w:firstLine="709"/>
        <w:jc w:val="both"/>
        <w:rPr>
          <w:sz w:val="24"/>
          <w:szCs w:val="24"/>
        </w:rPr>
      </w:pPr>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 xml:space="preserve">обеспечительный платеж в размере _____________ (____________________) рублей, что составляет  </w:t>
      </w:r>
      <w:r w:rsidR="00D630B9">
        <w:rPr>
          <w:szCs w:val="24"/>
        </w:rPr>
        <w:t>10</w:t>
      </w:r>
      <w:r>
        <w:rPr>
          <w:szCs w:val="24"/>
        </w:rPr>
        <w:t xml:space="preserve"> (</w:t>
      </w:r>
      <w:r w:rsidR="00D630B9">
        <w:rPr>
          <w:szCs w:val="24"/>
        </w:rPr>
        <w:t>десять</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67362E" w:rsidRDefault="0067362E" w:rsidP="0067362E">
      <w:pPr>
        <w:spacing w:line="360" w:lineRule="auto"/>
        <w:ind w:firstLine="709"/>
        <w:jc w:val="both"/>
        <w:rPr>
          <w:sz w:val="24"/>
          <w:szCs w:val="24"/>
        </w:rPr>
      </w:pPr>
      <w:r>
        <w:rPr>
          <w:sz w:val="24"/>
          <w:szCs w:val="24"/>
        </w:rPr>
        <w:t>ОАО «Приаргунское производственное горно-химическое объединение»</w:t>
      </w:r>
    </w:p>
    <w:p w:rsidR="0067362E" w:rsidRDefault="0067362E" w:rsidP="0067362E">
      <w:pPr>
        <w:spacing w:line="360" w:lineRule="auto"/>
        <w:ind w:firstLine="709"/>
        <w:jc w:val="both"/>
        <w:rPr>
          <w:sz w:val="24"/>
          <w:szCs w:val="24"/>
        </w:rPr>
      </w:pPr>
      <w:r>
        <w:rPr>
          <w:sz w:val="24"/>
          <w:szCs w:val="24"/>
        </w:rPr>
        <w:t>ИНН 7530000048, КПП 753001001, ОГРН 1027501067747</w:t>
      </w:r>
    </w:p>
    <w:p w:rsidR="0067362E" w:rsidRDefault="0067362E" w:rsidP="0067362E">
      <w:pPr>
        <w:spacing w:line="360" w:lineRule="auto"/>
        <w:ind w:firstLine="709"/>
        <w:jc w:val="both"/>
        <w:rPr>
          <w:sz w:val="24"/>
          <w:szCs w:val="24"/>
        </w:rPr>
      </w:pPr>
      <w:r>
        <w:rPr>
          <w:sz w:val="24"/>
          <w:szCs w:val="24"/>
        </w:rPr>
        <w:t>р/с 40702810000230002781 в Филиале ОАО Банк ВТБ г. Чита</w:t>
      </w:r>
    </w:p>
    <w:p w:rsidR="0067362E" w:rsidRDefault="0067362E" w:rsidP="0067362E">
      <w:pPr>
        <w:spacing w:line="360" w:lineRule="auto"/>
        <w:ind w:firstLine="709"/>
        <w:jc w:val="both"/>
        <w:rPr>
          <w:sz w:val="24"/>
          <w:szCs w:val="24"/>
        </w:rPr>
      </w:pPr>
      <w:r>
        <w:rPr>
          <w:sz w:val="24"/>
          <w:szCs w:val="24"/>
        </w:rPr>
        <w:t>к/с 30101810200000000733, БИК 047601733</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lastRenderedPageBreak/>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67362E">
      <w:pPr>
        <w:pStyle w:val="af3"/>
        <w:numPr>
          <w:ilvl w:val="2"/>
          <w:numId w:val="33"/>
        </w:numPr>
        <w:spacing w:line="360" w:lineRule="auto"/>
        <w:ind w:left="0" w:firstLine="709"/>
        <w:jc w:val="both"/>
        <w:rPr>
          <w:sz w:val="24"/>
          <w:szCs w:val="24"/>
        </w:rPr>
      </w:pPr>
      <w:r w:rsidRPr="0067362E">
        <w:rPr>
          <w:sz w:val="24"/>
          <w:szCs w:val="24"/>
        </w:rPr>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AF19F8" w:rsidRDefault="00C35059" w:rsidP="0067362E">
      <w:pPr>
        <w:pStyle w:val="af3"/>
        <w:numPr>
          <w:ilvl w:val="0"/>
          <w:numId w:val="33"/>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lastRenderedPageBreak/>
        <w:t>11</w:t>
      </w:r>
      <w:r w:rsidR="0065418E">
        <w:rPr>
          <w:bCs/>
          <w:sz w:val="24"/>
          <w:szCs w:val="24"/>
        </w:rPr>
        <w:t xml:space="preserve">.3.1. </w:t>
      </w:r>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9B48B4" w:rsidRDefault="00111E28" w:rsidP="00114D7B">
      <w:pPr>
        <w:tabs>
          <w:tab w:val="left" w:pos="858"/>
        </w:tabs>
        <w:spacing w:line="276" w:lineRule="auto"/>
        <w:ind w:firstLine="567"/>
        <w:jc w:val="both"/>
        <w:rPr>
          <w:sz w:val="24"/>
          <w:szCs w:val="24"/>
        </w:rPr>
      </w:pPr>
      <w:r>
        <w:rPr>
          <w:sz w:val="24"/>
          <w:szCs w:val="24"/>
        </w:rPr>
        <w:t>11</w:t>
      </w:r>
      <w:r w:rsidR="00B73415">
        <w:rPr>
          <w:sz w:val="24"/>
          <w:szCs w:val="24"/>
        </w:rPr>
        <w:t>.5</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Pr>
          <w:sz w:val="24"/>
          <w:szCs w:val="24"/>
        </w:rPr>
        <w:t>, 11</w:t>
      </w:r>
      <w:r w:rsidR="00BF5F71">
        <w:rPr>
          <w:sz w:val="24"/>
          <w:szCs w:val="24"/>
        </w:rPr>
        <w:t>.3.</w:t>
      </w:r>
      <w:r>
        <w:rPr>
          <w:sz w:val="24"/>
          <w:szCs w:val="24"/>
        </w:rPr>
        <w:t>, 11</w:t>
      </w:r>
      <w:r w:rsidR="00B73415">
        <w:rPr>
          <w:sz w:val="24"/>
          <w:szCs w:val="24"/>
        </w:rPr>
        <w:t>.4.</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r w:rsidR="00477699" w:rsidRPr="008F260F">
          <w:rPr>
            <w:rStyle w:val="ab"/>
            <w:color w:val="000000"/>
            <w:sz w:val="24"/>
            <w:szCs w:val="24"/>
            <w:lang w:val="en-US"/>
          </w:rPr>
          <w:t>ppgho</w:t>
        </w:r>
        <w:r w:rsidR="00477699" w:rsidRPr="008F260F">
          <w:rPr>
            <w:rStyle w:val="ab"/>
            <w:color w:val="000000"/>
            <w:sz w:val="24"/>
            <w:szCs w:val="24"/>
          </w:rPr>
          <w:t>.</w:t>
        </w:r>
        <w:r w:rsidR="00477699" w:rsidRPr="008F260F">
          <w:rPr>
            <w:rStyle w:val="ab"/>
            <w:color w:val="000000"/>
            <w:sz w:val="24"/>
            <w:szCs w:val="24"/>
            <w:lang w:val="en-US"/>
          </w:rPr>
          <w:t>ru</w:t>
        </w:r>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lastRenderedPageBreak/>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664B8C" w:rsidRDefault="00111E28" w:rsidP="007016D4">
      <w:pPr>
        <w:pStyle w:val="21"/>
        <w:spacing w:line="360" w:lineRule="auto"/>
        <w:ind w:firstLine="708"/>
        <w:jc w:val="both"/>
      </w:pPr>
      <w:r>
        <w:t>12</w:t>
      </w:r>
      <w:r w:rsidR="0065418E">
        <w:t>.5</w:t>
      </w:r>
      <w:r w:rsidR="00F82A97">
        <w:t xml:space="preserve">. </w:t>
      </w:r>
      <w:r w:rsidR="00CF4B80">
        <w:t xml:space="preserve">В случае, расторжения настоящего договора по решению суда в силу существенного нарушения </w:t>
      </w:r>
      <w:r w:rsidR="00CF4B80" w:rsidRPr="00CF4B80">
        <w:rPr>
          <w:b/>
        </w:rPr>
        <w:t>Поставщиком</w:t>
      </w:r>
      <w:r w:rsidR="00CF4B80">
        <w:t xml:space="preserve"> условий настоящего договора, а также в случае не предоста</w:t>
      </w:r>
      <w:r w:rsidR="00B87240">
        <w:t xml:space="preserve">вления обеспечения </w:t>
      </w:r>
      <w:r w:rsidR="006C6EA7">
        <w:t xml:space="preserve">исполнения настоящего договора </w:t>
      </w:r>
      <w:r w:rsidR="006C6EA7">
        <w:rPr>
          <w:color w:val="000000"/>
          <w:szCs w:val="24"/>
        </w:rPr>
        <w:t>(в соответствии с п. 7.15. настоящего договора)</w:t>
      </w:r>
      <w:r w:rsidR="00CF4B80">
        <w:t xml:space="preserve">, информация о </w:t>
      </w:r>
      <w:r w:rsidR="00CF4B80" w:rsidRPr="00B87240">
        <w:rPr>
          <w:b/>
        </w:rPr>
        <w:t>Поставщике</w:t>
      </w:r>
      <w:r w:rsidR="00CF4B80">
        <w:t xml:space="preserve"> заносится в публичный реестр недобросовестных по</w:t>
      </w:r>
      <w:r w:rsidR="00571D1B">
        <w:t>ставщиков атомной отрасли сроком на 2 года</w:t>
      </w:r>
      <w:r w:rsidR="00664B8C" w:rsidRPr="00E2213D">
        <w:t>.</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787D9D">
        <w:t>___</w:t>
      </w:r>
      <w:r w:rsidR="00247B22">
        <w:t xml:space="preserve"> (</w:t>
      </w:r>
      <w:r w:rsidR="00787D9D">
        <w:t>________</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lastRenderedPageBreak/>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t>Приложение № 3 – Форма безотзывной Банковской гарантии.</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533E4">
        <w:rPr>
          <w:b/>
          <w:bCs/>
        </w:rPr>
        <w:t>В.С</w:t>
      </w:r>
      <w:r w:rsidR="00687A47">
        <w:rPr>
          <w:b/>
          <w:bCs/>
        </w:rPr>
        <w:t>.Святецкий</w:t>
      </w:r>
      <w:r w:rsidR="00707F5D">
        <w:rPr>
          <w:b/>
          <w:bCs/>
        </w:rPr>
        <w:t>/</w:t>
      </w: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1574FD">
      <w:pPr>
        <w:rPr>
          <w:b/>
        </w:rPr>
      </w:pPr>
      <w:r>
        <w:rPr>
          <w:b/>
        </w:rPr>
        <w:lastRenderedPageBreak/>
        <w:t xml:space="preserve">                                   </w:t>
      </w:r>
    </w:p>
    <w:p w:rsidR="001574FD" w:rsidRDefault="001574FD" w:rsidP="001574FD">
      <w:pPr>
        <w:rPr>
          <w:b/>
        </w:rPr>
      </w:pPr>
    </w:p>
    <w:p w:rsidR="001574FD" w:rsidRDefault="001574FD" w:rsidP="001574FD">
      <w:pPr>
        <w:rPr>
          <w:b/>
        </w:rPr>
      </w:pPr>
      <w:r>
        <w:rPr>
          <w:b/>
        </w:rPr>
        <w:t xml:space="preserve">                                          Приложение № </w:t>
      </w:r>
      <w:r w:rsidR="00D630B9">
        <w:rPr>
          <w:b/>
        </w:rPr>
        <w:t>3</w:t>
      </w:r>
    </w:p>
    <w:p w:rsidR="001574FD" w:rsidRDefault="001574FD" w:rsidP="001574FD">
      <w:pPr>
        <w:ind w:right="184"/>
        <w:rPr>
          <w:b/>
        </w:rPr>
      </w:pPr>
      <w:r>
        <w:rPr>
          <w:b/>
        </w:rPr>
        <w:t xml:space="preserve">                                          к Договору ______________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1574FD" w:rsidRDefault="001574FD" w:rsidP="001574FD">
      <w:pPr>
        <w:pStyle w:val="ConsPlusNormal"/>
        <w:ind w:left="-851" w:firstLine="540"/>
        <w:jc w:val="center"/>
        <w:rPr>
          <w:rFonts w:ascii="Times New Roman" w:hAnsi="Times New Roman" w:cs="Times New Roman"/>
          <w:b/>
          <w:sz w:val="22"/>
          <w:szCs w:val="22"/>
        </w:rPr>
      </w:pPr>
      <w:r>
        <w:rPr>
          <w:rFonts w:ascii="Times New Roman" w:hAnsi="Times New Roman" w:cs="Times New Roman"/>
          <w:b/>
          <w:sz w:val="22"/>
          <w:szCs w:val="22"/>
        </w:rPr>
        <w:t>ФОРМА БАНКОВСКОЙ ГАРАНТИИ НА ОБЕСПЕЧЕНИЕ ИСПОЛНЕНИЯ ДОГОВОРА</w:t>
      </w:r>
    </w:p>
    <w:p w:rsidR="001574FD" w:rsidRDefault="001574FD" w:rsidP="001574FD">
      <w:pPr>
        <w:pStyle w:val="ConsPlusNormal"/>
        <w:ind w:left="-851" w:firstLine="0"/>
        <w:outlineLvl w:val="0"/>
        <w:rPr>
          <w:rFonts w:ascii="Times New Roman" w:hAnsi="Times New Roman" w:cs="Times New Roman"/>
          <w:sz w:val="24"/>
          <w:szCs w:val="24"/>
        </w:rPr>
      </w:pPr>
    </w:p>
    <w:p w:rsidR="001574FD" w:rsidRDefault="001574FD" w:rsidP="001574FD">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574FD" w:rsidRDefault="001574FD" w:rsidP="001574FD">
      <w:pPr>
        <w:pStyle w:val="ConsPlusNormal"/>
        <w:ind w:firstLine="0"/>
        <w:rPr>
          <w:rFonts w:ascii="Times New Roman" w:hAnsi="Times New Roman" w:cs="Times New Roman"/>
          <w:sz w:val="24"/>
          <w:szCs w:val="24"/>
        </w:rPr>
      </w:pP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Договора, заключенного «__» ____________ 20__ г. между ____________ (далее – Сторона 1) и _____________ (далее – Сторона 2), о порядке предоставления Стороной 2 обеспечения исполнения договора в сумме __________________ в сроки, определенные настоящим  Договором, Сторона 2 предоставит Стороне 1 банковскую гарантию.</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качестве покрытия любых возможных требований Стороны 1 по Договору, в случае неисполнения Стороной 2 обязательств по Договору, банковская гарантия будет вступать в силу.</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Поэтому мы,  ______________ (далее – Банк) настоящим безотзывно и безусловно гарантируем Вам сумму до _____________ рублей, являющимися ____ % от цены Договора и обязуемся выплатить Вам в течение _____ дней с момента получения Вашего первого письменного требования к нам с уведомлением, что Сторона 2 не исполнила своих обязательств по Договору, по причинам, зависящим от Стороны 2, любую сумму, указанную в таком требовании, т.е. сумму, исчисленную Стороной 1 в связи с неисполнения Стороной 2 обязательств по Договору, но не превышающую указанную выше, (а) независимо от любых возражений со стороны Стороны 2, (б) независимо от любых наших возражений, (в) независимо от любых возражений любой третьей стороны и (г) без Вашего или нашего предварительного обращения к Стороне 2.</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Мы также согласны, что никакие изменения или дополнения или иные поправки к условиям Договора, который подлежит исполнению, или каких-либо документов, которые могут быть подписаны Стороной 1 и Стороной 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
    <w:p w:rsidR="001574FD" w:rsidRDefault="001574FD" w:rsidP="001574FD">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Данная Гарантия станет действительной по получению Стороной 2 на ее текущий счет у нас суммы авансового платежа, что составляет _____________________ рублей.</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Настоящая Гарантия действительна до __________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sz w:val="24"/>
          <w:szCs w:val="24"/>
        </w:rPr>
        <w:t xml:space="preserve">Если </w:t>
      </w:r>
      <w:r>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574FD" w:rsidRDefault="001574FD" w:rsidP="001574FD">
      <w:pPr>
        <w:pStyle w:val="ConsPlusNormal"/>
        <w:spacing w:line="360" w:lineRule="auto"/>
        <w:ind w:firstLine="54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1574FD" w:rsidRDefault="001574FD" w:rsidP="001574FD">
      <w:pPr>
        <w:pStyle w:val="ConsPlusNormal"/>
        <w:spacing w:line="360" w:lineRule="auto"/>
        <w:ind w:firstLine="0"/>
        <w:outlineLvl w:val="0"/>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1574FD" w:rsidRDefault="001574FD" w:rsidP="00BF7E1E">
      <w:pPr>
        <w:pStyle w:val="a7"/>
        <w:spacing w:line="360" w:lineRule="auto"/>
        <w:ind w:firstLine="0"/>
        <w:rPr>
          <w:b/>
          <w:bCs/>
        </w:rPr>
      </w:pPr>
    </w:p>
    <w:sectPr w:rsidR="001574FD"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00B1" w:rsidRDefault="00C200B1">
      <w:r>
        <w:separator/>
      </w:r>
    </w:p>
  </w:endnote>
  <w:endnote w:type="continuationSeparator" w:id="0">
    <w:p w:rsidR="00C200B1" w:rsidRDefault="00C200B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9047E2">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00B1" w:rsidRDefault="00C200B1">
      <w:r>
        <w:separator/>
      </w:r>
    </w:p>
  </w:footnote>
  <w:footnote w:type="continuationSeparator" w:id="0">
    <w:p w:rsidR="00C200B1" w:rsidRDefault="00C200B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C4420C" w:rsidRDefault="00C4420C">
        <w:pPr>
          <w:pStyle w:val="a9"/>
        </w:pPr>
        <w:r>
          <w:t xml:space="preserve">                                                                                           </w:t>
        </w:r>
        <w:fldSimple w:instr=" PAGE   \* MERGEFORMAT ">
          <w:r w:rsidR="00D630B9">
            <w:rPr>
              <w:noProof/>
            </w:rPr>
            <w:t>14</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4626"/>
    <w:rsid w:val="001710D5"/>
    <w:rsid w:val="001716FD"/>
    <w:rsid w:val="00171B6F"/>
    <w:rsid w:val="00172A61"/>
    <w:rsid w:val="00182CE9"/>
    <w:rsid w:val="00183270"/>
    <w:rsid w:val="0019062D"/>
    <w:rsid w:val="00196284"/>
    <w:rsid w:val="001A0B46"/>
    <w:rsid w:val="001A0CC0"/>
    <w:rsid w:val="001A4751"/>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6AC9"/>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5C64"/>
    <w:rsid w:val="00400AB2"/>
    <w:rsid w:val="0040455B"/>
    <w:rsid w:val="00414C53"/>
    <w:rsid w:val="00415B7E"/>
    <w:rsid w:val="00420700"/>
    <w:rsid w:val="0047425E"/>
    <w:rsid w:val="00477699"/>
    <w:rsid w:val="00480581"/>
    <w:rsid w:val="004A12BA"/>
    <w:rsid w:val="004A26E9"/>
    <w:rsid w:val="004B16D6"/>
    <w:rsid w:val="004B206C"/>
    <w:rsid w:val="004B26FC"/>
    <w:rsid w:val="004C18AF"/>
    <w:rsid w:val="004C5D99"/>
    <w:rsid w:val="004D324C"/>
    <w:rsid w:val="004E4DCA"/>
    <w:rsid w:val="004F2BE8"/>
    <w:rsid w:val="004F4A5F"/>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21E4C"/>
    <w:rsid w:val="00626373"/>
    <w:rsid w:val="00636F45"/>
    <w:rsid w:val="00653C01"/>
    <w:rsid w:val="0065418E"/>
    <w:rsid w:val="0065643A"/>
    <w:rsid w:val="00661FDE"/>
    <w:rsid w:val="00662C43"/>
    <w:rsid w:val="00664B8C"/>
    <w:rsid w:val="006701ED"/>
    <w:rsid w:val="0067362E"/>
    <w:rsid w:val="00687A47"/>
    <w:rsid w:val="006A43C1"/>
    <w:rsid w:val="006A4E82"/>
    <w:rsid w:val="006A6228"/>
    <w:rsid w:val="006B3B7C"/>
    <w:rsid w:val="006C0773"/>
    <w:rsid w:val="006C3330"/>
    <w:rsid w:val="006C538A"/>
    <w:rsid w:val="006C6EA7"/>
    <w:rsid w:val="006D6B84"/>
    <w:rsid w:val="006E63B5"/>
    <w:rsid w:val="006E6B01"/>
    <w:rsid w:val="006F0536"/>
    <w:rsid w:val="006F7E4B"/>
    <w:rsid w:val="007016D4"/>
    <w:rsid w:val="00707F5D"/>
    <w:rsid w:val="00714C23"/>
    <w:rsid w:val="00715EF7"/>
    <w:rsid w:val="0073038B"/>
    <w:rsid w:val="007314A6"/>
    <w:rsid w:val="00765BE2"/>
    <w:rsid w:val="007720AC"/>
    <w:rsid w:val="00784108"/>
    <w:rsid w:val="00787D9D"/>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363D0"/>
    <w:rsid w:val="00840E6E"/>
    <w:rsid w:val="0084249A"/>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047E2"/>
    <w:rsid w:val="00910175"/>
    <w:rsid w:val="00915BC0"/>
    <w:rsid w:val="00920A14"/>
    <w:rsid w:val="009216CE"/>
    <w:rsid w:val="0094538D"/>
    <w:rsid w:val="00951FE8"/>
    <w:rsid w:val="009529A7"/>
    <w:rsid w:val="009565AE"/>
    <w:rsid w:val="00956756"/>
    <w:rsid w:val="009622F5"/>
    <w:rsid w:val="00962AD6"/>
    <w:rsid w:val="0096648F"/>
    <w:rsid w:val="00995C8A"/>
    <w:rsid w:val="009A17F4"/>
    <w:rsid w:val="009A1FC8"/>
    <w:rsid w:val="009A28EC"/>
    <w:rsid w:val="009A3197"/>
    <w:rsid w:val="009B48B4"/>
    <w:rsid w:val="009B50FE"/>
    <w:rsid w:val="009D087D"/>
    <w:rsid w:val="009D260C"/>
    <w:rsid w:val="009D7AE6"/>
    <w:rsid w:val="009E0468"/>
    <w:rsid w:val="009E619B"/>
    <w:rsid w:val="009F3208"/>
    <w:rsid w:val="009F5F6B"/>
    <w:rsid w:val="00A02F97"/>
    <w:rsid w:val="00A05C1F"/>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399"/>
    <w:rsid w:val="00BA1748"/>
    <w:rsid w:val="00BA7388"/>
    <w:rsid w:val="00BC316D"/>
    <w:rsid w:val="00BC35B1"/>
    <w:rsid w:val="00BC7FA0"/>
    <w:rsid w:val="00BD229F"/>
    <w:rsid w:val="00BD285D"/>
    <w:rsid w:val="00BE054E"/>
    <w:rsid w:val="00BF3795"/>
    <w:rsid w:val="00BF5F71"/>
    <w:rsid w:val="00BF7E1E"/>
    <w:rsid w:val="00C051C8"/>
    <w:rsid w:val="00C06505"/>
    <w:rsid w:val="00C15677"/>
    <w:rsid w:val="00C200B1"/>
    <w:rsid w:val="00C204CC"/>
    <w:rsid w:val="00C33813"/>
    <w:rsid w:val="00C35059"/>
    <w:rsid w:val="00C36007"/>
    <w:rsid w:val="00C43A1C"/>
    <w:rsid w:val="00C4420C"/>
    <w:rsid w:val="00C44421"/>
    <w:rsid w:val="00C445B8"/>
    <w:rsid w:val="00C4494E"/>
    <w:rsid w:val="00C6531A"/>
    <w:rsid w:val="00C937B9"/>
    <w:rsid w:val="00C954A3"/>
    <w:rsid w:val="00C96E8F"/>
    <w:rsid w:val="00CA3B93"/>
    <w:rsid w:val="00CB1F54"/>
    <w:rsid w:val="00CB28F4"/>
    <w:rsid w:val="00CB5910"/>
    <w:rsid w:val="00CC2F1E"/>
    <w:rsid w:val="00CC485E"/>
    <w:rsid w:val="00CC5F50"/>
    <w:rsid w:val="00CD628E"/>
    <w:rsid w:val="00CE1D2F"/>
    <w:rsid w:val="00CF1889"/>
    <w:rsid w:val="00CF4B80"/>
    <w:rsid w:val="00D07883"/>
    <w:rsid w:val="00D11B27"/>
    <w:rsid w:val="00D179ED"/>
    <w:rsid w:val="00D24BD6"/>
    <w:rsid w:val="00D3482A"/>
    <w:rsid w:val="00D450F1"/>
    <w:rsid w:val="00D50F21"/>
    <w:rsid w:val="00D53C7F"/>
    <w:rsid w:val="00D5504B"/>
    <w:rsid w:val="00D630B9"/>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90727"/>
    <w:rsid w:val="00E90775"/>
    <w:rsid w:val="00E914D2"/>
    <w:rsid w:val="00E93FD2"/>
    <w:rsid w:val="00E960E1"/>
    <w:rsid w:val="00E96ABB"/>
    <w:rsid w:val="00EA785A"/>
    <w:rsid w:val="00EB6FE0"/>
    <w:rsid w:val="00ED038F"/>
    <w:rsid w:val="00ED5C77"/>
    <w:rsid w:val="00ED6B73"/>
    <w:rsid w:val="00EE035F"/>
    <w:rsid w:val="00EE59E0"/>
    <w:rsid w:val="00F03C94"/>
    <w:rsid w:val="00F150A0"/>
    <w:rsid w:val="00F1727C"/>
    <w:rsid w:val="00F228DD"/>
    <w:rsid w:val="00F23E04"/>
    <w:rsid w:val="00F253BE"/>
    <w:rsid w:val="00F32911"/>
    <w:rsid w:val="00F32EAE"/>
    <w:rsid w:val="00F5043A"/>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5463D5-5A16-40EF-A1AA-A7998A6D0A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772</TotalTime>
  <Pages>15</Pages>
  <Words>5597</Words>
  <Characters>31903</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37426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kopilov.a.v</cp:lastModifiedBy>
  <cp:revision>78</cp:revision>
  <cp:lastPrinted>2011-10-26T01:27:00Z</cp:lastPrinted>
  <dcterms:created xsi:type="dcterms:W3CDTF">2010-09-16T05:23:00Z</dcterms:created>
  <dcterms:modified xsi:type="dcterms:W3CDTF">2012-11-26T06:45:00Z</dcterms:modified>
</cp:coreProperties>
</file>