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549C6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№130618/0528/340/1-Z024159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цен №Z024159</w:t>
      </w:r>
      <w:r>
        <w:rPr>
          <w:rFonts w:eastAsia="Times New Roman"/>
          <w:sz w:val="36"/>
          <w:szCs w:val="36"/>
        </w:rPr>
        <w:br/>
        <w:t xml:space="preserve">«Открытый запрос цен на право заключения договора на поставку </w:t>
      </w:r>
      <w:proofErr w:type="spellStart"/>
      <w:r>
        <w:rPr>
          <w:rFonts w:eastAsia="Times New Roman"/>
          <w:sz w:val="36"/>
          <w:szCs w:val="36"/>
        </w:rPr>
        <w:t>газодымозащитных</w:t>
      </w:r>
      <w:proofErr w:type="spellEnd"/>
      <w:r>
        <w:rPr>
          <w:rFonts w:eastAsia="Times New Roman"/>
          <w:sz w:val="36"/>
          <w:szCs w:val="36"/>
        </w:rPr>
        <w:t xml:space="preserve"> комплектов ГДЗК-АМ»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C549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BA7BE1" w:rsidP="00BA7BE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</w:t>
            </w:r>
            <w:r w:rsidR="00C549C6">
              <w:rPr>
                <w:rFonts w:eastAsia="Times New Roman"/>
              </w:rPr>
              <w:t>.07.2013</w:t>
            </w:r>
          </w:p>
        </w:tc>
      </w:tr>
    </w:tbl>
    <w:p w:rsidR="00000000" w:rsidRDefault="00C549C6" w:rsidP="00E43A8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Z024159</w:t>
      </w:r>
      <w:r>
        <w:rPr>
          <w:rFonts w:eastAsia="Times New Roman"/>
        </w:rPr>
        <w:t xml:space="preserve">. </w:t>
      </w:r>
    </w:p>
    <w:p w:rsidR="00000000" w:rsidRDefault="00C549C6" w:rsidP="00E43A8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</w:t>
      </w:r>
      <w:proofErr w:type="spellStart"/>
      <w:r>
        <w:rPr>
          <w:rStyle w:val="a3"/>
          <w:rFonts w:eastAsia="Times New Roman"/>
        </w:rPr>
        <w:t>Атомэнергопроект</w:t>
      </w:r>
      <w:proofErr w:type="spellEnd"/>
      <w:r>
        <w:rPr>
          <w:rStyle w:val="a3"/>
          <w:rFonts w:eastAsia="Times New Roman"/>
        </w:rPr>
        <w:t>»</w:t>
      </w:r>
      <w:r w:rsidR="00BA7BE1">
        <w:rPr>
          <w:rFonts w:eastAsia="Times New Roman"/>
        </w:rPr>
        <w:t xml:space="preserve"> (105005, Россия,</w:t>
      </w:r>
      <w:r>
        <w:rPr>
          <w:rFonts w:eastAsia="Times New Roman"/>
        </w:rPr>
        <w:t xml:space="preserve">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000000" w:rsidRDefault="00C549C6" w:rsidP="00E43A8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 xml:space="preserve">Открытый запрос цен на право заключения договора на поставку </w:t>
      </w:r>
      <w:proofErr w:type="spellStart"/>
      <w:r>
        <w:rPr>
          <w:rStyle w:val="a6"/>
          <w:rFonts w:eastAsia="Times New Roman"/>
        </w:rPr>
        <w:t>газ</w:t>
      </w:r>
      <w:r>
        <w:rPr>
          <w:rStyle w:val="a6"/>
          <w:rFonts w:eastAsia="Times New Roman"/>
        </w:rPr>
        <w:t>одымозащитных</w:t>
      </w:r>
      <w:proofErr w:type="spellEnd"/>
      <w:r>
        <w:rPr>
          <w:rStyle w:val="a6"/>
          <w:rFonts w:eastAsia="Times New Roman"/>
        </w:rPr>
        <w:t xml:space="preserve"> комплектов ГДЗК-АМ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2013-06-18 17:26:19. </w:t>
      </w:r>
    </w:p>
    <w:p w:rsidR="00000000" w:rsidRDefault="00C549C6" w:rsidP="00E43A8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4 130 000.00 </w:t>
      </w:r>
      <w:r>
        <w:rPr>
          <w:rFonts w:eastAsia="Times New Roman"/>
        </w:rPr>
        <w:t xml:space="preserve">российский рубль (четыре миллиона сто тридцать тысяч рублей 00 копеек) с учетом НДС. </w:t>
      </w:r>
    </w:p>
    <w:p w:rsidR="00000000" w:rsidRDefault="00C549C6" w:rsidP="00E43A8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все необходимые сведения приведены в документации по запросу цен - в томе 2 «Техническая часть». </w:t>
      </w:r>
    </w:p>
    <w:p w:rsidR="00000000" w:rsidRDefault="00C549C6" w:rsidP="00500B6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</w:t>
      </w:r>
      <w:r>
        <w:rPr>
          <w:rFonts w:eastAsia="Times New Roman"/>
        </w:rPr>
        <w:t xml:space="preserve"> участие в запросе цен (2013-06-24 09:00:00), комиссия приняла решение: </w:t>
      </w:r>
    </w:p>
    <w:p w:rsidR="00500B6E" w:rsidRDefault="00C549C6" w:rsidP="00500B6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"</w:t>
      </w:r>
      <w:proofErr w:type="spellStart"/>
      <w:r>
        <w:rPr>
          <w:rFonts w:eastAsia="Times New Roman"/>
        </w:rPr>
        <w:t>Таганай</w:t>
      </w:r>
      <w:proofErr w:type="spellEnd"/>
      <w:r>
        <w:rPr>
          <w:rFonts w:eastAsia="Times New Roman"/>
        </w:rPr>
        <w:t xml:space="preserve"> АВМ" (ИНН 7802437045) в срок до 2013-07-04 10:00:00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BA7BE1" w:rsidRDefault="00500B6E" w:rsidP="00BA7BE1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>-и</w:t>
      </w:r>
      <w:r w:rsidR="00C549C6">
        <w:rPr>
          <w:rFonts w:eastAsia="Times New Roman"/>
        </w:rPr>
        <w:t>нфо</w:t>
      </w:r>
      <w:r w:rsidR="00C549C6">
        <w:rPr>
          <w:rFonts w:eastAsia="Times New Roman"/>
        </w:rPr>
        <w:t xml:space="preserve">рмацию о полной цепочке собственников, включая бенефициаров (с приложением подтверждающих документов). </w:t>
      </w:r>
    </w:p>
    <w:p w:rsidR="00BA7BE1" w:rsidRDefault="00BA7BE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Установить дату подведения итога запроса цен: 2013-07-04</w:t>
      </w:r>
    </w:p>
    <w:p w:rsidR="00C549C6" w:rsidRDefault="00C549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 w:rsidR="003B0A06">
        <w:rPr>
          <w:rFonts w:eastAsia="Times New Roman"/>
        </w:rPr>
        <w:t>.</w:t>
      </w:r>
    </w:p>
    <w:sectPr w:rsidR="00C54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B6EBA"/>
    <w:multiLevelType w:val="multilevel"/>
    <w:tmpl w:val="36802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500B6E"/>
    <w:rsid w:val="003B0A06"/>
    <w:rsid w:val="00500B6E"/>
    <w:rsid w:val="00BA7BE1"/>
    <w:rsid w:val="00C549C6"/>
    <w:rsid w:val="00E43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№130618/0528/340/1-Z024159 заседания комиссии по рассмотрению заявок на участие в запросе цен №Z024159 «Открытый запрос цен на право заключения договора на поставку газодымозащитных комплектов ГДЗК-АМ» </vt:lpstr>
    </vt:vector>
  </TitlesOfParts>
  <Company>АЭП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№130618/0528/340/1-Z024159 заседания комиссии по рассмотрению заявок на участие в запросе цен №Z024159 «Открытый запрос цен на право заключения договора на поставку газодымозащитных комплектов ГДЗК-АМ» </dc:title>
  <dc:subject/>
  <dc:creator>Неяскин Е. А.</dc:creator>
  <cp:keywords/>
  <dc:description/>
  <cp:lastModifiedBy>Неяскин Е. А.</cp:lastModifiedBy>
  <cp:revision>2</cp:revision>
  <cp:lastPrinted>2013-07-02T06:50:00Z</cp:lastPrinted>
  <dcterms:created xsi:type="dcterms:W3CDTF">2013-07-02T06:56:00Z</dcterms:created>
  <dcterms:modified xsi:type="dcterms:W3CDTF">2013-07-02T06:56:00Z</dcterms:modified>
</cp:coreProperties>
</file>