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36" w:rsidRPr="00732402" w:rsidRDefault="00732402">
      <w:pPr>
        <w:pStyle w:val="1"/>
        <w:jc w:val="center"/>
        <w:rPr>
          <w:rFonts w:eastAsia="Times New Roman"/>
          <w:sz w:val="32"/>
          <w:szCs w:val="32"/>
        </w:rPr>
      </w:pPr>
      <w:r w:rsidRPr="00732402">
        <w:rPr>
          <w:rFonts w:eastAsia="Times New Roman"/>
          <w:sz w:val="32"/>
          <w:szCs w:val="32"/>
        </w:rPr>
        <w:t>ПРОТОКОЛ №Z020997</w:t>
      </w:r>
      <w:r w:rsidRPr="00732402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732402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расходных материалов для тиражирования ПСД ВФ ОАО «НИАЭП» (Лот № 03-2013)»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2"/>
        <w:gridCol w:w="8136"/>
      </w:tblGrid>
      <w:tr w:rsidR="00AB18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B1836" w:rsidRDefault="00732402" w:rsidP="007324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AB1836" w:rsidRDefault="00732402" w:rsidP="007324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Z020997.</w:t>
      </w:r>
      <w:r>
        <w:rPr>
          <w:rFonts w:eastAsia="Times New Roman"/>
        </w:rPr>
        <w:br/>
        <w:t>Номер протокола: Z020997.</w:t>
      </w:r>
      <w:r>
        <w:rPr>
          <w:rFonts w:eastAsia="Times New Roman"/>
        </w:rPr>
        <w:br/>
        <w:t xml:space="preserve">Дата протокола: 15.03.2013 г. </w:t>
      </w:r>
    </w:p>
    <w:p w:rsidR="00AB1836" w:rsidRDefault="007324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B1836" w:rsidRDefault="007324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расходных материалов для тиражирования ПСД ВФ ОАО «НИАЭП» (Лот № 03-2013). Извещение о проведении запроса цен было размещено на сайте http://www.a-k-d.ru в сети Интернет 20.02.2013 </w:t>
      </w:r>
    </w:p>
    <w:p w:rsidR="00AB1836" w:rsidRDefault="007324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B1836" w:rsidRDefault="0073240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B1836" w:rsidRDefault="007324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B1836" w:rsidRDefault="0073240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AB1836" w:rsidRDefault="007324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B1836" w:rsidRDefault="007324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1 651 755.00 российский рубль (один миллион шестьсот пятьдесят одна тысяча семьсот пятьдесят пять рублей 00 копеек) с учетом НДС </w:t>
      </w:r>
    </w:p>
    <w:p w:rsidR="00AB1836" w:rsidRDefault="007324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B1836" w:rsidRDefault="007324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AB1836" w:rsidRDefault="007324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Срок поставки: поквартально, партиями, согласно графику поставки (Приложение Том 2 «Техническая часть») </w:t>
      </w:r>
    </w:p>
    <w:p w:rsidR="00AB1836" w:rsidRDefault="007324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каждую партию поставляемого Поставщиком Товара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 </w:t>
      </w:r>
    </w:p>
    <w:p w:rsidR="00AB1836" w:rsidRDefault="00AB1836">
      <w:pPr>
        <w:spacing w:beforeAutospacing="1" w:after="240"/>
        <w:ind w:left="720"/>
        <w:rPr>
          <w:rFonts w:eastAsia="Times New Roman"/>
        </w:rPr>
      </w:pPr>
    </w:p>
    <w:p w:rsidR="00AB1836" w:rsidRPr="00663CDC" w:rsidRDefault="00732402" w:rsidP="00663CD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663CDC">
        <w:rPr>
          <w:rFonts w:eastAsia="Times New Roman"/>
        </w:rPr>
        <w:t xml:space="preserve">До окончания указанного в извещении срока подачи заявок на участие в запросе цен 05.03.2013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409"/>
        <w:gridCol w:w="2235"/>
        <w:gridCol w:w="1743"/>
        <w:gridCol w:w="2695"/>
      </w:tblGrid>
      <w:tr w:rsidR="00AB18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«Офисный мир </w:t>
            </w:r>
            <w:proofErr w:type="gramStart"/>
            <w:r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6165112300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344016, Ростовская, Ростов-на-Дону, пер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ефтяной,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марта 2013 г. 12:01:33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1 548 280.00 российский рубль (один миллион пятьсот сорок восемь тысяч двести восемьдесят рублей 00 копеек) с учетом НДС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«Системные решения»</w:t>
            </w:r>
            <w:r>
              <w:rPr>
                <w:rFonts w:eastAsia="Times New Roman"/>
              </w:rPr>
              <w:br/>
              <w:t>ИНН 5261075271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603009, Нижегородская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Нижний Новгород, Невская, 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марта 2013 г. 18:17:09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1 428 456.00 российский рубль (один миллион четыреста двадцать восемь тысяч четыреста пятьдесят шесть рублей 00 копеек) с учетом НДС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  <w:r>
              <w:rPr>
                <w:rFonts w:eastAsia="Times New Roman"/>
              </w:rPr>
              <w:br/>
              <w:t>ИНН 6143070141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-, -, 347360,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Ростовская область, ул.Курчатова 21,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марта 2013 г. 22:58:12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1 580 000.00 российский рубль (один миллион пятьсот восемьдесят тысяч рублей 00 копеек) с учетом НДС</w:t>
            </w:r>
          </w:p>
        </w:tc>
      </w:tr>
    </w:tbl>
    <w:p w:rsidR="00AB1836" w:rsidRPr="00663CDC" w:rsidRDefault="00732402" w:rsidP="00663CD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663CDC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9"/>
        <w:gridCol w:w="6449"/>
      </w:tblGrid>
      <w:tr w:rsidR="00AB18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) пункта 14.9.4 Единого отраслевого стандарта закупок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</w:t>
            </w:r>
            <w:r>
              <w:rPr>
                <w:rFonts w:eastAsia="Times New Roman"/>
              </w:rPr>
              <w:lastRenderedPageBreak/>
              <w:t>(Положение о закупке) заявку участника: участник предлагает аналог по п.2 Технического предложения (по документации поставка аналогов не допускается).</w:t>
            </w:r>
            <w:proofErr w:type="gramEnd"/>
            <w:r>
              <w:rPr>
                <w:rFonts w:eastAsia="Times New Roman"/>
              </w:rPr>
              <w:t xml:space="preserve"> В п. 3 - 13 Технического предложения в технических характеристиках отсутствует указание на артикул товара. В п. 14-17, 23-29 Технического предложения в технических характеристиках отсутствует тип машины, требуемый в соответствии с документацией.</w:t>
            </w:r>
          </w:p>
        </w:tc>
      </w:tr>
    </w:tbl>
    <w:p w:rsidR="00AB1836" w:rsidRPr="00663CDC" w:rsidRDefault="00732402" w:rsidP="00663CD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663CDC"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B1836" w:rsidRPr="00732402" w:rsidRDefault="00732402" w:rsidP="00663CD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>
        <w:rPr>
          <w:rFonts w:eastAsia="Times New Roman"/>
        </w:rPr>
        <w:t>Отказаться</w:t>
      </w:r>
      <w:r w:rsidRPr="00732402">
        <w:rPr>
          <w:rFonts w:eastAsia="Times New Roman"/>
        </w:rPr>
        <w:t xml:space="preserve"> от проведения переторжки.</w:t>
      </w:r>
    </w:p>
    <w:p w:rsidR="00AB1836" w:rsidRPr="00663CDC" w:rsidRDefault="00732402" w:rsidP="00663CD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 w:rsidRPr="00663CDC">
        <w:rPr>
          <w:rFonts w:eastAsia="Times New Roman"/>
        </w:rPr>
        <w:t xml:space="preserve">Предложение о наиболее низкой цене товаров, работ, услуг поступило от ООО "Системные решения" и составило 1 428 456.00 российский рубль (один миллион четыреста двадцать восемь тысяч четыреста пятьдесят шесть рублей 00 копеек) с учетом НДС </w:t>
      </w:r>
    </w:p>
    <w:p w:rsidR="00AB1836" w:rsidRPr="00663CDC" w:rsidRDefault="00732402" w:rsidP="00663CD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 w:rsidRPr="00663CDC">
        <w:rPr>
          <w:rFonts w:eastAsia="Times New Roman"/>
        </w:rPr>
        <w:t xml:space="preserve">Участник запросе цен ООО «Офисный мир КМ» – сделал </w:t>
      </w:r>
      <w:proofErr w:type="gramStart"/>
      <w:r w:rsidRPr="00663CDC">
        <w:rPr>
          <w:rFonts w:eastAsia="Times New Roman"/>
        </w:rPr>
        <w:t>предложение</w:t>
      </w:r>
      <w:proofErr w:type="gramEnd"/>
      <w:r w:rsidRPr="00663CDC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B1836" w:rsidRPr="00663CDC" w:rsidRDefault="00732402" w:rsidP="00663CD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 w:rsidRPr="00663CDC">
        <w:rPr>
          <w:rFonts w:eastAsia="Times New Roman"/>
        </w:rPr>
        <w:t xml:space="preserve">Признать победителем в запросе цен ООО "Системные решения", и заключить договор на сумму 1 428 456.00 российский рубль (один миллион четыреста двадцать восемь тысяч четыреста пятьдесят шесть рублей 00 копеек) с учетом НДС с данным участником. </w:t>
      </w:r>
    </w:p>
    <w:p w:rsidR="00AB1836" w:rsidRDefault="00732402" w:rsidP="00663CD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 w:rsidRPr="00663CDC">
        <w:rPr>
          <w:rFonts w:eastAsia="Times New Roman"/>
        </w:rPr>
        <w:t>Настоящий протокол разместит</w:t>
      </w:r>
      <w:r w:rsidR="00663CDC">
        <w:rPr>
          <w:rFonts w:eastAsia="Times New Roman"/>
        </w:rPr>
        <w:t xml:space="preserve">ь на сайте </w:t>
      </w:r>
      <w:hyperlink r:id="rId5" w:history="1">
        <w:r w:rsidR="00663CDC" w:rsidRPr="00EF5474">
          <w:rPr>
            <w:rStyle w:val="a5"/>
            <w:rFonts w:eastAsia="Times New Roman"/>
          </w:rPr>
          <w:t>http://www.a-k-d.ru</w:t>
        </w:r>
      </w:hyperlink>
      <w:r w:rsidR="00663CDC">
        <w:rPr>
          <w:rFonts w:eastAsia="Times New Roman"/>
        </w:rPr>
        <w:t>.</w:t>
      </w:r>
    </w:p>
    <w:p w:rsidR="00663CDC" w:rsidRPr="00663CDC" w:rsidRDefault="00663CDC" w:rsidP="00663CDC">
      <w:pPr>
        <w:pStyle w:val="a4"/>
        <w:spacing w:before="100" w:beforeAutospacing="1" w:after="100" w:afterAutospacing="1"/>
        <w:ind w:left="1418"/>
        <w:rPr>
          <w:rFonts w:eastAsia="Times New Roman"/>
        </w:rPr>
      </w:pPr>
    </w:p>
    <w:p w:rsidR="00AB1836" w:rsidRPr="00663CDC" w:rsidRDefault="00732402" w:rsidP="00663CD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663CDC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AB18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1836" w:rsidRDefault="00732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1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1836" w:rsidRDefault="00732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B1836" w:rsidRDefault="00AB1836">
      <w:pPr>
        <w:rPr>
          <w:rFonts w:eastAsia="Times New Roman"/>
        </w:rPr>
      </w:pPr>
    </w:p>
    <w:sectPr w:rsidR="00AB1836" w:rsidSect="00732402">
      <w:pgSz w:w="11906" w:h="16838"/>
      <w:pgMar w:top="737" w:right="737" w:bottom="73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F69A6"/>
    <w:multiLevelType w:val="hybridMultilevel"/>
    <w:tmpl w:val="CAE41F0E"/>
    <w:lvl w:ilvl="0" w:tplc="F9F6F7C4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5F6C062A"/>
    <w:multiLevelType w:val="multilevel"/>
    <w:tmpl w:val="6F28A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960B6"/>
    <w:rsid w:val="001960B6"/>
    <w:rsid w:val="00663CDC"/>
    <w:rsid w:val="00732402"/>
    <w:rsid w:val="00AB1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3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B18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8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B1836"/>
    <w:rPr>
      <w:b/>
      <w:bCs/>
    </w:rPr>
  </w:style>
  <w:style w:type="paragraph" w:styleId="a4">
    <w:name w:val="List Paragraph"/>
    <w:basedOn w:val="a"/>
    <w:uiPriority w:val="34"/>
    <w:qFormat/>
    <w:rsid w:val="0073240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3C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810</Words>
  <Characters>5265</Characters>
  <Application>Microsoft Office Word</Application>
  <DocSecurity>0</DocSecurity>
  <Lines>43</Lines>
  <Paragraphs>12</Paragraphs>
  <ScaleCrop>false</ScaleCrop>
  <Company>ВП НИАЭП</Company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2013-03-18T14:18:00Z</dcterms:created>
  <dcterms:modified xsi:type="dcterms:W3CDTF">2013-03-19T05:23:00Z</dcterms:modified>
</cp:coreProperties>
</file>