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153" w:rsidRDefault="000A26C9" w:rsidP="005C7201">
      <w:pPr>
        <w:spacing w:line="270" w:lineRule="atLeast"/>
        <w:jc w:val="center"/>
        <w:rPr>
          <w:b/>
        </w:rPr>
      </w:pPr>
      <w:r w:rsidRPr="005D6DC4">
        <w:rPr>
          <w:kern w:val="36"/>
          <w:sz w:val="28"/>
          <w:szCs w:val="28"/>
        </w:rPr>
        <w:t xml:space="preserve">ПРОТОКОЛ </w:t>
      </w:r>
      <w:r w:rsidRPr="00552A99">
        <w:rPr>
          <w:kern w:val="36"/>
        </w:rPr>
        <w:t xml:space="preserve">№ </w:t>
      </w:r>
      <w:r w:rsidR="00EA1F35" w:rsidRPr="00866AB8">
        <w:rPr>
          <w:bCs/>
        </w:rPr>
        <w:t>Z021</w:t>
      </w:r>
      <w:r w:rsidR="00EA1F35">
        <w:rPr>
          <w:bCs/>
        </w:rPr>
        <w:t>7</w:t>
      </w:r>
      <w:r w:rsidR="00EA1F35" w:rsidRPr="00866AB8">
        <w:rPr>
          <w:bCs/>
        </w:rPr>
        <w:t>4</w:t>
      </w:r>
      <w:r w:rsidR="005C7201">
        <w:rPr>
          <w:bCs/>
        </w:rPr>
        <w:t>5</w:t>
      </w: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proofErr w:type="gramStart"/>
      <w:r w:rsidR="007818D8"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 w:rsidR="007818D8"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 xml:space="preserve">к на участие в открытом запросе </w:t>
      </w:r>
      <w:r w:rsidR="00D70C97">
        <w:rPr>
          <w:rFonts w:eastAsia="Times New Roman"/>
          <w:bCs/>
        </w:rPr>
        <w:t>цен</w:t>
      </w:r>
      <w:r w:rsidR="007818D8">
        <w:rPr>
          <w:rFonts w:eastAsia="Times New Roman"/>
        </w:rPr>
        <w:t xml:space="preserve"> </w:t>
      </w:r>
      <w:r w:rsidR="00C066EE" w:rsidRPr="002D4C4E">
        <w:rPr>
          <w:bCs/>
          <w:kern w:val="36"/>
        </w:rPr>
        <w:t xml:space="preserve">в электронной форме </w:t>
      </w:r>
      <w:r w:rsidR="00C066EE" w:rsidRPr="00266750">
        <w:rPr>
          <w:bCs/>
          <w:kern w:val="36"/>
        </w:rPr>
        <w:t>на п</w:t>
      </w:r>
      <w:r w:rsidR="00C066EE">
        <w:rPr>
          <w:bCs/>
          <w:kern w:val="36"/>
        </w:rPr>
        <w:t>раво</w:t>
      </w:r>
      <w:proofErr w:type="gramEnd"/>
      <w:r w:rsidR="00C066EE">
        <w:rPr>
          <w:bCs/>
          <w:kern w:val="36"/>
        </w:rPr>
        <w:t xml:space="preserve"> </w:t>
      </w:r>
      <w:r w:rsidR="00C066EE" w:rsidRPr="00266750">
        <w:rPr>
          <w:bCs/>
          <w:kern w:val="36"/>
        </w:rPr>
        <w:t xml:space="preserve">заключения договора </w:t>
      </w:r>
      <w:r w:rsidR="00C066EE" w:rsidRPr="00266750">
        <w:t>на поставку</w:t>
      </w:r>
      <w:r w:rsidR="00C066EE" w:rsidRPr="005E6CE4">
        <w:rPr>
          <w:b/>
        </w:rPr>
        <w:t xml:space="preserve"> </w:t>
      </w:r>
    </w:p>
    <w:p w:rsidR="002131B6" w:rsidRPr="005C7201" w:rsidRDefault="005C7201" w:rsidP="005C7201">
      <w:pPr>
        <w:spacing w:line="270" w:lineRule="atLeast"/>
        <w:jc w:val="center"/>
        <w:rPr>
          <w:b/>
        </w:rPr>
      </w:pPr>
      <w:r w:rsidRPr="00B85501">
        <w:rPr>
          <w:b/>
        </w:rPr>
        <w:t>сканеров для нужд ОАО «Гиредмет»</w:t>
      </w:r>
      <w:r w:rsidR="000A26C9" w:rsidRPr="003C3A47">
        <w:t>.</w:t>
      </w:r>
    </w:p>
    <w:p w:rsid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6D65B4" w:rsidRDefault="006D65B4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752F37">
      <w:pPr>
        <w:widowControl w:val="0"/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6D65B4">
        <w:rPr>
          <w:bCs/>
        </w:rPr>
        <w:t xml:space="preserve">     </w:t>
      </w:r>
      <w:r w:rsidR="002131B6">
        <w:rPr>
          <w:bCs/>
        </w:rPr>
        <w:t xml:space="preserve">    </w:t>
      </w:r>
      <w:r w:rsidR="00E57F56">
        <w:rPr>
          <w:bCs/>
        </w:rPr>
        <w:t xml:space="preserve">  </w:t>
      </w:r>
      <w:r w:rsidR="00752F37">
        <w:rPr>
          <w:bCs/>
        </w:rPr>
        <w:t xml:space="preserve">              </w:t>
      </w:r>
      <w:r w:rsidR="00852153">
        <w:rPr>
          <w:bCs/>
        </w:rPr>
        <w:t xml:space="preserve">           </w:t>
      </w:r>
      <w:r w:rsidR="00752F37">
        <w:rPr>
          <w:bCs/>
        </w:rPr>
        <w:t xml:space="preserve"> </w:t>
      </w:r>
      <w:r w:rsidRPr="00880216">
        <w:rPr>
          <w:bCs/>
        </w:rPr>
        <w:t>«</w:t>
      </w:r>
      <w:r w:rsidR="00946A39">
        <w:rPr>
          <w:bCs/>
        </w:rPr>
        <w:t>03</w:t>
      </w:r>
      <w:r w:rsidR="00752F37">
        <w:rPr>
          <w:bCs/>
        </w:rPr>
        <w:t xml:space="preserve">» </w:t>
      </w:r>
      <w:r w:rsidR="005C7201">
        <w:rPr>
          <w:bCs/>
        </w:rPr>
        <w:t>апреля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  <w:lang w:val="ru-RU"/>
        </w:rPr>
      </w:pPr>
    </w:p>
    <w:p w:rsidR="006D65B4" w:rsidRDefault="006D65B4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  <w:lang w:val="ru-RU"/>
        </w:rPr>
      </w:pPr>
    </w:p>
    <w:p w:rsidR="004B1AA0" w:rsidRDefault="004B1AA0" w:rsidP="00FA4517">
      <w:pPr>
        <w:widowControl w:val="0"/>
        <w:tabs>
          <w:tab w:val="left" w:pos="252"/>
        </w:tabs>
        <w:jc w:val="both"/>
        <w:outlineLvl w:val="0"/>
      </w:pPr>
      <w:proofErr w:type="gramStart"/>
      <w:r w:rsidRPr="00AF75F9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t>Росатом</w:t>
      </w:r>
      <w:proofErr w:type="spellEnd"/>
      <w:r w:rsidRPr="00AF75F9">
        <w:t xml:space="preserve">», утвержденным решением наблюдательного совета </w:t>
      </w:r>
      <w:r w:rsidRPr="005E6CE4">
        <w:t>Госкорпорации «</w:t>
      </w:r>
      <w:proofErr w:type="spellStart"/>
      <w:r w:rsidRPr="005E6CE4">
        <w:t>Росатом</w:t>
      </w:r>
      <w:proofErr w:type="spellEnd"/>
      <w:r w:rsidRPr="005E6CE4">
        <w:t xml:space="preserve">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9"/>
          <w:b w:val="0"/>
        </w:rPr>
        <w:t xml:space="preserve"> 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FA4517" w:rsidRPr="00DF4648" w:rsidRDefault="00FA4517" w:rsidP="00565BF7">
      <w:pPr>
        <w:widowControl w:val="0"/>
        <w:tabs>
          <w:tab w:val="left" w:pos="252"/>
        </w:tabs>
        <w:outlineLvl w:val="0"/>
        <w:rPr>
          <w:b/>
          <w:bCs/>
          <w:sz w:val="12"/>
          <w:szCs w:val="12"/>
        </w:rPr>
      </w:pPr>
    </w:p>
    <w:p w:rsidR="00FA4517" w:rsidRPr="005E6CE4" w:rsidRDefault="00FA4517" w:rsidP="00FA4517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FA4517" w:rsidRPr="00273EF0" w:rsidRDefault="00FA4517" w:rsidP="00FA4517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="005C7201">
        <w:rPr>
          <w:rStyle w:val="a9"/>
          <w:b w:val="0"/>
        </w:rPr>
        <w:t>Открытое акционерное общество</w:t>
      </w:r>
      <w:r w:rsidRPr="00273EF0">
        <w:rPr>
          <w:rStyle w:val="a9"/>
          <w:b w:val="0"/>
        </w:rPr>
        <w:t xml:space="preserve"> «Государственный научно-исследовательский и проектный институт редкометаллической промышленности «Гиредмет»</w:t>
      </w:r>
      <w:r w:rsidR="005C7201">
        <w:rPr>
          <w:rStyle w:val="a9"/>
          <w:b w:val="0"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FA4517" w:rsidRPr="00273EF0" w:rsidRDefault="00FA4517" w:rsidP="00FA4517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="005C7201">
        <w:rPr>
          <w:rStyle w:val="a9"/>
          <w:b w:val="0"/>
        </w:rPr>
        <w:t>Открытое акционерное общество</w:t>
      </w:r>
      <w:r w:rsidRPr="00273EF0">
        <w:rPr>
          <w:rStyle w:val="a9"/>
          <w:b w:val="0"/>
        </w:rPr>
        <w:t xml:space="preserve"> «Государственный научно-исследовательский и проектный институт редкометаллической промышленности «Гиредмет»</w:t>
      </w:r>
      <w:r w:rsidRPr="00273EF0">
        <w:rPr>
          <w:b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Pr="005E6CE4" w:rsidRDefault="00FA4517" w:rsidP="00FA4517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право заключения договора на поставку </w:t>
      </w:r>
      <w:r w:rsidR="005C7201" w:rsidRPr="00B85501">
        <w:rPr>
          <w:b/>
        </w:rPr>
        <w:t>сканеров для нужд ОАО «Гиредмет»</w:t>
      </w:r>
      <w:r w:rsidRPr="005E6CE4">
        <w:t xml:space="preserve">.  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Default="00FA4517" w:rsidP="00FA4517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="005C7201" w:rsidRPr="00B85501">
        <w:rPr>
          <w:b/>
        </w:rPr>
        <w:t>222 988,00</w:t>
      </w:r>
      <w:r w:rsidR="005C7201" w:rsidRPr="00B85501">
        <w:t xml:space="preserve"> (двести двадцать две тысячи девятьсот восемьдесят восемь) рублей 00 копеек, с учетом НДС</w:t>
      </w:r>
      <w:r>
        <w:t>.</w:t>
      </w:r>
    </w:p>
    <w:p w:rsidR="00432257" w:rsidRPr="00432257" w:rsidRDefault="00432257" w:rsidP="00FA4517">
      <w:pPr>
        <w:widowControl w:val="0"/>
        <w:jc w:val="both"/>
        <w:rPr>
          <w:sz w:val="16"/>
          <w:szCs w:val="16"/>
        </w:rPr>
      </w:pPr>
    </w:p>
    <w:p w:rsidR="00FA4517" w:rsidRDefault="009B36C3" w:rsidP="00432257">
      <w:pPr>
        <w:ind w:firstLine="426"/>
        <w:jc w:val="both"/>
        <w:outlineLvl w:val="0"/>
      </w:pPr>
      <w:proofErr w:type="gramStart"/>
      <w:r w:rsidRPr="005E6CE4">
        <w:t xml:space="preserve">Извещение о проведении </w:t>
      </w:r>
      <w:r w:rsidRPr="005E6CE4">
        <w:rPr>
          <w:rFonts w:eastAsia="Times New Roman"/>
          <w:lang w:eastAsia="ar-SA"/>
        </w:rPr>
        <w:t>запроса цен</w:t>
      </w:r>
      <w:r w:rsidRPr="005E6CE4">
        <w:rPr>
          <w:lang w:eastAsia="ar-SA"/>
        </w:rPr>
        <w:t xml:space="preserve"> </w:t>
      </w:r>
      <w:r w:rsidRPr="005E6CE4">
        <w:t xml:space="preserve">и документация по запросу </w:t>
      </w:r>
      <w:r w:rsidRPr="005E6CE4">
        <w:rPr>
          <w:rFonts w:eastAsia="Times New Roman"/>
          <w:lang w:eastAsia="ar-SA"/>
        </w:rPr>
        <w:t xml:space="preserve">цен </w:t>
      </w:r>
      <w:r w:rsidRPr="005E6CE4">
        <w:t>опубликовано «</w:t>
      </w:r>
      <w:r>
        <w:t>20</w:t>
      </w:r>
      <w:r w:rsidRPr="005E6CE4">
        <w:t>» </w:t>
      </w:r>
      <w:r>
        <w:t>марта</w:t>
      </w:r>
      <w:r w:rsidRPr="005E6CE4"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Pr="005E6CE4">
          <w:rPr>
            <w:u w:val="single"/>
          </w:rPr>
          <w:t>http://zakupki.gov.ru/223/</w:t>
        </w:r>
      </w:hyperlink>
      <w:r>
        <w:t>, закупка №</w:t>
      </w:r>
      <w:r w:rsidRPr="0016663B">
        <w:t>31300204332</w:t>
      </w:r>
      <w:r w:rsidRPr="00BC6B45">
        <w:t>,</w:t>
      </w:r>
      <w:r w:rsidRPr="005E6CE4">
        <w:t xml:space="preserve">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t>Росатом</w:t>
      </w:r>
      <w:proofErr w:type="spellEnd"/>
      <w:r w:rsidRPr="005E6CE4">
        <w:t xml:space="preserve">» </w:t>
      </w:r>
      <w:hyperlink r:id="rId7" w:history="1">
        <w:r w:rsidRPr="005E6CE4">
          <w:rPr>
            <w:u w:val="single"/>
          </w:rPr>
          <w:t>http://zakupki.rosatom.ru</w:t>
        </w:r>
        <w:proofErr w:type="gramEnd"/>
        <w:r w:rsidRPr="005E6CE4">
          <w:rPr>
            <w:u w:val="single"/>
          </w:rPr>
          <w:t>/</w:t>
        </w:r>
      </w:hyperlink>
      <w:r>
        <w:t xml:space="preserve">, закупка </w:t>
      </w:r>
      <w:r w:rsidRPr="005E6CE4">
        <w:t>№</w:t>
      </w:r>
      <w:r w:rsidRPr="0016663B">
        <w:t>130320/0520/007</w:t>
      </w:r>
      <w:r w:rsidRPr="005E6CE4">
        <w:t xml:space="preserve"> и на ЭТП ООО «Аукционный конкурсный дом</w:t>
      </w:r>
      <w:r w:rsidRPr="00FF51BB">
        <w:t xml:space="preserve">» </w:t>
      </w:r>
      <w:hyperlink r:id="rId8" w:history="1">
        <w:r w:rsidRPr="00FF51BB">
          <w:rPr>
            <w:rStyle w:val="ac"/>
            <w:color w:val="auto"/>
          </w:rPr>
          <w:t>http://</w:t>
        </w:r>
        <w:r w:rsidRPr="00FF51BB">
          <w:rPr>
            <w:rStyle w:val="ac"/>
            <w:color w:val="auto"/>
            <w:lang w:val="en-US"/>
          </w:rPr>
          <w:t>www</w:t>
        </w:r>
        <w:r w:rsidRPr="00FF51BB">
          <w:rPr>
            <w:rStyle w:val="ac"/>
            <w:color w:val="auto"/>
          </w:rPr>
          <w:t>.</w:t>
        </w:r>
        <w:r w:rsidRPr="00FF51BB">
          <w:rPr>
            <w:rStyle w:val="ac"/>
            <w:color w:val="auto"/>
            <w:lang w:val="en-US"/>
          </w:rPr>
          <w:t>a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k</w:t>
        </w:r>
        <w:r w:rsidRPr="00FF51BB">
          <w:rPr>
            <w:rStyle w:val="ac"/>
            <w:color w:val="auto"/>
          </w:rPr>
          <w:t>-</w:t>
        </w:r>
        <w:r w:rsidRPr="00FF51BB">
          <w:rPr>
            <w:rStyle w:val="ac"/>
            <w:color w:val="auto"/>
            <w:lang w:val="en-US"/>
          </w:rPr>
          <w:t>d</w:t>
        </w:r>
        <w:r w:rsidRPr="00FF51BB">
          <w:rPr>
            <w:rStyle w:val="ac"/>
            <w:color w:val="auto"/>
          </w:rPr>
          <w:t>.ru/</w:t>
        </w:r>
      </w:hyperlink>
      <w:r>
        <w:t>, закупка  №</w:t>
      </w:r>
      <w:r w:rsidR="006D65B4">
        <w:t> </w:t>
      </w:r>
      <w:r w:rsidRPr="00866AB8">
        <w:rPr>
          <w:bCs/>
        </w:rPr>
        <w:t>Z021</w:t>
      </w:r>
      <w:r>
        <w:rPr>
          <w:bCs/>
        </w:rPr>
        <w:t>7</w:t>
      </w:r>
      <w:r w:rsidRPr="00866AB8">
        <w:rPr>
          <w:bCs/>
        </w:rPr>
        <w:t>4</w:t>
      </w:r>
      <w:r>
        <w:rPr>
          <w:bCs/>
        </w:rPr>
        <w:t>5</w:t>
      </w:r>
      <w:r w:rsidRPr="005E6CE4">
        <w:t>, номер позиции в ГПЗ ОАО «Гиредмет» - 4088/1</w:t>
      </w:r>
      <w:r>
        <w:t>9</w:t>
      </w:r>
      <w:r w:rsidR="00EA1F35" w:rsidRPr="005E6CE4">
        <w:t>.</w:t>
      </w:r>
    </w:p>
    <w:p w:rsidR="00432257" w:rsidRPr="00432257" w:rsidRDefault="00432257" w:rsidP="00432257">
      <w:pPr>
        <w:ind w:firstLine="426"/>
        <w:jc w:val="both"/>
        <w:outlineLvl w:val="0"/>
        <w:rPr>
          <w:sz w:val="16"/>
          <w:szCs w:val="16"/>
        </w:rPr>
      </w:pPr>
    </w:p>
    <w:p w:rsidR="00FA4517" w:rsidRPr="00362B7F" w:rsidRDefault="00FA4517" w:rsidP="00FA4517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Pr="00F15EF6">
        <w:rPr>
          <w:lang w:eastAsia="ar-SA"/>
        </w:rPr>
        <w:t>«</w:t>
      </w:r>
      <w:r w:rsidR="00946A39">
        <w:rPr>
          <w:lang w:eastAsia="ar-SA"/>
        </w:rPr>
        <w:t>03</w:t>
      </w:r>
      <w:r w:rsidRPr="00F15EF6">
        <w:rPr>
          <w:lang w:eastAsia="ar-SA"/>
        </w:rPr>
        <w:t xml:space="preserve">» </w:t>
      </w:r>
      <w:r w:rsidR="009B36C3">
        <w:rPr>
          <w:lang w:eastAsia="ar-SA"/>
        </w:rPr>
        <w:t>апреля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9B36C3">
        <w:rPr>
          <w:lang w:eastAsia="ar-SA"/>
        </w:rPr>
        <w:t>12</w:t>
      </w:r>
      <w:r w:rsidRPr="00F15EF6">
        <w:rPr>
          <w:lang w:eastAsia="ar-SA"/>
        </w:rPr>
        <w:t>:</w:t>
      </w:r>
      <w:r w:rsidR="009B36C3">
        <w:rPr>
          <w:lang w:eastAsia="ar-SA"/>
        </w:rPr>
        <w:t>00</w:t>
      </w:r>
      <w:r>
        <w:rPr>
          <w:lang w:eastAsia="ar-SA"/>
        </w:rPr>
        <w:t xml:space="preserve">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>119017, 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</w:p>
    <w:p w:rsidR="00FA4517" w:rsidRPr="00432257" w:rsidRDefault="00FA4517" w:rsidP="00FA4517">
      <w:pPr>
        <w:shd w:val="clear" w:color="auto" w:fill="FFFFFF"/>
        <w:rPr>
          <w:sz w:val="16"/>
          <w:szCs w:val="16"/>
          <w:lang w:eastAsia="ar-SA"/>
        </w:rPr>
      </w:pPr>
    </w:p>
    <w:p w:rsidR="006250F1" w:rsidRDefault="006250F1" w:rsidP="006250F1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946A39">
        <w:t>8</w:t>
      </w:r>
      <w:r w:rsidRPr="00F15EF6">
        <w:t xml:space="preserve"> из </w:t>
      </w:r>
      <w:r w:rsidR="00A00B98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6250F1" w:rsidRDefault="006250F1" w:rsidP="006250F1">
      <w:pPr>
        <w:widowControl w:val="0"/>
        <w:rPr>
          <w:lang w:eastAsia="ar-SA"/>
        </w:rPr>
      </w:pPr>
    </w:p>
    <w:p w:rsidR="00C066EE" w:rsidRDefault="006250F1" w:rsidP="00C066EE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 xml:space="preserve">Согласно протоколу процедуры открытия доступа к заявкам </w:t>
      </w:r>
      <w:r w:rsidR="00C066EE" w:rsidRPr="002D4C4E">
        <w:t>на участие в</w:t>
      </w:r>
      <w:r w:rsidR="00C066EE" w:rsidRPr="002D4C4E">
        <w:rPr>
          <w:lang w:val="en-US"/>
        </w:rPr>
        <w:t> </w:t>
      </w:r>
      <w:r w:rsidR="00C066EE" w:rsidRPr="002D4C4E">
        <w:t>запросе цен от «</w:t>
      </w:r>
      <w:r w:rsidR="009B0BF2">
        <w:t>26</w:t>
      </w:r>
      <w:r w:rsidR="00C066EE" w:rsidRPr="002D4C4E">
        <w:t xml:space="preserve">» </w:t>
      </w:r>
      <w:r w:rsidR="00EA1F35">
        <w:t>марта</w:t>
      </w:r>
      <w:r w:rsidR="00C066EE" w:rsidRPr="002D4C4E">
        <w:t xml:space="preserve"> 201</w:t>
      </w:r>
      <w:r w:rsidR="00C066EE">
        <w:t>3</w:t>
      </w:r>
      <w:r w:rsidR="00C066EE" w:rsidRPr="002D4C4E">
        <w:t xml:space="preserve"> г. №</w:t>
      </w:r>
      <w:r w:rsidR="00C066EE">
        <w:t xml:space="preserve"> </w:t>
      </w:r>
      <w:r w:rsidR="009B0BF2" w:rsidRPr="009B0BF2">
        <w:rPr>
          <w:bCs/>
        </w:rPr>
        <w:t>Z021745</w:t>
      </w:r>
      <w:r w:rsidR="00C066EE" w:rsidRPr="002D4C4E">
        <w:rPr>
          <w:rFonts w:eastAsia="Calibri"/>
          <w:lang w:eastAsia="en-US"/>
        </w:rPr>
        <w:t xml:space="preserve"> </w:t>
      </w:r>
      <w:r w:rsidR="00C066EE" w:rsidRPr="002D4C4E">
        <w:t xml:space="preserve">были поданы заявки на участие в запросе цен следующими участниками запроса цен: </w:t>
      </w:r>
    </w:p>
    <w:p w:rsidR="006D65B4" w:rsidRDefault="006D65B4" w:rsidP="006D65B4">
      <w:pPr>
        <w:widowControl w:val="0"/>
        <w:jc w:val="both"/>
      </w:pPr>
    </w:p>
    <w:p w:rsidR="006D65B4" w:rsidRDefault="006D65B4" w:rsidP="006D65B4">
      <w:pPr>
        <w:widowControl w:val="0"/>
        <w:jc w:val="both"/>
      </w:pPr>
    </w:p>
    <w:p w:rsidR="006D65B4" w:rsidRDefault="006D65B4" w:rsidP="006D65B4">
      <w:pPr>
        <w:widowControl w:val="0"/>
        <w:jc w:val="both"/>
      </w:pPr>
    </w:p>
    <w:p w:rsidR="006D65B4" w:rsidRDefault="006D65B4" w:rsidP="006D65B4">
      <w:pPr>
        <w:widowControl w:val="0"/>
        <w:jc w:val="both"/>
      </w:pPr>
    </w:p>
    <w:p w:rsidR="006D65B4" w:rsidRDefault="006D65B4" w:rsidP="006D65B4">
      <w:pPr>
        <w:widowControl w:val="0"/>
        <w:jc w:val="both"/>
      </w:pPr>
      <w:bookmarkStart w:id="0" w:name="_GoBack"/>
      <w:bookmarkEnd w:id="0"/>
    </w:p>
    <w:p w:rsidR="00C066EE" w:rsidRDefault="00C066EE" w:rsidP="00C066EE">
      <w:pPr>
        <w:widowControl w:val="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"/>
        <w:gridCol w:w="1927"/>
        <w:gridCol w:w="3248"/>
        <w:gridCol w:w="3353"/>
      </w:tblGrid>
      <w:tr w:rsidR="009B0BF2" w:rsidRPr="009B0BF2" w:rsidTr="009B0BF2">
        <w:trPr>
          <w:jc w:val="center"/>
        </w:trPr>
        <w:tc>
          <w:tcPr>
            <w:tcW w:w="376" w:type="pct"/>
            <w:vAlign w:val="center"/>
            <w:hideMark/>
          </w:tcPr>
          <w:p w:rsidR="009B0BF2" w:rsidRPr="009B0BF2" w:rsidRDefault="009B0BF2" w:rsidP="005C75A7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9B0BF2">
              <w:rPr>
                <w:bCs/>
                <w:sz w:val="23"/>
                <w:szCs w:val="23"/>
              </w:rPr>
              <w:t>№ заявки</w:t>
            </w:r>
          </w:p>
        </w:tc>
        <w:tc>
          <w:tcPr>
            <w:tcW w:w="1044" w:type="pct"/>
            <w:vAlign w:val="center"/>
            <w:hideMark/>
          </w:tcPr>
          <w:p w:rsidR="009B0BF2" w:rsidRPr="009B0BF2" w:rsidRDefault="009B0BF2" w:rsidP="005C75A7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9B0BF2">
              <w:rPr>
                <w:bCs/>
                <w:sz w:val="23"/>
                <w:szCs w:val="23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761" w:type="pct"/>
            <w:vAlign w:val="center"/>
            <w:hideMark/>
          </w:tcPr>
          <w:p w:rsidR="009B0BF2" w:rsidRPr="009B0BF2" w:rsidRDefault="009B0BF2" w:rsidP="005C75A7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9B0BF2">
              <w:rPr>
                <w:bCs/>
                <w:sz w:val="23"/>
                <w:szCs w:val="23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818" w:type="pct"/>
            <w:vAlign w:val="center"/>
            <w:hideMark/>
          </w:tcPr>
          <w:p w:rsidR="009B0BF2" w:rsidRPr="009B0BF2" w:rsidRDefault="009B0BF2" w:rsidP="005C75A7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9B0BF2">
              <w:rPr>
                <w:bCs/>
                <w:sz w:val="23"/>
                <w:szCs w:val="23"/>
              </w:rPr>
              <w:t>Условия исполнения договора, указанные в заявке</w:t>
            </w:r>
          </w:p>
        </w:tc>
      </w:tr>
      <w:tr w:rsidR="009B0BF2" w:rsidRPr="009B0BF2" w:rsidTr="006D65B4">
        <w:trPr>
          <w:trHeight w:val="555"/>
          <w:jc w:val="center"/>
        </w:trPr>
        <w:tc>
          <w:tcPr>
            <w:tcW w:w="376" w:type="pct"/>
            <w:vMerge w:val="restart"/>
            <w:vAlign w:val="center"/>
            <w:hideMark/>
          </w:tcPr>
          <w:p w:rsidR="009B0BF2" w:rsidRPr="009B0BF2" w:rsidRDefault="009B0BF2" w:rsidP="005C75A7">
            <w:pPr>
              <w:pStyle w:val="a5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1.</w:t>
            </w:r>
          </w:p>
        </w:tc>
        <w:tc>
          <w:tcPr>
            <w:tcW w:w="1044" w:type="pct"/>
            <w:vMerge w:val="restart"/>
            <w:vAlign w:val="center"/>
            <w:hideMark/>
          </w:tcPr>
          <w:p w:rsidR="009B0BF2" w:rsidRPr="009B0BF2" w:rsidRDefault="009B0BF2" w:rsidP="005C75A7">
            <w:pPr>
              <w:pStyle w:val="a5"/>
              <w:ind w:left="95" w:hanging="15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ООО «</w:t>
            </w:r>
            <w:proofErr w:type="spellStart"/>
            <w:r w:rsidRPr="009B0BF2">
              <w:rPr>
                <w:sz w:val="23"/>
                <w:szCs w:val="23"/>
              </w:rPr>
              <w:t>Рестрком</w:t>
            </w:r>
            <w:proofErr w:type="spellEnd"/>
            <w:r w:rsidRPr="009B0BF2">
              <w:rPr>
                <w:sz w:val="23"/>
                <w:szCs w:val="23"/>
              </w:rPr>
              <w:t>»</w:t>
            </w:r>
          </w:p>
        </w:tc>
        <w:tc>
          <w:tcPr>
            <w:tcW w:w="1761" w:type="pct"/>
            <w:vMerge w:val="restart"/>
            <w:vAlign w:val="center"/>
            <w:hideMark/>
          </w:tcPr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119121, </w:t>
            </w:r>
            <w:proofErr w:type="spellStart"/>
            <w:r w:rsidRPr="009B0BF2">
              <w:rPr>
                <w:sz w:val="23"/>
                <w:szCs w:val="23"/>
              </w:rPr>
              <w:t>г</w:t>
            </w:r>
            <w:proofErr w:type="gramStart"/>
            <w:r w:rsidRPr="009B0BF2">
              <w:rPr>
                <w:sz w:val="23"/>
                <w:szCs w:val="23"/>
              </w:rPr>
              <w:t>.М</w:t>
            </w:r>
            <w:proofErr w:type="gramEnd"/>
            <w:r w:rsidRPr="009B0BF2">
              <w:rPr>
                <w:sz w:val="23"/>
                <w:szCs w:val="23"/>
              </w:rPr>
              <w:t>осква</w:t>
            </w:r>
            <w:proofErr w:type="spellEnd"/>
            <w:r w:rsidRPr="009B0BF2">
              <w:rPr>
                <w:sz w:val="23"/>
                <w:szCs w:val="23"/>
              </w:rPr>
              <w:t>, ул. Плющиха, дом 62, стр. 1.</w:t>
            </w: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12"/>
                <w:szCs w:val="12"/>
              </w:rPr>
            </w:pP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125480, </w:t>
            </w:r>
            <w:proofErr w:type="spellStart"/>
            <w:r w:rsidRPr="009B0BF2">
              <w:rPr>
                <w:sz w:val="23"/>
                <w:szCs w:val="23"/>
              </w:rPr>
              <w:t>г</w:t>
            </w:r>
            <w:proofErr w:type="gramStart"/>
            <w:r w:rsidRPr="009B0BF2">
              <w:rPr>
                <w:sz w:val="23"/>
                <w:szCs w:val="23"/>
              </w:rPr>
              <w:t>.М</w:t>
            </w:r>
            <w:proofErr w:type="gramEnd"/>
            <w:r w:rsidRPr="009B0BF2">
              <w:rPr>
                <w:sz w:val="23"/>
                <w:szCs w:val="23"/>
              </w:rPr>
              <w:t>осква</w:t>
            </w:r>
            <w:proofErr w:type="spellEnd"/>
            <w:r w:rsidRPr="009B0BF2">
              <w:rPr>
                <w:sz w:val="23"/>
                <w:szCs w:val="23"/>
              </w:rPr>
              <w:t>, ул. Героев Панфиловцев, дом 10, корп. 1.</w:t>
            </w: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ИНН 7704521387</w:t>
            </w: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КПП 770401001</w:t>
            </w:r>
          </w:p>
        </w:tc>
        <w:tc>
          <w:tcPr>
            <w:tcW w:w="1818" w:type="pct"/>
            <w:vAlign w:val="center"/>
            <w:hideMark/>
          </w:tcPr>
          <w:p w:rsidR="009B0BF2" w:rsidRPr="009B0BF2" w:rsidRDefault="009B0BF2" w:rsidP="005C75A7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Цена заявки:    </w:t>
            </w:r>
            <w:r w:rsidRPr="009B0BF2">
              <w:rPr>
                <w:b/>
                <w:sz w:val="23"/>
                <w:szCs w:val="23"/>
              </w:rPr>
              <w:t>220 468,00</w:t>
            </w:r>
            <w:r w:rsidRPr="009B0BF2">
              <w:rPr>
                <w:sz w:val="23"/>
                <w:szCs w:val="23"/>
              </w:rPr>
              <w:t xml:space="preserve"> (двести двадцать тысяч четыреста шестьдесят восемь) рублей 00 копеек,  с учетом НДС.</w:t>
            </w:r>
          </w:p>
        </w:tc>
      </w:tr>
      <w:tr w:rsidR="009B0BF2" w:rsidRPr="009B0BF2" w:rsidTr="000E0941">
        <w:trPr>
          <w:trHeight w:val="783"/>
          <w:jc w:val="center"/>
        </w:trPr>
        <w:tc>
          <w:tcPr>
            <w:tcW w:w="376" w:type="pct"/>
            <w:vMerge/>
            <w:vAlign w:val="center"/>
            <w:hideMark/>
          </w:tcPr>
          <w:p w:rsidR="009B0BF2" w:rsidRPr="009B0BF2" w:rsidRDefault="009B0BF2" w:rsidP="005C75A7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044" w:type="pct"/>
            <w:vMerge/>
            <w:vAlign w:val="center"/>
            <w:hideMark/>
          </w:tcPr>
          <w:p w:rsidR="009B0BF2" w:rsidRPr="009B0BF2" w:rsidRDefault="009B0BF2" w:rsidP="005C75A7">
            <w:pPr>
              <w:pStyle w:val="a5"/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</w:p>
        </w:tc>
        <w:tc>
          <w:tcPr>
            <w:tcW w:w="1761" w:type="pct"/>
            <w:vMerge/>
            <w:vAlign w:val="center"/>
            <w:hideMark/>
          </w:tcPr>
          <w:p w:rsidR="009B0BF2" w:rsidRPr="009B0BF2" w:rsidRDefault="009B0BF2" w:rsidP="005C75A7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18" w:type="pct"/>
            <w:vAlign w:val="center"/>
            <w:hideMark/>
          </w:tcPr>
          <w:p w:rsidR="009B0BF2" w:rsidRPr="009B0BF2" w:rsidRDefault="009B0BF2" w:rsidP="005C75A7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в течение 10 календарных дней </w:t>
            </w:r>
            <w:proofErr w:type="gramStart"/>
            <w:r w:rsidRPr="009B0BF2">
              <w:rPr>
                <w:sz w:val="23"/>
                <w:szCs w:val="23"/>
              </w:rPr>
              <w:t>с даты заключения</w:t>
            </w:r>
            <w:proofErr w:type="gramEnd"/>
            <w:r w:rsidRPr="009B0BF2">
              <w:rPr>
                <w:sz w:val="23"/>
                <w:szCs w:val="23"/>
              </w:rPr>
              <w:t xml:space="preserve"> договора.</w:t>
            </w:r>
          </w:p>
        </w:tc>
      </w:tr>
      <w:tr w:rsidR="009B0BF2" w:rsidRPr="009B0BF2" w:rsidTr="000E0941">
        <w:trPr>
          <w:trHeight w:val="1122"/>
          <w:jc w:val="center"/>
        </w:trPr>
        <w:tc>
          <w:tcPr>
            <w:tcW w:w="376" w:type="pct"/>
            <w:vMerge w:val="restart"/>
            <w:vAlign w:val="center"/>
          </w:tcPr>
          <w:p w:rsidR="009B0BF2" w:rsidRPr="009B0BF2" w:rsidRDefault="009B0BF2" w:rsidP="005C75A7">
            <w:pPr>
              <w:widowControl w:val="0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2.</w:t>
            </w:r>
          </w:p>
        </w:tc>
        <w:tc>
          <w:tcPr>
            <w:tcW w:w="1044" w:type="pct"/>
            <w:vMerge w:val="restart"/>
            <w:vAlign w:val="center"/>
          </w:tcPr>
          <w:p w:rsidR="009B0BF2" w:rsidRPr="009B0BF2" w:rsidRDefault="009B0BF2" w:rsidP="005C75A7">
            <w:pPr>
              <w:widowControl w:val="0"/>
              <w:ind w:left="95" w:hanging="15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ИП </w:t>
            </w:r>
          </w:p>
          <w:p w:rsidR="009B0BF2" w:rsidRPr="009B0BF2" w:rsidRDefault="009B0BF2" w:rsidP="005C75A7">
            <w:pPr>
              <w:widowControl w:val="0"/>
              <w:ind w:left="95" w:hanging="15"/>
              <w:jc w:val="center"/>
              <w:rPr>
                <w:sz w:val="23"/>
                <w:szCs w:val="23"/>
              </w:rPr>
            </w:pPr>
            <w:r w:rsidRPr="009B0BF2">
              <w:rPr>
                <w:rFonts w:eastAsia="Times New Roman"/>
                <w:sz w:val="23"/>
                <w:szCs w:val="23"/>
              </w:rPr>
              <w:t>Романова Е.В.</w:t>
            </w:r>
          </w:p>
        </w:tc>
        <w:tc>
          <w:tcPr>
            <w:tcW w:w="1761" w:type="pct"/>
            <w:vMerge w:val="restart"/>
            <w:vAlign w:val="center"/>
          </w:tcPr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140083, </w:t>
            </w:r>
            <w:proofErr w:type="gramStart"/>
            <w:r w:rsidRPr="009B0BF2">
              <w:rPr>
                <w:sz w:val="23"/>
                <w:szCs w:val="23"/>
              </w:rPr>
              <w:t>Московская</w:t>
            </w:r>
            <w:proofErr w:type="gramEnd"/>
            <w:r w:rsidRPr="009B0BF2">
              <w:rPr>
                <w:sz w:val="23"/>
                <w:szCs w:val="23"/>
              </w:rPr>
              <w:t xml:space="preserve"> обл., г. Лыткарино, 5-й </w:t>
            </w:r>
            <w:proofErr w:type="spellStart"/>
            <w:r w:rsidRPr="009B0BF2">
              <w:rPr>
                <w:sz w:val="23"/>
                <w:szCs w:val="23"/>
              </w:rPr>
              <w:t>мк</w:t>
            </w:r>
            <w:proofErr w:type="spellEnd"/>
            <w:r w:rsidRPr="009B0BF2">
              <w:rPr>
                <w:sz w:val="23"/>
                <w:szCs w:val="23"/>
              </w:rPr>
              <w:t xml:space="preserve">-н, 2-й </w:t>
            </w:r>
            <w:proofErr w:type="spellStart"/>
            <w:r w:rsidRPr="009B0BF2">
              <w:rPr>
                <w:sz w:val="23"/>
                <w:szCs w:val="23"/>
              </w:rPr>
              <w:t>кв</w:t>
            </w:r>
            <w:proofErr w:type="spellEnd"/>
            <w:r w:rsidRPr="009B0BF2">
              <w:rPr>
                <w:sz w:val="23"/>
                <w:szCs w:val="23"/>
              </w:rPr>
              <w:t>-л., д.14, кв. 29.</w:t>
            </w: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  <w:rPr>
                <w:sz w:val="12"/>
                <w:szCs w:val="12"/>
              </w:rPr>
            </w:pP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69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140083, </w:t>
            </w:r>
            <w:proofErr w:type="gramStart"/>
            <w:r w:rsidRPr="009B0BF2">
              <w:rPr>
                <w:sz w:val="23"/>
                <w:szCs w:val="23"/>
              </w:rPr>
              <w:t>Московская</w:t>
            </w:r>
            <w:proofErr w:type="gramEnd"/>
            <w:r w:rsidRPr="009B0BF2">
              <w:rPr>
                <w:sz w:val="23"/>
                <w:szCs w:val="23"/>
              </w:rPr>
              <w:t xml:space="preserve"> обл., г. Лыткарино, 5-й </w:t>
            </w:r>
            <w:proofErr w:type="spellStart"/>
            <w:r w:rsidRPr="009B0BF2">
              <w:rPr>
                <w:sz w:val="23"/>
                <w:szCs w:val="23"/>
              </w:rPr>
              <w:t>мк</w:t>
            </w:r>
            <w:proofErr w:type="spellEnd"/>
            <w:r w:rsidRPr="009B0BF2">
              <w:rPr>
                <w:sz w:val="23"/>
                <w:szCs w:val="23"/>
              </w:rPr>
              <w:t xml:space="preserve">-н, 2-й </w:t>
            </w:r>
            <w:proofErr w:type="spellStart"/>
            <w:r w:rsidRPr="009B0BF2">
              <w:rPr>
                <w:sz w:val="23"/>
                <w:szCs w:val="23"/>
              </w:rPr>
              <w:t>кв</w:t>
            </w:r>
            <w:proofErr w:type="spellEnd"/>
            <w:r w:rsidRPr="009B0BF2">
              <w:rPr>
                <w:sz w:val="23"/>
                <w:szCs w:val="23"/>
              </w:rPr>
              <w:t>-л., д.14, кв. 29</w:t>
            </w: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12"/>
                <w:szCs w:val="12"/>
              </w:rPr>
            </w:pP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69" w:right="304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ИНН 770401787420</w:t>
            </w:r>
          </w:p>
        </w:tc>
        <w:tc>
          <w:tcPr>
            <w:tcW w:w="1818" w:type="pct"/>
            <w:vAlign w:val="center"/>
          </w:tcPr>
          <w:p w:rsidR="009B0BF2" w:rsidRPr="009B0BF2" w:rsidRDefault="009B0BF2" w:rsidP="005C75A7">
            <w:pPr>
              <w:widowControl w:val="0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Цена заявки:    </w:t>
            </w:r>
            <w:r w:rsidRPr="009B0BF2">
              <w:rPr>
                <w:b/>
                <w:sz w:val="23"/>
                <w:szCs w:val="23"/>
              </w:rPr>
              <w:t>169 000,00</w:t>
            </w:r>
            <w:r w:rsidRPr="009B0BF2">
              <w:rPr>
                <w:sz w:val="23"/>
                <w:szCs w:val="23"/>
              </w:rPr>
              <w:t xml:space="preserve">  (сто шестьдесят девять тысяч) рублей 00 копеек,  НДС не облагается.</w:t>
            </w:r>
          </w:p>
        </w:tc>
      </w:tr>
      <w:tr w:rsidR="009B0BF2" w:rsidRPr="009B0BF2" w:rsidTr="000E0941">
        <w:trPr>
          <w:trHeight w:val="827"/>
          <w:jc w:val="center"/>
        </w:trPr>
        <w:tc>
          <w:tcPr>
            <w:tcW w:w="376" w:type="pct"/>
            <w:vMerge/>
            <w:vAlign w:val="center"/>
          </w:tcPr>
          <w:p w:rsidR="009B0BF2" w:rsidRPr="009B0BF2" w:rsidRDefault="009B0BF2" w:rsidP="005C75A7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044" w:type="pct"/>
            <w:vMerge/>
            <w:vAlign w:val="center"/>
          </w:tcPr>
          <w:p w:rsidR="009B0BF2" w:rsidRPr="009B0BF2" w:rsidRDefault="009B0BF2" w:rsidP="005C75A7">
            <w:pPr>
              <w:pStyle w:val="a5"/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</w:p>
        </w:tc>
        <w:tc>
          <w:tcPr>
            <w:tcW w:w="1761" w:type="pct"/>
            <w:vMerge/>
            <w:vAlign w:val="center"/>
          </w:tcPr>
          <w:p w:rsidR="009B0BF2" w:rsidRPr="009B0BF2" w:rsidRDefault="009B0BF2" w:rsidP="005C75A7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18" w:type="pct"/>
            <w:vAlign w:val="center"/>
          </w:tcPr>
          <w:p w:rsidR="009B0BF2" w:rsidRPr="009B0BF2" w:rsidRDefault="009B0BF2" w:rsidP="005C75A7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в течение 10 календарных дней </w:t>
            </w:r>
            <w:proofErr w:type="gramStart"/>
            <w:r w:rsidRPr="009B0BF2">
              <w:rPr>
                <w:sz w:val="23"/>
                <w:szCs w:val="23"/>
              </w:rPr>
              <w:t>с даты заключения</w:t>
            </w:r>
            <w:proofErr w:type="gramEnd"/>
            <w:r w:rsidRPr="009B0BF2">
              <w:rPr>
                <w:sz w:val="23"/>
                <w:szCs w:val="23"/>
              </w:rPr>
              <w:t xml:space="preserve"> договора.</w:t>
            </w:r>
          </w:p>
        </w:tc>
      </w:tr>
      <w:tr w:rsidR="009B0BF2" w:rsidRPr="009B0BF2" w:rsidTr="009B0BF2">
        <w:trPr>
          <w:trHeight w:val="653"/>
          <w:jc w:val="center"/>
        </w:trPr>
        <w:tc>
          <w:tcPr>
            <w:tcW w:w="376" w:type="pct"/>
            <w:vMerge w:val="restart"/>
            <w:vAlign w:val="center"/>
          </w:tcPr>
          <w:p w:rsidR="009B0BF2" w:rsidRPr="009B0BF2" w:rsidRDefault="009B0BF2" w:rsidP="005C75A7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3.</w:t>
            </w:r>
          </w:p>
        </w:tc>
        <w:tc>
          <w:tcPr>
            <w:tcW w:w="1044" w:type="pct"/>
            <w:vMerge w:val="restart"/>
            <w:vAlign w:val="center"/>
          </w:tcPr>
          <w:p w:rsidR="000E0941" w:rsidRDefault="009B0BF2" w:rsidP="000E0941">
            <w:pPr>
              <w:pStyle w:val="a5"/>
              <w:widowControl w:val="0"/>
              <w:spacing w:before="0" w:beforeAutospacing="0" w:after="0" w:afterAutospacing="0"/>
              <w:ind w:hanging="13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ИП     </w:t>
            </w:r>
          </w:p>
          <w:p w:rsidR="009B0BF2" w:rsidRPr="009B0BF2" w:rsidRDefault="009B0BF2" w:rsidP="000E0941">
            <w:pPr>
              <w:pStyle w:val="a5"/>
              <w:widowControl w:val="0"/>
              <w:spacing w:before="0" w:beforeAutospacing="0"/>
              <w:ind w:left="95" w:hanging="17"/>
              <w:jc w:val="center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Красновский О.А.</w:t>
            </w:r>
          </w:p>
        </w:tc>
        <w:tc>
          <w:tcPr>
            <w:tcW w:w="1761" w:type="pct"/>
            <w:vMerge w:val="restart"/>
            <w:vAlign w:val="center"/>
          </w:tcPr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11421900, г. Москва, г. Троицк, Школьная, д.5, кв.45.</w:t>
            </w: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11421900, г. Москва, г. Троицк, Школьная, д.5, кв.45.</w:t>
            </w: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43" w:right="142"/>
              <w:jc w:val="both"/>
              <w:rPr>
                <w:sz w:val="12"/>
                <w:szCs w:val="12"/>
              </w:rPr>
            </w:pPr>
          </w:p>
          <w:p w:rsidR="009B0BF2" w:rsidRPr="009B0BF2" w:rsidRDefault="009B0BF2" w:rsidP="005C75A7">
            <w:pPr>
              <w:pStyle w:val="a5"/>
              <w:widowControl w:val="0"/>
              <w:spacing w:before="0" w:beforeAutospacing="0" w:after="0" w:afterAutospacing="0"/>
              <w:ind w:left="169" w:right="142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>ИНН 504600035246</w:t>
            </w:r>
          </w:p>
        </w:tc>
        <w:tc>
          <w:tcPr>
            <w:tcW w:w="1818" w:type="pct"/>
            <w:vAlign w:val="center"/>
          </w:tcPr>
          <w:p w:rsidR="009B0BF2" w:rsidRPr="009B0BF2" w:rsidRDefault="009B0BF2" w:rsidP="005C75A7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Цена заявки:      </w:t>
            </w:r>
            <w:r w:rsidRPr="009B0BF2">
              <w:rPr>
                <w:b/>
                <w:sz w:val="23"/>
                <w:szCs w:val="23"/>
              </w:rPr>
              <w:t>220 660,00</w:t>
            </w:r>
            <w:r w:rsidRPr="009B0BF2">
              <w:rPr>
                <w:sz w:val="23"/>
                <w:szCs w:val="23"/>
              </w:rPr>
              <w:t xml:space="preserve"> (двести двадцать тысяч шестьсот шестьдесят) рублей 00 копеек,  с учетом НДС.</w:t>
            </w:r>
          </w:p>
        </w:tc>
      </w:tr>
      <w:tr w:rsidR="009B0BF2" w:rsidRPr="009B0BF2" w:rsidTr="009B0BF2">
        <w:trPr>
          <w:trHeight w:val="652"/>
          <w:jc w:val="center"/>
        </w:trPr>
        <w:tc>
          <w:tcPr>
            <w:tcW w:w="376" w:type="pct"/>
            <w:vMerge/>
            <w:vAlign w:val="center"/>
          </w:tcPr>
          <w:p w:rsidR="009B0BF2" w:rsidRPr="009B0BF2" w:rsidRDefault="009B0BF2" w:rsidP="005C75A7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044" w:type="pct"/>
            <w:vMerge/>
            <w:vAlign w:val="center"/>
          </w:tcPr>
          <w:p w:rsidR="009B0BF2" w:rsidRPr="009B0BF2" w:rsidRDefault="009B0BF2" w:rsidP="005C75A7">
            <w:pPr>
              <w:pStyle w:val="a5"/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</w:p>
        </w:tc>
        <w:tc>
          <w:tcPr>
            <w:tcW w:w="1761" w:type="pct"/>
            <w:vMerge/>
            <w:vAlign w:val="center"/>
          </w:tcPr>
          <w:p w:rsidR="009B0BF2" w:rsidRPr="009B0BF2" w:rsidRDefault="009B0BF2" w:rsidP="005C75A7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18" w:type="pct"/>
            <w:vAlign w:val="center"/>
          </w:tcPr>
          <w:p w:rsidR="009B0BF2" w:rsidRPr="009B0BF2" w:rsidRDefault="009B0BF2" w:rsidP="005C75A7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9B0BF2">
              <w:rPr>
                <w:sz w:val="23"/>
                <w:szCs w:val="23"/>
              </w:rPr>
              <w:t xml:space="preserve">в течение 10 календарных дней </w:t>
            </w:r>
            <w:proofErr w:type="gramStart"/>
            <w:r w:rsidRPr="009B0BF2">
              <w:rPr>
                <w:sz w:val="23"/>
                <w:szCs w:val="23"/>
              </w:rPr>
              <w:t>с даты заключения</w:t>
            </w:r>
            <w:proofErr w:type="gramEnd"/>
            <w:r w:rsidRPr="009B0BF2">
              <w:rPr>
                <w:sz w:val="23"/>
                <w:szCs w:val="23"/>
              </w:rPr>
              <w:t xml:space="preserve"> договора.</w:t>
            </w:r>
          </w:p>
        </w:tc>
      </w:tr>
    </w:tbl>
    <w:p w:rsidR="00C066EE" w:rsidRDefault="00C066EE" w:rsidP="00C066EE">
      <w:pPr>
        <w:widowControl w:val="0"/>
      </w:pPr>
    </w:p>
    <w:p w:rsidR="00DF38C4" w:rsidRDefault="00C066EE" w:rsidP="00C066EE">
      <w:pPr>
        <w:widowControl w:val="0"/>
        <w:numPr>
          <w:ilvl w:val="0"/>
          <w:numId w:val="1"/>
        </w:numPr>
        <w:ind w:left="0" w:firstLine="0"/>
        <w:jc w:val="both"/>
      </w:pPr>
      <w:proofErr w:type="gramStart"/>
      <w:r>
        <w:t>В</w:t>
      </w:r>
      <w:r w:rsidR="00DF38C4">
        <w:t xml:space="preserve"> </w:t>
      </w:r>
      <w:r>
        <w:t>ходе</w:t>
      </w:r>
      <w:r w:rsidR="00DF38C4">
        <w:t xml:space="preserve"> рассмотрения заявок на участие в </w:t>
      </w:r>
      <w:r w:rsidR="00DF38C4" w:rsidRPr="002131B6">
        <w:rPr>
          <w:rFonts w:eastAsia="Times New Roman"/>
          <w:bCs/>
        </w:rPr>
        <w:t>открытом запрос</w:t>
      </w:r>
      <w:r w:rsidR="00DF38C4">
        <w:rPr>
          <w:rFonts w:eastAsia="Times New Roman"/>
          <w:bCs/>
        </w:rPr>
        <w:t>е</w:t>
      </w:r>
      <w:r w:rsidR="00DF38C4" w:rsidRPr="002131B6">
        <w:rPr>
          <w:rFonts w:eastAsia="Times New Roman"/>
          <w:bCs/>
        </w:rPr>
        <w:t xml:space="preserve"> </w:t>
      </w:r>
      <w:r w:rsidR="00983A9E" w:rsidRPr="002D4C4E">
        <w:rPr>
          <w:bCs/>
        </w:rPr>
        <w:t xml:space="preserve">цен </w:t>
      </w:r>
      <w:r w:rsidR="00983A9E" w:rsidRPr="002D4C4E">
        <w:rPr>
          <w:bCs/>
          <w:kern w:val="36"/>
        </w:rPr>
        <w:t xml:space="preserve">в электронной форме </w:t>
      </w:r>
      <w:r w:rsidR="00983A9E" w:rsidRPr="00266750">
        <w:rPr>
          <w:bCs/>
          <w:kern w:val="36"/>
        </w:rPr>
        <w:t>на п</w:t>
      </w:r>
      <w:r w:rsidR="00983A9E">
        <w:rPr>
          <w:bCs/>
          <w:kern w:val="36"/>
        </w:rPr>
        <w:t>раво</w:t>
      </w:r>
      <w:proofErr w:type="gramEnd"/>
      <w:r w:rsidR="00983A9E">
        <w:rPr>
          <w:bCs/>
          <w:kern w:val="36"/>
        </w:rPr>
        <w:t xml:space="preserve"> </w:t>
      </w:r>
      <w:r w:rsidR="00983A9E" w:rsidRPr="00266750">
        <w:rPr>
          <w:bCs/>
          <w:kern w:val="36"/>
        </w:rPr>
        <w:t xml:space="preserve">заключения договора </w:t>
      </w:r>
      <w:r w:rsidR="00983A9E" w:rsidRPr="00266750">
        <w:t>на поставку</w:t>
      </w:r>
      <w:r w:rsidR="00983A9E" w:rsidRPr="005E6CE4">
        <w:rPr>
          <w:b/>
        </w:rPr>
        <w:t xml:space="preserve"> </w:t>
      </w:r>
      <w:r w:rsidR="009B36C3" w:rsidRPr="009B36C3">
        <w:t>сканеров для нужд ОАО «Гиредмет»</w:t>
      </w:r>
      <w:r w:rsidR="00983A9E" w:rsidRPr="009B36C3">
        <w:t xml:space="preserve"> </w:t>
      </w:r>
      <w:r w:rsidR="00DF38C4">
        <w:t>закупочной комиссией принято решение:</w:t>
      </w:r>
    </w:p>
    <w:p w:rsidR="00A74E59" w:rsidRPr="00996B37" w:rsidRDefault="00A74E59" w:rsidP="00A74E59">
      <w:pPr>
        <w:widowControl w:val="0"/>
        <w:jc w:val="both"/>
        <w:rPr>
          <w:sz w:val="8"/>
          <w:szCs w:val="8"/>
        </w:rPr>
      </w:pPr>
    </w:p>
    <w:p w:rsidR="00EA6D45" w:rsidRPr="004137B5" w:rsidRDefault="00EA6D45" w:rsidP="004137B5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DF38C4">
        <w:t>Направить</w:t>
      </w:r>
      <w:r w:rsidRPr="004137B5">
        <w:rPr>
          <w:rFonts w:eastAsia="Calibri"/>
        </w:rPr>
        <w:t xml:space="preserve"> </w:t>
      </w:r>
      <w:r w:rsidR="009B36C3" w:rsidRPr="00B85501">
        <w:t>участнику запроса цен</w:t>
      </w:r>
      <w:r w:rsidR="009B36C3">
        <w:t>,</w:t>
      </w:r>
      <w:r w:rsidR="009B36C3" w:rsidRPr="00B85501">
        <w:t xml:space="preserve"> </w:t>
      </w:r>
      <w:r w:rsidR="009B36C3" w:rsidRPr="00B85501">
        <w:rPr>
          <w:rFonts w:eastAsia="Calibri"/>
        </w:rPr>
        <w:t xml:space="preserve"> </w:t>
      </w:r>
      <w:r w:rsidR="009B36C3" w:rsidRPr="00B85501">
        <w:t xml:space="preserve">ИП Красновскому О.А. уточняющий </w:t>
      </w:r>
      <w:r w:rsidR="009B36C3" w:rsidRPr="00B85501">
        <w:rPr>
          <w:rFonts w:eastAsia="Calibri"/>
        </w:rPr>
        <w:t xml:space="preserve">запрос по части технических характеристик и запрос о предоставлении отсутствующих документов в составе заявке на участие, в соответствии с разделом 20, и п.14.8.4.1- 14.8.4.3 ЕОСЗ, 3.17 Документации </w:t>
      </w:r>
      <w:r w:rsidR="009B36C3" w:rsidRPr="00B85501">
        <w:rPr>
          <w:bCs/>
        </w:rPr>
        <w:t>открытого запроса цен</w:t>
      </w:r>
      <w:r w:rsidR="009B36C3" w:rsidRPr="00B85501">
        <w:rPr>
          <w:rFonts w:eastAsia="Calibri"/>
        </w:rPr>
        <w:t>.</w:t>
      </w:r>
    </w:p>
    <w:p w:rsidR="004137B5" w:rsidRPr="004137B5" w:rsidRDefault="004137B5" w:rsidP="004137B5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4137B5">
        <w:rPr>
          <w:rFonts w:eastAsia="Calibri"/>
        </w:rPr>
        <w:t xml:space="preserve">Результаты голосования членов закупочной комиссии: </w:t>
      </w:r>
    </w:p>
    <w:p w:rsidR="004137B5" w:rsidRPr="004137B5" w:rsidRDefault="004137B5" w:rsidP="004137B5">
      <w:pPr>
        <w:widowControl w:val="0"/>
        <w:rPr>
          <w:rFonts w:eastAsia="Calibri"/>
        </w:rPr>
      </w:pPr>
      <w:r w:rsidRPr="004137B5">
        <w:rPr>
          <w:rFonts w:eastAsia="Calibri"/>
        </w:rPr>
        <w:t xml:space="preserve">«за» –  </w:t>
      </w:r>
      <w:r w:rsidR="00946A39">
        <w:rPr>
          <w:rFonts w:eastAsia="Calibri"/>
        </w:rPr>
        <w:t>8</w:t>
      </w:r>
      <w:r w:rsidRPr="004137B5">
        <w:rPr>
          <w:rFonts w:eastAsia="Calibri"/>
        </w:rPr>
        <w:t xml:space="preserve"> голосов; </w:t>
      </w:r>
    </w:p>
    <w:p w:rsidR="004137B5" w:rsidRPr="004137B5" w:rsidRDefault="004137B5" w:rsidP="004137B5">
      <w:pPr>
        <w:widowControl w:val="0"/>
        <w:rPr>
          <w:rFonts w:eastAsia="Calibri"/>
        </w:rPr>
      </w:pPr>
      <w:r w:rsidRPr="004137B5">
        <w:rPr>
          <w:rFonts w:eastAsia="Calibri"/>
        </w:rPr>
        <w:t xml:space="preserve">«против» – </w:t>
      </w:r>
      <w:r w:rsidR="00946A39">
        <w:rPr>
          <w:rFonts w:eastAsia="Calibri"/>
        </w:rPr>
        <w:t>0</w:t>
      </w:r>
      <w:r w:rsidRPr="004137B5">
        <w:rPr>
          <w:rFonts w:eastAsia="Calibri"/>
        </w:rPr>
        <w:t xml:space="preserve"> голос</w:t>
      </w:r>
      <w:r w:rsidRPr="002D4C4E">
        <w:t>ов</w:t>
      </w:r>
      <w:r w:rsidRPr="004137B5">
        <w:rPr>
          <w:rFonts w:eastAsia="Calibri"/>
        </w:rPr>
        <w:t xml:space="preserve">; </w:t>
      </w:r>
    </w:p>
    <w:p w:rsidR="004137B5" w:rsidRPr="004137B5" w:rsidRDefault="004137B5" w:rsidP="004137B5">
      <w:pPr>
        <w:widowControl w:val="0"/>
        <w:spacing w:before="120"/>
        <w:jc w:val="both"/>
      </w:pPr>
      <w:r w:rsidRPr="004137B5">
        <w:rPr>
          <w:rFonts w:eastAsia="Calibri"/>
        </w:rPr>
        <w:t xml:space="preserve">«воздержался» – </w:t>
      </w:r>
      <w:r w:rsidR="00946A39">
        <w:rPr>
          <w:rFonts w:eastAsia="Calibri"/>
        </w:rPr>
        <w:t>0</w:t>
      </w:r>
      <w:r w:rsidRPr="004137B5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DF4648" w:rsidRDefault="00DF4648" w:rsidP="009B0BF2">
      <w:pPr>
        <w:widowControl w:val="0"/>
        <w:jc w:val="both"/>
      </w:pPr>
    </w:p>
    <w:p w:rsidR="00A22E6D" w:rsidRDefault="009B0BF2" w:rsidP="009B0BF2">
      <w:pPr>
        <w:widowControl w:val="0"/>
        <w:jc w:val="both"/>
      </w:pPr>
      <w:proofErr w:type="gramStart"/>
      <w:r w:rsidRPr="005E6CE4">
        <w:lastRenderedPageBreak/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9" w:history="1">
        <w:r w:rsidRPr="005E6CE4">
          <w:rPr>
            <w:u w:val="single"/>
          </w:rPr>
          <w:t>http://zakupki.gov.ru/223/</w:t>
        </w:r>
      </w:hyperlink>
      <w:r w:rsidRPr="005E6CE4">
        <w:t>,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t>Росатом</w:t>
      </w:r>
      <w:proofErr w:type="spellEnd"/>
      <w:r w:rsidRPr="005E6CE4">
        <w:t xml:space="preserve">» </w:t>
      </w:r>
      <w:hyperlink r:id="rId10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1" w:history="1">
        <w:r w:rsidRPr="000C4929">
          <w:rPr>
            <w:rStyle w:val="ac"/>
            <w:color w:val="auto"/>
          </w:rPr>
          <w:t>ООО</w:t>
        </w:r>
      </w:hyperlink>
      <w:r w:rsidRPr="000C4929">
        <w:t xml:space="preserve"> «Аукционный конкурсный дом» </w:t>
      </w:r>
      <w:hyperlink r:id="rId12" w:history="1">
        <w:r w:rsidRPr="000C4929">
          <w:rPr>
            <w:rStyle w:val="ac"/>
            <w:color w:val="auto"/>
          </w:rPr>
          <w:t>http:/</w:t>
        </w:r>
        <w:r w:rsidRPr="000C4929">
          <w:rPr>
            <w:rStyle w:val="ac"/>
            <w:color w:val="auto"/>
            <w:lang w:val="en-US"/>
          </w:rPr>
          <w:t>a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k</w:t>
        </w:r>
        <w:r w:rsidRPr="000C4929">
          <w:rPr>
            <w:rStyle w:val="ac"/>
            <w:color w:val="auto"/>
          </w:rPr>
          <w:t>-</w:t>
        </w:r>
        <w:r w:rsidRPr="000C4929">
          <w:rPr>
            <w:rStyle w:val="ac"/>
            <w:color w:val="auto"/>
            <w:lang w:val="en-US"/>
          </w:rPr>
          <w:t>d</w:t>
        </w:r>
        <w:r w:rsidRPr="000C4929">
          <w:rPr>
            <w:rStyle w:val="ac"/>
            <w:color w:val="auto"/>
          </w:rPr>
          <w:t>.ru/</w:t>
        </w:r>
      </w:hyperlink>
      <w:r w:rsidRPr="000C4929">
        <w:t>.</w:t>
      </w:r>
      <w:proofErr w:type="gramEnd"/>
    </w:p>
    <w:p w:rsidR="009B0BF2" w:rsidRDefault="009B0BF2" w:rsidP="00880216">
      <w:pPr>
        <w:widowControl w:val="0"/>
        <w:jc w:val="both"/>
      </w:pPr>
    </w:p>
    <w:sectPr w:rsidR="009B0BF2" w:rsidSect="006D65B4">
      <w:pgSz w:w="11906" w:h="16838"/>
      <w:pgMar w:top="993" w:right="1133" w:bottom="127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A26C9"/>
    <w:rsid w:val="000C5BA1"/>
    <w:rsid w:val="000E0941"/>
    <w:rsid w:val="001304D3"/>
    <w:rsid w:val="00143D7A"/>
    <w:rsid w:val="001562DC"/>
    <w:rsid w:val="00194929"/>
    <w:rsid w:val="002131B6"/>
    <w:rsid w:val="00266A90"/>
    <w:rsid w:val="0039124D"/>
    <w:rsid w:val="003E2331"/>
    <w:rsid w:val="004137B5"/>
    <w:rsid w:val="00432257"/>
    <w:rsid w:val="00476D95"/>
    <w:rsid w:val="00493AA0"/>
    <w:rsid w:val="004B1AA0"/>
    <w:rsid w:val="004F7BEC"/>
    <w:rsid w:val="00565BF7"/>
    <w:rsid w:val="0057616E"/>
    <w:rsid w:val="00577DC1"/>
    <w:rsid w:val="005851A0"/>
    <w:rsid w:val="00597962"/>
    <w:rsid w:val="005C7201"/>
    <w:rsid w:val="00617604"/>
    <w:rsid w:val="006250F1"/>
    <w:rsid w:val="00636F98"/>
    <w:rsid w:val="006D65B4"/>
    <w:rsid w:val="00752F37"/>
    <w:rsid w:val="007818D8"/>
    <w:rsid w:val="007E7E12"/>
    <w:rsid w:val="00832D77"/>
    <w:rsid w:val="00852153"/>
    <w:rsid w:val="00876A4E"/>
    <w:rsid w:val="00880216"/>
    <w:rsid w:val="008A2069"/>
    <w:rsid w:val="00946A39"/>
    <w:rsid w:val="00980EF3"/>
    <w:rsid w:val="00983A9E"/>
    <w:rsid w:val="00996B37"/>
    <w:rsid w:val="009B0BF2"/>
    <w:rsid w:val="009B36C3"/>
    <w:rsid w:val="009C414E"/>
    <w:rsid w:val="009F0416"/>
    <w:rsid w:val="00A00B98"/>
    <w:rsid w:val="00A22E6D"/>
    <w:rsid w:val="00A74E59"/>
    <w:rsid w:val="00AD7286"/>
    <w:rsid w:val="00AE36B3"/>
    <w:rsid w:val="00AF2637"/>
    <w:rsid w:val="00C066EE"/>
    <w:rsid w:val="00C53CF2"/>
    <w:rsid w:val="00D70C97"/>
    <w:rsid w:val="00DA2564"/>
    <w:rsid w:val="00DF38C4"/>
    <w:rsid w:val="00DF4648"/>
    <w:rsid w:val="00E12625"/>
    <w:rsid w:val="00E57F56"/>
    <w:rsid w:val="00EA1F35"/>
    <w:rsid w:val="00EA6D45"/>
    <w:rsid w:val="00EC0ACB"/>
    <w:rsid w:val="00F25C2A"/>
    <w:rsid w:val="00F915DB"/>
    <w:rsid w:val="00FA4517"/>
    <w:rsid w:val="00FC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s://atom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22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593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24</cp:revision>
  <cp:lastPrinted>2013-04-03T06:06:00Z</cp:lastPrinted>
  <dcterms:created xsi:type="dcterms:W3CDTF">2013-02-27T08:45:00Z</dcterms:created>
  <dcterms:modified xsi:type="dcterms:W3CDTF">2013-04-03T10:15:00Z</dcterms:modified>
</cp:coreProperties>
</file>