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BE072C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BE072C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BE072C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E072C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E072C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BE072C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BE072C" w:rsidRPr="00BE072C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BE072C" w:rsidRPr="00BE072C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BE072C" w:rsidRPr="00BE072C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BE072C" w:rsidRPr="00BE072C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BE072C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BE072C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BE072C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BE072C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BE072C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E072C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3B7" w:rsidRDefault="00DC73B7">
      <w:r>
        <w:separator/>
      </w:r>
    </w:p>
  </w:endnote>
  <w:endnote w:type="continuationSeparator" w:id="0">
    <w:p w:rsidR="00DC73B7" w:rsidRDefault="00DC73B7">
      <w:r>
        <w:continuationSeparator/>
      </w:r>
    </w:p>
  </w:endnote>
  <w:endnote w:type="continuationNotice" w:id="1">
    <w:p w:rsidR="00DC73B7" w:rsidRDefault="00DC73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3B7" w:rsidRDefault="00DC73B7">
      <w:r>
        <w:separator/>
      </w:r>
    </w:p>
  </w:footnote>
  <w:footnote w:type="continuationSeparator" w:id="0">
    <w:p w:rsidR="00DC73B7" w:rsidRDefault="00DC73B7">
      <w:r>
        <w:continuationSeparator/>
      </w:r>
    </w:p>
  </w:footnote>
  <w:footnote w:type="continuationNotice" w:id="1">
    <w:p w:rsidR="00DC73B7" w:rsidRDefault="00DC73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52F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5C78C-7820-4302-AD78-A491B3381A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192115-7075-4FBC-95D6-B8A016CF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16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22</cp:revision>
  <cp:lastPrinted>2015-05-21T06:45:00Z</cp:lastPrinted>
  <dcterms:created xsi:type="dcterms:W3CDTF">2015-02-16T15:04:00Z</dcterms:created>
  <dcterms:modified xsi:type="dcterms:W3CDTF">2015-05-21T07:10:00Z</dcterms:modified>
</cp:coreProperties>
</file>