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E271E">
        <w:rPr>
          <w:sz w:val="28"/>
          <w:szCs w:val="28"/>
        </w:rPr>
        <w:t>кабеля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6E271E">
        <w:t>Начальник ОРБ</w:t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  <w:t xml:space="preserve">     В.Г. Ильин</w:t>
      </w:r>
      <w:r w:rsidR="006E271E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D6A0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6A0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6A0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6A0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6A0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CD6A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CD6A0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CD6A0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D6A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71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D6A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71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71E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A0D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8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27</Pages>
  <Words>4978</Words>
  <Characters>36142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2015-06-05T08:24:00Z</cp:lastPrinted>
  <dcterms:created xsi:type="dcterms:W3CDTF">2015-05-18T13:13:00Z</dcterms:created>
  <dcterms:modified xsi:type="dcterms:W3CDTF">2015-06-23T11:22:00Z</dcterms:modified>
</cp:coreProperties>
</file>