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241" w:rsidRPr="00DD5EEB" w:rsidRDefault="00016241" w:rsidP="00016241">
      <w:pPr>
        <w:jc w:val="center"/>
        <w:outlineLvl w:val="0"/>
        <w:rPr>
          <w:sz w:val="28"/>
          <w:szCs w:val="28"/>
        </w:rPr>
      </w:pPr>
      <w:bookmarkStart w:id="0" w:name="_Toc39026757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016241" w:rsidRPr="00DD5EEB" w:rsidRDefault="00016241" w:rsidP="0001624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16241" w:rsidRPr="009C0FFF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Форма и способ процедуры закупки:</w:t>
      </w:r>
      <w:r w:rsidRPr="00DD5EEB">
        <w:rPr>
          <w:spacing w:val="-6"/>
          <w:sz w:val="28"/>
          <w:szCs w:val="28"/>
        </w:rPr>
        <w:t xml:space="preserve">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Предмет запроса предложений:</w:t>
      </w:r>
      <w:r w:rsidRPr="009C0FFF">
        <w:rPr>
          <w:spacing w:val="-6"/>
          <w:sz w:val="28"/>
          <w:szCs w:val="28"/>
        </w:rPr>
        <w:t xml:space="preserve"> право заключения договора</w:t>
      </w:r>
      <w:r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Pr="007713C9">
        <w:t xml:space="preserve"> </w:t>
      </w:r>
      <w:r w:rsidRPr="007713C9">
        <w:rPr>
          <w:spacing w:val="-6"/>
          <w:sz w:val="28"/>
          <w:szCs w:val="28"/>
        </w:rPr>
        <w:t>оказание услуг по организации деловых поездок сотрудников</w:t>
      </w:r>
      <w:r w:rsidRPr="009C0FFF">
        <w:rPr>
          <w:spacing w:val="-6"/>
          <w:sz w:val="28"/>
          <w:szCs w:val="28"/>
        </w:rPr>
        <w:t>.</w:t>
      </w:r>
    </w:p>
    <w:p w:rsidR="00016241" w:rsidRPr="00FA6914" w:rsidRDefault="00016241" w:rsidP="00016241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Заказчик:</w:t>
      </w:r>
      <w:r w:rsidRPr="00DD5EEB">
        <w:rPr>
          <w:b/>
          <w:spacing w:val="-6"/>
          <w:sz w:val="28"/>
          <w:szCs w:val="28"/>
        </w:rPr>
        <w:t xml:space="preserve"> </w:t>
      </w:r>
      <w:r w:rsidRPr="00FA6914">
        <w:rPr>
          <w:spacing w:val="-6"/>
          <w:sz w:val="28"/>
          <w:szCs w:val="28"/>
        </w:rPr>
        <w:t>Представительство компании с ограниченной ответственностью</w:t>
      </w:r>
      <w:r>
        <w:rPr>
          <w:spacing w:val="-6"/>
          <w:sz w:val="28"/>
          <w:szCs w:val="28"/>
        </w:rPr>
        <w:t xml:space="preserve"> </w:t>
      </w:r>
      <w:r w:rsidRPr="00FA6914">
        <w:rPr>
          <w:spacing w:val="-6"/>
          <w:sz w:val="28"/>
          <w:szCs w:val="28"/>
        </w:rPr>
        <w:t>«Ураниум Уан Холдинг Н.В.» (Нидерланды) в г. Москве, РФ</w:t>
      </w:r>
    </w:p>
    <w:p w:rsidR="00016241" w:rsidRPr="00FA6914" w:rsidRDefault="00016241" w:rsidP="00016241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FA6914">
        <w:rPr>
          <w:spacing w:val="-6"/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</w:p>
    <w:p w:rsidR="00016241" w:rsidRPr="00DD5EEB" w:rsidRDefault="00016241" w:rsidP="00016241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FA6914">
        <w:rPr>
          <w:sz w:val="28"/>
          <w:szCs w:val="28"/>
        </w:rPr>
        <w:t>+7 495 5445554</w:t>
      </w:r>
      <w:r>
        <w:rPr>
          <w:sz w:val="28"/>
          <w:szCs w:val="28"/>
        </w:rPr>
        <w:t xml:space="preserve">, </w:t>
      </w:r>
      <w:r w:rsidRPr="00FA6914">
        <w:rPr>
          <w:sz w:val="28"/>
          <w:szCs w:val="28"/>
        </w:rPr>
        <w:t>info@u1holding.com</w:t>
      </w:r>
    </w:p>
    <w:p w:rsidR="00016241" w:rsidRPr="00FA6914" w:rsidRDefault="00016241" w:rsidP="00016241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A6914">
        <w:rPr>
          <w:b/>
          <w:sz w:val="28"/>
          <w:szCs w:val="28"/>
        </w:rPr>
        <w:t>Организатор запроса предложений:</w:t>
      </w:r>
      <w:r w:rsidRPr="00DD5EEB">
        <w:rPr>
          <w:sz w:val="28"/>
          <w:szCs w:val="28"/>
        </w:rPr>
        <w:t xml:space="preserve"> </w:t>
      </w:r>
      <w:r w:rsidRPr="00FA6914">
        <w:rPr>
          <w:spacing w:val="-6"/>
          <w:sz w:val="28"/>
          <w:szCs w:val="28"/>
        </w:rPr>
        <w:t>Представительство компании с ограниченной ответственностью</w:t>
      </w:r>
      <w:r>
        <w:rPr>
          <w:spacing w:val="-6"/>
          <w:sz w:val="28"/>
          <w:szCs w:val="28"/>
        </w:rPr>
        <w:t xml:space="preserve"> </w:t>
      </w:r>
      <w:r w:rsidRPr="00FA6914">
        <w:rPr>
          <w:spacing w:val="-6"/>
          <w:sz w:val="28"/>
          <w:szCs w:val="28"/>
        </w:rPr>
        <w:t>«Ураниум Уан Холдинг Н.В.» (Нидерланды) в г. Москве, РФ</w:t>
      </w:r>
    </w:p>
    <w:p w:rsidR="00016241" w:rsidRPr="00FA6914" w:rsidRDefault="00016241" w:rsidP="00016241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FA6914">
        <w:rPr>
          <w:spacing w:val="-6"/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</w:p>
    <w:p w:rsidR="00016241" w:rsidRPr="00DD5EEB" w:rsidRDefault="00016241" w:rsidP="0001624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</w:p>
    <w:p w:rsidR="00016241" w:rsidRPr="00FA6914" w:rsidRDefault="00016241" w:rsidP="0001624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Коломейчук Олесь Юрьевич</w:t>
      </w:r>
      <w:r w:rsidRPr="00DD5EEB">
        <w:rPr>
          <w:sz w:val="28"/>
          <w:szCs w:val="28"/>
        </w:rPr>
        <w:t>, тел</w:t>
      </w:r>
      <w:r>
        <w:rPr>
          <w:sz w:val="28"/>
          <w:szCs w:val="28"/>
        </w:rPr>
        <w:t xml:space="preserve">.: </w:t>
      </w:r>
      <w:r w:rsidR="009938DD" w:rsidRPr="009938DD">
        <w:rPr>
          <w:sz w:val="28"/>
          <w:szCs w:val="28"/>
        </w:rPr>
        <w:t>+7 (495) 544-55-54 доб.244</w:t>
      </w:r>
      <w:r w:rsidRPr="00DD5EEB">
        <w:rPr>
          <w:sz w:val="28"/>
          <w:szCs w:val="28"/>
        </w:rPr>
        <w:t>, эл. почта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kolomeychukoy</w:t>
      </w:r>
      <w:r w:rsidRPr="00FA6914">
        <w:rPr>
          <w:sz w:val="28"/>
          <w:szCs w:val="28"/>
        </w:rPr>
        <w:t>@u1holding.com</w:t>
      </w:r>
      <w:r>
        <w:rPr>
          <w:sz w:val="28"/>
          <w:szCs w:val="28"/>
        </w:rPr>
        <w:t>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A6914">
        <w:rPr>
          <w:b/>
          <w:sz w:val="28"/>
          <w:szCs w:val="28"/>
        </w:rPr>
        <w:t>Предмет договора:</w:t>
      </w:r>
      <w:r w:rsidRPr="00DD5EEB">
        <w:rPr>
          <w:sz w:val="28"/>
          <w:szCs w:val="28"/>
        </w:rPr>
        <w:t xml:space="preserve"> </w:t>
      </w:r>
      <w:r w:rsidRPr="007713C9">
        <w:rPr>
          <w:spacing w:val="-6"/>
          <w:sz w:val="28"/>
          <w:szCs w:val="28"/>
        </w:rPr>
        <w:t>оказание услуг по организации деловых поездок сотрудников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(товара/работ/услуг)</w:t>
      </w:r>
      <w:r w:rsidRPr="00DD5EEB">
        <w:rPr>
          <w:sz w:val="28"/>
          <w:szCs w:val="28"/>
        </w:rPr>
        <w:t>:</w:t>
      </w:r>
      <w:r w:rsidRPr="00DD5EEB">
        <w:t xml:space="preserve"> </w:t>
      </w:r>
      <w:r w:rsidRPr="00A56D2A">
        <w:rPr>
          <w:sz w:val="28"/>
          <w:szCs w:val="28"/>
        </w:rPr>
        <w:t>в соответствии с проектом договора и техническим заданием</w:t>
      </w:r>
      <w:r>
        <w:rPr>
          <w:sz w:val="28"/>
          <w:szCs w:val="28"/>
        </w:rPr>
        <w:t>;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A56D2A">
        <w:rPr>
          <w:sz w:val="28"/>
          <w:szCs w:val="28"/>
        </w:rPr>
        <w:t>поставки товара, выполнения работ или оказания услуг</w:t>
      </w:r>
      <w:r w:rsidRPr="00DD5EEB">
        <w:rPr>
          <w:sz w:val="28"/>
          <w:szCs w:val="28"/>
        </w:rPr>
        <w:t>:</w:t>
      </w:r>
      <w:r w:rsidRPr="00A56D2A">
        <w:t xml:space="preserve"> </w:t>
      </w:r>
      <w:r w:rsidRPr="00A56D2A">
        <w:rPr>
          <w:sz w:val="28"/>
          <w:szCs w:val="28"/>
        </w:rPr>
        <w:t>начал</w:t>
      </w:r>
      <w:r>
        <w:rPr>
          <w:sz w:val="28"/>
          <w:szCs w:val="28"/>
        </w:rPr>
        <w:t xml:space="preserve">о оказания услуг - 01.01.2015; окончание оказания услуг - </w:t>
      </w:r>
      <w:r w:rsidRPr="00A56D2A">
        <w:rPr>
          <w:sz w:val="28"/>
          <w:szCs w:val="28"/>
        </w:rPr>
        <w:t>31.12.2015 г.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66A59">
        <w:rPr>
          <w:b/>
          <w:sz w:val="28"/>
          <w:szCs w:val="28"/>
        </w:rPr>
        <w:t>Место поставки товара, выполнения работ, оказания услуг:</w:t>
      </w:r>
      <w:r w:rsidRPr="00DD5EEB"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по месту </w:t>
      </w:r>
      <w:r w:rsidRPr="00A56D2A">
        <w:rPr>
          <w:spacing w:val="-6"/>
          <w:sz w:val="28"/>
          <w:szCs w:val="28"/>
        </w:rPr>
        <w:t>нахождения Исполнителя и Заказчика</w:t>
      </w:r>
    </w:p>
    <w:p w:rsidR="00016241" w:rsidRPr="00266A59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66A5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r w:rsidRPr="00266A59">
        <w:rPr>
          <w:sz w:val="28"/>
          <w:szCs w:val="28"/>
        </w:rPr>
        <w:t>www.a-k-d.ru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16241" w:rsidRDefault="00016241" w:rsidP="00016241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7D454B">
        <w:rPr>
          <w:b/>
          <w:sz w:val="28"/>
          <w:szCs w:val="28"/>
        </w:rPr>
        <w:t>Начальная (максимальная) цена договора:</w:t>
      </w:r>
      <w:r w:rsidRPr="00DD5EEB">
        <w:rPr>
          <w:sz w:val="28"/>
          <w:szCs w:val="28"/>
        </w:rPr>
        <w:t xml:space="preserve"> </w:t>
      </w:r>
      <w:r w:rsidRPr="007D454B">
        <w:rPr>
          <w:sz w:val="28"/>
          <w:szCs w:val="28"/>
        </w:rPr>
        <w:t xml:space="preserve">Применяется начальная (максимальная) цена единицы продукции. </w:t>
      </w:r>
      <w:r w:rsidRPr="009E40D2">
        <w:rPr>
          <w:b/>
          <w:sz w:val="28"/>
          <w:szCs w:val="28"/>
        </w:rPr>
        <w:t>Бюджетный лимит договора составляет</w:t>
      </w:r>
      <w:r w:rsidRPr="007D454B">
        <w:rPr>
          <w:sz w:val="28"/>
          <w:szCs w:val="28"/>
        </w:rPr>
        <w:t xml:space="preserve"> </w:t>
      </w:r>
      <w:r w:rsidRPr="009E40D2">
        <w:rPr>
          <w:b/>
          <w:sz w:val="28"/>
          <w:szCs w:val="28"/>
        </w:rPr>
        <w:t>59 400 000,00 (пятьдесят девять миллионов четыреста тысяч) рублей 00 копеек, включая НДС 18%.</w:t>
      </w:r>
    </w:p>
    <w:p w:rsidR="00016241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 xml:space="preserve">Предложение участника о цене </w:t>
      </w:r>
      <w:r>
        <w:rPr>
          <w:sz w:val="28"/>
          <w:szCs w:val="28"/>
        </w:rPr>
        <w:t>единицы продукции</w:t>
      </w:r>
      <w:r w:rsidRPr="00E25B1F">
        <w:rPr>
          <w:sz w:val="28"/>
          <w:szCs w:val="28"/>
        </w:rPr>
        <w:t xml:space="preserve"> не должно превышать начальную (максимальную) цену </w:t>
      </w:r>
      <w:r>
        <w:rPr>
          <w:sz w:val="28"/>
          <w:szCs w:val="28"/>
        </w:rPr>
        <w:t>единицы продукции, а именно:</w:t>
      </w:r>
    </w:p>
    <w:p w:rsidR="00016241" w:rsidRPr="002133D0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33D0">
        <w:rPr>
          <w:sz w:val="28"/>
          <w:szCs w:val="28"/>
        </w:rPr>
        <w:t xml:space="preserve">Сбор за оформление авиабилетов - </w:t>
      </w:r>
      <w:r w:rsidRPr="002133D0">
        <w:rPr>
          <w:b/>
          <w:sz w:val="28"/>
          <w:szCs w:val="28"/>
        </w:rPr>
        <w:t>не более 600 рублей с учетом НДС.</w:t>
      </w:r>
    </w:p>
    <w:p w:rsidR="00016241" w:rsidRPr="002133D0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33D0">
        <w:rPr>
          <w:sz w:val="28"/>
          <w:szCs w:val="28"/>
        </w:rPr>
        <w:t xml:space="preserve">Оформление возврата/ обмена авиабилетов на внутренние (внутри СНГ) линии - </w:t>
      </w:r>
      <w:r w:rsidRPr="002133D0">
        <w:rPr>
          <w:b/>
          <w:sz w:val="28"/>
          <w:szCs w:val="28"/>
        </w:rPr>
        <w:t>не более 273 рублей с учетом НДС.</w:t>
      </w:r>
    </w:p>
    <w:p w:rsidR="00016241" w:rsidRPr="002133D0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33D0">
        <w:rPr>
          <w:sz w:val="28"/>
          <w:szCs w:val="28"/>
        </w:rPr>
        <w:t xml:space="preserve">Оформление возврата/ обмена авиабилетов на международные (за пределами СНГ) линии - </w:t>
      </w:r>
      <w:r w:rsidRPr="002133D0">
        <w:rPr>
          <w:b/>
          <w:sz w:val="28"/>
          <w:szCs w:val="28"/>
        </w:rPr>
        <w:t>не более 506 рублей с учетом НДС.</w:t>
      </w:r>
    </w:p>
    <w:p w:rsidR="00016241" w:rsidRPr="002133D0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33D0">
        <w:rPr>
          <w:sz w:val="28"/>
          <w:szCs w:val="28"/>
        </w:rPr>
        <w:t xml:space="preserve">Оформление железнодорожных билетов по России, СНГ и странам Балтии - </w:t>
      </w:r>
      <w:r w:rsidRPr="002133D0">
        <w:rPr>
          <w:b/>
          <w:sz w:val="28"/>
          <w:szCs w:val="28"/>
        </w:rPr>
        <w:t>не более 186 рублей с учетом НДС.</w:t>
      </w:r>
    </w:p>
    <w:p w:rsidR="00016241" w:rsidRPr="002133D0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33D0">
        <w:rPr>
          <w:sz w:val="28"/>
          <w:szCs w:val="28"/>
        </w:rPr>
        <w:t xml:space="preserve">Оформление международных железнодорожных билетов и билетов внутри Европы - </w:t>
      </w:r>
      <w:r w:rsidRPr="002133D0">
        <w:rPr>
          <w:b/>
          <w:sz w:val="28"/>
          <w:szCs w:val="28"/>
        </w:rPr>
        <w:t>не более 203 рублей с учетом НДС.</w:t>
      </w:r>
    </w:p>
    <w:p w:rsidR="00016241" w:rsidRPr="002133D0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33D0">
        <w:rPr>
          <w:sz w:val="28"/>
          <w:szCs w:val="28"/>
        </w:rPr>
        <w:t xml:space="preserve">Оформление возврата/ обмена железнодорожных билетов - </w:t>
      </w:r>
      <w:r w:rsidRPr="002133D0">
        <w:rPr>
          <w:b/>
          <w:sz w:val="28"/>
          <w:szCs w:val="28"/>
        </w:rPr>
        <w:t>не более 123 рублей с учетом НДС.</w:t>
      </w:r>
    </w:p>
    <w:p w:rsidR="00016241" w:rsidRPr="002133D0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33D0">
        <w:rPr>
          <w:sz w:val="28"/>
          <w:szCs w:val="28"/>
        </w:rPr>
        <w:t xml:space="preserve">Бронирование гостиничных номеров (комиссионные гостиницы) - </w:t>
      </w:r>
      <w:r w:rsidRPr="002133D0">
        <w:rPr>
          <w:b/>
          <w:sz w:val="28"/>
          <w:szCs w:val="28"/>
        </w:rPr>
        <w:t>не более 116 рублей с учетом НДС.</w:t>
      </w:r>
    </w:p>
    <w:p w:rsidR="00016241" w:rsidRPr="002133D0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33D0">
        <w:rPr>
          <w:sz w:val="28"/>
          <w:szCs w:val="28"/>
        </w:rPr>
        <w:t xml:space="preserve">Бронирование гостиничных номеров (не комиссионные гостиницы) - </w:t>
      </w:r>
      <w:r w:rsidRPr="002133D0">
        <w:rPr>
          <w:b/>
          <w:sz w:val="28"/>
          <w:szCs w:val="28"/>
        </w:rPr>
        <w:t>не более 483 рублей с учетом НДС.</w:t>
      </w:r>
    </w:p>
    <w:p w:rsidR="00016241" w:rsidRPr="002133D0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33D0">
        <w:rPr>
          <w:sz w:val="28"/>
          <w:szCs w:val="28"/>
        </w:rPr>
        <w:t xml:space="preserve">Заказ трансферов, аренда транспорта - </w:t>
      </w:r>
      <w:r w:rsidRPr="002133D0">
        <w:rPr>
          <w:b/>
          <w:sz w:val="28"/>
          <w:szCs w:val="28"/>
        </w:rPr>
        <w:t>не более 175 рублей с учетом НДС.</w:t>
      </w:r>
    </w:p>
    <w:p w:rsidR="00016241" w:rsidRPr="002133D0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33D0">
        <w:rPr>
          <w:sz w:val="28"/>
          <w:szCs w:val="28"/>
        </w:rPr>
        <w:t xml:space="preserve">Обслуживание в аэропортах РФ, стран СНГ, за рубежом по категории В.И.П. - </w:t>
      </w:r>
      <w:r w:rsidRPr="002133D0">
        <w:rPr>
          <w:b/>
          <w:sz w:val="28"/>
          <w:szCs w:val="28"/>
        </w:rPr>
        <w:t>не более 966 рублей с учетом НДС.</w:t>
      </w:r>
    </w:p>
    <w:p w:rsidR="00016241" w:rsidRPr="002133D0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33D0">
        <w:rPr>
          <w:sz w:val="28"/>
          <w:szCs w:val="28"/>
        </w:rPr>
        <w:t xml:space="preserve">Оформление медицинских страховок - </w:t>
      </w:r>
      <w:r w:rsidRPr="002133D0">
        <w:rPr>
          <w:b/>
          <w:sz w:val="28"/>
          <w:szCs w:val="28"/>
        </w:rPr>
        <w:t>не более 0 рублей с учетом НДС.</w:t>
      </w:r>
    </w:p>
    <w:p w:rsidR="00016241" w:rsidRPr="002133D0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33D0">
        <w:rPr>
          <w:sz w:val="28"/>
          <w:szCs w:val="28"/>
        </w:rPr>
        <w:t xml:space="preserve">Оформление выездных виз - </w:t>
      </w:r>
      <w:r w:rsidRPr="002133D0">
        <w:rPr>
          <w:b/>
          <w:sz w:val="28"/>
          <w:szCs w:val="28"/>
        </w:rPr>
        <w:t>не более 1650 рублей с учетом НДС.</w:t>
      </w:r>
    </w:p>
    <w:p w:rsidR="00016241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33D0">
        <w:rPr>
          <w:sz w:val="28"/>
          <w:szCs w:val="28"/>
        </w:rPr>
        <w:t xml:space="preserve">Организация MICE - </w:t>
      </w:r>
      <w:r w:rsidRPr="002133D0">
        <w:rPr>
          <w:b/>
          <w:sz w:val="28"/>
          <w:szCs w:val="28"/>
        </w:rPr>
        <w:t>не более 5% от стоимости.</w:t>
      </w:r>
    </w:p>
    <w:p w:rsidR="00016241" w:rsidRPr="008C639D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E40D2">
        <w:rPr>
          <w:sz w:val="28"/>
          <w:szCs w:val="28"/>
        </w:rPr>
        <w:t xml:space="preserve">Оценка и сопоставление заявок участников осуществляется по стоимости услуг в </w:t>
      </w:r>
      <w:r w:rsidRPr="008C639D">
        <w:rPr>
          <w:sz w:val="28"/>
          <w:szCs w:val="28"/>
        </w:rPr>
        <w:t>соответствии с разделом 8 Документации «Методика оценки заявок на участие в запросе предложений».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39D">
        <w:rPr>
          <w:sz w:val="28"/>
          <w:szCs w:val="28"/>
        </w:rPr>
        <w:t>Цена договора включает в себя все и любые</w:t>
      </w:r>
      <w:r w:rsidRPr="000429D9">
        <w:rPr>
          <w:sz w:val="28"/>
          <w:szCs w:val="28"/>
        </w:rPr>
        <w:t xml:space="preserve">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016241" w:rsidRPr="0004163D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4163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5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 xml:space="preserve">с даты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pacing w:val="-6"/>
          <w:sz w:val="28"/>
          <w:szCs w:val="28"/>
        </w:rPr>
        <w:t xml:space="preserve"> </w:t>
      </w:r>
      <w:r w:rsidRPr="00266A59">
        <w:rPr>
          <w:sz w:val="28"/>
          <w:szCs w:val="28"/>
        </w:rPr>
        <w:t>www.a-k-d.ru</w:t>
      </w:r>
      <w:r w:rsidRPr="00DD5EEB">
        <w:rPr>
          <w:b/>
          <w:i/>
        </w:rP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F6DB8">
        <w:rPr>
          <w:b/>
          <w:sz w:val="28"/>
          <w:szCs w:val="28"/>
        </w:rPr>
        <w:t>Обеспечение заявки на участие в запросе предложений</w:t>
      </w:r>
      <w:r w:rsidRPr="009F6DB8">
        <w:rPr>
          <w:b/>
          <w:sz w:val="28"/>
        </w:rPr>
        <w:t>:</w:t>
      </w:r>
      <w:r w:rsidRPr="00240FD4">
        <w:rPr>
          <w:sz w:val="28"/>
          <w:szCs w:val="28"/>
        </w:rPr>
        <w:t xml:space="preserve"> </w:t>
      </w:r>
      <w:r w:rsidR="00E77375">
        <w:rPr>
          <w:sz w:val="28"/>
          <w:szCs w:val="28"/>
        </w:rPr>
        <w:t>не требуется.</w:t>
      </w:r>
    </w:p>
    <w:p w:rsidR="00016241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F6DB8">
        <w:rPr>
          <w:b/>
          <w:spacing w:val="-6"/>
          <w:sz w:val="28"/>
          <w:szCs w:val="28"/>
        </w:rPr>
        <w:lastRenderedPageBreak/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DD5E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возможна.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8333C">
        <w:rPr>
          <w:b/>
          <w:spacing w:val="-6"/>
          <w:sz w:val="28"/>
          <w:szCs w:val="28"/>
        </w:rPr>
        <w:t>Возможность проведения переговоров:</w:t>
      </w:r>
      <w:r>
        <w:rPr>
          <w:spacing w:val="-6"/>
          <w:sz w:val="28"/>
          <w:szCs w:val="28"/>
        </w:rPr>
        <w:t xml:space="preserve"> возможна</w:t>
      </w:r>
    </w:p>
    <w:p w:rsidR="00016241" w:rsidRPr="00D86D12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86D1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16241" w:rsidRPr="00DD5EEB" w:rsidRDefault="00016241" w:rsidP="00016241">
      <w:pPr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pacing w:val="-6"/>
          <w:sz w:val="28"/>
          <w:szCs w:val="28"/>
        </w:rPr>
        <w:t xml:space="preserve"> </w:t>
      </w:r>
      <w:r w:rsidRPr="00266A59">
        <w:rPr>
          <w:sz w:val="28"/>
          <w:szCs w:val="28"/>
        </w:rPr>
        <w:t>www.a-k-d.ru</w:t>
      </w:r>
      <w:r w:rsidRPr="00DD5EEB">
        <w:rPr>
          <w:b/>
          <w:i/>
        </w:rPr>
        <w:t>»</w:t>
      </w:r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 w:rsidRPr="00D86D12">
        <w:rPr>
          <w:b/>
          <w:spacing w:val="-6"/>
          <w:sz w:val="28"/>
          <w:szCs w:val="28"/>
        </w:rPr>
        <w:t>не позднее 12-00 (время московское) «2</w:t>
      </w:r>
      <w:r w:rsidR="005C2100" w:rsidRPr="005C2100">
        <w:rPr>
          <w:b/>
          <w:spacing w:val="-6"/>
          <w:sz w:val="28"/>
          <w:szCs w:val="28"/>
        </w:rPr>
        <w:t>5</w:t>
      </w:r>
      <w:r w:rsidRPr="00D86D12">
        <w:rPr>
          <w:b/>
          <w:spacing w:val="-6"/>
          <w:sz w:val="28"/>
          <w:szCs w:val="28"/>
        </w:rPr>
        <w:t>» ноября 2014 года.</w:t>
      </w:r>
      <w:r w:rsidRPr="00DD5EEB">
        <w:rPr>
          <w:spacing w:val="-6"/>
          <w:sz w:val="28"/>
          <w:szCs w:val="28"/>
        </w:rPr>
        <w:t xml:space="preserve"> 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86D12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1"/>
      <w:r w:rsidRPr="00D86D12">
        <w:rPr>
          <w:spacing w:val="-6"/>
          <w:sz w:val="28"/>
          <w:szCs w:val="28"/>
        </w:rPr>
        <w:t>ЭТП ООО «Аукционный Конкурсный Дом»,</w:t>
      </w:r>
      <w:r>
        <w:rPr>
          <w:sz w:val="28"/>
          <w:szCs w:val="28"/>
        </w:rPr>
        <w:t xml:space="preserve"> </w:t>
      </w:r>
      <w:r w:rsidRPr="00D86D12">
        <w:rPr>
          <w:b/>
          <w:spacing w:val="-6"/>
          <w:sz w:val="28"/>
          <w:szCs w:val="28"/>
        </w:rPr>
        <w:t>12-00 (время московское) «2</w:t>
      </w:r>
      <w:r w:rsidR="005C2100" w:rsidRPr="005C2100">
        <w:rPr>
          <w:b/>
          <w:spacing w:val="-6"/>
          <w:sz w:val="28"/>
          <w:szCs w:val="28"/>
        </w:rPr>
        <w:t>5</w:t>
      </w:r>
      <w:bookmarkStart w:id="2" w:name="_GoBack"/>
      <w:bookmarkEnd w:id="2"/>
      <w:r w:rsidRPr="00D86D12">
        <w:rPr>
          <w:b/>
          <w:spacing w:val="-6"/>
          <w:sz w:val="28"/>
          <w:szCs w:val="28"/>
        </w:rPr>
        <w:t>» ноября 2014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65B86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DD5E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  <w:r>
        <w:rPr>
          <w:spacing w:val="-6"/>
          <w:sz w:val="28"/>
          <w:szCs w:val="28"/>
        </w:rPr>
        <w:t xml:space="preserve">, </w:t>
      </w:r>
      <w:r w:rsidRPr="00B65B86">
        <w:rPr>
          <w:b/>
          <w:spacing w:val="-6"/>
          <w:sz w:val="28"/>
          <w:szCs w:val="28"/>
        </w:rPr>
        <w:t>не позднее</w:t>
      </w:r>
      <w:r>
        <w:rPr>
          <w:spacing w:val="-6"/>
          <w:sz w:val="28"/>
          <w:szCs w:val="28"/>
        </w:rPr>
        <w:t xml:space="preserve"> </w:t>
      </w:r>
      <w:r w:rsidRPr="00D86D12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02</w:t>
      </w:r>
      <w:r w:rsidRPr="00D86D12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</w:t>
      </w:r>
      <w:r w:rsidRPr="00D86D12">
        <w:rPr>
          <w:b/>
          <w:spacing w:val="-6"/>
          <w:sz w:val="28"/>
          <w:szCs w:val="28"/>
        </w:rPr>
        <w:t>бря 2014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B65B86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3"/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  <w:r>
        <w:rPr>
          <w:spacing w:val="-6"/>
          <w:sz w:val="28"/>
          <w:szCs w:val="28"/>
        </w:rPr>
        <w:t xml:space="preserve">, </w:t>
      </w:r>
      <w:r w:rsidRPr="00B65B86">
        <w:rPr>
          <w:b/>
          <w:spacing w:val="-6"/>
          <w:sz w:val="28"/>
          <w:szCs w:val="28"/>
        </w:rPr>
        <w:t>не позднее</w:t>
      </w:r>
      <w:r>
        <w:rPr>
          <w:spacing w:val="-6"/>
          <w:sz w:val="28"/>
          <w:szCs w:val="28"/>
        </w:rPr>
        <w:t xml:space="preserve"> </w:t>
      </w:r>
      <w:r w:rsidRPr="00D86D12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02</w:t>
      </w:r>
      <w:r w:rsidRPr="00D86D12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</w:t>
      </w:r>
      <w:r w:rsidRPr="00D86D12">
        <w:rPr>
          <w:b/>
          <w:spacing w:val="-6"/>
          <w:sz w:val="28"/>
          <w:szCs w:val="28"/>
        </w:rPr>
        <w:t>бря 2014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83001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DD5EEB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5A6534">
        <w:rPr>
          <w:sz w:val="28"/>
        </w:rPr>
        <w:t>30 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1A0750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DD5EEB"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>предусмотрено. В соответствии с проектом договора.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016241" w:rsidRPr="00AB4A39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016241" w:rsidRPr="0048246A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016241" w:rsidRPr="0048246A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16241" w:rsidRPr="00FC009D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016241" w:rsidRPr="00DD5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36D"/>
    <w:rsid w:val="00016241"/>
    <w:rsid w:val="00055251"/>
    <w:rsid w:val="0020265C"/>
    <w:rsid w:val="0053036D"/>
    <w:rsid w:val="005C2100"/>
    <w:rsid w:val="00755601"/>
    <w:rsid w:val="008C639D"/>
    <w:rsid w:val="009938DD"/>
    <w:rsid w:val="00E7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7A4AC4-C588-4888-A7DD-C35469A70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16241"/>
    <w:rPr>
      <w:color w:val="0000FF"/>
      <w:u w:val="single"/>
    </w:rPr>
  </w:style>
  <w:style w:type="paragraph" w:styleId="a4">
    <w:name w:val="List Continue"/>
    <w:basedOn w:val="a"/>
    <w:rsid w:val="00016241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1087</Words>
  <Characters>6197</Characters>
  <Application>Microsoft Office Word</Application>
  <DocSecurity>0</DocSecurity>
  <Lines>51</Lines>
  <Paragraphs>14</Paragraphs>
  <ScaleCrop>false</ScaleCrop>
  <Company>Hewlett-Packard Company</Company>
  <LinksUpToDate>false</LinksUpToDate>
  <CharactersWithSpaces>7270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Коломейчук Олесь Юрьевич</dc:creator>
  <cp:keywords/>
  <dc:description/>
  <cp:lastModifiedBy>Коломейчук Олесь Юрьевич</cp:lastModifiedBy>
  <cp:revision>7</cp:revision>
  <dcterms:created xsi:type="dcterms:W3CDTF">2014-11-10T13:23:00Z</dcterms:created>
  <dcterms:modified xsi:type="dcterms:W3CDTF">2014-11-14T09:20:00Z</dcterms:modified>
</cp:coreProperties>
</file>