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0A7A" w:rsidRDefault="00D80A7A" w:rsidP="0078637D">
      <w:pPr>
        <w:ind w:left="357"/>
        <w:jc w:val="center"/>
        <w:outlineLvl w:val="0"/>
        <w:rPr>
          <w:b/>
        </w:rPr>
      </w:pPr>
      <w:r w:rsidRPr="0078637D">
        <w:rPr>
          <w:b/>
        </w:rPr>
        <w:t xml:space="preserve">ЧАСТЬ </w:t>
      </w:r>
      <w:r>
        <w:rPr>
          <w:b/>
        </w:rPr>
        <w:t>3</w:t>
      </w:r>
    </w:p>
    <w:p w:rsidR="00D80A7A" w:rsidRDefault="00D80A7A" w:rsidP="0078637D">
      <w:pPr>
        <w:ind w:left="357"/>
        <w:jc w:val="center"/>
        <w:outlineLvl w:val="0"/>
        <w:rPr>
          <w:b/>
        </w:rPr>
      </w:pPr>
    </w:p>
    <w:p w:rsidR="00D80A7A" w:rsidRPr="00FA4284" w:rsidRDefault="00D80A7A" w:rsidP="00883FC9">
      <w:pPr>
        <w:pStyle w:val="Times12"/>
        <w:pBdr>
          <w:top w:val="single" w:sz="4" w:space="1" w:color="auto"/>
          <w:left w:val="single" w:sz="4" w:space="4" w:color="auto"/>
          <w:bottom w:val="single" w:sz="4" w:space="1" w:color="auto"/>
          <w:right w:val="single" w:sz="4" w:space="4" w:color="auto"/>
        </w:pBdr>
        <w:tabs>
          <w:tab w:val="left" w:pos="540"/>
        </w:tabs>
        <w:spacing w:before="100" w:beforeAutospacing="1" w:after="100" w:afterAutospacing="1"/>
        <w:ind w:firstLine="0"/>
        <w:jc w:val="center"/>
        <w:rPr>
          <w:b/>
          <w:sz w:val="22"/>
        </w:rPr>
      </w:pPr>
      <w:bookmarkStart w:id="0" w:name="_Toc368904448"/>
      <w:bookmarkStart w:id="1" w:name="_Toc368904469"/>
      <w:bookmarkStart w:id="2" w:name="_Toc368904624"/>
      <w:r w:rsidRPr="00FA4284">
        <w:rPr>
          <w:b/>
        </w:rPr>
        <w:t>Встречные предложения участников не допускаются.</w:t>
      </w:r>
      <w:bookmarkEnd w:id="0"/>
      <w:bookmarkEnd w:id="1"/>
      <w:bookmarkEnd w:id="2"/>
    </w:p>
    <w:p w:rsidR="00D80A7A" w:rsidRPr="002E2CA8" w:rsidRDefault="00D80A7A" w:rsidP="00547778">
      <w:pPr>
        <w:pStyle w:val="Title"/>
        <w:ind w:left="720"/>
        <w:rPr>
          <w:b/>
          <w:sz w:val="22"/>
          <w:szCs w:val="22"/>
        </w:rPr>
      </w:pPr>
      <w:r w:rsidRPr="002E2CA8">
        <w:rPr>
          <w:b/>
          <w:sz w:val="22"/>
          <w:szCs w:val="22"/>
        </w:rPr>
        <w:t>Проект Договора поставки № ______</w:t>
      </w:r>
    </w:p>
    <w:p w:rsidR="00D80A7A" w:rsidRPr="002E2CA8" w:rsidRDefault="00D80A7A" w:rsidP="00547778">
      <w:pPr>
        <w:pStyle w:val="Title"/>
        <w:ind w:left="720"/>
        <w:rPr>
          <w:b/>
          <w:sz w:val="22"/>
          <w:szCs w:val="22"/>
        </w:rPr>
      </w:pPr>
    </w:p>
    <w:p w:rsidR="00D80A7A" w:rsidRPr="002E2CA8" w:rsidRDefault="00D80A7A" w:rsidP="00547778">
      <w:pPr>
        <w:rPr>
          <w:sz w:val="22"/>
          <w:szCs w:val="22"/>
        </w:rPr>
      </w:pPr>
      <w:r w:rsidRPr="002E2CA8">
        <w:rPr>
          <w:sz w:val="22"/>
          <w:szCs w:val="22"/>
        </w:rPr>
        <w:t>г. Москва</w:t>
      </w:r>
      <w:r w:rsidRPr="002E2CA8">
        <w:rPr>
          <w:sz w:val="22"/>
          <w:szCs w:val="22"/>
        </w:rPr>
        <w:tab/>
      </w:r>
      <w:r w:rsidRPr="002E2CA8">
        <w:rPr>
          <w:sz w:val="22"/>
          <w:szCs w:val="22"/>
        </w:rPr>
        <w:tab/>
      </w:r>
      <w:r w:rsidRPr="002E2CA8">
        <w:rPr>
          <w:sz w:val="22"/>
          <w:szCs w:val="22"/>
        </w:rPr>
        <w:tab/>
      </w:r>
      <w:r w:rsidRPr="002E2CA8">
        <w:rPr>
          <w:sz w:val="22"/>
          <w:szCs w:val="22"/>
        </w:rPr>
        <w:tab/>
      </w:r>
      <w:r w:rsidRPr="002E2CA8">
        <w:rPr>
          <w:sz w:val="22"/>
          <w:szCs w:val="22"/>
        </w:rPr>
        <w:tab/>
      </w:r>
      <w:r w:rsidRPr="002E2CA8">
        <w:rPr>
          <w:sz w:val="22"/>
          <w:szCs w:val="22"/>
        </w:rPr>
        <w:tab/>
      </w:r>
      <w:r w:rsidRPr="002E2CA8">
        <w:rPr>
          <w:sz w:val="22"/>
          <w:szCs w:val="22"/>
        </w:rPr>
        <w:tab/>
      </w:r>
      <w:r w:rsidRPr="002E2CA8">
        <w:rPr>
          <w:sz w:val="22"/>
          <w:szCs w:val="22"/>
        </w:rPr>
        <w:tab/>
      </w:r>
      <w:r w:rsidRPr="002E2CA8">
        <w:rPr>
          <w:sz w:val="22"/>
          <w:szCs w:val="22"/>
        </w:rPr>
        <w:tab/>
        <w:t xml:space="preserve">   «___» _________ 201_ года</w:t>
      </w:r>
    </w:p>
    <w:p w:rsidR="00D80A7A" w:rsidRPr="002E2CA8" w:rsidRDefault="00D80A7A" w:rsidP="00547778">
      <w:pPr>
        <w:jc w:val="both"/>
        <w:rPr>
          <w:sz w:val="22"/>
          <w:szCs w:val="22"/>
        </w:rPr>
      </w:pPr>
    </w:p>
    <w:p w:rsidR="00D80A7A" w:rsidRPr="002E2CA8" w:rsidRDefault="00D80A7A" w:rsidP="00547778">
      <w:pPr>
        <w:spacing w:line="140" w:lineRule="atLeast"/>
        <w:ind w:firstLine="709"/>
        <w:jc w:val="both"/>
        <w:rPr>
          <w:sz w:val="22"/>
          <w:szCs w:val="22"/>
        </w:rPr>
      </w:pPr>
      <w:r w:rsidRPr="002E2CA8">
        <w:rPr>
          <w:sz w:val="22"/>
          <w:szCs w:val="22"/>
        </w:rPr>
        <w:t xml:space="preserve">________________________________ /_____________________/, именуемое в дальнейшем «Поставщик»,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(ФГУП «ВНИИА»), именуемое в дальнейшем «Покупатель», в лице Заместителя директора Сапоновой Е.А., действующего на основании доверенности № </w:t>
      </w:r>
      <w:r w:rsidRPr="002E2CA8">
        <w:rPr>
          <w:iCs/>
          <w:sz w:val="22"/>
          <w:szCs w:val="22"/>
        </w:rPr>
        <w:t>400 от</w:t>
      </w:r>
      <w:r w:rsidRPr="002E2CA8">
        <w:rPr>
          <w:sz w:val="22"/>
          <w:szCs w:val="22"/>
        </w:rPr>
        <w:t xml:space="preserve"> </w:t>
      </w:r>
      <w:r w:rsidRPr="002E2CA8">
        <w:rPr>
          <w:iCs/>
          <w:sz w:val="22"/>
          <w:szCs w:val="22"/>
        </w:rPr>
        <w:t xml:space="preserve">25.03.2013 </w:t>
      </w:r>
      <w:r w:rsidRPr="002E2CA8">
        <w:rPr>
          <w:sz w:val="22"/>
          <w:szCs w:val="22"/>
        </w:rPr>
        <w:t xml:space="preserve">г., с другой стороны, по итогам открытого запроса цен (Протокол ___________ № ____________ от ________), заключили настоящий Договор о нижеследующем: </w:t>
      </w:r>
    </w:p>
    <w:p w:rsidR="00D80A7A" w:rsidRPr="002E2CA8" w:rsidRDefault="00D80A7A" w:rsidP="00547778">
      <w:pPr>
        <w:spacing w:line="140" w:lineRule="atLeast"/>
        <w:jc w:val="both"/>
        <w:rPr>
          <w:sz w:val="22"/>
          <w:szCs w:val="22"/>
        </w:rPr>
      </w:pPr>
    </w:p>
    <w:p w:rsidR="00D80A7A" w:rsidRPr="00E053D6" w:rsidRDefault="00D80A7A" w:rsidP="00FC65E0">
      <w:pPr>
        <w:jc w:val="center"/>
        <w:rPr>
          <w:b/>
          <w:bCs/>
          <w:sz w:val="22"/>
          <w:szCs w:val="22"/>
        </w:rPr>
      </w:pPr>
      <w:r w:rsidRPr="00E053D6">
        <w:rPr>
          <w:b/>
          <w:bCs/>
          <w:sz w:val="22"/>
          <w:szCs w:val="22"/>
        </w:rPr>
        <w:t>1. ПРЕДМЕТ ДОГОВОРА</w:t>
      </w:r>
    </w:p>
    <w:p w:rsidR="00D80A7A" w:rsidRPr="00E053D6" w:rsidRDefault="00D80A7A" w:rsidP="00FC65E0">
      <w:pPr>
        <w:ind w:firstLine="720"/>
        <w:jc w:val="both"/>
        <w:rPr>
          <w:sz w:val="22"/>
          <w:szCs w:val="22"/>
        </w:rPr>
      </w:pPr>
      <w:r w:rsidRPr="00E053D6">
        <w:rPr>
          <w:sz w:val="22"/>
          <w:szCs w:val="22"/>
        </w:rPr>
        <w:t>1.1. Предметом настоящего Договора является поставка</w:t>
      </w:r>
      <w:r w:rsidRPr="00C47A02">
        <w:rPr>
          <w:sz w:val="22"/>
          <w:szCs w:val="22"/>
        </w:rPr>
        <w:t xml:space="preserve"> </w:t>
      </w:r>
      <w:r>
        <w:rPr>
          <w:sz w:val="22"/>
          <w:szCs w:val="22"/>
        </w:rPr>
        <w:t xml:space="preserve">партиями по заявкам Покупателя </w:t>
      </w:r>
      <w:r>
        <w:rPr>
          <w:b/>
          <w:bCs/>
          <w:sz w:val="22"/>
          <w:szCs w:val="22"/>
        </w:rPr>
        <w:t>хозяйственного инвентаря</w:t>
      </w:r>
      <w:r w:rsidRPr="00746243">
        <w:rPr>
          <w:sz w:val="22"/>
          <w:szCs w:val="22"/>
        </w:rPr>
        <w:t xml:space="preserve"> </w:t>
      </w:r>
      <w:r w:rsidRPr="00E053D6">
        <w:rPr>
          <w:sz w:val="22"/>
          <w:szCs w:val="22"/>
        </w:rPr>
        <w:t>(далее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D80A7A" w:rsidRPr="00E053D6" w:rsidRDefault="00D80A7A" w:rsidP="00FC65E0">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D80A7A" w:rsidRPr="00E053D6" w:rsidRDefault="00D80A7A" w:rsidP="00FC65E0">
      <w:pPr>
        <w:ind w:firstLine="720"/>
        <w:jc w:val="both"/>
        <w:rPr>
          <w:sz w:val="22"/>
          <w:szCs w:val="22"/>
        </w:rPr>
      </w:pPr>
      <w:r w:rsidRPr="00E053D6">
        <w:rPr>
          <w:sz w:val="22"/>
          <w:szCs w:val="22"/>
        </w:rPr>
        <w:t>1.3. Поставка То</w:t>
      </w:r>
      <w:r>
        <w:rPr>
          <w:sz w:val="22"/>
          <w:szCs w:val="22"/>
        </w:rPr>
        <w:t xml:space="preserve">вара осуществляется </w:t>
      </w:r>
      <w:r w:rsidRPr="00A93EB4">
        <w:rPr>
          <w:sz w:val="22"/>
          <w:szCs w:val="22"/>
        </w:rPr>
        <w:t>по адресу</w:t>
      </w:r>
      <w:r>
        <w:rPr>
          <w:sz w:val="22"/>
          <w:szCs w:val="22"/>
        </w:rPr>
        <w:t xml:space="preserve">: </w:t>
      </w:r>
      <w:r w:rsidRPr="00055BFF">
        <w:rPr>
          <w:sz w:val="22"/>
          <w:szCs w:val="22"/>
        </w:rPr>
        <w:t xml:space="preserve">г. Москва, ул. </w:t>
      </w:r>
      <w:r>
        <w:rPr>
          <w:sz w:val="22"/>
          <w:szCs w:val="22"/>
        </w:rPr>
        <w:t>Сущевская, д. 22; ул. Луганская, д. 9; ул. Кошкина, вл. 5; Московская обл., г. Мытищи, ул. Хлебозаводская, д. 2</w:t>
      </w:r>
      <w:r w:rsidRPr="0030529A">
        <w:rPr>
          <w:sz w:val="20"/>
          <w:szCs w:val="20"/>
        </w:rPr>
        <w:t>.</w:t>
      </w:r>
    </w:p>
    <w:p w:rsidR="00D80A7A" w:rsidRPr="00E053D6" w:rsidRDefault="00D80A7A" w:rsidP="00FC65E0">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D80A7A" w:rsidRPr="00E053D6" w:rsidRDefault="00D80A7A" w:rsidP="00FC65E0">
      <w:pPr>
        <w:jc w:val="center"/>
        <w:rPr>
          <w:sz w:val="22"/>
          <w:szCs w:val="22"/>
        </w:rPr>
      </w:pPr>
    </w:p>
    <w:p w:rsidR="00D80A7A" w:rsidRPr="00E053D6" w:rsidRDefault="00D80A7A" w:rsidP="00FC65E0">
      <w:pPr>
        <w:jc w:val="center"/>
        <w:rPr>
          <w:b/>
          <w:bCs/>
          <w:sz w:val="22"/>
          <w:szCs w:val="22"/>
        </w:rPr>
      </w:pPr>
      <w:r w:rsidRPr="00E053D6">
        <w:rPr>
          <w:b/>
          <w:bCs/>
          <w:sz w:val="22"/>
          <w:szCs w:val="22"/>
        </w:rPr>
        <w:t>2. ЦЕНА ДОГОВОРА</w:t>
      </w:r>
    </w:p>
    <w:p w:rsidR="00D80A7A" w:rsidRPr="00E053D6" w:rsidRDefault="00D80A7A" w:rsidP="00FC65E0">
      <w:pPr>
        <w:ind w:firstLine="720"/>
        <w:jc w:val="both"/>
        <w:rPr>
          <w:b/>
          <w:sz w:val="22"/>
          <w:szCs w:val="22"/>
        </w:rPr>
      </w:pPr>
      <w:r w:rsidRPr="00E053D6">
        <w:rPr>
          <w:sz w:val="22"/>
          <w:szCs w:val="22"/>
        </w:rPr>
        <w:t>2.1. Цена Договора составляет __________ (______________________________) рублей __ коп., в том числе НДС (18 %) __________ (______________________________) рублей __ коп.</w:t>
      </w:r>
    </w:p>
    <w:p w:rsidR="00D80A7A" w:rsidRDefault="00D80A7A" w:rsidP="00FC65E0">
      <w:pPr>
        <w:tabs>
          <w:tab w:val="left" w:pos="1141"/>
        </w:tabs>
        <w:ind w:firstLine="720"/>
        <w:jc w:val="both"/>
        <w:rPr>
          <w:sz w:val="22"/>
          <w:szCs w:val="22"/>
        </w:rPr>
      </w:pPr>
      <w:r w:rsidRPr="00E053D6">
        <w:rPr>
          <w:sz w:val="22"/>
          <w:szCs w:val="22"/>
        </w:rPr>
        <w:t>2.2. Цена Договора является фиксированной и не подлежит изменению в течение срока действия настоящего Договора</w:t>
      </w:r>
      <w:r w:rsidRPr="00370298">
        <w:rPr>
          <w:sz w:val="22"/>
          <w:szCs w:val="22"/>
        </w:rPr>
        <w:t>. Установленная Цена Договора включает в себя</w:t>
      </w:r>
      <w:r>
        <w:rPr>
          <w:sz w:val="22"/>
          <w:szCs w:val="22"/>
        </w:rPr>
        <w:t>:</w:t>
      </w:r>
      <w:r w:rsidRPr="00F46811">
        <w:rPr>
          <w:sz w:val="22"/>
          <w:szCs w:val="22"/>
        </w:rPr>
        <w:t xml:space="preserve"> </w:t>
      </w:r>
      <w:r w:rsidRPr="00174244">
        <w:rPr>
          <w:sz w:val="22"/>
          <w:szCs w:val="22"/>
        </w:rPr>
        <w:t>стоимость Товара, упаковку</w:t>
      </w:r>
      <w:r>
        <w:rPr>
          <w:sz w:val="22"/>
          <w:szCs w:val="22"/>
        </w:rPr>
        <w:t xml:space="preserve"> Товара,  хранение Товара на складе Поставщика, </w:t>
      </w:r>
      <w:r w:rsidRPr="00174244">
        <w:rPr>
          <w:sz w:val="22"/>
          <w:szCs w:val="22"/>
        </w:rPr>
        <w:t>доставку</w:t>
      </w:r>
      <w:r>
        <w:rPr>
          <w:sz w:val="22"/>
          <w:szCs w:val="22"/>
        </w:rPr>
        <w:t xml:space="preserve"> Товара</w:t>
      </w:r>
      <w:r w:rsidRPr="00174244">
        <w:rPr>
          <w:sz w:val="22"/>
          <w:szCs w:val="22"/>
        </w:rPr>
        <w:t xml:space="preserve"> на склад </w:t>
      </w:r>
      <w:r>
        <w:rPr>
          <w:sz w:val="22"/>
          <w:szCs w:val="22"/>
        </w:rPr>
        <w:t>Покупателя</w:t>
      </w:r>
      <w:r w:rsidRPr="00174244">
        <w:rPr>
          <w:sz w:val="22"/>
          <w:szCs w:val="22"/>
        </w:rPr>
        <w:t xml:space="preserve">, </w:t>
      </w:r>
      <w:r>
        <w:rPr>
          <w:sz w:val="22"/>
          <w:szCs w:val="22"/>
        </w:rPr>
        <w:t xml:space="preserve">погрузочно-разгрузочные работы, </w:t>
      </w:r>
      <w:r w:rsidRPr="00174244">
        <w:rPr>
          <w:sz w:val="22"/>
          <w:szCs w:val="22"/>
        </w:rPr>
        <w:t>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D80A7A" w:rsidRPr="00E053D6" w:rsidRDefault="00D80A7A" w:rsidP="00FC65E0">
      <w:pPr>
        <w:tabs>
          <w:tab w:val="left" w:pos="1141"/>
        </w:tabs>
        <w:ind w:firstLine="720"/>
        <w:jc w:val="both"/>
        <w:rPr>
          <w:sz w:val="22"/>
          <w:szCs w:val="22"/>
        </w:rPr>
      </w:pPr>
      <w:r w:rsidRPr="00E053D6">
        <w:rPr>
          <w:sz w:val="22"/>
          <w:szCs w:val="22"/>
        </w:rPr>
        <w:t>2.3. Цена единицы Товара указана в Спецификации.</w:t>
      </w:r>
    </w:p>
    <w:p w:rsidR="00D80A7A" w:rsidRPr="00E053D6" w:rsidRDefault="00D80A7A" w:rsidP="00FC65E0">
      <w:pPr>
        <w:jc w:val="center"/>
        <w:rPr>
          <w:sz w:val="22"/>
          <w:szCs w:val="22"/>
        </w:rPr>
      </w:pPr>
    </w:p>
    <w:p w:rsidR="00D80A7A" w:rsidRPr="00E053D6" w:rsidRDefault="00D80A7A" w:rsidP="00FC65E0">
      <w:pPr>
        <w:jc w:val="center"/>
        <w:rPr>
          <w:b/>
          <w:bCs/>
          <w:sz w:val="22"/>
          <w:szCs w:val="22"/>
        </w:rPr>
      </w:pPr>
      <w:r w:rsidRPr="00E053D6">
        <w:rPr>
          <w:b/>
          <w:bCs/>
          <w:sz w:val="22"/>
          <w:szCs w:val="22"/>
        </w:rPr>
        <w:t>3. ПРАВА И ОБЯЗАННОСТИ СТОРОН</w:t>
      </w:r>
    </w:p>
    <w:p w:rsidR="00D80A7A" w:rsidRDefault="00D80A7A" w:rsidP="00FC65E0">
      <w:pPr>
        <w:ind w:firstLine="540"/>
        <w:jc w:val="both"/>
        <w:rPr>
          <w:sz w:val="22"/>
          <w:szCs w:val="22"/>
        </w:rPr>
      </w:pPr>
      <w:r>
        <w:rPr>
          <w:sz w:val="22"/>
          <w:szCs w:val="22"/>
        </w:rPr>
        <w:t>3.1. Поставщик обязуется:</w:t>
      </w:r>
    </w:p>
    <w:p w:rsidR="00D80A7A" w:rsidRDefault="00D80A7A" w:rsidP="00FC65E0">
      <w:pPr>
        <w:ind w:firstLine="540"/>
        <w:jc w:val="both"/>
        <w:rPr>
          <w:sz w:val="22"/>
          <w:szCs w:val="22"/>
        </w:rPr>
      </w:pPr>
      <w:r>
        <w:rPr>
          <w:sz w:val="22"/>
          <w:szCs w:val="22"/>
        </w:rPr>
        <w:t xml:space="preserve">3.1.1. </w:t>
      </w:r>
      <w:r w:rsidRPr="004E4168">
        <w:rPr>
          <w:sz w:val="22"/>
          <w:szCs w:val="22"/>
        </w:rPr>
        <w:t>Поставить</w:t>
      </w:r>
      <w:r w:rsidRPr="00E053D6">
        <w:rPr>
          <w:sz w:val="22"/>
          <w:szCs w:val="22"/>
        </w:rPr>
        <w:t xml:space="preserve"> </w:t>
      </w:r>
      <w:r>
        <w:rPr>
          <w:sz w:val="22"/>
          <w:szCs w:val="22"/>
        </w:rPr>
        <w:t>Покупателю</w:t>
      </w:r>
      <w:r w:rsidRPr="00E053D6">
        <w:rPr>
          <w:sz w:val="22"/>
          <w:szCs w:val="22"/>
        </w:rPr>
        <w:t xml:space="preserve"> Товар соответствующего наименования, надлежащего качества, в срок, установленный Спецификацией и с условиями настоящего Договора.</w:t>
      </w:r>
    </w:p>
    <w:p w:rsidR="00D80A7A" w:rsidRDefault="00D80A7A" w:rsidP="00FC65E0">
      <w:pPr>
        <w:ind w:firstLine="540"/>
        <w:jc w:val="both"/>
        <w:rPr>
          <w:sz w:val="22"/>
          <w:szCs w:val="22"/>
        </w:rPr>
      </w:pPr>
      <w:r>
        <w:rPr>
          <w:sz w:val="22"/>
          <w:szCs w:val="22"/>
        </w:rPr>
        <w:t>3.1.2. Передать с Товаром техническую и товарно-сопроводительную документацию.</w:t>
      </w:r>
    </w:p>
    <w:p w:rsidR="00D80A7A" w:rsidRPr="00C90ED2" w:rsidRDefault="00D80A7A" w:rsidP="00FC65E0">
      <w:pPr>
        <w:ind w:firstLine="540"/>
        <w:jc w:val="both"/>
        <w:rPr>
          <w:sz w:val="22"/>
          <w:szCs w:val="22"/>
        </w:rPr>
      </w:pPr>
      <w:r w:rsidRPr="00C90ED2">
        <w:rPr>
          <w:sz w:val="22"/>
          <w:szCs w:val="22"/>
        </w:rPr>
        <w:t xml:space="preserve">3.1.3. Представить Покупателю в срок не позднее </w:t>
      </w:r>
      <w:r>
        <w:rPr>
          <w:sz w:val="22"/>
          <w:szCs w:val="22"/>
        </w:rPr>
        <w:t>15</w:t>
      </w:r>
      <w:r w:rsidRPr="00C90ED2">
        <w:rPr>
          <w:sz w:val="22"/>
          <w:szCs w:val="22"/>
        </w:rPr>
        <w:t xml:space="preserve">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D80A7A" w:rsidRPr="00C90ED2" w:rsidRDefault="00D80A7A" w:rsidP="00FC65E0">
      <w:pPr>
        <w:ind w:firstLine="540"/>
        <w:jc w:val="both"/>
        <w:rPr>
          <w:sz w:val="22"/>
          <w:szCs w:val="22"/>
        </w:rPr>
      </w:pPr>
      <w:r w:rsidRPr="00C90ED2">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D80A7A" w:rsidRPr="00C90ED2" w:rsidRDefault="00D80A7A" w:rsidP="00FC65E0">
      <w:pPr>
        <w:ind w:firstLine="540"/>
        <w:jc w:val="both"/>
        <w:rPr>
          <w:sz w:val="22"/>
          <w:szCs w:val="22"/>
        </w:rPr>
      </w:pPr>
      <w:r w:rsidRPr="00C90ED2">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D80A7A" w:rsidRPr="00C90ED2" w:rsidRDefault="00D80A7A" w:rsidP="00FC65E0">
      <w:pPr>
        <w:ind w:firstLine="540"/>
        <w:jc w:val="both"/>
        <w:rPr>
          <w:sz w:val="22"/>
          <w:szCs w:val="22"/>
        </w:rPr>
      </w:pPr>
      <w:r w:rsidRPr="00C90ED2">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D80A7A" w:rsidRPr="00C90ED2" w:rsidRDefault="00D80A7A" w:rsidP="00FC65E0">
      <w:pPr>
        <w:ind w:firstLine="540"/>
        <w:jc w:val="both"/>
        <w:rPr>
          <w:sz w:val="22"/>
          <w:szCs w:val="22"/>
        </w:rPr>
      </w:pPr>
      <w:r w:rsidRPr="00C90ED2">
        <w:rPr>
          <w:sz w:val="22"/>
          <w:szCs w:val="22"/>
        </w:rPr>
        <w:t>- копию бухгалтерской (финансовой) отчетности за истекший период.</w:t>
      </w:r>
    </w:p>
    <w:p w:rsidR="00D80A7A" w:rsidRPr="00C90ED2" w:rsidRDefault="00D80A7A" w:rsidP="00FC65E0">
      <w:pPr>
        <w:ind w:firstLine="540"/>
        <w:jc w:val="both"/>
        <w:rPr>
          <w:sz w:val="22"/>
          <w:szCs w:val="22"/>
        </w:rPr>
      </w:pPr>
      <w:r w:rsidRPr="00C90ED2">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Поставщика</w:t>
      </w:r>
      <w:r w:rsidRPr="00C90ED2">
        <w:rPr>
          <w:sz w:val="22"/>
          <w:szCs w:val="22"/>
        </w:rPr>
        <w:t>.</w:t>
      </w:r>
    </w:p>
    <w:p w:rsidR="00D80A7A" w:rsidRDefault="00D80A7A" w:rsidP="00FC65E0">
      <w:pPr>
        <w:ind w:firstLine="540"/>
        <w:jc w:val="both"/>
        <w:rPr>
          <w:sz w:val="22"/>
          <w:szCs w:val="22"/>
        </w:rPr>
      </w:pPr>
      <w:r>
        <w:rPr>
          <w:sz w:val="22"/>
          <w:szCs w:val="22"/>
        </w:rPr>
        <w:t>3.2. Покупатель обязуется:</w:t>
      </w:r>
    </w:p>
    <w:p w:rsidR="00D80A7A" w:rsidRDefault="00D80A7A" w:rsidP="00FC65E0">
      <w:pPr>
        <w:ind w:firstLine="540"/>
        <w:jc w:val="both"/>
        <w:rPr>
          <w:sz w:val="22"/>
          <w:szCs w:val="22"/>
        </w:rPr>
      </w:pPr>
      <w:r>
        <w:rPr>
          <w:sz w:val="22"/>
          <w:szCs w:val="22"/>
        </w:rPr>
        <w:t>3.2.1. Оплатить Товар, в порядке предусмотренном Разделом 8 настоящего Договора.</w:t>
      </w:r>
    </w:p>
    <w:p w:rsidR="00D80A7A" w:rsidRDefault="00D80A7A" w:rsidP="00FC65E0">
      <w:pPr>
        <w:ind w:firstLine="540"/>
        <w:jc w:val="both"/>
        <w:rPr>
          <w:sz w:val="22"/>
          <w:szCs w:val="22"/>
        </w:rPr>
      </w:pPr>
      <w:r>
        <w:rPr>
          <w:sz w:val="22"/>
          <w:szCs w:val="22"/>
        </w:rPr>
        <w:t>3.2.2. Обеспечить приемку Товара в течение 10 (Десяти) рабочих дней с момента его отгрузки Покупателю, за исключением случаев, когда он вправе потребовать замены Товара или отказаться от исполнения данного Договора.</w:t>
      </w:r>
    </w:p>
    <w:p w:rsidR="00D80A7A" w:rsidRDefault="00D80A7A" w:rsidP="00FC65E0">
      <w:pPr>
        <w:jc w:val="center"/>
        <w:rPr>
          <w:b/>
          <w:bCs/>
          <w:sz w:val="22"/>
          <w:szCs w:val="22"/>
        </w:rPr>
      </w:pPr>
    </w:p>
    <w:p w:rsidR="00D80A7A" w:rsidRPr="00E053D6" w:rsidRDefault="00D80A7A" w:rsidP="00FC65E0">
      <w:pPr>
        <w:jc w:val="center"/>
        <w:rPr>
          <w:b/>
          <w:bCs/>
          <w:sz w:val="22"/>
          <w:szCs w:val="22"/>
        </w:rPr>
      </w:pPr>
      <w:r w:rsidRPr="00E053D6">
        <w:rPr>
          <w:b/>
          <w:bCs/>
          <w:sz w:val="22"/>
          <w:szCs w:val="22"/>
        </w:rPr>
        <w:t>4. УПАКОВКА И МАРКИРОВКА</w:t>
      </w:r>
    </w:p>
    <w:p w:rsidR="00D80A7A" w:rsidRPr="00E053D6" w:rsidRDefault="00D80A7A" w:rsidP="00FC65E0">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D80A7A" w:rsidRPr="00E053D6" w:rsidRDefault="00D80A7A" w:rsidP="00FC65E0">
      <w:pPr>
        <w:pStyle w:val="-"/>
        <w:numPr>
          <w:ilvl w:val="0"/>
          <w:numId w:val="0"/>
        </w:numPr>
        <w:tabs>
          <w:tab w:val="num" w:pos="0"/>
          <w:tab w:val="left" w:pos="1080"/>
        </w:tabs>
        <w:ind w:firstLine="72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p>
    <w:p w:rsidR="00D80A7A" w:rsidRPr="00E053D6" w:rsidRDefault="00D80A7A" w:rsidP="00FC65E0">
      <w:pPr>
        <w:pStyle w:val="-"/>
        <w:numPr>
          <w:ilvl w:val="0"/>
          <w:numId w:val="0"/>
        </w:numPr>
        <w:tabs>
          <w:tab w:val="num" w:pos="0"/>
          <w:tab w:val="left" w:pos="1080"/>
        </w:tabs>
        <w:ind w:firstLine="720"/>
        <w:rPr>
          <w:sz w:val="22"/>
          <w:szCs w:val="22"/>
        </w:rPr>
      </w:pPr>
      <w:r w:rsidRPr="00E053D6">
        <w:rPr>
          <w:sz w:val="22"/>
          <w:szCs w:val="22"/>
        </w:rPr>
        <w:t>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w:t>
      </w:r>
    </w:p>
    <w:p w:rsidR="00D80A7A" w:rsidRPr="00E053D6" w:rsidRDefault="00D80A7A" w:rsidP="00FC65E0">
      <w:pPr>
        <w:pStyle w:val="-"/>
        <w:numPr>
          <w:ilvl w:val="0"/>
          <w:numId w:val="0"/>
        </w:numPr>
        <w:tabs>
          <w:tab w:val="num" w:pos="0"/>
          <w:tab w:val="left" w:pos="1080"/>
        </w:tabs>
        <w:ind w:firstLine="720"/>
        <w:rPr>
          <w:sz w:val="22"/>
          <w:szCs w:val="22"/>
        </w:rPr>
      </w:pPr>
      <w:r w:rsidRPr="00E053D6">
        <w:rPr>
          <w:sz w:val="22"/>
          <w:szCs w:val="22"/>
        </w:rPr>
        <w:t>4.4.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D80A7A" w:rsidRPr="00E053D6" w:rsidRDefault="00D80A7A" w:rsidP="00FC65E0">
      <w:pPr>
        <w:rPr>
          <w:bCs/>
          <w:sz w:val="22"/>
          <w:szCs w:val="22"/>
        </w:rPr>
      </w:pPr>
    </w:p>
    <w:p w:rsidR="00D80A7A" w:rsidRPr="008B5463" w:rsidRDefault="00D80A7A" w:rsidP="005522D9">
      <w:pPr>
        <w:jc w:val="center"/>
        <w:rPr>
          <w:b/>
          <w:bCs/>
          <w:caps/>
          <w:sz w:val="22"/>
          <w:szCs w:val="22"/>
        </w:rPr>
      </w:pPr>
      <w:r w:rsidRPr="00C84F53">
        <w:rPr>
          <w:b/>
          <w:bCs/>
          <w:caps/>
          <w:sz w:val="22"/>
          <w:szCs w:val="22"/>
        </w:rPr>
        <w:t>5. Поставка Товара и документации</w:t>
      </w:r>
    </w:p>
    <w:p w:rsidR="00D80A7A" w:rsidRPr="00E053D6" w:rsidRDefault="00D80A7A" w:rsidP="00475D88">
      <w:pPr>
        <w:ind w:firstLine="708"/>
        <w:jc w:val="both"/>
        <w:rPr>
          <w:sz w:val="22"/>
          <w:szCs w:val="22"/>
        </w:rPr>
      </w:pPr>
      <w:r>
        <w:rPr>
          <w:sz w:val="22"/>
          <w:szCs w:val="22"/>
        </w:rPr>
        <w:t>5</w:t>
      </w:r>
      <w:r w:rsidRPr="00E053D6">
        <w:rPr>
          <w:sz w:val="22"/>
          <w:szCs w:val="22"/>
        </w:rPr>
        <w:t>.1. </w:t>
      </w:r>
      <w:r w:rsidRPr="001845EC">
        <w:rPr>
          <w:sz w:val="22"/>
          <w:szCs w:val="22"/>
        </w:rPr>
        <w:t xml:space="preserve">Поставка Товара </w:t>
      </w:r>
      <w:r w:rsidRPr="006E0E75">
        <w:rPr>
          <w:sz w:val="22"/>
          <w:szCs w:val="22"/>
        </w:rPr>
        <w:t xml:space="preserve">осуществляется партиями по письменным заявкам Покупателя в течение </w:t>
      </w:r>
      <w:r>
        <w:rPr>
          <w:sz w:val="22"/>
          <w:szCs w:val="22"/>
        </w:rPr>
        <w:t>3</w:t>
      </w:r>
      <w:r w:rsidRPr="006E0E75">
        <w:rPr>
          <w:sz w:val="22"/>
          <w:szCs w:val="22"/>
        </w:rPr>
        <w:t xml:space="preserve"> (</w:t>
      </w:r>
      <w:r>
        <w:rPr>
          <w:sz w:val="22"/>
          <w:szCs w:val="22"/>
        </w:rPr>
        <w:t>трех</w:t>
      </w:r>
      <w:r w:rsidRPr="006E0E75">
        <w:rPr>
          <w:sz w:val="22"/>
          <w:szCs w:val="22"/>
        </w:rPr>
        <w:t>) рабочих дней с момента получения соответствующей заявки Поставщиком,</w:t>
      </w:r>
      <w:r w:rsidRPr="001845EC">
        <w:rPr>
          <w:sz w:val="22"/>
          <w:szCs w:val="22"/>
        </w:rPr>
        <w:t xml:space="preserve"> по адресу, указанному в</w:t>
      </w:r>
      <w:r>
        <w:rPr>
          <w:sz w:val="22"/>
          <w:szCs w:val="22"/>
        </w:rPr>
        <w:t xml:space="preserve"> заявке, в соответствии с</w:t>
      </w:r>
      <w:r w:rsidRPr="001845EC">
        <w:rPr>
          <w:sz w:val="22"/>
          <w:szCs w:val="22"/>
        </w:rPr>
        <w:t xml:space="preserve"> пункт</w:t>
      </w:r>
      <w:r>
        <w:rPr>
          <w:sz w:val="22"/>
          <w:szCs w:val="22"/>
        </w:rPr>
        <w:t>ом</w:t>
      </w:r>
      <w:r w:rsidRPr="001845EC">
        <w:rPr>
          <w:sz w:val="22"/>
          <w:szCs w:val="22"/>
        </w:rPr>
        <w:t xml:space="preserve"> 1.3. настоящего Договора, в </w:t>
      </w:r>
      <w:r>
        <w:rPr>
          <w:sz w:val="22"/>
          <w:szCs w:val="22"/>
        </w:rPr>
        <w:t>соответствии со</w:t>
      </w:r>
      <w:r w:rsidRPr="001845EC">
        <w:rPr>
          <w:sz w:val="22"/>
          <w:szCs w:val="22"/>
        </w:rPr>
        <w:t xml:space="preserve"> Спецификаци</w:t>
      </w:r>
      <w:r>
        <w:rPr>
          <w:sz w:val="22"/>
          <w:szCs w:val="22"/>
        </w:rPr>
        <w:t>ей</w:t>
      </w:r>
      <w:r w:rsidRPr="001845EC">
        <w:rPr>
          <w:sz w:val="22"/>
          <w:szCs w:val="22"/>
        </w:rPr>
        <w:t xml:space="preserve"> (Приложение № 1 к настоящему Договору).</w:t>
      </w:r>
    </w:p>
    <w:p w:rsidR="00D80A7A" w:rsidRDefault="00D80A7A" w:rsidP="00FC65E0">
      <w:pPr>
        <w:ind w:firstLine="720"/>
        <w:jc w:val="both"/>
        <w:rPr>
          <w:bCs/>
          <w:sz w:val="22"/>
          <w:szCs w:val="22"/>
        </w:rPr>
      </w:pP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w:t>
      </w:r>
    </w:p>
    <w:p w:rsidR="00D80A7A" w:rsidRPr="00E053D6" w:rsidRDefault="00D80A7A" w:rsidP="00FC65E0">
      <w:pPr>
        <w:ind w:firstLine="720"/>
        <w:jc w:val="both"/>
        <w:rPr>
          <w:b/>
          <w:bCs/>
          <w:sz w:val="22"/>
          <w:szCs w:val="22"/>
        </w:rPr>
      </w:pPr>
      <w:r w:rsidRPr="00E053D6">
        <w:rPr>
          <w:b/>
          <w:bCs/>
          <w:sz w:val="22"/>
          <w:szCs w:val="22"/>
        </w:rPr>
        <w:t>Допускается досрочная поставка Товара, при условии письменного согласия Покупателя.</w:t>
      </w:r>
    </w:p>
    <w:p w:rsidR="00D80A7A" w:rsidRPr="00E053D6" w:rsidRDefault="00D80A7A" w:rsidP="00FC65E0">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D80A7A" w:rsidRPr="00E053D6" w:rsidRDefault="00D80A7A" w:rsidP="00FC65E0">
      <w:pPr>
        <w:ind w:firstLine="720"/>
        <w:jc w:val="both"/>
        <w:rPr>
          <w:bCs/>
          <w:sz w:val="22"/>
          <w:szCs w:val="22"/>
        </w:rPr>
      </w:pPr>
      <w:r w:rsidRPr="00E053D6">
        <w:rPr>
          <w:bCs/>
          <w:sz w:val="22"/>
          <w:szCs w:val="22"/>
        </w:rPr>
        <w:t>5.3</w:t>
      </w:r>
      <w:r w:rsidRPr="00E053D6">
        <w:rPr>
          <w:sz w:val="22"/>
          <w:szCs w:val="22"/>
        </w:rPr>
        <w:t>. </w:t>
      </w:r>
      <w:r w:rsidRPr="002500D7">
        <w:rPr>
          <w:bCs/>
          <w:sz w:val="22"/>
          <w:szCs w:val="22"/>
        </w:rPr>
        <w:t xml:space="preserve">За </w:t>
      </w:r>
      <w:r>
        <w:rPr>
          <w:bCs/>
          <w:sz w:val="22"/>
          <w:szCs w:val="22"/>
        </w:rPr>
        <w:t>3</w:t>
      </w:r>
      <w:r w:rsidRPr="002500D7">
        <w:rPr>
          <w:bCs/>
          <w:sz w:val="22"/>
          <w:szCs w:val="22"/>
        </w:rPr>
        <w:t xml:space="preserve"> календарных дн</w:t>
      </w:r>
      <w:r>
        <w:rPr>
          <w:bCs/>
          <w:sz w:val="22"/>
          <w:szCs w:val="22"/>
        </w:rPr>
        <w:t>я</w:t>
      </w:r>
      <w:r w:rsidRPr="002500D7">
        <w:rPr>
          <w:bCs/>
          <w:sz w:val="22"/>
          <w:szCs w:val="22"/>
        </w:rPr>
        <w:t xml:space="preserve">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D80A7A" w:rsidRPr="00760812" w:rsidRDefault="00D80A7A" w:rsidP="00FC65E0">
      <w:pPr>
        <w:ind w:firstLine="720"/>
        <w:jc w:val="both"/>
        <w:rPr>
          <w:bCs/>
          <w:sz w:val="22"/>
          <w:szCs w:val="22"/>
        </w:rPr>
      </w:pPr>
      <w:r w:rsidRPr="00E053D6">
        <w:rPr>
          <w:bCs/>
          <w:sz w:val="22"/>
          <w:szCs w:val="22"/>
        </w:rPr>
        <w:t>5.4</w:t>
      </w:r>
      <w:r w:rsidRPr="00E053D6">
        <w:rPr>
          <w:sz w:val="22"/>
          <w:szCs w:val="22"/>
        </w:rPr>
        <w:t>. </w:t>
      </w:r>
      <w:r>
        <w:rPr>
          <w:sz w:val="22"/>
          <w:szCs w:val="22"/>
        </w:rPr>
        <w:t>Фактической датой поставки считается дата подписания Покупателем товарной накладной.</w:t>
      </w:r>
    </w:p>
    <w:p w:rsidR="00D80A7A" w:rsidRPr="00AD62C8" w:rsidRDefault="00D80A7A" w:rsidP="00FC65E0">
      <w:pPr>
        <w:ind w:firstLine="720"/>
        <w:jc w:val="both"/>
        <w:rPr>
          <w:bCs/>
          <w:sz w:val="22"/>
          <w:szCs w:val="22"/>
        </w:rPr>
      </w:pPr>
      <w:r w:rsidRPr="00AD62C8">
        <w:rPr>
          <w:bCs/>
          <w:sz w:val="22"/>
          <w:szCs w:val="22"/>
        </w:rPr>
        <w:t>5.5.</w:t>
      </w:r>
      <w:r w:rsidRPr="00AD62C8">
        <w:rPr>
          <w:sz w:val="22"/>
          <w:szCs w:val="22"/>
        </w:rPr>
        <w:t> </w:t>
      </w:r>
      <w:r w:rsidRPr="00AD62C8">
        <w:rPr>
          <w:bCs/>
          <w:sz w:val="22"/>
          <w:szCs w:val="22"/>
        </w:rPr>
        <w:t xml:space="preserve">При поставке Товара Поставщик передает Покупателю следующую </w:t>
      </w:r>
      <w:r w:rsidRPr="00AD62C8">
        <w:rPr>
          <w:sz w:val="22"/>
          <w:szCs w:val="22"/>
        </w:rPr>
        <w:t xml:space="preserve">товарно-сопроводительную </w:t>
      </w:r>
      <w:r w:rsidRPr="00AD62C8">
        <w:rPr>
          <w:bCs/>
          <w:sz w:val="22"/>
          <w:szCs w:val="22"/>
        </w:rPr>
        <w:t>документацию:</w:t>
      </w:r>
    </w:p>
    <w:p w:rsidR="00D80A7A" w:rsidRPr="00727A52" w:rsidRDefault="00D80A7A" w:rsidP="00FC65E0">
      <w:pPr>
        <w:ind w:firstLine="720"/>
        <w:jc w:val="both"/>
        <w:rPr>
          <w:bCs/>
          <w:sz w:val="22"/>
          <w:szCs w:val="22"/>
        </w:rPr>
      </w:pPr>
      <w:r w:rsidRPr="00727A52">
        <w:rPr>
          <w:bCs/>
          <w:sz w:val="22"/>
          <w:szCs w:val="22"/>
        </w:rPr>
        <w:t>а) полный комплект технической документации;</w:t>
      </w:r>
    </w:p>
    <w:p w:rsidR="00D80A7A" w:rsidRPr="00727A52" w:rsidRDefault="00D80A7A" w:rsidP="00FC65E0">
      <w:pPr>
        <w:ind w:firstLine="720"/>
        <w:jc w:val="both"/>
        <w:rPr>
          <w:bCs/>
          <w:sz w:val="22"/>
          <w:szCs w:val="22"/>
        </w:rPr>
      </w:pPr>
      <w:r w:rsidRPr="00727A52">
        <w:rPr>
          <w:bCs/>
          <w:sz w:val="22"/>
          <w:szCs w:val="22"/>
        </w:rPr>
        <w:t>б)</w:t>
      </w:r>
      <w:r w:rsidRPr="00727A52">
        <w:rPr>
          <w:sz w:val="22"/>
          <w:szCs w:val="22"/>
        </w:rPr>
        <w:t> </w:t>
      </w:r>
      <w:r w:rsidRPr="00727A52">
        <w:rPr>
          <w:bCs/>
          <w:sz w:val="22"/>
          <w:szCs w:val="22"/>
        </w:rPr>
        <w:t>товарную накладную по форме ТОРГ 12 в 2-х экз. (один экземпляр для Покупателя и один экземпляр для Поставщика);</w:t>
      </w:r>
    </w:p>
    <w:p w:rsidR="00D80A7A" w:rsidRPr="00727A52" w:rsidRDefault="00D80A7A" w:rsidP="00FC65E0">
      <w:pPr>
        <w:ind w:firstLine="720"/>
        <w:jc w:val="both"/>
        <w:rPr>
          <w:bCs/>
          <w:sz w:val="22"/>
          <w:szCs w:val="22"/>
        </w:rPr>
      </w:pPr>
      <w:r w:rsidRPr="00727A52">
        <w:rPr>
          <w:bCs/>
          <w:sz w:val="22"/>
          <w:szCs w:val="22"/>
        </w:rPr>
        <w:t>в) товарно-транспортную накладную по форме 1-Т;</w:t>
      </w:r>
    </w:p>
    <w:p w:rsidR="00D80A7A" w:rsidRPr="00727A52" w:rsidRDefault="00D80A7A" w:rsidP="00FC65E0">
      <w:pPr>
        <w:ind w:firstLine="720"/>
        <w:jc w:val="both"/>
        <w:rPr>
          <w:bCs/>
          <w:sz w:val="22"/>
          <w:szCs w:val="22"/>
        </w:rPr>
      </w:pPr>
      <w:r w:rsidRPr="00727A52">
        <w:rPr>
          <w:bCs/>
          <w:sz w:val="22"/>
          <w:szCs w:val="22"/>
        </w:rPr>
        <w:t>г)</w:t>
      </w:r>
      <w:r w:rsidRPr="00727A52">
        <w:rPr>
          <w:sz w:val="22"/>
          <w:szCs w:val="22"/>
        </w:rPr>
        <w:t> </w:t>
      </w:r>
      <w:r w:rsidRPr="00727A52">
        <w:rPr>
          <w:bCs/>
          <w:sz w:val="22"/>
          <w:szCs w:val="22"/>
        </w:rPr>
        <w:t>счет, счет-фактуру выставленные Покупателю;</w:t>
      </w:r>
    </w:p>
    <w:p w:rsidR="00D80A7A" w:rsidRDefault="00D80A7A" w:rsidP="00FC65E0">
      <w:pPr>
        <w:ind w:firstLine="720"/>
        <w:jc w:val="both"/>
        <w:rPr>
          <w:bCs/>
          <w:sz w:val="22"/>
          <w:szCs w:val="22"/>
        </w:rPr>
      </w:pPr>
      <w:r w:rsidRPr="00727A52">
        <w:rPr>
          <w:bCs/>
          <w:sz w:val="22"/>
          <w:szCs w:val="22"/>
        </w:rPr>
        <w:t>д)</w:t>
      </w:r>
      <w:r w:rsidRPr="00727A52">
        <w:rPr>
          <w:sz w:val="22"/>
          <w:szCs w:val="22"/>
        </w:rPr>
        <w:t> </w:t>
      </w:r>
      <w:r w:rsidRPr="00727A52">
        <w:rPr>
          <w:bCs/>
          <w:sz w:val="22"/>
          <w:szCs w:val="22"/>
        </w:rPr>
        <w:t xml:space="preserve">акт приема-передачи Товара в 2-х экз. (один экземпляр для </w:t>
      </w:r>
      <w:r w:rsidRPr="00727A52">
        <w:rPr>
          <w:sz w:val="22"/>
          <w:szCs w:val="22"/>
        </w:rPr>
        <w:t>Покупателя</w:t>
      </w:r>
      <w:r w:rsidRPr="00727A52">
        <w:rPr>
          <w:bCs/>
          <w:sz w:val="22"/>
          <w:szCs w:val="22"/>
        </w:rPr>
        <w:t xml:space="preserve"> и один экземпляр для Поставщика), подписанный со стороны Поставщика;</w:t>
      </w:r>
    </w:p>
    <w:p w:rsidR="00D80A7A" w:rsidRPr="00823405" w:rsidRDefault="00D80A7A" w:rsidP="00FC65E0">
      <w:pPr>
        <w:pStyle w:val="-"/>
        <w:numPr>
          <w:ilvl w:val="0"/>
          <w:numId w:val="0"/>
        </w:numPr>
        <w:tabs>
          <w:tab w:val="num" w:pos="0"/>
          <w:tab w:val="left" w:pos="1080"/>
        </w:tabs>
        <w:ind w:firstLine="720"/>
        <w:rPr>
          <w:sz w:val="22"/>
          <w:szCs w:val="22"/>
        </w:rPr>
      </w:pPr>
      <w:r>
        <w:rPr>
          <w:sz w:val="22"/>
          <w:szCs w:val="22"/>
        </w:rPr>
        <w:t>е</w:t>
      </w:r>
      <w:r w:rsidRPr="00823405">
        <w:rPr>
          <w:sz w:val="22"/>
          <w:szCs w:val="22"/>
        </w:rPr>
        <w:t>) в случае, если Товар произведен не на территории РФ:</w:t>
      </w:r>
    </w:p>
    <w:p w:rsidR="00D80A7A" w:rsidRPr="00823405" w:rsidRDefault="00D80A7A" w:rsidP="00FC65E0">
      <w:pPr>
        <w:ind w:firstLine="708"/>
        <w:rPr>
          <w:sz w:val="22"/>
          <w:szCs w:val="22"/>
        </w:rPr>
      </w:pPr>
      <w:r w:rsidRPr="00823405">
        <w:t xml:space="preserve">- </w:t>
      </w:r>
      <w:r w:rsidRPr="00823405">
        <w:rPr>
          <w:sz w:val="22"/>
          <w:szCs w:val="22"/>
        </w:rPr>
        <w:t>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D80A7A" w:rsidRPr="00823405" w:rsidRDefault="00D80A7A" w:rsidP="00FC65E0">
      <w:pPr>
        <w:ind w:firstLine="708"/>
        <w:rPr>
          <w:sz w:val="22"/>
          <w:szCs w:val="22"/>
        </w:rPr>
      </w:pPr>
      <w:r w:rsidRPr="00823405">
        <w:rPr>
          <w:sz w:val="22"/>
          <w:szCs w:val="22"/>
        </w:rPr>
        <w:t>-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D80A7A" w:rsidRDefault="00D80A7A" w:rsidP="00FC65E0">
      <w:pPr>
        <w:ind w:firstLine="708"/>
        <w:rPr>
          <w:sz w:val="22"/>
          <w:szCs w:val="22"/>
        </w:rPr>
      </w:pPr>
      <w:r w:rsidRPr="00823405">
        <w:rPr>
          <w:sz w:val="22"/>
          <w:szCs w:val="22"/>
        </w:rPr>
        <w:t>-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D80A7A" w:rsidRPr="00DE6B89" w:rsidRDefault="00D80A7A" w:rsidP="00FC65E0">
      <w:pPr>
        <w:ind w:firstLine="708"/>
        <w:rPr>
          <w:sz w:val="22"/>
          <w:szCs w:val="22"/>
        </w:rPr>
      </w:pPr>
      <w:r>
        <w:rPr>
          <w:sz w:val="22"/>
          <w:szCs w:val="22"/>
        </w:rPr>
        <w:t xml:space="preserve">з) документы о сертификации </w:t>
      </w:r>
      <w:r w:rsidRPr="006C6190">
        <w:rPr>
          <w:sz w:val="22"/>
          <w:szCs w:val="22"/>
        </w:rPr>
        <w:t>Товара</w:t>
      </w:r>
      <w:r>
        <w:rPr>
          <w:sz w:val="22"/>
          <w:szCs w:val="22"/>
        </w:rPr>
        <w:t>.</w:t>
      </w:r>
    </w:p>
    <w:p w:rsidR="00D80A7A" w:rsidRDefault="00D80A7A" w:rsidP="00FC65E0">
      <w:pPr>
        <w:ind w:firstLine="720"/>
        <w:jc w:val="both"/>
        <w:rPr>
          <w:bCs/>
          <w:sz w:val="22"/>
          <w:szCs w:val="22"/>
        </w:rPr>
      </w:pPr>
      <w:r w:rsidRPr="00E02F61">
        <w:rPr>
          <w:bCs/>
          <w:sz w:val="22"/>
          <w:szCs w:val="22"/>
        </w:rPr>
        <w:t>Ответственность за информацию, содержащуюся в документах, предусмотренных пп. «</w:t>
      </w:r>
      <w:r>
        <w:rPr>
          <w:bCs/>
          <w:sz w:val="22"/>
          <w:szCs w:val="22"/>
        </w:rPr>
        <w:t>е</w:t>
      </w:r>
      <w:r w:rsidRPr="00E02F61">
        <w:rPr>
          <w:bCs/>
          <w:sz w:val="22"/>
          <w:szCs w:val="22"/>
        </w:rPr>
        <w:t>» п.5.5 настоящего договора, а также за надлежащее таможенное оформление ввозимого на территорию РФ товара, в полном объеме несет Поставщик.</w:t>
      </w:r>
    </w:p>
    <w:p w:rsidR="00D80A7A" w:rsidRPr="00990D61" w:rsidRDefault="00D80A7A" w:rsidP="00FC65E0">
      <w:pPr>
        <w:jc w:val="center"/>
        <w:rPr>
          <w:bCs/>
          <w:sz w:val="22"/>
          <w:szCs w:val="22"/>
        </w:rPr>
      </w:pPr>
    </w:p>
    <w:p w:rsidR="00D80A7A" w:rsidRDefault="00D80A7A" w:rsidP="00FC65E0">
      <w:pPr>
        <w:jc w:val="center"/>
        <w:rPr>
          <w:b/>
          <w:bCs/>
          <w:sz w:val="22"/>
          <w:szCs w:val="22"/>
        </w:rPr>
      </w:pPr>
      <w:r w:rsidRPr="00E053D6">
        <w:rPr>
          <w:b/>
          <w:bCs/>
          <w:sz w:val="22"/>
          <w:szCs w:val="22"/>
        </w:rPr>
        <w:t>6. ПОРЯДОК ПРИЕМА ТОВАРА</w:t>
      </w:r>
    </w:p>
    <w:p w:rsidR="00D80A7A" w:rsidRDefault="00D80A7A" w:rsidP="000859CD">
      <w:pPr>
        <w:ind w:firstLine="720"/>
        <w:jc w:val="both"/>
        <w:rPr>
          <w:bCs/>
          <w:sz w:val="22"/>
          <w:szCs w:val="22"/>
        </w:rPr>
      </w:pPr>
      <w:r>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D80A7A" w:rsidRDefault="00D80A7A" w:rsidP="000859CD">
      <w:pPr>
        <w:ind w:firstLine="720"/>
        <w:jc w:val="both"/>
        <w:rPr>
          <w:bCs/>
          <w:sz w:val="22"/>
          <w:szCs w:val="22"/>
        </w:rPr>
      </w:pPr>
      <w:r>
        <w:rPr>
          <w:bCs/>
          <w:sz w:val="22"/>
          <w:szCs w:val="22"/>
        </w:rPr>
        <w:t>6.2. По факту отгрузки Товара Покупателю, Покупатель делает отметку о приеме Товара на ответственное хранение в товарно-транспортной накладной.</w:t>
      </w:r>
    </w:p>
    <w:p w:rsidR="00D80A7A" w:rsidRPr="00A439A3" w:rsidRDefault="00D80A7A" w:rsidP="000859CD">
      <w:pPr>
        <w:ind w:firstLine="720"/>
        <w:jc w:val="both"/>
        <w:rPr>
          <w:bCs/>
          <w:sz w:val="22"/>
          <w:szCs w:val="22"/>
        </w:rPr>
      </w:pPr>
      <w:r w:rsidRPr="00A439A3">
        <w:rPr>
          <w:bCs/>
          <w:sz w:val="22"/>
          <w:szCs w:val="22"/>
        </w:rPr>
        <w:t>6.3. Товар, переданный Покупателю, не находится в залоге у Поставщика для обеспечения исполнения Покупателем его обязанности по оплате товара.</w:t>
      </w:r>
    </w:p>
    <w:p w:rsidR="00D80A7A" w:rsidRPr="00A439A3" w:rsidRDefault="00D80A7A" w:rsidP="000859CD">
      <w:pPr>
        <w:ind w:firstLine="720"/>
        <w:jc w:val="both"/>
        <w:rPr>
          <w:bCs/>
          <w:sz w:val="22"/>
          <w:szCs w:val="22"/>
        </w:rPr>
      </w:pPr>
      <w:r w:rsidRPr="00A439A3">
        <w:rPr>
          <w:bCs/>
          <w:sz w:val="22"/>
          <w:szCs w:val="22"/>
        </w:rPr>
        <w:t xml:space="preserve">6.4. В случае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w:t>
      </w:r>
      <w:r>
        <w:rPr>
          <w:bCs/>
          <w:sz w:val="22"/>
          <w:szCs w:val="22"/>
        </w:rPr>
        <w:t>Покупатель</w:t>
      </w:r>
      <w:r w:rsidRPr="00A439A3">
        <w:rPr>
          <w:bCs/>
          <w:sz w:val="22"/>
          <w:szCs w:val="22"/>
        </w:rPr>
        <w:t xml:space="preserve"> составляет акт о повреждении целостности упаковки при транспортировке с визированием акта представителем перевозчика. Составленный акт отправляется Поставщику.</w:t>
      </w:r>
    </w:p>
    <w:p w:rsidR="00D80A7A" w:rsidRDefault="00D80A7A" w:rsidP="000859CD">
      <w:pPr>
        <w:ind w:firstLine="720"/>
        <w:jc w:val="both"/>
        <w:rPr>
          <w:bCs/>
          <w:sz w:val="22"/>
          <w:szCs w:val="22"/>
        </w:rPr>
      </w:pPr>
      <w:r>
        <w:rPr>
          <w:bCs/>
          <w:sz w:val="22"/>
          <w:szCs w:val="22"/>
        </w:rPr>
        <w:t xml:space="preserve">6.5. </w:t>
      </w:r>
      <w:r w:rsidRPr="006D7333">
        <w:rPr>
          <w:bCs/>
          <w:sz w:val="22"/>
          <w:szCs w:val="22"/>
        </w:rPr>
        <w:t xml:space="preserve">По факту приема Товара по количеству и комплектности, в упаковке согласно условиям Договора, Покупатель подписывает товарную накладную. </w:t>
      </w:r>
      <w:r>
        <w:rPr>
          <w:bCs/>
          <w:sz w:val="22"/>
          <w:szCs w:val="22"/>
        </w:rPr>
        <w:t xml:space="preserve">По предварительному письменному требованию Поставщика </w:t>
      </w:r>
      <w:r w:rsidRPr="006D7333">
        <w:rPr>
          <w:bCs/>
          <w:sz w:val="22"/>
          <w:szCs w:val="22"/>
        </w:rPr>
        <w:t xml:space="preserve">Покупатель извещает </w:t>
      </w:r>
      <w:r>
        <w:rPr>
          <w:bCs/>
          <w:sz w:val="22"/>
          <w:szCs w:val="22"/>
        </w:rPr>
        <w:t>его</w:t>
      </w:r>
      <w:r w:rsidRPr="006D7333">
        <w:rPr>
          <w:bCs/>
          <w:sz w:val="22"/>
          <w:szCs w:val="22"/>
        </w:rPr>
        <w:t xml:space="preserve"> о времени и месте приема Товара по количеству и комплектности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и комплектности самостоятельно.</w:t>
      </w:r>
    </w:p>
    <w:p w:rsidR="00D80A7A" w:rsidRDefault="00D80A7A" w:rsidP="000859CD">
      <w:pPr>
        <w:ind w:firstLine="720"/>
        <w:jc w:val="both"/>
        <w:rPr>
          <w:bCs/>
          <w:sz w:val="22"/>
          <w:szCs w:val="22"/>
        </w:rPr>
      </w:pPr>
      <w:r>
        <w:rPr>
          <w:bCs/>
          <w:sz w:val="22"/>
          <w:szCs w:val="22"/>
        </w:rPr>
        <w:t>6.6.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в письменной форме предъявляет Поставщику претензию, составленную по результатам приемки.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D80A7A" w:rsidRDefault="00D80A7A" w:rsidP="000859CD">
      <w:pPr>
        <w:ind w:firstLine="720"/>
        <w:jc w:val="both"/>
        <w:rPr>
          <w:bCs/>
          <w:sz w:val="22"/>
          <w:szCs w:val="22"/>
        </w:rPr>
      </w:pPr>
      <w:r>
        <w:rPr>
          <w:bCs/>
          <w:sz w:val="22"/>
          <w:szCs w:val="22"/>
        </w:rPr>
        <w:t xml:space="preserve">6.7. </w:t>
      </w:r>
      <w:r w:rsidRPr="0094774D">
        <w:rPr>
          <w:bCs/>
          <w:sz w:val="22"/>
          <w:szCs w:val="22"/>
        </w:rPr>
        <w:t>После проведения приемки Товара по качеству, по факту поставки Товара соответствующего по качеству, комплектности, таре, упаковке и маркировке стандартам, техническим условиям и условиям Договора, а также предоставления всех документов, предусмотренных пунктом 5.5. Договора, Покупатель подписыв</w:t>
      </w:r>
      <w:r>
        <w:rPr>
          <w:bCs/>
          <w:sz w:val="22"/>
          <w:szCs w:val="22"/>
        </w:rPr>
        <w:t>ает Акт приема-передачи Товара</w:t>
      </w:r>
      <w:r w:rsidRPr="0094774D">
        <w:rPr>
          <w:bCs/>
          <w:sz w:val="22"/>
          <w:szCs w:val="22"/>
        </w:rPr>
        <w:t>.</w:t>
      </w:r>
    </w:p>
    <w:p w:rsidR="00D80A7A" w:rsidRDefault="00D80A7A" w:rsidP="000859CD">
      <w:pPr>
        <w:ind w:firstLine="720"/>
        <w:jc w:val="both"/>
        <w:rPr>
          <w:bCs/>
          <w:sz w:val="22"/>
          <w:szCs w:val="22"/>
        </w:rPr>
      </w:pPr>
      <w:r>
        <w:rPr>
          <w:bCs/>
          <w:sz w:val="22"/>
          <w:szCs w:val="22"/>
        </w:rPr>
        <w:t xml:space="preserve">6.8. </w:t>
      </w:r>
      <w:r w:rsidRPr="0094774D">
        <w:rPr>
          <w:bCs/>
          <w:sz w:val="22"/>
          <w:szCs w:val="22"/>
        </w:rPr>
        <w:t>Право собственности на Товар</w:t>
      </w:r>
      <w:r w:rsidRPr="00F80CF8">
        <w:rPr>
          <w:bCs/>
          <w:sz w:val="22"/>
          <w:szCs w:val="22"/>
        </w:rPr>
        <w:t xml:space="preserve"> </w:t>
      </w:r>
      <w:r>
        <w:rPr>
          <w:bCs/>
          <w:sz w:val="22"/>
          <w:szCs w:val="22"/>
        </w:rPr>
        <w:t>и риски его случайной гибели или повреждения переходя</w:t>
      </w:r>
      <w:r w:rsidRPr="0094774D">
        <w:rPr>
          <w:bCs/>
          <w:sz w:val="22"/>
          <w:szCs w:val="22"/>
        </w:rPr>
        <w:t>т к Покупателю после приема Товара по количеству и комплектности, с даты подписания Покупателем товарной накладной.</w:t>
      </w:r>
    </w:p>
    <w:p w:rsidR="00D80A7A" w:rsidRDefault="00D80A7A" w:rsidP="000859CD">
      <w:pPr>
        <w:ind w:firstLine="720"/>
        <w:jc w:val="both"/>
      </w:pPr>
      <w:r>
        <w:rPr>
          <w:bCs/>
          <w:sz w:val="22"/>
          <w:szCs w:val="22"/>
        </w:rPr>
        <w:t>6.9.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D80A7A" w:rsidRPr="00E053D6" w:rsidRDefault="00D80A7A" w:rsidP="00FC65E0">
      <w:pPr>
        <w:rPr>
          <w:bCs/>
          <w:sz w:val="22"/>
          <w:szCs w:val="22"/>
        </w:rPr>
      </w:pPr>
    </w:p>
    <w:p w:rsidR="00D80A7A" w:rsidRPr="00177FAD" w:rsidRDefault="00D80A7A" w:rsidP="00FC65E0">
      <w:pPr>
        <w:jc w:val="center"/>
        <w:rPr>
          <w:b/>
          <w:bCs/>
          <w:sz w:val="22"/>
          <w:szCs w:val="22"/>
        </w:rPr>
      </w:pPr>
      <w:r w:rsidRPr="00177FAD">
        <w:rPr>
          <w:b/>
          <w:bCs/>
          <w:sz w:val="22"/>
          <w:szCs w:val="22"/>
        </w:rPr>
        <w:t>7. ГАРАНТИЙНЫЕ ОБЯЗАТЕЛЬСТВА</w:t>
      </w:r>
    </w:p>
    <w:p w:rsidR="00D80A7A" w:rsidRPr="00177FAD" w:rsidRDefault="00D80A7A" w:rsidP="00FC65E0">
      <w:pPr>
        <w:ind w:firstLine="720"/>
        <w:jc w:val="both"/>
        <w:rPr>
          <w:sz w:val="22"/>
          <w:szCs w:val="22"/>
        </w:rPr>
      </w:pPr>
      <w:r w:rsidRPr="00177FAD">
        <w:rPr>
          <w:sz w:val="22"/>
          <w:szCs w:val="22"/>
        </w:rPr>
        <w:t>7.1. Поставщик настоящим гарантирует, что Товар, поставленный в рамках настоящего Договора, является новым (не допускается поставка выставочных образцов, а также товара, собранного из восстановленных узлов и агрегатов).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p>
    <w:p w:rsidR="00D80A7A" w:rsidRDefault="00D80A7A" w:rsidP="00FC65E0">
      <w:pPr>
        <w:pStyle w:val="-"/>
        <w:numPr>
          <w:ilvl w:val="0"/>
          <w:numId w:val="0"/>
        </w:numPr>
        <w:tabs>
          <w:tab w:val="num" w:pos="0"/>
          <w:tab w:val="left" w:pos="1080"/>
        </w:tabs>
        <w:ind w:firstLine="720"/>
        <w:rPr>
          <w:sz w:val="22"/>
          <w:szCs w:val="22"/>
        </w:rPr>
      </w:pPr>
      <w:r w:rsidRPr="00484539">
        <w:rPr>
          <w:sz w:val="22"/>
          <w:szCs w:val="22"/>
        </w:rPr>
        <w:t xml:space="preserve">7.2. Гарантия на поставленный Товар составляет </w:t>
      </w:r>
      <w:r w:rsidRPr="00112BED">
        <w:rPr>
          <w:sz w:val="22"/>
          <w:szCs w:val="22"/>
        </w:rPr>
        <w:t xml:space="preserve">___________ </w:t>
      </w:r>
      <w:r w:rsidRPr="00112BED">
        <w:rPr>
          <w:i/>
          <w:sz w:val="22"/>
          <w:szCs w:val="22"/>
        </w:rPr>
        <w:t xml:space="preserve">(не менее </w:t>
      </w:r>
      <w:r>
        <w:rPr>
          <w:i/>
          <w:sz w:val="22"/>
          <w:szCs w:val="22"/>
        </w:rPr>
        <w:t>3</w:t>
      </w:r>
      <w:r w:rsidRPr="00112BED">
        <w:rPr>
          <w:i/>
          <w:sz w:val="22"/>
          <w:szCs w:val="22"/>
        </w:rPr>
        <w:t xml:space="preserve"> месяцев)</w:t>
      </w:r>
      <w:r w:rsidRPr="00112BED">
        <w:rPr>
          <w:sz w:val="22"/>
          <w:szCs w:val="22"/>
        </w:rPr>
        <w:t xml:space="preserve"> с момента</w:t>
      </w:r>
      <w:r w:rsidRPr="00484539">
        <w:rPr>
          <w:sz w:val="22"/>
          <w:szCs w:val="22"/>
        </w:rPr>
        <w:t xml:space="preserve"> подписания акта приема-передачи Товара Покупателем.</w:t>
      </w:r>
    </w:p>
    <w:p w:rsidR="00D80A7A" w:rsidRPr="00177FAD" w:rsidRDefault="00D80A7A" w:rsidP="00FC65E0">
      <w:pPr>
        <w:pStyle w:val="-"/>
        <w:numPr>
          <w:ilvl w:val="0"/>
          <w:numId w:val="0"/>
        </w:numPr>
        <w:tabs>
          <w:tab w:val="num" w:pos="0"/>
          <w:tab w:val="left" w:pos="1080"/>
        </w:tabs>
        <w:ind w:firstLine="720"/>
        <w:rPr>
          <w:sz w:val="22"/>
          <w:szCs w:val="22"/>
        </w:rPr>
      </w:pPr>
      <w:r w:rsidRPr="00177FAD">
        <w:rPr>
          <w:sz w:val="22"/>
          <w:szCs w:val="22"/>
        </w:rPr>
        <w:t>7.3. Поставщик гарантирует:</w:t>
      </w:r>
    </w:p>
    <w:p w:rsidR="00D80A7A" w:rsidRPr="00177FAD" w:rsidRDefault="00D80A7A" w:rsidP="00FC65E0">
      <w:pPr>
        <w:ind w:firstLine="720"/>
        <w:jc w:val="both"/>
        <w:rPr>
          <w:sz w:val="22"/>
          <w:szCs w:val="22"/>
        </w:rPr>
      </w:pPr>
      <w:r w:rsidRPr="00177FAD">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D80A7A" w:rsidRPr="00177FAD" w:rsidRDefault="00D80A7A" w:rsidP="00FC65E0">
      <w:pPr>
        <w:ind w:firstLine="720"/>
        <w:jc w:val="both"/>
        <w:rPr>
          <w:sz w:val="22"/>
          <w:szCs w:val="22"/>
        </w:rPr>
      </w:pPr>
      <w:r w:rsidRPr="00177FAD">
        <w:rPr>
          <w:sz w:val="22"/>
          <w:szCs w:val="22"/>
        </w:rPr>
        <w:t>- полное соответствие поставляемого Товара условиям настоящего Договора.</w:t>
      </w:r>
    </w:p>
    <w:p w:rsidR="00D80A7A" w:rsidRPr="00177FAD" w:rsidRDefault="00D80A7A" w:rsidP="00FC65E0">
      <w:pPr>
        <w:ind w:firstLine="708"/>
        <w:jc w:val="both"/>
        <w:rPr>
          <w:sz w:val="22"/>
          <w:szCs w:val="22"/>
        </w:rPr>
      </w:pPr>
      <w:r w:rsidRPr="00177FAD">
        <w:rPr>
          <w:sz w:val="22"/>
          <w:szCs w:val="22"/>
        </w:rPr>
        <w:t>7.4.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D80A7A" w:rsidRPr="00177FAD" w:rsidRDefault="00D80A7A" w:rsidP="00FC65E0">
      <w:pPr>
        <w:ind w:firstLine="708"/>
        <w:jc w:val="both"/>
        <w:rPr>
          <w:sz w:val="22"/>
          <w:szCs w:val="22"/>
        </w:rPr>
      </w:pPr>
      <w:r w:rsidRPr="00177FAD">
        <w:rPr>
          <w:sz w:val="22"/>
          <w:szCs w:val="22"/>
        </w:rPr>
        <w:t>7.5. Поставщик не несет гарантийной ответственности за неполадки и неисправности Товара, если они произошли:</w:t>
      </w:r>
    </w:p>
    <w:p w:rsidR="00D80A7A" w:rsidRPr="00177FAD" w:rsidRDefault="00D80A7A" w:rsidP="00FC65E0">
      <w:pPr>
        <w:ind w:firstLine="708"/>
        <w:jc w:val="both"/>
        <w:rPr>
          <w:sz w:val="22"/>
          <w:szCs w:val="22"/>
        </w:rPr>
      </w:pPr>
      <w:r w:rsidRPr="00177FAD">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D80A7A" w:rsidRDefault="00D80A7A" w:rsidP="00FC65E0">
      <w:pPr>
        <w:ind w:firstLine="708"/>
        <w:jc w:val="both"/>
        <w:rPr>
          <w:sz w:val="22"/>
          <w:szCs w:val="22"/>
        </w:rPr>
      </w:pPr>
      <w:r w:rsidRPr="00177FAD">
        <w:rPr>
          <w:sz w:val="22"/>
          <w:szCs w:val="22"/>
        </w:rPr>
        <w:t>- в результате нарушения правил эксплуатации и обслуживания.</w:t>
      </w:r>
    </w:p>
    <w:p w:rsidR="00D80A7A" w:rsidRPr="00594C39" w:rsidRDefault="00D80A7A" w:rsidP="00FC65E0">
      <w:pPr>
        <w:ind w:firstLine="708"/>
        <w:jc w:val="both"/>
        <w:rPr>
          <w:sz w:val="22"/>
          <w:szCs w:val="22"/>
        </w:rPr>
      </w:pPr>
      <w:r>
        <w:rPr>
          <w:sz w:val="22"/>
          <w:szCs w:val="22"/>
        </w:rPr>
        <w:t>7.6. В период действия гарантии все затраты по вывозу Товара для ремонта/замене и доставке отремонтированного Товара несет Поставщик.</w:t>
      </w:r>
    </w:p>
    <w:p w:rsidR="00D80A7A" w:rsidRPr="00E053D6" w:rsidRDefault="00D80A7A" w:rsidP="00FC65E0">
      <w:pPr>
        <w:ind w:firstLine="720"/>
        <w:jc w:val="center"/>
        <w:rPr>
          <w:b/>
          <w:bCs/>
          <w:sz w:val="22"/>
          <w:szCs w:val="22"/>
        </w:rPr>
      </w:pPr>
    </w:p>
    <w:p w:rsidR="00D80A7A" w:rsidRPr="00E053D6" w:rsidRDefault="00D80A7A" w:rsidP="00FC65E0">
      <w:pPr>
        <w:jc w:val="center"/>
        <w:rPr>
          <w:b/>
          <w:bCs/>
          <w:sz w:val="22"/>
          <w:szCs w:val="22"/>
        </w:rPr>
      </w:pPr>
      <w:r>
        <w:rPr>
          <w:b/>
          <w:bCs/>
          <w:sz w:val="22"/>
          <w:szCs w:val="22"/>
        </w:rPr>
        <w:t>8</w:t>
      </w:r>
      <w:r w:rsidRPr="00E053D6">
        <w:rPr>
          <w:b/>
          <w:bCs/>
          <w:sz w:val="22"/>
          <w:szCs w:val="22"/>
        </w:rPr>
        <w:t>. ПОРЯДОК ОПЛАТЫ</w:t>
      </w:r>
    </w:p>
    <w:p w:rsidR="00D80A7A" w:rsidRPr="00E053D6" w:rsidRDefault="00D80A7A" w:rsidP="00FC65E0">
      <w:pPr>
        <w:ind w:firstLine="708"/>
        <w:jc w:val="both"/>
        <w:rPr>
          <w:sz w:val="22"/>
          <w:szCs w:val="22"/>
        </w:rPr>
      </w:pPr>
      <w:r>
        <w:rPr>
          <w:sz w:val="22"/>
          <w:szCs w:val="22"/>
        </w:rPr>
        <w:t>8</w:t>
      </w:r>
      <w:r w:rsidRPr="00E053D6">
        <w:rPr>
          <w:sz w:val="22"/>
          <w:szCs w:val="22"/>
        </w:rPr>
        <w:t>.1. Цена Договора и валюта платежа устанавливается в российских рублях.</w:t>
      </w:r>
    </w:p>
    <w:p w:rsidR="00D80A7A" w:rsidRPr="00E053D6" w:rsidRDefault="00D80A7A" w:rsidP="00FC65E0">
      <w:pPr>
        <w:ind w:firstLine="708"/>
        <w:jc w:val="both"/>
        <w:rPr>
          <w:sz w:val="22"/>
          <w:szCs w:val="22"/>
        </w:rPr>
      </w:pPr>
      <w:r>
        <w:rPr>
          <w:sz w:val="22"/>
          <w:szCs w:val="22"/>
        </w:rPr>
        <w:t>8</w:t>
      </w:r>
      <w:r w:rsidRPr="00E053D6">
        <w:rPr>
          <w:sz w:val="22"/>
          <w:szCs w:val="22"/>
        </w:rPr>
        <w:t>.2.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D80A7A" w:rsidRPr="00B959F6" w:rsidRDefault="00D80A7A" w:rsidP="00FC65E0">
      <w:pPr>
        <w:ind w:firstLine="708"/>
        <w:jc w:val="both"/>
        <w:rPr>
          <w:sz w:val="22"/>
          <w:szCs w:val="22"/>
        </w:rPr>
      </w:pPr>
      <w:r>
        <w:rPr>
          <w:sz w:val="22"/>
          <w:szCs w:val="22"/>
        </w:rPr>
        <w:t>8</w:t>
      </w:r>
      <w:r w:rsidRPr="00E053D6">
        <w:rPr>
          <w:sz w:val="22"/>
          <w:szCs w:val="22"/>
        </w:rPr>
        <w:t>.3. </w:t>
      </w:r>
      <w:r>
        <w:rPr>
          <w:sz w:val="22"/>
          <w:szCs w:val="22"/>
        </w:rPr>
        <w:t xml:space="preserve">Оплата </w:t>
      </w:r>
      <w:r w:rsidRPr="00B959F6">
        <w:rPr>
          <w:sz w:val="22"/>
          <w:szCs w:val="22"/>
        </w:rPr>
        <w:t>по настоящему Договору</w:t>
      </w:r>
      <w:r w:rsidRPr="008C6214">
        <w:rPr>
          <w:sz w:val="22"/>
          <w:szCs w:val="22"/>
        </w:rPr>
        <w:t xml:space="preserve"> </w:t>
      </w:r>
      <w:r w:rsidRPr="00B959F6">
        <w:rPr>
          <w:sz w:val="22"/>
          <w:szCs w:val="22"/>
        </w:rPr>
        <w:t>производится следующим образом:</w:t>
      </w:r>
    </w:p>
    <w:p w:rsidR="00D80A7A" w:rsidRDefault="00D80A7A" w:rsidP="00FC65E0">
      <w:pPr>
        <w:ind w:firstLine="708"/>
        <w:jc w:val="both"/>
        <w:rPr>
          <w:sz w:val="22"/>
          <w:szCs w:val="22"/>
        </w:rPr>
      </w:pPr>
      <w:r>
        <w:rPr>
          <w:sz w:val="22"/>
          <w:szCs w:val="22"/>
        </w:rPr>
        <w:t>8.3.1</w:t>
      </w:r>
      <w:r w:rsidRPr="00B27FDE">
        <w:rPr>
          <w:sz w:val="22"/>
          <w:szCs w:val="22"/>
        </w:rPr>
        <w:t xml:space="preserve">. </w:t>
      </w:r>
      <w:r>
        <w:rPr>
          <w:sz w:val="22"/>
          <w:szCs w:val="22"/>
        </w:rPr>
        <w:t>10</w:t>
      </w:r>
      <w:r w:rsidRPr="002F17BB">
        <w:rPr>
          <w:sz w:val="22"/>
          <w:szCs w:val="22"/>
        </w:rPr>
        <w:t xml:space="preserve">0% от </w:t>
      </w:r>
      <w:r>
        <w:rPr>
          <w:sz w:val="22"/>
          <w:szCs w:val="22"/>
        </w:rPr>
        <w:t xml:space="preserve">стоимости </w:t>
      </w:r>
      <w:r w:rsidRPr="007268C9">
        <w:rPr>
          <w:sz w:val="22"/>
          <w:szCs w:val="22"/>
        </w:rPr>
        <w:t xml:space="preserve">каждой поставленной партии </w:t>
      </w:r>
      <w:r>
        <w:rPr>
          <w:sz w:val="22"/>
          <w:szCs w:val="22"/>
        </w:rPr>
        <w:t>Товара</w:t>
      </w:r>
      <w:r w:rsidRPr="002F17BB">
        <w:rPr>
          <w:sz w:val="22"/>
          <w:szCs w:val="22"/>
        </w:rPr>
        <w:t xml:space="preserve"> оплачивается в течение </w:t>
      </w:r>
      <w:r>
        <w:rPr>
          <w:sz w:val="22"/>
          <w:szCs w:val="22"/>
        </w:rPr>
        <w:t>1</w:t>
      </w:r>
      <w:r w:rsidRPr="00CE329B">
        <w:rPr>
          <w:sz w:val="22"/>
          <w:szCs w:val="22"/>
        </w:rPr>
        <w:t>5</w:t>
      </w:r>
      <w:r>
        <w:rPr>
          <w:sz w:val="22"/>
          <w:szCs w:val="22"/>
        </w:rPr>
        <w:t xml:space="preserve"> (пятнадцати)</w:t>
      </w:r>
      <w:r w:rsidRPr="002F17BB">
        <w:rPr>
          <w:sz w:val="22"/>
          <w:szCs w:val="22"/>
        </w:rPr>
        <w:t xml:space="preserve"> рабочих</w:t>
      </w:r>
      <w:r>
        <w:rPr>
          <w:sz w:val="22"/>
          <w:szCs w:val="22"/>
        </w:rPr>
        <w:t xml:space="preserve"> дней</w:t>
      </w:r>
      <w:r w:rsidRPr="002F17BB">
        <w:rPr>
          <w:sz w:val="22"/>
          <w:szCs w:val="22"/>
        </w:rPr>
        <w:t xml:space="preserve"> по факту поставки</w:t>
      </w:r>
      <w:r>
        <w:rPr>
          <w:sz w:val="22"/>
          <w:szCs w:val="22"/>
        </w:rPr>
        <w:t xml:space="preserve"> Товара, </w:t>
      </w:r>
      <w:r w:rsidRPr="002F17BB">
        <w:rPr>
          <w:sz w:val="22"/>
          <w:szCs w:val="22"/>
        </w:rPr>
        <w:t xml:space="preserve">после предоставления </w:t>
      </w:r>
      <w:r>
        <w:rPr>
          <w:sz w:val="22"/>
          <w:szCs w:val="22"/>
        </w:rPr>
        <w:t xml:space="preserve">Покупателю </w:t>
      </w:r>
      <w:r w:rsidRPr="002F17BB">
        <w:rPr>
          <w:sz w:val="22"/>
          <w:szCs w:val="22"/>
        </w:rPr>
        <w:t xml:space="preserve">всех документов, </w:t>
      </w:r>
      <w:r w:rsidRPr="00AF40D3">
        <w:rPr>
          <w:sz w:val="22"/>
          <w:szCs w:val="22"/>
        </w:rPr>
        <w:t xml:space="preserve">предусмотренных пунктом </w:t>
      </w:r>
      <w:r>
        <w:rPr>
          <w:sz w:val="22"/>
          <w:szCs w:val="22"/>
        </w:rPr>
        <w:t>5</w:t>
      </w:r>
      <w:r w:rsidRPr="00AF40D3">
        <w:rPr>
          <w:sz w:val="22"/>
          <w:szCs w:val="22"/>
        </w:rPr>
        <w:t>.5. Договора,</w:t>
      </w:r>
      <w:r>
        <w:rPr>
          <w:sz w:val="22"/>
          <w:szCs w:val="22"/>
        </w:rPr>
        <w:t xml:space="preserve"> а так же</w:t>
      </w:r>
      <w:r w:rsidRPr="00AF40D3">
        <w:rPr>
          <w:sz w:val="22"/>
          <w:szCs w:val="22"/>
        </w:rPr>
        <w:t xml:space="preserve"> подписания </w:t>
      </w:r>
      <w:r>
        <w:rPr>
          <w:sz w:val="22"/>
          <w:szCs w:val="22"/>
        </w:rPr>
        <w:t xml:space="preserve">Покупателем соответствующей </w:t>
      </w:r>
      <w:r w:rsidRPr="00AF40D3">
        <w:rPr>
          <w:sz w:val="22"/>
          <w:szCs w:val="22"/>
        </w:rPr>
        <w:t>товарной накладной</w:t>
      </w:r>
      <w:r>
        <w:rPr>
          <w:sz w:val="22"/>
          <w:szCs w:val="22"/>
        </w:rPr>
        <w:t xml:space="preserve"> и акта приема-передачи товара</w:t>
      </w:r>
      <w:r w:rsidRPr="00AF40D3">
        <w:rPr>
          <w:sz w:val="22"/>
          <w:szCs w:val="22"/>
        </w:rPr>
        <w:t>.</w:t>
      </w:r>
    </w:p>
    <w:p w:rsidR="00D80A7A" w:rsidRDefault="00D80A7A" w:rsidP="00FC65E0">
      <w:pPr>
        <w:ind w:firstLine="708"/>
        <w:jc w:val="both"/>
        <w:rPr>
          <w:b/>
          <w:bCs/>
          <w:sz w:val="22"/>
          <w:szCs w:val="22"/>
          <w:highlight w:val="yellow"/>
        </w:rPr>
      </w:pPr>
    </w:p>
    <w:p w:rsidR="00D80A7A" w:rsidRPr="00F03596" w:rsidRDefault="00D80A7A" w:rsidP="00592670">
      <w:pPr>
        <w:jc w:val="center"/>
        <w:rPr>
          <w:b/>
          <w:bCs/>
          <w:sz w:val="22"/>
          <w:szCs w:val="22"/>
        </w:rPr>
      </w:pPr>
      <w:r>
        <w:rPr>
          <w:b/>
          <w:bCs/>
          <w:sz w:val="22"/>
          <w:szCs w:val="22"/>
        </w:rPr>
        <w:t>9</w:t>
      </w:r>
      <w:r w:rsidRPr="00F03596">
        <w:rPr>
          <w:b/>
          <w:bCs/>
          <w:sz w:val="22"/>
          <w:szCs w:val="22"/>
        </w:rPr>
        <w:t>.</w:t>
      </w:r>
      <w:r>
        <w:rPr>
          <w:b/>
          <w:bCs/>
          <w:sz w:val="22"/>
          <w:szCs w:val="22"/>
        </w:rPr>
        <w:t> </w:t>
      </w:r>
      <w:r w:rsidRPr="00F03596">
        <w:rPr>
          <w:b/>
          <w:bCs/>
          <w:sz w:val="22"/>
          <w:szCs w:val="22"/>
        </w:rPr>
        <w:t>ОБЕСПЕЧЕНИЕ ИСПОЛНЕНИЯ ДОГОВОРА</w:t>
      </w:r>
    </w:p>
    <w:p w:rsidR="00D80A7A" w:rsidRPr="00F03596" w:rsidRDefault="00D80A7A" w:rsidP="00592670">
      <w:pPr>
        <w:ind w:firstLine="720"/>
        <w:jc w:val="both"/>
        <w:rPr>
          <w:sz w:val="22"/>
          <w:szCs w:val="22"/>
        </w:rPr>
      </w:pPr>
      <w:r>
        <w:rPr>
          <w:sz w:val="22"/>
          <w:szCs w:val="22"/>
        </w:rPr>
        <w:t>9</w:t>
      </w:r>
      <w:r w:rsidRPr="00F03596">
        <w:rPr>
          <w:sz w:val="22"/>
          <w:szCs w:val="22"/>
        </w:rPr>
        <w:t>.1</w:t>
      </w:r>
      <w:r w:rsidRPr="00B12EA9">
        <w:rPr>
          <w:sz w:val="22"/>
          <w:szCs w:val="22"/>
        </w:rPr>
        <w:t>. </w:t>
      </w:r>
      <w:r>
        <w:rPr>
          <w:sz w:val="22"/>
          <w:szCs w:val="22"/>
        </w:rPr>
        <w:t>Поставщик</w:t>
      </w:r>
      <w:r w:rsidRPr="00B12EA9">
        <w:rPr>
          <w:sz w:val="22"/>
          <w:szCs w:val="22"/>
        </w:rPr>
        <w:t xml:space="preserve"> не позднее, чем за 5 (пять) календарных дней до заключения настоящего Договора, предоставляет </w:t>
      </w:r>
      <w:r>
        <w:rPr>
          <w:sz w:val="22"/>
          <w:szCs w:val="22"/>
        </w:rPr>
        <w:t>Покупателю</w:t>
      </w:r>
      <w:r w:rsidRPr="00B12EA9">
        <w:rPr>
          <w:sz w:val="22"/>
          <w:szCs w:val="22"/>
        </w:rPr>
        <w:t xml:space="preserve"> обеспечение исполнения Договора в виде безотзывной банковской гарантии, либо</w:t>
      </w:r>
      <w:r w:rsidRPr="00F03596">
        <w:rPr>
          <w:sz w:val="22"/>
          <w:szCs w:val="22"/>
        </w:rPr>
        <w:t xml:space="preserve"> путём перечисления денежных средств на </w:t>
      </w:r>
      <w:r>
        <w:rPr>
          <w:sz w:val="22"/>
          <w:szCs w:val="22"/>
        </w:rPr>
        <w:t>расчёт</w:t>
      </w:r>
      <w:r w:rsidRPr="00F03596">
        <w:rPr>
          <w:sz w:val="22"/>
          <w:szCs w:val="22"/>
        </w:rPr>
        <w:t xml:space="preserve">ный </w:t>
      </w:r>
      <w:r>
        <w:rPr>
          <w:sz w:val="22"/>
          <w:szCs w:val="22"/>
        </w:rPr>
        <w:t>счёт</w:t>
      </w:r>
      <w:r w:rsidRPr="00F03596">
        <w:rPr>
          <w:sz w:val="22"/>
          <w:szCs w:val="22"/>
        </w:rPr>
        <w:t xml:space="preserve"> </w:t>
      </w:r>
      <w:r>
        <w:rPr>
          <w:sz w:val="22"/>
          <w:szCs w:val="22"/>
        </w:rPr>
        <w:t>Покупателя</w:t>
      </w:r>
      <w:r w:rsidRPr="00F03596">
        <w:rPr>
          <w:sz w:val="22"/>
          <w:szCs w:val="22"/>
        </w:rPr>
        <w:t xml:space="preserve"> в размере </w:t>
      </w:r>
      <w:r>
        <w:rPr>
          <w:sz w:val="22"/>
          <w:szCs w:val="22"/>
        </w:rPr>
        <w:t>25</w:t>
      </w:r>
      <w:r w:rsidRPr="00F03596">
        <w:rPr>
          <w:sz w:val="22"/>
          <w:szCs w:val="22"/>
        </w:rPr>
        <w:t xml:space="preserve"> % от цены Договора в сумме ________,__ (_________________________) рублей.</w:t>
      </w:r>
    </w:p>
    <w:p w:rsidR="00D80A7A" w:rsidRPr="00F03596" w:rsidRDefault="00D80A7A" w:rsidP="00592670">
      <w:pPr>
        <w:ind w:firstLine="720"/>
        <w:jc w:val="both"/>
        <w:rPr>
          <w:sz w:val="22"/>
          <w:szCs w:val="22"/>
        </w:rPr>
      </w:pPr>
      <w:r>
        <w:rPr>
          <w:sz w:val="22"/>
          <w:szCs w:val="22"/>
        </w:rPr>
        <w:t>9</w:t>
      </w:r>
      <w:r w:rsidRPr="00F03596">
        <w:rPr>
          <w:sz w:val="22"/>
          <w:szCs w:val="22"/>
        </w:rPr>
        <w:t>.2.</w:t>
      </w:r>
      <w:r>
        <w:rPr>
          <w:sz w:val="22"/>
          <w:szCs w:val="22"/>
        </w:rPr>
        <w:t> </w:t>
      </w:r>
      <w:r w:rsidRPr="00F03596">
        <w:rPr>
          <w:sz w:val="22"/>
          <w:szCs w:val="22"/>
        </w:rPr>
        <w:t>Срок обеспечения исп</w:t>
      </w:r>
      <w:r>
        <w:rPr>
          <w:sz w:val="22"/>
          <w:szCs w:val="22"/>
        </w:rPr>
        <w:t>олнения Д</w:t>
      </w:r>
      <w:r w:rsidRPr="00F03596">
        <w:rPr>
          <w:sz w:val="22"/>
          <w:szCs w:val="22"/>
        </w:rPr>
        <w:t>оговора должен составлять с</w:t>
      </w:r>
      <w:r>
        <w:rPr>
          <w:sz w:val="22"/>
          <w:szCs w:val="22"/>
        </w:rPr>
        <w:t>рок исполнения обязательств по Д</w:t>
      </w:r>
      <w:r w:rsidRPr="00F03596">
        <w:rPr>
          <w:sz w:val="22"/>
          <w:szCs w:val="22"/>
        </w:rPr>
        <w:t xml:space="preserve">оговору </w:t>
      </w:r>
      <w:r>
        <w:rPr>
          <w:sz w:val="22"/>
          <w:szCs w:val="22"/>
        </w:rPr>
        <w:t>Поставщиком</w:t>
      </w:r>
      <w:r w:rsidRPr="00F03596">
        <w:rPr>
          <w:sz w:val="22"/>
          <w:szCs w:val="22"/>
        </w:rPr>
        <w:t xml:space="preserve">, без </w:t>
      </w:r>
      <w:r>
        <w:rPr>
          <w:sz w:val="22"/>
          <w:szCs w:val="22"/>
        </w:rPr>
        <w:t>учёт</w:t>
      </w:r>
      <w:r w:rsidRPr="00F03596">
        <w:rPr>
          <w:sz w:val="22"/>
          <w:szCs w:val="22"/>
        </w:rPr>
        <w:t>а гарантийных обязательств, плюс 60 (шестьдесят) дней.</w:t>
      </w:r>
    </w:p>
    <w:p w:rsidR="00D80A7A" w:rsidRPr="00F03596" w:rsidRDefault="00D80A7A" w:rsidP="00592670">
      <w:pPr>
        <w:ind w:firstLine="720"/>
        <w:jc w:val="both"/>
        <w:rPr>
          <w:sz w:val="22"/>
          <w:szCs w:val="22"/>
        </w:rPr>
      </w:pPr>
      <w:r>
        <w:rPr>
          <w:sz w:val="22"/>
          <w:szCs w:val="22"/>
        </w:rPr>
        <w:t>9</w:t>
      </w:r>
      <w:r w:rsidRPr="00F03596">
        <w:rPr>
          <w:sz w:val="22"/>
          <w:szCs w:val="22"/>
        </w:rPr>
        <w:t>.3.</w:t>
      </w:r>
      <w:r>
        <w:rPr>
          <w:sz w:val="22"/>
          <w:szCs w:val="22"/>
        </w:rPr>
        <w:t> </w:t>
      </w:r>
      <w:r w:rsidRPr="00F03596">
        <w:rPr>
          <w:sz w:val="22"/>
          <w:szCs w:val="22"/>
        </w:rPr>
        <w:t>Банковская гарантия должна быть выдана банком-Гарантом, отвечающим следующим требованиям:</w:t>
      </w:r>
    </w:p>
    <w:p w:rsidR="00D80A7A" w:rsidRPr="00F03596" w:rsidRDefault="00D80A7A" w:rsidP="00592670">
      <w:pPr>
        <w:ind w:firstLine="720"/>
        <w:jc w:val="both"/>
        <w:rPr>
          <w:sz w:val="22"/>
          <w:szCs w:val="22"/>
        </w:rPr>
      </w:pPr>
      <w:r w:rsidRPr="00F03596">
        <w:rPr>
          <w:sz w:val="22"/>
          <w:szCs w:val="22"/>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D80A7A" w:rsidRPr="00F03596" w:rsidRDefault="00D80A7A" w:rsidP="00592670">
      <w:pPr>
        <w:ind w:firstLine="720"/>
        <w:jc w:val="both"/>
        <w:rPr>
          <w:sz w:val="22"/>
          <w:szCs w:val="22"/>
        </w:rPr>
      </w:pPr>
      <w:r w:rsidRPr="00F03596">
        <w:rPr>
          <w:sz w:val="22"/>
          <w:szCs w:val="22"/>
        </w:rPr>
        <w:t>б) банк должен быть участником системы страхования вкладов (в случае если банковскую гарантию предоставляет российский банк).</w:t>
      </w:r>
    </w:p>
    <w:p w:rsidR="00D80A7A" w:rsidRPr="00F03596" w:rsidRDefault="00D80A7A" w:rsidP="00592670">
      <w:pPr>
        <w:ind w:firstLine="720"/>
        <w:jc w:val="both"/>
        <w:rPr>
          <w:sz w:val="22"/>
          <w:szCs w:val="22"/>
        </w:rPr>
      </w:pPr>
      <w:r w:rsidRPr="00F03596">
        <w:rPr>
          <w:sz w:val="22"/>
          <w:szCs w:val="22"/>
        </w:rPr>
        <w:t xml:space="preserve">в) величина собственного капитала банка на последнюю </w:t>
      </w:r>
      <w:r>
        <w:rPr>
          <w:sz w:val="22"/>
          <w:szCs w:val="22"/>
        </w:rPr>
        <w:t>отчёт</w:t>
      </w:r>
      <w:r w:rsidRPr="00F03596">
        <w:rPr>
          <w:sz w:val="22"/>
          <w:szCs w:val="22"/>
        </w:rPr>
        <w:t xml:space="preserve">ную дату по публикуемой </w:t>
      </w:r>
      <w:r>
        <w:rPr>
          <w:sz w:val="22"/>
          <w:szCs w:val="22"/>
        </w:rPr>
        <w:t>отчёт</w:t>
      </w:r>
      <w:r w:rsidRPr="00F03596">
        <w:rPr>
          <w:sz w:val="22"/>
          <w:szCs w:val="22"/>
        </w:rPr>
        <w:t>ности должна быть больше или равна 3 млрд. рублей или их эквиваленту в иностранной валюте.</w:t>
      </w:r>
    </w:p>
    <w:p w:rsidR="00D80A7A" w:rsidRPr="00F03596" w:rsidRDefault="00D80A7A" w:rsidP="00592670">
      <w:pPr>
        <w:ind w:firstLine="720"/>
        <w:jc w:val="both"/>
        <w:rPr>
          <w:sz w:val="22"/>
          <w:szCs w:val="22"/>
        </w:rPr>
      </w:pPr>
      <w:r>
        <w:rPr>
          <w:sz w:val="22"/>
          <w:szCs w:val="22"/>
        </w:rPr>
        <w:t>9</w:t>
      </w:r>
      <w:r w:rsidRPr="00F03596">
        <w:rPr>
          <w:sz w:val="22"/>
          <w:szCs w:val="22"/>
        </w:rPr>
        <w:t>.4.</w:t>
      </w:r>
      <w:r>
        <w:rPr>
          <w:sz w:val="22"/>
          <w:szCs w:val="22"/>
        </w:rPr>
        <w:t> </w:t>
      </w:r>
      <w:r w:rsidRPr="00F0359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в случае неисполнения или ненадлежащего исполнения При</w:t>
      </w:r>
      <w:r>
        <w:rPr>
          <w:sz w:val="22"/>
          <w:szCs w:val="22"/>
        </w:rPr>
        <w:t>нципалом своих обязательств по Д</w:t>
      </w:r>
      <w:r w:rsidRPr="00F03596">
        <w:rPr>
          <w:sz w:val="22"/>
          <w:szCs w:val="22"/>
        </w:rPr>
        <w:t>оговору в предусмотренные Договором сроки, или в случае расторжения Договора (в том числе одностороннего отказа от исполнения Договора по основаниям, предусмотренным Договором). При этом должно быть предусмотрено, что для истребования суммы обеспечения Бенефициар направляет Гаранту только письменное требование Бенефициара с подтверждением полномочий лица, подписавшего данное требование.</w:t>
      </w:r>
    </w:p>
    <w:p w:rsidR="00D80A7A" w:rsidRPr="00F03596" w:rsidRDefault="00D80A7A" w:rsidP="00592670">
      <w:pPr>
        <w:ind w:firstLine="720"/>
        <w:jc w:val="both"/>
        <w:rPr>
          <w:sz w:val="22"/>
          <w:szCs w:val="22"/>
        </w:rPr>
      </w:pPr>
      <w:r>
        <w:rPr>
          <w:sz w:val="22"/>
          <w:szCs w:val="22"/>
        </w:rPr>
        <w:t>9</w:t>
      </w:r>
      <w:r w:rsidRPr="00F03596">
        <w:rPr>
          <w:sz w:val="22"/>
          <w:szCs w:val="22"/>
        </w:rPr>
        <w:t>.5.</w:t>
      </w:r>
      <w:r>
        <w:rPr>
          <w:sz w:val="22"/>
          <w:szCs w:val="22"/>
        </w:rPr>
        <w:t> </w:t>
      </w:r>
      <w:r w:rsidRPr="00F03596">
        <w:rPr>
          <w:sz w:val="22"/>
          <w:szCs w:val="22"/>
        </w:rPr>
        <w:t xml:space="preserve">В случае нарушения </w:t>
      </w:r>
      <w:r>
        <w:rPr>
          <w:sz w:val="22"/>
          <w:szCs w:val="22"/>
        </w:rPr>
        <w:t>Поставщиком</w:t>
      </w:r>
      <w:r w:rsidRPr="00F03596">
        <w:rPr>
          <w:sz w:val="22"/>
          <w:szCs w:val="22"/>
        </w:rPr>
        <w:t xml:space="preserve"> сроков исполнения Договора, в случае ненадлежащего исполнения обязательств </w:t>
      </w:r>
      <w:r>
        <w:rPr>
          <w:sz w:val="22"/>
          <w:szCs w:val="22"/>
        </w:rPr>
        <w:t>Поставщиком</w:t>
      </w:r>
      <w:r w:rsidRPr="00F03596">
        <w:rPr>
          <w:sz w:val="22"/>
          <w:szCs w:val="22"/>
        </w:rPr>
        <w:t xml:space="preserve"> по Договору, </w:t>
      </w:r>
      <w:r>
        <w:rPr>
          <w:sz w:val="22"/>
          <w:szCs w:val="22"/>
        </w:rPr>
        <w:t>Покупатель</w:t>
      </w:r>
      <w:r w:rsidRPr="00F03596">
        <w:rPr>
          <w:sz w:val="22"/>
          <w:szCs w:val="22"/>
        </w:rPr>
        <w:t xml:space="preserve"> имеет право в течение всего срока действия банковской гарантии потребовать от Гаранта по банковской гарантии уплаты суммы в размере </w:t>
      </w:r>
      <w:r>
        <w:rPr>
          <w:sz w:val="22"/>
          <w:szCs w:val="22"/>
        </w:rPr>
        <w:t>25</w:t>
      </w:r>
      <w:r w:rsidRPr="00F03596">
        <w:rPr>
          <w:sz w:val="22"/>
          <w:szCs w:val="22"/>
        </w:rPr>
        <w:t xml:space="preserve"> % от цены договора в связи с неисполнением, ненадлежащим исполнением </w:t>
      </w:r>
      <w:r>
        <w:rPr>
          <w:sz w:val="22"/>
          <w:szCs w:val="22"/>
        </w:rPr>
        <w:t>Поставщиком</w:t>
      </w:r>
      <w:r w:rsidRPr="00F03596">
        <w:rPr>
          <w:sz w:val="22"/>
          <w:szCs w:val="22"/>
        </w:rPr>
        <w:t xml:space="preserve"> Договора.</w:t>
      </w:r>
    </w:p>
    <w:p w:rsidR="00D80A7A" w:rsidRPr="00F03596" w:rsidRDefault="00D80A7A" w:rsidP="00592670">
      <w:pPr>
        <w:ind w:firstLine="720"/>
        <w:jc w:val="both"/>
        <w:rPr>
          <w:sz w:val="22"/>
          <w:szCs w:val="22"/>
        </w:rPr>
      </w:pPr>
      <w:r>
        <w:rPr>
          <w:sz w:val="22"/>
          <w:szCs w:val="22"/>
        </w:rPr>
        <w:t>9</w:t>
      </w:r>
      <w:r w:rsidRPr="00F03596">
        <w:rPr>
          <w:sz w:val="22"/>
          <w:szCs w:val="22"/>
        </w:rPr>
        <w:t>.6.</w:t>
      </w:r>
      <w:r>
        <w:rPr>
          <w:sz w:val="22"/>
          <w:szCs w:val="22"/>
        </w:rPr>
        <w:t> </w:t>
      </w:r>
      <w:r w:rsidRPr="00F03596">
        <w:rPr>
          <w:sz w:val="22"/>
          <w:szCs w:val="22"/>
        </w:rPr>
        <w:t xml:space="preserve">В случае, если после заключения Договора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w:t>
      </w:r>
      <w:r>
        <w:rPr>
          <w:sz w:val="22"/>
          <w:szCs w:val="22"/>
        </w:rPr>
        <w:t>Поставщиком</w:t>
      </w:r>
      <w:r w:rsidRPr="00F03596">
        <w:rPr>
          <w:sz w:val="22"/>
          <w:szCs w:val="22"/>
        </w:rPr>
        <w:t xml:space="preserve"> своих обязательств по Договору, </w:t>
      </w:r>
      <w:r>
        <w:rPr>
          <w:sz w:val="22"/>
          <w:szCs w:val="22"/>
        </w:rPr>
        <w:t>Поставщик</w:t>
      </w:r>
      <w:r w:rsidRPr="00F03596">
        <w:rPr>
          <w:sz w:val="22"/>
          <w:szCs w:val="22"/>
        </w:rPr>
        <w:t xml:space="preserve"> обязуется в течение 5 (пяти) банковских дней предоставить </w:t>
      </w:r>
      <w:r>
        <w:rPr>
          <w:sz w:val="22"/>
          <w:szCs w:val="22"/>
        </w:rPr>
        <w:t>Покупателю</w:t>
      </w:r>
      <w:r w:rsidRPr="00F03596">
        <w:rPr>
          <w:sz w:val="22"/>
          <w:szCs w:val="22"/>
        </w:rPr>
        <w:t xml:space="preserve"> иное (новое) надлежащее обеспечение исполнения обязательств по Договору на тех же условиях и в том же размере.</w:t>
      </w:r>
    </w:p>
    <w:p w:rsidR="00D80A7A" w:rsidRPr="00F03596" w:rsidRDefault="00D80A7A" w:rsidP="00592670">
      <w:pPr>
        <w:ind w:firstLine="720"/>
        <w:jc w:val="both"/>
        <w:rPr>
          <w:sz w:val="22"/>
          <w:szCs w:val="22"/>
        </w:rPr>
      </w:pPr>
      <w:r>
        <w:rPr>
          <w:sz w:val="22"/>
          <w:szCs w:val="22"/>
        </w:rPr>
        <w:t>9</w:t>
      </w:r>
      <w:r w:rsidRPr="00F03596">
        <w:rPr>
          <w:sz w:val="22"/>
          <w:szCs w:val="22"/>
        </w:rPr>
        <w:t>.7.</w:t>
      </w:r>
      <w:r>
        <w:rPr>
          <w:sz w:val="22"/>
          <w:szCs w:val="22"/>
        </w:rPr>
        <w:t> </w:t>
      </w:r>
      <w:r w:rsidRPr="00F03596">
        <w:rPr>
          <w:sz w:val="22"/>
          <w:szCs w:val="22"/>
        </w:rPr>
        <w:t xml:space="preserve">В случае, если </w:t>
      </w:r>
      <w:r>
        <w:rPr>
          <w:sz w:val="22"/>
          <w:szCs w:val="22"/>
        </w:rPr>
        <w:t>Поставщиком</w:t>
      </w:r>
      <w:r w:rsidRPr="00F03596">
        <w:rPr>
          <w:sz w:val="22"/>
          <w:szCs w:val="22"/>
        </w:rPr>
        <w:t xml:space="preserve"> предоставлено обеспечение исполнения Договора, официально признанное банком-Гарантом, указанным в таком обеспечении, сфальсифицированным, Договор считается незаключ</w:t>
      </w:r>
      <w:r>
        <w:rPr>
          <w:sz w:val="22"/>
          <w:szCs w:val="22"/>
        </w:rPr>
        <w:t>ё</w:t>
      </w:r>
      <w:r w:rsidRPr="00F03596">
        <w:rPr>
          <w:sz w:val="22"/>
          <w:szCs w:val="22"/>
        </w:rPr>
        <w:t>нным.</w:t>
      </w:r>
    </w:p>
    <w:p w:rsidR="00D80A7A" w:rsidRPr="00F03596" w:rsidRDefault="00D80A7A" w:rsidP="00592670">
      <w:pPr>
        <w:ind w:firstLine="720"/>
        <w:jc w:val="both"/>
        <w:rPr>
          <w:sz w:val="22"/>
          <w:szCs w:val="22"/>
        </w:rPr>
      </w:pPr>
      <w:r>
        <w:rPr>
          <w:sz w:val="22"/>
          <w:szCs w:val="22"/>
        </w:rPr>
        <w:t>9</w:t>
      </w:r>
      <w:r w:rsidRPr="00F03596">
        <w:rPr>
          <w:sz w:val="22"/>
          <w:szCs w:val="22"/>
        </w:rPr>
        <w:t>.8.</w:t>
      </w:r>
      <w:r>
        <w:rPr>
          <w:sz w:val="22"/>
          <w:szCs w:val="22"/>
        </w:rPr>
        <w:t> </w:t>
      </w:r>
      <w:r w:rsidRPr="00F03596">
        <w:rPr>
          <w:sz w:val="22"/>
          <w:szCs w:val="22"/>
        </w:rPr>
        <w:t xml:space="preserve">В случае перечисления денежных средств </w:t>
      </w:r>
      <w:r>
        <w:rPr>
          <w:sz w:val="22"/>
          <w:szCs w:val="22"/>
        </w:rPr>
        <w:t>Покупателю</w:t>
      </w:r>
      <w:r w:rsidRPr="00F03596">
        <w:rPr>
          <w:sz w:val="22"/>
          <w:szCs w:val="22"/>
        </w:rPr>
        <w:t>:</w:t>
      </w:r>
    </w:p>
    <w:p w:rsidR="00D80A7A" w:rsidRPr="00F03596" w:rsidRDefault="00D80A7A" w:rsidP="00592670">
      <w:pPr>
        <w:ind w:firstLine="720"/>
        <w:jc w:val="both"/>
        <w:rPr>
          <w:sz w:val="22"/>
          <w:szCs w:val="22"/>
        </w:rPr>
      </w:pPr>
      <w:r>
        <w:rPr>
          <w:sz w:val="22"/>
          <w:szCs w:val="22"/>
        </w:rPr>
        <w:t>9</w:t>
      </w:r>
      <w:r w:rsidRPr="00F03596">
        <w:rPr>
          <w:sz w:val="22"/>
          <w:szCs w:val="22"/>
        </w:rPr>
        <w:t>.8.1.</w:t>
      </w:r>
      <w:r>
        <w:rPr>
          <w:sz w:val="22"/>
          <w:szCs w:val="22"/>
        </w:rPr>
        <w:t xml:space="preserve"> Поставщик </w:t>
      </w:r>
      <w:r w:rsidRPr="00F03596">
        <w:rPr>
          <w:sz w:val="22"/>
          <w:szCs w:val="22"/>
        </w:rPr>
        <w:t xml:space="preserve">осуществляет перечисление денежных средств по следующим реквизитам </w:t>
      </w:r>
      <w:r>
        <w:rPr>
          <w:sz w:val="22"/>
          <w:szCs w:val="22"/>
        </w:rPr>
        <w:t>Покупателя</w:t>
      </w:r>
      <w:r w:rsidRPr="00F03596">
        <w:rPr>
          <w:sz w:val="22"/>
          <w:szCs w:val="22"/>
        </w:rPr>
        <w:t>:</w:t>
      </w:r>
    </w:p>
    <w:p w:rsidR="00D80A7A" w:rsidRPr="00F03596" w:rsidRDefault="00D80A7A" w:rsidP="00592670">
      <w:pPr>
        <w:ind w:firstLine="720"/>
        <w:jc w:val="both"/>
        <w:rPr>
          <w:sz w:val="22"/>
          <w:szCs w:val="22"/>
        </w:rPr>
      </w:pPr>
      <w:r>
        <w:rPr>
          <w:sz w:val="22"/>
          <w:szCs w:val="22"/>
        </w:rPr>
        <w:t>Покупатель</w:t>
      </w:r>
      <w:r w:rsidRPr="00F03596">
        <w:rPr>
          <w:sz w:val="22"/>
          <w:szCs w:val="22"/>
        </w:rPr>
        <w:t>:</w:t>
      </w:r>
      <w:r>
        <w:rPr>
          <w:sz w:val="22"/>
          <w:szCs w:val="22"/>
        </w:rPr>
        <w:t> </w:t>
      </w:r>
      <w:r w:rsidRPr="00F03596">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D80A7A" w:rsidRPr="00003060" w:rsidRDefault="00D80A7A" w:rsidP="00592670">
      <w:pPr>
        <w:ind w:left="709"/>
      </w:pPr>
      <w:r w:rsidRPr="00003060">
        <w:rPr>
          <w:sz w:val="22"/>
          <w:szCs w:val="22"/>
        </w:rPr>
        <w:t>ИНН 7707074137; КПП 770701001</w:t>
      </w:r>
    </w:p>
    <w:p w:rsidR="00D80A7A" w:rsidRPr="00003060" w:rsidRDefault="00D80A7A" w:rsidP="00592670">
      <w:pPr>
        <w:ind w:left="709"/>
      </w:pPr>
      <w:r w:rsidRPr="00003060">
        <w:rPr>
          <w:sz w:val="22"/>
          <w:szCs w:val="22"/>
        </w:rPr>
        <w:t>127055, г</w:t>
      </w:r>
      <w:r>
        <w:rPr>
          <w:sz w:val="22"/>
          <w:szCs w:val="22"/>
        </w:rPr>
        <w:t>. Москва, ул. Сущевская вл</w:t>
      </w:r>
      <w:r w:rsidRPr="00003060">
        <w:rPr>
          <w:sz w:val="22"/>
          <w:szCs w:val="22"/>
        </w:rPr>
        <w:t>. 22</w:t>
      </w:r>
    </w:p>
    <w:p w:rsidR="00D80A7A" w:rsidRPr="00003060" w:rsidRDefault="00D80A7A" w:rsidP="00592670">
      <w:pPr>
        <w:ind w:left="709"/>
      </w:pPr>
      <w:r w:rsidRPr="00003060">
        <w:rPr>
          <w:sz w:val="22"/>
          <w:szCs w:val="22"/>
        </w:rPr>
        <w:t>Контактное лицо: _____________</w:t>
      </w:r>
    </w:p>
    <w:p w:rsidR="00D80A7A" w:rsidRPr="00003060" w:rsidRDefault="00D80A7A" w:rsidP="00592670">
      <w:pPr>
        <w:ind w:left="709"/>
        <w:rPr>
          <w:u w:val="single"/>
        </w:rPr>
      </w:pPr>
      <w:r w:rsidRPr="00003060">
        <w:rPr>
          <w:sz w:val="22"/>
          <w:szCs w:val="22"/>
        </w:rPr>
        <w:t>Тел/Факс: _________________</w:t>
      </w:r>
    </w:p>
    <w:p w:rsidR="00D80A7A" w:rsidRPr="00003060" w:rsidRDefault="00D80A7A" w:rsidP="00592670">
      <w:pPr>
        <w:ind w:left="709"/>
      </w:pPr>
      <w:r w:rsidRPr="00003060">
        <w:rPr>
          <w:sz w:val="22"/>
          <w:szCs w:val="22"/>
        </w:rPr>
        <w:t>Банковские реквизиты:</w:t>
      </w:r>
    </w:p>
    <w:p w:rsidR="00D80A7A" w:rsidRPr="00003060" w:rsidRDefault="00D80A7A" w:rsidP="00592670">
      <w:pPr>
        <w:ind w:left="709"/>
      </w:pPr>
      <w:r w:rsidRPr="00003060">
        <w:rPr>
          <w:sz w:val="22"/>
          <w:szCs w:val="22"/>
        </w:rPr>
        <w:t>р/с 40502810800400000002</w:t>
      </w:r>
    </w:p>
    <w:p w:rsidR="00D80A7A" w:rsidRPr="00003060" w:rsidRDefault="00D80A7A" w:rsidP="00592670">
      <w:pPr>
        <w:ind w:left="709"/>
      </w:pPr>
      <w:r>
        <w:rPr>
          <w:sz w:val="22"/>
          <w:szCs w:val="22"/>
        </w:rPr>
        <w:t>П</w:t>
      </w:r>
      <w:r w:rsidRPr="00003060">
        <w:rPr>
          <w:sz w:val="22"/>
          <w:szCs w:val="22"/>
        </w:rPr>
        <w:t>АО Банк ВТБ</w:t>
      </w:r>
    </w:p>
    <w:p w:rsidR="00D80A7A" w:rsidRPr="00003060" w:rsidRDefault="00D80A7A" w:rsidP="00592670">
      <w:pPr>
        <w:ind w:left="709"/>
      </w:pPr>
      <w:r w:rsidRPr="00003060">
        <w:rPr>
          <w:sz w:val="22"/>
          <w:szCs w:val="22"/>
        </w:rPr>
        <w:t xml:space="preserve">к/с 30101810700000000187 в </w:t>
      </w:r>
      <w:r>
        <w:rPr>
          <w:sz w:val="22"/>
          <w:szCs w:val="22"/>
        </w:rPr>
        <w:t>ГУ</w:t>
      </w:r>
      <w:r w:rsidRPr="00003060">
        <w:rPr>
          <w:sz w:val="22"/>
          <w:szCs w:val="22"/>
        </w:rPr>
        <w:t xml:space="preserve"> Банка России</w:t>
      </w:r>
      <w:r>
        <w:rPr>
          <w:sz w:val="22"/>
          <w:szCs w:val="22"/>
        </w:rPr>
        <w:t xml:space="preserve"> по ЦФО</w:t>
      </w:r>
    </w:p>
    <w:p w:rsidR="00D80A7A" w:rsidRPr="00003060" w:rsidRDefault="00D80A7A" w:rsidP="00592670">
      <w:pPr>
        <w:ind w:left="709"/>
      </w:pPr>
      <w:r w:rsidRPr="00003060">
        <w:rPr>
          <w:sz w:val="22"/>
          <w:szCs w:val="22"/>
        </w:rPr>
        <w:t>БИК 044525187</w:t>
      </w:r>
    </w:p>
    <w:p w:rsidR="00D80A7A" w:rsidRPr="00227392" w:rsidRDefault="00D80A7A" w:rsidP="00592670">
      <w:pPr>
        <w:ind w:firstLine="720"/>
        <w:jc w:val="both"/>
        <w:rPr>
          <w:sz w:val="22"/>
          <w:szCs w:val="22"/>
        </w:rPr>
      </w:pPr>
      <w:r w:rsidRPr="00F03596">
        <w:rPr>
          <w:sz w:val="22"/>
          <w:szCs w:val="22"/>
        </w:rPr>
        <w:t>В платежном поручении в поле «Назначение платежа» необходимо указать: «Обеспечение исполнения договора (название предмета договора, ссылку на протокол по подведению итогов процедуры закупки как основание заключения договора)», а также «НДС не облагается».</w:t>
      </w:r>
    </w:p>
    <w:p w:rsidR="00D80A7A" w:rsidRDefault="00D80A7A" w:rsidP="00592670">
      <w:pPr>
        <w:ind w:firstLine="708"/>
        <w:jc w:val="both"/>
        <w:rPr>
          <w:b/>
          <w:bCs/>
          <w:sz w:val="22"/>
          <w:szCs w:val="22"/>
          <w:highlight w:val="yellow"/>
        </w:rPr>
      </w:pPr>
      <w:r>
        <w:rPr>
          <w:sz w:val="22"/>
          <w:szCs w:val="22"/>
        </w:rPr>
        <w:t xml:space="preserve">9.8.2. В случае неисполнения и/или </w:t>
      </w:r>
      <w:r w:rsidRPr="00B12EA9">
        <w:rPr>
          <w:sz w:val="22"/>
          <w:szCs w:val="22"/>
        </w:rPr>
        <w:t xml:space="preserve">ненадлежащего исполнения условий Договора </w:t>
      </w:r>
      <w:r>
        <w:rPr>
          <w:sz w:val="22"/>
          <w:szCs w:val="22"/>
        </w:rPr>
        <w:t xml:space="preserve">Поставщик </w:t>
      </w:r>
      <w:r w:rsidRPr="00B12EA9">
        <w:rPr>
          <w:sz w:val="22"/>
          <w:szCs w:val="22"/>
        </w:rPr>
        <w:t xml:space="preserve">несет ответственность, </w:t>
      </w:r>
      <w:r w:rsidRPr="00B26934">
        <w:rPr>
          <w:sz w:val="22"/>
          <w:szCs w:val="22"/>
        </w:rPr>
        <w:t xml:space="preserve">предусмотренную </w:t>
      </w:r>
      <w:r>
        <w:rPr>
          <w:sz w:val="22"/>
          <w:szCs w:val="22"/>
        </w:rPr>
        <w:t>пунктами</w:t>
      </w:r>
      <w:r w:rsidRPr="000C13A0">
        <w:rPr>
          <w:sz w:val="22"/>
          <w:szCs w:val="22"/>
        </w:rPr>
        <w:t xml:space="preserve"> </w:t>
      </w:r>
      <w:r>
        <w:rPr>
          <w:sz w:val="22"/>
          <w:szCs w:val="22"/>
        </w:rPr>
        <w:t>10</w:t>
      </w:r>
      <w:r w:rsidRPr="000C13A0">
        <w:rPr>
          <w:sz w:val="22"/>
          <w:szCs w:val="22"/>
        </w:rPr>
        <w:t>.</w:t>
      </w:r>
      <w:r>
        <w:rPr>
          <w:sz w:val="22"/>
          <w:szCs w:val="22"/>
        </w:rPr>
        <w:t>10</w:t>
      </w:r>
      <w:r w:rsidRPr="000C13A0">
        <w:rPr>
          <w:sz w:val="22"/>
          <w:szCs w:val="22"/>
        </w:rPr>
        <w:t xml:space="preserve">, </w:t>
      </w:r>
      <w:r>
        <w:rPr>
          <w:sz w:val="22"/>
          <w:szCs w:val="22"/>
        </w:rPr>
        <w:t>10</w:t>
      </w:r>
      <w:r w:rsidRPr="000C13A0">
        <w:rPr>
          <w:sz w:val="22"/>
          <w:szCs w:val="22"/>
        </w:rPr>
        <w:t>.1</w:t>
      </w:r>
      <w:r>
        <w:rPr>
          <w:sz w:val="22"/>
          <w:szCs w:val="22"/>
        </w:rPr>
        <w:t>2</w:t>
      </w:r>
      <w:r w:rsidRPr="000C13A0">
        <w:rPr>
          <w:sz w:val="22"/>
          <w:szCs w:val="22"/>
        </w:rPr>
        <w:t xml:space="preserve"> настоящего</w:t>
      </w:r>
      <w:r w:rsidRPr="00B12EA9">
        <w:rPr>
          <w:sz w:val="22"/>
          <w:szCs w:val="22"/>
        </w:rPr>
        <w:t xml:space="preserve"> Договора.</w:t>
      </w:r>
    </w:p>
    <w:p w:rsidR="00D80A7A" w:rsidRDefault="00D80A7A" w:rsidP="00FC65E0">
      <w:pPr>
        <w:jc w:val="center"/>
        <w:rPr>
          <w:b/>
          <w:bCs/>
          <w:sz w:val="22"/>
          <w:szCs w:val="22"/>
        </w:rPr>
      </w:pPr>
    </w:p>
    <w:p w:rsidR="00D80A7A" w:rsidRPr="00E053D6" w:rsidRDefault="00D80A7A" w:rsidP="00FC65E0">
      <w:pPr>
        <w:jc w:val="center"/>
        <w:rPr>
          <w:b/>
          <w:bCs/>
          <w:sz w:val="22"/>
          <w:szCs w:val="22"/>
        </w:rPr>
      </w:pPr>
      <w:r>
        <w:rPr>
          <w:b/>
          <w:bCs/>
          <w:sz w:val="22"/>
          <w:szCs w:val="22"/>
        </w:rPr>
        <w:t>10</w:t>
      </w:r>
      <w:r w:rsidRPr="008107D8">
        <w:rPr>
          <w:b/>
          <w:bCs/>
          <w:sz w:val="22"/>
          <w:szCs w:val="22"/>
        </w:rPr>
        <w:t>. ОТВЕТСТВЕННОСТЬ СТОРОН</w:t>
      </w:r>
    </w:p>
    <w:p w:rsidR="00D80A7A" w:rsidRDefault="00D80A7A" w:rsidP="00FC65E0">
      <w:pPr>
        <w:pStyle w:val="-"/>
        <w:numPr>
          <w:ilvl w:val="0"/>
          <w:numId w:val="0"/>
        </w:numPr>
        <w:tabs>
          <w:tab w:val="num" w:pos="0"/>
          <w:tab w:val="left" w:pos="1080"/>
        </w:tabs>
        <w:ind w:firstLine="720"/>
        <w:rPr>
          <w:sz w:val="22"/>
          <w:szCs w:val="22"/>
        </w:rPr>
      </w:pPr>
      <w:r>
        <w:rPr>
          <w:sz w:val="22"/>
          <w:szCs w:val="22"/>
        </w:rPr>
        <w:t>10.1.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D80A7A" w:rsidRDefault="00D80A7A" w:rsidP="00FC65E0">
      <w:pPr>
        <w:pStyle w:val="-"/>
        <w:numPr>
          <w:ilvl w:val="0"/>
          <w:numId w:val="0"/>
        </w:numPr>
        <w:tabs>
          <w:tab w:val="num" w:pos="0"/>
          <w:tab w:val="left" w:pos="1080"/>
        </w:tabs>
        <w:ind w:firstLine="720"/>
        <w:rPr>
          <w:sz w:val="22"/>
          <w:szCs w:val="22"/>
        </w:rPr>
      </w:pPr>
      <w:r>
        <w:rPr>
          <w:sz w:val="22"/>
          <w:szCs w:val="22"/>
        </w:rPr>
        <w:t>10.2. В случае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20% от цены Договора, установленной в пункте 2.1. Договора.</w:t>
      </w:r>
    </w:p>
    <w:p w:rsidR="00D80A7A" w:rsidRPr="007E1F1D" w:rsidRDefault="00D80A7A" w:rsidP="00FC65E0">
      <w:pPr>
        <w:pStyle w:val="-"/>
        <w:numPr>
          <w:ilvl w:val="0"/>
          <w:numId w:val="0"/>
        </w:numPr>
        <w:tabs>
          <w:tab w:val="num" w:pos="0"/>
          <w:tab w:val="left" w:pos="1080"/>
        </w:tabs>
        <w:ind w:firstLine="720"/>
        <w:rPr>
          <w:sz w:val="22"/>
          <w:szCs w:val="22"/>
        </w:rPr>
      </w:pPr>
      <w:r>
        <w:rPr>
          <w:sz w:val="22"/>
          <w:szCs w:val="22"/>
        </w:rPr>
        <w:t>10.</w:t>
      </w:r>
      <w:r w:rsidRPr="007E1F1D">
        <w:rPr>
          <w:sz w:val="22"/>
          <w:szCs w:val="22"/>
        </w:rPr>
        <w:t xml:space="preserve">3. В случае непоставки Товара, поставки Товара ненадлежащего качества или некомплектного Товара </w:t>
      </w:r>
      <w:r>
        <w:rPr>
          <w:sz w:val="22"/>
          <w:szCs w:val="22"/>
        </w:rPr>
        <w:t>Покупатель</w:t>
      </w:r>
      <w:r w:rsidRPr="007E1F1D">
        <w:rPr>
          <w:sz w:val="22"/>
          <w:szCs w:val="22"/>
        </w:rPr>
        <w:t xml:space="preserve">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D80A7A" w:rsidRPr="007E1F1D" w:rsidRDefault="00D80A7A" w:rsidP="00FC65E0">
      <w:pPr>
        <w:pStyle w:val="-"/>
        <w:numPr>
          <w:ilvl w:val="0"/>
          <w:numId w:val="0"/>
        </w:numPr>
        <w:tabs>
          <w:tab w:val="num" w:pos="0"/>
          <w:tab w:val="left" w:pos="1080"/>
        </w:tabs>
        <w:ind w:firstLine="720"/>
        <w:rPr>
          <w:sz w:val="22"/>
          <w:szCs w:val="22"/>
        </w:rPr>
      </w:pPr>
      <w:r>
        <w:rPr>
          <w:sz w:val="22"/>
          <w:szCs w:val="22"/>
        </w:rPr>
        <w:t>10.</w:t>
      </w:r>
      <w:r w:rsidRPr="007E1F1D">
        <w:rPr>
          <w:sz w:val="22"/>
          <w:szCs w:val="22"/>
        </w:rPr>
        <w:t>4. В случае невыполнения или ненадлежащего выполнения Договора</w:t>
      </w:r>
      <w:r>
        <w:rPr>
          <w:sz w:val="22"/>
          <w:szCs w:val="22"/>
        </w:rPr>
        <w:t>,</w:t>
      </w:r>
      <w:r w:rsidRPr="007E1F1D">
        <w:rPr>
          <w:sz w:val="22"/>
          <w:szCs w:val="22"/>
        </w:rPr>
        <w:t xml:space="preserve"> Поставщик обязан возместить </w:t>
      </w:r>
      <w:r>
        <w:rPr>
          <w:sz w:val="22"/>
          <w:szCs w:val="22"/>
        </w:rPr>
        <w:t>Покупателю убытки, причиненные таким невы</w:t>
      </w:r>
      <w:r w:rsidRPr="007E1F1D">
        <w:rPr>
          <w:sz w:val="22"/>
          <w:szCs w:val="22"/>
        </w:rPr>
        <w:t>полнением.</w:t>
      </w:r>
    </w:p>
    <w:p w:rsidR="00D80A7A" w:rsidRDefault="00D80A7A" w:rsidP="00FC65E0">
      <w:pPr>
        <w:pStyle w:val="-"/>
        <w:numPr>
          <w:ilvl w:val="0"/>
          <w:numId w:val="0"/>
        </w:numPr>
        <w:tabs>
          <w:tab w:val="num" w:pos="0"/>
          <w:tab w:val="left" w:pos="1080"/>
        </w:tabs>
        <w:ind w:firstLine="720"/>
        <w:rPr>
          <w:sz w:val="22"/>
          <w:szCs w:val="22"/>
        </w:rPr>
      </w:pPr>
      <w:r>
        <w:rPr>
          <w:sz w:val="22"/>
          <w:szCs w:val="22"/>
        </w:rPr>
        <w:t>10.</w:t>
      </w:r>
      <w:r w:rsidRPr="007E1F1D">
        <w:rPr>
          <w:sz w:val="22"/>
          <w:szCs w:val="22"/>
        </w:rPr>
        <w:t xml:space="preserve">5. </w:t>
      </w:r>
      <w:r w:rsidRPr="00A93EB4">
        <w:rPr>
          <w:sz w:val="22"/>
          <w:szCs w:val="22"/>
        </w:rPr>
        <w:t xml:space="preserve">В случае нарушения Поставщиком условий Договора о таре, упаковке, маркировке Товара, не предоставления относящихся к Товару и исполнению Договора документов, </w:t>
      </w:r>
      <w:r>
        <w:rPr>
          <w:sz w:val="22"/>
          <w:szCs w:val="22"/>
        </w:rPr>
        <w:t>Покупатель</w:t>
      </w:r>
      <w:r w:rsidRPr="00A93EB4">
        <w:rPr>
          <w:sz w:val="22"/>
          <w:szCs w:val="22"/>
        </w:rPr>
        <w:t xml:space="preserve"> вправе потребовать с Поставщика уплаты штрафа в размере до 10 % от цены Договора, а также имеет право не принимать доставленный товар.</w:t>
      </w:r>
    </w:p>
    <w:p w:rsidR="00D80A7A" w:rsidRDefault="00D80A7A" w:rsidP="00FC65E0">
      <w:pPr>
        <w:pStyle w:val="-"/>
        <w:numPr>
          <w:ilvl w:val="0"/>
          <w:numId w:val="0"/>
        </w:numPr>
        <w:tabs>
          <w:tab w:val="num" w:pos="0"/>
          <w:tab w:val="left" w:pos="1080"/>
        </w:tabs>
        <w:ind w:firstLine="720"/>
        <w:rPr>
          <w:sz w:val="22"/>
          <w:szCs w:val="22"/>
        </w:rPr>
      </w:pPr>
      <w:r>
        <w:rPr>
          <w:sz w:val="22"/>
          <w:szCs w:val="22"/>
        </w:rPr>
        <w:t xml:space="preserve">10.6.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w:t>
      </w:r>
      <w:r w:rsidRPr="0075235A">
        <w:rPr>
          <w:sz w:val="22"/>
          <w:szCs w:val="22"/>
        </w:rPr>
        <w:t>законодательством РФ (Главы 16 и 21 НК РФ).</w:t>
      </w:r>
    </w:p>
    <w:p w:rsidR="00D80A7A" w:rsidRDefault="00D80A7A" w:rsidP="00FC65E0">
      <w:pPr>
        <w:pStyle w:val="-"/>
        <w:numPr>
          <w:ilvl w:val="0"/>
          <w:numId w:val="0"/>
        </w:numPr>
        <w:tabs>
          <w:tab w:val="num" w:pos="0"/>
          <w:tab w:val="left" w:pos="1080"/>
        </w:tabs>
        <w:ind w:firstLine="720"/>
        <w:rPr>
          <w:sz w:val="22"/>
          <w:szCs w:val="22"/>
        </w:rPr>
      </w:pPr>
      <w:r>
        <w:rPr>
          <w:sz w:val="22"/>
          <w:szCs w:val="22"/>
        </w:rPr>
        <w:t xml:space="preserve">10.7. </w:t>
      </w:r>
      <w:r w:rsidRPr="0075235A">
        <w:rPr>
          <w:sz w:val="22"/>
          <w:szCs w:val="22"/>
        </w:rPr>
        <w:t>В случае</w:t>
      </w:r>
      <w:r>
        <w:rPr>
          <w:sz w:val="22"/>
          <w:szCs w:val="22"/>
        </w:rPr>
        <w:t xml:space="preserve">, если Товар произведен не на территории РФ, и Поставщик не предоставил документы указанные </w:t>
      </w:r>
      <w:r w:rsidRPr="001F0447">
        <w:rPr>
          <w:sz w:val="22"/>
          <w:szCs w:val="22"/>
        </w:rPr>
        <w:t>в</w:t>
      </w:r>
      <w:r>
        <w:rPr>
          <w:sz w:val="22"/>
          <w:szCs w:val="22"/>
        </w:rPr>
        <w:t xml:space="preserve"> пп. «е»</w:t>
      </w:r>
      <w:r w:rsidRPr="001F0447">
        <w:rPr>
          <w:sz w:val="22"/>
          <w:szCs w:val="22"/>
        </w:rPr>
        <w:t xml:space="preserve"> п</w:t>
      </w:r>
      <w:r w:rsidRPr="005D198B">
        <w:rPr>
          <w:sz w:val="22"/>
          <w:szCs w:val="22"/>
        </w:rPr>
        <w:t>.5.5</w:t>
      </w:r>
      <w:r>
        <w:rPr>
          <w:sz w:val="22"/>
          <w:szCs w:val="22"/>
        </w:rPr>
        <w:t xml:space="preserve">, Покупатель </w:t>
      </w:r>
      <w:r w:rsidRPr="00E053D6">
        <w:rPr>
          <w:sz w:val="22"/>
          <w:szCs w:val="22"/>
        </w:rPr>
        <w:t>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ли фактически уплачены эти платежи.</w:t>
      </w:r>
    </w:p>
    <w:p w:rsidR="00D80A7A" w:rsidRDefault="00D80A7A" w:rsidP="00FC65E0">
      <w:pPr>
        <w:pStyle w:val="-"/>
        <w:numPr>
          <w:ilvl w:val="0"/>
          <w:numId w:val="0"/>
        </w:numPr>
        <w:tabs>
          <w:tab w:val="num" w:pos="0"/>
          <w:tab w:val="left" w:pos="1080"/>
        </w:tabs>
        <w:ind w:firstLine="720"/>
        <w:rPr>
          <w:sz w:val="22"/>
          <w:szCs w:val="22"/>
        </w:rPr>
      </w:pPr>
      <w:r>
        <w:rPr>
          <w:sz w:val="22"/>
          <w:szCs w:val="22"/>
        </w:rPr>
        <w:t>Кроме того, Поставщик несет иную ответственность, предусмотренную действующим законодательством РФ, за содержащуюся в документах, предусмотренных пп. «е» п.5.5 настоящего договора, информацию и за надлежащее таможенное оформление ввозимого на территорию РФ товара.</w:t>
      </w:r>
    </w:p>
    <w:p w:rsidR="00D80A7A" w:rsidRDefault="00D80A7A" w:rsidP="00FC65E0">
      <w:pPr>
        <w:pStyle w:val="-"/>
        <w:numPr>
          <w:ilvl w:val="0"/>
          <w:numId w:val="0"/>
        </w:numPr>
        <w:tabs>
          <w:tab w:val="num" w:pos="0"/>
          <w:tab w:val="left" w:pos="1080"/>
        </w:tabs>
        <w:ind w:firstLine="720"/>
        <w:rPr>
          <w:sz w:val="22"/>
          <w:szCs w:val="22"/>
        </w:rPr>
      </w:pPr>
      <w:r>
        <w:rPr>
          <w:sz w:val="22"/>
          <w:szCs w:val="22"/>
        </w:rPr>
        <w:t xml:space="preserve">10.8. </w:t>
      </w:r>
      <w:r w:rsidRPr="007E1F1D">
        <w:rPr>
          <w:sz w:val="22"/>
          <w:szCs w:val="22"/>
        </w:rPr>
        <w:t>Пени и штрафные санкции подлежат оплате на основании выставленно</w:t>
      </w:r>
      <w:r>
        <w:rPr>
          <w:sz w:val="22"/>
          <w:szCs w:val="22"/>
        </w:rPr>
        <w:t>й</w:t>
      </w:r>
      <w:r w:rsidRPr="007E1F1D">
        <w:rPr>
          <w:sz w:val="22"/>
          <w:szCs w:val="22"/>
        </w:rPr>
        <w:t xml:space="preserve"> </w:t>
      </w:r>
      <w:r>
        <w:rPr>
          <w:sz w:val="22"/>
          <w:szCs w:val="22"/>
        </w:rPr>
        <w:t>Покупателем</w:t>
      </w:r>
      <w:r w:rsidRPr="007E1F1D">
        <w:rPr>
          <w:sz w:val="22"/>
          <w:szCs w:val="22"/>
        </w:rPr>
        <w:t xml:space="preserve"> </w:t>
      </w:r>
      <w:r>
        <w:rPr>
          <w:sz w:val="22"/>
          <w:szCs w:val="22"/>
        </w:rPr>
        <w:t>претензии</w:t>
      </w:r>
      <w:r w:rsidRPr="007E1F1D">
        <w:rPr>
          <w:sz w:val="22"/>
          <w:szCs w:val="22"/>
        </w:rPr>
        <w:t xml:space="preserve">, а также </w:t>
      </w:r>
      <w:r>
        <w:rPr>
          <w:sz w:val="22"/>
          <w:szCs w:val="22"/>
        </w:rPr>
        <w:t>Покупатель</w:t>
      </w:r>
      <w:r w:rsidRPr="007E1F1D">
        <w:rPr>
          <w:sz w:val="22"/>
          <w:szCs w:val="22"/>
        </w:rPr>
        <w:t xml:space="preserve"> вправе удерживать пени и штрафы из любых пр</w:t>
      </w:r>
      <w:r>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D80A7A" w:rsidRDefault="00D80A7A" w:rsidP="000859CD">
      <w:pPr>
        <w:pStyle w:val="-"/>
        <w:numPr>
          <w:ilvl w:val="0"/>
          <w:numId w:val="0"/>
        </w:numPr>
        <w:tabs>
          <w:tab w:val="num" w:pos="0"/>
          <w:tab w:val="left" w:pos="1080"/>
        </w:tabs>
        <w:ind w:firstLine="720"/>
        <w:rPr>
          <w:sz w:val="22"/>
          <w:szCs w:val="22"/>
        </w:rPr>
      </w:pPr>
      <w:r>
        <w:rPr>
          <w:sz w:val="22"/>
          <w:szCs w:val="22"/>
        </w:rPr>
        <w:t>10.9.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D80A7A" w:rsidRDefault="00D80A7A" w:rsidP="000859CD">
      <w:pPr>
        <w:pStyle w:val="-"/>
        <w:numPr>
          <w:ilvl w:val="0"/>
          <w:numId w:val="0"/>
        </w:numPr>
        <w:tabs>
          <w:tab w:val="num" w:pos="0"/>
          <w:tab w:val="left" w:pos="1080"/>
        </w:tabs>
        <w:ind w:firstLine="720"/>
        <w:rPr>
          <w:sz w:val="22"/>
          <w:szCs w:val="22"/>
        </w:rPr>
      </w:pPr>
      <w:r w:rsidRPr="007B7EB8">
        <w:rPr>
          <w:sz w:val="22"/>
          <w:szCs w:val="22"/>
        </w:rPr>
        <w:t>1</w:t>
      </w:r>
      <w:r>
        <w:rPr>
          <w:sz w:val="22"/>
          <w:szCs w:val="22"/>
        </w:rPr>
        <w:t>0</w:t>
      </w:r>
      <w:r w:rsidRPr="007B7EB8">
        <w:rPr>
          <w:sz w:val="22"/>
          <w:szCs w:val="22"/>
        </w:rPr>
        <w:t>.</w:t>
      </w:r>
      <w:r>
        <w:rPr>
          <w:sz w:val="22"/>
          <w:szCs w:val="22"/>
        </w:rPr>
        <w:t>10</w:t>
      </w:r>
      <w:r w:rsidRPr="007B7EB8">
        <w:rPr>
          <w:sz w:val="22"/>
          <w:szCs w:val="22"/>
        </w:rPr>
        <w:t>. Все штр</w:t>
      </w:r>
      <w:r>
        <w:rPr>
          <w:sz w:val="22"/>
          <w:szCs w:val="22"/>
        </w:rPr>
        <w:t>афы, пени по настоящему Договору</w:t>
      </w:r>
      <w:r w:rsidRPr="007B7EB8">
        <w:rPr>
          <w:sz w:val="22"/>
          <w:szCs w:val="22"/>
        </w:rPr>
        <w:t>, равно как и убытки, причиненные ненадлежащим исполнением Договора Поставщиком, могут быть в части, не превышающей сумму банковской гарантии, истребованы по выбору Покупателя, как у Поставщика, так и у Гаранта по банковской гарантии. При этом в части, превышающей сумму банковской гарантии, штрафы, пени и убытки могут быть истребованы только у Поставщика.</w:t>
      </w:r>
    </w:p>
    <w:p w:rsidR="00D80A7A" w:rsidRDefault="00D80A7A" w:rsidP="000859CD">
      <w:pPr>
        <w:pStyle w:val="-"/>
        <w:numPr>
          <w:ilvl w:val="0"/>
          <w:numId w:val="0"/>
        </w:numPr>
        <w:tabs>
          <w:tab w:val="num" w:pos="0"/>
          <w:tab w:val="left" w:pos="1080"/>
        </w:tabs>
        <w:ind w:firstLine="720"/>
        <w:rPr>
          <w:sz w:val="22"/>
          <w:szCs w:val="22"/>
        </w:rPr>
      </w:pPr>
      <w:r>
        <w:t>10</w:t>
      </w:r>
      <w:r w:rsidRPr="00370E72">
        <w:rPr>
          <w:sz w:val="22"/>
          <w:szCs w:val="22"/>
        </w:rPr>
        <w:t>.1</w:t>
      </w:r>
      <w:r>
        <w:rPr>
          <w:sz w:val="22"/>
          <w:szCs w:val="22"/>
        </w:rPr>
        <w:t xml:space="preserve">1. </w:t>
      </w:r>
      <w:r w:rsidRPr="00370E72">
        <w:rPr>
          <w:sz w:val="22"/>
          <w:szCs w:val="22"/>
        </w:rPr>
        <w:t xml:space="preserve">По факту принятия решения Покупателем об удержании пени и штрафных санкций, подлежащих оплате из платежей, причитающихся Поставщику по договору, </w:t>
      </w:r>
      <w:r w:rsidRPr="00DC6A48">
        <w:rPr>
          <w:sz w:val="22"/>
          <w:szCs w:val="22"/>
        </w:rPr>
        <w:t>а также по факту удержания пени и штрафных санкций из платежей, причитающихся Поставщику,</w:t>
      </w:r>
      <w:r>
        <w:rPr>
          <w:sz w:val="22"/>
          <w:szCs w:val="22"/>
        </w:rPr>
        <w:t xml:space="preserve"> </w:t>
      </w:r>
      <w:r w:rsidRPr="00370E72">
        <w:rPr>
          <w:sz w:val="22"/>
          <w:szCs w:val="22"/>
        </w:rPr>
        <w:t xml:space="preserve">Покупатель направляет Поставщику письмо-уведомление с приложением их расчета. Поставщик по результатам рассмотрения указанного уведомления, в течение </w:t>
      </w:r>
      <w:r>
        <w:rPr>
          <w:sz w:val="22"/>
          <w:szCs w:val="22"/>
        </w:rPr>
        <w:t>14</w:t>
      </w:r>
      <w:r w:rsidRPr="00370E72">
        <w:rPr>
          <w:sz w:val="22"/>
          <w:szCs w:val="22"/>
        </w:rPr>
        <w:t xml:space="preserve"> дней, обязан направить Покупателю письменное согласие с расчетом неустойки, либо направить в адрес Покупателя письменный мотивированный обоснованный контррасчет неустойки. При отсутствии согласия с расчетом Покупателя и/или не предоставления контррасчета неустойки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D80A7A" w:rsidRPr="007E1F1D" w:rsidRDefault="00D80A7A" w:rsidP="000859CD">
      <w:pPr>
        <w:pStyle w:val="-"/>
        <w:numPr>
          <w:ilvl w:val="0"/>
          <w:numId w:val="0"/>
        </w:numPr>
        <w:tabs>
          <w:tab w:val="num" w:pos="0"/>
          <w:tab w:val="left" w:pos="1080"/>
        </w:tabs>
        <w:ind w:firstLine="720"/>
        <w:rPr>
          <w:sz w:val="22"/>
          <w:szCs w:val="22"/>
        </w:rPr>
      </w:pPr>
      <w:r>
        <w:rPr>
          <w:sz w:val="22"/>
          <w:szCs w:val="22"/>
        </w:rPr>
        <w:t>10.12. </w:t>
      </w:r>
      <w:r w:rsidRPr="00320C09">
        <w:rPr>
          <w:sz w:val="22"/>
          <w:szCs w:val="22"/>
        </w:rPr>
        <w:t xml:space="preserve">В случае неисполнения и/или ненадлежащего исполнения условий настоящего Договора </w:t>
      </w:r>
      <w:r>
        <w:rPr>
          <w:sz w:val="22"/>
          <w:szCs w:val="22"/>
        </w:rPr>
        <w:t>Покупатель</w:t>
      </w:r>
      <w:r w:rsidRPr="00320C09">
        <w:rPr>
          <w:sz w:val="22"/>
          <w:szCs w:val="22"/>
        </w:rPr>
        <w:t xml:space="preserve"> вправе в полном </w:t>
      </w:r>
      <w:r>
        <w:rPr>
          <w:sz w:val="22"/>
          <w:szCs w:val="22"/>
        </w:rPr>
        <w:t>объём</w:t>
      </w:r>
      <w:r w:rsidRPr="00320C09">
        <w:rPr>
          <w:sz w:val="22"/>
          <w:szCs w:val="22"/>
        </w:rPr>
        <w:t xml:space="preserve">е удержать денежные средства, перечисленные в качестве </w:t>
      </w:r>
      <w:r>
        <w:rPr>
          <w:sz w:val="22"/>
          <w:szCs w:val="22"/>
        </w:rPr>
        <w:t>обеспечения исполнения Договора</w:t>
      </w:r>
      <w:r w:rsidRPr="00320C09">
        <w:rPr>
          <w:sz w:val="22"/>
          <w:szCs w:val="22"/>
        </w:rPr>
        <w:t>.</w:t>
      </w:r>
    </w:p>
    <w:p w:rsidR="00D80A7A" w:rsidRDefault="00D80A7A" w:rsidP="00FC65E0">
      <w:pPr>
        <w:rPr>
          <w:b/>
          <w:bCs/>
          <w:sz w:val="22"/>
          <w:szCs w:val="22"/>
        </w:rPr>
      </w:pPr>
    </w:p>
    <w:p w:rsidR="00D80A7A" w:rsidRPr="00E053D6" w:rsidRDefault="00D80A7A" w:rsidP="00FC65E0">
      <w:pPr>
        <w:jc w:val="center"/>
        <w:rPr>
          <w:b/>
          <w:bCs/>
          <w:sz w:val="22"/>
          <w:szCs w:val="22"/>
        </w:rPr>
      </w:pPr>
      <w:r>
        <w:rPr>
          <w:b/>
          <w:bCs/>
          <w:sz w:val="22"/>
          <w:szCs w:val="22"/>
        </w:rPr>
        <w:t>11</w:t>
      </w:r>
      <w:r w:rsidRPr="00E053D6">
        <w:rPr>
          <w:b/>
          <w:bCs/>
          <w:sz w:val="22"/>
          <w:szCs w:val="22"/>
        </w:rPr>
        <w:t>. ФОРС-МАЖОР</w:t>
      </w:r>
    </w:p>
    <w:p w:rsidR="00D80A7A" w:rsidRPr="00E053D6" w:rsidRDefault="00D80A7A" w:rsidP="00FC65E0">
      <w:pPr>
        <w:ind w:firstLine="720"/>
        <w:jc w:val="both"/>
        <w:rPr>
          <w:sz w:val="22"/>
          <w:szCs w:val="22"/>
        </w:rPr>
      </w:pPr>
      <w:r w:rsidRPr="0078223E">
        <w:rPr>
          <w:sz w:val="22"/>
          <w:szCs w:val="22"/>
        </w:rPr>
        <w:t>1</w:t>
      </w:r>
      <w:r>
        <w:rPr>
          <w:sz w:val="22"/>
          <w:szCs w:val="22"/>
        </w:rPr>
        <w:t>1</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D80A7A" w:rsidRPr="00E053D6" w:rsidRDefault="00D80A7A" w:rsidP="00FC65E0">
      <w:pPr>
        <w:ind w:firstLine="720"/>
        <w:jc w:val="both"/>
        <w:rPr>
          <w:sz w:val="22"/>
          <w:szCs w:val="22"/>
        </w:rPr>
      </w:pPr>
      <w:r w:rsidRPr="0078223E">
        <w:rPr>
          <w:sz w:val="22"/>
          <w:szCs w:val="22"/>
        </w:rPr>
        <w:t>1</w:t>
      </w:r>
      <w:r>
        <w:rPr>
          <w:sz w:val="22"/>
          <w:szCs w:val="22"/>
        </w:rPr>
        <w:t>1</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D80A7A" w:rsidRPr="00E053D6" w:rsidRDefault="00D80A7A" w:rsidP="00FC65E0">
      <w:pPr>
        <w:ind w:firstLine="720"/>
        <w:jc w:val="both"/>
        <w:rPr>
          <w:sz w:val="22"/>
          <w:szCs w:val="22"/>
        </w:rPr>
      </w:pPr>
      <w:r w:rsidRPr="0078223E">
        <w:rPr>
          <w:sz w:val="22"/>
          <w:szCs w:val="22"/>
        </w:rPr>
        <w:t>1</w:t>
      </w:r>
      <w:r>
        <w:rPr>
          <w:sz w:val="22"/>
          <w:szCs w:val="22"/>
        </w:rPr>
        <w:t>1</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D80A7A" w:rsidRPr="00E053D6" w:rsidRDefault="00D80A7A" w:rsidP="00FC65E0">
      <w:pPr>
        <w:ind w:firstLine="720"/>
        <w:jc w:val="both"/>
        <w:rPr>
          <w:sz w:val="22"/>
          <w:szCs w:val="22"/>
        </w:rPr>
      </w:pPr>
      <w:r w:rsidRPr="0078223E">
        <w:rPr>
          <w:sz w:val="22"/>
          <w:szCs w:val="22"/>
        </w:rPr>
        <w:t>1</w:t>
      </w:r>
      <w:r>
        <w:rPr>
          <w:sz w:val="22"/>
          <w:szCs w:val="22"/>
        </w:rPr>
        <w:t>1</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D80A7A" w:rsidRPr="00E053D6" w:rsidRDefault="00D80A7A" w:rsidP="00FC65E0">
      <w:pPr>
        <w:ind w:firstLine="720"/>
        <w:jc w:val="both"/>
        <w:rPr>
          <w:sz w:val="22"/>
          <w:szCs w:val="22"/>
        </w:rPr>
      </w:pPr>
      <w:r w:rsidRPr="0078223E">
        <w:rPr>
          <w:sz w:val="22"/>
          <w:szCs w:val="22"/>
        </w:rPr>
        <w:t>1</w:t>
      </w:r>
      <w:r>
        <w:rPr>
          <w:sz w:val="22"/>
          <w:szCs w:val="22"/>
        </w:rPr>
        <w:t>1</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D80A7A" w:rsidRDefault="00D80A7A" w:rsidP="00FC65E0">
      <w:pPr>
        <w:rPr>
          <w:sz w:val="22"/>
          <w:szCs w:val="22"/>
        </w:rPr>
      </w:pPr>
    </w:p>
    <w:p w:rsidR="00D80A7A" w:rsidRPr="004C0BB3" w:rsidRDefault="00D80A7A" w:rsidP="00FC65E0">
      <w:pPr>
        <w:jc w:val="center"/>
        <w:rPr>
          <w:b/>
          <w:bCs/>
          <w:sz w:val="22"/>
          <w:szCs w:val="22"/>
        </w:rPr>
      </w:pPr>
      <w:r w:rsidRPr="004C0BB3">
        <w:rPr>
          <w:b/>
          <w:bCs/>
          <w:sz w:val="22"/>
          <w:szCs w:val="22"/>
        </w:rPr>
        <w:t>1</w:t>
      </w:r>
      <w:r>
        <w:rPr>
          <w:b/>
          <w:bCs/>
          <w:sz w:val="22"/>
          <w:szCs w:val="22"/>
        </w:rPr>
        <w:t>2</w:t>
      </w:r>
      <w:r w:rsidRPr="004C0BB3">
        <w:rPr>
          <w:b/>
          <w:bCs/>
          <w:sz w:val="22"/>
          <w:szCs w:val="22"/>
        </w:rPr>
        <w:t>. РАЗРЕШЕНИЕ СПОРОВ</w:t>
      </w:r>
    </w:p>
    <w:p w:rsidR="00D80A7A" w:rsidRPr="004C0BB3" w:rsidRDefault="00D80A7A" w:rsidP="00FC65E0">
      <w:pPr>
        <w:ind w:firstLine="720"/>
        <w:jc w:val="both"/>
        <w:rPr>
          <w:sz w:val="22"/>
          <w:szCs w:val="22"/>
        </w:rPr>
      </w:pPr>
      <w:r>
        <w:rPr>
          <w:sz w:val="22"/>
          <w:szCs w:val="22"/>
        </w:rPr>
        <w:t>12</w:t>
      </w:r>
      <w:r w:rsidRPr="004C0BB3">
        <w:rPr>
          <w:sz w:val="22"/>
          <w:szCs w:val="22"/>
        </w:rPr>
        <w:t>.1. Все споры по настоящему Договору решаются путем переговоров.</w:t>
      </w:r>
    </w:p>
    <w:p w:rsidR="00D80A7A" w:rsidRPr="004C0BB3" w:rsidRDefault="00D80A7A" w:rsidP="00FC65E0">
      <w:pPr>
        <w:ind w:firstLine="720"/>
        <w:jc w:val="both"/>
        <w:rPr>
          <w:sz w:val="22"/>
          <w:szCs w:val="22"/>
        </w:rPr>
      </w:pPr>
      <w:r>
        <w:rPr>
          <w:sz w:val="22"/>
          <w:szCs w:val="22"/>
        </w:rPr>
        <w:t>12</w:t>
      </w:r>
      <w:r w:rsidRPr="004C0BB3">
        <w:rPr>
          <w:sz w:val="22"/>
          <w:szCs w:val="22"/>
        </w:rPr>
        <w:t>.2.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D80A7A" w:rsidRDefault="00D80A7A" w:rsidP="00FC65E0">
      <w:pPr>
        <w:ind w:firstLine="720"/>
        <w:jc w:val="both"/>
        <w:rPr>
          <w:sz w:val="22"/>
          <w:szCs w:val="22"/>
        </w:rPr>
      </w:pPr>
      <w:r>
        <w:rPr>
          <w:sz w:val="22"/>
          <w:szCs w:val="22"/>
        </w:rPr>
        <w:t>12</w:t>
      </w:r>
      <w:r w:rsidRPr="004C0BB3">
        <w:rPr>
          <w:sz w:val="22"/>
          <w:szCs w:val="22"/>
        </w:rPr>
        <w:t>.3. Настоящий Договор может быть расторгнут по соглашению сторон или по решению суда, а также в одностороннем порядке в случаях, прямо предусмотренных Договором.</w:t>
      </w:r>
      <w:r w:rsidRPr="00BB5397">
        <w:rPr>
          <w:sz w:val="22"/>
          <w:szCs w:val="22"/>
        </w:rPr>
        <w:t xml:space="preserve"> </w:t>
      </w:r>
    </w:p>
    <w:p w:rsidR="00D80A7A" w:rsidRPr="00E053D6" w:rsidRDefault="00D80A7A" w:rsidP="00FC65E0">
      <w:pPr>
        <w:ind w:firstLine="720"/>
        <w:jc w:val="both"/>
        <w:rPr>
          <w:sz w:val="22"/>
          <w:szCs w:val="22"/>
        </w:rPr>
      </w:pPr>
    </w:p>
    <w:p w:rsidR="00D80A7A" w:rsidRPr="00E053D6" w:rsidRDefault="00D80A7A" w:rsidP="00FC65E0">
      <w:pPr>
        <w:jc w:val="center"/>
        <w:rPr>
          <w:b/>
          <w:bCs/>
          <w:sz w:val="22"/>
          <w:szCs w:val="22"/>
        </w:rPr>
      </w:pPr>
      <w:r w:rsidRPr="00E053D6">
        <w:rPr>
          <w:b/>
          <w:bCs/>
          <w:sz w:val="22"/>
          <w:szCs w:val="22"/>
        </w:rPr>
        <w:t>1</w:t>
      </w:r>
      <w:r>
        <w:rPr>
          <w:b/>
          <w:bCs/>
          <w:sz w:val="22"/>
          <w:szCs w:val="22"/>
        </w:rPr>
        <w:t>3</w:t>
      </w:r>
      <w:r w:rsidRPr="00E053D6">
        <w:rPr>
          <w:b/>
          <w:bCs/>
          <w:sz w:val="22"/>
          <w:szCs w:val="22"/>
        </w:rPr>
        <w:t>. СРОК ДЕЙСТВИЯ ДОГОВОРА</w:t>
      </w:r>
    </w:p>
    <w:p w:rsidR="00D80A7A" w:rsidRPr="00BB5397" w:rsidRDefault="00D80A7A" w:rsidP="00FC65E0">
      <w:pPr>
        <w:ind w:firstLine="720"/>
        <w:jc w:val="both"/>
        <w:rPr>
          <w:sz w:val="22"/>
          <w:szCs w:val="22"/>
        </w:rPr>
      </w:pPr>
      <w:r>
        <w:rPr>
          <w:sz w:val="22"/>
          <w:szCs w:val="22"/>
        </w:rPr>
        <w:t>13</w:t>
      </w:r>
      <w:r w:rsidRPr="00E053D6">
        <w:rPr>
          <w:sz w:val="22"/>
          <w:szCs w:val="22"/>
        </w:rPr>
        <w:t xml:space="preserve">.1. Настоящий Договор вступает в силу с момента подписания Сторонами и действует до полного </w:t>
      </w:r>
      <w:r w:rsidRPr="00BB5397">
        <w:rPr>
          <w:sz w:val="22"/>
          <w:szCs w:val="22"/>
        </w:rPr>
        <w:t>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D80A7A" w:rsidRDefault="00D80A7A" w:rsidP="00FC65E0">
      <w:pPr>
        <w:ind w:firstLine="720"/>
        <w:jc w:val="both"/>
        <w:rPr>
          <w:sz w:val="22"/>
          <w:szCs w:val="22"/>
        </w:rPr>
      </w:pPr>
      <w:r>
        <w:rPr>
          <w:sz w:val="22"/>
          <w:szCs w:val="22"/>
        </w:rPr>
        <w:t>13</w:t>
      </w:r>
      <w:r w:rsidRPr="00BB5397">
        <w:rPr>
          <w:sz w:val="22"/>
          <w:szCs w:val="22"/>
        </w:rPr>
        <w:t>.2. Все обязательства Поставщика по поставке Товара Покупателю должны быть исполнены</w:t>
      </w:r>
      <w:r>
        <w:rPr>
          <w:sz w:val="22"/>
          <w:szCs w:val="22"/>
        </w:rPr>
        <w:t xml:space="preserve"> в срок,</w:t>
      </w:r>
      <w:r w:rsidRPr="00BB5397">
        <w:rPr>
          <w:sz w:val="22"/>
          <w:szCs w:val="22"/>
        </w:rPr>
        <w:t xml:space="preserve"> </w:t>
      </w:r>
      <w:r w:rsidRPr="00880EE1">
        <w:rPr>
          <w:sz w:val="22"/>
          <w:szCs w:val="22"/>
        </w:rPr>
        <w:t xml:space="preserve">не позднее </w:t>
      </w:r>
      <w:r>
        <w:rPr>
          <w:sz w:val="22"/>
          <w:szCs w:val="22"/>
        </w:rPr>
        <w:t>_____________</w:t>
      </w:r>
      <w:r w:rsidRPr="00880EE1">
        <w:rPr>
          <w:sz w:val="22"/>
          <w:szCs w:val="22"/>
        </w:rPr>
        <w:t>.</w:t>
      </w:r>
    </w:p>
    <w:p w:rsidR="00D80A7A" w:rsidRDefault="00D80A7A" w:rsidP="00FC65E0">
      <w:pPr>
        <w:ind w:firstLine="720"/>
        <w:jc w:val="both"/>
        <w:rPr>
          <w:sz w:val="22"/>
          <w:szCs w:val="22"/>
        </w:rPr>
      </w:pPr>
      <w:r>
        <w:rPr>
          <w:sz w:val="22"/>
          <w:szCs w:val="22"/>
        </w:rPr>
        <w:t>13.3.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со ст.450.1 ГК РФ с включением Поставщика в Реестр недобросовестных поставщиков, в случае:</w:t>
      </w:r>
    </w:p>
    <w:p w:rsidR="00D80A7A" w:rsidRDefault="00D80A7A" w:rsidP="00FC65E0">
      <w:pPr>
        <w:ind w:firstLine="720"/>
        <w:jc w:val="both"/>
        <w:rPr>
          <w:sz w:val="22"/>
          <w:szCs w:val="22"/>
        </w:rPr>
      </w:pPr>
      <w:r>
        <w:rPr>
          <w:sz w:val="22"/>
          <w:szCs w:val="22"/>
        </w:rPr>
        <w:t>-</w:t>
      </w:r>
      <w:r w:rsidRPr="00D1012C">
        <w:rPr>
          <w:sz w:val="22"/>
          <w:szCs w:val="22"/>
        </w:rPr>
        <w:t xml:space="preserve"> </w:t>
      </w:r>
      <w:r>
        <w:rPr>
          <w:sz w:val="22"/>
          <w:szCs w:val="22"/>
        </w:rPr>
        <w:t>срыва Поставщиком срока поставки Товара, указанного в Договоре;</w:t>
      </w:r>
    </w:p>
    <w:p w:rsidR="00D80A7A" w:rsidRDefault="00D80A7A" w:rsidP="00FC65E0">
      <w:pPr>
        <w:ind w:firstLine="720"/>
        <w:jc w:val="both"/>
        <w:rPr>
          <w:sz w:val="22"/>
          <w:szCs w:val="22"/>
        </w:rPr>
      </w:pPr>
      <w:r>
        <w:rPr>
          <w:sz w:val="22"/>
          <w:szCs w:val="22"/>
        </w:rPr>
        <w:t>- неполной поставки Товара, несоответствия количества наименованию (пересортицы) Товара;</w:t>
      </w:r>
    </w:p>
    <w:p w:rsidR="00D80A7A" w:rsidRDefault="00D80A7A" w:rsidP="00FC65E0">
      <w:pPr>
        <w:ind w:firstLine="720"/>
        <w:jc w:val="both"/>
        <w:rPr>
          <w:sz w:val="22"/>
          <w:szCs w:val="22"/>
        </w:rPr>
      </w:pPr>
      <w:r>
        <w:rPr>
          <w:sz w:val="22"/>
          <w:szCs w:val="22"/>
        </w:rPr>
        <w:t>- непредоставления Покупателю любого из документов, предусмотренных п.5.5. Договора;</w:t>
      </w:r>
    </w:p>
    <w:p w:rsidR="00D80A7A" w:rsidRPr="00AB0183" w:rsidRDefault="00D80A7A" w:rsidP="00FC65E0">
      <w:pPr>
        <w:pStyle w:val="-"/>
        <w:numPr>
          <w:ilvl w:val="0"/>
          <w:numId w:val="0"/>
        </w:numPr>
        <w:tabs>
          <w:tab w:val="num" w:pos="0"/>
          <w:tab w:val="left" w:pos="1080"/>
        </w:tabs>
        <w:ind w:firstLine="720"/>
        <w:rPr>
          <w:sz w:val="22"/>
          <w:szCs w:val="22"/>
        </w:rPr>
      </w:pPr>
      <w:r w:rsidRPr="00906299">
        <w:t>- </w:t>
      </w:r>
      <w:r w:rsidRPr="00AB0183">
        <w:rPr>
          <w:sz w:val="22"/>
          <w:szCs w:val="22"/>
        </w:rPr>
        <w:t>непредоставления Поставщиком подтверждающих документов, предусмотренных п. 3.1.3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D80A7A" w:rsidRDefault="00D80A7A" w:rsidP="00FC65E0">
      <w:pPr>
        <w:ind w:firstLine="720"/>
        <w:jc w:val="both"/>
        <w:rPr>
          <w:sz w:val="22"/>
          <w:szCs w:val="22"/>
        </w:rPr>
      </w:pPr>
      <w:r>
        <w:rPr>
          <w:sz w:val="22"/>
          <w:szCs w:val="22"/>
        </w:rPr>
        <w:t>13.4.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D80A7A" w:rsidRPr="00BB5397" w:rsidRDefault="00D80A7A" w:rsidP="00FC65E0">
      <w:pPr>
        <w:ind w:firstLine="720"/>
        <w:jc w:val="both"/>
        <w:rPr>
          <w:sz w:val="22"/>
          <w:szCs w:val="22"/>
        </w:rPr>
      </w:pPr>
    </w:p>
    <w:p w:rsidR="00D80A7A" w:rsidRPr="00E053D6" w:rsidRDefault="00D80A7A" w:rsidP="00FC65E0">
      <w:pPr>
        <w:jc w:val="center"/>
        <w:rPr>
          <w:b/>
          <w:bCs/>
          <w:sz w:val="22"/>
          <w:szCs w:val="22"/>
        </w:rPr>
      </w:pPr>
      <w:r w:rsidRPr="00E053D6">
        <w:rPr>
          <w:b/>
          <w:bCs/>
          <w:sz w:val="22"/>
          <w:szCs w:val="22"/>
        </w:rPr>
        <w:t>1</w:t>
      </w:r>
      <w:r>
        <w:rPr>
          <w:b/>
          <w:bCs/>
          <w:sz w:val="22"/>
          <w:szCs w:val="22"/>
        </w:rPr>
        <w:t>4</w:t>
      </w:r>
      <w:r w:rsidRPr="00E053D6">
        <w:rPr>
          <w:b/>
          <w:bCs/>
          <w:sz w:val="22"/>
          <w:szCs w:val="22"/>
        </w:rPr>
        <w:t>. ЗАКЛЮЧИТЕЛЬНЫЕ ПОЛОЖЕНИЯ</w:t>
      </w:r>
    </w:p>
    <w:p w:rsidR="00D80A7A" w:rsidRPr="00E053D6" w:rsidRDefault="00D80A7A" w:rsidP="00FC65E0">
      <w:pPr>
        <w:ind w:firstLine="720"/>
        <w:jc w:val="both"/>
        <w:rPr>
          <w:sz w:val="22"/>
          <w:szCs w:val="22"/>
        </w:rPr>
      </w:pPr>
      <w:r>
        <w:rPr>
          <w:sz w:val="22"/>
          <w:szCs w:val="22"/>
        </w:rPr>
        <w:t>14</w:t>
      </w:r>
      <w:r w:rsidRPr="00E053D6">
        <w:rPr>
          <w:sz w:val="22"/>
          <w:szCs w:val="22"/>
        </w:rPr>
        <w:t>.1. 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Pr>
          <w:sz w:val="22"/>
          <w:szCs w:val="22"/>
        </w:rPr>
        <w:t>, ведущийся в соответствии с Федеральным законом от 18 июля 2011 г. № 223-ФЗ</w:t>
      </w:r>
      <w:r w:rsidRPr="00E053D6">
        <w:rPr>
          <w:sz w:val="22"/>
          <w:szCs w:val="22"/>
        </w:rPr>
        <w:t>.</w:t>
      </w:r>
    </w:p>
    <w:p w:rsidR="00D80A7A" w:rsidRPr="00680B29" w:rsidRDefault="00D80A7A" w:rsidP="00FC65E0">
      <w:pPr>
        <w:numPr>
          <w:ilvl w:val="2"/>
          <w:numId w:val="0"/>
        </w:numPr>
        <w:autoSpaceDE w:val="0"/>
        <w:autoSpaceDN w:val="0"/>
        <w:adjustRightInd w:val="0"/>
        <w:ind w:firstLine="708"/>
        <w:jc w:val="both"/>
        <w:rPr>
          <w:sz w:val="22"/>
          <w:szCs w:val="22"/>
        </w:rPr>
      </w:pPr>
      <w:r>
        <w:rPr>
          <w:sz w:val="22"/>
          <w:szCs w:val="22"/>
        </w:rPr>
        <w:t>14</w:t>
      </w:r>
      <w:r w:rsidRPr="00680B29">
        <w:rPr>
          <w:sz w:val="22"/>
          <w:szCs w:val="22"/>
        </w:rPr>
        <w:t>.</w:t>
      </w:r>
      <w:r>
        <w:rPr>
          <w:sz w:val="22"/>
          <w:szCs w:val="22"/>
        </w:rPr>
        <w:t>2.</w:t>
      </w:r>
      <w:r w:rsidRPr="00680B29">
        <w:rPr>
          <w:sz w:val="22"/>
          <w:szCs w:val="22"/>
        </w:rPr>
        <w:t xml:space="preserve"> </w:t>
      </w:r>
      <w:r>
        <w:rPr>
          <w:sz w:val="22"/>
          <w:szCs w:val="22"/>
        </w:rPr>
        <w:t>Поставщик</w:t>
      </w:r>
      <w:r w:rsidRPr="00680B29">
        <w:rPr>
          <w:sz w:val="22"/>
          <w:szCs w:val="22"/>
        </w:rPr>
        <w:t xml:space="preserve"> гарантирует </w:t>
      </w:r>
      <w:r>
        <w:rPr>
          <w:sz w:val="22"/>
          <w:szCs w:val="22"/>
        </w:rPr>
        <w:t>Покупателю</w:t>
      </w:r>
      <w:r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Поставщика</w:t>
      </w:r>
      <w:r w:rsidRPr="00680B29">
        <w:rPr>
          <w:sz w:val="22"/>
          <w:szCs w:val="22"/>
        </w:rPr>
        <w:t xml:space="preserve">, </w:t>
      </w:r>
      <w:r w:rsidRPr="00E37BEA">
        <w:rPr>
          <w:sz w:val="22"/>
          <w:szCs w:val="22"/>
        </w:rPr>
        <w:t xml:space="preserve">переданные </w:t>
      </w:r>
      <w:r>
        <w:rPr>
          <w:sz w:val="22"/>
          <w:szCs w:val="22"/>
        </w:rPr>
        <w:t>Поставщиком</w:t>
      </w:r>
      <w:r w:rsidRPr="00E37BEA">
        <w:rPr>
          <w:sz w:val="22"/>
          <w:szCs w:val="22"/>
        </w:rPr>
        <w:t xml:space="preserve"> в рамках закупки (№ закупки на сайте www.zakupki.rosatom.ru _____________________) (далее – Сведения), являются полными, точными и достоверными.</w:t>
      </w:r>
    </w:p>
    <w:p w:rsidR="00D80A7A" w:rsidRPr="00680B29" w:rsidRDefault="00D80A7A" w:rsidP="00FC65E0">
      <w:pPr>
        <w:numPr>
          <w:ilvl w:val="2"/>
          <w:numId w:val="0"/>
        </w:numPr>
        <w:autoSpaceDE w:val="0"/>
        <w:autoSpaceDN w:val="0"/>
        <w:adjustRightInd w:val="0"/>
        <w:ind w:firstLine="708"/>
        <w:jc w:val="both"/>
        <w:rPr>
          <w:sz w:val="22"/>
          <w:szCs w:val="22"/>
        </w:rPr>
      </w:pPr>
      <w:r>
        <w:rPr>
          <w:sz w:val="22"/>
          <w:szCs w:val="22"/>
        </w:rPr>
        <w:t>14</w:t>
      </w:r>
      <w:r w:rsidRPr="00680B29">
        <w:rPr>
          <w:sz w:val="22"/>
          <w:szCs w:val="22"/>
        </w:rPr>
        <w:t>.</w:t>
      </w:r>
      <w:r>
        <w:rPr>
          <w:sz w:val="22"/>
          <w:szCs w:val="22"/>
        </w:rPr>
        <w:t xml:space="preserve">3. </w:t>
      </w:r>
      <w:r w:rsidRPr="00680B29">
        <w:rPr>
          <w:sz w:val="22"/>
          <w:szCs w:val="22"/>
        </w:rPr>
        <w:t xml:space="preserve">При изменении Сведений </w:t>
      </w:r>
      <w:r>
        <w:rPr>
          <w:sz w:val="22"/>
          <w:szCs w:val="22"/>
        </w:rPr>
        <w:t>Поставщик</w:t>
      </w:r>
      <w:r w:rsidRPr="00680B29">
        <w:rPr>
          <w:sz w:val="22"/>
          <w:szCs w:val="22"/>
        </w:rPr>
        <w:t xml:space="preserve"> обязан не позднее </w:t>
      </w:r>
      <w:r>
        <w:rPr>
          <w:sz w:val="22"/>
          <w:szCs w:val="22"/>
        </w:rPr>
        <w:t>5</w:t>
      </w:r>
      <w:r w:rsidRPr="00680B29">
        <w:rPr>
          <w:sz w:val="22"/>
          <w:szCs w:val="22"/>
        </w:rPr>
        <w:t xml:space="preserve"> (</w:t>
      </w:r>
      <w:r>
        <w:rPr>
          <w:sz w:val="22"/>
          <w:szCs w:val="22"/>
        </w:rPr>
        <w:t>пяти</w:t>
      </w:r>
      <w:r w:rsidRPr="00680B29">
        <w:rPr>
          <w:sz w:val="22"/>
          <w:szCs w:val="22"/>
        </w:rPr>
        <w:t xml:space="preserve">) дней с момента таких изменений направить </w:t>
      </w:r>
      <w:r>
        <w:rPr>
          <w:sz w:val="22"/>
          <w:szCs w:val="22"/>
        </w:rPr>
        <w:t>Покупателю</w:t>
      </w:r>
      <w:r w:rsidRPr="00680B29">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680B29">
        <w:rPr>
          <w:sz w:val="22"/>
          <w:szCs w:val="22"/>
        </w:rPr>
        <w:t>.</w:t>
      </w:r>
    </w:p>
    <w:p w:rsidR="00D80A7A" w:rsidRPr="00680B29" w:rsidRDefault="00D80A7A" w:rsidP="00FC65E0">
      <w:pPr>
        <w:numPr>
          <w:ilvl w:val="2"/>
          <w:numId w:val="0"/>
        </w:numPr>
        <w:autoSpaceDE w:val="0"/>
        <w:autoSpaceDN w:val="0"/>
        <w:adjustRightInd w:val="0"/>
        <w:ind w:firstLine="708"/>
        <w:jc w:val="both"/>
        <w:rPr>
          <w:sz w:val="22"/>
          <w:szCs w:val="22"/>
        </w:rPr>
      </w:pPr>
      <w:r>
        <w:rPr>
          <w:sz w:val="22"/>
          <w:szCs w:val="22"/>
        </w:rPr>
        <w:t>14</w:t>
      </w:r>
      <w:r w:rsidRPr="00680B29">
        <w:rPr>
          <w:sz w:val="22"/>
          <w:szCs w:val="22"/>
        </w:rPr>
        <w:t>.</w:t>
      </w:r>
      <w:r>
        <w:rPr>
          <w:sz w:val="22"/>
          <w:szCs w:val="22"/>
        </w:rPr>
        <w:t>4</w:t>
      </w:r>
      <w:r w:rsidRPr="00680B29">
        <w:rPr>
          <w:sz w:val="22"/>
          <w:szCs w:val="22"/>
        </w:rPr>
        <w:t xml:space="preserve">. </w:t>
      </w:r>
      <w:r>
        <w:rPr>
          <w:sz w:val="22"/>
          <w:szCs w:val="22"/>
        </w:rPr>
        <w:t>Поставщик</w:t>
      </w:r>
      <w:r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Покупателем</w:t>
      </w:r>
      <w:r w:rsidRPr="009C22DB">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Поставщик</w:t>
      </w:r>
      <w:r w:rsidRPr="009C22DB">
        <w:rPr>
          <w:sz w:val="22"/>
          <w:szCs w:val="22"/>
        </w:rPr>
        <w:t xml:space="preserve"> освобождает </w:t>
      </w:r>
      <w:r>
        <w:rPr>
          <w:sz w:val="22"/>
          <w:szCs w:val="22"/>
        </w:rPr>
        <w:t>Покупателя</w:t>
      </w:r>
      <w:r w:rsidRPr="009C22DB">
        <w:rPr>
          <w:sz w:val="22"/>
          <w:szCs w:val="22"/>
        </w:rPr>
        <w:t xml:space="preserve"> от любой ответственности в связи с Раскрытием, в том числе, возмещает </w:t>
      </w:r>
      <w:r>
        <w:rPr>
          <w:sz w:val="22"/>
          <w:szCs w:val="22"/>
        </w:rPr>
        <w:t>Покупателю</w:t>
      </w:r>
      <w:r w:rsidRPr="009C22DB">
        <w:rPr>
          <w:sz w:val="22"/>
          <w:szCs w:val="22"/>
        </w:rPr>
        <w:t xml:space="preserve"> убытки, понесенные в связи с предъявлением </w:t>
      </w:r>
      <w:r>
        <w:rPr>
          <w:sz w:val="22"/>
          <w:szCs w:val="22"/>
        </w:rPr>
        <w:t>Покупателю</w:t>
      </w:r>
      <w:r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D80A7A" w:rsidRPr="00680B29" w:rsidRDefault="00D80A7A" w:rsidP="00FC65E0">
      <w:pPr>
        <w:numPr>
          <w:ilvl w:val="2"/>
          <w:numId w:val="0"/>
        </w:numPr>
        <w:autoSpaceDE w:val="0"/>
        <w:autoSpaceDN w:val="0"/>
        <w:adjustRightInd w:val="0"/>
        <w:ind w:firstLine="708"/>
        <w:jc w:val="both"/>
        <w:rPr>
          <w:sz w:val="22"/>
          <w:szCs w:val="22"/>
        </w:rPr>
      </w:pPr>
      <w:r>
        <w:rPr>
          <w:sz w:val="22"/>
          <w:szCs w:val="22"/>
        </w:rPr>
        <w:t>14</w:t>
      </w:r>
      <w:r w:rsidRPr="00680B29">
        <w:rPr>
          <w:sz w:val="22"/>
          <w:szCs w:val="22"/>
        </w:rPr>
        <w:t>.</w:t>
      </w:r>
      <w:r>
        <w:rPr>
          <w:sz w:val="22"/>
          <w:szCs w:val="22"/>
        </w:rPr>
        <w:t>5</w:t>
      </w:r>
      <w:r w:rsidRPr="00680B29">
        <w:rPr>
          <w:sz w:val="22"/>
          <w:szCs w:val="22"/>
        </w:rPr>
        <w:t xml:space="preserve">. </w:t>
      </w:r>
      <w:r>
        <w:rPr>
          <w:sz w:val="22"/>
          <w:szCs w:val="22"/>
        </w:rPr>
        <w:t>Поставщик</w:t>
      </w:r>
      <w:r w:rsidRPr="00680B29">
        <w:rPr>
          <w:sz w:val="22"/>
          <w:szCs w:val="22"/>
        </w:rPr>
        <w:t xml:space="preserve"> и </w:t>
      </w:r>
      <w:r>
        <w:rPr>
          <w:sz w:val="22"/>
          <w:szCs w:val="22"/>
        </w:rPr>
        <w:t>По</w:t>
      </w:r>
      <w:r w:rsidRPr="00680B29">
        <w:rPr>
          <w:sz w:val="22"/>
          <w:szCs w:val="22"/>
        </w:rPr>
        <w:t>к</w:t>
      </w:r>
      <w:r>
        <w:rPr>
          <w:sz w:val="22"/>
          <w:szCs w:val="22"/>
        </w:rPr>
        <w:t>упатель</w:t>
      </w:r>
      <w:r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80A7A" w:rsidRDefault="00D80A7A" w:rsidP="00FC65E0">
      <w:pPr>
        <w:pStyle w:val="Normal1"/>
        <w:ind w:firstLine="709"/>
        <w:jc w:val="both"/>
        <w:rPr>
          <w:sz w:val="22"/>
          <w:szCs w:val="22"/>
          <w:lang w:val="ru-RU"/>
        </w:rPr>
      </w:pPr>
      <w:r w:rsidRPr="00033EEC">
        <w:rPr>
          <w:sz w:val="22"/>
          <w:szCs w:val="22"/>
          <w:lang w:val="ru-RU"/>
        </w:rPr>
        <w:t>1</w:t>
      </w:r>
      <w:r>
        <w:rPr>
          <w:sz w:val="22"/>
          <w:szCs w:val="22"/>
          <w:lang w:val="ru-RU"/>
        </w:rPr>
        <w:t>4</w:t>
      </w:r>
      <w:r w:rsidRPr="00033EEC">
        <w:rPr>
          <w:sz w:val="22"/>
          <w:szCs w:val="22"/>
          <w:lang w:val="ru-RU"/>
        </w:rPr>
        <w:t>.</w:t>
      </w:r>
      <w:r>
        <w:rPr>
          <w:sz w:val="22"/>
          <w:szCs w:val="22"/>
          <w:lang w:val="ru-RU"/>
        </w:rPr>
        <w:t>6</w:t>
      </w:r>
      <w:r w:rsidRPr="00033EEC">
        <w:rPr>
          <w:sz w:val="22"/>
          <w:szCs w:val="22"/>
          <w:lang w:val="ru-RU"/>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lang w:val="ru-RU"/>
        </w:rPr>
        <w:t>Покупателя</w:t>
      </w:r>
      <w:r w:rsidRPr="00033EEC">
        <w:rPr>
          <w:sz w:val="22"/>
          <w:szCs w:val="22"/>
          <w:lang w:val="ru-RU"/>
        </w:rPr>
        <w:t xml:space="preserve"> от исполнения Договора и предъявления </w:t>
      </w:r>
      <w:r w:rsidRPr="00C90943">
        <w:rPr>
          <w:sz w:val="22"/>
          <w:szCs w:val="22"/>
          <w:lang w:val="ru-RU"/>
        </w:rPr>
        <w:t>Поставщик</w:t>
      </w:r>
      <w:r>
        <w:rPr>
          <w:sz w:val="22"/>
          <w:szCs w:val="22"/>
          <w:lang w:val="ru-RU"/>
        </w:rPr>
        <w:t>у</w:t>
      </w:r>
      <w:r w:rsidRPr="00033EEC">
        <w:rPr>
          <w:sz w:val="22"/>
          <w:szCs w:val="22"/>
          <w:lang w:val="ru-RU"/>
        </w:rPr>
        <w:t xml:space="preserve"> требования о возмещении убытков, причиненных прекращением Договора. Договор считается расторгнутым с даты получения </w:t>
      </w:r>
      <w:r w:rsidRPr="00C90943">
        <w:rPr>
          <w:sz w:val="22"/>
          <w:szCs w:val="22"/>
          <w:lang w:val="ru-RU"/>
        </w:rPr>
        <w:t>Поставщик</w:t>
      </w:r>
      <w:r>
        <w:rPr>
          <w:sz w:val="22"/>
          <w:szCs w:val="22"/>
          <w:lang w:val="ru-RU"/>
        </w:rPr>
        <w:t>ом</w:t>
      </w:r>
      <w:r w:rsidRPr="00033EEC">
        <w:rPr>
          <w:sz w:val="22"/>
          <w:szCs w:val="22"/>
          <w:lang w:val="ru-RU"/>
        </w:rPr>
        <w:t xml:space="preserve"> соответствующего письменного уведомления от </w:t>
      </w:r>
      <w:r>
        <w:rPr>
          <w:sz w:val="22"/>
          <w:szCs w:val="22"/>
          <w:lang w:val="ru-RU"/>
        </w:rPr>
        <w:t>Покупателя</w:t>
      </w:r>
      <w:r w:rsidRPr="00033EEC">
        <w:rPr>
          <w:sz w:val="22"/>
          <w:szCs w:val="22"/>
          <w:lang w:val="ru-RU"/>
        </w:rPr>
        <w:t>, если более поздняя дата не будет установлена в уведомлении».</w:t>
      </w:r>
    </w:p>
    <w:p w:rsidR="00D80A7A" w:rsidRDefault="00D80A7A" w:rsidP="00FC65E0">
      <w:pPr>
        <w:ind w:firstLine="720"/>
        <w:jc w:val="both"/>
        <w:rPr>
          <w:sz w:val="22"/>
          <w:szCs w:val="22"/>
        </w:rPr>
      </w:pPr>
      <w:r w:rsidRPr="00CC62A3">
        <w:rPr>
          <w:sz w:val="22"/>
          <w:szCs w:val="22"/>
        </w:rPr>
        <w:t>1</w:t>
      </w:r>
      <w:r>
        <w:rPr>
          <w:sz w:val="22"/>
          <w:szCs w:val="22"/>
        </w:rPr>
        <w:t>4</w:t>
      </w:r>
      <w:r w:rsidRPr="00CC62A3">
        <w:rPr>
          <w:sz w:val="22"/>
          <w:szCs w:val="22"/>
        </w:rPr>
        <w:t>.</w:t>
      </w:r>
      <w:r>
        <w:rPr>
          <w:sz w:val="22"/>
          <w:szCs w:val="22"/>
        </w:rPr>
        <w:t>7</w:t>
      </w:r>
      <w:r w:rsidRPr="00CC62A3">
        <w:rPr>
          <w:sz w:val="22"/>
          <w:szCs w:val="22"/>
        </w:rPr>
        <w:t xml:space="preserve">. </w:t>
      </w:r>
      <w:r w:rsidRPr="00B66745">
        <w:rPr>
          <w:sz w:val="22"/>
          <w:szCs w:val="22"/>
        </w:rPr>
        <w:t xml:space="preserve">В случае расторжения договора в связи с нарушениями его существенных условий </w:t>
      </w:r>
      <w:r>
        <w:rPr>
          <w:sz w:val="22"/>
          <w:szCs w:val="22"/>
        </w:rPr>
        <w:t>Поставщиком</w:t>
      </w:r>
      <w:r w:rsidRPr="00B66745">
        <w:rPr>
          <w:sz w:val="22"/>
          <w:szCs w:val="22"/>
        </w:rPr>
        <w:t xml:space="preserve">, </w:t>
      </w:r>
      <w:r>
        <w:rPr>
          <w:sz w:val="22"/>
          <w:szCs w:val="22"/>
        </w:rPr>
        <w:t>Поставщик</w:t>
      </w:r>
      <w:r w:rsidRPr="00B66745">
        <w:rPr>
          <w:sz w:val="22"/>
          <w:szCs w:val="22"/>
        </w:rPr>
        <w:t xml:space="preserve"> по решению уполномоченного органа Госкорпорации «Росатом» может быть внесен в реестр недобросовестных поставщиков атомной отрасли</w:t>
      </w:r>
      <w:r w:rsidRPr="00E053D6">
        <w:rPr>
          <w:sz w:val="22"/>
          <w:szCs w:val="22"/>
        </w:rPr>
        <w:t xml:space="preserve"> </w:t>
      </w:r>
    </w:p>
    <w:p w:rsidR="00D80A7A" w:rsidRPr="00E053D6" w:rsidRDefault="00D80A7A" w:rsidP="00FC65E0">
      <w:pPr>
        <w:ind w:firstLine="720"/>
        <w:jc w:val="both"/>
        <w:rPr>
          <w:sz w:val="22"/>
          <w:szCs w:val="22"/>
        </w:rPr>
      </w:pPr>
      <w:r>
        <w:rPr>
          <w:sz w:val="22"/>
          <w:szCs w:val="22"/>
        </w:rPr>
        <w:t>14</w:t>
      </w:r>
      <w:r w:rsidRPr="00E053D6">
        <w:rPr>
          <w:sz w:val="22"/>
          <w:szCs w:val="22"/>
        </w:rPr>
        <w:t>.</w:t>
      </w:r>
      <w:r>
        <w:rPr>
          <w:sz w:val="22"/>
          <w:szCs w:val="22"/>
        </w:rPr>
        <w:t>8</w:t>
      </w:r>
      <w:r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D80A7A" w:rsidRDefault="00D80A7A" w:rsidP="00FC65E0">
      <w:pPr>
        <w:pStyle w:val="Normal1"/>
        <w:ind w:firstLine="709"/>
        <w:jc w:val="both"/>
        <w:rPr>
          <w:sz w:val="22"/>
          <w:szCs w:val="22"/>
          <w:lang w:val="ru-RU"/>
        </w:rPr>
      </w:pPr>
      <w:r>
        <w:rPr>
          <w:sz w:val="22"/>
          <w:szCs w:val="22"/>
          <w:lang w:val="ru-RU"/>
        </w:rPr>
        <w:t>14</w:t>
      </w:r>
      <w:r w:rsidRPr="001915C6">
        <w:rPr>
          <w:sz w:val="22"/>
          <w:szCs w:val="22"/>
          <w:lang w:val="ru-RU"/>
        </w:rPr>
        <w:t>.</w:t>
      </w:r>
      <w:r>
        <w:rPr>
          <w:sz w:val="22"/>
          <w:szCs w:val="22"/>
          <w:lang w:val="ru-RU"/>
        </w:rPr>
        <w:t>9</w:t>
      </w:r>
      <w:r w:rsidRPr="001915C6">
        <w:rPr>
          <w:sz w:val="22"/>
          <w:szCs w:val="22"/>
          <w:lang w:val="ru-RU"/>
        </w:rPr>
        <w:t>.</w:t>
      </w:r>
      <w:r w:rsidRPr="001423D2">
        <w:rPr>
          <w:sz w:val="22"/>
          <w:szCs w:val="22"/>
          <w:lang w:val="ru-RU"/>
        </w:rPr>
        <w:t> </w:t>
      </w:r>
      <w:r>
        <w:rPr>
          <w:sz w:val="22"/>
          <w:szCs w:val="22"/>
          <w:lang w:val="ru-RU"/>
        </w:rPr>
        <w:t>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D80A7A" w:rsidRDefault="00D80A7A" w:rsidP="00FC65E0">
      <w:pPr>
        <w:ind w:left="1276" w:hanging="567"/>
        <w:rPr>
          <w:sz w:val="22"/>
          <w:szCs w:val="22"/>
        </w:rPr>
      </w:pPr>
      <w:r>
        <w:rPr>
          <w:sz w:val="22"/>
          <w:szCs w:val="22"/>
        </w:rPr>
        <w:t>Приложение № 1 – Спецификация.</w:t>
      </w:r>
    </w:p>
    <w:p w:rsidR="00D80A7A" w:rsidRDefault="00D80A7A" w:rsidP="00FC65E0">
      <w:pPr>
        <w:ind w:left="1276" w:hanging="567"/>
        <w:rPr>
          <w:sz w:val="22"/>
          <w:szCs w:val="22"/>
        </w:rPr>
      </w:pPr>
      <w:r>
        <w:rPr>
          <w:sz w:val="22"/>
          <w:szCs w:val="22"/>
        </w:rPr>
        <w:t>Приложение № 2 – Форма акта приема-передачи Товара.</w:t>
      </w:r>
    </w:p>
    <w:p w:rsidR="00D80A7A" w:rsidRPr="001423D2" w:rsidRDefault="00D80A7A" w:rsidP="00FC65E0">
      <w:pPr>
        <w:rPr>
          <w:sz w:val="22"/>
          <w:szCs w:val="22"/>
        </w:rPr>
      </w:pPr>
    </w:p>
    <w:p w:rsidR="00D80A7A" w:rsidRPr="00E053D6" w:rsidRDefault="00D80A7A" w:rsidP="00FC65E0">
      <w:pPr>
        <w:jc w:val="center"/>
        <w:rPr>
          <w:b/>
          <w:bCs/>
          <w:sz w:val="22"/>
          <w:szCs w:val="22"/>
        </w:rPr>
      </w:pPr>
      <w:r>
        <w:rPr>
          <w:b/>
          <w:bCs/>
          <w:sz w:val="22"/>
          <w:szCs w:val="22"/>
        </w:rPr>
        <w:t>15</w:t>
      </w:r>
      <w:r w:rsidRPr="00E053D6">
        <w:rPr>
          <w:b/>
          <w:bCs/>
          <w:sz w:val="22"/>
          <w:szCs w:val="22"/>
        </w:rPr>
        <w:t>. ЮРИДИЧЕСКИЕ АДРЕСА И ПЛАТЕЖНЫЕ РЕКВИЗИТЫ СТОРОН</w:t>
      </w:r>
    </w:p>
    <w:tbl>
      <w:tblPr>
        <w:tblW w:w="9360" w:type="dxa"/>
        <w:tblInd w:w="648" w:type="dxa"/>
        <w:tblLayout w:type="fixed"/>
        <w:tblLook w:val="0000"/>
      </w:tblPr>
      <w:tblGrid>
        <w:gridCol w:w="2576"/>
        <w:gridCol w:w="2104"/>
        <w:gridCol w:w="2519"/>
        <w:gridCol w:w="2161"/>
      </w:tblGrid>
      <w:tr w:rsidR="00D80A7A" w:rsidRPr="00EB2FD0" w:rsidTr="00D32D50">
        <w:tc>
          <w:tcPr>
            <w:tcW w:w="4680" w:type="dxa"/>
            <w:gridSpan w:val="2"/>
          </w:tcPr>
          <w:p w:rsidR="00D80A7A" w:rsidRPr="00EB2FD0" w:rsidRDefault="00D80A7A" w:rsidP="00D32D50">
            <w:pPr>
              <w:rPr>
                <w:b/>
              </w:rPr>
            </w:pPr>
            <w:r w:rsidRPr="00EB2FD0">
              <w:rPr>
                <w:b/>
                <w:sz w:val="22"/>
                <w:szCs w:val="22"/>
              </w:rPr>
              <w:t>Поставщик:</w:t>
            </w:r>
          </w:p>
          <w:p w:rsidR="00D80A7A" w:rsidRPr="00EB2FD0" w:rsidRDefault="00D80A7A" w:rsidP="00D32D50">
            <w:pPr>
              <w:rPr>
                <w:b/>
              </w:rPr>
            </w:pPr>
          </w:p>
        </w:tc>
        <w:tc>
          <w:tcPr>
            <w:tcW w:w="4680" w:type="dxa"/>
            <w:gridSpan w:val="2"/>
          </w:tcPr>
          <w:p w:rsidR="00D80A7A" w:rsidRPr="00EB2FD0" w:rsidRDefault="00D80A7A" w:rsidP="00D32D50">
            <w:pPr>
              <w:rPr>
                <w:b/>
              </w:rPr>
            </w:pPr>
            <w:r w:rsidRPr="00EB2FD0">
              <w:rPr>
                <w:b/>
                <w:sz w:val="22"/>
                <w:szCs w:val="22"/>
              </w:rPr>
              <w:t>Покупатель:</w:t>
            </w:r>
          </w:p>
          <w:p w:rsidR="00D80A7A" w:rsidRPr="00EB2FD0" w:rsidRDefault="00D80A7A" w:rsidP="00D32D50">
            <w:pPr>
              <w:rPr>
                <w:b/>
              </w:rPr>
            </w:pPr>
            <w:r w:rsidRPr="00EB2FD0">
              <w:rPr>
                <w:b/>
                <w:sz w:val="22"/>
                <w:szCs w:val="22"/>
              </w:rPr>
              <w:t>ФГУП «ВНИИА»</w:t>
            </w:r>
          </w:p>
        </w:tc>
      </w:tr>
      <w:tr w:rsidR="00D80A7A" w:rsidRPr="00EB2FD0" w:rsidTr="00D32D50">
        <w:trPr>
          <w:trHeight w:val="2362"/>
        </w:trPr>
        <w:tc>
          <w:tcPr>
            <w:tcW w:w="4680" w:type="dxa"/>
            <w:gridSpan w:val="2"/>
          </w:tcPr>
          <w:p w:rsidR="00D80A7A" w:rsidRPr="00EB2FD0" w:rsidRDefault="00D80A7A" w:rsidP="00D32D50"/>
        </w:tc>
        <w:tc>
          <w:tcPr>
            <w:tcW w:w="4680" w:type="dxa"/>
            <w:gridSpan w:val="2"/>
          </w:tcPr>
          <w:p w:rsidR="00D80A7A" w:rsidRDefault="00D80A7A" w:rsidP="00D32D50">
            <w:r>
              <w:rPr>
                <w:sz w:val="22"/>
                <w:szCs w:val="22"/>
              </w:rPr>
              <w:t>ИНН 7707074137; КПП 770701001</w:t>
            </w:r>
          </w:p>
          <w:p w:rsidR="00D80A7A" w:rsidRDefault="00D80A7A" w:rsidP="00D32D50">
            <w:r>
              <w:rPr>
                <w:sz w:val="22"/>
                <w:szCs w:val="22"/>
              </w:rPr>
              <w:t>127055, г. Москва, ул. Сущевская д. 22</w:t>
            </w:r>
          </w:p>
          <w:p w:rsidR="00D80A7A" w:rsidRDefault="00D80A7A" w:rsidP="00D32D50">
            <w:r>
              <w:rPr>
                <w:sz w:val="22"/>
                <w:szCs w:val="22"/>
              </w:rPr>
              <w:t>Контактное лицо: _____________</w:t>
            </w:r>
          </w:p>
          <w:p w:rsidR="00D80A7A" w:rsidRDefault="00D80A7A" w:rsidP="00D32D50">
            <w:pPr>
              <w:rPr>
                <w:u w:val="single"/>
              </w:rPr>
            </w:pPr>
            <w:r>
              <w:rPr>
                <w:sz w:val="22"/>
                <w:szCs w:val="22"/>
              </w:rPr>
              <w:t>Тел/Факс: _________________</w:t>
            </w:r>
          </w:p>
          <w:p w:rsidR="00D80A7A" w:rsidRDefault="00D80A7A" w:rsidP="00D32D50">
            <w:r>
              <w:rPr>
                <w:sz w:val="22"/>
                <w:szCs w:val="22"/>
              </w:rPr>
              <w:t>Банковские реквизиты:</w:t>
            </w:r>
          </w:p>
          <w:p w:rsidR="00D80A7A" w:rsidRDefault="00D80A7A" w:rsidP="00D32D50">
            <w:r>
              <w:rPr>
                <w:sz w:val="22"/>
                <w:szCs w:val="22"/>
              </w:rPr>
              <w:t>р/с 40502810800400000002</w:t>
            </w:r>
          </w:p>
          <w:p w:rsidR="00D80A7A" w:rsidRDefault="00D80A7A" w:rsidP="00D32D50">
            <w:r>
              <w:rPr>
                <w:sz w:val="22"/>
                <w:szCs w:val="22"/>
              </w:rPr>
              <w:t>ПАО Банк ВТБ</w:t>
            </w:r>
          </w:p>
          <w:p w:rsidR="00D80A7A" w:rsidRDefault="00D80A7A" w:rsidP="00D32D50">
            <w:r>
              <w:rPr>
                <w:sz w:val="22"/>
                <w:szCs w:val="22"/>
              </w:rPr>
              <w:t>к/с 30101810700000000187 в ГУ Банка России по ЦФО</w:t>
            </w:r>
          </w:p>
          <w:p w:rsidR="00D80A7A" w:rsidRPr="00EB2FD0" w:rsidRDefault="00D80A7A" w:rsidP="00D32D50">
            <w:r>
              <w:rPr>
                <w:sz w:val="22"/>
                <w:szCs w:val="22"/>
              </w:rPr>
              <w:t>БИК 044525187</w:t>
            </w:r>
          </w:p>
        </w:tc>
      </w:tr>
      <w:tr w:rsidR="00D80A7A" w:rsidRPr="00EB2FD0" w:rsidTr="00D32D50">
        <w:tblPrEx>
          <w:tblCellMar>
            <w:left w:w="57" w:type="dxa"/>
            <w:right w:w="57" w:type="dxa"/>
          </w:tblCellMar>
          <w:tblLook w:val="01E0"/>
        </w:tblPrEx>
        <w:tc>
          <w:tcPr>
            <w:tcW w:w="2576" w:type="dxa"/>
          </w:tcPr>
          <w:p w:rsidR="00D80A7A" w:rsidRPr="00EB2FD0" w:rsidRDefault="00D80A7A" w:rsidP="00D32D50">
            <w:r w:rsidRPr="00EB2FD0">
              <w:rPr>
                <w:sz w:val="22"/>
                <w:szCs w:val="22"/>
              </w:rPr>
              <w:t>Поставщик:</w:t>
            </w:r>
          </w:p>
        </w:tc>
        <w:tc>
          <w:tcPr>
            <w:tcW w:w="2104" w:type="dxa"/>
          </w:tcPr>
          <w:p w:rsidR="00D80A7A" w:rsidRPr="00EB2FD0" w:rsidRDefault="00D80A7A" w:rsidP="00D32D50"/>
        </w:tc>
        <w:tc>
          <w:tcPr>
            <w:tcW w:w="2519" w:type="dxa"/>
          </w:tcPr>
          <w:p w:rsidR="00D80A7A" w:rsidRPr="00EB2FD0" w:rsidRDefault="00D80A7A" w:rsidP="00D32D50">
            <w:r w:rsidRPr="00EB2FD0">
              <w:rPr>
                <w:sz w:val="22"/>
                <w:szCs w:val="22"/>
              </w:rPr>
              <w:t>Покупатель:</w:t>
            </w:r>
          </w:p>
        </w:tc>
        <w:tc>
          <w:tcPr>
            <w:tcW w:w="2161" w:type="dxa"/>
          </w:tcPr>
          <w:p w:rsidR="00D80A7A" w:rsidRPr="00EB2FD0" w:rsidRDefault="00D80A7A" w:rsidP="00D32D50"/>
        </w:tc>
      </w:tr>
      <w:tr w:rsidR="00D80A7A" w:rsidRPr="00EB2FD0" w:rsidTr="00D32D50">
        <w:tblPrEx>
          <w:tblCellMar>
            <w:left w:w="57" w:type="dxa"/>
            <w:right w:w="57" w:type="dxa"/>
          </w:tblCellMar>
          <w:tblLook w:val="01E0"/>
        </w:tblPrEx>
        <w:tc>
          <w:tcPr>
            <w:tcW w:w="2576" w:type="dxa"/>
            <w:tcBorders>
              <w:bottom w:val="single" w:sz="4" w:space="0" w:color="auto"/>
            </w:tcBorders>
          </w:tcPr>
          <w:p w:rsidR="00D80A7A" w:rsidRPr="00EB2FD0" w:rsidRDefault="00D80A7A" w:rsidP="00D32D50"/>
        </w:tc>
        <w:tc>
          <w:tcPr>
            <w:tcW w:w="2104" w:type="dxa"/>
          </w:tcPr>
          <w:p w:rsidR="00D80A7A" w:rsidRPr="00EB2FD0" w:rsidRDefault="00D80A7A" w:rsidP="00D32D50"/>
        </w:tc>
        <w:tc>
          <w:tcPr>
            <w:tcW w:w="2519" w:type="dxa"/>
          </w:tcPr>
          <w:p w:rsidR="00D80A7A" w:rsidRPr="00EB2FD0" w:rsidRDefault="00D80A7A" w:rsidP="00D32D50">
            <w:r w:rsidRPr="00EB2FD0">
              <w:rPr>
                <w:sz w:val="22"/>
                <w:szCs w:val="22"/>
              </w:rPr>
              <w:t>Заместитель директора</w:t>
            </w:r>
          </w:p>
        </w:tc>
        <w:tc>
          <w:tcPr>
            <w:tcW w:w="2161" w:type="dxa"/>
          </w:tcPr>
          <w:p w:rsidR="00D80A7A" w:rsidRPr="00EB2FD0" w:rsidRDefault="00D80A7A" w:rsidP="00D32D50"/>
        </w:tc>
      </w:tr>
      <w:tr w:rsidR="00D80A7A" w:rsidRPr="00EB2FD0" w:rsidTr="00D32D50">
        <w:tblPrEx>
          <w:tblCellMar>
            <w:left w:w="57" w:type="dxa"/>
            <w:right w:w="57" w:type="dxa"/>
          </w:tblCellMar>
          <w:tblLook w:val="01E0"/>
        </w:tblPrEx>
        <w:tc>
          <w:tcPr>
            <w:tcW w:w="2576" w:type="dxa"/>
            <w:tcBorders>
              <w:bottom w:val="single" w:sz="4" w:space="0" w:color="auto"/>
            </w:tcBorders>
          </w:tcPr>
          <w:p w:rsidR="00D80A7A" w:rsidRPr="00EB2FD0" w:rsidRDefault="00D80A7A" w:rsidP="00D32D50"/>
        </w:tc>
        <w:tc>
          <w:tcPr>
            <w:tcW w:w="2104" w:type="dxa"/>
          </w:tcPr>
          <w:p w:rsidR="00D80A7A" w:rsidRPr="00EB2FD0" w:rsidRDefault="00D80A7A" w:rsidP="00D32D50"/>
        </w:tc>
        <w:tc>
          <w:tcPr>
            <w:tcW w:w="2519" w:type="dxa"/>
            <w:tcBorders>
              <w:bottom w:val="single" w:sz="4" w:space="0" w:color="auto"/>
            </w:tcBorders>
          </w:tcPr>
          <w:p w:rsidR="00D80A7A" w:rsidRPr="00EB2FD0" w:rsidRDefault="00D80A7A" w:rsidP="00D32D50"/>
        </w:tc>
        <w:tc>
          <w:tcPr>
            <w:tcW w:w="2161" w:type="dxa"/>
          </w:tcPr>
          <w:p w:rsidR="00D80A7A" w:rsidRPr="00EB2FD0" w:rsidRDefault="00D80A7A" w:rsidP="00D32D50">
            <w:r w:rsidRPr="00EB2FD0">
              <w:rPr>
                <w:sz w:val="22"/>
                <w:szCs w:val="22"/>
              </w:rPr>
              <w:t>Сапонова Е.А.</w:t>
            </w:r>
          </w:p>
        </w:tc>
      </w:tr>
    </w:tbl>
    <w:p w:rsidR="00D80A7A" w:rsidRPr="00E053D6" w:rsidRDefault="00D80A7A" w:rsidP="00FC65E0">
      <w:pPr>
        <w:jc w:val="right"/>
        <w:rPr>
          <w:b/>
          <w:sz w:val="22"/>
          <w:szCs w:val="22"/>
        </w:rPr>
      </w:pPr>
      <w:r w:rsidRPr="00E053D6">
        <w:rPr>
          <w:sz w:val="22"/>
          <w:szCs w:val="22"/>
        </w:rPr>
        <w:br w:type="page"/>
      </w:r>
      <w:r w:rsidRPr="00E053D6">
        <w:rPr>
          <w:b/>
          <w:sz w:val="22"/>
          <w:szCs w:val="22"/>
        </w:rPr>
        <w:t>Приложение № 1</w:t>
      </w:r>
    </w:p>
    <w:p w:rsidR="00D80A7A" w:rsidRPr="00E053D6" w:rsidRDefault="00D80A7A" w:rsidP="00FC65E0">
      <w:pPr>
        <w:jc w:val="right"/>
        <w:rPr>
          <w:b/>
          <w:sz w:val="22"/>
          <w:szCs w:val="22"/>
        </w:rPr>
      </w:pPr>
      <w:r w:rsidRPr="00E053D6">
        <w:rPr>
          <w:b/>
          <w:sz w:val="22"/>
          <w:szCs w:val="22"/>
        </w:rPr>
        <w:t>к Договору № _________</w:t>
      </w:r>
    </w:p>
    <w:p w:rsidR="00D80A7A" w:rsidRPr="00E053D6" w:rsidRDefault="00D80A7A" w:rsidP="00FC65E0">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D80A7A" w:rsidRPr="00E053D6" w:rsidRDefault="00D80A7A" w:rsidP="00FC65E0">
      <w:pPr>
        <w:jc w:val="right"/>
        <w:rPr>
          <w:b/>
          <w:sz w:val="22"/>
          <w:szCs w:val="22"/>
        </w:rPr>
      </w:pPr>
    </w:p>
    <w:p w:rsidR="00D80A7A" w:rsidRPr="00E053D6" w:rsidRDefault="00D80A7A" w:rsidP="00FC65E0">
      <w:pPr>
        <w:jc w:val="center"/>
        <w:rPr>
          <w:b/>
          <w:sz w:val="22"/>
          <w:szCs w:val="22"/>
        </w:rPr>
      </w:pPr>
      <w:r w:rsidRPr="00E053D6">
        <w:rPr>
          <w:b/>
          <w:sz w:val="22"/>
          <w:szCs w:val="22"/>
        </w:rPr>
        <w:t>СПЕЦИФИКАЦИЯ</w:t>
      </w:r>
    </w:p>
    <w:p w:rsidR="00D80A7A" w:rsidRPr="00E053D6" w:rsidRDefault="00D80A7A" w:rsidP="00FC65E0">
      <w:pPr>
        <w:jc w:val="center"/>
        <w:rPr>
          <w:b/>
          <w:sz w:val="22"/>
          <w:szCs w:val="22"/>
        </w:rPr>
      </w:pPr>
    </w:p>
    <w:p w:rsidR="00D80A7A" w:rsidRPr="00E053D6" w:rsidRDefault="00D80A7A" w:rsidP="00FC65E0">
      <w:pPr>
        <w:jc w:val="center"/>
        <w:rPr>
          <w:b/>
          <w:sz w:val="22"/>
          <w:szCs w:val="22"/>
        </w:rPr>
      </w:pPr>
    </w:p>
    <w:tbl>
      <w:tblPr>
        <w:tblW w:w="9919"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1945"/>
        <w:gridCol w:w="1800"/>
        <w:gridCol w:w="711"/>
        <w:gridCol w:w="673"/>
        <w:gridCol w:w="960"/>
        <w:gridCol w:w="1156"/>
        <w:gridCol w:w="944"/>
        <w:gridCol w:w="1190"/>
      </w:tblGrid>
      <w:tr w:rsidR="00D80A7A" w:rsidRPr="00E053D6" w:rsidTr="00D32D50">
        <w:trPr>
          <w:trHeight w:val="300"/>
          <w:jc w:val="center"/>
        </w:trPr>
        <w:tc>
          <w:tcPr>
            <w:tcW w:w="540" w:type="dxa"/>
            <w:vAlign w:val="center"/>
          </w:tcPr>
          <w:p w:rsidR="00D80A7A" w:rsidRPr="00E053D6" w:rsidRDefault="00D80A7A" w:rsidP="00D32D50">
            <w:pPr>
              <w:jc w:val="center"/>
            </w:pPr>
            <w:r w:rsidRPr="00E053D6">
              <w:rPr>
                <w:sz w:val="22"/>
                <w:szCs w:val="22"/>
              </w:rPr>
              <w:t>№ п/п</w:t>
            </w:r>
          </w:p>
        </w:tc>
        <w:tc>
          <w:tcPr>
            <w:tcW w:w="1945" w:type="dxa"/>
            <w:vAlign w:val="center"/>
          </w:tcPr>
          <w:p w:rsidR="00D80A7A" w:rsidRPr="00E053D6" w:rsidRDefault="00D80A7A" w:rsidP="00D32D50">
            <w:pPr>
              <w:jc w:val="center"/>
            </w:pPr>
            <w:r w:rsidRPr="00E053D6">
              <w:rPr>
                <w:sz w:val="22"/>
                <w:szCs w:val="22"/>
              </w:rPr>
              <w:t>Наименование Товара, марка (товарный знак) (Производитель/ страна происхождения)</w:t>
            </w:r>
          </w:p>
        </w:tc>
        <w:tc>
          <w:tcPr>
            <w:tcW w:w="1800" w:type="dxa"/>
            <w:vAlign w:val="center"/>
          </w:tcPr>
          <w:p w:rsidR="00D80A7A" w:rsidRPr="00E053D6" w:rsidRDefault="00D80A7A" w:rsidP="00D32D50">
            <w:pPr>
              <w:jc w:val="center"/>
            </w:pPr>
            <w:r w:rsidRPr="00E053D6">
              <w:rPr>
                <w:sz w:val="22"/>
                <w:szCs w:val="22"/>
              </w:rPr>
              <w:t>Функциональные свойства и технические характеристики</w:t>
            </w:r>
          </w:p>
        </w:tc>
        <w:tc>
          <w:tcPr>
            <w:tcW w:w="711" w:type="dxa"/>
            <w:vAlign w:val="center"/>
          </w:tcPr>
          <w:p w:rsidR="00D80A7A" w:rsidRPr="00E053D6" w:rsidRDefault="00D80A7A" w:rsidP="00D32D50">
            <w:pPr>
              <w:jc w:val="center"/>
            </w:pPr>
            <w:r w:rsidRPr="00E053D6">
              <w:rPr>
                <w:sz w:val="22"/>
                <w:szCs w:val="22"/>
              </w:rPr>
              <w:t>Ед.</w:t>
            </w:r>
          </w:p>
          <w:p w:rsidR="00D80A7A" w:rsidRPr="00E053D6" w:rsidRDefault="00D80A7A" w:rsidP="00D32D50">
            <w:pPr>
              <w:jc w:val="center"/>
            </w:pPr>
            <w:r w:rsidRPr="00E053D6">
              <w:rPr>
                <w:sz w:val="22"/>
                <w:szCs w:val="22"/>
              </w:rPr>
              <w:t>изм.</w:t>
            </w:r>
          </w:p>
          <w:p w:rsidR="00D80A7A" w:rsidRPr="00E053D6" w:rsidRDefault="00D80A7A" w:rsidP="00D32D50">
            <w:pPr>
              <w:jc w:val="center"/>
            </w:pPr>
            <w:r w:rsidRPr="00E053D6">
              <w:rPr>
                <w:sz w:val="22"/>
                <w:szCs w:val="22"/>
              </w:rPr>
              <w:t>шт.</w:t>
            </w:r>
          </w:p>
        </w:tc>
        <w:tc>
          <w:tcPr>
            <w:tcW w:w="673" w:type="dxa"/>
            <w:vAlign w:val="center"/>
          </w:tcPr>
          <w:p w:rsidR="00D80A7A" w:rsidRPr="00E053D6" w:rsidRDefault="00D80A7A" w:rsidP="00D32D50">
            <w:pPr>
              <w:jc w:val="center"/>
            </w:pPr>
            <w:r w:rsidRPr="00E053D6">
              <w:rPr>
                <w:sz w:val="22"/>
                <w:szCs w:val="22"/>
              </w:rPr>
              <w:t>Кол-во</w:t>
            </w:r>
          </w:p>
        </w:tc>
        <w:tc>
          <w:tcPr>
            <w:tcW w:w="960" w:type="dxa"/>
            <w:vAlign w:val="center"/>
          </w:tcPr>
          <w:p w:rsidR="00D80A7A" w:rsidRPr="00E053D6" w:rsidRDefault="00D80A7A" w:rsidP="00D32D50">
            <w:pPr>
              <w:ind w:right="77"/>
              <w:jc w:val="center"/>
            </w:pPr>
            <w:r w:rsidRPr="00E053D6">
              <w:rPr>
                <w:sz w:val="22"/>
                <w:szCs w:val="22"/>
              </w:rPr>
              <w:t>Цена, за ед. руб. коп.</w:t>
            </w:r>
          </w:p>
          <w:p w:rsidR="00D80A7A" w:rsidRPr="00E053D6" w:rsidRDefault="00D80A7A" w:rsidP="00D32D50">
            <w:pPr>
              <w:jc w:val="center"/>
            </w:pPr>
          </w:p>
        </w:tc>
        <w:tc>
          <w:tcPr>
            <w:tcW w:w="1156" w:type="dxa"/>
            <w:vAlign w:val="center"/>
          </w:tcPr>
          <w:p w:rsidR="00D80A7A" w:rsidRPr="00E053D6" w:rsidRDefault="00D80A7A" w:rsidP="00D32D50">
            <w:pPr>
              <w:ind w:left="-113"/>
              <w:jc w:val="center"/>
            </w:pPr>
            <w:r w:rsidRPr="00E053D6">
              <w:rPr>
                <w:sz w:val="22"/>
                <w:szCs w:val="22"/>
              </w:rPr>
              <w:t>Общая стоимость без учета НДС, руб. коп.</w:t>
            </w:r>
          </w:p>
        </w:tc>
        <w:tc>
          <w:tcPr>
            <w:tcW w:w="944" w:type="dxa"/>
            <w:vAlign w:val="center"/>
          </w:tcPr>
          <w:p w:rsidR="00D80A7A" w:rsidRPr="00E053D6" w:rsidRDefault="00D80A7A" w:rsidP="00D32D50">
            <w:pPr>
              <w:jc w:val="center"/>
            </w:pPr>
            <w:r w:rsidRPr="00E053D6">
              <w:rPr>
                <w:sz w:val="22"/>
                <w:szCs w:val="22"/>
              </w:rPr>
              <w:t>НДС (18%), руб. коп</w:t>
            </w:r>
          </w:p>
        </w:tc>
        <w:tc>
          <w:tcPr>
            <w:tcW w:w="1190" w:type="dxa"/>
            <w:vAlign w:val="center"/>
          </w:tcPr>
          <w:p w:rsidR="00D80A7A" w:rsidRPr="00E053D6" w:rsidRDefault="00D80A7A" w:rsidP="00D32D50">
            <w:pPr>
              <w:jc w:val="center"/>
            </w:pPr>
            <w:r w:rsidRPr="00E053D6">
              <w:rPr>
                <w:sz w:val="22"/>
                <w:szCs w:val="22"/>
              </w:rPr>
              <w:t>Общая стоимость с учетом НДС,</w:t>
            </w:r>
          </w:p>
          <w:p w:rsidR="00D80A7A" w:rsidRPr="00E053D6" w:rsidRDefault="00D80A7A" w:rsidP="00D32D50">
            <w:pPr>
              <w:jc w:val="center"/>
            </w:pPr>
            <w:r w:rsidRPr="00E053D6">
              <w:rPr>
                <w:sz w:val="22"/>
                <w:szCs w:val="22"/>
              </w:rPr>
              <w:t>руб. коп.</w:t>
            </w:r>
          </w:p>
          <w:p w:rsidR="00D80A7A" w:rsidRPr="00E053D6" w:rsidRDefault="00D80A7A" w:rsidP="00D32D50">
            <w:pPr>
              <w:jc w:val="center"/>
            </w:pPr>
          </w:p>
        </w:tc>
      </w:tr>
      <w:tr w:rsidR="00D80A7A" w:rsidRPr="00E053D6" w:rsidTr="00D32D50">
        <w:trPr>
          <w:jc w:val="center"/>
        </w:trPr>
        <w:tc>
          <w:tcPr>
            <w:tcW w:w="540" w:type="dxa"/>
          </w:tcPr>
          <w:p w:rsidR="00D80A7A" w:rsidRPr="00E053D6" w:rsidRDefault="00D80A7A" w:rsidP="00D32D50">
            <w:r w:rsidRPr="00E053D6">
              <w:rPr>
                <w:sz w:val="22"/>
                <w:szCs w:val="22"/>
              </w:rPr>
              <w:t>1</w:t>
            </w:r>
          </w:p>
        </w:tc>
        <w:tc>
          <w:tcPr>
            <w:tcW w:w="1945" w:type="dxa"/>
          </w:tcPr>
          <w:p w:rsidR="00D80A7A" w:rsidRPr="00E053D6" w:rsidRDefault="00D80A7A" w:rsidP="00D32D50"/>
        </w:tc>
        <w:tc>
          <w:tcPr>
            <w:tcW w:w="1800" w:type="dxa"/>
          </w:tcPr>
          <w:p w:rsidR="00D80A7A" w:rsidRPr="00E053D6" w:rsidRDefault="00D80A7A" w:rsidP="00D32D50"/>
        </w:tc>
        <w:tc>
          <w:tcPr>
            <w:tcW w:w="711" w:type="dxa"/>
          </w:tcPr>
          <w:p w:rsidR="00D80A7A" w:rsidRPr="00E053D6" w:rsidRDefault="00D80A7A" w:rsidP="00D32D50"/>
        </w:tc>
        <w:tc>
          <w:tcPr>
            <w:tcW w:w="673" w:type="dxa"/>
          </w:tcPr>
          <w:p w:rsidR="00D80A7A" w:rsidRPr="00E053D6" w:rsidRDefault="00D80A7A" w:rsidP="00D32D50"/>
        </w:tc>
        <w:tc>
          <w:tcPr>
            <w:tcW w:w="960" w:type="dxa"/>
          </w:tcPr>
          <w:p w:rsidR="00D80A7A" w:rsidRPr="00E053D6" w:rsidRDefault="00D80A7A" w:rsidP="00D32D50"/>
        </w:tc>
        <w:tc>
          <w:tcPr>
            <w:tcW w:w="1156" w:type="dxa"/>
          </w:tcPr>
          <w:p w:rsidR="00D80A7A" w:rsidRPr="00E053D6" w:rsidRDefault="00D80A7A" w:rsidP="00D32D50"/>
        </w:tc>
        <w:tc>
          <w:tcPr>
            <w:tcW w:w="944" w:type="dxa"/>
          </w:tcPr>
          <w:p w:rsidR="00D80A7A" w:rsidRPr="00E053D6" w:rsidRDefault="00D80A7A" w:rsidP="00D32D50"/>
        </w:tc>
        <w:tc>
          <w:tcPr>
            <w:tcW w:w="1190" w:type="dxa"/>
          </w:tcPr>
          <w:p w:rsidR="00D80A7A" w:rsidRPr="00E053D6" w:rsidRDefault="00D80A7A" w:rsidP="00D32D50"/>
        </w:tc>
      </w:tr>
    </w:tbl>
    <w:p w:rsidR="00D80A7A" w:rsidRPr="00E053D6" w:rsidRDefault="00D80A7A" w:rsidP="00FC65E0">
      <w:pPr>
        <w:jc w:val="both"/>
        <w:rPr>
          <w:b/>
          <w:sz w:val="22"/>
          <w:szCs w:val="22"/>
        </w:rPr>
      </w:pPr>
      <w:r w:rsidRPr="00E053D6">
        <w:rPr>
          <w:sz w:val="22"/>
          <w:szCs w:val="22"/>
        </w:rPr>
        <w:t xml:space="preserve">                                                                                                  </w:t>
      </w:r>
      <w:r w:rsidRPr="00E053D6">
        <w:rPr>
          <w:b/>
          <w:sz w:val="22"/>
          <w:szCs w:val="22"/>
        </w:rPr>
        <w:t>ИТОГО:</w:t>
      </w:r>
    </w:p>
    <w:p w:rsidR="00D80A7A" w:rsidRPr="00E053D6" w:rsidRDefault="00D80A7A" w:rsidP="00FC65E0">
      <w:pPr>
        <w:ind w:left="180" w:firstLine="540"/>
        <w:jc w:val="both"/>
        <w:rPr>
          <w:b/>
          <w:sz w:val="22"/>
          <w:szCs w:val="22"/>
        </w:rPr>
      </w:pPr>
      <w:r w:rsidRPr="00E053D6">
        <w:rPr>
          <w:sz w:val="22"/>
          <w:szCs w:val="22"/>
        </w:rPr>
        <w:t>Итого: Цена Договора составляет __________ (______________________________) рублей __ коп., в том числе НДС (18 %) __________ (______________________________) рублей __ коп.</w:t>
      </w:r>
    </w:p>
    <w:p w:rsidR="00D80A7A" w:rsidRPr="00E053D6" w:rsidRDefault="00D80A7A" w:rsidP="00FC65E0">
      <w:pPr>
        <w:rPr>
          <w:b/>
          <w:sz w:val="22"/>
          <w:szCs w:val="22"/>
        </w:rPr>
      </w:pPr>
    </w:p>
    <w:p w:rsidR="00D80A7A" w:rsidRPr="00E053D6" w:rsidRDefault="00D80A7A" w:rsidP="00FC65E0">
      <w:pPr>
        <w:shd w:val="clear" w:color="auto" w:fill="FFFFFF"/>
        <w:tabs>
          <w:tab w:val="left" w:pos="341"/>
        </w:tabs>
        <w:jc w:val="both"/>
        <w:rPr>
          <w:spacing w:val="7"/>
          <w:sz w:val="22"/>
          <w:szCs w:val="22"/>
        </w:rPr>
      </w:pPr>
    </w:p>
    <w:p w:rsidR="00D80A7A" w:rsidRDefault="00D80A7A" w:rsidP="00FC65E0">
      <w:pPr>
        <w:jc w:val="both"/>
        <w:rPr>
          <w:sz w:val="22"/>
          <w:szCs w:val="22"/>
        </w:rPr>
      </w:pPr>
      <w:r w:rsidRPr="00E053D6">
        <w:rPr>
          <w:b/>
          <w:sz w:val="22"/>
          <w:szCs w:val="22"/>
        </w:rPr>
        <w:t>Срок поставки:</w:t>
      </w:r>
      <w:r w:rsidRPr="00E053D6">
        <w:rPr>
          <w:sz w:val="22"/>
          <w:szCs w:val="22"/>
        </w:rPr>
        <w:t xml:space="preserve"> </w:t>
      </w:r>
      <w:r>
        <w:rPr>
          <w:sz w:val="22"/>
          <w:szCs w:val="22"/>
        </w:rPr>
        <w:t>не позднее _______</w:t>
      </w:r>
      <w:r w:rsidRPr="001620F2">
        <w:rPr>
          <w:sz w:val="22"/>
          <w:szCs w:val="22"/>
        </w:rPr>
        <w:t>(</w:t>
      </w:r>
      <w:r>
        <w:rPr>
          <w:sz w:val="22"/>
          <w:szCs w:val="22"/>
        </w:rPr>
        <w:t>_______</w:t>
      </w:r>
      <w:r w:rsidRPr="001620F2">
        <w:rPr>
          <w:sz w:val="22"/>
          <w:szCs w:val="22"/>
        </w:rPr>
        <w:t>)</w:t>
      </w:r>
      <w:r>
        <w:rPr>
          <w:sz w:val="22"/>
          <w:szCs w:val="22"/>
        </w:rPr>
        <w:t>___________.</w:t>
      </w:r>
    </w:p>
    <w:p w:rsidR="00D80A7A" w:rsidRDefault="00D80A7A" w:rsidP="00FC65E0">
      <w:pPr>
        <w:jc w:val="center"/>
        <w:rPr>
          <w:sz w:val="22"/>
          <w:szCs w:val="22"/>
        </w:rPr>
      </w:pPr>
    </w:p>
    <w:p w:rsidR="00D80A7A" w:rsidRPr="00031977" w:rsidRDefault="00D80A7A" w:rsidP="00FC65E0">
      <w:pPr>
        <w:jc w:val="center"/>
        <w:rPr>
          <w:b/>
          <w:sz w:val="22"/>
          <w:szCs w:val="22"/>
        </w:rPr>
      </w:pPr>
    </w:p>
    <w:p w:rsidR="00D80A7A" w:rsidRDefault="00D80A7A" w:rsidP="00FC65E0">
      <w:pPr>
        <w:rPr>
          <w:b/>
          <w:sz w:val="22"/>
        </w:rPr>
      </w:pPr>
    </w:p>
    <w:tbl>
      <w:tblPr>
        <w:tblW w:w="0" w:type="auto"/>
        <w:jc w:val="center"/>
        <w:tblCellMar>
          <w:left w:w="57" w:type="dxa"/>
          <w:right w:w="57" w:type="dxa"/>
        </w:tblCellMar>
        <w:tblLook w:val="01E0"/>
      </w:tblPr>
      <w:tblGrid>
        <w:gridCol w:w="2577"/>
        <w:gridCol w:w="2160"/>
        <w:gridCol w:w="2520"/>
        <w:gridCol w:w="2300"/>
      </w:tblGrid>
      <w:tr w:rsidR="00D80A7A" w:rsidRPr="008905EA" w:rsidTr="00D32D50">
        <w:trPr>
          <w:jc w:val="center"/>
        </w:trPr>
        <w:tc>
          <w:tcPr>
            <w:tcW w:w="2577" w:type="dxa"/>
          </w:tcPr>
          <w:p w:rsidR="00D80A7A" w:rsidRPr="008905EA" w:rsidRDefault="00D80A7A" w:rsidP="00D32D50">
            <w:pPr>
              <w:jc w:val="both"/>
            </w:pPr>
            <w:r w:rsidRPr="008905EA">
              <w:rPr>
                <w:sz w:val="22"/>
                <w:szCs w:val="22"/>
              </w:rPr>
              <w:t>От Поставщика:</w:t>
            </w:r>
          </w:p>
        </w:tc>
        <w:tc>
          <w:tcPr>
            <w:tcW w:w="2160" w:type="dxa"/>
          </w:tcPr>
          <w:p w:rsidR="00D80A7A" w:rsidRPr="008905EA" w:rsidRDefault="00D80A7A" w:rsidP="00D32D50">
            <w:pPr>
              <w:jc w:val="both"/>
            </w:pPr>
          </w:p>
        </w:tc>
        <w:tc>
          <w:tcPr>
            <w:tcW w:w="2520" w:type="dxa"/>
          </w:tcPr>
          <w:p w:rsidR="00D80A7A" w:rsidRPr="008905EA" w:rsidRDefault="00D80A7A" w:rsidP="00D32D50">
            <w:pPr>
              <w:jc w:val="both"/>
            </w:pPr>
            <w:r w:rsidRPr="008905EA">
              <w:rPr>
                <w:sz w:val="22"/>
                <w:szCs w:val="22"/>
              </w:rPr>
              <w:t>От Покупателя:</w:t>
            </w:r>
          </w:p>
        </w:tc>
        <w:tc>
          <w:tcPr>
            <w:tcW w:w="2300" w:type="dxa"/>
          </w:tcPr>
          <w:p w:rsidR="00D80A7A" w:rsidRPr="008905EA" w:rsidRDefault="00D80A7A" w:rsidP="00D32D50">
            <w:pPr>
              <w:jc w:val="both"/>
            </w:pPr>
          </w:p>
        </w:tc>
      </w:tr>
      <w:tr w:rsidR="00D80A7A" w:rsidRPr="008905EA" w:rsidTr="00D32D50">
        <w:trPr>
          <w:trHeight w:val="172"/>
          <w:jc w:val="center"/>
        </w:trPr>
        <w:tc>
          <w:tcPr>
            <w:tcW w:w="2577" w:type="dxa"/>
          </w:tcPr>
          <w:p w:rsidR="00D80A7A" w:rsidRPr="008905EA" w:rsidRDefault="00D80A7A" w:rsidP="00D32D50">
            <w:pPr>
              <w:jc w:val="both"/>
            </w:pPr>
          </w:p>
        </w:tc>
        <w:tc>
          <w:tcPr>
            <w:tcW w:w="2160" w:type="dxa"/>
          </w:tcPr>
          <w:p w:rsidR="00D80A7A" w:rsidRPr="008905EA" w:rsidRDefault="00D80A7A" w:rsidP="00D32D50">
            <w:pPr>
              <w:jc w:val="both"/>
            </w:pPr>
          </w:p>
        </w:tc>
        <w:tc>
          <w:tcPr>
            <w:tcW w:w="2520" w:type="dxa"/>
          </w:tcPr>
          <w:p w:rsidR="00D80A7A" w:rsidRPr="008905EA" w:rsidRDefault="00D80A7A" w:rsidP="00D32D50">
            <w:pPr>
              <w:jc w:val="both"/>
            </w:pPr>
          </w:p>
        </w:tc>
        <w:tc>
          <w:tcPr>
            <w:tcW w:w="2300" w:type="dxa"/>
          </w:tcPr>
          <w:p w:rsidR="00D80A7A" w:rsidRPr="008905EA" w:rsidRDefault="00D80A7A" w:rsidP="00D32D50">
            <w:pPr>
              <w:jc w:val="both"/>
            </w:pPr>
          </w:p>
        </w:tc>
      </w:tr>
      <w:tr w:rsidR="00D80A7A" w:rsidRPr="008905EA" w:rsidTr="00D32D50">
        <w:trPr>
          <w:jc w:val="center"/>
        </w:trPr>
        <w:tc>
          <w:tcPr>
            <w:tcW w:w="2577" w:type="dxa"/>
          </w:tcPr>
          <w:p w:rsidR="00D80A7A" w:rsidRPr="008905EA" w:rsidRDefault="00D80A7A" w:rsidP="00D32D50">
            <w:pPr>
              <w:jc w:val="both"/>
            </w:pPr>
          </w:p>
        </w:tc>
        <w:tc>
          <w:tcPr>
            <w:tcW w:w="2160" w:type="dxa"/>
          </w:tcPr>
          <w:p w:rsidR="00D80A7A" w:rsidRPr="008905EA" w:rsidRDefault="00D80A7A" w:rsidP="00D32D50">
            <w:pPr>
              <w:jc w:val="both"/>
            </w:pPr>
          </w:p>
        </w:tc>
        <w:tc>
          <w:tcPr>
            <w:tcW w:w="2520" w:type="dxa"/>
          </w:tcPr>
          <w:p w:rsidR="00D80A7A" w:rsidRPr="008905EA" w:rsidRDefault="00D80A7A" w:rsidP="00D32D50">
            <w:pPr>
              <w:jc w:val="both"/>
            </w:pPr>
          </w:p>
        </w:tc>
        <w:tc>
          <w:tcPr>
            <w:tcW w:w="2300" w:type="dxa"/>
          </w:tcPr>
          <w:p w:rsidR="00D80A7A" w:rsidRPr="008905EA" w:rsidRDefault="00D80A7A" w:rsidP="00D32D50">
            <w:pPr>
              <w:jc w:val="both"/>
            </w:pPr>
          </w:p>
        </w:tc>
      </w:tr>
      <w:tr w:rsidR="00D80A7A" w:rsidRPr="008905EA" w:rsidTr="00D32D50">
        <w:trPr>
          <w:jc w:val="center"/>
        </w:trPr>
        <w:tc>
          <w:tcPr>
            <w:tcW w:w="2577" w:type="dxa"/>
            <w:tcBorders>
              <w:bottom w:val="single" w:sz="4" w:space="0" w:color="auto"/>
            </w:tcBorders>
          </w:tcPr>
          <w:p w:rsidR="00D80A7A" w:rsidRPr="008905EA" w:rsidRDefault="00D80A7A" w:rsidP="00D32D50">
            <w:pPr>
              <w:jc w:val="both"/>
            </w:pPr>
          </w:p>
        </w:tc>
        <w:tc>
          <w:tcPr>
            <w:tcW w:w="2160" w:type="dxa"/>
          </w:tcPr>
          <w:p w:rsidR="00D80A7A" w:rsidRPr="008905EA" w:rsidRDefault="00D80A7A" w:rsidP="00D32D50">
            <w:pPr>
              <w:jc w:val="both"/>
            </w:pPr>
          </w:p>
        </w:tc>
        <w:tc>
          <w:tcPr>
            <w:tcW w:w="2520" w:type="dxa"/>
            <w:tcBorders>
              <w:bottom w:val="single" w:sz="4" w:space="0" w:color="auto"/>
            </w:tcBorders>
          </w:tcPr>
          <w:p w:rsidR="00D80A7A" w:rsidRPr="008905EA" w:rsidRDefault="00D80A7A" w:rsidP="00D32D50">
            <w:pPr>
              <w:jc w:val="both"/>
            </w:pPr>
          </w:p>
        </w:tc>
        <w:tc>
          <w:tcPr>
            <w:tcW w:w="2300" w:type="dxa"/>
          </w:tcPr>
          <w:p w:rsidR="00D80A7A" w:rsidRPr="008905EA" w:rsidRDefault="00D80A7A" w:rsidP="00D32D50">
            <w:pPr>
              <w:jc w:val="both"/>
            </w:pPr>
            <w:r w:rsidRPr="008905EA">
              <w:rPr>
                <w:sz w:val="22"/>
                <w:szCs w:val="22"/>
              </w:rPr>
              <w:t>Сапонова Е.А.</w:t>
            </w:r>
          </w:p>
        </w:tc>
      </w:tr>
      <w:tr w:rsidR="00D80A7A" w:rsidRPr="008905EA" w:rsidTr="00D32D50">
        <w:trPr>
          <w:jc w:val="center"/>
        </w:trPr>
        <w:tc>
          <w:tcPr>
            <w:tcW w:w="2577" w:type="dxa"/>
          </w:tcPr>
          <w:p w:rsidR="00D80A7A" w:rsidRPr="008905EA" w:rsidRDefault="00D80A7A" w:rsidP="00D32D50">
            <w:pPr>
              <w:jc w:val="both"/>
            </w:pPr>
            <w:r w:rsidRPr="008905EA">
              <w:rPr>
                <w:sz w:val="22"/>
                <w:szCs w:val="22"/>
              </w:rPr>
              <w:t>М.П.</w:t>
            </w:r>
          </w:p>
        </w:tc>
        <w:tc>
          <w:tcPr>
            <w:tcW w:w="2160" w:type="dxa"/>
          </w:tcPr>
          <w:p w:rsidR="00D80A7A" w:rsidRPr="008905EA" w:rsidRDefault="00D80A7A" w:rsidP="00D32D50">
            <w:pPr>
              <w:jc w:val="both"/>
            </w:pPr>
          </w:p>
        </w:tc>
        <w:tc>
          <w:tcPr>
            <w:tcW w:w="2520" w:type="dxa"/>
          </w:tcPr>
          <w:p w:rsidR="00D80A7A" w:rsidRPr="008905EA" w:rsidRDefault="00D80A7A" w:rsidP="00D32D50">
            <w:pPr>
              <w:jc w:val="both"/>
            </w:pPr>
            <w:r w:rsidRPr="008905EA">
              <w:rPr>
                <w:sz w:val="22"/>
                <w:szCs w:val="22"/>
              </w:rPr>
              <w:t>М.П.</w:t>
            </w:r>
          </w:p>
        </w:tc>
        <w:tc>
          <w:tcPr>
            <w:tcW w:w="2300" w:type="dxa"/>
          </w:tcPr>
          <w:p w:rsidR="00D80A7A" w:rsidRPr="008905EA" w:rsidRDefault="00D80A7A" w:rsidP="00D32D50">
            <w:pPr>
              <w:jc w:val="both"/>
            </w:pPr>
          </w:p>
        </w:tc>
      </w:tr>
    </w:tbl>
    <w:p w:rsidR="00D80A7A" w:rsidRPr="00E053D6" w:rsidRDefault="00D80A7A" w:rsidP="00FC65E0">
      <w:pPr>
        <w:jc w:val="right"/>
        <w:rPr>
          <w:b/>
          <w:sz w:val="22"/>
          <w:szCs w:val="22"/>
        </w:rPr>
      </w:pPr>
      <w:r w:rsidRPr="00E053D6">
        <w:br w:type="page"/>
      </w:r>
      <w:r>
        <w:rPr>
          <w:b/>
          <w:sz w:val="22"/>
          <w:szCs w:val="22"/>
        </w:rPr>
        <w:t>Приложение № 2</w:t>
      </w:r>
    </w:p>
    <w:p w:rsidR="00D80A7A" w:rsidRPr="00E053D6" w:rsidRDefault="00D80A7A" w:rsidP="00FC65E0">
      <w:pPr>
        <w:jc w:val="right"/>
        <w:rPr>
          <w:b/>
          <w:sz w:val="22"/>
          <w:szCs w:val="22"/>
        </w:rPr>
      </w:pPr>
      <w:r w:rsidRPr="00E053D6">
        <w:rPr>
          <w:b/>
          <w:sz w:val="22"/>
          <w:szCs w:val="22"/>
        </w:rPr>
        <w:t>к Договору № _________</w:t>
      </w:r>
    </w:p>
    <w:p w:rsidR="00D80A7A" w:rsidRPr="00E053D6" w:rsidRDefault="00D80A7A" w:rsidP="00FC65E0">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D80A7A" w:rsidRPr="00725962" w:rsidRDefault="00D80A7A" w:rsidP="00FC65E0">
      <w:pPr>
        <w:jc w:val="center"/>
        <w:rPr>
          <w:b/>
        </w:rPr>
      </w:pPr>
      <w:r>
        <w:rPr>
          <w:b/>
        </w:rPr>
        <w:t>ФОРМА АКТА ПРИЕМА-</w:t>
      </w:r>
      <w:r w:rsidRPr="00725962">
        <w:rPr>
          <w:b/>
        </w:rPr>
        <w:t>ПЕРЕДАЧИ ТОВАРА</w:t>
      </w: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311"/>
      </w:tblGrid>
      <w:tr w:rsidR="00D80A7A" w:rsidTr="00D32D50">
        <w:trPr>
          <w:trHeight w:val="9156"/>
        </w:trPr>
        <w:tc>
          <w:tcPr>
            <w:tcW w:w="10311" w:type="dxa"/>
          </w:tcPr>
          <w:p w:rsidR="00D80A7A" w:rsidRDefault="00D80A7A" w:rsidP="00D32D50">
            <w:pPr>
              <w:jc w:val="center"/>
              <w:rPr>
                <w:b/>
              </w:rPr>
            </w:pPr>
          </w:p>
          <w:p w:rsidR="00D80A7A" w:rsidRPr="00D63966" w:rsidRDefault="00D80A7A" w:rsidP="00D32D50">
            <w:pPr>
              <w:jc w:val="center"/>
            </w:pPr>
            <w:r w:rsidRPr="00D63966">
              <w:rPr>
                <w:sz w:val="22"/>
                <w:szCs w:val="22"/>
              </w:rPr>
              <w:t>АКТ ПРИЕМА-ПЕРЕДАЧИ ТОВАРА</w:t>
            </w:r>
          </w:p>
          <w:p w:rsidR="00D80A7A" w:rsidRPr="00D63966" w:rsidRDefault="00D80A7A" w:rsidP="00D32D50">
            <w:pPr>
              <w:jc w:val="center"/>
            </w:pPr>
            <w:r w:rsidRPr="00D63966">
              <w:rPr>
                <w:sz w:val="22"/>
                <w:szCs w:val="22"/>
              </w:rPr>
              <w:t>№ ___ от «___» ________201_ г.</w:t>
            </w:r>
          </w:p>
          <w:p w:rsidR="00D80A7A" w:rsidRPr="00D63966" w:rsidRDefault="00D80A7A" w:rsidP="00D32D50">
            <w:pPr>
              <w:jc w:val="center"/>
            </w:pPr>
            <w:r w:rsidRPr="00D63966">
              <w:rPr>
                <w:sz w:val="22"/>
                <w:szCs w:val="22"/>
              </w:rPr>
              <w:t>ПО ДОГОВОРУ № ______ от «___» ________ 201_ г.</w:t>
            </w:r>
          </w:p>
          <w:p w:rsidR="00D80A7A" w:rsidRPr="00D63966" w:rsidRDefault="00D80A7A" w:rsidP="00D32D50">
            <w:pPr>
              <w:jc w:val="center"/>
            </w:pPr>
          </w:p>
          <w:p w:rsidR="00D80A7A" w:rsidRPr="005C7F96" w:rsidRDefault="00D80A7A" w:rsidP="00D32D50">
            <w:pPr>
              <w:shd w:val="clear" w:color="auto" w:fill="FFFFFF"/>
              <w:autoSpaceDE w:val="0"/>
              <w:autoSpaceDN w:val="0"/>
              <w:adjustRightInd w:val="0"/>
              <w:ind w:left="83" w:firstLine="709"/>
              <w:jc w:val="both"/>
            </w:pPr>
          </w:p>
          <w:p w:rsidR="00D80A7A" w:rsidRPr="005C7F96" w:rsidRDefault="00D80A7A" w:rsidP="00D32D50">
            <w:pPr>
              <w:shd w:val="clear" w:color="auto" w:fill="FFFFFF"/>
              <w:autoSpaceDE w:val="0"/>
              <w:autoSpaceDN w:val="0"/>
              <w:adjustRightInd w:val="0"/>
              <w:ind w:left="83" w:firstLine="709"/>
              <w:jc w:val="both"/>
            </w:pPr>
          </w:p>
          <w:p w:rsidR="00D80A7A" w:rsidRPr="005C7F96" w:rsidRDefault="00D80A7A" w:rsidP="00D32D50">
            <w:pPr>
              <w:shd w:val="clear" w:color="auto" w:fill="FFFFFF"/>
              <w:autoSpaceDE w:val="0"/>
              <w:autoSpaceDN w:val="0"/>
              <w:adjustRightInd w:val="0"/>
              <w:ind w:left="83" w:firstLine="709"/>
              <w:jc w:val="both"/>
            </w:pPr>
            <w:r w:rsidRPr="005C7F96">
              <w:rPr>
                <w:sz w:val="22"/>
                <w:szCs w:val="22"/>
              </w:rPr>
              <w:t>«Поставщик» _______________________ в лице _____________________, действующего на</w:t>
            </w:r>
            <w:r>
              <w:rPr>
                <w:sz w:val="22"/>
                <w:szCs w:val="22"/>
              </w:rPr>
              <w:t xml:space="preserve"> </w:t>
            </w:r>
            <w:r w:rsidRPr="005C7F96">
              <w:rPr>
                <w:sz w:val="22"/>
                <w:szCs w:val="22"/>
              </w:rPr>
              <w:t>основании ___________, с одной стороны и «Покупатель» ФГУП «ВНИИА» в лице Заместителя директора</w:t>
            </w:r>
            <w:r>
              <w:rPr>
                <w:sz w:val="22"/>
                <w:szCs w:val="22"/>
              </w:rPr>
              <w:t xml:space="preserve"> </w:t>
            </w:r>
            <w:r w:rsidRPr="005C7F96">
              <w:rPr>
                <w:sz w:val="22"/>
                <w:szCs w:val="22"/>
              </w:rPr>
              <w:t>Сапоновой Е.</w:t>
            </w:r>
            <w:r>
              <w:rPr>
                <w:sz w:val="22"/>
                <w:szCs w:val="22"/>
              </w:rPr>
              <w:t xml:space="preserve"> </w:t>
            </w:r>
            <w:r w:rsidRPr="005C7F96">
              <w:rPr>
                <w:sz w:val="22"/>
                <w:szCs w:val="22"/>
              </w:rPr>
              <w:t xml:space="preserve">А., действующего на основании доверенности </w:t>
            </w:r>
            <w:r>
              <w:rPr>
                <w:sz w:val="22"/>
                <w:szCs w:val="22"/>
              </w:rPr>
              <w:t>№ 400 от 25.03.2013 г.</w:t>
            </w:r>
            <w:r w:rsidRPr="005C7F96">
              <w:rPr>
                <w:sz w:val="22"/>
                <w:szCs w:val="22"/>
              </w:rPr>
              <w:t>, с другой стороны, составили</w:t>
            </w:r>
            <w:r>
              <w:rPr>
                <w:sz w:val="22"/>
                <w:szCs w:val="22"/>
              </w:rPr>
              <w:t xml:space="preserve"> </w:t>
            </w:r>
            <w:r w:rsidRPr="005C7F96">
              <w:rPr>
                <w:sz w:val="22"/>
                <w:szCs w:val="22"/>
              </w:rPr>
              <w:t>настоящий акт о следующем:</w:t>
            </w:r>
          </w:p>
          <w:p w:rsidR="00D80A7A" w:rsidRPr="005C7F96" w:rsidRDefault="00D80A7A" w:rsidP="00D32D50">
            <w:pPr>
              <w:shd w:val="clear" w:color="auto" w:fill="FFFFFF"/>
              <w:autoSpaceDE w:val="0"/>
              <w:autoSpaceDN w:val="0"/>
              <w:adjustRightInd w:val="0"/>
              <w:ind w:left="83" w:firstLine="709"/>
              <w:jc w:val="both"/>
            </w:pPr>
          </w:p>
          <w:p w:rsidR="00D80A7A" w:rsidRPr="005C7F96" w:rsidRDefault="00D80A7A" w:rsidP="00D32D50">
            <w:pPr>
              <w:shd w:val="clear" w:color="auto" w:fill="FFFFFF"/>
              <w:autoSpaceDE w:val="0"/>
              <w:autoSpaceDN w:val="0"/>
              <w:adjustRightInd w:val="0"/>
              <w:ind w:left="83"/>
              <w:jc w:val="both"/>
            </w:pPr>
            <w:r w:rsidRPr="005C7F96">
              <w:rPr>
                <w:sz w:val="22"/>
                <w:szCs w:val="22"/>
              </w:rPr>
              <w:t>1. Поставщик поставил, а Покупатель принял следующий Товар:</w:t>
            </w:r>
          </w:p>
          <w:p w:rsidR="00D80A7A" w:rsidRPr="005C7F96" w:rsidRDefault="00D80A7A" w:rsidP="00D32D50">
            <w:pPr>
              <w:shd w:val="clear" w:color="auto" w:fill="FFFFFF"/>
              <w:autoSpaceDE w:val="0"/>
              <w:autoSpaceDN w:val="0"/>
              <w:adjustRightInd w:val="0"/>
              <w:ind w:left="83"/>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D80A7A" w:rsidRPr="005C7F96" w:rsidTr="00D32D50">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D80A7A" w:rsidRPr="005C7F96" w:rsidRDefault="00D80A7A" w:rsidP="00D32D50">
                  <w:pPr>
                    <w:jc w:val="center"/>
                  </w:pPr>
                  <w:r w:rsidRPr="005C7F96">
                    <w:rPr>
                      <w:sz w:val="22"/>
                      <w:szCs w:val="22"/>
                    </w:rPr>
                    <w:t>№ п/п</w:t>
                  </w:r>
                </w:p>
              </w:tc>
              <w:tc>
                <w:tcPr>
                  <w:tcW w:w="2800" w:type="dxa"/>
                  <w:tcBorders>
                    <w:top w:val="single" w:sz="4" w:space="0" w:color="auto"/>
                    <w:left w:val="single" w:sz="4" w:space="0" w:color="auto"/>
                    <w:bottom w:val="single" w:sz="4" w:space="0" w:color="auto"/>
                    <w:right w:val="single" w:sz="4" w:space="0" w:color="auto"/>
                  </w:tcBorders>
                </w:tcPr>
                <w:p w:rsidR="00D80A7A" w:rsidRPr="005C7F96" w:rsidRDefault="00D80A7A" w:rsidP="00D32D50">
                  <w:pPr>
                    <w:jc w:val="center"/>
                  </w:pPr>
                  <w:r w:rsidRPr="005C7F96">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D80A7A" w:rsidRPr="005C7F96" w:rsidRDefault="00D80A7A" w:rsidP="00D32D50">
                  <w:pPr>
                    <w:jc w:val="center"/>
                  </w:pPr>
                  <w:r w:rsidRPr="005C7F96">
                    <w:rPr>
                      <w:sz w:val="22"/>
                      <w:szCs w:val="22"/>
                    </w:rPr>
                    <w:t>Ед.</w:t>
                  </w:r>
                </w:p>
                <w:p w:rsidR="00D80A7A" w:rsidRPr="005C7F96" w:rsidRDefault="00D80A7A" w:rsidP="00D32D50">
                  <w:pPr>
                    <w:jc w:val="center"/>
                  </w:pPr>
                  <w:r w:rsidRPr="005C7F96">
                    <w:rPr>
                      <w:sz w:val="22"/>
                      <w:szCs w:val="22"/>
                    </w:rPr>
                    <w:t>изм.</w:t>
                  </w:r>
                </w:p>
                <w:p w:rsidR="00D80A7A" w:rsidRPr="005C7F96" w:rsidRDefault="00D80A7A" w:rsidP="00D32D50">
                  <w:pPr>
                    <w:jc w:val="center"/>
                  </w:pPr>
                  <w:r w:rsidRPr="005C7F96">
                    <w:rPr>
                      <w:sz w:val="22"/>
                      <w:szCs w:val="22"/>
                    </w:rPr>
                    <w:t>шт.</w:t>
                  </w:r>
                </w:p>
              </w:tc>
              <w:tc>
                <w:tcPr>
                  <w:tcW w:w="673" w:type="dxa"/>
                  <w:tcBorders>
                    <w:top w:val="single" w:sz="4" w:space="0" w:color="auto"/>
                    <w:left w:val="single" w:sz="4" w:space="0" w:color="auto"/>
                    <w:bottom w:val="single" w:sz="4" w:space="0" w:color="auto"/>
                    <w:right w:val="single" w:sz="4" w:space="0" w:color="auto"/>
                  </w:tcBorders>
                </w:tcPr>
                <w:p w:rsidR="00D80A7A" w:rsidRPr="005C7F96" w:rsidRDefault="00D80A7A" w:rsidP="00D32D50">
                  <w:pPr>
                    <w:jc w:val="center"/>
                  </w:pPr>
                  <w:r w:rsidRPr="005C7F96">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D80A7A" w:rsidRPr="005C7F96" w:rsidRDefault="00D80A7A" w:rsidP="00D32D50">
                  <w:pPr>
                    <w:ind w:right="77"/>
                    <w:jc w:val="center"/>
                  </w:pPr>
                  <w:r w:rsidRPr="005C7F96">
                    <w:rPr>
                      <w:sz w:val="22"/>
                      <w:szCs w:val="22"/>
                    </w:rPr>
                    <w:t>Цена, за ед. руб. коп.</w:t>
                  </w:r>
                </w:p>
                <w:p w:rsidR="00D80A7A" w:rsidRPr="005C7F96" w:rsidRDefault="00D80A7A" w:rsidP="00D32D50">
                  <w:pPr>
                    <w:jc w:val="center"/>
                  </w:pPr>
                </w:p>
              </w:tc>
              <w:tc>
                <w:tcPr>
                  <w:tcW w:w="1440" w:type="dxa"/>
                  <w:tcBorders>
                    <w:top w:val="single" w:sz="4" w:space="0" w:color="auto"/>
                    <w:left w:val="single" w:sz="4" w:space="0" w:color="auto"/>
                    <w:bottom w:val="single" w:sz="4" w:space="0" w:color="auto"/>
                    <w:right w:val="single" w:sz="4" w:space="0" w:color="auto"/>
                  </w:tcBorders>
                </w:tcPr>
                <w:p w:rsidR="00D80A7A" w:rsidRPr="005C7F96" w:rsidRDefault="00D80A7A" w:rsidP="00D32D50">
                  <w:pPr>
                    <w:ind w:left="-113"/>
                    <w:jc w:val="center"/>
                  </w:pPr>
                  <w:r w:rsidRPr="005C7F96">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D80A7A" w:rsidRPr="005C7F96" w:rsidRDefault="00D80A7A" w:rsidP="00D32D50">
                  <w:pPr>
                    <w:jc w:val="center"/>
                  </w:pPr>
                  <w:r w:rsidRPr="005C7F96">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D80A7A" w:rsidRPr="005C7F96" w:rsidRDefault="00D80A7A" w:rsidP="00D32D50">
                  <w:pPr>
                    <w:jc w:val="center"/>
                  </w:pPr>
                  <w:r w:rsidRPr="005C7F96">
                    <w:rPr>
                      <w:sz w:val="22"/>
                      <w:szCs w:val="22"/>
                    </w:rPr>
                    <w:t>Общая стоимость с учетом НДС,</w:t>
                  </w:r>
                </w:p>
                <w:p w:rsidR="00D80A7A" w:rsidRPr="005C7F96" w:rsidRDefault="00D80A7A" w:rsidP="00D32D50">
                  <w:pPr>
                    <w:jc w:val="center"/>
                  </w:pPr>
                  <w:r w:rsidRPr="005C7F96">
                    <w:rPr>
                      <w:sz w:val="22"/>
                      <w:szCs w:val="22"/>
                    </w:rPr>
                    <w:t>руб. коп.</w:t>
                  </w:r>
                </w:p>
                <w:p w:rsidR="00D80A7A" w:rsidRPr="005C7F96" w:rsidRDefault="00D80A7A" w:rsidP="00D32D50">
                  <w:pPr>
                    <w:jc w:val="center"/>
                  </w:pPr>
                </w:p>
              </w:tc>
            </w:tr>
            <w:tr w:rsidR="00D80A7A" w:rsidRPr="005C7F96" w:rsidTr="00D32D50">
              <w:trPr>
                <w:jc w:val="center"/>
              </w:trPr>
              <w:tc>
                <w:tcPr>
                  <w:tcW w:w="540" w:type="dxa"/>
                  <w:tcBorders>
                    <w:top w:val="single" w:sz="4" w:space="0" w:color="auto"/>
                    <w:left w:val="single" w:sz="4" w:space="0" w:color="auto"/>
                    <w:bottom w:val="single" w:sz="4" w:space="0" w:color="auto"/>
                    <w:right w:val="single" w:sz="4" w:space="0" w:color="auto"/>
                  </w:tcBorders>
                </w:tcPr>
                <w:p w:rsidR="00D80A7A" w:rsidRPr="005C7F96" w:rsidRDefault="00D80A7A" w:rsidP="00D32D50">
                  <w:pPr>
                    <w:jc w:val="center"/>
                  </w:pPr>
                  <w:r w:rsidRPr="005C7F96">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D80A7A" w:rsidRPr="005C7F96" w:rsidRDefault="00D80A7A" w:rsidP="00D32D50"/>
              </w:tc>
              <w:tc>
                <w:tcPr>
                  <w:tcW w:w="711" w:type="dxa"/>
                  <w:tcBorders>
                    <w:top w:val="single" w:sz="4" w:space="0" w:color="auto"/>
                    <w:left w:val="single" w:sz="4" w:space="0" w:color="auto"/>
                    <w:bottom w:val="single" w:sz="4" w:space="0" w:color="auto"/>
                    <w:right w:val="single" w:sz="4" w:space="0" w:color="auto"/>
                  </w:tcBorders>
                </w:tcPr>
                <w:p w:rsidR="00D80A7A" w:rsidRPr="005C7F96" w:rsidRDefault="00D80A7A" w:rsidP="00D32D50"/>
              </w:tc>
              <w:tc>
                <w:tcPr>
                  <w:tcW w:w="673" w:type="dxa"/>
                  <w:tcBorders>
                    <w:top w:val="single" w:sz="4" w:space="0" w:color="auto"/>
                    <w:left w:val="single" w:sz="4" w:space="0" w:color="auto"/>
                    <w:bottom w:val="single" w:sz="4" w:space="0" w:color="auto"/>
                    <w:right w:val="single" w:sz="4" w:space="0" w:color="auto"/>
                  </w:tcBorders>
                </w:tcPr>
                <w:p w:rsidR="00D80A7A" w:rsidRPr="005C7F96" w:rsidRDefault="00D80A7A" w:rsidP="00D32D50"/>
              </w:tc>
              <w:tc>
                <w:tcPr>
                  <w:tcW w:w="1102" w:type="dxa"/>
                  <w:tcBorders>
                    <w:top w:val="single" w:sz="4" w:space="0" w:color="auto"/>
                    <w:left w:val="single" w:sz="4" w:space="0" w:color="auto"/>
                    <w:bottom w:val="single" w:sz="4" w:space="0" w:color="auto"/>
                    <w:right w:val="single" w:sz="4" w:space="0" w:color="auto"/>
                  </w:tcBorders>
                </w:tcPr>
                <w:p w:rsidR="00D80A7A" w:rsidRPr="005C7F96" w:rsidRDefault="00D80A7A" w:rsidP="00D32D50"/>
              </w:tc>
              <w:tc>
                <w:tcPr>
                  <w:tcW w:w="1440" w:type="dxa"/>
                  <w:tcBorders>
                    <w:top w:val="single" w:sz="4" w:space="0" w:color="auto"/>
                    <w:left w:val="single" w:sz="4" w:space="0" w:color="auto"/>
                    <w:bottom w:val="single" w:sz="4" w:space="0" w:color="auto"/>
                    <w:right w:val="single" w:sz="4" w:space="0" w:color="auto"/>
                  </w:tcBorders>
                </w:tcPr>
                <w:p w:rsidR="00D80A7A" w:rsidRPr="005C7F96" w:rsidRDefault="00D80A7A" w:rsidP="00D32D50"/>
              </w:tc>
              <w:tc>
                <w:tcPr>
                  <w:tcW w:w="944" w:type="dxa"/>
                  <w:tcBorders>
                    <w:top w:val="single" w:sz="4" w:space="0" w:color="auto"/>
                    <w:left w:val="single" w:sz="4" w:space="0" w:color="auto"/>
                    <w:bottom w:val="single" w:sz="4" w:space="0" w:color="auto"/>
                    <w:right w:val="single" w:sz="4" w:space="0" w:color="auto"/>
                  </w:tcBorders>
                </w:tcPr>
                <w:p w:rsidR="00D80A7A" w:rsidRPr="005C7F96" w:rsidRDefault="00D80A7A" w:rsidP="00D32D50"/>
              </w:tc>
              <w:tc>
                <w:tcPr>
                  <w:tcW w:w="1576" w:type="dxa"/>
                  <w:tcBorders>
                    <w:top w:val="single" w:sz="4" w:space="0" w:color="auto"/>
                    <w:left w:val="single" w:sz="4" w:space="0" w:color="auto"/>
                    <w:bottom w:val="single" w:sz="4" w:space="0" w:color="auto"/>
                    <w:right w:val="single" w:sz="4" w:space="0" w:color="auto"/>
                  </w:tcBorders>
                </w:tcPr>
                <w:p w:rsidR="00D80A7A" w:rsidRPr="005C7F96" w:rsidRDefault="00D80A7A" w:rsidP="00D32D50"/>
              </w:tc>
            </w:tr>
            <w:tr w:rsidR="00D80A7A" w:rsidRPr="005C7F96" w:rsidTr="00D32D50">
              <w:trPr>
                <w:jc w:val="center"/>
              </w:trPr>
              <w:tc>
                <w:tcPr>
                  <w:tcW w:w="540" w:type="dxa"/>
                  <w:tcBorders>
                    <w:top w:val="single" w:sz="4" w:space="0" w:color="auto"/>
                    <w:left w:val="single" w:sz="4" w:space="0" w:color="auto"/>
                    <w:bottom w:val="single" w:sz="4" w:space="0" w:color="auto"/>
                    <w:right w:val="single" w:sz="4" w:space="0" w:color="auto"/>
                  </w:tcBorders>
                </w:tcPr>
                <w:p w:rsidR="00D80A7A" w:rsidRPr="005C7F96" w:rsidRDefault="00D80A7A" w:rsidP="00D32D50">
                  <w:pPr>
                    <w:jc w:val="center"/>
                  </w:pPr>
                  <w:r w:rsidRPr="005C7F96">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D80A7A" w:rsidRPr="005C7F96" w:rsidRDefault="00D80A7A" w:rsidP="00D32D50"/>
              </w:tc>
              <w:tc>
                <w:tcPr>
                  <w:tcW w:w="711" w:type="dxa"/>
                  <w:tcBorders>
                    <w:top w:val="single" w:sz="4" w:space="0" w:color="auto"/>
                    <w:left w:val="single" w:sz="4" w:space="0" w:color="auto"/>
                    <w:bottom w:val="single" w:sz="4" w:space="0" w:color="auto"/>
                    <w:right w:val="single" w:sz="4" w:space="0" w:color="auto"/>
                  </w:tcBorders>
                </w:tcPr>
                <w:p w:rsidR="00D80A7A" w:rsidRPr="005C7F96" w:rsidRDefault="00D80A7A" w:rsidP="00D32D50"/>
              </w:tc>
              <w:tc>
                <w:tcPr>
                  <w:tcW w:w="673" w:type="dxa"/>
                  <w:tcBorders>
                    <w:top w:val="single" w:sz="4" w:space="0" w:color="auto"/>
                    <w:left w:val="single" w:sz="4" w:space="0" w:color="auto"/>
                    <w:bottom w:val="single" w:sz="4" w:space="0" w:color="auto"/>
                    <w:right w:val="single" w:sz="4" w:space="0" w:color="auto"/>
                  </w:tcBorders>
                </w:tcPr>
                <w:p w:rsidR="00D80A7A" w:rsidRPr="005C7F96" w:rsidRDefault="00D80A7A" w:rsidP="00D32D50"/>
              </w:tc>
              <w:tc>
                <w:tcPr>
                  <w:tcW w:w="1102" w:type="dxa"/>
                  <w:tcBorders>
                    <w:top w:val="single" w:sz="4" w:space="0" w:color="auto"/>
                    <w:left w:val="single" w:sz="4" w:space="0" w:color="auto"/>
                    <w:bottom w:val="single" w:sz="4" w:space="0" w:color="auto"/>
                    <w:right w:val="single" w:sz="4" w:space="0" w:color="auto"/>
                  </w:tcBorders>
                </w:tcPr>
                <w:p w:rsidR="00D80A7A" w:rsidRPr="005C7F96" w:rsidRDefault="00D80A7A" w:rsidP="00D32D50"/>
              </w:tc>
              <w:tc>
                <w:tcPr>
                  <w:tcW w:w="1440" w:type="dxa"/>
                  <w:tcBorders>
                    <w:top w:val="single" w:sz="4" w:space="0" w:color="auto"/>
                    <w:left w:val="single" w:sz="4" w:space="0" w:color="auto"/>
                    <w:bottom w:val="single" w:sz="4" w:space="0" w:color="auto"/>
                    <w:right w:val="single" w:sz="4" w:space="0" w:color="auto"/>
                  </w:tcBorders>
                </w:tcPr>
                <w:p w:rsidR="00D80A7A" w:rsidRPr="005C7F96" w:rsidRDefault="00D80A7A" w:rsidP="00D32D50"/>
              </w:tc>
              <w:tc>
                <w:tcPr>
                  <w:tcW w:w="944" w:type="dxa"/>
                  <w:tcBorders>
                    <w:top w:val="single" w:sz="4" w:space="0" w:color="auto"/>
                    <w:left w:val="single" w:sz="4" w:space="0" w:color="auto"/>
                    <w:bottom w:val="single" w:sz="4" w:space="0" w:color="auto"/>
                    <w:right w:val="single" w:sz="4" w:space="0" w:color="auto"/>
                  </w:tcBorders>
                </w:tcPr>
                <w:p w:rsidR="00D80A7A" w:rsidRPr="005C7F96" w:rsidRDefault="00D80A7A" w:rsidP="00D32D50"/>
              </w:tc>
              <w:tc>
                <w:tcPr>
                  <w:tcW w:w="1576" w:type="dxa"/>
                  <w:tcBorders>
                    <w:top w:val="single" w:sz="4" w:space="0" w:color="auto"/>
                    <w:left w:val="single" w:sz="4" w:space="0" w:color="auto"/>
                    <w:bottom w:val="single" w:sz="4" w:space="0" w:color="auto"/>
                    <w:right w:val="single" w:sz="4" w:space="0" w:color="auto"/>
                  </w:tcBorders>
                </w:tcPr>
                <w:p w:rsidR="00D80A7A" w:rsidRPr="005C7F96" w:rsidRDefault="00D80A7A" w:rsidP="00D32D50"/>
              </w:tc>
            </w:tr>
            <w:tr w:rsidR="00D80A7A" w:rsidRPr="005C7F96" w:rsidTr="00D32D50">
              <w:trPr>
                <w:jc w:val="center"/>
              </w:trPr>
              <w:tc>
                <w:tcPr>
                  <w:tcW w:w="540" w:type="dxa"/>
                  <w:tcBorders>
                    <w:top w:val="single" w:sz="4" w:space="0" w:color="auto"/>
                    <w:left w:val="single" w:sz="4" w:space="0" w:color="auto"/>
                    <w:bottom w:val="single" w:sz="4" w:space="0" w:color="auto"/>
                    <w:right w:val="single" w:sz="4" w:space="0" w:color="auto"/>
                  </w:tcBorders>
                </w:tcPr>
                <w:p w:rsidR="00D80A7A" w:rsidRPr="005C7F96" w:rsidRDefault="00D80A7A" w:rsidP="00D32D50">
                  <w:pPr>
                    <w:jc w:val="center"/>
                  </w:pPr>
                  <w:r w:rsidRPr="005C7F96">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D80A7A" w:rsidRPr="005C7F96" w:rsidRDefault="00D80A7A" w:rsidP="00D32D50"/>
              </w:tc>
              <w:tc>
                <w:tcPr>
                  <w:tcW w:w="711" w:type="dxa"/>
                  <w:tcBorders>
                    <w:top w:val="single" w:sz="4" w:space="0" w:color="auto"/>
                    <w:left w:val="single" w:sz="4" w:space="0" w:color="auto"/>
                    <w:bottom w:val="single" w:sz="4" w:space="0" w:color="auto"/>
                    <w:right w:val="single" w:sz="4" w:space="0" w:color="auto"/>
                  </w:tcBorders>
                </w:tcPr>
                <w:p w:rsidR="00D80A7A" w:rsidRPr="005C7F96" w:rsidRDefault="00D80A7A" w:rsidP="00D32D50"/>
              </w:tc>
              <w:tc>
                <w:tcPr>
                  <w:tcW w:w="673" w:type="dxa"/>
                  <w:tcBorders>
                    <w:top w:val="single" w:sz="4" w:space="0" w:color="auto"/>
                    <w:left w:val="single" w:sz="4" w:space="0" w:color="auto"/>
                    <w:bottom w:val="single" w:sz="4" w:space="0" w:color="auto"/>
                    <w:right w:val="single" w:sz="4" w:space="0" w:color="auto"/>
                  </w:tcBorders>
                </w:tcPr>
                <w:p w:rsidR="00D80A7A" w:rsidRPr="005C7F96" w:rsidRDefault="00D80A7A" w:rsidP="00D32D50"/>
              </w:tc>
              <w:tc>
                <w:tcPr>
                  <w:tcW w:w="1102" w:type="dxa"/>
                  <w:tcBorders>
                    <w:top w:val="single" w:sz="4" w:space="0" w:color="auto"/>
                    <w:left w:val="single" w:sz="4" w:space="0" w:color="auto"/>
                    <w:bottom w:val="single" w:sz="4" w:space="0" w:color="auto"/>
                    <w:right w:val="single" w:sz="4" w:space="0" w:color="auto"/>
                  </w:tcBorders>
                </w:tcPr>
                <w:p w:rsidR="00D80A7A" w:rsidRPr="005C7F96" w:rsidRDefault="00D80A7A" w:rsidP="00D32D50"/>
              </w:tc>
              <w:tc>
                <w:tcPr>
                  <w:tcW w:w="1440" w:type="dxa"/>
                  <w:tcBorders>
                    <w:top w:val="single" w:sz="4" w:space="0" w:color="auto"/>
                    <w:left w:val="single" w:sz="4" w:space="0" w:color="auto"/>
                    <w:bottom w:val="single" w:sz="4" w:space="0" w:color="auto"/>
                    <w:right w:val="single" w:sz="4" w:space="0" w:color="auto"/>
                  </w:tcBorders>
                </w:tcPr>
                <w:p w:rsidR="00D80A7A" w:rsidRPr="005C7F96" w:rsidRDefault="00D80A7A" w:rsidP="00D32D50"/>
              </w:tc>
              <w:tc>
                <w:tcPr>
                  <w:tcW w:w="944" w:type="dxa"/>
                  <w:tcBorders>
                    <w:top w:val="single" w:sz="4" w:space="0" w:color="auto"/>
                    <w:left w:val="single" w:sz="4" w:space="0" w:color="auto"/>
                    <w:bottom w:val="single" w:sz="4" w:space="0" w:color="auto"/>
                    <w:right w:val="single" w:sz="4" w:space="0" w:color="auto"/>
                  </w:tcBorders>
                </w:tcPr>
                <w:p w:rsidR="00D80A7A" w:rsidRPr="005C7F96" w:rsidRDefault="00D80A7A" w:rsidP="00D32D50"/>
              </w:tc>
              <w:tc>
                <w:tcPr>
                  <w:tcW w:w="1576" w:type="dxa"/>
                  <w:tcBorders>
                    <w:top w:val="single" w:sz="4" w:space="0" w:color="auto"/>
                    <w:left w:val="single" w:sz="4" w:space="0" w:color="auto"/>
                    <w:bottom w:val="single" w:sz="4" w:space="0" w:color="auto"/>
                    <w:right w:val="single" w:sz="4" w:space="0" w:color="auto"/>
                  </w:tcBorders>
                </w:tcPr>
                <w:p w:rsidR="00D80A7A" w:rsidRPr="005C7F96" w:rsidRDefault="00D80A7A" w:rsidP="00D32D50"/>
              </w:tc>
            </w:tr>
            <w:tr w:rsidR="00D80A7A" w:rsidRPr="005C7F96" w:rsidTr="00D32D50">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D80A7A" w:rsidRPr="005C7F96" w:rsidRDefault="00D80A7A" w:rsidP="00D32D50">
                  <w:pPr>
                    <w:jc w:val="right"/>
                    <w:rPr>
                      <w:b/>
                    </w:rPr>
                  </w:pPr>
                  <w:r w:rsidRPr="005C7F96">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D80A7A" w:rsidRPr="005C7F96" w:rsidRDefault="00D80A7A" w:rsidP="00D32D50"/>
              </w:tc>
              <w:tc>
                <w:tcPr>
                  <w:tcW w:w="673" w:type="dxa"/>
                  <w:tcBorders>
                    <w:top w:val="single" w:sz="4" w:space="0" w:color="auto"/>
                    <w:left w:val="single" w:sz="4" w:space="0" w:color="auto"/>
                    <w:bottom w:val="single" w:sz="4" w:space="0" w:color="auto"/>
                    <w:right w:val="single" w:sz="4" w:space="0" w:color="auto"/>
                  </w:tcBorders>
                </w:tcPr>
                <w:p w:rsidR="00D80A7A" w:rsidRPr="005C7F96" w:rsidRDefault="00D80A7A" w:rsidP="00D32D50"/>
              </w:tc>
              <w:tc>
                <w:tcPr>
                  <w:tcW w:w="1102" w:type="dxa"/>
                  <w:tcBorders>
                    <w:top w:val="single" w:sz="4" w:space="0" w:color="auto"/>
                    <w:left w:val="single" w:sz="4" w:space="0" w:color="auto"/>
                    <w:bottom w:val="single" w:sz="4" w:space="0" w:color="auto"/>
                    <w:right w:val="single" w:sz="4" w:space="0" w:color="auto"/>
                  </w:tcBorders>
                </w:tcPr>
                <w:p w:rsidR="00D80A7A" w:rsidRPr="005C7F96" w:rsidRDefault="00D80A7A" w:rsidP="00D32D50"/>
              </w:tc>
              <w:tc>
                <w:tcPr>
                  <w:tcW w:w="1440" w:type="dxa"/>
                  <w:tcBorders>
                    <w:top w:val="single" w:sz="4" w:space="0" w:color="auto"/>
                    <w:left w:val="single" w:sz="4" w:space="0" w:color="auto"/>
                    <w:bottom w:val="single" w:sz="4" w:space="0" w:color="auto"/>
                    <w:right w:val="single" w:sz="4" w:space="0" w:color="auto"/>
                  </w:tcBorders>
                </w:tcPr>
                <w:p w:rsidR="00D80A7A" w:rsidRPr="005C7F96" w:rsidRDefault="00D80A7A" w:rsidP="00D32D50"/>
              </w:tc>
              <w:tc>
                <w:tcPr>
                  <w:tcW w:w="944" w:type="dxa"/>
                  <w:tcBorders>
                    <w:top w:val="single" w:sz="4" w:space="0" w:color="auto"/>
                    <w:left w:val="single" w:sz="4" w:space="0" w:color="auto"/>
                    <w:bottom w:val="single" w:sz="4" w:space="0" w:color="auto"/>
                    <w:right w:val="single" w:sz="4" w:space="0" w:color="auto"/>
                  </w:tcBorders>
                </w:tcPr>
                <w:p w:rsidR="00D80A7A" w:rsidRPr="005C7F96" w:rsidRDefault="00D80A7A" w:rsidP="00D32D50"/>
              </w:tc>
              <w:tc>
                <w:tcPr>
                  <w:tcW w:w="1576" w:type="dxa"/>
                  <w:tcBorders>
                    <w:top w:val="single" w:sz="4" w:space="0" w:color="auto"/>
                    <w:left w:val="single" w:sz="4" w:space="0" w:color="auto"/>
                    <w:bottom w:val="single" w:sz="4" w:space="0" w:color="auto"/>
                    <w:right w:val="single" w:sz="4" w:space="0" w:color="auto"/>
                  </w:tcBorders>
                </w:tcPr>
                <w:p w:rsidR="00D80A7A" w:rsidRPr="005C7F96" w:rsidRDefault="00D80A7A" w:rsidP="00D32D50">
                  <w:pPr>
                    <w:rPr>
                      <w:b/>
                    </w:rPr>
                  </w:pPr>
                </w:p>
              </w:tc>
            </w:tr>
          </w:tbl>
          <w:p w:rsidR="00D80A7A" w:rsidRPr="005C7F96" w:rsidRDefault="00D80A7A" w:rsidP="00D32D50">
            <w:pPr>
              <w:shd w:val="clear" w:color="auto" w:fill="FFFFFF"/>
              <w:autoSpaceDE w:val="0"/>
              <w:autoSpaceDN w:val="0"/>
              <w:adjustRightInd w:val="0"/>
              <w:ind w:left="83"/>
              <w:jc w:val="both"/>
              <w:rPr>
                <w:i/>
                <w:iCs/>
              </w:rPr>
            </w:pPr>
          </w:p>
          <w:p w:rsidR="00D80A7A" w:rsidRPr="005C7F96" w:rsidRDefault="00D80A7A" w:rsidP="00D32D50">
            <w:pPr>
              <w:shd w:val="clear" w:color="auto" w:fill="FFFFFF"/>
              <w:autoSpaceDE w:val="0"/>
              <w:autoSpaceDN w:val="0"/>
              <w:adjustRightInd w:val="0"/>
              <w:ind w:left="83"/>
              <w:jc w:val="both"/>
            </w:pPr>
            <w:r w:rsidRPr="005C7F96">
              <w:rPr>
                <w:sz w:val="22"/>
                <w:szCs w:val="22"/>
              </w:rPr>
              <w:t>2. Товар находится в рабочем состоянии и отвечает требованиям Договора.</w:t>
            </w:r>
          </w:p>
          <w:p w:rsidR="00D80A7A" w:rsidRPr="005C7F96" w:rsidRDefault="00D80A7A" w:rsidP="00D32D50">
            <w:pPr>
              <w:shd w:val="clear" w:color="auto" w:fill="FFFFFF"/>
              <w:autoSpaceDE w:val="0"/>
              <w:autoSpaceDN w:val="0"/>
              <w:adjustRightInd w:val="0"/>
              <w:ind w:left="83" w:firstLine="709"/>
              <w:jc w:val="both"/>
            </w:pPr>
          </w:p>
          <w:p w:rsidR="00D80A7A" w:rsidRPr="005C7F96" w:rsidRDefault="00D80A7A" w:rsidP="00D32D50">
            <w:pPr>
              <w:shd w:val="clear" w:color="auto" w:fill="FFFFFF"/>
              <w:autoSpaceDE w:val="0"/>
              <w:autoSpaceDN w:val="0"/>
              <w:adjustRightInd w:val="0"/>
              <w:ind w:left="83"/>
              <w:jc w:val="both"/>
            </w:pPr>
            <w:r w:rsidRPr="005C7F96">
              <w:rPr>
                <w:sz w:val="22"/>
                <w:szCs w:val="22"/>
              </w:rPr>
              <w:t>3. К настоящему акту прилагаются следующие документы, подтверждающие поставку Товара:</w:t>
            </w:r>
          </w:p>
          <w:p w:rsidR="00D80A7A" w:rsidRPr="005C7F96" w:rsidRDefault="00D80A7A" w:rsidP="00D32D50">
            <w:pPr>
              <w:shd w:val="clear" w:color="auto" w:fill="FFFFFF"/>
              <w:autoSpaceDE w:val="0"/>
              <w:autoSpaceDN w:val="0"/>
              <w:adjustRightInd w:val="0"/>
              <w:ind w:left="83"/>
              <w:jc w:val="both"/>
            </w:pPr>
            <w:r w:rsidRPr="005C7F96">
              <w:rPr>
                <w:sz w:val="22"/>
                <w:szCs w:val="22"/>
              </w:rPr>
              <w:t xml:space="preserve">______________________________________________ </w:t>
            </w:r>
            <w:r w:rsidRPr="005C7F96">
              <w:rPr>
                <w:i/>
                <w:iCs/>
                <w:sz w:val="22"/>
                <w:szCs w:val="22"/>
              </w:rPr>
              <w:t>(перечислить документы)</w:t>
            </w:r>
          </w:p>
          <w:p w:rsidR="00D80A7A" w:rsidRPr="005C7F96" w:rsidRDefault="00D80A7A" w:rsidP="00D32D50">
            <w:pPr>
              <w:shd w:val="clear" w:color="auto" w:fill="FFFFFF"/>
              <w:autoSpaceDE w:val="0"/>
              <w:autoSpaceDN w:val="0"/>
              <w:adjustRightInd w:val="0"/>
              <w:ind w:left="83"/>
              <w:jc w:val="both"/>
            </w:pPr>
          </w:p>
          <w:p w:rsidR="00D80A7A" w:rsidRPr="005C7F96" w:rsidRDefault="00D80A7A" w:rsidP="00D32D50">
            <w:pPr>
              <w:shd w:val="clear" w:color="auto" w:fill="FFFFFF"/>
              <w:autoSpaceDE w:val="0"/>
              <w:autoSpaceDN w:val="0"/>
              <w:adjustRightInd w:val="0"/>
              <w:ind w:left="83"/>
              <w:jc w:val="both"/>
              <w:rPr>
                <w:b/>
                <w:bCs/>
              </w:rPr>
            </w:pPr>
          </w:p>
          <w:tbl>
            <w:tblPr>
              <w:tblW w:w="0" w:type="auto"/>
              <w:jc w:val="center"/>
              <w:tblCellMar>
                <w:left w:w="57" w:type="dxa"/>
                <w:right w:w="57" w:type="dxa"/>
              </w:tblCellMar>
              <w:tblLook w:val="01E0"/>
            </w:tblPr>
            <w:tblGrid>
              <w:gridCol w:w="2577"/>
              <w:gridCol w:w="2160"/>
              <w:gridCol w:w="2520"/>
              <w:gridCol w:w="2300"/>
            </w:tblGrid>
            <w:tr w:rsidR="00D80A7A" w:rsidRPr="005C7F96" w:rsidTr="00D32D50">
              <w:trPr>
                <w:jc w:val="center"/>
              </w:trPr>
              <w:tc>
                <w:tcPr>
                  <w:tcW w:w="2577" w:type="dxa"/>
                </w:tcPr>
                <w:p w:rsidR="00D80A7A" w:rsidRPr="005C7F96" w:rsidRDefault="00D80A7A" w:rsidP="00D32D50">
                  <w:pPr>
                    <w:jc w:val="both"/>
                  </w:pPr>
                  <w:r w:rsidRPr="005C7F96">
                    <w:rPr>
                      <w:sz w:val="22"/>
                      <w:szCs w:val="22"/>
                    </w:rPr>
                    <w:t>От Поставщика:</w:t>
                  </w:r>
                </w:p>
              </w:tc>
              <w:tc>
                <w:tcPr>
                  <w:tcW w:w="2160" w:type="dxa"/>
                </w:tcPr>
                <w:p w:rsidR="00D80A7A" w:rsidRPr="005C7F96" w:rsidRDefault="00D80A7A" w:rsidP="00D32D50">
                  <w:pPr>
                    <w:jc w:val="both"/>
                  </w:pPr>
                </w:p>
              </w:tc>
              <w:tc>
                <w:tcPr>
                  <w:tcW w:w="2520" w:type="dxa"/>
                </w:tcPr>
                <w:p w:rsidR="00D80A7A" w:rsidRPr="005C7F96" w:rsidRDefault="00D80A7A" w:rsidP="00D32D50">
                  <w:pPr>
                    <w:jc w:val="both"/>
                  </w:pPr>
                  <w:r w:rsidRPr="005C7F96">
                    <w:rPr>
                      <w:sz w:val="22"/>
                      <w:szCs w:val="22"/>
                    </w:rPr>
                    <w:t>От Покупателя:</w:t>
                  </w:r>
                </w:p>
              </w:tc>
              <w:tc>
                <w:tcPr>
                  <w:tcW w:w="2300" w:type="dxa"/>
                </w:tcPr>
                <w:p w:rsidR="00D80A7A" w:rsidRPr="005C7F96" w:rsidRDefault="00D80A7A" w:rsidP="00D32D50">
                  <w:pPr>
                    <w:jc w:val="both"/>
                  </w:pPr>
                </w:p>
              </w:tc>
            </w:tr>
            <w:tr w:rsidR="00D80A7A" w:rsidRPr="005C7F96" w:rsidTr="00D32D50">
              <w:trPr>
                <w:trHeight w:val="172"/>
                <w:jc w:val="center"/>
              </w:trPr>
              <w:tc>
                <w:tcPr>
                  <w:tcW w:w="2577" w:type="dxa"/>
                </w:tcPr>
                <w:p w:rsidR="00D80A7A" w:rsidRPr="005C7F96" w:rsidRDefault="00D80A7A" w:rsidP="00D32D50">
                  <w:pPr>
                    <w:jc w:val="both"/>
                  </w:pPr>
                </w:p>
              </w:tc>
              <w:tc>
                <w:tcPr>
                  <w:tcW w:w="2160" w:type="dxa"/>
                </w:tcPr>
                <w:p w:rsidR="00D80A7A" w:rsidRPr="005C7F96" w:rsidRDefault="00D80A7A" w:rsidP="00D32D50">
                  <w:pPr>
                    <w:jc w:val="both"/>
                  </w:pPr>
                </w:p>
              </w:tc>
              <w:tc>
                <w:tcPr>
                  <w:tcW w:w="2520" w:type="dxa"/>
                </w:tcPr>
                <w:p w:rsidR="00D80A7A" w:rsidRPr="005C7F96" w:rsidRDefault="00D80A7A" w:rsidP="00D32D50">
                  <w:pPr>
                    <w:jc w:val="both"/>
                  </w:pPr>
                </w:p>
              </w:tc>
              <w:tc>
                <w:tcPr>
                  <w:tcW w:w="2300" w:type="dxa"/>
                </w:tcPr>
                <w:p w:rsidR="00D80A7A" w:rsidRPr="005C7F96" w:rsidRDefault="00D80A7A" w:rsidP="00D32D50">
                  <w:pPr>
                    <w:jc w:val="both"/>
                  </w:pPr>
                </w:p>
              </w:tc>
            </w:tr>
            <w:tr w:rsidR="00D80A7A" w:rsidRPr="005C7F96" w:rsidTr="00D32D50">
              <w:trPr>
                <w:jc w:val="center"/>
              </w:trPr>
              <w:tc>
                <w:tcPr>
                  <w:tcW w:w="2577" w:type="dxa"/>
                </w:tcPr>
                <w:p w:rsidR="00D80A7A" w:rsidRPr="005C7F96" w:rsidRDefault="00D80A7A" w:rsidP="00D32D50">
                  <w:pPr>
                    <w:jc w:val="both"/>
                  </w:pPr>
                </w:p>
              </w:tc>
              <w:tc>
                <w:tcPr>
                  <w:tcW w:w="2160" w:type="dxa"/>
                </w:tcPr>
                <w:p w:rsidR="00D80A7A" w:rsidRPr="005C7F96" w:rsidRDefault="00D80A7A" w:rsidP="00D32D50">
                  <w:pPr>
                    <w:jc w:val="both"/>
                  </w:pPr>
                </w:p>
              </w:tc>
              <w:tc>
                <w:tcPr>
                  <w:tcW w:w="2520" w:type="dxa"/>
                </w:tcPr>
                <w:p w:rsidR="00D80A7A" w:rsidRPr="005C7F96" w:rsidRDefault="00D80A7A" w:rsidP="00D32D50">
                  <w:pPr>
                    <w:jc w:val="both"/>
                  </w:pPr>
                </w:p>
              </w:tc>
              <w:tc>
                <w:tcPr>
                  <w:tcW w:w="2300" w:type="dxa"/>
                </w:tcPr>
                <w:p w:rsidR="00D80A7A" w:rsidRPr="005C7F96" w:rsidRDefault="00D80A7A" w:rsidP="00D32D50">
                  <w:pPr>
                    <w:jc w:val="both"/>
                  </w:pPr>
                </w:p>
              </w:tc>
            </w:tr>
            <w:tr w:rsidR="00D80A7A" w:rsidRPr="005C7F96" w:rsidTr="00D32D50">
              <w:trPr>
                <w:jc w:val="center"/>
              </w:trPr>
              <w:tc>
                <w:tcPr>
                  <w:tcW w:w="2577" w:type="dxa"/>
                  <w:tcBorders>
                    <w:bottom w:val="single" w:sz="4" w:space="0" w:color="auto"/>
                  </w:tcBorders>
                </w:tcPr>
                <w:p w:rsidR="00D80A7A" w:rsidRPr="005C7F96" w:rsidRDefault="00D80A7A" w:rsidP="00D32D50">
                  <w:pPr>
                    <w:jc w:val="both"/>
                  </w:pPr>
                </w:p>
              </w:tc>
              <w:tc>
                <w:tcPr>
                  <w:tcW w:w="2160" w:type="dxa"/>
                </w:tcPr>
                <w:p w:rsidR="00D80A7A" w:rsidRPr="005C7F96" w:rsidRDefault="00D80A7A" w:rsidP="00D32D50">
                  <w:pPr>
                    <w:jc w:val="both"/>
                  </w:pPr>
                </w:p>
              </w:tc>
              <w:tc>
                <w:tcPr>
                  <w:tcW w:w="2520" w:type="dxa"/>
                  <w:tcBorders>
                    <w:bottom w:val="single" w:sz="4" w:space="0" w:color="auto"/>
                  </w:tcBorders>
                </w:tcPr>
                <w:p w:rsidR="00D80A7A" w:rsidRPr="005C7F96" w:rsidRDefault="00D80A7A" w:rsidP="00D32D50">
                  <w:pPr>
                    <w:jc w:val="both"/>
                  </w:pPr>
                </w:p>
              </w:tc>
              <w:tc>
                <w:tcPr>
                  <w:tcW w:w="2300" w:type="dxa"/>
                </w:tcPr>
                <w:p w:rsidR="00D80A7A" w:rsidRPr="005C7F96" w:rsidRDefault="00D80A7A" w:rsidP="00D32D50">
                  <w:pPr>
                    <w:jc w:val="both"/>
                  </w:pPr>
                  <w:r w:rsidRPr="005C7F96">
                    <w:rPr>
                      <w:sz w:val="22"/>
                      <w:szCs w:val="22"/>
                    </w:rPr>
                    <w:t>Сапонова Е.А.</w:t>
                  </w:r>
                </w:p>
              </w:tc>
            </w:tr>
            <w:tr w:rsidR="00D80A7A" w:rsidRPr="008905EA" w:rsidTr="00D32D50">
              <w:trPr>
                <w:jc w:val="center"/>
              </w:trPr>
              <w:tc>
                <w:tcPr>
                  <w:tcW w:w="2577" w:type="dxa"/>
                </w:tcPr>
                <w:p w:rsidR="00D80A7A" w:rsidRPr="005C7F96" w:rsidRDefault="00D80A7A" w:rsidP="00D32D50">
                  <w:pPr>
                    <w:jc w:val="both"/>
                  </w:pPr>
                  <w:r w:rsidRPr="005C7F96">
                    <w:rPr>
                      <w:sz w:val="22"/>
                      <w:szCs w:val="22"/>
                    </w:rPr>
                    <w:t>М.П.</w:t>
                  </w:r>
                </w:p>
              </w:tc>
              <w:tc>
                <w:tcPr>
                  <w:tcW w:w="2160" w:type="dxa"/>
                </w:tcPr>
                <w:p w:rsidR="00D80A7A" w:rsidRPr="005C7F96" w:rsidRDefault="00D80A7A" w:rsidP="00D32D50">
                  <w:pPr>
                    <w:jc w:val="both"/>
                  </w:pPr>
                </w:p>
              </w:tc>
              <w:tc>
                <w:tcPr>
                  <w:tcW w:w="2520" w:type="dxa"/>
                </w:tcPr>
                <w:p w:rsidR="00D80A7A" w:rsidRPr="008905EA" w:rsidRDefault="00D80A7A" w:rsidP="00D32D50">
                  <w:pPr>
                    <w:jc w:val="both"/>
                  </w:pPr>
                  <w:r w:rsidRPr="005C7F96">
                    <w:rPr>
                      <w:sz w:val="22"/>
                      <w:szCs w:val="22"/>
                    </w:rPr>
                    <w:t>М.П.</w:t>
                  </w:r>
                </w:p>
              </w:tc>
              <w:tc>
                <w:tcPr>
                  <w:tcW w:w="2300" w:type="dxa"/>
                </w:tcPr>
                <w:p w:rsidR="00D80A7A" w:rsidRPr="008905EA" w:rsidRDefault="00D80A7A" w:rsidP="00D32D50">
                  <w:pPr>
                    <w:jc w:val="both"/>
                  </w:pPr>
                </w:p>
              </w:tc>
            </w:tr>
          </w:tbl>
          <w:p w:rsidR="00D80A7A" w:rsidRDefault="00D80A7A" w:rsidP="00D32D50">
            <w:pPr>
              <w:shd w:val="clear" w:color="auto" w:fill="FFFFFF"/>
              <w:autoSpaceDE w:val="0"/>
              <w:autoSpaceDN w:val="0"/>
              <w:adjustRightInd w:val="0"/>
              <w:ind w:left="83"/>
              <w:jc w:val="both"/>
              <w:rPr>
                <w:b/>
              </w:rPr>
            </w:pPr>
          </w:p>
        </w:tc>
      </w:tr>
    </w:tbl>
    <w:p w:rsidR="00D80A7A" w:rsidRDefault="00D80A7A" w:rsidP="00FC65E0">
      <w:pPr>
        <w:jc w:val="center"/>
        <w:rPr>
          <w:b/>
          <w:sz w:val="22"/>
          <w:szCs w:val="22"/>
        </w:rPr>
      </w:pPr>
    </w:p>
    <w:p w:rsidR="00D80A7A" w:rsidRDefault="00D80A7A" w:rsidP="00FC65E0">
      <w:pPr>
        <w:rPr>
          <w:b/>
          <w:sz w:val="22"/>
        </w:rPr>
      </w:pPr>
    </w:p>
    <w:tbl>
      <w:tblPr>
        <w:tblW w:w="0" w:type="auto"/>
        <w:jc w:val="center"/>
        <w:tblCellMar>
          <w:left w:w="57" w:type="dxa"/>
          <w:right w:w="57" w:type="dxa"/>
        </w:tblCellMar>
        <w:tblLook w:val="01E0"/>
      </w:tblPr>
      <w:tblGrid>
        <w:gridCol w:w="2577"/>
        <w:gridCol w:w="2160"/>
        <w:gridCol w:w="2520"/>
        <w:gridCol w:w="2300"/>
      </w:tblGrid>
      <w:tr w:rsidR="00D80A7A" w:rsidRPr="008905EA" w:rsidTr="00D32D50">
        <w:trPr>
          <w:jc w:val="center"/>
        </w:trPr>
        <w:tc>
          <w:tcPr>
            <w:tcW w:w="2577" w:type="dxa"/>
          </w:tcPr>
          <w:p w:rsidR="00D80A7A" w:rsidRPr="008905EA" w:rsidRDefault="00D80A7A" w:rsidP="00D32D50">
            <w:pPr>
              <w:jc w:val="both"/>
            </w:pPr>
            <w:r w:rsidRPr="008905EA">
              <w:rPr>
                <w:sz w:val="22"/>
                <w:szCs w:val="22"/>
              </w:rPr>
              <w:t>От Поставщика:</w:t>
            </w:r>
          </w:p>
        </w:tc>
        <w:tc>
          <w:tcPr>
            <w:tcW w:w="2160" w:type="dxa"/>
          </w:tcPr>
          <w:p w:rsidR="00D80A7A" w:rsidRPr="008905EA" w:rsidRDefault="00D80A7A" w:rsidP="00D32D50">
            <w:pPr>
              <w:jc w:val="both"/>
            </w:pPr>
          </w:p>
        </w:tc>
        <w:tc>
          <w:tcPr>
            <w:tcW w:w="2520" w:type="dxa"/>
          </w:tcPr>
          <w:p w:rsidR="00D80A7A" w:rsidRPr="008905EA" w:rsidRDefault="00D80A7A" w:rsidP="00D32D50">
            <w:pPr>
              <w:jc w:val="both"/>
            </w:pPr>
            <w:r w:rsidRPr="008905EA">
              <w:rPr>
                <w:sz w:val="22"/>
                <w:szCs w:val="22"/>
              </w:rPr>
              <w:t>От Покупателя:</w:t>
            </w:r>
          </w:p>
        </w:tc>
        <w:tc>
          <w:tcPr>
            <w:tcW w:w="2300" w:type="dxa"/>
          </w:tcPr>
          <w:p w:rsidR="00D80A7A" w:rsidRPr="008905EA" w:rsidRDefault="00D80A7A" w:rsidP="00D32D50">
            <w:pPr>
              <w:jc w:val="both"/>
            </w:pPr>
          </w:p>
        </w:tc>
      </w:tr>
      <w:tr w:rsidR="00D80A7A" w:rsidRPr="008905EA" w:rsidTr="00D32D50">
        <w:trPr>
          <w:trHeight w:val="172"/>
          <w:jc w:val="center"/>
        </w:trPr>
        <w:tc>
          <w:tcPr>
            <w:tcW w:w="2577" w:type="dxa"/>
          </w:tcPr>
          <w:p w:rsidR="00D80A7A" w:rsidRPr="008905EA" w:rsidRDefault="00D80A7A" w:rsidP="00D32D50">
            <w:pPr>
              <w:jc w:val="both"/>
            </w:pPr>
          </w:p>
        </w:tc>
        <w:tc>
          <w:tcPr>
            <w:tcW w:w="2160" w:type="dxa"/>
          </w:tcPr>
          <w:p w:rsidR="00D80A7A" w:rsidRPr="008905EA" w:rsidRDefault="00D80A7A" w:rsidP="00D32D50">
            <w:pPr>
              <w:jc w:val="both"/>
            </w:pPr>
          </w:p>
        </w:tc>
        <w:tc>
          <w:tcPr>
            <w:tcW w:w="2520" w:type="dxa"/>
          </w:tcPr>
          <w:p w:rsidR="00D80A7A" w:rsidRPr="008905EA" w:rsidRDefault="00D80A7A" w:rsidP="00D32D50">
            <w:pPr>
              <w:jc w:val="both"/>
            </w:pPr>
          </w:p>
        </w:tc>
        <w:tc>
          <w:tcPr>
            <w:tcW w:w="2300" w:type="dxa"/>
          </w:tcPr>
          <w:p w:rsidR="00D80A7A" w:rsidRPr="008905EA" w:rsidRDefault="00D80A7A" w:rsidP="00D32D50">
            <w:pPr>
              <w:jc w:val="both"/>
            </w:pPr>
          </w:p>
        </w:tc>
      </w:tr>
      <w:tr w:rsidR="00D80A7A" w:rsidRPr="008905EA" w:rsidTr="00D32D50">
        <w:trPr>
          <w:jc w:val="center"/>
        </w:trPr>
        <w:tc>
          <w:tcPr>
            <w:tcW w:w="2577" w:type="dxa"/>
          </w:tcPr>
          <w:p w:rsidR="00D80A7A" w:rsidRPr="008905EA" w:rsidRDefault="00D80A7A" w:rsidP="00D32D50">
            <w:pPr>
              <w:jc w:val="both"/>
            </w:pPr>
          </w:p>
        </w:tc>
        <w:tc>
          <w:tcPr>
            <w:tcW w:w="2160" w:type="dxa"/>
          </w:tcPr>
          <w:p w:rsidR="00D80A7A" w:rsidRPr="008905EA" w:rsidRDefault="00D80A7A" w:rsidP="00D32D50">
            <w:pPr>
              <w:jc w:val="both"/>
            </w:pPr>
          </w:p>
        </w:tc>
        <w:tc>
          <w:tcPr>
            <w:tcW w:w="2520" w:type="dxa"/>
          </w:tcPr>
          <w:p w:rsidR="00D80A7A" w:rsidRPr="008905EA" w:rsidRDefault="00D80A7A" w:rsidP="00D32D50">
            <w:pPr>
              <w:jc w:val="both"/>
            </w:pPr>
          </w:p>
        </w:tc>
        <w:tc>
          <w:tcPr>
            <w:tcW w:w="2300" w:type="dxa"/>
          </w:tcPr>
          <w:p w:rsidR="00D80A7A" w:rsidRPr="008905EA" w:rsidRDefault="00D80A7A" w:rsidP="00D32D50">
            <w:pPr>
              <w:jc w:val="both"/>
            </w:pPr>
          </w:p>
        </w:tc>
      </w:tr>
      <w:tr w:rsidR="00D80A7A" w:rsidRPr="008905EA" w:rsidTr="00D32D50">
        <w:trPr>
          <w:jc w:val="center"/>
        </w:trPr>
        <w:tc>
          <w:tcPr>
            <w:tcW w:w="2577" w:type="dxa"/>
            <w:tcBorders>
              <w:bottom w:val="single" w:sz="4" w:space="0" w:color="auto"/>
            </w:tcBorders>
          </w:tcPr>
          <w:p w:rsidR="00D80A7A" w:rsidRPr="008905EA" w:rsidRDefault="00D80A7A" w:rsidP="00D32D50">
            <w:pPr>
              <w:jc w:val="both"/>
            </w:pPr>
          </w:p>
        </w:tc>
        <w:tc>
          <w:tcPr>
            <w:tcW w:w="2160" w:type="dxa"/>
          </w:tcPr>
          <w:p w:rsidR="00D80A7A" w:rsidRPr="008905EA" w:rsidRDefault="00D80A7A" w:rsidP="00D32D50">
            <w:pPr>
              <w:jc w:val="both"/>
            </w:pPr>
          </w:p>
        </w:tc>
        <w:tc>
          <w:tcPr>
            <w:tcW w:w="2520" w:type="dxa"/>
            <w:tcBorders>
              <w:bottom w:val="single" w:sz="4" w:space="0" w:color="auto"/>
            </w:tcBorders>
          </w:tcPr>
          <w:p w:rsidR="00D80A7A" w:rsidRPr="008905EA" w:rsidRDefault="00D80A7A" w:rsidP="00D32D50">
            <w:pPr>
              <w:jc w:val="both"/>
            </w:pPr>
          </w:p>
        </w:tc>
        <w:tc>
          <w:tcPr>
            <w:tcW w:w="2300" w:type="dxa"/>
          </w:tcPr>
          <w:p w:rsidR="00D80A7A" w:rsidRPr="008905EA" w:rsidRDefault="00D80A7A" w:rsidP="00D32D50">
            <w:pPr>
              <w:jc w:val="both"/>
            </w:pPr>
            <w:r w:rsidRPr="008905EA">
              <w:rPr>
                <w:sz w:val="22"/>
                <w:szCs w:val="22"/>
              </w:rPr>
              <w:t>Сапонова Е.А.</w:t>
            </w:r>
          </w:p>
        </w:tc>
      </w:tr>
      <w:tr w:rsidR="00D80A7A" w:rsidRPr="008905EA" w:rsidTr="00D32D50">
        <w:trPr>
          <w:jc w:val="center"/>
        </w:trPr>
        <w:tc>
          <w:tcPr>
            <w:tcW w:w="2577" w:type="dxa"/>
          </w:tcPr>
          <w:p w:rsidR="00D80A7A" w:rsidRPr="008905EA" w:rsidRDefault="00D80A7A" w:rsidP="00D32D50">
            <w:pPr>
              <w:jc w:val="both"/>
            </w:pPr>
            <w:r w:rsidRPr="008905EA">
              <w:rPr>
                <w:sz w:val="22"/>
                <w:szCs w:val="22"/>
              </w:rPr>
              <w:t>М.П.</w:t>
            </w:r>
          </w:p>
        </w:tc>
        <w:tc>
          <w:tcPr>
            <w:tcW w:w="2160" w:type="dxa"/>
          </w:tcPr>
          <w:p w:rsidR="00D80A7A" w:rsidRPr="008905EA" w:rsidRDefault="00D80A7A" w:rsidP="00D32D50">
            <w:pPr>
              <w:jc w:val="both"/>
            </w:pPr>
          </w:p>
        </w:tc>
        <w:tc>
          <w:tcPr>
            <w:tcW w:w="2520" w:type="dxa"/>
          </w:tcPr>
          <w:p w:rsidR="00D80A7A" w:rsidRPr="008905EA" w:rsidRDefault="00D80A7A" w:rsidP="00D32D50">
            <w:pPr>
              <w:jc w:val="both"/>
            </w:pPr>
            <w:r w:rsidRPr="008905EA">
              <w:rPr>
                <w:sz w:val="22"/>
                <w:szCs w:val="22"/>
              </w:rPr>
              <w:t>М.П.</w:t>
            </w:r>
          </w:p>
        </w:tc>
        <w:tc>
          <w:tcPr>
            <w:tcW w:w="2300" w:type="dxa"/>
          </w:tcPr>
          <w:p w:rsidR="00D80A7A" w:rsidRPr="008905EA" w:rsidRDefault="00D80A7A" w:rsidP="00D32D50">
            <w:pPr>
              <w:jc w:val="both"/>
            </w:pPr>
          </w:p>
        </w:tc>
      </w:tr>
    </w:tbl>
    <w:p w:rsidR="00D80A7A" w:rsidRPr="0078637D" w:rsidRDefault="00D80A7A" w:rsidP="00547778">
      <w:pPr>
        <w:pStyle w:val="Title"/>
        <w:ind w:left="720"/>
      </w:pPr>
    </w:p>
    <w:sectPr w:rsidR="00D80A7A" w:rsidRPr="0078637D" w:rsidSect="00D0596C">
      <w:headerReference w:type="even" r:id="rId7"/>
      <w:headerReference w:type="default" r:id="rId8"/>
      <w:footerReference w:type="default" r:id="rId9"/>
      <w:headerReference w:type="first" r:id="rId10"/>
      <w:pgSz w:w="11906" w:h="16838"/>
      <w:pgMar w:top="839" w:right="748" w:bottom="719" w:left="902" w:header="357" w:footer="204"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0A7A" w:rsidRDefault="00D80A7A" w:rsidP="0093403B">
      <w:r>
        <w:separator/>
      </w:r>
    </w:p>
  </w:endnote>
  <w:endnote w:type="continuationSeparator" w:id="0">
    <w:p w:rsidR="00D80A7A" w:rsidRDefault="00D80A7A" w:rsidP="00934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pitch w:val="fixed"/>
    <w:sig w:usb0="00000003" w:usb1="00000000" w:usb2="00000000" w:usb3="00000000" w:csb0="00000001" w:csb1="00000000"/>
  </w:font>
  <w:font w:name="Arial CYR">
    <w:altName w:val="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0A7A" w:rsidRDefault="00D80A7A">
    <w:pPr>
      <w:pStyle w:val="Footer"/>
      <w:framePr w:wrap="auto" w:vAnchor="text" w:hAnchor="page" w:x="11161" w:yAlign="bottom"/>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D80A7A" w:rsidRDefault="00D80A7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0A7A" w:rsidRDefault="00D80A7A" w:rsidP="0093403B">
      <w:r>
        <w:separator/>
      </w:r>
    </w:p>
  </w:footnote>
  <w:footnote w:type="continuationSeparator" w:id="0">
    <w:p w:rsidR="00D80A7A" w:rsidRDefault="00D80A7A"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0A7A" w:rsidRDefault="00D80A7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0A7A" w:rsidRDefault="00D80A7A">
    <w:pPr>
      <w:pStyle w:val="Header"/>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0A7A" w:rsidRDefault="00D80A7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E723A6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EC54021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5D3E7550"/>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B60ED58E"/>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2DF4757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EC002C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73693A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124F98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CB4D172"/>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D6E544A"/>
    <w:lvl w:ilvl="0">
      <w:start w:val="1"/>
      <w:numFmt w:val="bullet"/>
      <w:lvlText w:val=""/>
      <w:lvlJc w:val="left"/>
      <w:pPr>
        <w:tabs>
          <w:tab w:val="num" w:pos="360"/>
        </w:tabs>
        <w:ind w:left="360" w:hanging="360"/>
      </w:pPr>
      <w:rPr>
        <w:rFonts w:ascii="Symbol" w:hAnsi="Symbol" w:hint="default"/>
      </w:rPr>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FFF32B0"/>
    <w:multiLevelType w:val="multilevel"/>
    <w:tmpl w:val="04190023"/>
    <w:lvl w:ilvl="0">
      <w:start w:val="1"/>
      <w:numFmt w:val="upperRoman"/>
      <w:pStyle w:val="Heading1"/>
      <w:lvlText w:val="Статья %1."/>
      <w:lvlJc w:val="left"/>
      <w:pPr>
        <w:tabs>
          <w:tab w:val="num" w:pos="1440"/>
        </w:tabs>
      </w:pPr>
      <w:rPr>
        <w:rFonts w:cs="Times New Roman"/>
      </w:rPr>
    </w:lvl>
    <w:lvl w:ilvl="1">
      <w:start w:val="1"/>
      <w:numFmt w:val="decimalZero"/>
      <w:pStyle w:val="Heading2"/>
      <w:isLgl/>
      <w:lvlText w:val="Раздел %1.%2"/>
      <w:lvlJc w:val="left"/>
      <w:pPr>
        <w:tabs>
          <w:tab w:val="num" w:pos="1080"/>
        </w:tabs>
      </w:pPr>
      <w:rPr>
        <w:rFonts w:cs="Times New Roman"/>
      </w:rPr>
    </w:lvl>
    <w:lvl w:ilvl="2">
      <w:start w:val="1"/>
      <w:numFmt w:val="lowerLetter"/>
      <w:pStyle w:val="Heading3"/>
      <w:lvlText w:val="(%3)"/>
      <w:lvlJc w:val="left"/>
      <w:pPr>
        <w:tabs>
          <w:tab w:val="num" w:pos="720"/>
        </w:tabs>
        <w:ind w:left="720" w:hanging="432"/>
      </w:pPr>
      <w:rPr>
        <w:rFonts w:cs="Times New Roman"/>
      </w:rPr>
    </w:lvl>
    <w:lvl w:ilvl="3">
      <w:start w:val="1"/>
      <w:numFmt w:val="lowerRoman"/>
      <w:pStyle w:val="Heading4"/>
      <w:lvlText w:val="(%4)"/>
      <w:lvlJc w:val="right"/>
      <w:pPr>
        <w:tabs>
          <w:tab w:val="num" w:pos="864"/>
        </w:tabs>
        <w:ind w:left="864" w:hanging="144"/>
      </w:pPr>
      <w:rPr>
        <w:rFonts w:cs="Times New Roman"/>
      </w:rPr>
    </w:lvl>
    <w:lvl w:ilvl="4">
      <w:start w:val="1"/>
      <w:numFmt w:val="decimal"/>
      <w:pStyle w:val="Heading5"/>
      <w:lvlText w:val="%5)"/>
      <w:lvlJc w:val="left"/>
      <w:pPr>
        <w:tabs>
          <w:tab w:val="num" w:pos="1008"/>
        </w:tabs>
        <w:ind w:left="1008" w:hanging="432"/>
      </w:pPr>
      <w:rPr>
        <w:rFonts w:cs="Times New Roman"/>
      </w:rPr>
    </w:lvl>
    <w:lvl w:ilvl="5">
      <w:start w:val="1"/>
      <w:numFmt w:val="lowerLetter"/>
      <w:pStyle w:val="Heading6"/>
      <w:lvlText w:val="%6)"/>
      <w:lvlJc w:val="left"/>
      <w:pPr>
        <w:tabs>
          <w:tab w:val="num" w:pos="1152"/>
        </w:tabs>
        <w:ind w:left="1152" w:hanging="432"/>
      </w:pPr>
      <w:rPr>
        <w:rFonts w:cs="Times New Roman"/>
      </w:rPr>
    </w:lvl>
    <w:lvl w:ilvl="6">
      <w:start w:val="1"/>
      <w:numFmt w:val="lowerRoman"/>
      <w:pStyle w:val="Heading7"/>
      <w:lvlText w:val="%7)"/>
      <w:lvlJc w:val="right"/>
      <w:pPr>
        <w:tabs>
          <w:tab w:val="num" w:pos="1296"/>
        </w:tabs>
        <w:ind w:left="1296" w:hanging="288"/>
      </w:pPr>
      <w:rPr>
        <w:rFonts w:cs="Times New Roman"/>
      </w:rPr>
    </w:lvl>
    <w:lvl w:ilvl="7">
      <w:start w:val="1"/>
      <w:numFmt w:val="lowerLetter"/>
      <w:pStyle w:val="Heading8"/>
      <w:lvlText w:val="%8."/>
      <w:lvlJc w:val="left"/>
      <w:pPr>
        <w:tabs>
          <w:tab w:val="num" w:pos="1440"/>
        </w:tabs>
        <w:ind w:left="1440" w:hanging="432"/>
      </w:pPr>
      <w:rPr>
        <w:rFonts w:cs="Times New Roman"/>
      </w:rPr>
    </w:lvl>
    <w:lvl w:ilvl="8">
      <w:start w:val="1"/>
      <w:numFmt w:val="lowerRoman"/>
      <w:pStyle w:val="Heading9"/>
      <w:lvlText w:val="%9."/>
      <w:lvlJc w:val="right"/>
      <w:pPr>
        <w:tabs>
          <w:tab w:val="num" w:pos="1584"/>
        </w:tabs>
        <w:ind w:left="1584" w:hanging="144"/>
      </w:pPr>
      <w:rPr>
        <w:rFonts w:cs="Times New Roman"/>
      </w:rPr>
    </w:lvl>
  </w:abstractNum>
  <w:abstractNum w:abstractNumId="12">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4">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6">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9"/>
  </w:num>
  <w:num w:numId="12">
    <w:abstractNumId w:val="8"/>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9"/>
  </w:num>
  <w:num w:numId="22">
    <w:abstractNumId w:val="8"/>
  </w:num>
  <w:num w:numId="23">
    <w:abstractNumId w:val="7"/>
  </w:num>
  <w:num w:numId="24">
    <w:abstractNumId w:val="6"/>
  </w:num>
  <w:num w:numId="25">
    <w:abstractNumId w:val="5"/>
  </w:num>
  <w:num w:numId="26">
    <w:abstractNumId w:val="4"/>
  </w:num>
  <w:num w:numId="27">
    <w:abstractNumId w:val="3"/>
  </w:num>
  <w:num w:numId="28">
    <w:abstractNumId w:val="2"/>
  </w:num>
  <w:num w:numId="29">
    <w:abstractNumId w:val="1"/>
  </w:num>
  <w:num w:numId="30">
    <w:abstractNumId w:val="0"/>
  </w:num>
  <w:num w:numId="31">
    <w:abstractNumId w:val="10"/>
  </w:num>
  <w:num w:numId="32">
    <w:abstractNumId w:val="11"/>
  </w:num>
  <w:num w:numId="33">
    <w:abstractNumId w:val="13"/>
  </w:num>
  <w:num w:numId="34">
    <w:abstractNumId w:val="17"/>
  </w:num>
  <w:num w:numId="35">
    <w:abstractNumId w:val="16"/>
  </w:num>
  <w:num w:numId="36">
    <w:abstractNumId w:val="14"/>
  </w:num>
  <w:num w:numId="37">
    <w:abstractNumId w:val="15"/>
  </w:num>
  <w:num w:numId="38">
    <w:abstractNumId w:val="1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3060"/>
    <w:rsid w:val="00003A9A"/>
    <w:rsid w:val="00005886"/>
    <w:rsid w:val="00007A1B"/>
    <w:rsid w:val="0001001A"/>
    <w:rsid w:val="000126C8"/>
    <w:rsid w:val="000137FC"/>
    <w:rsid w:val="000148EE"/>
    <w:rsid w:val="000152C6"/>
    <w:rsid w:val="00017955"/>
    <w:rsid w:val="00022614"/>
    <w:rsid w:val="00023515"/>
    <w:rsid w:val="00023DE7"/>
    <w:rsid w:val="00023E16"/>
    <w:rsid w:val="00024AC0"/>
    <w:rsid w:val="000260C7"/>
    <w:rsid w:val="00026E3D"/>
    <w:rsid w:val="00027412"/>
    <w:rsid w:val="00031977"/>
    <w:rsid w:val="00031AB7"/>
    <w:rsid w:val="00031F43"/>
    <w:rsid w:val="0003223B"/>
    <w:rsid w:val="00033EEC"/>
    <w:rsid w:val="00034A7D"/>
    <w:rsid w:val="00034EE0"/>
    <w:rsid w:val="00035C05"/>
    <w:rsid w:val="00036CD0"/>
    <w:rsid w:val="0004780F"/>
    <w:rsid w:val="00052C02"/>
    <w:rsid w:val="00055A67"/>
    <w:rsid w:val="00055BFF"/>
    <w:rsid w:val="00066D65"/>
    <w:rsid w:val="00073600"/>
    <w:rsid w:val="00073619"/>
    <w:rsid w:val="0008305B"/>
    <w:rsid w:val="00083105"/>
    <w:rsid w:val="00084367"/>
    <w:rsid w:val="0008459F"/>
    <w:rsid w:val="000859CD"/>
    <w:rsid w:val="0008714F"/>
    <w:rsid w:val="00091C98"/>
    <w:rsid w:val="0009407C"/>
    <w:rsid w:val="00094970"/>
    <w:rsid w:val="000A0A63"/>
    <w:rsid w:val="000A1593"/>
    <w:rsid w:val="000A3D06"/>
    <w:rsid w:val="000A4D6B"/>
    <w:rsid w:val="000A6A5B"/>
    <w:rsid w:val="000B0A56"/>
    <w:rsid w:val="000B28D2"/>
    <w:rsid w:val="000B2FBE"/>
    <w:rsid w:val="000B4615"/>
    <w:rsid w:val="000C0353"/>
    <w:rsid w:val="000C0589"/>
    <w:rsid w:val="000C13A0"/>
    <w:rsid w:val="000C2031"/>
    <w:rsid w:val="000C53A9"/>
    <w:rsid w:val="000C6EE7"/>
    <w:rsid w:val="000D601F"/>
    <w:rsid w:val="000E167A"/>
    <w:rsid w:val="000E364E"/>
    <w:rsid w:val="000E3EA3"/>
    <w:rsid w:val="000E5407"/>
    <w:rsid w:val="000E5C42"/>
    <w:rsid w:val="000E66AD"/>
    <w:rsid w:val="000E704A"/>
    <w:rsid w:val="000F038F"/>
    <w:rsid w:val="000F16CB"/>
    <w:rsid w:val="000F3DAE"/>
    <w:rsid w:val="000F4813"/>
    <w:rsid w:val="000F62DD"/>
    <w:rsid w:val="00100A5C"/>
    <w:rsid w:val="00107588"/>
    <w:rsid w:val="001123D6"/>
    <w:rsid w:val="0011289D"/>
    <w:rsid w:val="00112AB9"/>
    <w:rsid w:val="00112BED"/>
    <w:rsid w:val="001132D6"/>
    <w:rsid w:val="0011384A"/>
    <w:rsid w:val="001178A1"/>
    <w:rsid w:val="00120580"/>
    <w:rsid w:val="0012112F"/>
    <w:rsid w:val="00123DC1"/>
    <w:rsid w:val="001246AC"/>
    <w:rsid w:val="00125D80"/>
    <w:rsid w:val="00130031"/>
    <w:rsid w:val="0013070B"/>
    <w:rsid w:val="00130FEA"/>
    <w:rsid w:val="001315C3"/>
    <w:rsid w:val="00133803"/>
    <w:rsid w:val="001423D2"/>
    <w:rsid w:val="00144673"/>
    <w:rsid w:val="00144EC2"/>
    <w:rsid w:val="0014752C"/>
    <w:rsid w:val="00147989"/>
    <w:rsid w:val="00152B2D"/>
    <w:rsid w:val="001555DA"/>
    <w:rsid w:val="00156855"/>
    <w:rsid w:val="00157D22"/>
    <w:rsid w:val="001620F2"/>
    <w:rsid w:val="0016545C"/>
    <w:rsid w:val="00166DEA"/>
    <w:rsid w:val="00170551"/>
    <w:rsid w:val="00174244"/>
    <w:rsid w:val="00177FAD"/>
    <w:rsid w:val="00180B69"/>
    <w:rsid w:val="001812BD"/>
    <w:rsid w:val="00182EF7"/>
    <w:rsid w:val="001845EC"/>
    <w:rsid w:val="00184C72"/>
    <w:rsid w:val="00184CD3"/>
    <w:rsid w:val="00184F84"/>
    <w:rsid w:val="00185DB6"/>
    <w:rsid w:val="00187965"/>
    <w:rsid w:val="001915C6"/>
    <w:rsid w:val="001938AD"/>
    <w:rsid w:val="0019399F"/>
    <w:rsid w:val="00195A54"/>
    <w:rsid w:val="001960C1"/>
    <w:rsid w:val="001A132E"/>
    <w:rsid w:val="001B02D9"/>
    <w:rsid w:val="001B223E"/>
    <w:rsid w:val="001B4141"/>
    <w:rsid w:val="001B45B5"/>
    <w:rsid w:val="001C01DA"/>
    <w:rsid w:val="001C044B"/>
    <w:rsid w:val="001C28D0"/>
    <w:rsid w:val="001C616B"/>
    <w:rsid w:val="001C6EE6"/>
    <w:rsid w:val="001C7BC6"/>
    <w:rsid w:val="001C7D95"/>
    <w:rsid w:val="001D0A4C"/>
    <w:rsid w:val="001D0A66"/>
    <w:rsid w:val="001D1BAF"/>
    <w:rsid w:val="001D4BC1"/>
    <w:rsid w:val="001E47F8"/>
    <w:rsid w:val="001E68D0"/>
    <w:rsid w:val="001E7AA2"/>
    <w:rsid w:val="001F0447"/>
    <w:rsid w:val="001F09CB"/>
    <w:rsid w:val="001F0DFD"/>
    <w:rsid w:val="001F1E64"/>
    <w:rsid w:val="001F3D46"/>
    <w:rsid w:val="001F51C6"/>
    <w:rsid w:val="001F5681"/>
    <w:rsid w:val="002012F3"/>
    <w:rsid w:val="00205EF7"/>
    <w:rsid w:val="00207BFC"/>
    <w:rsid w:val="0021103A"/>
    <w:rsid w:val="0021160C"/>
    <w:rsid w:val="0021355B"/>
    <w:rsid w:val="00220E1F"/>
    <w:rsid w:val="00222F2A"/>
    <w:rsid w:val="00226740"/>
    <w:rsid w:val="00227392"/>
    <w:rsid w:val="00230218"/>
    <w:rsid w:val="00231310"/>
    <w:rsid w:val="00231BD0"/>
    <w:rsid w:val="002338E8"/>
    <w:rsid w:val="00235BFD"/>
    <w:rsid w:val="002364B8"/>
    <w:rsid w:val="00240A78"/>
    <w:rsid w:val="00241C4F"/>
    <w:rsid w:val="00242911"/>
    <w:rsid w:val="00242ED1"/>
    <w:rsid w:val="0024633E"/>
    <w:rsid w:val="002500D7"/>
    <w:rsid w:val="0025042D"/>
    <w:rsid w:val="00250D97"/>
    <w:rsid w:val="002544EC"/>
    <w:rsid w:val="00255949"/>
    <w:rsid w:val="00260CA0"/>
    <w:rsid w:val="00264158"/>
    <w:rsid w:val="002644AC"/>
    <w:rsid w:val="00264A79"/>
    <w:rsid w:val="00277980"/>
    <w:rsid w:val="00282384"/>
    <w:rsid w:val="002831EE"/>
    <w:rsid w:val="00284595"/>
    <w:rsid w:val="00284CF3"/>
    <w:rsid w:val="00286185"/>
    <w:rsid w:val="002870F1"/>
    <w:rsid w:val="002878A8"/>
    <w:rsid w:val="002879F8"/>
    <w:rsid w:val="002906B2"/>
    <w:rsid w:val="00290B30"/>
    <w:rsid w:val="002926C9"/>
    <w:rsid w:val="002A3EB0"/>
    <w:rsid w:val="002A44ED"/>
    <w:rsid w:val="002A6B10"/>
    <w:rsid w:val="002B2F03"/>
    <w:rsid w:val="002B4534"/>
    <w:rsid w:val="002B622C"/>
    <w:rsid w:val="002B7BDE"/>
    <w:rsid w:val="002C25B2"/>
    <w:rsid w:val="002C55A5"/>
    <w:rsid w:val="002C644D"/>
    <w:rsid w:val="002C65D2"/>
    <w:rsid w:val="002C7F0E"/>
    <w:rsid w:val="002D0FE5"/>
    <w:rsid w:val="002D1832"/>
    <w:rsid w:val="002D28F6"/>
    <w:rsid w:val="002D2E7D"/>
    <w:rsid w:val="002D324A"/>
    <w:rsid w:val="002D4E18"/>
    <w:rsid w:val="002D5BF0"/>
    <w:rsid w:val="002D7B6E"/>
    <w:rsid w:val="002E0925"/>
    <w:rsid w:val="002E14C9"/>
    <w:rsid w:val="002E2CA8"/>
    <w:rsid w:val="002E3603"/>
    <w:rsid w:val="002E47A7"/>
    <w:rsid w:val="002E485D"/>
    <w:rsid w:val="002E5768"/>
    <w:rsid w:val="002E6B07"/>
    <w:rsid w:val="002E7676"/>
    <w:rsid w:val="002F0CD6"/>
    <w:rsid w:val="002F1738"/>
    <w:rsid w:val="002F17BB"/>
    <w:rsid w:val="002F38CD"/>
    <w:rsid w:val="002F53DA"/>
    <w:rsid w:val="0030086B"/>
    <w:rsid w:val="003009A8"/>
    <w:rsid w:val="00300A39"/>
    <w:rsid w:val="00303934"/>
    <w:rsid w:val="0030529A"/>
    <w:rsid w:val="003120CE"/>
    <w:rsid w:val="003131D0"/>
    <w:rsid w:val="003139F3"/>
    <w:rsid w:val="00314069"/>
    <w:rsid w:val="0031431F"/>
    <w:rsid w:val="00320C09"/>
    <w:rsid w:val="00322B0E"/>
    <w:rsid w:val="00323741"/>
    <w:rsid w:val="00323F2D"/>
    <w:rsid w:val="00323F5B"/>
    <w:rsid w:val="003254F1"/>
    <w:rsid w:val="00325D95"/>
    <w:rsid w:val="00333AE7"/>
    <w:rsid w:val="00333E8A"/>
    <w:rsid w:val="0033674F"/>
    <w:rsid w:val="003368DD"/>
    <w:rsid w:val="00340186"/>
    <w:rsid w:val="00343A03"/>
    <w:rsid w:val="00343B28"/>
    <w:rsid w:val="003451A0"/>
    <w:rsid w:val="003458CE"/>
    <w:rsid w:val="00345A2B"/>
    <w:rsid w:val="0035302B"/>
    <w:rsid w:val="00354F61"/>
    <w:rsid w:val="0035585B"/>
    <w:rsid w:val="003604D0"/>
    <w:rsid w:val="003625D8"/>
    <w:rsid w:val="00365E05"/>
    <w:rsid w:val="0036768E"/>
    <w:rsid w:val="00370298"/>
    <w:rsid w:val="0037082D"/>
    <w:rsid w:val="0037085C"/>
    <w:rsid w:val="00370E72"/>
    <w:rsid w:val="00371A67"/>
    <w:rsid w:val="00374647"/>
    <w:rsid w:val="003748DE"/>
    <w:rsid w:val="00376736"/>
    <w:rsid w:val="00383154"/>
    <w:rsid w:val="00383CC1"/>
    <w:rsid w:val="0038480A"/>
    <w:rsid w:val="00386B56"/>
    <w:rsid w:val="00391063"/>
    <w:rsid w:val="00391DEA"/>
    <w:rsid w:val="003927AE"/>
    <w:rsid w:val="00392ADB"/>
    <w:rsid w:val="00395FDD"/>
    <w:rsid w:val="003A041A"/>
    <w:rsid w:val="003A094B"/>
    <w:rsid w:val="003A09EA"/>
    <w:rsid w:val="003A1CC1"/>
    <w:rsid w:val="003A611A"/>
    <w:rsid w:val="003A7B1C"/>
    <w:rsid w:val="003C3135"/>
    <w:rsid w:val="003C57A9"/>
    <w:rsid w:val="003C69A2"/>
    <w:rsid w:val="003C7C57"/>
    <w:rsid w:val="003D4643"/>
    <w:rsid w:val="003D54F9"/>
    <w:rsid w:val="003E3F70"/>
    <w:rsid w:val="003F13B6"/>
    <w:rsid w:val="003F4DA8"/>
    <w:rsid w:val="003F581D"/>
    <w:rsid w:val="00404052"/>
    <w:rsid w:val="0040495A"/>
    <w:rsid w:val="0040517D"/>
    <w:rsid w:val="00405182"/>
    <w:rsid w:val="00410E39"/>
    <w:rsid w:val="00411324"/>
    <w:rsid w:val="00411567"/>
    <w:rsid w:val="00411BD4"/>
    <w:rsid w:val="004148EC"/>
    <w:rsid w:val="004155A6"/>
    <w:rsid w:val="00415CE0"/>
    <w:rsid w:val="00420C73"/>
    <w:rsid w:val="00420FF9"/>
    <w:rsid w:val="004226AA"/>
    <w:rsid w:val="00424159"/>
    <w:rsid w:val="004263E0"/>
    <w:rsid w:val="00426877"/>
    <w:rsid w:val="004349F6"/>
    <w:rsid w:val="00435CBA"/>
    <w:rsid w:val="004377ED"/>
    <w:rsid w:val="00437D57"/>
    <w:rsid w:val="004439CB"/>
    <w:rsid w:val="00443B99"/>
    <w:rsid w:val="00444050"/>
    <w:rsid w:val="00445956"/>
    <w:rsid w:val="004463C5"/>
    <w:rsid w:val="004473C9"/>
    <w:rsid w:val="0045181B"/>
    <w:rsid w:val="004559B4"/>
    <w:rsid w:val="00470342"/>
    <w:rsid w:val="00470F78"/>
    <w:rsid w:val="00474893"/>
    <w:rsid w:val="00474DC6"/>
    <w:rsid w:val="00475D88"/>
    <w:rsid w:val="00476564"/>
    <w:rsid w:val="00477C86"/>
    <w:rsid w:val="00477D29"/>
    <w:rsid w:val="00482D5A"/>
    <w:rsid w:val="00484539"/>
    <w:rsid w:val="00486665"/>
    <w:rsid w:val="004913CA"/>
    <w:rsid w:val="004916F0"/>
    <w:rsid w:val="0049457F"/>
    <w:rsid w:val="00496A82"/>
    <w:rsid w:val="004A2FE8"/>
    <w:rsid w:val="004A3F1B"/>
    <w:rsid w:val="004A5E4E"/>
    <w:rsid w:val="004A692C"/>
    <w:rsid w:val="004B0276"/>
    <w:rsid w:val="004B1F9A"/>
    <w:rsid w:val="004B3687"/>
    <w:rsid w:val="004B58C1"/>
    <w:rsid w:val="004B62AB"/>
    <w:rsid w:val="004C0BB3"/>
    <w:rsid w:val="004C1875"/>
    <w:rsid w:val="004C4482"/>
    <w:rsid w:val="004C6560"/>
    <w:rsid w:val="004D3543"/>
    <w:rsid w:val="004D56EE"/>
    <w:rsid w:val="004D6498"/>
    <w:rsid w:val="004D7567"/>
    <w:rsid w:val="004E0EBA"/>
    <w:rsid w:val="004E2779"/>
    <w:rsid w:val="004E4168"/>
    <w:rsid w:val="004E5ECA"/>
    <w:rsid w:val="004E6C8C"/>
    <w:rsid w:val="004F3BE3"/>
    <w:rsid w:val="004F44BD"/>
    <w:rsid w:val="004F56DC"/>
    <w:rsid w:val="004F69F6"/>
    <w:rsid w:val="00501F5F"/>
    <w:rsid w:val="00502947"/>
    <w:rsid w:val="0050371F"/>
    <w:rsid w:val="00503DDE"/>
    <w:rsid w:val="00504AD3"/>
    <w:rsid w:val="00505428"/>
    <w:rsid w:val="00505ECB"/>
    <w:rsid w:val="00507CD7"/>
    <w:rsid w:val="00511741"/>
    <w:rsid w:val="00511F99"/>
    <w:rsid w:val="00513F7D"/>
    <w:rsid w:val="005226EC"/>
    <w:rsid w:val="0052517C"/>
    <w:rsid w:val="00525991"/>
    <w:rsid w:val="0052606C"/>
    <w:rsid w:val="005300AB"/>
    <w:rsid w:val="00535D29"/>
    <w:rsid w:val="00540F78"/>
    <w:rsid w:val="0054108B"/>
    <w:rsid w:val="0054272D"/>
    <w:rsid w:val="0054354A"/>
    <w:rsid w:val="00543791"/>
    <w:rsid w:val="00544611"/>
    <w:rsid w:val="00547778"/>
    <w:rsid w:val="005522D9"/>
    <w:rsid w:val="00555FEF"/>
    <w:rsid w:val="00557898"/>
    <w:rsid w:val="005605D6"/>
    <w:rsid w:val="00561B7C"/>
    <w:rsid w:val="005627AA"/>
    <w:rsid w:val="00563DD4"/>
    <w:rsid w:val="005657BF"/>
    <w:rsid w:val="00566AD0"/>
    <w:rsid w:val="00566DF9"/>
    <w:rsid w:val="00567DF4"/>
    <w:rsid w:val="00570EA4"/>
    <w:rsid w:val="00572786"/>
    <w:rsid w:val="005755F5"/>
    <w:rsid w:val="00577942"/>
    <w:rsid w:val="00577E83"/>
    <w:rsid w:val="00581ABF"/>
    <w:rsid w:val="00582860"/>
    <w:rsid w:val="005849CB"/>
    <w:rsid w:val="0059055F"/>
    <w:rsid w:val="005914F7"/>
    <w:rsid w:val="00591754"/>
    <w:rsid w:val="00592670"/>
    <w:rsid w:val="00594C39"/>
    <w:rsid w:val="00595143"/>
    <w:rsid w:val="005954E1"/>
    <w:rsid w:val="005978D1"/>
    <w:rsid w:val="005A0076"/>
    <w:rsid w:val="005A016C"/>
    <w:rsid w:val="005A1E99"/>
    <w:rsid w:val="005A2C5C"/>
    <w:rsid w:val="005A2DBF"/>
    <w:rsid w:val="005A7199"/>
    <w:rsid w:val="005A7656"/>
    <w:rsid w:val="005A7EFD"/>
    <w:rsid w:val="005B180A"/>
    <w:rsid w:val="005C0109"/>
    <w:rsid w:val="005C0D83"/>
    <w:rsid w:val="005C13AF"/>
    <w:rsid w:val="005C1E77"/>
    <w:rsid w:val="005C49A6"/>
    <w:rsid w:val="005C5EA4"/>
    <w:rsid w:val="005C7F96"/>
    <w:rsid w:val="005D0C7E"/>
    <w:rsid w:val="005D198B"/>
    <w:rsid w:val="005D71D5"/>
    <w:rsid w:val="005E0407"/>
    <w:rsid w:val="005E5526"/>
    <w:rsid w:val="005E59D0"/>
    <w:rsid w:val="005E6AF4"/>
    <w:rsid w:val="005F16D1"/>
    <w:rsid w:val="005F1904"/>
    <w:rsid w:val="005F2B0A"/>
    <w:rsid w:val="005F33FD"/>
    <w:rsid w:val="005F3AE4"/>
    <w:rsid w:val="005F6D29"/>
    <w:rsid w:val="005F78AF"/>
    <w:rsid w:val="006005BF"/>
    <w:rsid w:val="00603AEB"/>
    <w:rsid w:val="0060420A"/>
    <w:rsid w:val="0060626F"/>
    <w:rsid w:val="00606A18"/>
    <w:rsid w:val="00607234"/>
    <w:rsid w:val="00621B28"/>
    <w:rsid w:val="00623C9F"/>
    <w:rsid w:val="006240D6"/>
    <w:rsid w:val="00624815"/>
    <w:rsid w:val="00624B82"/>
    <w:rsid w:val="00626903"/>
    <w:rsid w:val="00627387"/>
    <w:rsid w:val="00631914"/>
    <w:rsid w:val="0063286A"/>
    <w:rsid w:val="006333C7"/>
    <w:rsid w:val="00634F6C"/>
    <w:rsid w:val="00637AF5"/>
    <w:rsid w:val="00643817"/>
    <w:rsid w:val="00643992"/>
    <w:rsid w:val="00643A3C"/>
    <w:rsid w:val="006446FA"/>
    <w:rsid w:val="00645E6E"/>
    <w:rsid w:val="00651460"/>
    <w:rsid w:val="00651551"/>
    <w:rsid w:val="0065252A"/>
    <w:rsid w:val="0065299E"/>
    <w:rsid w:val="00654D05"/>
    <w:rsid w:val="0065572B"/>
    <w:rsid w:val="00655BD9"/>
    <w:rsid w:val="006622F4"/>
    <w:rsid w:val="00665332"/>
    <w:rsid w:val="00670B5A"/>
    <w:rsid w:val="00675C8B"/>
    <w:rsid w:val="006765FF"/>
    <w:rsid w:val="00680B29"/>
    <w:rsid w:val="00681FB4"/>
    <w:rsid w:val="00683B39"/>
    <w:rsid w:val="00695EE8"/>
    <w:rsid w:val="006A082C"/>
    <w:rsid w:val="006A1062"/>
    <w:rsid w:val="006A10B9"/>
    <w:rsid w:val="006A2A06"/>
    <w:rsid w:val="006A2A4F"/>
    <w:rsid w:val="006A521D"/>
    <w:rsid w:val="006B6D59"/>
    <w:rsid w:val="006C1D57"/>
    <w:rsid w:val="006C572F"/>
    <w:rsid w:val="006C6190"/>
    <w:rsid w:val="006D1574"/>
    <w:rsid w:val="006D33B9"/>
    <w:rsid w:val="006D5DF3"/>
    <w:rsid w:val="006D5E5E"/>
    <w:rsid w:val="006D6BAD"/>
    <w:rsid w:val="006D7333"/>
    <w:rsid w:val="006E098C"/>
    <w:rsid w:val="006E0E75"/>
    <w:rsid w:val="006E16BF"/>
    <w:rsid w:val="006E2371"/>
    <w:rsid w:val="006E3B2B"/>
    <w:rsid w:val="006E4641"/>
    <w:rsid w:val="006E512E"/>
    <w:rsid w:val="006E7D91"/>
    <w:rsid w:val="006F3117"/>
    <w:rsid w:val="006F7F8C"/>
    <w:rsid w:val="0070105A"/>
    <w:rsid w:val="00702C3A"/>
    <w:rsid w:val="007055AD"/>
    <w:rsid w:val="0070732E"/>
    <w:rsid w:val="007142F7"/>
    <w:rsid w:val="00715215"/>
    <w:rsid w:val="00716C6C"/>
    <w:rsid w:val="00722A61"/>
    <w:rsid w:val="00722C4C"/>
    <w:rsid w:val="00723147"/>
    <w:rsid w:val="00724D39"/>
    <w:rsid w:val="00725962"/>
    <w:rsid w:val="00726565"/>
    <w:rsid w:val="007268C9"/>
    <w:rsid w:val="007272FA"/>
    <w:rsid w:val="00727821"/>
    <w:rsid w:val="00727A52"/>
    <w:rsid w:val="0073099C"/>
    <w:rsid w:val="00733E26"/>
    <w:rsid w:val="00735B25"/>
    <w:rsid w:val="0073695E"/>
    <w:rsid w:val="00742C32"/>
    <w:rsid w:val="0074413F"/>
    <w:rsid w:val="00746243"/>
    <w:rsid w:val="007462D4"/>
    <w:rsid w:val="00746BAA"/>
    <w:rsid w:val="00752190"/>
    <w:rsid w:val="0075235A"/>
    <w:rsid w:val="00757748"/>
    <w:rsid w:val="00760812"/>
    <w:rsid w:val="0076135F"/>
    <w:rsid w:val="0076251D"/>
    <w:rsid w:val="00765157"/>
    <w:rsid w:val="00765B3B"/>
    <w:rsid w:val="007718CF"/>
    <w:rsid w:val="00781B13"/>
    <w:rsid w:val="0078223E"/>
    <w:rsid w:val="0078566D"/>
    <w:rsid w:val="0078637D"/>
    <w:rsid w:val="00790950"/>
    <w:rsid w:val="0079511C"/>
    <w:rsid w:val="007A08D6"/>
    <w:rsid w:val="007A1DF3"/>
    <w:rsid w:val="007A29FE"/>
    <w:rsid w:val="007A344F"/>
    <w:rsid w:val="007A4852"/>
    <w:rsid w:val="007A4B6B"/>
    <w:rsid w:val="007A5EA5"/>
    <w:rsid w:val="007A6739"/>
    <w:rsid w:val="007B1B9D"/>
    <w:rsid w:val="007B48C4"/>
    <w:rsid w:val="007B5E39"/>
    <w:rsid w:val="007B6BA1"/>
    <w:rsid w:val="007B7485"/>
    <w:rsid w:val="007B77F9"/>
    <w:rsid w:val="007B7EB8"/>
    <w:rsid w:val="007C55DD"/>
    <w:rsid w:val="007C703F"/>
    <w:rsid w:val="007D1222"/>
    <w:rsid w:val="007D3CAF"/>
    <w:rsid w:val="007D4964"/>
    <w:rsid w:val="007D7B7E"/>
    <w:rsid w:val="007D7FA5"/>
    <w:rsid w:val="007E0228"/>
    <w:rsid w:val="007E1F1D"/>
    <w:rsid w:val="007E20D6"/>
    <w:rsid w:val="007E4B2E"/>
    <w:rsid w:val="007E7C8C"/>
    <w:rsid w:val="007F0431"/>
    <w:rsid w:val="007F1AD8"/>
    <w:rsid w:val="007F6E79"/>
    <w:rsid w:val="0080032F"/>
    <w:rsid w:val="00803EB7"/>
    <w:rsid w:val="00807D8D"/>
    <w:rsid w:val="008107D8"/>
    <w:rsid w:val="00823405"/>
    <w:rsid w:val="00823BAF"/>
    <w:rsid w:val="00823BCB"/>
    <w:rsid w:val="00823C0C"/>
    <w:rsid w:val="00825A9F"/>
    <w:rsid w:val="00827262"/>
    <w:rsid w:val="00831658"/>
    <w:rsid w:val="00832395"/>
    <w:rsid w:val="00832404"/>
    <w:rsid w:val="00832490"/>
    <w:rsid w:val="008326BF"/>
    <w:rsid w:val="00833738"/>
    <w:rsid w:val="00835B5F"/>
    <w:rsid w:val="008550CD"/>
    <w:rsid w:val="00861CC2"/>
    <w:rsid w:val="00870792"/>
    <w:rsid w:val="008707C5"/>
    <w:rsid w:val="008725C3"/>
    <w:rsid w:val="008737F2"/>
    <w:rsid w:val="00880EE1"/>
    <w:rsid w:val="00881D45"/>
    <w:rsid w:val="0088338D"/>
    <w:rsid w:val="00883FC9"/>
    <w:rsid w:val="00884752"/>
    <w:rsid w:val="00886614"/>
    <w:rsid w:val="008900E3"/>
    <w:rsid w:val="008905EA"/>
    <w:rsid w:val="008913F7"/>
    <w:rsid w:val="00891E3A"/>
    <w:rsid w:val="00893EC7"/>
    <w:rsid w:val="0089447B"/>
    <w:rsid w:val="008A0943"/>
    <w:rsid w:val="008A0B8A"/>
    <w:rsid w:val="008A3F28"/>
    <w:rsid w:val="008A42C0"/>
    <w:rsid w:val="008B06D3"/>
    <w:rsid w:val="008B0876"/>
    <w:rsid w:val="008B5463"/>
    <w:rsid w:val="008C1DD5"/>
    <w:rsid w:val="008C1E64"/>
    <w:rsid w:val="008C23BD"/>
    <w:rsid w:val="008C3991"/>
    <w:rsid w:val="008C5933"/>
    <w:rsid w:val="008C5D82"/>
    <w:rsid w:val="008C6214"/>
    <w:rsid w:val="008C701A"/>
    <w:rsid w:val="008D0759"/>
    <w:rsid w:val="008D1240"/>
    <w:rsid w:val="008D2013"/>
    <w:rsid w:val="008D2809"/>
    <w:rsid w:val="008D42E6"/>
    <w:rsid w:val="008D4DAB"/>
    <w:rsid w:val="008E0ECB"/>
    <w:rsid w:val="008E19F6"/>
    <w:rsid w:val="008E3BA0"/>
    <w:rsid w:val="008E4124"/>
    <w:rsid w:val="008E43D5"/>
    <w:rsid w:val="008E5134"/>
    <w:rsid w:val="008E616F"/>
    <w:rsid w:val="008E649D"/>
    <w:rsid w:val="008E7EF3"/>
    <w:rsid w:val="008F0020"/>
    <w:rsid w:val="008F2091"/>
    <w:rsid w:val="00900522"/>
    <w:rsid w:val="00900E6A"/>
    <w:rsid w:val="00901B3D"/>
    <w:rsid w:val="00905BA2"/>
    <w:rsid w:val="00906299"/>
    <w:rsid w:val="00912AFB"/>
    <w:rsid w:val="00917D1D"/>
    <w:rsid w:val="0092362F"/>
    <w:rsid w:val="0092445B"/>
    <w:rsid w:val="00931722"/>
    <w:rsid w:val="00932DEC"/>
    <w:rsid w:val="0093403B"/>
    <w:rsid w:val="00934B04"/>
    <w:rsid w:val="0094054E"/>
    <w:rsid w:val="009428A4"/>
    <w:rsid w:val="009430E4"/>
    <w:rsid w:val="00944B3E"/>
    <w:rsid w:val="009475C8"/>
    <w:rsid w:val="0094774D"/>
    <w:rsid w:val="0095219B"/>
    <w:rsid w:val="00952B7E"/>
    <w:rsid w:val="009572CE"/>
    <w:rsid w:val="00963AFE"/>
    <w:rsid w:val="00963FB3"/>
    <w:rsid w:val="009658C6"/>
    <w:rsid w:val="00970211"/>
    <w:rsid w:val="00975541"/>
    <w:rsid w:val="009757BC"/>
    <w:rsid w:val="00977E5B"/>
    <w:rsid w:val="009817C9"/>
    <w:rsid w:val="009818CD"/>
    <w:rsid w:val="009823EA"/>
    <w:rsid w:val="00982AA1"/>
    <w:rsid w:val="009878C1"/>
    <w:rsid w:val="00990D61"/>
    <w:rsid w:val="00993FC8"/>
    <w:rsid w:val="00994144"/>
    <w:rsid w:val="00995504"/>
    <w:rsid w:val="00996252"/>
    <w:rsid w:val="009A5446"/>
    <w:rsid w:val="009A6488"/>
    <w:rsid w:val="009B262A"/>
    <w:rsid w:val="009C22DB"/>
    <w:rsid w:val="009D1881"/>
    <w:rsid w:val="009D68CA"/>
    <w:rsid w:val="009D6C51"/>
    <w:rsid w:val="009E1F60"/>
    <w:rsid w:val="009E2BB4"/>
    <w:rsid w:val="009E47B9"/>
    <w:rsid w:val="009F6C19"/>
    <w:rsid w:val="009F6D47"/>
    <w:rsid w:val="00A00682"/>
    <w:rsid w:val="00A00FBB"/>
    <w:rsid w:val="00A0439E"/>
    <w:rsid w:val="00A069B3"/>
    <w:rsid w:val="00A12974"/>
    <w:rsid w:val="00A13112"/>
    <w:rsid w:val="00A13AE1"/>
    <w:rsid w:val="00A16E2A"/>
    <w:rsid w:val="00A24215"/>
    <w:rsid w:val="00A247A4"/>
    <w:rsid w:val="00A24F06"/>
    <w:rsid w:val="00A3114D"/>
    <w:rsid w:val="00A3295A"/>
    <w:rsid w:val="00A33934"/>
    <w:rsid w:val="00A36398"/>
    <w:rsid w:val="00A419F7"/>
    <w:rsid w:val="00A439A3"/>
    <w:rsid w:val="00A455A8"/>
    <w:rsid w:val="00A4676A"/>
    <w:rsid w:val="00A47D03"/>
    <w:rsid w:val="00A47E9C"/>
    <w:rsid w:val="00A50EB8"/>
    <w:rsid w:val="00A53505"/>
    <w:rsid w:val="00A5424B"/>
    <w:rsid w:val="00A543DE"/>
    <w:rsid w:val="00A561E3"/>
    <w:rsid w:val="00A57040"/>
    <w:rsid w:val="00A61769"/>
    <w:rsid w:val="00A61CD3"/>
    <w:rsid w:val="00A620C8"/>
    <w:rsid w:val="00A62A57"/>
    <w:rsid w:val="00A63094"/>
    <w:rsid w:val="00A6363D"/>
    <w:rsid w:val="00A64E78"/>
    <w:rsid w:val="00A675F8"/>
    <w:rsid w:val="00A73D04"/>
    <w:rsid w:val="00A74489"/>
    <w:rsid w:val="00A74C5F"/>
    <w:rsid w:val="00A76CB8"/>
    <w:rsid w:val="00A80B73"/>
    <w:rsid w:val="00A80F04"/>
    <w:rsid w:val="00A852DC"/>
    <w:rsid w:val="00A917BD"/>
    <w:rsid w:val="00A93EB4"/>
    <w:rsid w:val="00A94C7D"/>
    <w:rsid w:val="00A95056"/>
    <w:rsid w:val="00A97CF0"/>
    <w:rsid w:val="00AA0B2E"/>
    <w:rsid w:val="00AA2ABB"/>
    <w:rsid w:val="00AA2F65"/>
    <w:rsid w:val="00AB0183"/>
    <w:rsid w:val="00AB185D"/>
    <w:rsid w:val="00AB339B"/>
    <w:rsid w:val="00AB523A"/>
    <w:rsid w:val="00AB5242"/>
    <w:rsid w:val="00AB5F6F"/>
    <w:rsid w:val="00AB6248"/>
    <w:rsid w:val="00AB6346"/>
    <w:rsid w:val="00AB739C"/>
    <w:rsid w:val="00AB7FB4"/>
    <w:rsid w:val="00AC0750"/>
    <w:rsid w:val="00AC17D3"/>
    <w:rsid w:val="00AC22AD"/>
    <w:rsid w:val="00AC2574"/>
    <w:rsid w:val="00AC3103"/>
    <w:rsid w:val="00AC4ACD"/>
    <w:rsid w:val="00AC5282"/>
    <w:rsid w:val="00AC6CAC"/>
    <w:rsid w:val="00AD62C8"/>
    <w:rsid w:val="00AE424C"/>
    <w:rsid w:val="00AE5DC1"/>
    <w:rsid w:val="00AF1AB5"/>
    <w:rsid w:val="00AF40D3"/>
    <w:rsid w:val="00AF4B83"/>
    <w:rsid w:val="00AF4C34"/>
    <w:rsid w:val="00AF736E"/>
    <w:rsid w:val="00B002C1"/>
    <w:rsid w:val="00B009BA"/>
    <w:rsid w:val="00B00C21"/>
    <w:rsid w:val="00B014D2"/>
    <w:rsid w:val="00B04E15"/>
    <w:rsid w:val="00B05E7B"/>
    <w:rsid w:val="00B0753C"/>
    <w:rsid w:val="00B11AB3"/>
    <w:rsid w:val="00B12104"/>
    <w:rsid w:val="00B12EA9"/>
    <w:rsid w:val="00B2330B"/>
    <w:rsid w:val="00B244E8"/>
    <w:rsid w:val="00B24668"/>
    <w:rsid w:val="00B26934"/>
    <w:rsid w:val="00B27FDE"/>
    <w:rsid w:val="00B33F5D"/>
    <w:rsid w:val="00B37CE6"/>
    <w:rsid w:val="00B4051F"/>
    <w:rsid w:val="00B41EBE"/>
    <w:rsid w:val="00B42600"/>
    <w:rsid w:val="00B46A5E"/>
    <w:rsid w:val="00B65FE5"/>
    <w:rsid w:val="00B66745"/>
    <w:rsid w:val="00B7183B"/>
    <w:rsid w:val="00B73385"/>
    <w:rsid w:val="00B73EF5"/>
    <w:rsid w:val="00B74F47"/>
    <w:rsid w:val="00B753A1"/>
    <w:rsid w:val="00B77F1E"/>
    <w:rsid w:val="00B80892"/>
    <w:rsid w:val="00B80F26"/>
    <w:rsid w:val="00B839A7"/>
    <w:rsid w:val="00B83F96"/>
    <w:rsid w:val="00B84AA2"/>
    <w:rsid w:val="00B8589C"/>
    <w:rsid w:val="00B91C1C"/>
    <w:rsid w:val="00B95785"/>
    <w:rsid w:val="00B959F6"/>
    <w:rsid w:val="00B96818"/>
    <w:rsid w:val="00BA1993"/>
    <w:rsid w:val="00BA2407"/>
    <w:rsid w:val="00BA38A9"/>
    <w:rsid w:val="00BB27DD"/>
    <w:rsid w:val="00BB2CE5"/>
    <w:rsid w:val="00BB5397"/>
    <w:rsid w:val="00BC04A5"/>
    <w:rsid w:val="00BC1331"/>
    <w:rsid w:val="00BC2F68"/>
    <w:rsid w:val="00BC7BFF"/>
    <w:rsid w:val="00BD0D77"/>
    <w:rsid w:val="00BD2801"/>
    <w:rsid w:val="00BD595D"/>
    <w:rsid w:val="00BD69CF"/>
    <w:rsid w:val="00BD6D8E"/>
    <w:rsid w:val="00BE0662"/>
    <w:rsid w:val="00BE2046"/>
    <w:rsid w:val="00BE255A"/>
    <w:rsid w:val="00BE3008"/>
    <w:rsid w:val="00BE4072"/>
    <w:rsid w:val="00BE4AC7"/>
    <w:rsid w:val="00BF3B72"/>
    <w:rsid w:val="00BF5C3F"/>
    <w:rsid w:val="00BF74B5"/>
    <w:rsid w:val="00C01E42"/>
    <w:rsid w:val="00C0253B"/>
    <w:rsid w:val="00C03D6C"/>
    <w:rsid w:val="00C03FEC"/>
    <w:rsid w:val="00C0475A"/>
    <w:rsid w:val="00C04845"/>
    <w:rsid w:val="00C05BD0"/>
    <w:rsid w:val="00C06268"/>
    <w:rsid w:val="00C07D7D"/>
    <w:rsid w:val="00C124FD"/>
    <w:rsid w:val="00C12644"/>
    <w:rsid w:val="00C16879"/>
    <w:rsid w:val="00C20B7D"/>
    <w:rsid w:val="00C22B99"/>
    <w:rsid w:val="00C25323"/>
    <w:rsid w:val="00C27810"/>
    <w:rsid w:val="00C27EA7"/>
    <w:rsid w:val="00C311D4"/>
    <w:rsid w:val="00C31E9B"/>
    <w:rsid w:val="00C34962"/>
    <w:rsid w:val="00C42230"/>
    <w:rsid w:val="00C44B5C"/>
    <w:rsid w:val="00C45E11"/>
    <w:rsid w:val="00C47A02"/>
    <w:rsid w:val="00C51147"/>
    <w:rsid w:val="00C56A93"/>
    <w:rsid w:val="00C56CB0"/>
    <w:rsid w:val="00C573C6"/>
    <w:rsid w:val="00C62126"/>
    <w:rsid w:val="00C62584"/>
    <w:rsid w:val="00C63982"/>
    <w:rsid w:val="00C65EA9"/>
    <w:rsid w:val="00C6723D"/>
    <w:rsid w:val="00C72E19"/>
    <w:rsid w:val="00C74734"/>
    <w:rsid w:val="00C76799"/>
    <w:rsid w:val="00C8138A"/>
    <w:rsid w:val="00C8322F"/>
    <w:rsid w:val="00C84F53"/>
    <w:rsid w:val="00C872C3"/>
    <w:rsid w:val="00C90943"/>
    <w:rsid w:val="00C90ED2"/>
    <w:rsid w:val="00C94E15"/>
    <w:rsid w:val="00CA3E65"/>
    <w:rsid w:val="00CB024F"/>
    <w:rsid w:val="00CB03B9"/>
    <w:rsid w:val="00CB1FC4"/>
    <w:rsid w:val="00CB33BF"/>
    <w:rsid w:val="00CB43F7"/>
    <w:rsid w:val="00CC0D64"/>
    <w:rsid w:val="00CC1867"/>
    <w:rsid w:val="00CC311F"/>
    <w:rsid w:val="00CC3475"/>
    <w:rsid w:val="00CC3B69"/>
    <w:rsid w:val="00CC3CB5"/>
    <w:rsid w:val="00CC4D02"/>
    <w:rsid w:val="00CC62A3"/>
    <w:rsid w:val="00CD41B4"/>
    <w:rsid w:val="00CE133D"/>
    <w:rsid w:val="00CE2E6C"/>
    <w:rsid w:val="00CE328B"/>
    <w:rsid w:val="00CE329B"/>
    <w:rsid w:val="00CE4B52"/>
    <w:rsid w:val="00CE4F20"/>
    <w:rsid w:val="00CE7011"/>
    <w:rsid w:val="00CE79CD"/>
    <w:rsid w:val="00CE7AD8"/>
    <w:rsid w:val="00CF1D74"/>
    <w:rsid w:val="00CF2F62"/>
    <w:rsid w:val="00CF49B7"/>
    <w:rsid w:val="00CF4CE9"/>
    <w:rsid w:val="00CF5EE6"/>
    <w:rsid w:val="00D02305"/>
    <w:rsid w:val="00D04696"/>
    <w:rsid w:val="00D0596C"/>
    <w:rsid w:val="00D05F0E"/>
    <w:rsid w:val="00D06B45"/>
    <w:rsid w:val="00D07466"/>
    <w:rsid w:val="00D1012C"/>
    <w:rsid w:val="00D10D3B"/>
    <w:rsid w:val="00D11294"/>
    <w:rsid w:val="00D133DB"/>
    <w:rsid w:val="00D13D4C"/>
    <w:rsid w:val="00D14563"/>
    <w:rsid w:val="00D1489D"/>
    <w:rsid w:val="00D16A94"/>
    <w:rsid w:val="00D17BA8"/>
    <w:rsid w:val="00D2033C"/>
    <w:rsid w:val="00D22A62"/>
    <w:rsid w:val="00D22CFE"/>
    <w:rsid w:val="00D24D4A"/>
    <w:rsid w:val="00D25894"/>
    <w:rsid w:val="00D324A2"/>
    <w:rsid w:val="00D32D50"/>
    <w:rsid w:val="00D344B0"/>
    <w:rsid w:val="00D360AF"/>
    <w:rsid w:val="00D41E3B"/>
    <w:rsid w:val="00D435C4"/>
    <w:rsid w:val="00D450F1"/>
    <w:rsid w:val="00D45BB3"/>
    <w:rsid w:val="00D46106"/>
    <w:rsid w:val="00D52402"/>
    <w:rsid w:val="00D56779"/>
    <w:rsid w:val="00D63966"/>
    <w:rsid w:val="00D63F01"/>
    <w:rsid w:val="00D648F1"/>
    <w:rsid w:val="00D654DD"/>
    <w:rsid w:val="00D6762A"/>
    <w:rsid w:val="00D7045A"/>
    <w:rsid w:val="00D740D5"/>
    <w:rsid w:val="00D76580"/>
    <w:rsid w:val="00D76E53"/>
    <w:rsid w:val="00D76FE1"/>
    <w:rsid w:val="00D80A7A"/>
    <w:rsid w:val="00D80FAE"/>
    <w:rsid w:val="00D817C4"/>
    <w:rsid w:val="00D82EF0"/>
    <w:rsid w:val="00D83B4E"/>
    <w:rsid w:val="00D9061C"/>
    <w:rsid w:val="00D9104D"/>
    <w:rsid w:val="00D923B4"/>
    <w:rsid w:val="00D95EAB"/>
    <w:rsid w:val="00D965C6"/>
    <w:rsid w:val="00D97A41"/>
    <w:rsid w:val="00D97CCE"/>
    <w:rsid w:val="00DA2FC4"/>
    <w:rsid w:val="00DA385C"/>
    <w:rsid w:val="00DA3AA7"/>
    <w:rsid w:val="00DA6B96"/>
    <w:rsid w:val="00DB2236"/>
    <w:rsid w:val="00DB7B06"/>
    <w:rsid w:val="00DC0054"/>
    <w:rsid w:val="00DC172F"/>
    <w:rsid w:val="00DC1E90"/>
    <w:rsid w:val="00DC2763"/>
    <w:rsid w:val="00DC327B"/>
    <w:rsid w:val="00DC4BCD"/>
    <w:rsid w:val="00DC4DD4"/>
    <w:rsid w:val="00DC6A48"/>
    <w:rsid w:val="00DC765D"/>
    <w:rsid w:val="00DE1E49"/>
    <w:rsid w:val="00DE6011"/>
    <w:rsid w:val="00DE6B89"/>
    <w:rsid w:val="00DF00FC"/>
    <w:rsid w:val="00DF1A3A"/>
    <w:rsid w:val="00DF2392"/>
    <w:rsid w:val="00E01A3B"/>
    <w:rsid w:val="00E02F61"/>
    <w:rsid w:val="00E04001"/>
    <w:rsid w:val="00E053D6"/>
    <w:rsid w:val="00E06987"/>
    <w:rsid w:val="00E1130A"/>
    <w:rsid w:val="00E11ACB"/>
    <w:rsid w:val="00E15F7A"/>
    <w:rsid w:val="00E1670E"/>
    <w:rsid w:val="00E16FC3"/>
    <w:rsid w:val="00E2213F"/>
    <w:rsid w:val="00E2300B"/>
    <w:rsid w:val="00E241D7"/>
    <w:rsid w:val="00E27B9D"/>
    <w:rsid w:val="00E30123"/>
    <w:rsid w:val="00E313A6"/>
    <w:rsid w:val="00E32AE2"/>
    <w:rsid w:val="00E334C6"/>
    <w:rsid w:val="00E33A45"/>
    <w:rsid w:val="00E33E9F"/>
    <w:rsid w:val="00E33EF9"/>
    <w:rsid w:val="00E37BEA"/>
    <w:rsid w:val="00E40C8D"/>
    <w:rsid w:val="00E43076"/>
    <w:rsid w:val="00E4335D"/>
    <w:rsid w:val="00E4441E"/>
    <w:rsid w:val="00E45597"/>
    <w:rsid w:val="00E46BE7"/>
    <w:rsid w:val="00E47CD6"/>
    <w:rsid w:val="00E50081"/>
    <w:rsid w:val="00E50392"/>
    <w:rsid w:val="00E504A1"/>
    <w:rsid w:val="00E553BB"/>
    <w:rsid w:val="00E56DE2"/>
    <w:rsid w:val="00E57938"/>
    <w:rsid w:val="00E60A52"/>
    <w:rsid w:val="00E63798"/>
    <w:rsid w:val="00E64C7C"/>
    <w:rsid w:val="00E66FD7"/>
    <w:rsid w:val="00E66FFC"/>
    <w:rsid w:val="00E67F4A"/>
    <w:rsid w:val="00E71B98"/>
    <w:rsid w:val="00E726F2"/>
    <w:rsid w:val="00E75965"/>
    <w:rsid w:val="00E7608C"/>
    <w:rsid w:val="00E76303"/>
    <w:rsid w:val="00E77FCB"/>
    <w:rsid w:val="00E82936"/>
    <w:rsid w:val="00E9061F"/>
    <w:rsid w:val="00E954C2"/>
    <w:rsid w:val="00E95DFA"/>
    <w:rsid w:val="00E9668C"/>
    <w:rsid w:val="00EA1EB3"/>
    <w:rsid w:val="00EB1A58"/>
    <w:rsid w:val="00EB208B"/>
    <w:rsid w:val="00EB2FD0"/>
    <w:rsid w:val="00EB6CAA"/>
    <w:rsid w:val="00EB6F00"/>
    <w:rsid w:val="00EB70E5"/>
    <w:rsid w:val="00EC0DD2"/>
    <w:rsid w:val="00EC4175"/>
    <w:rsid w:val="00EC4515"/>
    <w:rsid w:val="00EC5E5D"/>
    <w:rsid w:val="00ED0A1F"/>
    <w:rsid w:val="00ED1522"/>
    <w:rsid w:val="00ED1FB9"/>
    <w:rsid w:val="00ED6D4B"/>
    <w:rsid w:val="00EE05A8"/>
    <w:rsid w:val="00EE18D5"/>
    <w:rsid w:val="00EE1D4A"/>
    <w:rsid w:val="00EE5365"/>
    <w:rsid w:val="00EE574E"/>
    <w:rsid w:val="00EE5CBB"/>
    <w:rsid w:val="00EF083F"/>
    <w:rsid w:val="00EF20E0"/>
    <w:rsid w:val="00EF330C"/>
    <w:rsid w:val="00EF5687"/>
    <w:rsid w:val="00F0144B"/>
    <w:rsid w:val="00F01999"/>
    <w:rsid w:val="00F03596"/>
    <w:rsid w:val="00F066CA"/>
    <w:rsid w:val="00F076BF"/>
    <w:rsid w:val="00F0782E"/>
    <w:rsid w:val="00F078A9"/>
    <w:rsid w:val="00F07DCF"/>
    <w:rsid w:val="00F13C2F"/>
    <w:rsid w:val="00F1608C"/>
    <w:rsid w:val="00F16352"/>
    <w:rsid w:val="00F17C10"/>
    <w:rsid w:val="00F17F68"/>
    <w:rsid w:val="00F213AA"/>
    <w:rsid w:val="00F30159"/>
    <w:rsid w:val="00F324CB"/>
    <w:rsid w:val="00F3446B"/>
    <w:rsid w:val="00F34C98"/>
    <w:rsid w:val="00F40BB1"/>
    <w:rsid w:val="00F413C4"/>
    <w:rsid w:val="00F420B8"/>
    <w:rsid w:val="00F43629"/>
    <w:rsid w:val="00F46392"/>
    <w:rsid w:val="00F46811"/>
    <w:rsid w:val="00F468D7"/>
    <w:rsid w:val="00F46B2D"/>
    <w:rsid w:val="00F47977"/>
    <w:rsid w:val="00F47B4D"/>
    <w:rsid w:val="00F55CEB"/>
    <w:rsid w:val="00F616C8"/>
    <w:rsid w:val="00F62733"/>
    <w:rsid w:val="00F67980"/>
    <w:rsid w:val="00F7150A"/>
    <w:rsid w:val="00F72BEA"/>
    <w:rsid w:val="00F76D5F"/>
    <w:rsid w:val="00F80CF8"/>
    <w:rsid w:val="00F839FB"/>
    <w:rsid w:val="00F83A5B"/>
    <w:rsid w:val="00F85996"/>
    <w:rsid w:val="00F86972"/>
    <w:rsid w:val="00F90CA1"/>
    <w:rsid w:val="00F9163D"/>
    <w:rsid w:val="00F91F03"/>
    <w:rsid w:val="00F93979"/>
    <w:rsid w:val="00FA0DF9"/>
    <w:rsid w:val="00FA0EB2"/>
    <w:rsid w:val="00FA3870"/>
    <w:rsid w:val="00FA40C8"/>
    <w:rsid w:val="00FA4284"/>
    <w:rsid w:val="00FB548B"/>
    <w:rsid w:val="00FC17D0"/>
    <w:rsid w:val="00FC3544"/>
    <w:rsid w:val="00FC3B0C"/>
    <w:rsid w:val="00FC4E83"/>
    <w:rsid w:val="00FC65E0"/>
    <w:rsid w:val="00FC720A"/>
    <w:rsid w:val="00FD3CD6"/>
    <w:rsid w:val="00FD5F9B"/>
    <w:rsid w:val="00FE1389"/>
    <w:rsid w:val="00FE6216"/>
    <w:rsid w:val="00FF5BEC"/>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78637D"/>
    <w:rPr>
      <w:sz w:val="24"/>
      <w:szCs w:val="24"/>
    </w:rPr>
  </w:style>
  <w:style w:type="paragraph" w:styleId="Heading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Normal"/>
    <w:next w:val="Normal"/>
    <w:link w:val="Heading1Char1"/>
    <w:uiPriority w:val="99"/>
    <w:qFormat/>
    <w:rsid w:val="0078637D"/>
    <w:pPr>
      <w:keepNext/>
      <w:numPr>
        <w:numId w:val="32"/>
      </w:numPr>
      <w:spacing w:before="240" w:after="60"/>
      <w:jc w:val="center"/>
      <w:outlineLvl w:val="0"/>
    </w:pPr>
    <w:rPr>
      <w:b/>
      <w:kern w:val="28"/>
      <w:szCs w:val="20"/>
    </w:rPr>
  </w:style>
  <w:style w:type="paragraph" w:styleId="Heading2">
    <w:name w:val="heading 2"/>
    <w:aliases w:val="H2,2,22,A,A.B.C.,CHS,Gliederung2,H,H2 Знак,H2-Heading 2,H21,H22,HD2,Header2,Heading 2 Hidden,Heading Indent No L2,Heading2,Level 2 Topic Heading,Major,Numbered text 3,RTC,h2,heading2,iz2,l2,list 2,list2,Б2,Заголовок 21,Раздел Знак"/>
    <w:basedOn w:val="Normal"/>
    <w:next w:val="Normal"/>
    <w:link w:val="Heading2Char1"/>
    <w:uiPriority w:val="99"/>
    <w:qFormat/>
    <w:rsid w:val="0078637D"/>
    <w:pPr>
      <w:keepNext/>
      <w:numPr>
        <w:ilvl w:val="1"/>
        <w:numId w:val="32"/>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1"/>
    <w:uiPriority w:val="99"/>
    <w:qFormat/>
    <w:rsid w:val="0078637D"/>
    <w:pPr>
      <w:keepNext/>
      <w:numPr>
        <w:ilvl w:val="2"/>
        <w:numId w:val="32"/>
      </w:numPr>
      <w:spacing w:before="240" w:after="60"/>
      <w:outlineLvl w:val="2"/>
    </w:pPr>
    <w:rPr>
      <w:rFonts w:ascii="Arial" w:hAnsi="Arial" w:cs="Arial"/>
      <w:b/>
      <w:bCs/>
      <w:sz w:val="26"/>
      <w:szCs w:val="26"/>
    </w:rPr>
  </w:style>
  <w:style w:type="paragraph" w:styleId="Heading4">
    <w:name w:val="heading 4"/>
    <w:aliases w:val="H4"/>
    <w:basedOn w:val="Normal"/>
    <w:next w:val="Normal"/>
    <w:link w:val="Heading4Char1"/>
    <w:uiPriority w:val="99"/>
    <w:qFormat/>
    <w:rsid w:val="0078637D"/>
    <w:pPr>
      <w:keepNext/>
      <w:numPr>
        <w:ilvl w:val="3"/>
        <w:numId w:val="32"/>
      </w:numPr>
      <w:spacing w:before="240" w:after="60"/>
      <w:jc w:val="both"/>
      <w:outlineLvl w:val="3"/>
    </w:pPr>
    <w:rPr>
      <w:rFonts w:ascii="Arial" w:hAnsi="Arial" w:cs="Arial"/>
    </w:rPr>
  </w:style>
  <w:style w:type="paragraph" w:styleId="Heading5">
    <w:name w:val="heading 5"/>
    <w:aliases w:val="H5"/>
    <w:basedOn w:val="Normal"/>
    <w:next w:val="Normal"/>
    <w:link w:val="Heading5Char1"/>
    <w:uiPriority w:val="99"/>
    <w:qFormat/>
    <w:rsid w:val="0078637D"/>
    <w:pPr>
      <w:numPr>
        <w:ilvl w:val="4"/>
        <w:numId w:val="32"/>
      </w:numPr>
      <w:spacing w:before="240" w:after="60"/>
      <w:outlineLvl w:val="4"/>
    </w:pPr>
    <w:rPr>
      <w:b/>
      <w:bCs/>
      <w:i/>
      <w:iCs/>
      <w:sz w:val="26"/>
      <w:szCs w:val="26"/>
    </w:rPr>
  </w:style>
  <w:style w:type="paragraph" w:styleId="Heading6">
    <w:name w:val="heading 6"/>
    <w:aliases w:val="RTC 6"/>
    <w:basedOn w:val="Normal"/>
    <w:next w:val="Normal"/>
    <w:link w:val="Heading6Char1"/>
    <w:uiPriority w:val="99"/>
    <w:qFormat/>
    <w:rsid w:val="0078637D"/>
    <w:pPr>
      <w:numPr>
        <w:ilvl w:val="5"/>
        <w:numId w:val="32"/>
      </w:numPr>
      <w:spacing w:before="240" w:after="60"/>
      <w:jc w:val="both"/>
      <w:outlineLvl w:val="5"/>
    </w:pPr>
    <w:rPr>
      <w:i/>
      <w:iCs/>
      <w:sz w:val="22"/>
      <w:szCs w:val="22"/>
    </w:rPr>
  </w:style>
  <w:style w:type="paragraph" w:styleId="Heading7">
    <w:name w:val="heading 7"/>
    <w:aliases w:val="RTC7"/>
    <w:basedOn w:val="Normal"/>
    <w:next w:val="Normal"/>
    <w:link w:val="Heading7Char1"/>
    <w:uiPriority w:val="99"/>
    <w:qFormat/>
    <w:rsid w:val="0078637D"/>
    <w:pPr>
      <w:numPr>
        <w:ilvl w:val="6"/>
        <w:numId w:val="32"/>
      </w:numPr>
      <w:spacing w:before="240" w:after="60"/>
      <w:jc w:val="both"/>
      <w:outlineLvl w:val="6"/>
    </w:pPr>
    <w:rPr>
      <w:rFonts w:ascii="Arial" w:hAnsi="Arial" w:cs="Arial"/>
      <w:sz w:val="20"/>
      <w:szCs w:val="20"/>
    </w:rPr>
  </w:style>
  <w:style w:type="paragraph" w:styleId="Heading8">
    <w:name w:val="heading 8"/>
    <w:basedOn w:val="Normal"/>
    <w:next w:val="Normal"/>
    <w:link w:val="Heading8Char1"/>
    <w:uiPriority w:val="99"/>
    <w:qFormat/>
    <w:rsid w:val="0078637D"/>
    <w:pPr>
      <w:numPr>
        <w:ilvl w:val="7"/>
        <w:numId w:val="32"/>
      </w:numPr>
      <w:spacing w:before="240" w:after="60"/>
      <w:jc w:val="both"/>
      <w:outlineLvl w:val="7"/>
    </w:pPr>
    <w:rPr>
      <w:rFonts w:ascii="Arial" w:hAnsi="Arial" w:cs="Arial"/>
      <w:i/>
      <w:iCs/>
      <w:sz w:val="20"/>
      <w:szCs w:val="20"/>
    </w:rPr>
  </w:style>
  <w:style w:type="paragraph" w:styleId="Heading9">
    <w:name w:val="heading 9"/>
    <w:basedOn w:val="Normal"/>
    <w:next w:val="Normal"/>
    <w:link w:val="Heading9Char1"/>
    <w:uiPriority w:val="99"/>
    <w:qFormat/>
    <w:rsid w:val="0078637D"/>
    <w:pPr>
      <w:numPr>
        <w:ilvl w:val="8"/>
        <w:numId w:val="32"/>
      </w:numPr>
      <w:spacing w:before="240" w:after="60"/>
      <w:jc w:val="both"/>
      <w:outlineLvl w:val="8"/>
    </w:pPr>
    <w:rPr>
      <w:rFonts w:ascii="Arial" w:hAnsi="Arial" w:cs="Arial"/>
      <w:b/>
      <w:bCs/>
      <w:i/>
      <w:iCs/>
      <w:sz w:val="18"/>
      <w:szCs w:val="1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DefaultParagraphFont"/>
    <w:link w:val="Heading1"/>
    <w:uiPriority w:val="9"/>
    <w:rsid w:val="00C57D1C"/>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DefaultParagraphFont"/>
    <w:link w:val="Heading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DefaultParagraphFont"/>
    <w:link w:val="Heading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DefaultParagraphFont"/>
    <w:link w:val="Heading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DefaultParagraphFont"/>
    <w:link w:val="Heading5"/>
    <w:uiPriority w:val="99"/>
    <w:locked/>
    <w:rsid w:val="0078637D"/>
    <w:rPr>
      <w:rFonts w:cs="Times New Roman"/>
      <w:sz w:val="22"/>
      <w:szCs w:val="22"/>
      <w:lang w:val="ru-RU" w:eastAsia="ru-RU" w:bidi="ar-SA"/>
    </w:rPr>
  </w:style>
  <w:style w:type="character" w:customStyle="1" w:styleId="Heading6Char">
    <w:name w:val="Heading 6 Char"/>
    <w:aliases w:val="RTC 6 Char"/>
    <w:basedOn w:val="DefaultParagraphFont"/>
    <w:link w:val="Heading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DefaultParagraphFont"/>
    <w:link w:val="Heading7"/>
    <w:uiPriority w:val="99"/>
    <w:locked/>
    <w:rsid w:val="0078637D"/>
    <w:rPr>
      <w:rFonts w:ascii="Arial" w:hAnsi="Arial" w:cs="Arial"/>
      <w:lang w:val="ru-RU" w:eastAsia="ru-RU" w:bidi="ar-SA"/>
    </w:rPr>
  </w:style>
  <w:style w:type="character" w:customStyle="1" w:styleId="Heading8Char">
    <w:name w:val="Heading 8 Char"/>
    <w:basedOn w:val="DefaultParagraphFont"/>
    <w:link w:val="Heading8"/>
    <w:uiPriority w:val="99"/>
    <w:locked/>
    <w:rsid w:val="0078637D"/>
    <w:rPr>
      <w:rFonts w:ascii="Arial" w:hAnsi="Arial" w:cs="Arial"/>
      <w:i/>
      <w:iCs/>
      <w:lang w:val="ru-RU" w:eastAsia="ru-RU" w:bidi="ar-SA"/>
    </w:rPr>
  </w:style>
  <w:style w:type="character" w:customStyle="1" w:styleId="Heading9Char">
    <w:name w:val="Heading 9 Char"/>
    <w:basedOn w:val="DefaultParagraphFont"/>
    <w:link w:val="Heading9"/>
    <w:uiPriority w:val="99"/>
    <w:locked/>
    <w:rsid w:val="0078637D"/>
    <w:rPr>
      <w:rFonts w:ascii="Arial" w:hAnsi="Arial" w:cs="Arial"/>
      <w:b/>
      <w:bCs/>
      <w:i/>
      <w:iCs/>
      <w:sz w:val="18"/>
      <w:szCs w:val="18"/>
      <w:lang w:val="ru-RU" w:eastAsia="ru-RU" w:bidi="ar-SA"/>
    </w:rPr>
  </w:style>
  <w:style w:type="character" w:customStyle="1" w:styleId="Heading1Char14">
    <w:name w:val="Heading 1 Char14"/>
    <w:aliases w:val="Заголовок 1 Знак Знак Знак Знак Знак Знак Знак Знак Знак Char14,H1 Char14,H1 Знак Char14,Document Header1 Char14,Headi... Char14,Heading 1iz Char14,Б1 Char14,Б11 Char14,Введение... Char14,Заголовок параграфа (1.) Char14,h1 Char14"/>
    <w:basedOn w:val="DefaultParagraphFont"/>
    <w:link w:val="Heading1"/>
    <w:uiPriority w:val="99"/>
    <w:locked/>
    <w:rPr>
      <w:rFonts w:ascii="Cambria" w:hAnsi="Cambria" w:cs="Times New Roman"/>
      <w:b/>
      <w:bCs/>
      <w:kern w:val="32"/>
      <w:sz w:val="32"/>
      <w:szCs w:val="32"/>
    </w:rPr>
  </w:style>
  <w:style w:type="character" w:customStyle="1" w:styleId="Heading1Char13">
    <w:name w:val="Heading 1 Char13"/>
    <w:aliases w:val="Заголовок 1 Знак Знак Знак Знак Знак Знак Знак Знак Знак Char13,H1 Char13,H1 Знак Char13,Document Header1 Char13,Headi... Char13,Heading 1iz Char13,Б1 Char13,Б11 Char13,Введение... Char13,Заголовок параграфа (1.) Char13,h1 Char13"/>
    <w:basedOn w:val="DefaultParagraphFont"/>
    <w:link w:val="Heading1"/>
    <w:uiPriority w:val="99"/>
    <w:locked/>
    <w:rsid w:val="00F34C98"/>
    <w:rPr>
      <w:rFonts w:ascii="Cambria" w:hAnsi="Cambria" w:cs="Times New Roman"/>
      <w:b/>
      <w:bCs/>
      <w:kern w:val="32"/>
      <w:sz w:val="32"/>
      <w:szCs w:val="32"/>
    </w:rPr>
  </w:style>
  <w:style w:type="character" w:customStyle="1" w:styleId="Heading1Char12">
    <w:name w:val="Heading 1 Char12"/>
    <w:aliases w:val="Заголовок 1 Знак Знак Знак Знак Знак Знак Знак Знак Знак Char12,H1 Char12,H1 Знак Char12,Document Header1 Char12,Headi... Char12,Heading 1iz Char12,Б1 Char12,Б11 Char12,Введение... Char12,Заголовок параграфа (1.) Char12,h1 Char12"/>
    <w:basedOn w:val="DefaultParagraphFont"/>
    <w:link w:val="Heading1"/>
    <w:uiPriority w:val="99"/>
    <w:locked/>
    <w:rsid w:val="007B77F9"/>
    <w:rPr>
      <w:rFonts w:ascii="Cambria" w:hAnsi="Cambria" w:cs="Times New Roman"/>
      <w:b/>
      <w:bCs/>
      <w:kern w:val="32"/>
      <w:sz w:val="32"/>
      <w:szCs w:val="32"/>
    </w:rPr>
  </w:style>
  <w:style w:type="character" w:customStyle="1" w:styleId="Heading1Char11">
    <w:name w:val="Heading 1 Char11"/>
    <w:aliases w:val="Заголовок 1 Знак Знак Знак Знак Знак Знак Знак Знак Знак Char11,H1 Char11,H1 Знак Char11,Document Header1 Char11,Headi... Char11,Heading 1iz Char11,Б1 Char11,Б11 Char11,Введение... Char11,Заголовок параграфа (1.) Char11,h1 Char11"/>
    <w:basedOn w:val="DefaultParagraphFont"/>
    <w:link w:val="Heading1"/>
    <w:uiPriority w:val="99"/>
    <w:locked/>
    <w:rsid w:val="004559B4"/>
    <w:rPr>
      <w:rFonts w:ascii="Cambria" w:hAnsi="Cambria" w:cs="Times New Roman"/>
      <w:b/>
      <w:bCs/>
      <w:kern w:val="32"/>
      <w:sz w:val="32"/>
      <w:szCs w:val="32"/>
    </w:rPr>
  </w:style>
  <w:style w:type="character" w:customStyle="1" w:styleId="Heading1Char10">
    <w:name w:val="Heading 1 Char10"/>
    <w:aliases w:val="Заголовок 1 Знак Знак Знак Знак Знак Знак Знак Знак Знак Char10,H1 Char10,H1 Знак Char10,Document Header1 Char10,Headi... Char10,Heading 1iz Char10,Б1 Char10,Б11 Char10,Введение... Char10,Заголовок параграфа (1.) Char10,h1 Char10"/>
    <w:basedOn w:val="DefaultParagraphFont"/>
    <w:link w:val="Heading1"/>
    <w:uiPriority w:val="99"/>
    <w:locked/>
    <w:rsid w:val="009E47B9"/>
    <w:rPr>
      <w:rFonts w:ascii="Cambria" w:hAnsi="Cambria" w:cs="Times New Roman"/>
      <w:b/>
      <w:bCs/>
      <w:kern w:val="32"/>
      <w:sz w:val="32"/>
      <w:szCs w:val="32"/>
    </w:rPr>
  </w:style>
  <w:style w:type="character" w:customStyle="1" w:styleId="Heading1Char9">
    <w:name w:val="Heading 1 Char9"/>
    <w:aliases w:val="Заголовок 1 Знак Знак Знак Знак Знак Знак Знак Знак Знак Char9,H1 Char9,H1 Знак Char9,Document Header1 Char9,Headi... Char9,Heading 1iz Char9,Б1 Char9,Б11 Char9,Введение... Char9,Заголовок параграфа (1.) Char9,h1 Char9,В1 Char9"/>
    <w:basedOn w:val="DefaultParagraphFont"/>
    <w:link w:val="Heading1"/>
    <w:uiPriority w:val="99"/>
    <w:locked/>
    <w:rsid w:val="000152C6"/>
    <w:rPr>
      <w:rFonts w:ascii="Cambria" w:hAnsi="Cambria" w:cs="Times New Roman"/>
      <w:b/>
      <w:bCs/>
      <w:kern w:val="32"/>
      <w:sz w:val="32"/>
      <w:szCs w:val="32"/>
    </w:rPr>
  </w:style>
  <w:style w:type="character" w:customStyle="1" w:styleId="Heading1Char8">
    <w:name w:val="Heading 1 Char8"/>
    <w:aliases w:val="Заголовок 1 Знак Знак Знак Знак Знак Знак Знак Знак Знак Char8,H1 Char8,H1 Знак Char8,Document Header1 Char8,Headi... Char8,Heading 1iz Char8,Б1 Char8,Б11 Char8,Введение... Char8,Заголовок параграфа (1.) Char8,h1 Char8,В1 Char8"/>
    <w:basedOn w:val="DefaultParagraphFont"/>
    <w:link w:val="Heading1"/>
    <w:uiPriority w:val="99"/>
    <w:locked/>
    <w:rsid w:val="00AB6346"/>
    <w:rPr>
      <w:rFonts w:ascii="Cambria" w:hAnsi="Cambria" w:cs="Times New Roman"/>
      <w:b/>
      <w:bCs/>
      <w:kern w:val="32"/>
      <w:sz w:val="32"/>
      <w:szCs w:val="32"/>
    </w:rPr>
  </w:style>
  <w:style w:type="character" w:customStyle="1" w:styleId="Heading1Char7">
    <w:name w:val="Heading 1 Char7"/>
    <w:aliases w:val="Заголовок 1 Знак Знак Знак Знак Знак Знак Знак Знак Знак Char7,H1 Char7,H1 Знак Char7,Document Header1 Char7,Headi... Char7,Heading 1iz Char7,Б1 Char7,Б11 Char7,Введение... Char7,Заголовок параграфа (1.) Char7,h1 Char7,В1 Char7"/>
    <w:basedOn w:val="DefaultParagraphFont"/>
    <w:link w:val="Heading1"/>
    <w:uiPriority w:val="99"/>
    <w:locked/>
    <w:rsid w:val="003A09EA"/>
    <w:rPr>
      <w:rFonts w:ascii="Cambria" w:hAnsi="Cambria" w:cs="Times New Roman"/>
      <w:b/>
      <w:bCs/>
      <w:kern w:val="32"/>
      <w:sz w:val="32"/>
      <w:szCs w:val="32"/>
    </w:rPr>
  </w:style>
  <w:style w:type="character" w:customStyle="1" w:styleId="Heading1Char6">
    <w:name w:val="Heading 1 Char6"/>
    <w:aliases w:val="Заголовок 1 Знак Знак Знак Знак Знак Знак Знак Знак Знак Char6,H1 Char6,H1 Знак Char6,Document Header1 Char6,Headi... Char6,Heading 1iz Char6,Б1 Char6,Б11 Char6,Введение... Char6,Заголовок параграфа (1.) Char6,h1 Char6,В1 Char6"/>
    <w:basedOn w:val="DefaultParagraphFont"/>
    <w:link w:val="Heading1"/>
    <w:uiPriority w:val="99"/>
    <w:locked/>
    <w:rsid w:val="00E33E9F"/>
    <w:rPr>
      <w:rFonts w:ascii="Cambria" w:hAnsi="Cambria" w:cs="Times New Roman"/>
      <w:b/>
      <w:bCs/>
      <w:kern w:val="32"/>
      <w:sz w:val="32"/>
      <w:szCs w:val="32"/>
    </w:rPr>
  </w:style>
  <w:style w:type="character" w:customStyle="1" w:styleId="Heading1Char5">
    <w:name w:val="Heading 1 Char5"/>
    <w:aliases w:val="Заголовок 1 Знак Знак Знак Знак Знак Знак Знак Знак Знак Char5,H1 Char5,H1 Знак Char5,Document Header1 Char5,Headi... Char5,Heading 1iz Char5,Б1 Char5,Б11 Char5,Введение... Char5,Заголовок параграфа (1.) Char5,h1 Char5,В1 Char5"/>
    <w:basedOn w:val="DefaultParagraphFont"/>
    <w:link w:val="Heading1"/>
    <w:uiPriority w:val="99"/>
    <w:locked/>
    <w:rsid w:val="00AB523A"/>
    <w:rPr>
      <w:rFonts w:ascii="Cambria" w:hAnsi="Cambria" w:cs="Times New Roman"/>
      <w:b/>
      <w:bCs/>
      <w:kern w:val="32"/>
      <w:sz w:val="32"/>
      <w:szCs w:val="32"/>
    </w:rPr>
  </w:style>
  <w:style w:type="character" w:customStyle="1" w:styleId="Heading1Char4">
    <w:name w:val="Heading 1 Char4"/>
    <w:aliases w:val="Заголовок 1 Знак Знак Знак Знак Знак Знак Знак Знак Знак Char4,H1 Char4,H1 Знак Char4,Document Header1 Char4,Headi... Char4,Heading 1iz Char4,Б1 Char4,Б11 Char4,Введение... Char4,Заголовок параграфа (1.) Char4,h1 Char4,В1 Char4"/>
    <w:basedOn w:val="DefaultParagraphFont"/>
    <w:link w:val="Heading1"/>
    <w:uiPriority w:val="99"/>
    <w:locked/>
    <w:rsid w:val="00496A82"/>
    <w:rPr>
      <w:rFonts w:ascii="Cambria" w:hAnsi="Cambria" w:cs="Times New Roman"/>
      <w:b/>
      <w:bCs/>
      <w:kern w:val="32"/>
      <w:sz w:val="32"/>
      <w:szCs w:val="32"/>
    </w:rPr>
  </w:style>
  <w:style w:type="character" w:customStyle="1" w:styleId="Heading1Char3">
    <w:name w:val="Heading 1 Char3"/>
    <w:aliases w:val="Заголовок 1 Знак Знак Знак Знак Знак Знак Знак Знак Знак Char3,H1 Char3,H1 Знак Char3,Document Header1 Char3,Headi... Char3,Heading 1iz Char3,Б1 Char3,Б11 Char3,Введение... Char3,Заголовок параграфа (1.) Char3,h1 Char3,В1 Char3"/>
    <w:basedOn w:val="DefaultParagraphFont"/>
    <w:link w:val="Heading1"/>
    <w:uiPriority w:val="99"/>
    <w:locked/>
    <w:rsid w:val="00D654DD"/>
    <w:rPr>
      <w:rFonts w:ascii="Cambria" w:hAnsi="Cambria" w:cs="Times New Roman"/>
      <w:b/>
      <w:bCs/>
      <w:kern w:val="32"/>
      <w:sz w:val="32"/>
      <w:szCs w:val="32"/>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DefaultParagraphFont"/>
    <w:link w:val="Heading1"/>
    <w:uiPriority w:val="99"/>
    <w:locked/>
    <w:rsid w:val="0011289D"/>
    <w:rPr>
      <w:rFonts w:ascii="Cambria" w:hAnsi="Cambria" w:cs="Times New Roman"/>
      <w:b/>
      <w:bCs/>
      <w:kern w:val="32"/>
      <w:sz w:val="32"/>
      <w:szCs w:val="32"/>
    </w:rPr>
  </w:style>
  <w:style w:type="character" w:customStyle="1" w:styleId="Heading1Char1">
    <w:name w:val="Heading 1 Char1"/>
    <w:aliases w:val="Заголовок 1 Знак Знак Знак Знак Знак Знак Знак Знак Знак Char1,H1 Char1,H1 Знак Char1,Document Header1 Char1,Headi... Char1,Heading 1iz Char1,Б1 Char1,Б11 Char1,Введение... Char1,Заголовок параграфа (1.) Char1,h1 Char1,В1 Char1"/>
    <w:basedOn w:val="DefaultParagraphFont"/>
    <w:link w:val="Heading1"/>
    <w:uiPriority w:val="99"/>
    <w:locked/>
    <w:rsid w:val="0078637D"/>
    <w:rPr>
      <w:b/>
      <w:kern w:val="28"/>
      <w:sz w:val="24"/>
      <w:szCs w:val="20"/>
    </w:rPr>
  </w:style>
  <w:style w:type="paragraph" w:customStyle="1" w:styleId="CharChar1">
    <w:name w:val="Char Char1"/>
    <w:basedOn w:val="Normal"/>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DefaultParagraphFont"/>
    <w:uiPriority w:val="99"/>
    <w:rsid w:val="0078637D"/>
    <w:rPr>
      <w:rFonts w:ascii="Arial" w:hAnsi="Arial" w:cs="Arial"/>
      <w:sz w:val="24"/>
      <w:szCs w:val="24"/>
      <w:lang w:val="ru-RU" w:eastAsia="ru-RU" w:bidi="ar-SA"/>
    </w:rPr>
  </w:style>
  <w:style w:type="character" w:customStyle="1" w:styleId="16">
    <w:name w:val="Знак Знак16"/>
    <w:basedOn w:val="DefaultParagraphFont"/>
    <w:uiPriority w:val="99"/>
    <w:rsid w:val="0078637D"/>
    <w:rPr>
      <w:rFonts w:cs="Times New Roman"/>
      <w:i/>
      <w:iCs/>
      <w:sz w:val="22"/>
      <w:szCs w:val="22"/>
      <w:lang w:val="ru-RU" w:eastAsia="ru-RU" w:bidi="ar-SA"/>
    </w:rPr>
  </w:style>
  <w:style w:type="character" w:customStyle="1" w:styleId="15">
    <w:name w:val="Знак Знак15"/>
    <w:basedOn w:val="DefaultParagraphFont"/>
    <w:uiPriority w:val="99"/>
    <w:rsid w:val="0078637D"/>
    <w:rPr>
      <w:rFonts w:ascii="Arial" w:hAnsi="Arial" w:cs="Arial"/>
      <w:lang w:val="ru-RU" w:eastAsia="ru-RU" w:bidi="ar-SA"/>
    </w:rPr>
  </w:style>
  <w:style w:type="character" w:customStyle="1" w:styleId="14">
    <w:name w:val="Знак Знак14"/>
    <w:basedOn w:val="DefaultParagraphFont"/>
    <w:uiPriority w:val="99"/>
    <w:rsid w:val="0078637D"/>
    <w:rPr>
      <w:rFonts w:ascii="Arial" w:hAnsi="Arial" w:cs="Arial"/>
      <w:i/>
      <w:iCs/>
      <w:lang w:val="ru-RU" w:eastAsia="ru-RU" w:bidi="ar-SA"/>
    </w:rPr>
  </w:style>
  <w:style w:type="character" w:customStyle="1" w:styleId="13">
    <w:name w:val="Знак Знак13"/>
    <w:basedOn w:val="DefaultParagraphFont"/>
    <w:uiPriority w:val="99"/>
    <w:rsid w:val="0078637D"/>
    <w:rPr>
      <w:rFonts w:ascii="Arial" w:hAnsi="Arial" w:cs="Arial"/>
      <w:b/>
      <w:bCs/>
      <w:i/>
      <w:iCs/>
      <w:sz w:val="18"/>
      <w:szCs w:val="18"/>
      <w:lang w:val="ru-RU" w:eastAsia="ru-RU" w:bidi="ar-SA"/>
    </w:rPr>
  </w:style>
  <w:style w:type="character" w:customStyle="1" w:styleId="40">
    <w:name w:val="Знак Знак4"/>
    <w:basedOn w:val="DefaultParagraphFont"/>
    <w:uiPriority w:val="99"/>
    <w:rsid w:val="0078637D"/>
    <w:rPr>
      <w:rFonts w:ascii="Times New Roman" w:hAnsi="Times New Roman" w:cs="Times New Roman"/>
      <w:b/>
      <w:kern w:val="28"/>
      <w:sz w:val="20"/>
      <w:szCs w:val="20"/>
      <w:lang w:eastAsia="ru-RU"/>
    </w:rPr>
  </w:style>
  <w:style w:type="paragraph" w:styleId="Header">
    <w:name w:val="header"/>
    <w:aliases w:val="Heder,Titul"/>
    <w:basedOn w:val="Normal"/>
    <w:link w:val="HeaderChar1"/>
    <w:uiPriority w:val="99"/>
    <w:rsid w:val="0078637D"/>
    <w:pPr>
      <w:tabs>
        <w:tab w:val="center" w:pos="4677"/>
        <w:tab w:val="right" w:pos="9355"/>
      </w:tabs>
    </w:pPr>
  </w:style>
  <w:style w:type="character" w:customStyle="1" w:styleId="HeaderChar">
    <w:name w:val="Header Char"/>
    <w:aliases w:val="Heder Char,Titul Char"/>
    <w:basedOn w:val="DefaultParagraphFont"/>
    <w:link w:val="Header"/>
    <w:uiPriority w:val="99"/>
    <w:locked/>
    <w:rsid w:val="0078637D"/>
    <w:rPr>
      <w:rFonts w:ascii="Arial" w:hAnsi="Arial" w:cs="Arial"/>
      <w:noProof/>
      <w:sz w:val="24"/>
      <w:szCs w:val="24"/>
    </w:rPr>
  </w:style>
  <w:style w:type="paragraph" w:styleId="Footer">
    <w:name w:val="footer"/>
    <w:basedOn w:val="Normal"/>
    <w:link w:val="FooterChar1"/>
    <w:uiPriority w:val="99"/>
    <w:rsid w:val="0078637D"/>
    <w:pPr>
      <w:tabs>
        <w:tab w:val="center" w:pos="4677"/>
        <w:tab w:val="right" w:pos="9355"/>
      </w:tabs>
    </w:pPr>
  </w:style>
  <w:style w:type="character" w:customStyle="1" w:styleId="FooterChar">
    <w:name w:val="Footer Char"/>
    <w:basedOn w:val="DefaultParagraphFont"/>
    <w:link w:val="Footer"/>
    <w:uiPriority w:val="99"/>
    <w:locked/>
    <w:rsid w:val="0078637D"/>
    <w:rPr>
      <w:rFonts w:cs="Times New Roman"/>
      <w:noProof/>
      <w:sz w:val="24"/>
      <w:szCs w:val="24"/>
    </w:rPr>
  </w:style>
  <w:style w:type="character" w:customStyle="1" w:styleId="2">
    <w:name w:val="Знак Знак2"/>
    <w:basedOn w:val="DefaultParagraphFont"/>
    <w:uiPriority w:val="99"/>
    <w:rsid w:val="0078637D"/>
    <w:rPr>
      <w:rFonts w:ascii="Times New Roman" w:hAnsi="Times New Roman" w:cs="Times New Roman"/>
      <w:sz w:val="24"/>
      <w:szCs w:val="24"/>
      <w:lang w:eastAsia="ru-RU"/>
    </w:rPr>
  </w:style>
  <w:style w:type="character" w:customStyle="1" w:styleId="1">
    <w:name w:val="Знак Знак1"/>
    <w:basedOn w:val="DefaultParagraphFont"/>
    <w:uiPriority w:val="99"/>
    <w:rsid w:val="0078637D"/>
    <w:rPr>
      <w:rFonts w:ascii="Tahoma" w:hAnsi="Tahoma" w:cs="Tahoma"/>
      <w:sz w:val="16"/>
      <w:szCs w:val="16"/>
      <w:lang w:eastAsia="ru-RU"/>
    </w:rPr>
  </w:style>
  <w:style w:type="character" w:styleId="Hyperlink">
    <w:name w:val="Hyperlink"/>
    <w:basedOn w:val="DefaultParagraphFont"/>
    <w:uiPriority w:val="99"/>
    <w:rsid w:val="0078637D"/>
    <w:rPr>
      <w:rFonts w:cs="Times New Roman"/>
      <w:color w:val="0000FF"/>
      <w:u w:val="single"/>
    </w:rPr>
  </w:style>
  <w:style w:type="paragraph" w:styleId="ListParagraph">
    <w:name w:val="List Paragraph"/>
    <w:basedOn w:val="Normal"/>
    <w:link w:val="ListParagraphChar"/>
    <w:uiPriority w:val="99"/>
    <w:qFormat/>
    <w:rsid w:val="0078637D"/>
    <w:pPr>
      <w:ind w:left="720"/>
      <w:contextualSpacing/>
    </w:pPr>
    <w:rPr>
      <w:szCs w:val="20"/>
    </w:rPr>
  </w:style>
  <w:style w:type="character" w:styleId="FollowedHyperlink">
    <w:name w:val="FollowedHyperlink"/>
    <w:basedOn w:val="DefaultParagraphFont"/>
    <w:uiPriority w:val="99"/>
    <w:rsid w:val="0078637D"/>
    <w:rPr>
      <w:rFonts w:cs="Times New Roman"/>
      <w:color w:val="800080"/>
      <w:u w:val="single"/>
    </w:rPr>
  </w:style>
  <w:style w:type="paragraph" w:customStyle="1" w:styleId="a1">
    <w:name w:val="Текст документа"/>
    <w:basedOn w:val="Normal"/>
    <w:uiPriority w:val="99"/>
    <w:rsid w:val="0078637D"/>
    <w:pPr>
      <w:widowControl w:val="0"/>
      <w:spacing w:after="120"/>
      <w:ind w:firstLine="709"/>
      <w:jc w:val="both"/>
    </w:pPr>
    <w:rPr>
      <w:rFonts w:ascii="Arial" w:hAnsi="Arial"/>
      <w:szCs w:val="20"/>
    </w:rPr>
  </w:style>
  <w:style w:type="paragraph" w:styleId="NormalWeb">
    <w:name w:val="Normal (Web)"/>
    <w:aliases w:val="Обычный (веб) Знак Знак,Обычный (Web) Знак Знак Знак"/>
    <w:basedOn w:val="Normal"/>
    <w:link w:val="NormalWebChar"/>
    <w:uiPriority w:val="99"/>
    <w:rsid w:val="0078637D"/>
    <w:pPr>
      <w:spacing w:before="100" w:beforeAutospacing="1" w:after="100" w:afterAutospacing="1"/>
    </w:pPr>
    <w:rPr>
      <w:szCs w:val="20"/>
    </w:rPr>
  </w:style>
  <w:style w:type="paragraph" w:customStyle="1" w:styleId="text-1">
    <w:name w:val="text-1"/>
    <w:basedOn w:val="Normal"/>
    <w:uiPriority w:val="99"/>
    <w:rsid w:val="0078637D"/>
    <w:pPr>
      <w:spacing w:before="100" w:beforeAutospacing="1" w:after="100" w:afterAutospacing="1"/>
    </w:pPr>
  </w:style>
  <w:style w:type="paragraph" w:customStyle="1" w:styleId="a00">
    <w:name w:val="a0"/>
    <w:basedOn w:val="Normal"/>
    <w:uiPriority w:val="99"/>
    <w:rsid w:val="0078637D"/>
    <w:pPr>
      <w:snapToGrid w:val="0"/>
      <w:spacing w:line="360" w:lineRule="auto"/>
      <w:ind w:left="3949"/>
      <w:jc w:val="both"/>
    </w:pPr>
    <w:rPr>
      <w:sz w:val="28"/>
      <w:szCs w:val="28"/>
    </w:rPr>
  </w:style>
  <w:style w:type="paragraph" w:customStyle="1" w:styleId="20">
    <w:name w:val="çàãîëîâîê 2"/>
    <w:basedOn w:val="Normal"/>
    <w:next w:val="Normal"/>
    <w:uiPriority w:val="99"/>
    <w:rsid w:val="0078637D"/>
    <w:pPr>
      <w:keepNext/>
      <w:widowControl w:val="0"/>
      <w:autoSpaceDE w:val="0"/>
      <w:autoSpaceDN w:val="0"/>
      <w:adjustRightInd w:val="0"/>
      <w:jc w:val="center"/>
    </w:pPr>
    <w:rPr>
      <w:b/>
      <w:sz w:val="28"/>
      <w:szCs w:val="20"/>
    </w:rPr>
  </w:style>
  <w:style w:type="paragraph" w:styleId="BodyTextIndent">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Normal"/>
    <w:link w:val="BodyTextIndentChar1"/>
    <w:uiPriority w:val="99"/>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DefaultParagraphFont"/>
    <w:link w:val="BodyTextIndent"/>
    <w:uiPriority w:val="99"/>
    <w:locked/>
    <w:rsid w:val="0078637D"/>
    <w:rPr>
      <w:rFonts w:cs="Times New Roman"/>
      <w:sz w:val="24"/>
      <w:szCs w:val="24"/>
    </w:rPr>
  </w:style>
  <w:style w:type="character" w:customStyle="1" w:styleId="BodyTextIndentChar1">
    <w:name w:val="Body Text Indent Char1"/>
    <w:aliases w:val="текст Char1,Основной текст с отступом Знак1 Знак Char1,Основной текст с отступом Знак1 Знак Знак Знак Char1,Основной текст с отступом Знак Знак Знак Знак Знак Знак Char1,Основной текст с отступом Знак Char1,Знак Char1"/>
    <w:basedOn w:val="DefaultParagraphFont"/>
    <w:link w:val="BodyTextIndent"/>
    <w:uiPriority w:val="99"/>
    <w:locked/>
    <w:rsid w:val="0078637D"/>
    <w:rPr>
      <w:rFonts w:cs="Times New Roman"/>
      <w:sz w:val="28"/>
      <w:lang w:val="ru-RU" w:eastAsia="ru-RU" w:bidi="ar-SA"/>
    </w:rPr>
  </w:style>
  <w:style w:type="character" w:customStyle="1" w:styleId="a2">
    <w:name w:val="Знак Знак"/>
    <w:basedOn w:val="DefaultParagraphFont"/>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BodyTextIndent2">
    <w:name w:val="Body Text Indent 2"/>
    <w:aliases w:val="Знак1"/>
    <w:basedOn w:val="Normal"/>
    <w:link w:val="BodyTextIndent2Char1"/>
    <w:uiPriority w:val="99"/>
    <w:rsid w:val="0078637D"/>
    <w:pPr>
      <w:spacing w:after="120" w:line="480" w:lineRule="auto"/>
      <w:ind w:left="283"/>
    </w:pPr>
  </w:style>
  <w:style w:type="character" w:customStyle="1" w:styleId="BodyTextIndent2Char">
    <w:name w:val="Body Text Indent 2 Char"/>
    <w:aliases w:val="Знак1 Char"/>
    <w:basedOn w:val="DefaultParagraphFont"/>
    <w:link w:val="BodyTextIndent2"/>
    <w:uiPriority w:val="99"/>
    <w:semiHidden/>
    <w:locked/>
    <w:rsid w:val="0078637D"/>
    <w:rPr>
      <w:rFonts w:cs="Times New Roman"/>
      <w:sz w:val="24"/>
      <w:szCs w:val="24"/>
    </w:rPr>
  </w:style>
  <w:style w:type="paragraph" w:styleId="BodyText">
    <w:name w:val="Body Text"/>
    <w:aliases w:val="Основной текст Знак Знак"/>
    <w:basedOn w:val="Normal"/>
    <w:link w:val="BodyTextChar"/>
    <w:uiPriority w:val="99"/>
    <w:rsid w:val="0078637D"/>
    <w:pPr>
      <w:spacing w:after="120"/>
    </w:pPr>
  </w:style>
  <w:style w:type="character" w:customStyle="1" w:styleId="BodyTextChar">
    <w:name w:val="Body Text Char"/>
    <w:aliases w:val="Основной текст Знак Знак Char"/>
    <w:basedOn w:val="DefaultParagraphFont"/>
    <w:link w:val="BodyText"/>
    <w:uiPriority w:val="99"/>
    <w:locked/>
    <w:rsid w:val="0078637D"/>
    <w:rPr>
      <w:rFonts w:cs="Times New Roman"/>
      <w:sz w:val="24"/>
      <w:szCs w:val="24"/>
      <w:lang w:val="ru-RU" w:eastAsia="ru-RU" w:bidi="ar-SA"/>
    </w:rPr>
  </w:style>
  <w:style w:type="paragraph" w:styleId="Title">
    <w:name w:val="Title"/>
    <w:basedOn w:val="Normal"/>
    <w:link w:val="TitleChar1"/>
    <w:uiPriority w:val="99"/>
    <w:qFormat/>
    <w:rsid w:val="0078637D"/>
    <w:pPr>
      <w:jc w:val="center"/>
    </w:pPr>
    <w:rPr>
      <w:sz w:val="28"/>
      <w:szCs w:val="20"/>
    </w:rPr>
  </w:style>
  <w:style w:type="character" w:customStyle="1" w:styleId="TitleChar">
    <w:name w:val="Title Char"/>
    <w:basedOn w:val="DefaultParagraphFont"/>
    <w:link w:val="Title"/>
    <w:uiPriority w:val="99"/>
    <w:locked/>
    <w:rsid w:val="0078637D"/>
    <w:rPr>
      <w:rFonts w:ascii="Arial" w:hAnsi="Arial" w:cs="Arial"/>
      <w:b/>
      <w:bCs/>
      <w:kern w:val="28"/>
      <w:sz w:val="32"/>
      <w:szCs w:val="32"/>
    </w:rPr>
  </w:style>
  <w:style w:type="paragraph" w:customStyle="1" w:styleId="-">
    <w:name w:val="Контракт-пункт"/>
    <w:basedOn w:val="Normal"/>
    <w:uiPriority w:val="99"/>
    <w:rsid w:val="0078637D"/>
    <w:pPr>
      <w:numPr>
        <w:numId w:val="31"/>
      </w:numPr>
      <w:tabs>
        <w:tab w:val="clear" w:pos="0"/>
        <w:tab w:val="num" w:pos="360"/>
      </w:tabs>
      <w:jc w:val="both"/>
    </w:pPr>
  </w:style>
  <w:style w:type="paragraph" w:customStyle="1" w:styleId="-0">
    <w:name w:val="Контракт-подпункт"/>
    <w:basedOn w:val="Normal"/>
    <w:uiPriority w:val="99"/>
    <w:rsid w:val="0078637D"/>
    <w:pPr>
      <w:tabs>
        <w:tab w:val="num" w:pos="851"/>
      </w:tabs>
      <w:ind w:left="851" w:hanging="851"/>
      <w:jc w:val="both"/>
    </w:pPr>
  </w:style>
  <w:style w:type="paragraph" w:customStyle="1" w:styleId="-1">
    <w:name w:val="Контракт-подподпункт"/>
    <w:basedOn w:val="Normal"/>
    <w:uiPriority w:val="99"/>
    <w:rsid w:val="0078637D"/>
    <w:pPr>
      <w:tabs>
        <w:tab w:val="num" w:pos="851"/>
      </w:tabs>
      <w:ind w:left="851" w:hanging="851"/>
      <w:jc w:val="both"/>
    </w:pPr>
  </w:style>
  <w:style w:type="paragraph" w:customStyle="1" w:styleId="-2">
    <w:name w:val="Контракт-раздел"/>
    <w:basedOn w:val="Normal"/>
    <w:next w:val="-"/>
    <w:uiPriority w:val="99"/>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uiPriority w:val="99"/>
    <w:rsid w:val="0078637D"/>
    <w:rPr>
      <w:sz w:val="20"/>
      <w:szCs w:val="20"/>
      <w:lang w:val="en-US"/>
    </w:rPr>
  </w:style>
  <w:style w:type="paragraph" w:styleId="BodyText3">
    <w:name w:val="Body Text 3"/>
    <w:basedOn w:val="Normal"/>
    <w:link w:val="BodyText3Char1"/>
    <w:uiPriority w:val="99"/>
    <w:rsid w:val="0078637D"/>
    <w:pPr>
      <w:spacing w:after="120"/>
    </w:pPr>
    <w:rPr>
      <w:sz w:val="16"/>
      <w:szCs w:val="16"/>
    </w:rPr>
  </w:style>
  <w:style w:type="character" w:customStyle="1" w:styleId="BodyText3Char">
    <w:name w:val="Body Text 3 Char"/>
    <w:basedOn w:val="DefaultParagraphFont"/>
    <w:link w:val="BodyText3"/>
    <w:uiPriority w:val="99"/>
    <w:locked/>
    <w:rsid w:val="0078637D"/>
    <w:rPr>
      <w:rFonts w:cs="Times New Roman"/>
      <w:b/>
      <w:bCs/>
      <w:i/>
      <w:iCs/>
      <w:sz w:val="24"/>
      <w:szCs w:val="24"/>
    </w:rPr>
  </w:style>
  <w:style w:type="paragraph" w:styleId="BodyTextIndent3">
    <w:name w:val="Body Text Indent 3"/>
    <w:basedOn w:val="Normal"/>
    <w:link w:val="BodyTextIndent3Char1"/>
    <w:uiPriority w:val="99"/>
    <w:rsid w:val="0078637D"/>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78637D"/>
    <w:rPr>
      <w:rFonts w:cs="Times New Roman"/>
      <w:sz w:val="16"/>
      <w:szCs w:val="16"/>
    </w:rPr>
  </w:style>
  <w:style w:type="paragraph" w:customStyle="1" w:styleId="a3">
    <w:name w:val="Таблица шапка"/>
    <w:basedOn w:val="Normal"/>
    <w:uiPriority w:val="99"/>
    <w:rsid w:val="0078637D"/>
    <w:pPr>
      <w:keepNext/>
      <w:spacing w:before="40" w:after="40"/>
      <w:ind w:left="57" w:right="57"/>
    </w:pPr>
    <w:rPr>
      <w:sz w:val="18"/>
      <w:szCs w:val="18"/>
    </w:rPr>
  </w:style>
  <w:style w:type="paragraph" w:customStyle="1" w:styleId="a4">
    <w:name w:val="Таблица текст"/>
    <w:basedOn w:val="Normal"/>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78637D"/>
    <w:rPr>
      <w:rFonts w:ascii="Verdana" w:hAnsi="Verdana" w:cs="Verdana"/>
      <w:sz w:val="20"/>
      <w:szCs w:val="20"/>
      <w:lang w:val="en-US" w:eastAsia="en-US"/>
    </w:rPr>
  </w:style>
  <w:style w:type="paragraph" w:customStyle="1" w:styleId="a5">
    <w:name w:val="Пункт"/>
    <w:basedOn w:val="Normal"/>
    <w:uiPriority w:val="99"/>
    <w:rsid w:val="0078637D"/>
    <w:pPr>
      <w:tabs>
        <w:tab w:val="num" w:pos="1134"/>
      </w:tabs>
      <w:ind w:left="1134" w:hanging="1134"/>
      <w:jc w:val="both"/>
    </w:pPr>
  </w:style>
  <w:style w:type="paragraph" w:customStyle="1" w:styleId="a6">
    <w:name w:val="Подподпункт"/>
    <w:basedOn w:val="Normal"/>
    <w:uiPriority w:val="99"/>
    <w:rsid w:val="0078637D"/>
    <w:pPr>
      <w:tabs>
        <w:tab w:val="num" w:pos="1134"/>
      </w:tabs>
      <w:ind w:left="1134" w:hanging="567"/>
      <w:jc w:val="both"/>
    </w:pPr>
  </w:style>
  <w:style w:type="character" w:customStyle="1" w:styleId="10">
    <w:name w:val="Заголовок 1 Знак"/>
    <w:aliases w:val="Заголовок 1 Знак Знак Знак Знак Знак Знак Знак Знак Знак Знак1,H1 Знак2,H1 Знак Знак1"/>
    <w:basedOn w:val="DefaultParagraphFont"/>
    <w:uiPriority w:val="99"/>
    <w:locked/>
    <w:rsid w:val="0078637D"/>
    <w:rPr>
      <w:rFonts w:ascii="Cambria" w:hAnsi="Cambria" w:cs="Cambria"/>
      <w:b/>
      <w:bCs/>
      <w:kern w:val="32"/>
      <w:sz w:val="32"/>
      <w:szCs w:val="32"/>
    </w:rPr>
  </w:style>
  <w:style w:type="paragraph" w:styleId="HTMLPreformatted">
    <w:name w:val="HTML Preformatted"/>
    <w:basedOn w:val="Normal"/>
    <w:link w:val="HTMLPreformattedChar"/>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78637D"/>
    <w:rPr>
      <w:rFonts w:ascii="Courier New" w:hAnsi="Courier New" w:cs="Courier New"/>
      <w:lang w:val="ru-RU" w:eastAsia="ru-RU" w:bidi="ar-SA"/>
    </w:rPr>
  </w:style>
  <w:style w:type="character" w:customStyle="1" w:styleId="110">
    <w:name w:val="Знак Знак11"/>
    <w:basedOn w:val="DefaultParagraphFont"/>
    <w:uiPriority w:val="99"/>
    <w:rsid w:val="0078637D"/>
    <w:rPr>
      <w:rFonts w:ascii="Courier New" w:hAnsi="Courier New" w:cs="Courier New"/>
    </w:rPr>
  </w:style>
  <w:style w:type="character" w:customStyle="1" w:styleId="FootnoteTextChar">
    <w:name w:val="Footnote Text Char"/>
    <w:basedOn w:val="DefaultParagraphFont"/>
    <w:uiPriority w:val="99"/>
    <w:locked/>
    <w:rsid w:val="0078637D"/>
    <w:rPr>
      <w:rFonts w:cs="Times New Roman"/>
    </w:rPr>
  </w:style>
  <w:style w:type="paragraph" w:styleId="EnvelopeAddress">
    <w:name w:val="envelope address"/>
    <w:basedOn w:val="Normal"/>
    <w:uiPriority w:val="99"/>
    <w:rsid w:val="0078637D"/>
    <w:pPr>
      <w:framePr w:w="7920" w:h="1980" w:hSpace="180" w:wrap="auto" w:hAnchor="page" w:xAlign="center" w:yAlign="bottom"/>
      <w:spacing w:after="60"/>
      <w:ind w:left="2880"/>
      <w:jc w:val="both"/>
    </w:pPr>
    <w:rPr>
      <w:rFonts w:ascii="Arial" w:hAnsi="Arial" w:cs="Arial"/>
    </w:rPr>
  </w:style>
  <w:style w:type="paragraph" w:styleId="EnvelopeReturn">
    <w:name w:val="envelope return"/>
    <w:basedOn w:val="Normal"/>
    <w:uiPriority w:val="99"/>
    <w:rsid w:val="0078637D"/>
    <w:pPr>
      <w:spacing w:after="60"/>
      <w:jc w:val="both"/>
    </w:pPr>
    <w:rPr>
      <w:rFonts w:ascii="Arial" w:hAnsi="Arial" w:cs="Arial"/>
      <w:sz w:val="20"/>
      <w:szCs w:val="20"/>
    </w:rPr>
  </w:style>
  <w:style w:type="paragraph" w:styleId="ListBullet">
    <w:name w:val="List Bullet"/>
    <w:basedOn w:val="Normal"/>
    <w:autoRedefine/>
    <w:uiPriority w:val="99"/>
    <w:rsid w:val="0078637D"/>
    <w:pPr>
      <w:widowControl w:val="0"/>
      <w:jc w:val="both"/>
    </w:pPr>
    <w:rPr>
      <w:color w:val="000080"/>
      <w:sz w:val="22"/>
      <w:szCs w:val="22"/>
    </w:rPr>
  </w:style>
  <w:style w:type="paragraph" w:styleId="ListNumber">
    <w:name w:val="List Number"/>
    <w:basedOn w:val="Normal"/>
    <w:uiPriority w:val="99"/>
    <w:rsid w:val="0078637D"/>
    <w:pPr>
      <w:tabs>
        <w:tab w:val="num" w:pos="360"/>
      </w:tabs>
      <w:spacing w:after="60"/>
      <w:ind w:left="360" w:hanging="360"/>
      <w:jc w:val="both"/>
    </w:pPr>
  </w:style>
  <w:style w:type="paragraph" w:styleId="ListBullet2">
    <w:name w:val="List Bullet 2"/>
    <w:basedOn w:val="Normal"/>
    <w:autoRedefine/>
    <w:uiPriority w:val="99"/>
    <w:rsid w:val="0078637D"/>
    <w:pPr>
      <w:tabs>
        <w:tab w:val="num" w:pos="643"/>
      </w:tabs>
      <w:spacing w:after="60"/>
      <w:ind w:left="643" w:hanging="360"/>
      <w:jc w:val="both"/>
    </w:pPr>
  </w:style>
  <w:style w:type="paragraph" w:styleId="ListBullet3">
    <w:name w:val="List Bullet 3"/>
    <w:basedOn w:val="Normal"/>
    <w:autoRedefine/>
    <w:uiPriority w:val="99"/>
    <w:rsid w:val="0078637D"/>
    <w:pPr>
      <w:tabs>
        <w:tab w:val="num" w:pos="926"/>
      </w:tabs>
      <w:spacing w:after="60"/>
      <w:ind w:left="926" w:hanging="360"/>
      <w:jc w:val="both"/>
    </w:pPr>
  </w:style>
  <w:style w:type="paragraph" w:styleId="ListBullet4">
    <w:name w:val="List Bullet 4"/>
    <w:basedOn w:val="Normal"/>
    <w:autoRedefine/>
    <w:uiPriority w:val="99"/>
    <w:rsid w:val="0078637D"/>
    <w:pPr>
      <w:tabs>
        <w:tab w:val="num" w:pos="1209"/>
      </w:tabs>
      <w:spacing w:after="60"/>
      <w:ind w:left="1209" w:hanging="360"/>
      <w:jc w:val="both"/>
    </w:pPr>
  </w:style>
  <w:style w:type="paragraph" w:styleId="ListBullet5">
    <w:name w:val="List Bullet 5"/>
    <w:basedOn w:val="Normal"/>
    <w:autoRedefine/>
    <w:uiPriority w:val="99"/>
    <w:rsid w:val="0078637D"/>
    <w:pPr>
      <w:tabs>
        <w:tab w:val="num" w:pos="1492"/>
      </w:tabs>
      <w:spacing w:after="60"/>
      <w:ind w:left="1492" w:hanging="360"/>
      <w:jc w:val="both"/>
    </w:pPr>
  </w:style>
  <w:style w:type="paragraph" w:styleId="ListNumber2">
    <w:name w:val="List Number 2"/>
    <w:basedOn w:val="Normal"/>
    <w:uiPriority w:val="99"/>
    <w:rsid w:val="0078637D"/>
    <w:pPr>
      <w:tabs>
        <w:tab w:val="num" w:pos="643"/>
      </w:tabs>
      <w:spacing w:after="60"/>
      <w:ind w:left="643" w:hanging="360"/>
      <w:jc w:val="both"/>
    </w:pPr>
  </w:style>
  <w:style w:type="paragraph" w:styleId="ListNumber3">
    <w:name w:val="List Number 3"/>
    <w:basedOn w:val="Normal"/>
    <w:uiPriority w:val="99"/>
    <w:rsid w:val="0078637D"/>
    <w:pPr>
      <w:tabs>
        <w:tab w:val="num" w:pos="360"/>
      </w:tabs>
      <w:spacing w:after="60"/>
      <w:jc w:val="both"/>
    </w:pPr>
  </w:style>
  <w:style w:type="paragraph" w:styleId="ListNumber4">
    <w:name w:val="List Number 4"/>
    <w:basedOn w:val="Normal"/>
    <w:uiPriority w:val="99"/>
    <w:rsid w:val="0078637D"/>
    <w:pPr>
      <w:tabs>
        <w:tab w:val="num" w:pos="1209"/>
      </w:tabs>
      <w:spacing w:after="60"/>
      <w:ind w:left="1209" w:hanging="360"/>
      <w:jc w:val="both"/>
    </w:pPr>
  </w:style>
  <w:style w:type="paragraph" w:styleId="ListNumber5">
    <w:name w:val="List Number 5"/>
    <w:basedOn w:val="Normal"/>
    <w:uiPriority w:val="99"/>
    <w:rsid w:val="0078637D"/>
    <w:pPr>
      <w:tabs>
        <w:tab w:val="num" w:pos="1492"/>
      </w:tabs>
      <w:spacing w:after="60"/>
      <w:ind w:left="1492" w:hanging="360"/>
      <w:jc w:val="both"/>
    </w:pPr>
  </w:style>
  <w:style w:type="character" w:customStyle="1" w:styleId="a7">
    <w:name w:val="Основной текст Знак"/>
    <w:aliases w:val="Основной текст Знак Знак Знак1,Основной текст Знак Знак Знак"/>
    <w:basedOn w:val="DefaultParagraphFont"/>
    <w:uiPriority w:val="99"/>
    <w:locked/>
    <w:rsid w:val="0078637D"/>
    <w:rPr>
      <w:rFonts w:cs="Times New Roman"/>
      <w:sz w:val="24"/>
      <w:szCs w:val="24"/>
    </w:rPr>
  </w:style>
  <w:style w:type="paragraph" w:styleId="Subtitle">
    <w:name w:val="Subtitle"/>
    <w:basedOn w:val="Normal"/>
    <w:link w:val="SubtitleChar"/>
    <w:uiPriority w:val="99"/>
    <w:qFormat/>
    <w:rsid w:val="0078637D"/>
    <w:pPr>
      <w:spacing w:after="60"/>
      <w:jc w:val="center"/>
      <w:outlineLvl w:val="1"/>
    </w:pPr>
    <w:rPr>
      <w:rFonts w:ascii="Arial" w:hAnsi="Arial" w:cs="Arial"/>
    </w:rPr>
  </w:style>
  <w:style w:type="character" w:customStyle="1" w:styleId="SubtitleChar">
    <w:name w:val="Subtitle Char"/>
    <w:basedOn w:val="DefaultParagraphFont"/>
    <w:link w:val="Subtitle"/>
    <w:uiPriority w:val="99"/>
    <w:locked/>
    <w:rsid w:val="0078637D"/>
    <w:rPr>
      <w:rFonts w:ascii="Arial" w:hAnsi="Arial" w:cs="Arial"/>
      <w:sz w:val="24"/>
      <w:szCs w:val="24"/>
      <w:lang w:val="ru-RU" w:eastAsia="ru-RU" w:bidi="ar-SA"/>
    </w:rPr>
  </w:style>
  <w:style w:type="character" w:customStyle="1" w:styleId="9">
    <w:name w:val="Знак Знак9"/>
    <w:basedOn w:val="DefaultParagraphFont"/>
    <w:uiPriority w:val="99"/>
    <w:rsid w:val="0078637D"/>
    <w:rPr>
      <w:rFonts w:ascii="Arial" w:hAnsi="Arial" w:cs="Arial"/>
      <w:sz w:val="24"/>
      <w:szCs w:val="24"/>
    </w:rPr>
  </w:style>
  <w:style w:type="paragraph" w:styleId="Date">
    <w:name w:val="Date"/>
    <w:basedOn w:val="Normal"/>
    <w:next w:val="Normal"/>
    <w:link w:val="DateChar"/>
    <w:uiPriority w:val="99"/>
    <w:rsid w:val="0078637D"/>
    <w:pPr>
      <w:spacing w:after="60"/>
      <w:jc w:val="both"/>
    </w:pPr>
  </w:style>
  <w:style w:type="character" w:customStyle="1" w:styleId="DateChar">
    <w:name w:val="Date Char"/>
    <w:basedOn w:val="DefaultParagraphFont"/>
    <w:link w:val="Date"/>
    <w:uiPriority w:val="99"/>
    <w:locked/>
    <w:rsid w:val="0078637D"/>
    <w:rPr>
      <w:rFonts w:cs="Times New Roman"/>
      <w:sz w:val="24"/>
      <w:szCs w:val="24"/>
      <w:lang w:val="ru-RU" w:eastAsia="ru-RU" w:bidi="ar-SA"/>
    </w:rPr>
  </w:style>
  <w:style w:type="character" w:customStyle="1" w:styleId="8">
    <w:name w:val="Знак Знак8"/>
    <w:basedOn w:val="DefaultParagraphFont"/>
    <w:uiPriority w:val="99"/>
    <w:rsid w:val="0078637D"/>
    <w:rPr>
      <w:rFonts w:ascii="Times New Roman" w:hAnsi="Times New Roman" w:cs="Times New Roman"/>
      <w:sz w:val="24"/>
      <w:szCs w:val="24"/>
    </w:rPr>
  </w:style>
  <w:style w:type="paragraph" w:styleId="NoteHeading">
    <w:name w:val="Note Heading"/>
    <w:basedOn w:val="Normal"/>
    <w:next w:val="Normal"/>
    <w:link w:val="NoteHeadingChar"/>
    <w:uiPriority w:val="99"/>
    <w:rsid w:val="0078637D"/>
    <w:pPr>
      <w:spacing w:after="60"/>
      <w:jc w:val="both"/>
    </w:pPr>
  </w:style>
  <w:style w:type="character" w:customStyle="1" w:styleId="NoteHeadingChar">
    <w:name w:val="Note Heading Char"/>
    <w:basedOn w:val="DefaultParagraphFont"/>
    <w:link w:val="NoteHeading"/>
    <w:uiPriority w:val="99"/>
    <w:locked/>
    <w:rsid w:val="0078637D"/>
    <w:rPr>
      <w:rFonts w:cs="Times New Roman"/>
      <w:sz w:val="24"/>
      <w:szCs w:val="24"/>
      <w:lang w:val="ru-RU" w:eastAsia="ru-RU" w:bidi="ar-SA"/>
    </w:rPr>
  </w:style>
  <w:style w:type="character" w:customStyle="1" w:styleId="7">
    <w:name w:val="Знак Знак7"/>
    <w:basedOn w:val="DefaultParagraphFont"/>
    <w:uiPriority w:val="99"/>
    <w:rsid w:val="0078637D"/>
    <w:rPr>
      <w:rFonts w:ascii="Times New Roman" w:hAnsi="Times New Roman" w:cs="Times New Roman"/>
      <w:sz w:val="24"/>
      <w:szCs w:val="24"/>
    </w:rPr>
  </w:style>
  <w:style w:type="paragraph" w:styleId="BodyText2">
    <w:name w:val="Body Text 2"/>
    <w:basedOn w:val="Normal"/>
    <w:link w:val="BodyText2Char1"/>
    <w:uiPriority w:val="99"/>
    <w:rsid w:val="0078637D"/>
    <w:pPr>
      <w:widowControl w:val="0"/>
      <w:ind w:firstLine="709"/>
      <w:jc w:val="both"/>
    </w:pPr>
    <w:rPr>
      <w:sz w:val="28"/>
      <w:szCs w:val="20"/>
    </w:rPr>
  </w:style>
  <w:style w:type="character" w:customStyle="1" w:styleId="BodyText2Char">
    <w:name w:val="Body Text 2 Char"/>
    <w:basedOn w:val="DefaultParagraphFont"/>
    <w:link w:val="BodyText2"/>
    <w:uiPriority w:val="99"/>
    <w:locked/>
    <w:rsid w:val="0078637D"/>
    <w:rPr>
      <w:rFonts w:cs="Times New Roman"/>
      <w:sz w:val="24"/>
      <w:szCs w:val="24"/>
    </w:rPr>
  </w:style>
  <w:style w:type="character" w:customStyle="1" w:styleId="6">
    <w:name w:val="Знак Знак6"/>
    <w:basedOn w:val="DefaultParagraphFont"/>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DefaultParagraphFont"/>
    <w:uiPriority w:val="99"/>
    <w:locked/>
    <w:rsid w:val="0078637D"/>
    <w:rPr>
      <w:rFonts w:cs="Times New Roman"/>
      <w:sz w:val="24"/>
      <w:szCs w:val="24"/>
    </w:rPr>
  </w:style>
  <w:style w:type="character" w:customStyle="1" w:styleId="210">
    <w:name w:val="Основной текст с отступом 2 Знак1"/>
    <w:aliases w:val="Знак Знак18"/>
    <w:basedOn w:val="DefaultParagraphFont"/>
    <w:uiPriority w:val="99"/>
    <w:locked/>
    <w:rsid w:val="0078637D"/>
    <w:rPr>
      <w:rFonts w:cs="Times New Roman"/>
      <w:noProof/>
      <w:sz w:val="24"/>
      <w:szCs w:val="24"/>
    </w:rPr>
  </w:style>
  <w:style w:type="paragraph" w:styleId="PlainText">
    <w:name w:val="Plain Text"/>
    <w:basedOn w:val="Normal"/>
    <w:link w:val="PlainTextChar1"/>
    <w:uiPriority w:val="99"/>
    <w:rsid w:val="0078637D"/>
    <w:rPr>
      <w:rFonts w:ascii="Courier New" w:hAnsi="Courier New" w:cs="Courier New"/>
      <w:sz w:val="20"/>
      <w:szCs w:val="20"/>
    </w:rPr>
  </w:style>
  <w:style w:type="character" w:customStyle="1" w:styleId="PlainTextChar">
    <w:name w:val="Plain Text Char"/>
    <w:basedOn w:val="DefaultParagraphFont"/>
    <w:link w:val="PlainText"/>
    <w:uiPriority w:val="99"/>
    <w:locked/>
    <w:rsid w:val="0078637D"/>
    <w:rPr>
      <w:rFonts w:ascii="Courier New" w:hAnsi="Courier New" w:cs="Courier New"/>
    </w:rPr>
  </w:style>
  <w:style w:type="character" w:customStyle="1" w:styleId="5">
    <w:name w:val="Знак Знак5"/>
    <w:basedOn w:val="DefaultParagraphFont"/>
    <w:uiPriority w:val="99"/>
    <w:rsid w:val="0078637D"/>
    <w:rPr>
      <w:rFonts w:ascii="Courier New" w:hAnsi="Courier New" w:cs="Courier New"/>
    </w:rPr>
  </w:style>
  <w:style w:type="paragraph" w:customStyle="1" w:styleId="12">
    <w:name w:val="Стиль1"/>
    <w:basedOn w:val="Normal"/>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2">
    <w:name w:val="Стиль2"/>
    <w:basedOn w:val="ListNumber2"/>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0">
    <w:name w:val="Стиль3 Знак Знак"/>
    <w:basedOn w:val="DefaultParagraphFont"/>
    <w:uiPriority w:val="99"/>
    <w:locked/>
    <w:rsid w:val="0078637D"/>
    <w:rPr>
      <w:rFonts w:cs="Times New Roman"/>
      <w:sz w:val="24"/>
      <w:szCs w:val="24"/>
    </w:rPr>
  </w:style>
  <w:style w:type="paragraph" w:customStyle="1" w:styleId="31">
    <w:name w:val="Стиль3 Знак"/>
    <w:basedOn w:val="BodyTextIndent2"/>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Normal"/>
    <w:uiPriority w:val="99"/>
    <w:rsid w:val="0078637D"/>
    <w:pPr>
      <w:spacing w:after="60"/>
      <w:jc w:val="both"/>
    </w:pPr>
  </w:style>
  <w:style w:type="paragraph" w:customStyle="1" w:styleId="32">
    <w:name w:val="Стиль3"/>
    <w:basedOn w:val="BodyTextIndent2"/>
    <w:uiPriority w:val="99"/>
    <w:rsid w:val="0078637D"/>
    <w:pPr>
      <w:widowControl w:val="0"/>
      <w:tabs>
        <w:tab w:val="num" w:pos="1307"/>
      </w:tabs>
      <w:adjustRightInd w:val="0"/>
      <w:spacing w:after="0" w:line="240" w:lineRule="auto"/>
      <w:ind w:left="1080"/>
      <w:jc w:val="both"/>
    </w:pPr>
  </w:style>
  <w:style w:type="paragraph" w:customStyle="1" w:styleId="a8">
    <w:name w:val="Словарная статья"/>
    <w:basedOn w:val="Normal"/>
    <w:next w:val="Normal"/>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9">
    <w:name w:val="текст таблицы"/>
    <w:basedOn w:val="Normal"/>
    <w:uiPriority w:val="99"/>
    <w:rsid w:val="0078637D"/>
    <w:pPr>
      <w:spacing w:before="120"/>
      <w:ind w:right="-102"/>
    </w:pPr>
  </w:style>
  <w:style w:type="paragraph" w:customStyle="1" w:styleId="Web">
    <w:name w:val="Обычный (Web)"/>
    <w:basedOn w:val="Normal"/>
    <w:uiPriority w:val="99"/>
    <w:rsid w:val="0078637D"/>
    <w:pPr>
      <w:spacing w:before="100" w:beforeAutospacing="1" w:after="100" w:afterAutospacing="1"/>
    </w:pPr>
  </w:style>
  <w:style w:type="character" w:customStyle="1" w:styleId="aa">
    <w:name w:val="Пункт Знак Знак"/>
    <w:basedOn w:val="DefaultParagraphFont"/>
    <w:uiPriority w:val="99"/>
    <w:locked/>
    <w:rsid w:val="0078637D"/>
    <w:rPr>
      <w:rFonts w:cs="Times New Roman"/>
      <w:sz w:val="28"/>
      <w:szCs w:val="28"/>
    </w:rPr>
  </w:style>
  <w:style w:type="paragraph" w:customStyle="1" w:styleId="ab">
    <w:name w:val="Пункт Знак"/>
    <w:basedOn w:val="Normal"/>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c">
    <w:name w:val="Подпункт"/>
    <w:basedOn w:val="a5"/>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PlainText"/>
    <w:uiPriority w:val="99"/>
    <w:rsid w:val="0078637D"/>
    <w:pPr>
      <w:jc w:val="center"/>
    </w:pPr>
    <w:rPr>
      <w:rFonts w:ascii="Times New Roman" w:hAnsi="Times New Roman" w:cs="Times New Roman"/>
      <w:sz w:val="24"/>
      <w:szCs w:val="24"/>
    </w:rPr>
  </w:style>
  <w:style w:type="paragraph" w:customStyle="1" w:styleId="23">
    <w:name w:val="Знак Знак Знак2 Знак"/>
    <w:basedOn w:val="Normal"/>
    <w:uiPriority w:val="99"/>
    <w:rsid w:val="0078637D"/>
    <w:pPr>
      <w:widowControl w:val="0"/>
      <w:adjustRightInd w:val="0"/>
      <w:spacing w:after="160" w:line="240" w:lineRule="exact"/>
      <w:jc w:val="right"/>
    </w:pPr>
    <w:rPr>
      <w:sz w:val="20"/>
      <w:szCs w:val="20"/>
      <w:lang w:val="en-GB" w:eastAsia="en-US"/>
    </w:rPr>
  </w:style>
  <w:style w:type="paragraph" w:customStyle="1" w:styleId="17">
    <w:name w:val="Обычный1"/>
    <w:uiPriority w:val="99"/>
    <w:rsid w:val="0078637D"/>
    <w:rPr>
      <w:sz w:val="20"/>
      <w:szCs w:val="20"/>
    </w:rPr>
  </w:style>
  <w:style w:type="paragraph" w:customStyle="1" w:styleId="310">
    <w:name w:val="Основной текст с отступом 31"/>
    <w:basedOn w:val="Normal"/>
    <w:uiPriority w:val="99"/>
    <w:rsid w:val="0078637D"/>
    <w:pPr>
      <w:ind w:left="426"/>
      <w:jc w:val="both"/>
    </w:pPr>
    <w:rPr>
      <w:sz w:val="20"/>
      <w:szCs w:val="20"/>
    </w:rPr>
  </w:style>
  <w:style w:type="paragraph" w:customStyle="1" w:styleId="211">
    <w:name w:val="Основной текст 21"/>
    <w:basedOn w:val="Normal"/>
    <w:uiPriority w:val="99"/>
    <w:rsid w:val="0078637D"/>
    <w:pPr>
      <w:widowControl w:val="0"/>
      <w:ind w:firstLine="709"/>
      <w:jc w:val="both"/>
    </w:pPr>
    <w:rPr>
      <w:sz w:val="28"/>
      <w:szCs w:val="28"/>
    </w:rPr>
  </w:style>
  <w:style w:type="paragraph" w:customStyle="1" w:styleId="Listnumbers">
    <w:name w:val="List_numbers"/>
    <w:basedOn w:val="Normal"/>
    <w:uiPriority w:val="99"/>
    <w:rsid w:val="0078637D"/>
    <w:pPr>
      <w:tabs>
        <w:tab w:val="num" w:pos="720"/>
      </w:tabs>
      <w:spacing w:before="240" w:after="240"/>
      <w:ind w:left="720" w:hanging="360"/>
      <w:jc w:val="both"/>
    </w:pPr>
    <w:rPr>
      <w:sz w:val="28"/>
      <w:szCs w:val="28"/>
    </w:rPr>
  </w:style>
  <w:style w:type="paragraph" w:customStyle="1" w:styleId="02statia2">
    <w:name w:val="02statia2"/>
    <w:basedOn w:val="Normal"/>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Normal"/>
    <w:uiPriority w:val="99"/>
    <w:rsid w:val="0078637D"/>
    <w:pPr>
      <w:spacing w:before="120" w:line="320" w:lineRule="atLeast"/>
    </w:pPr>
    <w:rPr>
      <w:rFonts w:ascii="GaramondC" w:hAnsi="GaramondC" w:cs="GaramondC"/>
      <w:color w:val="000000"/>
      <w:sz w:val="20"/>
      <w:szCs w:val="20"/>
    </w:rPr>
  </w:style>
  <w:style w:type="paragraph" w:customStyle="1" w:styleId="50">
    <w:name w:val="Знак5 Знак Знак Знак"/>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3">
    <w:name w:val="Знак3"/>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Normal"/>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PageNumber">
    <w:name w:val="page number"/>
    <w:basedOn w:val="DefaultParagraphFont"/>
    <w:uiPriority w:val="99"/>
    <w:rsid w:val="0078637D"/>
    <w:rPr>
      <w:rFonts w:ascii="Times New Roman" w:hAnsi="Times New Roman" w:cs="Times New Roman"/>
    </w:rPr>
  </w:style>
  <w:style w:type="character" w:customStyle="1" w:styleId="ad">
    <w:name w:val="Знак Знак Знак"/>
    <w:basedOn w:val="DefaultParagraphFont"/>
    <w:uiPriority w:val="99"/>
    <w:rsid w:val="0078637D"/>
    <w:rPr>
      <w:rFonts w:cs="Times New Roman"/>
      <w:sz w:val="24"/>
      <w:szCs w:val="24"/>
      <w:lang w:val="ru-RU" w:eastAsia="ru-RU"/>
    </w:rPr>
  </w:style>
  <w:style w:type="character" w:customStyle="1" w:styleId="18">
    <w:name w:val="Заголовок 1 Знак Знак Знак Знак Знак Знак Знак Знак Знак Знак"/>
    <w:aliases w:val="H1 Знак1,H1 Знак Знак Знак"/>
    <w:basedOn w:val="DefaultParagraphFont"/>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DefaultParagraphFont"/>
    <w:uiPriority w:val="99"/>
    <w:locked/>
    <w:rsid w:val="0078637D"/>
    <w:rPr>
      <w:rFonts w:cs="Times New Roman"/>
      <w:sz w:val="24"/>
      <w:szCs w:val="24"/>
      <w:lang w:val="ru-RU" w:eastAsia="ru-RU"/>
    </w:rPr>
  </w:style>
  <w:style w:type="character" w:customStyle="1" w:styleId="24">
    <w:name w:val="Знак Знак Знак2"/>
    <w:basedOn w:val="DefaultParagraphFont"/>
    <w:uiPriority w:val="99"/>
    <w:rsid w:val="0078637D"/>
    <w:rPr>
      <w:rFonts w:cs="Times New Roman"/>
      <w:sz w:val="24"/>
      <w:szCs w:val="24"/>
      <w:lang w:val="ru-RU" w:eastAsia="ru-RU"/>
    </w:rPr>
  </w:style>
  <w:style w:type="character" w:customStyle="1" w:styleId="ae">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DefaultParagraphFont"/>
    <w:uiPriority w:val="99"/>
    <w:rsid w:val="0078637D"/>
    <w:rPr>
      <w:rFonts w:cs="Times New Roman"/>
      <w:sz w:val="24"/>
      <w:szCs w:val="24"/>
      <w:lang w:val="ru-RU" w:eastAsia="ru-RU"/>
    </w:rPr>
  </w:style>
  <w:style w:type="paragraph" w:customStyle="1" w:styleId="212">
    <w:name w:val="Знак Знак Знак2 Знак1"/>
    <w:basedOn w:val="Normal"/>
    <w:uiPriority w:val="99"/>
    <w:rsid w:val="0078637D"/>
    <w:pPr>
      <w:widowControl w:val="0"/>
      <w:adjustRightInd w:val="0"/>
      <w:spacing w:after="160" w:line="240" w:lineRule="exact"/>
      <w:jc w:val="right"/>
    </w:pPr>
    <w:rPr>
      <w:sz w:val="20"/>
      <w:szCs w:val="20"/>
      <w:lang w:val="en-GB" w:eastAsia="en-US"/>
    </w:rPr>
  </w:style>
  <w:style w:type="character" w:customStyle="1" w:styleId="220">
    <w:name w:val="Знак Знак22"/>
    <w:basedOn w:val="DefaultParagraphFont"/>
    <w:uiPriority w:val="99"/>
    <w:rsid w:val="0078637D"/>
    <w:rPr>
      <w:rFonts w:ascii="Arial" w:hAnsi="Arial" w:cs="Arial"/>
      <w:noProof/>
      <w:sz w:val="24"/>
      <w:szCs w:val="24"/>
      <w:lang w:val="ru-RU" w:eastAsia="ru-RU"/>
    </w:rPr>
  </w:style>
  <w:style w:type="character" w:customStyle="1" w:styleId="H5">
    <w:name w:val="H5 Знак Знак"/>
    <w:basedOn w:val="DefaultParagraphFont"/>
    <w:uiPriority w:val="99"/>
    <w:rsid w:val="0078637D"/>
    <w:rPr>
      <w:rFonts w:cs="Times New Roman"/>
      <w:sz w:val="22"/>
      <w:szCs w:val="22"/>
      <w:lang w:val="ru-RU" w:eastAsia="ru-RU"/>
    </w:rPr>
  </w:style>
  <w:style w:type="character" w:customStyle="1" w:styleId="131">
    <w:name w:val="Знак Знак131"/>
    <w:basedOn w:val="DefaultParagraphFont"/>
    <w:uiPriority w:val="99"/>
    <w:rsid w:val="0078637D"/>
    <w:rPr>
      <w:rFonts w:ascii="Arial" w:hAnsi="Arial" w:cs="Arial"/>
      <w:b/>
      <w:bCs/>
      <w:kern w:val="28"/>
      <w:sz w:val="32"/>
      <w:szCs w:val="32"/>
    </w:rPr>
  </w:style>
  <w:style w:type="character" w:customStyle="1" w:styleId="19">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DefaultParagraphFont"/>
    <w:uiPriority w:val="99"/>
    <w:rsid w:val="0078637D"/>
    <w:rPr>
      <w:rFonts w:ascii="Times New Roman" w:hAnsi="Times New Roman" w:cs="Times New Roman"/>
      <w:sz w:val="20"/>
      <w:szCs w:val="20"/>
      <w:lang w:eastAsia="ru-RU"/>
    </w:rPr>
  </w:style>
  <w:style w:type="paragraph" w:customStyle="1" w:styleId="51">
    <w:name w:val="Знак5 Знак Знак Знак1"/>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Normal"/>
    <w:uiPriority w:val="99"/>
    <w:rsid w:val="0078637D"/>
    <w:pPr>
      <w:spacing w:before="100" w:beforeAutospacing="1" w:after="100" w:afterAutospacing="1"/>
    </w:pPr>
    <w:rPr>
      <w:rFonts w:ascii="Tahoma" w:hAnsi="Tahoma" w:cs="Tahoma"/>
      <w:sz w:val="20"/>
      <w:szCs w:val="20"/>
      <w:lang w:val="en-US" w:eastAsia="en-US"/>
    </w:rPr>
  </w:style>
  <w:style w:type="paragraph" w:styleId="TOCHeading">
    <w:name w:val="TOC Heading"/>
    <w:basedOn w:val="Heading1"/>
    <w:next w:val="Normal"/>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DefaultParagraphFont"/>
    <w:uiPriority w:val="99"/>
    <w:rsid w:val="0078637D"/>
    <w:rPr>
      <w:rFonts w:cs="Times New Roman"/>
      <w:b/>
      <w:bCs/>
      <w:color w:val="FF00FF"/>
      <w:sz w:val="24"/>
      <w:szCs w:val="24"/>
      <w:lang w:val="ru-RU" w:eastAsia="ru-RU"/>
    </w:rPr>
  </w:style>
  <w:style w:type="character" w:customStyle="1" w:styleId="111">
    <w:name w:val="Знак Знак111"/>
    <w:basedOn w:val="DefaultParagraphFont"/>
    <w:uiPriority w:val="99"/>
    <w:rsid w:val="0078637D"/>
    <w:rPr>
      <w:rFonts w:cs="Times New Roman"/>
      <w:sz w:val="30"/>
      <w:szCs w:val="30"/>
      <w:lang w:val="ru-RU" w:eastAsia="ru-RU"/>
    </w:rPr>
  </w:style>
  <w:style w:type="character" w:customStyle="1" w:styleId="100">
    <w:name w:val="Знак Знак10"/>
    <w:basedOn w:val="DefaultParagraphFont"/>
    <w:uiPriority w:val="99"/>
    <w:rsid w:val="0078637D"/>
    <w:rPr>
      <w:rFonts w:ascii="Arial" w:hAnsi="Arial" w:cs="Arial"/>
      <w:b/>
      <w:bCs/>
      <w:sz w:val="24"/>
      <w:szCs w:val="24"/>
      <w:lang w:val="ru-RU" w:eastAsia="ru-RU"/>
    </w:rPr>
  </w:style>
  <w:style w:type="character" w:customStyle="1" w:styleId="91">
    <w:name w:val="Знак Знак91"/>
    <w:basedOn w:val="DefaultParagraphFont"/>
    <w:uiPriority w:val="99"/>
    <w:rsid w:val="0078637D"/>
    <w:rPr>
      <w:rFonts w:ascii="Arial" w:hAnsi="Arial" w:cs="Arial"/>
      <w:sz w:val="24"/>
      <w:szCs w:val="24"/>
      <w:lang w:val="ru-RU" w:eastAsia="ru-RU"/>
    </w:rPr>
  </w:style>
  <w:style w:type="character" w:customStyle="1" w:styleId="81">
    <w:name w:val="Знак Знак81"/>
    <w:basedOn w:val="DefaultParagraphFont"/>
    <w:uiPriority w:val="99"/>
    <w:rsid w:val="0078637D"/>
    <w:rPr>
      <w:rFonts w:cs="Times New Roman"/>
      <w:color w:val="FF00FF"/>
      <w:sz w:val="28"/>
      <w:szCs w:val="28"/>
      <w:lang w:val="ru-RU" w:eastAsia="ru-RU"/>
    </w:rPr>
  </w:style>
  <w:style w:type="character" w:customStyle="1" w:styleId="71">
    <w:name w:val="Знак Знак71"/>
    <w:basedOn w:val="DefaultParagraphFont"/>
    <w:uiPriority w:val="99"/>
    <w:rsid w:val="0078637D"/>
    <w:rPr>
      <w:rFonts w:cs="Times New Roman"/>
      <w:i/>
      <w:iCs/>
      <w:sz w:val="22"/>
      <w:szCs w:val="22"/>
      <w:lang w:val="ru-RU" w:eastAsia="ru-RU"/>
    </w:rPr>
  </w:style>
  <w:style w:type="character" w:customStyle="1" w:styleId="61">
    <w:name w:val="Знак Знак61"/>
    <w:basedOn w:val="DefaultParagraphFont"/>
    <w:uiPriority w:val="99"/>
    <w:rsid w:val="0078637D"/>
    <w:rPr>
      <w:rFonts w:ascii="Arial" w:hAnsi="Arial" w:cs="Arial"/>
      <w:lang w:val="ru-RU" w:eastAsia="ru-RU"/>
    </w:rPr>
  </w:style>
  <w:style w:type="character" w:customStyle="1" w:styleId="510">
    <w:name w:val="Знак Знак51"/>
    <w:basedOn w:val="DefaultParagraphFont"/>
    <w:uiPriority w:val="99"/>
    <w:rsid w:val="0078637D"/>
    <w:rPr>
      <w:rFonts w:ascii="Arial" w:hAnsi="Arial" w:cs="Arial"/>
      <w:i/>
      <w:iCs/>
      <w:lang w:val="ru-RU" w:eastAsia="ru-RU"/>
    </w:rPr>
  </w:style>
  <w:style w:type="character" w:customStyle="1" w:styleId="41">
    <w:name w:val="Знак Знак41"/>
    <w:basedOn w:val="DefaultParagraphFont"/>
    <w:uiPriority w:val="99"/>
    <w:rsid w:val="0078637D"/>
    <w:rPr>
      <w:rFonts w:cs="Times New Roman"/>
      <w:sz w:val="24"/>
      <w:szCs w:val="24"/>
      <w:lang w:val="en-US" w:eastAsia="en-US"/>
    </w:rPr>
  </w:style>
  <w:style w:type="character" w:customStyle="1" w:styleId="34">
    <w:name w:val="Знак Знак3"/>
    <w:basedOn w:val="DefaultParagraphFont"/>
    <w:uiPriority w:val="99"/>
    <w:rsid w:val="0078637D"/>
    <w:rPr>
      <w:rFonts w:cs="Times New Roman"/>
      <w:sz w:val="26"/>
      <w:szCs w:val="26"/>
      <w:lang w:val="ru-RU" w:eastAsia="ru-RU"/>
    </w:rPr>
  </w:style>
  <w:style w:type="character" w:customStyle="1" w:styleId="35">
    <w:name w:val="Знак Знак Знак3"/>
    <w:basedOn w:val="DefaultParagraphFont"/>
    <w:uiPriority w:val="99"/>
    <w:rsid w:val="0078637D"/>
    <w:rPr>
      <w:rFonts w:cs="Times New Roman"/>
      <w:sz w:val="24"/>
      <w:szCs w:val="24"/>
      <w:lang w:val="ru-RU" w:eastAsia="ru-RU"/>
    </w:rPr>
  </w:style>
  <w:style w:type="paragraph" w:customStyle="1" w:styleId="221">
    <w:name w:val="Знак Знак Знак2 Знак2"/>
    <w:basedOn w:val="Normal"/>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DefaultParagraphFont"/>
    <w:uiPriority w:val="99"/>
    <w:rsid w:val="0078637D"/>
    <w:rPr>
      <w:rFonts w:ascii="Arial" w:hAnsi="Arial" w:cs="Arial"/>
      <w:noProof/>
      <w:sz w:val="24"/>
      <w:szCs w:val="24"/>
      <w:lang w:val="ru-RU" w:eastAsia="ru-RU"/>
    </w:rPr>
  </w:style>
  <w:style w:type="character" w:customStyle="1" w:styleId="141">
    <w:name w:val="Знак Знак141"/>
    <w:basedOn w:val="DefaultParagraphFont"/>
    <w:uiPriority w:val="99"/>
    <w:rsid w:val="0078637D"/>
    <w:rPr>
      <w:rFonts w:ascii="Arial" w:hAnsi="Arial" w:cs="Arial"/>
      <w:b/>
      <w:bCs/>
      <w:kern w:val="28"/>
      <w:sz w:val="32"/>
      <w:szCs w:val="32"/>
    </w:rPr>
  </w:style>
  <w:style w:type="paragraph" w:customStyle="1" w:styleId="52">
    <w:name w:val="Знак5 Знак Знак Знак2"/>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DefaultParagraphFont"/>
    <w:uiPriority w:val="99"/>
    <w:rsid w:val="0078637D"/>
    <w:rPr>
      <w:rFonts w:eastAsia="Times New Roman" w:cs="Times New Roman"/>
      <w:b/>
      <w:kern w:val="28"/>
      <w:sz w:val="24"/>
      <w:lang w:val="ru-RU" w:eastAsia="ru-RU" w:bidi="ar-SA"/>
    </w:rPr>
  </w:style>
  <w:style w:type="paragraph" w:customStyle="1" w:styleId="42">
    <w:name w:val="Стиль4"/>
    <w:basedOn w:val="Normal"/>
    <w:uiPriority w:val="99"/>
    <w:rsid w:val="0078637D"/>
    <w:pPr>
      <w:jc w:val="both"/>
    </w:pPr>
    <w:rPr>
      <w:color w:val="000080"/>
    </w:rPr>
  </w:style>
  <w:style w:type="paragraph" w:customStyle="1" w:styleId="1a">
    <w:name w:val="Абзац списка1"/>
    <w:basedOn w:val="Normal"/>
    <w:uiPriority w:val="99"/>
    <w:rsid w:val="0078637D"/>
    <w:pPr>
      <w:spacing w:after="200" w:line="276" w:lineRule="auto"/>
      <w:ind w:left="720"/>
    </w:pPr>
    <w:rPr>
      <w:sz w:val="22"/>
      <w:szCs w:val="22"/>
      <w:lang w:eastAsia="en-US"/>
    </w:rPr>
  </w:style>
  <w:style w:type="character" w:customStyle="1" w:styleId="postbody1">
    <w:name w:val="postbody1"/>
    <w:basedOn w:val="DefaultParagraphFont"/>
    <w:uiPriority w:val="99"/>
    <w:rsid w:val="0078637D"/>
    <w:rPr>
      <w:rFonts w:cs="Times New Roman"/>
      <w:sz w:val="19"/>
      <w:szCs w:val="19"/>
    </w:rPr>
  </w:style>
  <w:style w:type="paragraph" w:customStyle="1" w:styleId="af">
    <w:name w:val="Содержимое таблицы"/>
    <w:basedOn w:val="Normal"/>
    <w:uiPriority w:val="99"/>
    <w:rsid w:val="0078637D"/>
    <w:pPr>
      <w:suppressLineNumbers/>
      <w:suppressAutoHyphens/>
    </w:pPr>
    <w:rPr>
      <w:sz w:val="28"/>
      <w:szCs w:val="20"/>
      <w:lang w:eastAsia="ar-SA"/>
    </w:rPr>
  </w:style>
  <w:style w:type="paragraph" w:styleId="NoSpacing">
    <w:name w:val="No Spacing"/>
    <w:uiPriority w:val="99"/>
    <w:qFormat/>
    <w:rsid w:val="0078637D"/>
    <w:rPr>
      <w:sz w:val="24"/>
      <w:szCs w:val="24"/>
    </w:rPr>
  </w:style>
  <w:style w:type="paragraph" w:customStyle="1" w:styleId="321">
    <w:name w:val="Основной текст с отступом 32"/>
    <w:basedOn w:val="Normal"/>
    <w:uiPriority w:val="99"/>
    <w:rsid w:val="0078637D"/>
    <w:pPr>
      <w:suppressAutoHyphens/>
      <w:ind w:left="426"/>
      <w:jc w:val="both"/>
    </w:pPr>
    <w:rPr>
      <w:rFonts w:cs="Calibri"/>
      <w:lang w:eastAsia="ar-SA"/>
    </w:rPr>
  </w:style>
  <w:style w:type="character" w:styleId="Strong">
    <w:name w:val="Strong"/>
    <w:basedOn w:val="DefaultParagraphFont"/>
    <w:uiPriority w:val="99"/>
    <w:qFormat/>
    <w:rsid w:val="0078637D"/>
    <w:rPr>
      <w:rFonts w:cs="Times New Roman"/>
      <w:b/>
      <w:bCs/>
    </w:rPr>
  </w:style>
  <w:style w:type="table" w:styleId="TableGrid">
    <w:name w:val="Table Grid"/>
    <w:basedOn w:val="TableNormal"/>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Normal"/>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DefaultParagraphFont"/>
    <w:uiPriority w:val="99"/>
    <w:rsid w:val="0078637D"/>
    <w:rPr>
      <w:rFonts w:ascii="Times New Roman" w:hAnsi="Times New Roman" w:cs="Times New Roman"/>
      <w:sz w:val="20"/>
      <w:szCs w:val="20"/>
    </w:rPr>
  </w:style>
  <w:style w:type="paragraph" w:styleId="TOC1">
    <w:name w:val="toc 1"/>
    <w:basedOn w:val="Normal"/>
    <w:next w:val="Normal"/>
    <w:autoRedefine/>
    <w:uiPriority w:val="99"/>
    <w:semiHidden/>
    <w:rsid w:val="0078637D"/>
    <w:pPr>
      <w:tabs>
        <w:tab w:val="right" w:leader="dot" w:pos="10440"/>
      </w:tabs>
    </w:pPr>
    <w:rPr>
      <w:noProof/>
      <w:sz w:val="22"/>
      <w:szCs w:val="22"/>
    </w:rPr>
  </w:style>
  <w:style w:type="character" w:customStyle="1" w:styleId="af0">
    <w:name w:val="комментарий"/>
    <w:basedOn w:val="DefaultParagraphFont"/>
    <w:uiPriority w:val="99"/>
    <w:semiHidden/>
    <w:rsid w:val="0078637D"/>
    <w:rPr>
      <w:rFonts w:cs="Times New Roman"/>
      <w:i/>
      <w:u w:val="single"/>
      <w:shd w:val="clear" w:color="auto" w:fill="FFFF99"/>
    </w:rPr>
  </w:style>
  <w:style w:type="paragraph" w:customStyle="1" w:styleId="af1">
    <w:name w:val="Поясн.зап."/>
    <w:basedOn w:val="ListNumber"/>
    <w:uiPriority w:val="99"/>
    <w:rsid w:val="0078637D"/>
    <w:pPr>
      <w:tabs>
        <w:tab w:val="num" w:pos="720"/>
      </w:tabs>
      <w:spacing w:after="0"/>
    </w:pPr>
    <w:rPr>
      <w:rFonts w:ascii="Arial" w:hAnsi="Arial"/>
      <w:szCs w:val="20"/>
      <w:lang w:val="en-US"/>
    </w:rPr>
  </w:style>
  <w:style w:type="paragraph" w:styleId="BlockText">
    <w:name w:val="Block Text"/>
    <w:basedOn w:val="Normal"/>
    <w:uiPriority w:val="99"/>
    <w:rsid w:val="0078637D"/>
    <w:pPr>
      <w:tabs>
        <w:tab w:val="center" w:pos="4536"/>
        <w:tab w:val="right" w:pos="9072"/>
      </w:tabs>
      <w:ind w:left="68" w:right="272"/>
      <w:jc w:val="center"/>
    </w:pPr>
    <w:rPr>
      <w:rFonts w:ascii="Arial" w:hAnsi="Arial"/>
      <w:i/>
      <w:sz w:val="28"/>
      <w:szCs w:val="20"/>
    </w:rPr>
  </w:style>
  <w:style w:type="paragraph" w:customStyle="1" w:styleId="af2">
    <w:name w:val="ОПЗ"/>
    <w:basedOn w:val="Normal"/>
    <w:uiPriority w:val="99"/>
    <w:rsid w:val="0078637D"/>
    <w:pPr>
      <w:widowControl w:val="0"/>
      <w:ind w:firstLine="567"/>
      <w:jc w:val="both"/>
    </w:pPr>
    <w:rPr>
      <w:rFonts w:ascii="Arial" w:hAnsi="Arial"/>
      <w:szCs w:val="20"/>
    </w:rPr>
  </w:style>
  <w:style w:type="paragraph" w:customStyle="1" w:styleId="1Char">
    <w:name w:val="Знак Знак Знак1 Char"/>
    <w:basedOn w:val="Normal"/>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Normal"/>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Normal"/>
    <w:uiPriority w:val="99"/>
    <w:rsid w:val="0078637D"/>
    <w:pPr>
      <w:spacing w:before="138"/>
    </w:pPr>
    <w:rPr>
      <w:sz w:val="22"/>
      <w:szCs w:val="20"/>
      <w:lang w:val="en-GB" w:eastAsia="en-US"/>
    </w:rPr>
  </w:style>
  <w:style w:type="paragraph" w:customStyle="1" w:styleId="af3">
    <w:name w:val="Заголовок приложения"/>
    <w:basedOn w:val="Normal"/>
    <w:next w:val="Normal"/>
    <w:uiPriority w:val="99"/>
    <w:rsid w:val="0078637D"/>
    <w:pPr>
      <w:keepNext/>
      <w:pageBreakBefore/>
      <w:spacing w:line="480" w:lineRule="auto"/>
      <w:ind w:left="1026" w:right="284"/>
      <w:jc w:val="center"/>
    </w:pPr>
    <w:rPr>
      <w:caps/>
    </w:rPr>
  </w:style>
  <w:style w:type="paragraph" w:customStyle="1" w:styleId="1b">
    <w:name w:val="Заголовок приложения 1"/>
    <w:basedOn w:val="Normal"/>
    <w:next w:val="Normal"/>
    <w:uiPriority w:val="99"/>
    <w:rsid w:val="0078637D"/>
    <w:pPr>
      <w:keepNext/>
      <w:tabs>
        <w:tab w:val="num" w:pos="643"/>
      </w:tabs>
      <w:spacing w:line="288" w:lineRule="auto"/>
      <w:ind w:left="170" w:right="284" w:firstLine="720"/>
      <w:jc w:val="both"/>
      <w:outlineLvl w:val="1"/>
    </w:pPr>
  </w:style>
  <w:style w:type="paragraph" w:customStyle="1" w:styleId="25">
    <w:name w:val="Заголовок приложения 2"/>
    <w:basedOn w:val="Normal"/>
    <w:next w:val="Normal"/>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6">
    <w:name w:val="Заголовок приложения 3"/>
    <w:basedOn w:val="Normal"/>
    <w:next w:val="Normal"/>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3">
    <w:name w:val="Заголовок приложения 4"/>
    <w:basedOn w:val="Normal"/>
    <w:next w:val="Normal"/>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3">
    <w:name w:val="Заголовок приложения 5"/>
    <w:basedOn w:val="Normal"/>
    <w:next w:val="Normal"/>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DefaultParagraphFont"/>
    <w:uiPriority w:val="99"/>
    <w:rsid w:val="0078637D"/>
    <w:rPr>
      <w:rFonts w:ascii="Times New Roman" w:hAnsi="Times New Roman" w:cs="Times New Roman"/>
      <w:b/>
      <w:bCs/>
      <w:sz w:val="24"/>
      <w:szCs w:val="24"/>
    </w:rPr>
  </w:style>
  <w:style w:type="paragraph" w:customStyle="1" w:styleId="Style129">
    <w:name w:val="Style129"/>
    <w:basedOn w:val="Normal"/>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4">
    <w:name w:val="Примечание"/>
    <w:basedOn w:val="Normal"/>
    <w:link w:val="af5"/>
    <w:uiPriority w:val="99"/>
    <w:rsid w:val="0078637D"/>
    <w:pPr>
      <w:spacing w:line="288" w:lineRule="auto"/>
      <w:ind w:left="170" w:right="284" w:firstLine="720"/>
      <w:jc w:val="both"/>
    </w:pPr>
    <w:rPr>
      <w:spacing w:val="20"/>
      <w:szCs w:val="20"/>
    </w:rPr>
  </w:style>
  <w:style w:type="paragraph" w:styleId="CommentText">
    <w:name w:val="annotation text"/>
    <w:basedOn w:val="Normal"/>
    <w:link w:val="CommentTextChar"/>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CommentTextChar">
    <w:name w:val="Comment Text Char"/>
    <w:basedOn w:val="DefaultParagraphFont"/>
    <w:link w:val="CommentText"/>
    <w:uiPriority w:val="99"/>
    <w:semiHidden/>
    <w:locked/>
    <w:rsid w:val="0078637D"/>
    <w:rPr>
      <w:rFonts w:cs="Times New Roman"/>
      <w:lang w:val="ru-RU" w:eastAsia="ru-RU" w:bidi="ar-SA"/>
    </w:rPr>
  </w:style>
  <w:style w:type="character" w:customStyle="1" w:styleId="FontStyle49">
    <w:name w:val="Font Style49"/>
    <w:basedOn w:val="DefaultParagraphFont"/>
    <w:uiPriority w:val="99"/>
    <w:rsid w:val="0078637D"/>
    <w:rPr>
      <w:rFonts w:ascii="Times New Roman" w:hAnsi="Times New Roman" w:cs="Times New Roman"/>
      <w:sz w:val="26"/>
      <w:szCs w:val="26"/>
    </w:rPr>
  </w:style>
  <w:style w:type="paragraph" w:customStyle="1" w:styleId="Style19">
    <w:name w:val="Style19"/>
    <w:basedOn w:val="Normal"/>
    <w:uiPriority w:val="99"/>
    <w:rsid w:val="0078637D"/>
    <w:pPr>
      <w:widowControl w:val="0"/>
      <w:autoSpaceDE w:val="0"/>
      <w:autoSpaceDN w:val="0"/>
      <w:adjustRightInd w:val="0"/>
      <w:spacing w:line="278" w:lineRule="exact"/>
    </w:pPr>
  </w:style>
  <w:style w:type="paragraph" w:customStyle="1" w:styleId="Style21">
    <w:name w:val="Style21"/>
    <w:basedOn w:val="Normal"/>
    <w:uiPriority w:val="99"/>
    <w:rsid w:val="0078637D"/>
    <w:pPr>
      <w:widowControl w:val="0"/>
      <w:autoSpaceDE w:val="0"/>
      <w:autoSpaceDN w:val="0"/>
      <w:adjustRightInd w:val="0"/>
      <w:spacing w:line="274" w:lineRule="exact"/>
    </w:pPr>
  </w:style>
  <w:style w:type="character" w:customStyle="1" w:styleId="FontStyle47">
    <w:name w:val="Font Style47"/>
    <w:basedOn w:val="DefaultParagraphFont"/>
    <w:uiPriority w:val="99"/>
    <w:rsid w:val="0078637D"/>
    <w:rPr>
      <w:rFonts w:ascii="Times New Roman" w:hAnsi="Times New Roman" w:cs="Times New Roman"/>
      <w:sz w:val="22"/>
      <w:szCs w:val="22"/>
    </w:rPr>
  </w:style>
  <w:style w:type="paragraph" w:customStyle="1" w:styleId="Style13">
    <w:name w:val="Style13"/>
    <w:basedOn w:val="Normal"/>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BodyTextIndent"/>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DefaultParagraphFont"/>
    <w:uiPriority w:val="99"/>
    <w:rsid w:val="0078637D"/>
    <w:rPr>
      <w:rFonts w:ascii="Times New Roman" w:hAnsi="Times New Roman" w:cs="Times New Roman"/>
      <w:b/>
      <w:bCs/>
      <w:i/>
      <w:iCs/>
      <w:sz w:val="22"/>
      <w:szCs w:val="22"/>
    </w:rPr>
  </w:style>
  <w:style w:type="paragraph" w:customStyle="1" w:styleId="Style35">
    <w:name w:val="Style35"/>
    <w:basedOn w:val="Normal"/>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Normal"/>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Normal"/>
    <w:uiPriority w:val="99"/>
    <w:rsid w:val="0078637D"/>
    <w:pPr>
      <w:overflowPunct w:val="0"/>
      <w:autoSpaceDE w:val="0"/>
      <w:autoSpaceDN w:val="0"/>
      <w:adjustRightInd w:val="0"/>
      <w:ind w:firstLine="567"/>
      <w:jc w:val="both"/>
    </w:pPr>
    <w:rPr>
      <w:bCs/>
      <w:szCs w:val="22"/>
    </w:rPr>
  </w:style>
  <w:style w:type="paragraph" w:customStyle="1" w:styleId="-3">
    <w:name w:val="Пункт-3"/>
    <w:basedOn w:val="Normal"/>
    <w:uiPriority w:val="99"/>
    <w:rsid w:val="0078637D"/>
    <w:pPr>
      <w:tabs>
        <w:tab w:val="num" w:pos="1985"/>
      </w:tabs>
      <w:ind w:firstLine="709"/>
      <w:jc w:val="both"/>
    </w:pPr>
    <w:rPr>
      <w:sz w:val="28"/>
    </w:rPr>
  </w:style>
  <w:style w:type="paragraph" w:customStyle="1" w:styleId="-4">
    <w:name w:val="Пункт-4"/>
    <w:basedOn w:val="Normal"/>
    <w:uiPriority w:val="99"/>
    <w:rsid w:val="0078637D"/>
    <w:pPr>
      <w:tabs>
        <w:tab w:val="num" w:pos="1985"/>
      </w:tabs>
      <w:ind w:firstLine="709"/>
      <w:jc w:val="both"/>
    </w:pPr>
    <w:rPr>
      <w:sz w:val="28"/>
    </w:rPr>
  </w:style>
  <w:style w:type="paragraph" w:customStyle="1" w:styleId="-5">
    <w:name w:val="Пункт-5"/>
    <w:basedOn w:val="Normal"/>
    <w:uiPriority w:val="99"/>
    <w:rsid w:val="0078637D"/>
    <w:pPr>
      <w:tabs>
        <w:tab w:val="num" w:pos="1985"/>
      </w:tabs>
      <w:ind w:firstLine="709"/>
      <w:jc w:val="both"/>
    </w:pPr>
    <w:rPr>
      <w:sz w:val="28"/>
    </w:rPr>
  </w:style>
  <w:style w:type="paragraph" w:customStyle="1" w:styleId="-6">
    <w:name w:val="Пункт-6"/>
    <w:basedOn w:val="Normal"/>
    <w:uiPriority w:val="99"/>
    <w:rsid w:val="0078637D"/>
    <w:pPr>
      <w:tabs>
        <w:tab w:val="left" w:pos="1985"/>
      </w:tabs>
      <w:ind w:firstLine="709"/>
      <w:jc w:val="both"/>
    </w:pPr>
    <w:rPr>
      <w:sz w:val="28"/>
    </w:rPr>
  </w:style>
  <w:style w:type="paragraph" w:customStyle="1" w:styleId="-7">
    <w:name w:val="Пункт-7"/>
    <w:basedOn w:val="Normal"/>
    <w:uiPriority w:val="99"/>
    <w:rsid w:val="0078637D"/>
    <w:pPr>
      <w:tabs>
        <w:tab w:val="num" w:pos="360"/>
      </w:tabs>
      <w:ind w:firstLine="709"/>
      <w:jc w:val="both"/>
    </w:pPr>
    <w:rPr>
      <w:sz w:val="28"/>
    </w:rPr>
  </w:style>
  <w:style w:type="character" w:customStyle="1" w:styleId="BodyTextIndent2Char1">
    <w:name w:val="Body Text Indent 2 Char1"/>
    <w:aliases w:val="Знак1 Char1"/>
    <w:basedOn w:val="DefaultParagraphFont"/>
    <w:link w:val="BodyTextIndent2"/>
    <w:uiPriority w:val="99"/>
    <w:locked/>
    <w:rsid w:val="0078637D"/>
    <w:rPr>
      <w:rFonts w:cs="Times New Roman"/>
      <w:sz w:val="24"/>
      <w:szCs w:val="24"/>
      <w:lang w:val="ru-RU" w:eastAsia="ru-RU" w:bidi="ar-SA"/>
    </w:rPr>
  </w:style>
  <w:style w:type="character" w:customStyle="1" w:styleId="apple-style-span">
    <w:name w:val="apple-style-span"/>
    <w:basedOn w:val="DefaultParagraphFont"/>
    <w:uiPriority w:val="99"/>
    <w:rsid w:val="0078637D"/>
    <w:rPr>
      <w:rFonts w:cs="Times New Roman"/>
    </w:rPr>
  </w:style>
  <w:style w:type="paragraph" w:customStyle="1" w:styleId="Style20">
    <w:name w:val="Style20"/>
    <w:basedOn w:val="Normal"/>
    <w:uiPriority w:val="99"/>
    <w:rsid w:val="0078637D"/>
    <w:pPr>
      <w:widowControl w:val="0"/>
      <w:autoSpaceDE w:val="0"/>
      <w:autoSpaceDN w:val="0"/>
      <w:adjustRightInd w:val="0"/>
      <w:spacing w:line="291" w:lineRule="exact"/>
    </w:pPr>
  </w:style>
  <w:style w:type="character" w:customStyle="1" w:styleId="TitleChar1">
    <w:name w:val="Title Char1"/>
    <w:link w:val="Title"/>
    <w:uiPriority w:val="99"/>
    <w:locked/>
    <w:rsid w:val="0078637D"/>
    <w:rPr>
      <w:sz w:val="28"/>
      <w:lang w:val="ru-RU" w:eastAsia="ru-RU"/>
    </w:rPr>
  </w:style>
  <w:style w:type="character" w:customStyle="1" w:styleId="BodyTextIndent3Char1">
    <w:name w:val="Body Text Indent 3 Char1"/>
    <w:basedOn w:val="DefaultParagraphFont"/>
    <w:link w:val="BodyTextIndent3"/>
    <w:uiPriority w:val="99"/>
    <w:locked/>
    <w:rsid w:val="0078637D"/>
    <w:rPr>
      <w:rFonts w:cs="Times New Roman"/>
      <w:sz w:val="16"/>
      <w:szCs w:val="16"/>
      <w:lang w:val="ru-RU" w:eastAsia="ru-RU" w:bidi="ar-SA"/>
    </w:rPr>
  </w:style>
  <w:style w:type="character" w:customStyle="1" w:styleId="BodyText2Char1">
    <w:name w:val="Body Text 2 Char1"/>
    <w:link w:val="BodyText2"/>
    <w:uiPriority w:val="99"/>
    <w:locked/>
    <w:rsid w:val="0078637D"/>
    <w:rPr>
      <w:sz w:val="28"/>
      <w:lang w:val="ru-RU" w:eastAsia="ru-RU"/>
    </w:rPr>
  </w:style>
  <w:style w:type="paragraph" w:customStyle="1" w:styleId="af6">
    <w:name w:val="**Основной"/>
    <w:link w:val="af7"/>
    <w:uiPriority w:val="99"/>
    <w:rsid w:val="0078637D"/>
    <w:pPr>
      <w:spacing w:line="360" w:lineRule="exact"/>
      <w:ind w:firstLine="454"/>
      <w:jc w:val="both"/>
    </w:pPr>
  </w:style>
  <w:style w:type="character" w:customStyle="1" w:styleId="af7">
    <w:name w:val="**Основной Знак"/>
    <w:link w:val="af6"/>
    <w:uiPriority w:val="99"/>
    <w:locked/>
    <w:rsid w:val="0078637D"/>
    <w:rPr>
      <w:sz w:val="22"/>
      <w:lang w:val="ru-RU" w:eastAsia="ru-RU"/>
    </w:rPr>
  </w:style>
  <w:style w:type="paragraph" w:styleId="DocumentMap">
    <w:name w:val="Document Map"/>
    <w:basedOn w:val="Normal"/>
    <w:link w:val="DocumentMapChar"/>
    <w:uiPriority w:val="99"/>
    <w:rsid w:val="0078637D"/>
    <w:rPr>
      <w:rFonts w:ascii="Tahoma" w:hAnsi="Tahoma" w:cs="Tahoma"/>
      <w:sz w:val="16"/>
      <w:szCs w:val="16"/>
    </w:rPr>
  </w:style>
  <w:style w:type="character" w:customStyle="1" w:styleId="DocumentMapChar">
    <w:name w:val="Document Map Char"/>
    <w:basedOn w:val="DefaultParagraphFont"/>
    <w:link w:val="DocumentMap"/>
    <w:uiPriority w:val="99"/>
    <w:locked/>
    <w:rsid w:val="0078637D"/>
    <w:rPr>
      <w:rFonts w:ascii="Tahoma" w:hAnsi="Tahoma" w:cs="Tahoma"/>
      <w:sz w:val="16"/>
      <w:szCs w:val="16"/>
      <w:lang w:val="ru-RU" w:eastAsia="ru-RU" w:bidi="ar-SA"/>
    </w:rPr>
  </w:style>
  <w:style w:type="character" w:customStyle="1" w:styleId="Heading2Char1">
    <w:name w:val="Heading 2 Char1"/>
    <w:aliases w:val="H2 Char1,2 Char1,22 Char1,A Char1,A.B.C. Char1,CHS Char1,Gliederung2 Char1,H Char1,H2 Знак Char1,H2-Heading 2 Char1,H21 Char1,H22 Char1,HD2 Char1,Header2 Char1,Heading 2 Hidden Char1,Heading Indent No L2 Char1,Heading2 Char1,Major Char"/>
    <w:basedOn w:val="DefaultParagraphFont"/>
    <w:link w:val="Heading2"/>
    <w:uiPriority w:val="99"/>
    <w:locked/>
    <w:rsid w:val="0078637D"/>
    <w:rPr>
      <w:rFonts w:ascii="Arial" w:hAnsi="Arial" w:cs="Arial"/>
      <w:b/>
      <w:bCs/>
      <w:i/>
      <w:iCs/>
      <w:sz w:val="28"/>
      <w:szCs w:val="28"/>
    </w:rPr>
  </w:style>
  <w:style w:type="character" w:customStyle="1" w:styleId="Heading3Char1">
    <w:name w:val="Heading 3 Char1"/>
    <w:aliases w:val="H3 Char1"/>
    <w:basedOn w:val="DefaultParagraphFont"/>
    <w:link w:val="Heading3"/>
    <w:uiPriority w:val="99"/>
    <w:locked/>
    <w:rsid w:val="0078637D"/>
    <w:rPr>
      <w:rFonts w:ascii="Arial" w:hAnsi="Arial" w:cs="Arial"/>
      <w:b/>
      <w:bCs/>
      <w:sz w:val="26"/>
      <w:szCs w:val="26"/>
    </w:rPr>
  </w:style>
  <w:style w:type="character" w:customStyle="1" w:styleId="Heading4Char1">
    <w:name w:val="Heading 4 Char1"/>
    <w:aliases w:val="H4 Char1"/>
    <w:basedOn w:val="DefaultParagraphFont"/>
    <w:link w:val="Heading4"/>
    <w:uiPriority w:val="99"/>
    <w:locked/>
    <w:rsid w:val="0078637D"/>
    <w:rPr>
      <w:rFonts w:ascii="Arial" w:hAnsi="Arial" w:cs="Arial"/>
      <w:sz w:val="24"/>
      <w:szCs w:val="24"/>
    </w:rPr>
  </w:style>
  <w:style w:type="character" w:customStyle="1" w:styleId="Heading5Char1">
    <w:name w:val="Heading 5 Char1"/>
    <w:aliases w:val="H5 Char1"/>
    <w:basedOn w:val="DefaultParagraphFont"/>
    <w:link w:val="Heading5"/>
    <w:uiPriority w:val="99"/>
    <w:locked/>
    <w:rsid w:val="0078637D"/>
    <w:rPr>
      <w:b/>
      <w:bCs/>
      <w:i/>
      <w:iCs/>
      <w:sz w:val="26"/>
      <w:szCs w:val="26"/>
    </w:rPr>
  </w:style>
  <w:style w:type="character" w:customStyle="1" w:styleId="Heading6Char1">
    <w:name w:val="Heading 6 Char1"/>
    <w:aliases w:val="RTC 6 Char1"/>
    <w:basedOn w:val="DefaultParagraphFont"/>
    <w:link w:val="Heading6"/>
    <w:uiPriority w:val="99"/>
    <w:locked/>
    <w:rsid w:val="0078637D"/>
    <w:rPr>
      <w:i/>
      <w:iCs/>
    </w:rPr>
  </w:style>
  <w:style w:type="character" w:customStyle="1" w:styleId="Heading7Char1">
    <w:name w:val="Heading 7 Char1"/>
    <w:aliases w:val="RTC7 Char1"/>
    <w:basedOn w:val="DefaultParagraphFont"/>
    <w:link w:val="Heading7"/>
    <w:uiPriority w:val="99"/>
    <w:locked/>
    <w:rsid w:val="0078637D"/>
    <w:rPr>
      <w:rFonts w:ascii="Arial" w:hAnsi="Arial" w:cs="Arial"/>
      <w:sz w:val="20"/>
      <w:szCs w:val="20"/>
    </w:rPr>
  </w:style>
  <w:style w:type="character" w:customStyle="1" w:styleId="Heading8Char1">
    <w:name w:val="Heading 8 Char1"/>
    <w:basedOn w:val="DefaultParagraphFont"/>
    <w:link w:val="Heading8"/>
    <w:uiPriority w:val="99"/>
    <w:locked/>
    <w:rsid w:val="0078637D"/>
    <w:rPr>
      <w:rFonts w:ascii="Arial" w:hAnsi="Arial" w:cs="Arial"/>
      <w:i/>
      <w:iCs/>
      <w:sz w:val="20"/>
      <w:szCs w:val="20"/>
    </w:rPr>
  </w:style>
  <w:style w:type="character" w:customStyle="1" w:styleId="Heading9Char1">
    <w:name w:val="Heading 9 Char1"/>
    <w:basedOn w:val="DefaultParagraphFont"/>
    <w:link w:val="Heading9"/>
    <w:uiPriority w:val="99"/>
    <w:locked/>
    <w:rsid w:val="0078637D"/>
    <w:rPr>
      <w:rFonts w:ascii="Arial" w:hAnsi="Arial" w:cs="Arial"/>
      <w:b/>
      <w:bCs/>
      <w:i/>
      <w:iCs/>
      <w:sz w:val="18"/>
      <w:szCs w:val="18"/>
    </w:rPr>
  </w:style>
  <w:style w:type="character" w:customStyle="1" w:styleId="FooterChar1">
    <w:name w:val="Footer Char1"/>
    <w:basedOn w:val="DefaultParagraphFont"/>
    <w:link w:val="Footer"/>
    <w:uiPriority w:val="99"/>
    <w:locked/>
    <w:rsid w:val="0078637D"/>
    <w:rPr>
      <w:rFonts w:cs="Times New Roman"/>
      <w:sz w:val="24"/>
      <w:szCs w:val="24"/>
      <w:lang w:val="ru-RU" w:eastAsia="ru-RU" w:bidi="ar-SA"/>
    </w:rPr>
  </w:style>
  <w:style w:type="paragraph" w:customStyle="1" w:styleId="230">
    <w:name w:val="Знак Знак Знак2 Знак3"/>
    <w:basedOn w:val="Normal"/>
    <w:uiPriority w:val="99"/>
    <w:rsid w:val="0078637D"/>
    <w:pPr>
      <w:widowControl w:val="0"/>
      <w:adjustRightInd w:val="0"/>
      <w:spacing w:after="160" w:line="240" w:lineRule="exact"/>
      <w:jc w:val="right"/>
    </w:pPr>
    <w:rPr>
      <w:sz w:val="20"/>
      <w:szCs w:val="20"/>
      <w:lang w:val="en-GB" w:eastAsia="en-US"/>
    </w:rPr>
  </w:style>
  <w:style w:type="paragraph" w:styleId="BalloonText">
    <w:name w:val="Balloon Text"/>
    <w:basedOn w:val="Normal"/>
    <w:link w:val="BalloonTextChar"/>
    <w:uiPriority w:val="99"/>
    <w:rsid w:val="0078637D"/>
    <w:rPr>
      <w:rFonts w:ascii="Tahoma" w:hAnsi="Tahoma" w:cs="Tahoma"/>
      <w:sz w:val="16"/>
      <w:szCs w:val="16"/>
    </w:rPr>
  </w:style>
  <w:style w:type="character" w:customStyle="1" w:styleId="BalloonTextChar">
    <w:name w:val="Balloon Text Char"/>
    <w:basedOn w:val="DefaultParagraphFont"/>
    <w:link w:val="BalloonText"/>
    <w:uiPriority w:val="99"/>
    <w:locked/>
    <w:rsid w:val="0078637D"/>
    <w:rPr>
      <w:rFonts w:ascii="Tahoma" w:hAnsi="Tahoma" w:cs="Tahoma"/>
      <w:sz w:val="16"/>
      <w:szCs w:val="16"/>
      <w:lang w:val="ru-RU" w:eastAsia="ru-RU" w:bidi="ar-SA"/>
    </w:rPr>
  </w:style>
  <w:style w:type="character" w:customStyle="1" w:styleId="HeaderChar1">
    <w:name w:val="Header Char1"/>
    <w:aliases w:val="Heder Char1,Titul Char1"/>
    <w:basedOn w:val="DefaultParagraphFont"/>
    <w:link w:val="Header"/>
    <w:uiPriority w:val="99"/>
    <w:locked/>
    <w:rsid w:val="0078637D"/>
    <w:rPr>
      <w:rFonts w:cs="Times New Roman"/>
      <w:sz w:val="24"/>
      <w:szCs w:val="24"/>
      <w:lang w:val="ru-RU" w:eastAsia="ru-RU" w:bidi="ar-SA"/>
    </w:rPr>
  </w:style>
  <w:style w:type="paragraph" w:customStyle="1" w:styleId="26">
    <w:name w:val="заголовок 2"/>
    <w:basedOn w:val="Normal"/>
    <w:next w:val="Normal"/>
    <w:uiPriority w:val="99"/>
    <w:rsid w:val="0078637D"/>
    <w:pPr>
      <w:keepNext/>
      <w:ind w:firstLine="720"/>
      <w:jc w:val="center"/>
    </w:pPr>
    <w:rPr>
      <w:rFonts w:ascii="Courier New" w:hAnsi="Courier New"/>
      <w:b/>
      <w:sz w:val="28"/>
      <w:szCs w:val="20"/>
    </w:rPr>
  </w:style>
  <w:style w:type="paragraph" w:styleId="TOC2">
    <w:name w:val="toc 2"/>
    <w:basedOn w:val="Normal"/>
    <w:next w:val="Normal"/>
    <w:autoRedefine/>
    <w:uiPriority w:val="99"/>
    <w:rsid w:val="0078637D"/>
    <w:pPr>
      <w:tabs>
        <w:tab w:val="left" w:pos="800"/>
        <w:tab w:val="right" w:leader="dot" w:pos="9911"/>
      </w:tabs>
      <w:ind w:firstLine="426"/>
    </w:pPr>
    <w:rPr>
      <w:smallCaps/>
      <w:noProof/>
      <w:sz w:val="20"/>
      <w:szCs w:val="20"/>
    </w:rPr>
  </w:style>
  <w:style w:type="paragraph" w:styleId="TOC3">
    <w:name w:val="toc 3"/>
    <w:basedOn w:val="Normal"/>
    <w:next w:val="Normal"/>
    <w:autoRedefine/>
    <w:uiPriority w:val="99"/>
    <w:rsid w:val="0078637D"/>
    <w:pPr>
      <w:ind w:left="400" w:firstLine="720"/>
    </w:pPr>
    <w:rPr>
      <w:i/>
      <w:sz w:val="20"/>
      <w:szCs w:val="20"/>
    </w:rPr>
  </w:style>
  <w:style w:type="paragraph" w:styleId="TOC4">
    <w:name w:val="toc 4"/>
    <w:basedOn w:val="Normal"/>
    <w:next w:val="Normal"/>
    <w:autoRedefine/>
    <w:uiPriority w:val="99"/>
    <w:rsid w:val="0078637D"/>
    <w:pPr>
      <w:ind w:left="600" w:firstLine="720"/>
    </w:pPr>
    <w:rPr>
      <w:sz w:val="18"/>
      <w:szCs w:val="20"/>
    </w:rPr>
  </w:style>
  <w:style w:type="paragraph" w:styleId="TOC5">
    <w:name w:val="toc 5"/>
    <w:basedOn w:val="Normal"/>
    <w:next w:val="Normal"/>
    <w:autoRedefine/>
    <w:uiPriority w:val="99"/>
    <w:rsid w:val="0078637D"/>
    <w:pPr>
      <w:ind w:left="800" w:firstLine="720"/>
    </w:pPr>
    <w:rPr>
      <w:sz w:val="18"/>
      <w:szCs w:val="20"/>
    </w:rPr>
  </w:style>
  <w:style w:type="paragraph" w:styleId="TOC6">
    <w:name w:val="toc 6"/>
    <w:basedOn w:val="Normal"/>
    <w:next w:val="Normal"/>
    <w:autoRedefine/>
    <w:uiPriority w:val="99"/>
    <w:rsid w:val="0078637D"/>
    <w:pPr>
      <w:ind w:left="1000" w:firstLine="720"/>
    </w:pPr>
    <w:rPr>
      <w:sz w:val="18"/>
      <w:szCs w:val="20"/>
    </w:rPr>
  </w:style>
  <w:style w:type="paragraph" w:styleId="TOC7">
    <w:name w:val="toc 7"/>
    <w:basedOn w:val="Normal"/>
    <w:next w:val="Normal"/>
    <w:autoRedefine/>
    <w:uiPriority w:val="99"/>
    <w:rsid w:val="0078637D"/>
    <w:pPr>
      <w:ind w:left="1200" w:firstLine="720"/>
    </w:pPr>
    <w:rPr>
      <w:sz w:val="18"/>
      <w:szCs w:val="20"/>
    </w:rPr>
  </w:style>
  <w:style w:type="paragraph" w:styleId="TOC8">
    <w:name w:val="toc 8"/>
    <w:basedOn w:val="Normal"/>
    <w:next w:val="Normal"/>
    <w:autoRedefine/>
    <w:uiPriority w:val="99"/>
    <w:rsid w:val="0078637D"/>
    <w:pPr>
      <w:ind w:left="1400" w:firstLine="720"/>
    </w:pPr>
    <w:rPr>
      <w:sz w:val="18"/>
      <w:szCs w:val="20"/>
    </w:rPr>
  </w:style>
  <w:style w:type="paragraph" w:styleId="TOC9">
    <w:name w:val="toc 9"/>
    <w:basedOn w:val="Normal"/>
    <w:next w:val="Normal"/>
    <w:autoRedefine/>
    <w:uiPriority w:val="99"/>
    <w:rsid w:val="0078637D"/>
    <w:pPr>
      <w:ind w:left="1600" w:firstLine="720"/>
    </w:pPr>
    <w:rPr>
      <w:sz w:val="18"/>
      <w:szCs w:val="20"/>
    </w:rPr>
  </w:style>
  <w:style w:type="paragraph" w:styleId="TableofFigures">
    <w:name w:val="table of figures"/>
    <w:basedOn w:val="Normal"/>
    <w:next w:val="Normal"/>
    <w:uiPriority w:val="99"/>
    <w:rsid w:val="0078637D"/>
    <w:pPr>
      <w:tabs>
        <w:tab w:val="right" w:leader="dot" w:pos="9639"/>
      </w:tabs>
      <w:spacing w:before="60" w:after="60"/>
    </w:pPr>
    <w:rPr>
      <w:sz w:val="20"/>
      <w:szCs w:val="20"/>
    </w:rPr>
  </w:style>
  <w:style w:type="paragraph" w:styleId="Index1">
    <w:name w:val="index 1"/>
    <w:basedOn w:val="Normal"/>
    <w:next w:val="Normal"/>
    <w:autoRedefine/>
    <w:uiPriority w:val="99"/>
    <w:rsid w:val="0078637D"/>
    <w:pPr>
      <w:ind w:left="200" w:hanging="200"/>
      <w:jc w:val="both"/>
    </w:pPr>
    <w:rPr>
      <w:rFonts w:ascii="Courier" w:hAnsi="Courier"/>
      <w:szCs w:val="20"/>
    </w:rPr>
  </w:style>
  <w:style w:type="paragraph" w:styleId="Index2">
    <w:name w:val="index 2"/>
    <w:basedOn w:val="Normal"/>
    <w:next w:val="Normal"/>
    <w:autoRedefine/>
    <w:uiPriority w:val="99"/>
    <w:rsid w:val="0078637D"/>
    <w:pPr>
      <w:ind w:left="400" w:hanging="200"/>
      <w:jc w:val="both"/>
    </w:pPr>
    <w:rPr>
      <w:sz w:val="20"/>
      <w:szCs w:val="20"/>
    </w:rPr>
  </w:style>
  <w:style w:type="paragraph" w:styleId="Index3">
    <w:name w:val="index 3"/>
    <w:basedOn w:val="Normal"/>
    <w:next w:val="Normal"/>
    <w:autoRedefine/>
    <w:uiPriority w:val="99"/>
    <w:rsid w:val="0078637D"/>
    <w:pPr>
      <w:ind w:left="600" w:hanging="200"/>
      <w:jc w:val="both"/>
    </w:pPr>
    <w:rPr>
      <w:sz w:val="20"/>
      <w:szCs w:val="20"/>
    </w:rPr>
  </w:style>
  <w:style w:type="paragraph" w:styleId="Index4">
    <w:name w:val="index 4"/>
    <w:basedOn w:val="Normal"/>
    <w:next w:val="Normal"/>
    <w:autoRedefine/>
    <w:uiPriority w:val="99"/>
    <w:rsid w:val="0078637D"/>
    <w:pPr>
      <w:ind w:left="800" w:hanging="200"/>
      <w:jc w:val="both"/>
    </w:pPr>
    <w:rPr>
      <w:sz w:val="20"/>
      <w:szCs w:val="20"/>
    </w:rPr>
  </w:style>
  <w:style w:type="paragraph" w:styleId="Index5">
    <w:name w:val="index 5"/>
    <w:basedOn w:val="Normal"/>
    <w:next w:val="Normal"/>
    <w:autoRedefine/>
    <w:uiPriority w:val="99"/>
    <w:rsid w:val="0078637D"/>
    <w:pPr>
      <w:ind w:left="1000" w:hanging="200"/>
      <w:jc w:val="both"/>
    </w:pPr>
    <w:rPr>
      <w:sz w:val="20"/>
      <w:szCs w:val="20"/>
    </w:rPr>
  </w:style>
  <w:style w:type="paragraph" w:styleId="Index6">
    <w:name w:val="index 6"/>
    <w:basedOn w:val="Normal"/>
    <w:next w:val="Normal"/>
    <w:autoRedefine/>
    <w:uiPriority w:val="99"/>
    <w:rsid w:val="0078637D"/>
    <w:pPr>
      <w:ind w:left="1200" w:hanging="200"/>
      <w:jc w:val="both"/>
    </w:pPr>
    <w:rPr>
      <w:sz w:val="20"/>
      <w:szCs w:val="20"/>
    </w:rPr>
  </w:style>
  <w:style w:type="paragraph" w:styleId="Index7">
    <w:name w:val="index 7"/>
    <w:basedOn w:val="Normal"/>
    <w:next w:val="Normal"/>
    <w:autoRedefine/>
    <w:uiPriority w:val="99"/>
    <w:rsid w:val="0078637D"/>
    <w:pPr>
      <w:ind w:left="1400" w:hanging="200"/>
      <w:jc w:val="both"/>
    </w:pPr>
    <w:rPr>
      <w:sz w:val="20"/>
      <w:szCs w:val="20"/>
    </w:rPr>
  </w:style>
  <w:style w:type="paragraph" w:styleId="Index8">
    <w:name w:val="index 8"/>
    <w:basedOn w:val="Normal"/>
    <w:next w:val="Normal"/>
    <w:autoRedefine/>
    <w:uiPriority w:val="99"/>
    <w:rsid w:val="0078637D"/>
    <w:pPr>
      <w:ind w:left="1600" w:hanging="200"/>
      <w:jc w:val="both"/>
    </w:pPr>
    <w:rPr>
      <w:sz w:val="20"/>
      <w:szCs w:val="20"/>
    </w:rPr>
  </w:style>
  <w:style w:type="paragraph" w:styleId="Index9">
    <w:name w:val="index 9"/>
    <w:basedOn w:val="Normal"/>
    <w:next w:val="Normal"/>
    <w:autoRedefine/>
    <w:uiPriority w:val="99"/>
    <w:rsid w:val="0078637D"/>
    <w:pPr>
      <w:ind w:left="1800" w:hanging="200"/>
      <w:jc w:val="both"/>
    </w:pPr>
    <w:rPr>
      <w:sz w:val="20"/>
      <w:szCs w:val="20"/>
    </w:rPr>
  </w:style>
  <w:style w:type="paragraph" w:styleId="IndexHeading">
    <w:name w:val="index heading"/>
    <w:basedOn w:val="Normal"/>
    <w:next w:val="Index1"/>
    <w:uiPriority w:val="99"/>
    <w:rsid w:val="0078637D"/>
    <w:pPr>
      <w:ind w:firstLine="720"/>
      <w:jc w:val="both"/>
    </w:pPr>
    <w:rPr>
      <w:sz w:val="20"/>
      <w:szCs w:val="20"/>
    </w:rPr>
  </w:style>
  <w:style w:type="paragraph" w:customStyle="1" w:styleId="1c">
    <w:name w:val="заголовок 1"/>
    <w:basedOn w:val="Normal"/>
    <w:next w:val="Normal"/>
    <w:uiPriority w:val="99"/>
    <w:rsid w:val="0078637D"/>
    <w:pPr>
      <w:keepNext/>
      <w:ind w:firstLine="720"/>
      <w:jc w:val="both"/>
    </w:pPr>
    <w:rPr>
      <w:rFonts w:ascii="Courier New" w:hAnsi="Courier New"/>
      <w:b/>
      <w:szCs w:val="20"/>
    </w:rPr>
  </w:style>
  <w:style w:type="paragraph" w:customStyle="1" w:styleId="37">
    <w:name w:val="заголовок 3"/>
    <w:basedOn w:val="Normal"/>
    <w:next w:val="Normal"/>
    <w:uiPriority w:val="99"/>
    <w:rsid w:val="0078637D"/>
    <w:pPr>
      <w:keepNext/>
      <w:ind w:firstLine="720"/>
      <w:jc w:val="both"/>
    </w:pPr>
    <w:rPr>
      <w:rFonts w:ascii="Courier New" w:hAnsi="Courier New"/>
      <w:sz w:val="28"/>
      <w:szCs w:val="20"/>
      <w:lang w:val="en-US"/>
    </w:rPr>
  </w:style>
  <w:style w:type="paragraph" w:customStyle="1" w:styleId="44">
    <w:name w:val="заголовок 4"/>
    <w:basedOn w:val="Normal"/>
    <w:next w:val="Normal"/>
    <w:uiPriority w:val="99"/>
    <w:rsid w:val="0078637D"/>
    <w:pPr>
      <w:keepNext/>
      <w:ind w:firstLine="720"/>
      <w:jc w:val="center"/>
    </w:pPr>
    <w:rPr>
      <w:rFonts w:ascii="Courier New" w:hAnsi="Courier New"/>
      <w:sz w:val="28"/>
      <w:szCs w:val="20"/>
      <w:lang w:val="en-US"/>
    </w:rPr>
  </w:style>
  <w:style w:type="paragraph" w:customStyle="1" w:styleId="54">
    <w:name w:val="заголовок 5"/>
    <w:basedOn w:val="Normal"/>
    <w:next w:val="Normal"/>
    <w:uiPriority w:val="99"/>
    <w:rsid w:val="0078637D"/>
    <w:pPr>
      <w:spacing w:before="240" w:after="60"/>
      <w:ind w:firstLine="720"/>
      <w:jc w:val="both"/>
    </w:pPr>
    <w:rPr>
      <w:sz w:val="22"/>
      <w:szCs w:val="20"/>
    </w:rPr>
  </w:style>
  <w:style w:type="paragraph" w:customStyle="1" w:styleId="60">
    <w:name w:val="заголовок 6"/>
    <w:basedOn w:val="Normal"/>
    <w:next w:val="Normal"/>
    <w:uiPriority w:val="99"/>
    <w:rsid w:val="0078637D"/>
    <w:pPr>
      <w:spacing w:before="240" w:after="60"/>
      <w:ind w:firstLine="720"/>
      <w:jc w:val="both"/>
    </w:pPr>
    <w:rPr>
      <w:i/>
      <w:sz w:val="22"/>
      <w:szCs w:val="20"/>
    </w:rPr>
  </w:style>
  <w:style w:type="paragraph" w:customStyle="1" w:styleId="70">
    <w:name w:val="заголовок 7"/>
    <w:basedOn w:val="Normal"/>
    <w:next w:val="Normal"/>
    <w:uiPriority w:val="99"/>
    <w:rsid w:val="0078637D"/>
    <w:pPr>
      <w:spacing w:before="240" w:after="60"/>
      <w:ind w:firstLine="720"/>
      <w:jc w:val="both"/>
    </w:pPr>
    <w:rPr>
      <w:rFonts w:ascii="Arial" w:hAnsi="Arial"/>
      <w:sz w:val="20"/>
      <w:szCs w:val="20"/>
    </w:rPr>
  </w:style>
  <w:style w:type="paragraph" w:customStyle="1" w:styleId="80">
    <w:name w:val="заголовок 8"/>
    <w:basedOn w:val="Normal"/>
    <w:next w:val="Normal"/>
    <w:uiPriority w:val="99"/>
    <w:rsid w:val="0078637D"/>
    <w:pPr>
      <w:keepNext/>
      <w:spacing w:after="222"/>
      <w:ind w:right="28" w:firstLine="720"/>
      <w:jc w:val="center"/>
    </w:pPr>
    <w:rPr>
      <w:sz w:val="28"/>
      <w:szCs w:val="20"/>
    </w:rPr>
  </w:style>
  <w:style w:type="character" w:customStyle="1" w:styleId="BodyText3Char1">
    <w:name w:val="Body Text 3 Char1"/>
    <w:basedOn w:val="DefaultParagraphFont"/>
    <w:link w:val="BodyText3"/>
    <w:uiPriority w:val="99"/>
    <w:locked/>
    <w:rsid w:val="0078637D"/>
    <w:rPr>
      <w:rFonts w:cs="Times New Roman"/>
      <w:sz w:val="16"/>
      <w:szCs w:val="16"/>
      <w:lang w:val="ru-RU" w:eastAsia="ru-RU" w:bidi="ar-SA"/>
    </w:rPr>
  </w:style>
  <w:style w:type="paragraph" w:styleId="Caption">
    <w:name w:val="caption"/>
    <w:basedOn w:val="Normal"/>
    <w:next w:val="Normal"/>
    <w:uiPriority w:val="99"/>
    <w:qFormat/>
    <w:rsid w:val="0078637D"/>
    <w:pPr>
      <w:numPr>
        <w:ilvl w:val="12"/>
      </w:numPr>
      <w:spacing w:before="240" w:after="360"/>
      <w:jc w:val="center"/>
    </w:pPr>
    <w:rPr>
      <w:sz w:val="20"/>
      <w:szCs w:val="20"/>
    </w:rPr>
  </w:style>
  <w:style w:type="character" w:customStyle="1" w:styleId="PlainTextChar1">
    <w:name w:val="Plain Text Char1"/>
    <w:basedOn w:val="DefaultParagraphFont"/>
    <w:link w:val="PlainText"/>
    <w:uiPriority w:val="99"/>
    <w:locked/>
    <w:rsid w:val="0078637D"/>
    <w:rPr>
      <w:rFonts w:ascii="Courier New" w:hAnsi="Courier New" w:cs="Courier New"/>
      <w:lang w:val="ru-RU" w:eastAsia="ru-RU" w:bidi="ar-SA"/>
    </w:rPr>
  </w:style>
  <w:style w:type="paragraph" w:styleId="FootnoteText">
    <w:name w:val="footnote text"/>
    <w:basedOn w:val="Normal"/>
    <w:link w:val="FootnoteTextChar1"/>
    <w:uiPriority w:val="99"/>
    <w:rsid w:val="0078637D"/>
    <w:pPr>
      <w:ind w:firstLine="720"/>
      <w:jc w:val="both"/>
    </w:pPr>
    <w:rPr>
      <w:sz w:val="20"/>
      <w:szCs w:val="20"/>
    </w:rPr>
  </w:style>
  <w:style w:type="character" w:customStyle="1" w:styleId="FootnoteTextChar1">
    <w:name w:val="Footnote Text Char1"/>
    <w:basedOn w:val="DefaultParagraphFont"/>
    <w:link w:val="FootnoteText"/>
    <w:uiPriority w:val="99"/>
    <w:locked/>
    <w:rsid w:val="0078637D"/>
    <w:rPr>
      <w:rFonts w:cs="Times New Roman"/>
      <w:lang w:val="ru-RU" w:eastAsia="ru-RU" w:bidi="ar-SA"/>
    </w:rPr>
  </w:style>
  <w:style w:type="character" w:styleId="FootnoteReference">
    <w:name w:val="footnote reference"/>
    <w:basedOn w:val="DefaultParagraphFont"/>
    <w:uiPriority w:val="99"/>
    <w:rsid w:val="0078637D"/>
    <w:rPr>
      <w:rFonts w:cs="Times New Roman"/>
      <w:vertAlign w:val="superscript"/>
    </w:rPr>
  </w:style>
  <w:style w:type="paragraph" w:customStyle="1" w:styleId="af8">
    <w:name w:val="Рисунок"/>
    <w:basedOn w:val="Normal"/>
    <w:next w:val="Caption"/>
    <w:uiPriority w:val="99"/>
    <w:rsid w:val="0078637D"/>
    <w:pPr>
      <w:keepNext/>
      <w:spacing w:before="120"/>
      <w:jc w:val="center"/>
    </w:pPr>
    <w:rPr>
      <w:rFonts w:ascii="Courier New" w:hAnsi="Courier New"/>
      <w:szCs w:val="20"/>
    </w:rPr>
  </w:style>
  <w:style w:type="paragraph" w:customStyle="1" w:styleId="af9">
    <w:name w:val="Таблица"/>
    <w:basedOn w:val="Normal"/>
    <w:uiPriority w:val="99"/>
    <w:rsid w:val="0078637D"/>
    <w:pPr>
      <w:keepNext/>
      <w:tabs>
        <w:tab w:val="left" w:pos="10773"/>
      </w:tabs>
      <w:jc w:val="center"/>
    </w:pPr>
    <w:rPr>
      <w:rFonts w:ascii="Courier" w:hAnsi="Courier"/>
      <w:sz w:val="20"/>
      <w:szCs w:val="20"/>
    </w:rPr>
  </w:style>
  <w:style w:type="paragraph" w:customStyle="1" w:styleId="afa">
    <w:name w:val="таблица"/>
    <w:basedOn w:val="Normal"/>
    <w:uiPriority w:val="99"/>
    <w:rsid w:val="0078637D"/>
    <w:pPr>
      <w:keepNext/>
      <w:jc w:val="center"/>
    </w:pPr>
    <w:rPr>
      <w:szCs w:val="20"/>
    </w:rPr>
  </w:style>
  <w:style w:type="paragraph" w:customStyle="1" w:styleId="1d">
    <w:name w:val="Название объекта1"/>
    <w:basedOn w:val="Normal"/>
    <w:next w:val="Normal"/>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DefaultParagraphFont"/>
    <w:uiPriority w:val="99"/>
    <w:rsid w:val="0078637D"/>
    <w:rPr>
      <w:rFonts w:cs="Times New Roman"/>
    </w:rPr>
  </w:style>
  <w:style w:type="paragraph" w:customStyle="1" w:styleId="Style8">
    <w:name w:val="Style8"/>
    <w:basedOn w:val="Normal"/>
    <w:uiPriority w:val="99"/>
    <w:rsid w:val="0078637D"/>
    <w:pPr>
      <w:widowControl w:val="0"/>
      <w:autoSpaceDE w:val="0"/>
      <w:autoSpaceDN w:val="0"/>
      <w:adjustRightInd w:val="0"/>
      <w:spacing w:line="274" w:lineRule="exact"/>
      <w:jc w:val="both"/>
    </w:pPr>
  </w:style>
  <w:style w:type="character" w:customStyle="1" w:styleId="FontStyle13">
    <w:name w:val="Font Style13"/>
    <w:basedOn w:val="DefaultParagraphFont"/>
    <w:uiPriority w:val="99"/>
    <w:rsid w:val="0078637D"/>
    <w:rPr>
      <w:rFonts w:ascii="Times New Roman" w:hAnsi="Times New Roman" w:cs="Times New Roman"/>
      <w:sz w:val="22"/>
      <w:szCs w:val="22"/>
    </w:rPr>
  </w:style>
  <w:style w:type="character" w:customStyle="1" w:styleId="FontStyle14">
    <w:name w:val="Font Style14"/>
    <w:basedOn w:val="DefaultParagraphFont"/>
    <w:uiPriority w:val="99"/>
    <w:rsid w:val="0078637D"/>
    <w:rPr>
      <w:rFonts w:ascii="Times New Roman" w:hAnsi="Times New Roman" w:cs="Times New Roman"/>
      <w:b/>
      <w:bCs/>
      <w:sz w:val="20"/>
      <w:szCs w:val="20"/>
    </w:rPr>
  </w:style>
  <w:style w:type="paragraph" w:customStyle="1" w:styleId="Style9">
    <w:name w:val="Style9"/>
    <w:basedOn w:val="Normal"/>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DefaultParagraphFont"/>
    <w:uiPriority w:val="99"/>
    <w:rsid w:val="0078637D"/>
    <w:rPr>
      <w:rFonts w:cs="Times New Roman"/>
    </w:rPr>
  </w:style>
  <w:style w:type="character" w:customStyle="1" w:styleId="dfaq1">
    <w:name w:val="dfaq1"/>
    <w:basedOn w:val="DefaultParagraphFont"/>
    <w:uiPriority w:val="99"/>
    <w:rsid w:val="0078637D"/>
    <w:rPr>
      <w:rFonts w:cs="Times New Roman"/>
    </w:rPr>
  </w:style>
  <w:style w:type="paragraph" w:customStyle="1" w:styleId="afb">
    <w:name w:val="Текст таблиц"/>
    <w:uiPriority w:val="99"/>
    <w:rsid w:val="0078637D"/>
    <w:rPr>
      <w:rFonts w:ascii="Arial" w:hAnsi="Arial"/>
      <w:sz w:val="20"/>
      <w:szCs w:val="20"/>
    </w:rPr>
  </w:style>
  <w:style w:type="paragraph" w:customStyle="1" w:styleId="xl63">
    <w:name w:val="xl63"/>
    <w:basedOn w:val="Normal"/>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Normal"/>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Normal"/>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Normal"/>
    <w:uiPriority w:val="99"/>
    <w:rsid w:val="0078637D"/>
    <w:pPr>
      <w:spacing w:before="100" w:beforeAutospacing="1" w:after="100" w:afterAutospacing="1"/>
      <w:textAlignment w:val="center"/>
    </w:pPr>
    <w:rPr>
      <w:sz w:val="20"/>
      <w:szCs w:val="20"/>
    </w:rPr>
  </w:style>
  <w:style w:type="paragraph" w:customStyle="1" w:styleId="xl67">
    <w:name w:val="xl67"/>
    <w:basedOn w:val="Normal"/>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Normal"/>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Normal"/>
    <w:uiPriority w:val="99"/>
    <w:rsid w:val="0078637D"/>
    <w:pPr>
      <w:spacing w:before="100" w:beforeAutospacing="1" w:after="100" w:afterAutospacing="1"/>
    </w:pPr>
  </w:style>
  <w:style w:type="paragraph" w:customStyle="1" w:styleId="xl74">
    <w:name w:val="xl74"/>
    <w:basedOn w:val="Normal"/>
    <w:uiPriority w:val="99"/>
    <w:rsid w:val="0078637D"/>
    <w:pPr>
      <w:spacing w:before="100" w:beforeAutospacing="1" w:after="100" w:afterAutospacing="1"/>
    </w:pPr>
  </w:style>
  <w:style w:type="paragraph" w:customStyle="1" w:styleId="xl75">
    <w:name w:val="xl75"/>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Normal"/>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Normal"/>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Normal"/>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Normal"/>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Normal"/>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Normal"/>
    <w:uiPriority w:val="99"/>
    <w:rsid w:val="0078637D"/>
    <w:pPr>
      <w:spacing w:before="100" w:beforeAutospacing="1" w:after="100" w:afterAutospacing="1"/>
    </w:pPr>
    <w:rPr>
      <w:sz w:val="20"/>
      <w:szCs w:val="20"/>
    </w:rPr>
  </w:style>
  <w:style w:type="paragraph" w:customStyle="1" w:styleId="xl83">
    <w:name w:val="xl83"/>
    <w:basedOn w:val="Normal"/>
    <w:uiPriority w:val="99"/>
    <w:rsid w:val="0078637D"/>
    <w:pPr>
      <w:spacing w:before="100" w:beforeAutospacing="1" w:after="100" w:afterAutospacing="1"/>
    </w:pPr>
    <w:rPr>
      <w:sz w:val="20"/>
      <w:szCs w:val="20"/>
    </w:rPr>
  </w:style>
  <w:style w:type="paragraph" w:customStyle="1" w:styleId="xl84">
    <w:name w:val="xl84"/>
    <w:basedOn w:val="Normal"/>
    <w:uiPriority w:val="99"/>
    <w:rsid w:val="0078637D"/>
    <w:pPr>
      <w:spacing w:before="100" w:beforeAutospacing="1" w:after="100" w:afterAutospacing="1"/>
      <w:jc w:val="center"/>
    </w:pPr>
  </w:style>
  <w:style w:type="paragraph" w:customStyle="1" w:styleId="afc">
    <w:name w:val="регламент список"/>
    <w:basedOn w:val="Heading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ListContinue">
    <w:name w:val="List Continue"/>
    <w:basedOn w:val="Normal"/>
    <w:uiPriority w:val="99"/>
    <w:rsid w:val="0078637D"/>
    <w:pPr>
      <w:spacing w:after="120"/>
      <w:ind w:left="283"/>
    </w:pPr>
  </w:style>
  <w:style w:type="character" w:customStyle="1" w:styleId="NormalWebChar">
    <w:name w:val="Normal (Web) Char"/>
    <w:aliases w:val="Обычный (веб) Знак Знак Char,Обычный (Web) Знак Знак Знак Char"/>
    <w:link w:val="NormalWeb"/>
    <w:uiPriority w:val="99"/>
    <w:locked/>
    <w:rsid w:val="0078637D"/>
    <w:rPr>
      <w:sz w:val="24"/>
      <w:lang w:val="ru-RU" w:eastAsia="ru-RU"/>
    </w:rPr>
  </w:style>
  <w:style w:type="paragraph" w:customStyle="1" w:styleId="afd">
    <w:name w:val="Ариал"/>
    <w:basedOn w:val="Normal"/>
    <w:link w:val="1e"/>
    <w:uiPriority w:val="99"/>
    <w:rsid w:val="0078637D"/>
    <w:pPr>
      <w:spacing w:before="120" w:after="120" w:line="360" w:lineRule="auto"/>
      <w:ind w:firstLine="851"/>
      <w:jc w:val="both"/>
    </w:pPr>
    <w:rPr>
      <w:rFonts w:ascii="Arial" w:hAnsi="Arial"/>
      <w:szCs w:val="20"/>
    </w:rPr>
  </w:style>
  <w:style w:type="character" w:customStyle="1" w:styleId="1e">
    <w:name w:val="Ариал Знак1"/>
    <w:link w:val="afd"/>
    <w:uiPriority w:val="99"/>
    <w:locked/>
    <w:rsid w:val="0078637D"/>
    <w:rPr>
      <w:rFonts w:ascii="Arial" w:hAnsi="Arial"/>
      <w:sz w:val="24"/>
      <w:lang w:val="ru-RU" w:eastAsia="ru-RU"/>
    </w:rPr>
  </w:style>
  <w:style w:type="paragraph" w:customStyle="1" w:styleId="afe">
    <w:name w:val="Пункт б/н"/>
    <w:basedOn w:val="Normal"/>
    <w:uiPriority w:val="99"/>
    <w:rsid w:val="0078637D"/>
    <w:pPr>
      <w:tabs>
        <w:tab w:val="left" w:pos="1134"/>
      </w:tabs>
      <w:spacing w:line="360" w:lineRule="auto"/>
      <w:ind w:firstLine="567"/>
      <w:jc w:val="both"/>
    </w:pPr>
    <w:rPr>
      <w:bCs/>
      <w:sz w:val="22"/>
      <w:szCs w:val="22"/>
    </w:rPr>
  </w:style>
  <w:style w:type="paragraph" w:customStyle="1" w:styleId="aff">
    <w:name w:val="Ариал Таблица"/>
    <w:basedOn w:val="afd"/>
    <w:link w:val="aff0"/>
    <w:uiPriority w:val="99"/>
    <w:rsid w:val="0078637D"/>
    <w:pPr>
      <w:widowControl w:val="0"/>
      <w:adjustRightInd w:val="0"/>
      <w:spacing w:before="0" w:after="0" w:line="240" w:lineRule="auto"/>
      <w:ind w:firstLine="0"/>
      <w:textAlignment w:val="baseline"/>
    </w:pPr>
  </w:style>
  <w:style w:type="character" w:customStyle="1" w:styleId="aff0">
    <w:name w:val="Ариал Таблица Знак"/>
    <w:link w:val="aff"/>
    <w:uiPriority w:val="99"/>
    <w:locked/>
    <w:rsid w:val="0078637D"/>
    <w:rPr>
      <w:rFonts w:ascii="Arial" w:hAnsi="Arial"/>
      <w:sz w:val="24"/>
      <w:lang w:val="ru-RU" w:eastAsia="ru-RU"/>
    </w:rPr>
  </w:style>
  <w:style w:type="paragraph" w:customStyle="1" w:styleId="3">
    <w:name w:val="Пункт_3"/>
    <w:basedOn w:val="Normal"/>
    <w:uiPriority w:val="99"/>
    <w:rsid w:val="0078637D"/>
    <w:pPr>
      <w:numPr>
        <w:ilvl w:val="2"/>
        <w:numId w:val="34"/>
      </w:numPr>
      <w:jc w:val="both"/>
    </w:pPr>
    <w:rPr>
      <w:sz w:val="28"/>
      <w:szCs w:val="28"/>
    </w:rPr>
  </w:style>
  <w:style w:type="paragraph" w:customStyle="1" w:styleId="Style34">
    <w:name w:val="Style34"/>
    <w:basedOn w:val="Normal"/>
    <w:uiPriority w:val="99"/>
    <w:rsid w:val="0078637D"/>
    <w:pPr>
      <w:widowControl w:val="0"/>
      <w:autoSpaceDE w:val="0"/>
      <w:autoSpaceDN w:val="0"/>
      <w:adjustRightInd w:val="0"/>
    </w:pPr>
  </w:style>
  <w:style w:type="paragraph" w:customStyle="1" w:styleId="Style59">
    <w:name w:val="Style59"/>
    <w:basedOn w:val="Normal"/>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Normal"/>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DefaultParagraphFont"/>
    <w:uiPriority w:val="99"/>
    <w:rsid w:val="0078637D"/>
    <w:rPr>
      <w:rFonts w:ascii="Times New Roman" w:hAnsi="Times New Roman" w:cs="Times New Roman"/>
      <w:sz w:val="24"/>
      <w:szCs w:val="24"/>
    </w:rPr>
  </w:style>
  <w:style w:type="character" w:customStyle="1" w:styleId="FontStyle90">
    <w:name w:val="Font Style90"/>
    <w:basedOn w:val="DefaultParagraphFont"/>
    <w:uiPriority w:val="99"/>
    <w:rsid w:val="0078637D"/>
    <w:rPr>
      <w:rFonts w:ascii="Times New Roman" w:hAnsi="Times New Roman" w:cs="Times New Roman"/>
      <w:spacing w:val="10"/>
      <w:sz w:val="20"/>
      <w:szCs w:val="20"/>
    </w:rPr>
  </w:style>
  <w:style w:type="paragraph" w:customStyle="1" w:styleId="Style1">
    <w:name w:val="Style1"/>
    <w:basedOn w:val="Normal"/>
    <w:uiPriority w:val="99"/>
    <w:rsid w:val="0078637D"/>
    <w:pPr>
      <w:widowControl w:val="0"/>
      <w:autoSpaceDE w:val="0"/>
      <w:autoSpaceDN w:val="0"/>
      <w:adjustRightInd w:val="0"/>
    </w:pPr>
  </w:style>
  <w:style w:type="paragraph" w:customStyle="1" w:styleId="Style2">
    <w:name w:val="Style2"/>
    <w:basedOn w:val="Normal"/>
    <w:uiPriority w:val="99"/>
    <w:rsid w:val="0078637D"/>
    <w:pPr>
      <w:widowControl w:val="0"/>
      <w:autoSpaceDE w:val="0"/>
      <w:autoSpaceDN w:val="0"/>
      <w:adjustRightInd w:val="0"/>
      <w:spacing w:line="329" w:lineRule="exact"/>
      <w:jc w:val="center"/>
    </w:pPr>
  </w:style>
  <w:style w:type="paragraph" w:customStyle="1" w:styleId="Style11">
    <w:name w:val="Style11"/>
    <w:basedOn w:val="Normal"/>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Normal"/>
    <w:uiPriority w:val="99"/>
    <w:rsid w:val="0078637D"/>
    <w:pPr>
      <w:widowControl w:val="0"/>
      <w:autoSpaceDE w:val="0"/>
      <w:autoSpaceDN w:val="0"/>
      <w:adjustRightInd w:val="0"/>
      <w:spacing w:line="279" w:lineRule="exact"/>
    </w:pPr>
  </w:style>
  <w:style w:type="character" w:customStyle="1" w:styleId="FontStyle32">
    <w:name w:val="Font Style32"/>
    <w:basedOn w:val="DefaultParagraphFont"/>
    <w:uiPriority w:val="99"/>
    <w:rsid w:val="0078637D"/>
    <w:rPr>
      <w:rFonts w:ascii="Times New Roman" w:hAnsi="Times New Roman" w:cs="Times New Roman"/>
      <w:b/>
      <w:bCs/>
      <w:sz w:val="22"/>
      <w:szCs w:val="22"/>
    </w:rPr>
  </w:style>
  <w:style w:type="character" w:customStyle="1" w:styleId="FontStyle33">
    <w:name w:val="Font Style33"/>
    <w:basedOn w:val="DefaultParagraphFont"/>
    <w:uiPriority w:val="99"/>
    <w:rsid w:val="0078637D"/>
    <w:rPr>
      <w:rFonts w:ascii="Times New Roman" w:hAnsi="Times New Roman" w:cs="Times New Roman"/>
      <w:sz w:val="22"/>
      <w:szCs w:val="22"/>
    </w:rPr>
  </w:style>
  <w:style w:type="character" w:customStyle="1" w:styleId="FontStyle34">
    <w:name w:val="Font Style34"/>
    <w:basedOn w:val="DefaultParagraphFont"/>
    <w:uiPriority w:val="99"/>
    <w:rsid w:val="0078637D"/>
    <w:rPr>
      <w:rFonts w:ascii="Times New Roman" w:hAnsi="Times New Roman" w:cs="Times New Roman"/>
      <w:b/>
      <w:bCs/>
      <w:sz w:val="20"/>
      <w:szCs w:val="20"/>
    </w:rPr>
  </w:style>
  <w:style w:type="paragraph" w:customStyle="1" w:styleId="Style4">
    <w:name w:val="Style4"/>
    <w:basedOn w:val="Normal"/>
    <w:uiPriority w:val="99"/>
    <w:rsid w:val="0078637D"/>
    <w:pPr>
      <w:widowControl w:val="0"/>
      <w:autoSpaceDE w:val="0"/>
      <w:autoSpaceDN w:val="0"/>
      <w:adjustRightInd w:val="0"/>
      <w:spacing w:line="324" w:lineRule="exact"/>
      <w:ind w:hanging="1388"/>
    </w:pPr>
  </w:style>
  <w:style w:type="paragraph" w:customStyle="1" w:styleId="Style5">
    <w:name w:val="Style5"/>
    <w:basedOn w:val="Normal"/>
    <w:uiPriority w:val="99"/>
    <w:rsid w:val="0078637D"/>
    <w:pPr>
      <w:widowControl w:val="0"/>
      <w:autoSpaceDE w:val="0"/>
      <w:autoSpaceDN w:val="0"/>
      <w:adjustRightInd w:val="0"/>
      <w:jc w:val="both"/>
    </w:pPr>
  </w:style>
  <w:style w:type="paragraph" w:customStyle="1" w:styleId="Style6">
    <w:name w:val="Style6"/>
    <w:basedOn w:val="Normal"/>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Normal"/>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DefaultParagraphFont"/>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DefaultParagraphFont"/>
    <w:uiPriority w:val="99"/>
    <w:rsid w:val="0078637D"/>
    <w:rPr>
      <w:rFonts w:cs="Times New Roman"/>
    </w:rPr>
  </w:style>
  <w:style w:type="character" w:customStyle="1" w:styleId="1100">
    <w:name w:val="Знак Знак110"/>
    <w:basedOn w:val="DefaultParagraphFont"/>
    <w:uiPriority w:val="99"/>
    <w:rsid w:val="0078637D"/>
    <w:rPr>
      <w:rFonts w:ascii="Cambria" w:hAnsi="Cambria" w:cs="Times New Roman"/>
      <w:sz w:val="24"/>
      <w:szCs w:val="24"/>
    </w:rPr>
  </w:style>
  <w:style w:type="character" w:customStyle="1" w:styleId="190">
    <w:name w:val="Знак Знак19"/>
    <w:basedOn w:val="DefaultParagraphFont"/>
    <w:uiPriority w:val="99"/>
    <w:rsid w:val="0078637D"/>
    <w:rPr>
      <w:rFonts w:ascii="Cambria" w:hAnsi="Cambria" w:cs="Times New Roman"/>
      <w:b/>
      <w:bCs/>
      <w:kern w:val="28"/>
      <w:sz w:val="32"/>
      <w:szCs w:val="32"/>
    </w:rPr>
  </w:style>
  <w:style w:type="character" w:styleId="Emphasis">
    <w:name w:val="Emphasis"/>
    <w:basedOn w:val="DefaultParagraphFont"/>
    <w:uiPriority w:val="99"/>
    <w:qFormat/>
    <w:rsid w:val="0078637D"/>
    <w:rPr>
      <w:rFonts w:cs="Times New Roman"/>
      <w:i/>
      <w:iCs/>
    </w:rPr>
  </w:style>
  <w:style w:type="character" w:customStyle="1" w:styleId="1f">
    <w:name w:val="Слабое выделение1"/>
    <w:basedOn w:val="DefaultParagraphFont"/>
    <w:uiPriority w:val="99"/>
    <w:rsid w:val="0078637D"/>
    <w:rPr>
      <w:rFonts w:cs="Times New Roman"/>
      <w:i/>
      <w:iCs/>
      <w:color w:val="808080"/>
    </w:rPr>
  </w:style>
  <w:style w:type="paragraph" w:customStyle="1" w:styleId="215">
    <w:name w:val="Цитата 21"/>
    <w:basedOn w:val="Normal"/>
    <w:next w:val="Normal"/>
    <w:link w:val="27"/>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7">
    <w:name w:val="Цитата 2 Знак"/>
    <w:basedOn w:val="DefaultParagraphFont"/>
    <w:link w:val="215"/>
    <w:uiPriority w:val="99"/>
    <w:locked/>
    <w:rsid w:val="0078637D"/>
    <w:rPr>
      <w:rFonts w:cs="Times New Roman"/>
      <w:i/>
      <w:iCs/>
      <w:color w:val="000000"/>
      <w:sz w:val="24"/>
      <w:lang w:val="ru-RU" w:eastAsia="ru-RU" w:bidi="ar-SA"/>
    </w:rPr>
  </w:style>
  <w:style w:type="character" w:customStyle="1" w:styleId="312">
    <w:name w:val="Знак Знак31"/>
    <w:basedOn w:val="DefaultParagraphFont"/>
    <w:uiPriority w:val="99"/>
    <w:rsid w:val="0078637D"/>
    <w:rPr>
      <w:rFonts w:ascii="Cambria" w:hAnsi="Cambria" w:cs="Times New Roman"/>
      <w:b/>
      <w:bCs/>
      <w:kern w:val="32"/>
      <w:sz w:val="32"/>
      <w:szCs w:val="32"/>
    </w:rPr>
  </w:style>
  <w:style w:type="character" w:customStyle="1" w:styleId="FontStyle62">
    <w:name w:val="Font Style62"/>
    <w:basedOn w:val="DefaultParagraphFont"/>
    <w:uiPriority w:val="99"/>
    <w:rsid w:val="0078637D"/>
    <w:rPr>
      <w:rFonts w:ascii="Times New Roman" w:hAnsi="Times New Roman" w:cs="Times New Roman"/>
      <w:sz w:val="26"/>
      <w:szCs w:val="26"/>
    </w:rPr>
  </w:style>
  <w:style w:type="paragraph" w:customStyle="1" w:styleId="Style14">
    <w:name w:val="Style14"/>
    <w:basedOn w:val="Normal"/>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Normal"/>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Normal"/>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Normal"/>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DefaultParagraphFont"/>
    <w:uiPriority w:val="99"/>
    <w:rsid w:val="0078637D"/>
    <w:rPr>
      <w:rFonts w:ascii="Times New Roman" w:hAnsi="Times New Roman" w:cs="Times New Roman"/>
      <w:sz w:val="22"/>
      <w:szCs w:val="22"/>
    </w:rPr>
  </w:style>
  <w:style w:type="paragraph" w:customStyle="1" w:styleId="Style39">
    <w:name w:val="Style39"/>
    <w:basedOn w:val="Normal"/>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DefaultParagraphFont"/>
    <w:uiPriority w:val="99"/>
    <w:rsid w:val="0078637D"/>
    <w:rPr>
      <w:rFonts w:ascii="Times New Roman" w:hAnsi="Times New Roman" w:cs="Times New Roman"/>
      <w:b/>
      <w:bCs/>
      <w:i/>
      <w:iCs/>
      <w:sz w:val="22"/>
      <w:szCs w:val="22"/>
    </w:rPr>
  </w:style>
  <w:style w:type="paragraph" w:customStyle="1" w:styleId="Style25">
    <w:name w:val="Style25"/>
    <w:basedOn w:val="Normal"/>
    <w:uiPriority w:val="99"/>
    <w:rsid w:val="0078637D"/>
    <w:pPr>
      <w:widowControl w:val="0"/>
      <w:autoSpaceDE w:val="0"/>
      <w:autoSpaceDN w:val="0"/>
      <w:adjustRightInd w:val="0"/>
      <w:spacing w:line="293" w:lineRule="exact"/>
      <w:ind w:firstLine="715"/>
      <w:jc w:val="both"/>
    </w:pPr>
  </w:style>
  <w:style w:type="paragraph" w:customStyle="1" w:styleId="1f0">
    <w:name w:val="Без интервала1"/>
    <w:link w:val="aff1"/>
    <w:uiPriority w:val="99"/>
    <w:rsid w:val="0078637D"/>
    <w:pPr>
      <w:ind w:firstLine="567"/>
      <w:jc w:val="both"/>
    </w:pPr>
    <w:rPr>
      <w:rFonts w:ascii="Arial" w:hAnsi="Arial"/>
    </w:rPr>
  </w:style>
  <w:style w:type="character" w:customStyle="1" w:styleId="aff1">
    <w:name w:val="Без интервала Знак"/>
    <w:link w:val="1f0"/>
    <w:uiPriority w:val="99"/>
    <w:locked/>
    <w:rsid w:val="0078637D"/>
    <w:rPr>
      <w:rFonts w:ascii="Arial" w:hAnsi="Arial"/>
      <w:sz w:val="22"/>
      <w:lang w:val="ru-RU" w:eastAsia="ru-RU"/>
    </w:rPr>
  </w:style>
  <w:style w:type="character" w:styleId="CommentReference">
    <w:name w:val="annotation reference"/>
    <w:basedOn w:val="DefaultParagraphFont"/>
    <w:uiPriority w:val="99"/>
    <w:semiHidden/>
    <w:rsid w:val="0078637D"/>
    <w:rPr>
      <w:rFonts w:cs="Times New Roman"/>
      <w:sz w:val="16"/>
      <w:szCs w:val="16"/>
    </w:rPr>
  </w:style>
  <w:style w:type="paragraph" w:styleId="CommentSubject">
    <w:name w:val="annotation subject"/>
    <w:basedOn w:val="CommentText"/>
    <w:next w:val="CommentText"/>
    <w:link w:val="CommentSubjectChar"/>
    <w:uiPriority w:val="99"/>
    <w:semiHidden/>
    <w:rsid w:val="0078637D"/>
    <w:pPr>
      <w:overflowPunct/>
      <w:autoSpaceDE/>
      <w:autoSpaceDN/>
      <w:adjustRightInd/>
      <w:spacing w:line="240" w:lineRule="auto"/>
      <w:ind w:firstLine="0"/>
      <w:jc w:val="left"/>
    </w:pPr>
    <w:rPr>
      <w:b/>
      <w:bCs/>
    </w:rPr>
  </w:style>
  <w:style w:type="character" w:customStyle="1" w:styleId="CommentSubjectChar">
    <w:name w:val="Comment Subject Char"/>
    <w:basedOn w:val="CommentTextChar"/>
    <w:link w:val="CommentSubject"/>
    <w:uiPriority w:val="99"/>
    <w:semiHidden/>
    <w:locked/>
    <w:rsid w:val="0078637D"/>
    <w:rPr>
      <w:b/>
      <w:bCs/>
    </w:rPr>
  </w:style>
  <w:style w:type="character" w:customStyle="1" w:styleId="1120">
    <w:name w:val="Знак Знак112"/>
    <w:basedOn w:val="DefaultParagraphFont"/>
    <w:uiPriority w:val="99"/>
    <w:rsid w:val="0078637D"/>
    <w:rPr>
      <w:rFonts w:cs="Times New Roman"/>
      <w:b/>
      <w:bCs/>
      <w:sz w:val="24"/>
      <w:szCs w:val="24"/>
      <w:lang w:val="ru-RU" w:eastAsia="ru-RU" w:bidi="ar-SA"/>
    </w:rPr>
  </w:style>
  <w:style w:type="character" w:customStyle="1" w:styleId="201">
    <w:name w:val="Знак Знак20"/>
    <w:basedOn w:val="DefaultParagraphFont"/>
    <w:uiPriority w:val="99"/>
    <w:rsid w:val="0078637D"/>
    <w:rPr>
      <w:rFonts w:ascii="Tahoma" w:hAnsi="Tahoma" w:cs="Tahoma"/>
      <w:sz w:val="16"/>
      <w:szCs w:val="16"/>
    </w:rPr>
  </w:style>
  <w:style w:type="paragraph" w:customStyle="1" w:styleId="Style23">
    <w:name w:val="Style23"/>
    <w:basedOn w:val="Normal"/>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DefaultParagraphFont"/>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DefaultParagraphFont"/>
    <w:uiPriority w:val="99"/>
    <w:locked/>
    <w:rsid w:val="0078637D"/>
    <w:rPr>
      <w:rFonts w:cs="Times New Roman"/>
      <w:snapToGrid w:val="0"/>
    </w:rPr>
  </w:style>
  <w:style w:type="paragraph" w:customStyle="1" w:styleId="font5">
    <w:name w:val="font5"/>
    <w:basedOn w:val="Normal"/>
    <w:uiPriority w:val="99"/>
    <w:rsid w:val="0078637D"/>
    <w:pPr>
      <w:spacing w:before="100" w:beforeAutospacing="1" w:after="100" w:afterAutospacing="1"/>
    </w:pPr>
    <w:rPr>
      <w:rFonts w:ascii="Arial" w:hAnsi="Arial" w:cs="Arial"/>
      <w:sz w:val="18"/>
      <w:szCs w:val="18"/>
    </w:rPr>
  </w:style>
  <w:style w:type="paragraph" w:customStyle="1" w:styleId="font6">
    <w:name w:val="font6"/>
    <w:basedOn w:val="Normal"/>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Normal"/>
    <w:uiPriority w:val="99"/>
    <w:rsid w:val="0078637D"/>
    <w:pPr>
      <w:spacing w:before="100" w:beforeAutospacing="1" w:after="100" w:afterAutospacing="1"/>
    </w:pPr>
    <w:rPr>
      <w:rFonts w:ascii="Calibri" w:hAnsi="Calibri"/>
      <w:sz w:val="18"/>
      <w:szCs w:val="18"/>
    </w:rPr>
  </w:style>
  <w:style w:type="paragraph" w:customStyle="1" w:styleId="font8">
    <w:name w:val="font8"/>
    <w:basedOn w:val="Normal"/>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Normal"/>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Normal"/>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Normal"/>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Normal"/>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Normal"/>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Normal"/>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2">
    <w:name w:val="Знак Знак Знак Знак Знак Знак Знак Знак Знак Знак Знак Знак Знак Знак Знак Знак"/>
    <w:basedOn w:val="Normal"/>
    <w:uiPriority w:val="99"/>
    <w:rsid w:val="0078637D"/>
    <w:pPr>
      <w:spacing w:after="160" w:line="240" w:lineRule="exact"/>
    </w:pPr>
    <w:rPr>
      <w:rFonts w:ascii="Verdana" w:hAnsi="Verdana" w:cs="Verdana"/>
      <w:sz w:val="20"/>
      <w:szCs w:val="20"/>
      <w:lang w:val="en-US" w:eastAsia="en-US"/>
    </w:rPr>
  </w:style>
  <w:style w:type="character" w:customStyle="1" w:styleId="ListParagraphChar">
    <w:name w:val="List Paragraph Char"/>
    <w:link w:val="ListParagraph"/>
    <w:uiPriority w:val="99"/>
    <w:locked/>
    <w:rsid w:val="0078637D"/>
    <w:rPr>
      <w:sz w:val="24"/>
      <w:lang w:val="ru-RU" w:eastAsia="ru-RU"/>
    </w:rPr>
  </w:style>
  <w:style w:type="character" w:customStyle="1" w:styleId="28">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DefaultParagraphFont"/>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3">
    <w:name w:val="Текст примечания Знак"/>
    <w:basedOn w:val="DefaultParagraphFont"/>
    <w:uiPriority w:val="99"/>
    <w:rsid w:val="0078637D"/>
    <w:rPr>
      <w:rFonts w:cs="Times New Roman"/>
    </w:rPr>
  </w:style>
  <w:style w:type="character" w:customStyle="1" w:styleId="aff4">
    <w:name w:val="Тема примечания Знак"/>
    <w:uiPriority w:val="99"/>
    <w:rsid w:val="0078637D"/>
    <w:rPr>
      <w:b/>
    </w:rPr>
  </w:style>
  <w:style w:type="character" w:customStyle="1" w:styleId="aff5">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List2">
    <w:name w:val="List 2"/>
    <w:basedOn w:val="Normal"/>
    <w:uiPriority w:val="99"/>
    <w:semiHidden/>
    <w:rsid w:val="0078637D"/>
    <w:pPr>
      <w:ind w:left="566" w:hanging="283"/>
    </w:pPr>
  </w:style>
  <w:style w:type="paragraph" w:customStyle="1" w:styleId="aff6">
    <w:name w:val="Знак Знак Знак Знак"/>
    <w:basedOn w:val="Normal"/>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Normal"/>
    <w:next w:val="Normal"/>
    <w:uiPriority w:val="99"/>
    <w:rsid w:val="0078637D"/>
    <w:pPr>
      <w:keepNext/>
      <w:jc w:val="center"/>
    </w:pPr>
    <w:rPr>
      <w:szCs w:val="20"/>
    </w:rPr>
  </w:style>
  <w:style w:type="character" w:customStyle="1" w:styleId="HTML">
    <w:name w:val="Стандартный HTML Знак"/>
    <w:uiPriority w:val="99"/>
    <w:rsid w:val="0078637D"/>
    <w:rPr>
      <w:rFonts w:ascii="Courier New" w:hAnsi="Courier New"/>
    </w:rPr>
  </w:style>
  <w:style w:type="character" w:customStyle="1" w:styleId="aff7">
    <w:name w:val="Нижний колонтитул Знак"/>
    <w:uiPriority w:val="99"/>
    <w:rsid w:val="0078637D"/>
    <w:rPr>
      <w:rFonts w:ascii="Courier New" w:hAnsi="Courier New"/>
    </w:rPr>
  </w:style>
  <w:style w:type="character" w:customStyle="1" w:styleId="aff8">
    <w:name w:val="Текст сноски Знак"/>
    <w:uiPriority w:val="99"/>
    <w:rsid w:val="0078637D"/>
    <w:rPr>
      <w:snapToGrid w:val="0"/>
      <w:sz w:val="24"/>
    </w:rPr>
  </w:style>
  <w:style w:type="character" w:customStyle="1" w:styleId="29">
    <w:name w:val="Заголовок 2 Знак"/>
    <w:uiPriority w:val="99"/>
    <w:rsid w:val="0078637D"/>
    <w:rPr>
      <w:rFonts w:ascii="Arial" w:hAnsi="Arial"/>
      <w:b/>
      <w:i/>
      <w:sz w:val="28"/>
    </w:rPr>
  </w:style>
  <w:style w:type="character" w:customStyle="1" w:styleId="45">
    <w:name w:val="Заголовок 4 Знак"/>
    <w:uiPriority w:val="99"/>
    <w:rsid w:val="0078637D"/>
    <w:rPr>
      <w:rFonts w:eastAsia="Arial Unicode MS"/>
      <w:b/>
      <w:sz w:val="28"/>
    </w:rPr>
  </w:style>
  <w:style w:type="character" w:customStyle="1" w:styleId="55">
    <w:name w:val="Заголовок 5 Знак"/>
    <w:uiPriority w:val="99"/>
    <w:rsid w:val="0078637D"/>
    <w:rPr>
      <w:rFonts w:ascii="Times New Roman CYR" w:eastAsia="Arial Unicode MS" w:hAnsi="Times New Roman CYR"/>
      <w:b/>
      <w:i/>
      <w:sz w:val="26"/>
    </w:rPr>
  </w:style>
  <w:style w:type="character" w:customStyle="1" w:styleId="72">
    <w:name w:val="Заголовок 7 Знак"/>
    <w:uiPriority w:val="99"/>
    <w:rsid w:val="0078637D"/>
    <w:rPr>
      <w:sz w:val="24"/>
    </w:rPr>
  </w:style>
  <w:style w:type="character" w:customStyle="1" w:styleId="82">
    <w:name w:val="Заголовок 8 Знак"/>
    <w:uiPriority w:val="99"/>
    <w:rsid w:val="0078637D"/>
    <w:rPr>
      <w:i/>
      <w:sz w:val="24"/>
    </w:rPr>
  </w:style>
  <w:style w:type="character" w:customStyle="1" w:styleId="90">
    <w:name w:val="Заголовок 9 Знак"/>
    <w:uiPriority w:val="99"/>
    <w:rsid w:val="0078637D"/>
    <w:rPr>
      <w:rFonts w:ascii="Arial" w:hAnsi="Arial"/>
      <w:sz w:val="22"/>
    </w:rPr>
  </w:style>
  <w:style w:type="paragraph" w:customStyle="1" w:styleId="2a">
    <w:name w:val="Уровень2"/>
    <w:basedOn w:val="Normal"/>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uiPriority w:val="99"/>
    <w:rsid w:val="0078637D"/>
    <w:pPr>
      <w:tabs>
        <w:tab w:val="clear" w:pos="927"/>
        <w:tab w:val="num" w:pos="360"/>
        <w:tab w:val="num" w:pos="2160"/>
      </w:tabs>
      <w:ind w:left="2160" w:hanging="180"/>
    </w:pPr>
  </w:style>
  <w:style w:type="paragraph" w:customStyle="1" w:styleId="aff9">
    <w:name w:val="Заголовок статьи"/>
    <w:basedOn w:val="Normal"/>
    <w:next w:val="Normal"/>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Normal"/>
    <w:uiPriority w:val="99"/>
    <w:rsid w:val="0078637D"/>
    <w:pPr>
      <w:numPr>
        <w:numId w:val="36"/>
      </w:numPr>
      <w:jc w:val="both"/>
    </w:pPr>
  </w:style>
  <w:style w:type="paragraph" w:customStyle="1" w:styleId="1-3">
    <w:name w:val="Текст1-3"/>
    <w:basedOn w:val="Normal"/>
    <w:uiPriority w:val="99"/>
    <w:rsid w:val="0078637D"/>
    <w:pPr>
      <w:spacing w:after="60" w:line="288" w:lineRule="auto"/>
      <w:jc w:val="both"/>
    </w:pPr>
    <w:rPr>
      <w:szCs w:val="20"/>
    </w:rPr>
  </w:style>
  <w:style w:type="paragraph" w:customStyle="1" w:styleId="aHeader">
    <w:name w:val="a_Header"/>
    <w:basedOn w:val="Normal"/>
    <w:uiPriority w:val="99"/>
    <w:rsid w:val="0078637D"/>
    <w:pPr>
      <w:tabs>
        <w:tab w:val="left" w:pos="1985"/>
      </w:tabs>
      <w:spacing w:after="60"/>
      <w:jc w:val="center"/>
    </w:pPr>
    <w:rPr>
      <w:rFonts w:ascii="Courier New" w:hAnsi="Courier New"/>
    </w:rPr>
  </w:style>
  <w:style w:type="character" w:customStyle="1" w:styleId="affa">
    <w:name w:val="Текст Знак"/>
    <w:uiPriority w:val="99"/>
    <w:rsid w:val="0078637D"/>
    <w:rPr>
      <w:rFonts w:ascii="Courier New" w:hAnsi="Courier New"/>
      <w:snapToGrid w:val="0"/>
    </w:rPr>
  </w:style>
  <w:style w:type="character" w:customStyle="1" w:styleId="2b">
    <w:name w:val="Основной текст с отступом 2 Знак"/>
    <w:uiPriority w:val="99"/>
    <w:rsid w:val="0078637D"/>
    <w:rPr>
      <w:sz w:val="24"/>
    </w:rPr>
  </w:style>
  <w:style w:type="character" w:customStyle="1" w:styleId="39">
    <w:name w:val="Заголовок 3 Знак"/>
    <w:uiPriority w:val="99"/>
    <w:rsid w:val="0078637D"/>
    <w:rPr>
      <w:rFonts w:ascii="Cambria" w:hAnsi="Cambria"/>
      <w:b/>
      <w:sz w:val="26"/>
    </w:rPr>
  </w:style>
  <w:style w:type="character" w:customStyle="1" w:styleId="affb">
    <w:name w:val="Схема документа Знак"/>
    <w:uiPriority w:val="99"/>
    <w:rsid w:val="0078637D"/>
    <w:rPr>
      <w:rFonts w:ascii="Tahoma" w:hAnsi="Tahoma"/>
      <w:sz w:val="24"/>
      <w:shd w:val="clear" w:color="auto" w:fill="000080"/>
    </w:rPr>
  </w:style>
  <w:style w:type="paragraph" w:customStyle="1" w:styleId="affc">
    <w:name w:val="Подраздел"/>
    <w:basedOn w:val="Normal"/>
    <w:uiPriority w:val="99"/>
    <w:rsid w:val="0078637D"/>
    <w:pPr>
      <w:spacing w:before="240"/>
      <w:ind w:left="1701" w:hanging="283"/>
      <w:jc w:val="both"/>
    </w:pPr>
    <w:rPr>
      <w:rFonts w:ascii="PragmaticaTT" w:hAnsi="PragmaticaTT"/>
      <w:szCs w:val="20"/>
    </w:rPr>
  </w:style>
  <w:style w:type="paragraph" w:customStyle="1" w:styleId="2c">
    <w:name w:val="Пункт_2"/>
    <w:basedOn w:val="Normal"/>
    <w:uiPriority w:val="99"/>
    <w:rsid w:val="0078637D"/>
    <w:pPr>
      <w:tabs>
        <w:tab w:val="num" w:pos="643"/>
        <w:tab w:val="num" w:pos="1701"/>
      </w:tabs>
      <w:ind w:left="643" w:hanging="360"/>
      <w:jc w:val="both"/>
    </w:pPr>
    <w:rPr>
      <w:sz w:val="28"/>
      <w:szCs w:val="20"/>
    </w:rPr>
  </w:style>
  <w:style w:type="paragraph" w:customStyle="1" w:styleId="affd">
    <w:name w:val="маркированный"/>
    <w:basedOn w:val="Normal"/>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1"/>
    <w:uiPriority w:val="99"/>
    <w:rsid w:val="0078637D"/>
    <w:pPr>
      <w:widowControl w:val="0"/>
      <w:autoSpaceDE w:val="0"/>
      <w:autoSpaceDN w:val="0"/>
      <w:spacing w:before="120" w:after="120"/>
      <w:ind w:firstLine="567"/>
      <w:jc w:val="both"/>
    </w:pPr>
  </w:style>
  <w:style w:type="character" w:customStyle="1" w:styleId="1f1">
    <w:name w:val="Обычный1 Знак"/>
    <w:link w:val="114"/>
    <w:uiPriority w:val="99"/>
    <w:locked/>
    <w:rsid w:val="0078637D"/>
    <w:rPr>
      <w:sz w:val="22"/>
      <w:lang w:val="ru-RU" w:eastAsia="ru-RU"/>
    </w:rPr>
  </w:style>
  <w:style w:type="paragraph" w:customStyle="1" w:styleId="affe">
    <w:name w:val="АриалТабл"/>
    <w:basedOn w:val="afd"/>
    <w:uiPriority w:val="99"/>
    <w:rsid w:val="0078637D"/>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78637D"/>
    <w:rPr>
      <w:sz w:val="20"/>
      <w:szCs w:val="20"/>
    </w:rPr>
  </w:style>
  <w:style w:type="character" w:customStyle="1" w:styleId="EndnoteTextChar">
    <w:name w:val="Endnote Text Char"/>
    <w:basedOn w:val="DefaultParagraphFont"/>
    <w:link w:val="EndnoteText"/>
    <w:uiPriority w:val="99"/>
    <w:semiHidden/>
    <w:locked/>
    <w:rsid w:val="0078637D"/>
    <w:rPr>
      <w:rFonts w:cs="Times New Roman"/>
      <w:lang w:val="ru-RU" w:eastAsia="ru-RU" w:bidi="ar-SA"/>
    </w:rPr>
  </w:style>
  <w:style w:type="character" w:customStyle="1" w:styleId="afff">
    <w:name w:val="Основной шрифт"/>
    <w:uiPriority w:val="99"/>
    <w:semiHidden/>
    <w:rsid w:val="0078637D"/>
  </w:style>
  <w:style w:type="character" w:customStyle="1" w:styleId="afff0">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1">
    <w:name w:val="Стиль начало"/>
    <w:basedOn w:val="Normal"/>
    <w:uiPriority w:val="99"/>
    <w:rsid w:val="0078637D"/>
    <w:pPr>
      <w:spacing w:line="264" w:lineRule="auto"/>
    </w:pPr>
    <w:rPr>
      <w:sz w:val="28"/>
      <w:szCs w:val="20"/>
    </w:rPr>
  </w:style>
  <w:style w:type="paragraph" w:customStyle="1" w:styleId="Noeeu14">
    <w:name w:val="Noeeu14"/>
    <w:basedOn w:val="Normal"/>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Revision">
    <w:name w:val="Revision"/>
    <w:hidden/>
    <w:uiPriority w:val="99"/>
    <w:semiHidden/>
    <w:rsid w:val="0078637D"/>
    <w:rPr>
      <w:sz w:val="24"/>
      <w:szCs w:val="24"/>
    </w:rPr>
  </w:style>
  <w:style w:type="paragraph" w:customStyle="1" w:styleId="4">
    <w:name w:val="Пункт_4"/>
    <w:basedOn w:val="Normal"/>
    <w:link w:val="46"/>
    <w:uiPriority w:val="99"/>
    <w:rsid w:val="0078637D"/>
    <w:pPr>
      <w:numPr>
        <w:ilvl w:val="3"/>
        <w:numId w:val="35"/>
      </w:numPr>
      <w:jc w:val="both"/>
    </w:pPr>
    <w:rPr>
      <w:sz w:val="28"/>
      <w:szCs w:val="28"/>
    </w:rPr>
  </w:style>
  <w:style w:type="character" w:customStyle="1" w:styleId="46">
    <w:name w:val="Пункт_4 Знак"/>
    <w:link w:val="4"/>
    <w:uiPriority w:val="99"/>
    <w:locked/>
    <w:rsid w:val="0078637D"/>
    <w:rPr>
      <w:sz w:val="28"/>
      <w:szCs w:val="28"/>
    </w:rPr>
  </w:style>
  <w:style w:type="character" w:customStyle="1" w:styleId="af5">
    <w:name w:val="Примечание Знак"/>
    <w:link w:val="af4"/>
    <w:uiPriority w:val="99"/>
    <w:locked/>
    <w:rsid w:val="0078637D"/>
    <w:rPr>
      <w:spacing w:val="20"/>
      <w:sz w:val="24"/>
      <w:lang w:val="ru-RU" w:eastAsia="ru-RU"/>
    </w:rPr>
  </w:style>
  <w:style w:type="character" w:customStyle="1" w:styleId="a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DefaultParagraphFont"/>
    <w:uiPriority w:val="99"/>
    <w:rsid w:val="0078637D"/>
    <w:rPr>
      <w:rFonts w:ascii="Times New Roman" w:hAnsi="Times New Roman" w:cs="Times New Roman"/>
      <w:sz w:val="22"/>
      <w:szCs w:val="22"/>
    </w:rPr>
  </w:style>
  <w:style w:type="paragraph" w:customStyle="1" w:styleId="afff3">
    <w:name w:val="Без интервала"/>
    <w:uiPriority w:val="99"/>
    <w:rsid w:val="0078637D"/>
  </w:style>
  <w:style w:type="character" w:customStyle="1" w:styleId="FontStyle29">
    <w:name w:val="Font Style29"/>
    <w:basedOn w:val="DefaultParagraphFont"/>
    <w:uiPriority w:val="99"/>
    <w:rsid w:val="00CE7011"/>
    <w:rPr>
      <w:rFonts w:ascii="Times New Roman" w:hAnsi="Times New Roman" w:cs="Times New Roman"/>
      <w:sz w:val="22"/>
      <w:szCs w:val="22"/>
    </w:rPr>
  </w:style>
  <w:style w:type="paragraph" w:customStyle="1" w:styleId="a90">
    <w:name w:val="a9"/>
    <w:basedOn w:val="Normal"/>
    <w:uiPriority w:val="99"/>
    <w:rsid w:val="00CE7011"/>
    <w:pPr>
      <w:spacing w:after="192"/>
    </w:pPr>
  </w:style>
  <w:style w:type="character" w:customStyle="1" w:styleId="2310">
    <w:name w:val="Знак Знак231"/>
    <w:uiPriority w:val="99"/>
    <w:rsid w:val="00547778"/>
    <w:rPr>
      <w:sz w:val="28"/>
      <w:lang w:val="ru-RU" w:eastAsia="ru-RU"/>
    </w:rPr>
  </w:style>
  <w:style w:type="numbering" w:customStyle="1" w:styleId="21">
    <w:name w:val="Стиль21"/>
    <w:rsid w:val="00C57D1C"/>
    <w:pPr>
      <w:numPr>
        <w:numId w:val="38"/>
      </w:numPr>
    </w:pPr>
  </w:style>
  <w:style w:type="numbering" w:customStyle="1" w:styleId="a">
    <w:name w:val="**Тире_список"/>
    <w:rsid w:val="00C57D1C"/>
    <w:pPr>
      <w:numPr>
        <w:numId w:val="33"/>
      </w:numPr>
    </w:pPr>
  </w:style>
  <w:style w:type="numbering" w:customStyle="1" w:styleId="11">
    <w:name w:val="Стиль11"/>
    <w:rsid w:val="00C57D1C"/>
    <w:pPr>
      <w:numPr>
        <w:numId w:val="37"/>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1102</TotalTime>
  <Pages>9</Pages>
  <Words>4628</Words>
  <Characters>26383</Characters>
  <Application>Microsoft Office Outlook</Application>
  <DocSecurity>0</DocSecurity>
  <Lines>0</Lines>
  <Paragraphs>0</Paragraphs>
  <ScaleCrop>false</ScaleCrop>
  <Company>VNIIA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132-pav</cp:lastModifiedBy>
  <cp:revision>22</cp:revision>
  <dcterms:created xsi:type="dcterms:W3CDTF">2015-05-20T08:16:00Z</dcterms:created>
  <dcterms:modified xsi:type="dcterms:W3CDTF">2015-11-12T12:16:00Z</dcterms:modified>
</cp:coreProperties>
</file>