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Default="006A1758" w:rsidP="00960405">
      <w:pPr>
        <w:jc w:val="center"/>
        <w:rPr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960405" w:rsidRPr="00960405">
        <w:rPr>
          <w:b/>
          <w:sz w:val="28"/>
          <w:szCs w:val="28"/>
        </w:rPr>
        <w:t xml:space="preserve">оказание услуг по сервисному обслуживанию вентиляционных установок и установки водоподготовки </w:t>
      </w:r>
      <w:r w:rsidR="00960405" w:rsidRPr="00960405">
        <w:rPr>
          <w:b/>
          <w:bCs/>
          <w:sz w:val="28"/>
          <w:szCs w:val="28"/>
        </w:rPr>
        <w:t>Новосибирского отделения филиала «Сибирский территориальный округ» ФГУП «РосРАО»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47</w:t>
        </w:r>
        <w:r w:rsidR="00015A6F">
          <w:rPr>
            <w:webHidden/>
          </w:rPr>
          <w:fldChar w:fldCharType="end"/>
        </w:r>
      </w:hyperlink>
    </w:p>
    <w:p w:rsidR="00015A6F" w:rsidRDefault="00195E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48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9A0531" w:rsidRDefault="008F77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9A05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9A0531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9A0531">
        <w:rPr>
          <w:rFonts w:ascii="Times New Roman" w:hAnsi="Times New Roman"/>
          <w:sz w:val="24"/>
          <w:szCs w:val="24"/>
        </w:rPr>
        <w:t>.</w:t>
      </w:r>
    </w:p>
    <w:p w:rsidR="00805445" w:rsidRPr="009A0531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9A0531" w:rsidRDefault="00BA3C22" w:rsidP="00CD7FE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>Закупка</w:t>
      </w:r>
      <w:r w:rsidR="00D2582E" w:rsidRPr="009A0531">
        <w:rPr>
          <w:rFonts w:ascii="Times New Roman" w:hAnsi="Times New Roman"/>
          <w:sz w:val="24"/>
          <w:szCs w:val="24"/>
        </w:rPr>
        <w:t xml:space="preserve"> </w:t>
      </w:r>
      <w:r w:rsidR="00D06253" w:rsidRPr="009A0531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A0531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A0531">
        <w:rPr>
          <w:rFonts w:ascii="Times New Roman" w:hAnsi="Times New Roman"/>
          <w:sz w:val="24"/>
          <w:szCs w:val="24"/>
        </w:rPr>
        <w:t>м</w:t>
      </w:r>
      <w:r w:rsidR="00D2582E" w:rsidRPr="009A0531">
        <w:rPr>
          <w:rFonts w:ascii="Times New Roman" w:hAnsi="Times New Roman"/>
          <w:sz w:val="24"/>
          <w:szCs w:val="24"/>
        </w:rPr>
        <w:t xml:space="preserve"> </w:t>
      </w:r>
      <w:r w:rsidR="00D2582E" w:rsidRPr="009A0531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A0531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A0531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A0531">
        <w:rPr>
          <w:rFonts w:ascii="Times New Roman" w:hAnsi="Times New Roman"/>
          <w:sz w:val="24"/>
          <w:szCs w:val="24"/>
        </w:rPr>
        <w:t>ом</w:t>
      </w:r>
      <w:r w:rsidR="00D2582E" w:rsidRPr="009A0531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A0531">
        <w:rPr>
          <w:rFonts w:ascii="Times New Roman" w:hAnsi="Times New Roman"/>
          <w:sz w:val="24"/>
          <w:szCs w:val="24"/>
        </w:rPr>
        <w:t>м</w:t>
      </w:r>
      <w:r w:rsidR="00D2582E" w:rsidRPr="009A0531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9A0531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A0531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9A0531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9A053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9A0531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A0531">
        <w:rPr>
          <w:rFonts w:ascii="Times New Roman" w:hAnsi="Times New Roman"/>
          <w:sz w:val="24"/>
          <w:szCs w:val="24"/>
        </w:rPr>
        <w:t xml:space="preserve">» </w:t>
      </w:r>
      <w:r w:rsidR="00D2582E" w:rsidRPr="009A0531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9A0531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9A0531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9A0531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9A0531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9A0531">
        <w:rPr>
          <w:rFonts w:ascii="Times New Roman" w:hAnsi="Times New Roman"/>
          <w:sz w:val="24"/>
          <w:szCs w:val="24"/>
          <w:u w:val="single"/>
        </w:rPr>
        <w:t>/</w:t>
      </w:r>
      <w:r w:rsidR="005D6E3F" w:rsidRPr="009A0531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9A0531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9A0531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9A0531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9A0531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9A0531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9A0531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9A0531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2D3D5C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9A0531">
        <w:rPr>
          <w:rFonts w:eastAsia="Calibri"/>
          <w:lang w:eastAsia="en-US"/>
        </w:rPr>
        <w:tab/>
      </w:r>
      <w:r w:rsidR="00B34CAB" w:rsidRPr="009A0531">
        <w:rPr>
          <w:rFonts w:eastAsia="Calibri"/>
          <w:lang w:eastAsia="en-US"/>
        </w:rPr>
        <w:t>На Заказчика распространяе</w:t>
      </w:r>
      <w:r w:rsidR="00C2522F" w:rsidRPr="009A0531">
        <w:rPr>
          <w:rFonts w:eastAsia="Calibri"/>
          <w:lang w:eastAsia="en-US"/>
        </w:rPr>
        <w:t>тся</w:t>
      </w:r>
      <w:r w:rsidR="00B34CAB" w:rsidRPr="009A0531">
        <w:rPr>
          <w:rFonts w:eastAsia="Calibri"/>
          <w:lang w:eastAsia="en-US"/>
        </w:rPr>
        <w:t xml:space="preserve"> действие Федерального закона от 18 июля 2011 года № 223-ФЗ «О </w:t>
      </w:r>
      <w:r w:rsidR="00B34CAB" w:rsidRPr="002D3D5C">
        <w:rPr>
          <w:rFonts w:eastAsia="Calibri"/>
          <w:lang w:eastAsia="en-US"/>
        </w:rPr>
        <w:t>закупках товаров, работ, услуг отдельными видами юридических лиц».</w:t>
      </w:r>
    </w:p>
    <w:p w:rsidR="00B34CAB" w:rsidRPr="002D3D5C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960405" w:rsidRPr="002D3D5C" w:rsidRDefault="008F7715" w:rsidP="00960405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>Предмет</w:t>
      </w:r>
      <w:r w:rsidRPr="002D3D5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D3D5C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D3D5C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D3D5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60405" w:rsidRPr="002D3D5C">
        <w:rPr>
          <w:rFonts w:ascii="Times New Roman" w:hAnsi="Times New Roman"/>
          <w:bCs/>
          <w:sz w:val="24"/>
          <w:szCs w:val="24"/>
        </w:rPr>
        <w:t xml:space="preserve">Право заключения договора на </w:t>
      </w:r>
      <w:r w:rsidR="00960405" w:rsidRPr="002D3D5C">
        <w:rPr>
          <w:rFonts w:ascii="Times New Roman" w:hAnsi="Times New Roman"/>
          <w:sz w:val="24"/>
          <w:szCs w:val="24"/>
        </w:rPr>
        <w:t xml:space="preserve">оказание услуг по сервисному обслуживанию вентиляционных установок и установки водоподготовки </w:t>
      </w:r>
      <w:r w:rsidR="00960405" w:rsidRPr="002D3D5C">
        <w:rPr>
          <w:rFonts w:ascii="Times New Roman" w:hAnsi="Times New Roman"/>
          <w:bCs/>
          <w:sz w:val="24"/>
          <w:szCs w:val="24"/>
        </w:rPr>
        <w:t>Новосибирского отделения филиала «Сибирский территориальный округ» ФГУП «РосРАО».</w:t>
      </w:r>
    </w:p>
    <w:p w:rsidR="00C2522F" w:rsidRPr="002D3D5C" w:rsidRDefault="00C2522F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>Заказчик:</w:t>
      </w:r>
      <w:r w:rsidRPr="002D3D5C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2D3D5C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D3D5C">
        <w:t xml:space="preserve">Место нахождения: 119017, г. Москва, </w:t>
      </w:r>
      <w:proofErr w:type="spellStart"/>
      <w:r w:rsidRPr="002D3D5C">
        <w:t>Пыжевский</w:t>
      </w:r>
      <w:proofErr w:type="spellEnd"/>
      <w:r w:rsidRPr="002D3D5C">
        <w:t xml:space="preserve"> пер., д. 6.</w:t>
      </w:r>
    </w:p>
    <w:p w:rsidR="00C2522F" w:rsidRPr="002D3D5C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D3D5C">
        <w:t>Почтовый адрес: 119017, г. Москва, Большая Ордынка, д. 24.</w:t>
      </w:r>
    </w:p>
    <w:p w:rsidR="008F7715" w:rsidRPr="002D3D5C" w:rsidRDefault="00C2522F" w:rsidP="000E770E">
      <w:pPr>
        <w:tabs>
          <w:tab w:val="left" w:pos="1134"/>
        </w:tabs>
        <w:ind w:left="709"/>
        <w:contextualSpacing/>
        <w:jc w:val="both"/>
      </w:pPr>
      <w:r w:rsidRPr="002D3D5C">
        <w:t>Тел.: (495) 710-76-48; факс: (495)-710-76-50.</w:t>
      </w:r>
    </w:p>
    <w:p w:rsidR="00805445" w:rsidRPr="002D3D5C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D3D5C" w:rsidRDefault="008F7715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закупки</w:t>
      </w:r>
      <w:r w:rsidRPr="002D3D5C">
        <w:rPr>
          <w:rFonts w:ascii="Times New Roman" w:hAnsi="Times New Roman"/>
          <w:b/>
          <w:sz w:val="24"/>
          <w:szCs w:val="24"/>
        </w:rPr>
        <w:t>:</w:t>
      </w:r>
      <w:r w:rsidRPr="002D3D5C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2D3D5C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2D3D5C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D3D5C">
        <w:t xml:space="preserve">Место нахождения: 119017, г. Москва, </w:t>
      </w:r>
      <w:proofErr w:type="spellStart"/>
      <w:r w:rsidRPr="002D3D5C">
        <w:t>Пыжевский</w:t>
      </w:r>
      <w:proofErr w:type="spellEnd"/>
      <w:r w:rsidRPr="002D3D5C">
        <w:t xml:space="preserve"> пер., д. 6.</w:t>
      </w:r>
    </w:p>
    <w:p w:rsidR="00BD45D4" w:rsidRPr="002D3D5C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D3D5C">
        <w:t>Почтовый адрес: 119017, г. Москва, Большая Ордынка, д. 24.</w:t>
      </w:r>
    </w:p>
    <w:p w:rsidR="00BD45D4" w:rsidRPr="002D3D5C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D3D5C">
        <w:t>Тел.: (495) 710-76-48; факс: (495)-710-76-50.</w:t>
      </w:r>
    </w:p>
    <w:p w:rsidR="00DC2D73" w:rsidRPr="002D3D5C" w:rsidRDefault="00DC2D73" w:rsidP="00DC2D73">
      <w:pPr>
        <w:tabs>
          <w:tab w:val="left" w:pos="1134"/>
        </w:tabs>
        <w:ind w:firstLine="709"/>
        <w:contextualSpacing/>
      </w:pPr>
      <w:r w:rsidRPr="002D3D5C">
        <w:t xml:space="preserve">Электронная почта: </w:t>
      </w:r>
      <w:hyperlink r:id="rId18" w:history="1">
        <w:r w:rsidRPr="002D3D5C">
          <w:rPr>
            <w:rStyle w:val="afb"/>
            <w:lang w:val="en-US"/>
          </w:rPr>
          <w:t>zakupki</w:t>
        </w:r>
        <w:r w:rsidRPr="002D3D5C">
          <w:rPr>
            <w:rStyle w:val="afb"/>
          </w:rPr>
          <w:t>@</w:t>
        </w:r>
        <w:r w:rsidRPr="002D3D5C">
          <w:rPr>
            <w:rStyle w:val="afb"/>
            <w:lang w:val="en-US"/>
          </w:rPr>
          <w:t>rosrao</w:t>
        </w:r>
        <w:r w:rsidRPr="002D3D5C">
          <w:rPr>
            <w:rStyle w:val="afb"/>
          </w:rPr>
          <w:t>.</w:t>
        </w:r>
        <w:proofErr w:type="spellStart"/>
        <w:r w:rsidRPr="002D3D5C">
          <w:rPr>
            <w:rStyle w:val="afb"/>
            <w:lang w:val="en-US"/>
          </w:rPr>
          <w:t>ru</w:t>
        </w:r>
        <w:proofErr w:type="spellEnd"/>
      </w:hyperlink>
    </w:p>
    <w:p w:rsidR="000E158B" w:rsidRPr="002D3D5C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D3D5C">
        <w:t xml:space="preserve">Контактное лицо: </w:t>
      </w:r>
      <w:r w:rsidR="009A0531" w:rsidRPr="002D3D5C">
        <w:t>Горбунов Дмитрий</w:t>
      </w:r>
    </w:p>
    <w:p w:rsidR="00805445" w:rsidRPr="002D3D5C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D3D5C" w:rsidRDefault="00262DBF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>Количество лотов</w:t>
      </w:r>
      <w:r w:rsidRPr="002D3D5C">
        <w:rPr>
          <w:rFonts w:ascii="Times New Roman" w:hAnsi="Times New Roman"/>
          <w:sz w:val="24"/>
          <w:szCs w:val="24"/>
        </w:rPr>
        <w:t xml:space="preserve">: </w:t>
      </w:r>
      <w:r w:rsidR="00BD45D4" w:rsidRPr="002D3D5C">
        <w:rPr>
          <w:rFonts w:ascii="Times New Roman" w:hAnsi="Times New Roman"/>
          <w:sz w:val="24"/>
          <w:szCs w:val="24"/>
        </w:rPr>
        <w:t>1</w:t>
      </w:r>
      <w:r w:rsidRPr="002D3D5C">
        <w:rPr>
          <w:rFonts w:ascii="Times New Roman" w:hAnsi="Times New Roman"/>
          <w:sz w:val="24"/>
          <w:szCs w:val="24"/>
        </w:rPr>
        <w:t xml:space="preserve"> (</w:t>
      </w:r>
      <w:r w:rsidR="00BD45D4" w:rsidRPr="002D3D5C">
        <w:rPr>
          <w:rFonts w:ascii="Times New Roman" w:hAnsi="Times New Roman"/>
          <w:sz w:val="24"/>
          <w:szCs w:val="24"/>
        </w:rPr>
        <w:t>один</w:t>
      </w:r>
      <w:r w:rsidRPr="002D3D5C">
        <w:rPr>
          <w:rFonts w:ascii="Times New Roman" w:hAnsi="Times New Roman"/>
          <w:sz w:val="24"/>
          <w:szCs w:val="24"/>
        </w:rPr>
        <w:t xml:space="preserve">). </w:t>
      </w:r>
    </w:p>
    <w:p w:rsidR="009A0531" w:rsidRPr="002D3D5C" w:rsidRDefault="009A0531" w:rsidP="009A0531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960405" w:rsidRPr="002D3D5C" w:rsidRDefault="008F7715" w:rsidP="00960405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D3D5C">
        <w:rPr>
          <w:rFonts w:ascii="Times New Roman" w:hAnsi="Times New Roman"/>
          <w:sz w:val="24"/>
          <w:szCs w:val="24"/>
        </w:rPr>
        <w:t xml:space="preserve">: </w:t>
      </w:r>
      <w:r w:rsidR="00960405" w:rsidRPr="002D3D5C">
        <w:rPr>
          <w:rFonts w:ascii="Times New Roman" w:hAnsi="Times New Roman"/>
          <w:bCs/>
          <w:sz w:val="24"/>
          <w:szCs w:val="24"/>
        </w:rPr>
        <w:t xml:space="preserve">Право заключения договора на </w:t>
      </w:r>
      <w:r w:rsidR="00960405" w:rsidRPr="002D3D5C">
        <w:rPr>
          <w:rFonts w:ascii="Times New Roman" w:hAnsi="Times New Roman"/>
          <w:sz w:val="24"/>
          <w:szCs w:val="24"/>
        </w:rPr>
        <w:t xml:space="preserve">оказание услуг по сервисному обслуживанию вентиляционных установок и установки водоподготовки </w:t>
      </w:r>
      <w:r w:rsidR="00960405" w:rsidRPr="002D3D5C">
        <w:rPr>
          <w:rFonts w:ascii="Times New Roman" w:hAnsi="Times New Roman"/>
          <w:bCs/>
          <w:sz w:val="24"/>
          <w:szCs w:val="24"/>
        </w:rPr>
        <w:t>Новосибирского отделения филиала «Сибирский территориальный округ» ФГУП «РосРАО».</w:t>
      </w:r>
    </w:p>
    <w:p w:rsidR="00DC2D73" w:rsidRPr="002D3D5C" w:rsidRDefault="00DC2D73" w:rsidP="00DC2D73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2D3D5C" w:rsidRDefault="008F7715" w:rsidP="00B87C6E">
      <w:pPr>
        <w:tabs>
          <w:tab w:val="left" w:pos="1134"/>
        </w:tabs>
        <w:ind w:firstLine="709"/>
        <w:contextualSpacing/>
        <w:jc w:val="both"/>
      </w:pPr>
      <w:r w:rsidRPr="002D3D5C">
        <w:rPr>
          <w:b/>
        </w:rPr>
        <w:t xml:space="preserve">Срок выполнения </w:t>
      </w:r>
      <w:r w:rsidR="00BA3C22" w:rsidRPr="002D3D5C">
        <w:rPr>
          <w:b/>
        </w:rPr>
        <w:t>поставок/</w:t>
      </w:r>
      <w:r w:rsidRPr="002D3D5C">
        <w:rPr>
          <w:b/>
        </w:rPr>
        <w:t>работ</w:t>
      </w:r>
      <w:r w:rsidR="00BA3C22" w:rsidRPr="002D3D5C">
        <w:rPr>
          <w:b/>
        </w:rPr>
        <w:t>/услуг</w:t>
      </w:r>
      <w:r w:rsidRPr="002D3D5C">
        <w:rPr>
          <w:b/>
        </w:rPr>
        <w:t>:</w:t>
      </w:r>
      <w:r w:rsidR="00B87C6E" w:rsidRPr="002D3D5C">
        <w:t xml:space="preserve"> </w:t>
      </w:r>
    </w:p>
    <w:p w:rsidR="009A0531" w:rsidRPr="002D3D5C" w:rsidRDefault="00F71367" w:rsidP="00B87C6E">
      <w:pPr>
        <w:tabs>
          <w:tab w:val="left" w:pos="1134"/>
        </w:tabs>
        <w:contextualSpacing/>
        <w:jc w:val="both"/>
        <w:rPr>
          <w:bCs/>
        </w:rPr>
      </w:pPr>
      <w:r w:rsidRPr="002D3D5C">
        <w:rPr>
          <w:bCs/>
        </w:rPr>
        <w:t>Дата начала оказания услуг</w:t>
      </w:r>
      <w:r w:rsidR="009A0531" w:rsidRPr="002D3D5C">
        <w:rPr>
          <w:bCs/>
        </w:rPr>
        <w:t xml:space="preserve">: </w:t>
      </w:r>
      <w:r w:rsidR="007374D2" w:rsidRPr="002D3D5C">
        <w:t>дата подписания договора</w:t>
      </w:r>
      <w:r w:rsidR="009A0531" w:rsidRPr="002D3D5C">
        <w:rPr>
          <w:bCs/>
        </w:rPr>
        <w:t>;</w:t>
      </w:r>
      <w:r w:rsidR="001219C0" w:rsidRPr="002D3D5C">
        <w:rPr>
          <w:bCs/>
        </w:rPr>
        <w:t xml:space="preserve"> </w:t>
      </w:r>
    </w:p>
    <w:p w:rsidR="007374D2" w:rsidRPr="002D3D5C" w:rsidRDefault="00F71367" w:rsidP="00B87C6E">
      <w:pPr>
        <w:tabs>
          <w:tab w:val="left" w:pos="1134"/>
        </w:tabs>
        <w:contextualSpacing/>
        <w:jc w:val="both"/>
      </w:pPr>
      <w:r w:rsidRPr="002D3D5C">
        <w:rPr>
          <w:bCs/>
        </w:rPr>
        <w:t>дата окончания оказания услуг</w:t>
      </w:r>
      <w:r w:rsidR="001219C0" w:rsidRPr="002D3D5C">
        <w:rPr>
          <w:bCs/>
        </w:rPr>
        <w:t>:</w:t>
      </w:r>
      <w:r w:rsidR="007374D2" w:rsidRPr="002D3D5C">
        <w:t xml:space="preserve"> </w:t>
      </w:r>
      <w:r w:rsidRPr="002D3D5C">
        <w:rPr>
          <w:bCs/>
          <w:color w:val="000000"/>
        </w:rPr>
        <w:t>30.12.2015 г.</w:t>
      </w:r>
    </w:p>
    <w:p w:rsidR="007374D2" w:rsidRPr="002D3D5C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960405" w:rsidRPr="00195E93" w:rsidRDefault="00B87C6E" w:rsidP="00960405">
      <w:pPr>
        <w:shd w:val="clear" w:color="auto" w:fill="FFFFFF"/>
        <w:ind w:left="743" w:hanging="522"/>
        <w:jc w:val="both"/>
      </w:pPr>
      <w:r w:rsidRPr="002D3D5C">
        <w:rPr>
          <w:b/>
        </w:rPr>
        <w:t xml:space="preserve">        </w:t>
      </w:r>
      <w:r w:rsidR="002F552B" w:rsidRPr="002D3D5C">
        <w:rPr>
          <w:b/>
        </w:rPr>
        <w:t xml:space="preserve">Место выполнения </w:t>
      </w:r>
      <w:r w:rsidR="00BA3C22" w:rsidRPr="002D3D5C">
        <w:rPr>
          <w:b/>
        </w:rPr>
        <w:t>поставок/работ/услуг</w:t>
      </w:r>
      <w:r w:rsidR="002F552B" w:rsidRPr="002D3D5C">
        <w:rPr>
          <w:b/>
        </w:rPr>
        <w:t>:</w:t>
      </w:r>
      <w:r w:rsidR="007374D2" w:rsidRPr="002D3D5C">
        <w:rPr>
          <w:bCs/>
          <w:color w:val="000000"/>
        </w:rPr>
        <w:t xml:space="preserve"> </w:t>
      </w:r>
      <w:r w:rsidR="00960405" w:rsidRPr="002D3D5C">
        <w:rPr>
          <w:bCs/>
          <w:color w:val="000000"/>
        </w:rPr>
        <w:t xml:space="preserve">632660, </w:t>
      </w:r>
      <w:r w:rsidR="00960405" w:rsidRPr="002D3D5C">
        <w:rPr>
          <w:bCs/>
        </w:rPr>
        <w:t xml:space="preserve">Новосибирская обл., </w:t>
      </w:r>
      <w:proofErr w:type="spellStart"/>
      <w:r w:rsidR="00960405" w:rsidRPr="002D3D5C">
        <w:rPr>
          <w:bCs/>
        </w:rPr>
        <w:t>Коченевский</w:t>
      </w:r>
      <w:proofErr w:type="spellEnd"/>
      <w:r w:rsidR="00960405" w:rsidRPr="002D3D5C">
        <w:rPr>
          <w:bCs/>
        </w:rPr>
        <w:t xml:space="preserve">  </w:t>
      </w:r>
      <w:r w:rsidR="00960405" w:rsidRPr="002D3D5C">
        <w:rPr>
          <w:b/>
          <w:bCs/>
          <w:color w:val="000000"/>
        </w:rPr>
        <w:t xml:space="preserve"> </w:t>
      </w:r>
      <w:r w:rsidR="00960405" w:rsidRPr="002D3D5C">
        <w:rPr>
          <w:bCs/>
        </w:rPr>
        <w:t xml:space="preserve">р-н, с. </w:t>
      </w:r>
      <w:proofErr w:type="spellStart"/>
      <w:r w:rsidR="00960405" w:rsidRPr="002D3D5C">
        <w:rPr>
          <w:bCs/>
        </w:rPr>
        <w:t>Прокудское</w:t>
      </w:r>
      <w:proofErr w:type="spellEnd"/>
      <w:r w:rsidR="00960405" w:rsidRPr="002D3D5C">
        <w:rPr>
          <w:bCs/>
        </w:rPr>
        <w:t xml:space="preserve">, ул. </w:t>
      </w:r>
      <w:proofErr w:type="spellStart"/>
      <w:r w:rsidR="00960405" w:rsidRPr="002D3D5C">
        <w:rPr>
          <w:bCs/>
        </w:rPr>
        <w:t>Политотдельская</w:t>
      </w:r>
      <w:proofErr w:type="spellEnd"/>
      <w:r w:rsidR="00960405" w:rsidRPr="002D3D5C">
        <w:rPr>
          <w:bCs/>
        </w:rPr>
        <w:t>, д. 135а.; ПХРО</w:t>
      </w:r>
      <w:r w:rsidR="00960405" w:rsidRPr="002D3D5C">
        <w:rPr>
          <w:bCs/>
          <w:i/>
          <w:color w:val="000000"/>
          <w:kern w:val="1"/>
          <w:lang w:eastAsia="ar-SA"/>
        </w:rPr>
        <w:t xml:space="preserve"> </w:t>
      </w:r>
      <w:r w:rsidR="00960405" w:rsidRPr="002D3D5C">
        <w:rPr>
          <w:bCs/>
          <w:color w:val="000000"/>
          <w:kern w:val="1"/>
          <w:lang w:eastAsia="ar-SA"/>
        </w:rPr>
        <w:t>в 3 км</w:t>
      </w:r>
      <w:proofErr w:type="gramStart"/>
      <w:r w:rsidR="00960405" w:rsidRPr="002D3D5C">
        <w:rPr>
          <w:bCs/>
          <w:color w:val="000000"/>
          <w:kern w:val="1"/>
          <w:lang w:eastAsia="ar-SA"/>
        </w:rPr>
        <w:t>.</w:t>
      </w:r>
      <w:proofErr w:type="gramEnd"/>
      <w:r w:rsidR="00960405" w:rsidRPr="002D3D5C">
        <w:rPr>
          <w:bCs/>
          <w:color w:val="000000"/>
          <w:kern w:val="1"/>
          <w:lang w:eastAsia="ar-SA"/>
        </w:rPr>
        <w:t xml:space="preserve"> </w:t>
      </w:r>
      <w:proofErr w:type="gramStart"/>
      <w:r w:rsidR="00960405" w:rsidRPr="002D3D5C">
        <w:rPr>
          <w:bCs/>
          <w:color w:val="000000"/>
          <w:kern w:val="1"/>
          <w:lang w:eastAsia="ar-SA"/>
        </w:rPr>
        <w:t>н</w:t>
      </w:r>
      <w:proofErr w:type="gramEnd"/>
      <w:r w:rsidR="00960405" w:rsidRPr="002D3D5C">
        <w:rPr>
          <w:bCs/>
          <w:color w:val="000000"/>
          <w:kern w:val="1"/>
          <w:lang w:eastAsia="ar-SA"/>
        </w:rPr>
        <w:t xml:space="preserve">а северо-восток от села </w:t>
      </w:r>
      <w:proofErr w:type="spellStart"/>
      <w:r w:rsidR="00960405" w:rsidRPr="002D3D5C">
        <w:rPr>
          <w:bCs/>
          <w:color w:val="000000"/>
          <w:kern w:val="1"/>
          <w:lang w:eastAsia="ar-SA"/>
        </w:rPr>
        <w:t>Прокудское</w:t>
      </w:r>
      <w:proofErr w:type="spellEnd"/>
      <w:r w:rsidR="00960405" w:rsidRPr="002D3D5C">
        <w:rPr>
          <w:bCs/>
          <w:kern w:val="1"/>
          <w:lang w:eastAsia="ar-SA"/>
        </w:rPr>
        <w:t>.</w:t>
      </w:r>
    </w:p>
    <w:p w:rsidR="000129E6" w:rsidRPr="002D3D5C" w:rsidRDefault="00E962C2" w:rsidP="000E770E">
      <w:pPr>
        <w:tabs>
          <w:tab w:val="left" w:pos="709"/>
        </w:tabs>
        <w:contextualSpacing/>
        <w:jc w:val="both"/>
      </w:pPr>
      <w:r w:rsidRPr="002D3D5C">
        <w:tab/>
      </w:r>
      <w:r w:rsidR="007374D2" w:rsidRPr="002D3D5C">
        <w:t xml:space="preserve"> </w:t>
      </w:r>
      <w:r w:rsidR="000129E6" w:rsidRPr="002D3D5C">
        <w:t xml:space="preserve">Состав и объем </w:t>
      </w:r>
      <w:r w:rsidR="00BA3C22" w:rsidRPr="002D3D5C">
        <w:t>поставок/работ/услуг</w:t>
      </w:r>
      <w:r w:rsidR="000129E6" w:rsidRPr="002D3D5C">
        <w:t>: все необходимые сведения приведены в </w:t>
      </w:r>
      <w:r w:rsidR="00BB689E" w:rsidRPr="002D3D5C">
        <w:t>Части 4</w:t>
      </w:r>
      <w:r w:rsidR="000129E6" w:rsidRPr="002D3D5C">
        <w:t xml:space="preserve"> </w:t>
      </w:r>
      <w:r w:rsidR="00BA3C22" w:rsidRPr="002D3D5C">
        <w:t>закупочной</w:t>
      </w:r>
      <w:r w:rsidR="000129E6" w:rsidRPr="002D3D5C">
        <w:t xml:space="preserve"> документации.</w:t>
      </w:r>
    </w:p>
    <w:p w:rsidR="000129E6" w:rsidRPr="002D3D5C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2D3D5C">
        <w:t xml:space="preserve">Предложение частичного выполнения </w:t>
      </w:r>
      <w:r w:rsidR="00BA3C22" w:rsidRPr="002D3D5C">
        <w:rPr>
          <w:b/>
        </w:rPr>
        <w:t xml:space="preserve">поставок/работ/услуг </w:t>
      </w:r>
      <w:r w:rsidRPr="002D3D5C">
        <w:rPr>
          <w:b/>
        </w:rPr>
        <w:t>не допускается.</w:t>
      </w:r>
    </w:p>
    <w:p w:rsidR="00805445" w:rsidRPr="002D3D5C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B689E" w:rsidRPr="002D3D5C" w:rsidRDefault="004B3019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>Условия оплаты:</w:t>
      </w:r>
      <w:r w:rsidRPr="002D3D5C">
        <w:rPr>
          <w:rFonts w:ascii="Times New Roman" w:hAnsi="Times New Roman"/>
          <w:sz w:val="24"/>
          <w:szCs w:val="24"/>
        </w:rPr>
        <w:t xml:space="preserve"> </w:t>
      </w:r>
      <w:r w:rsidR="00F71367" w:rsidRPr="002D3D5C">
        <w:rPr>
          <w:rFonts w:ascii="Times New Roman" w:hAnsi="Times New Roman"/>
          <w:sz w:val="24"/>
          <w:szCs w:val="24"/>
        </w:rPr>
        <w:t>Оплата производится два раза в год в течени</w:t>
      </w:r>
      <w:proofErr w:type="gramStart"/>
      <w:r w:rsidR="00F71367" w:rsidRPr="002D3D5C">
        <w:rPr>
          <w:rFonts w:ascii="Times New Roman" w:hAnsi="Times New Roman"/>
          <w:sz w:val="24"/>
          <w:szCs w:val="24"/>
        </w:rPr>
        <w:t>и</w:t>
      </w:r>
      <w:proofErr w:type="gramEnd"/>
      <w:r w:rsidR="00F71367" w:rsidRPr="002D3D5C">
        <w:rPr>
          <w:rFonts w:ascii="Times New Roman" w:hAnsi="Times New Roman"/>
          <w:sz w:val="24"/>
          <w:szCs w:val="24"/>
        </w:rPr>
        <w:t xml:space="preserve"> 10 (десяти) банковских дней с момента подписания Сторонами акта сдачи-приёмки выполненных работ.</w:t>
      </w:r>
    </w:p>
    <w:p w:rsidR="005D6E3F" w:rsidRPr="002D3D5C" w:rsidRDefault="005D6E3F" w:rsidP="000E770E">
      <w:pPr>
        <w:ind w:right="153" w:firstLine="709"/>
        <w:jc w:val="both"/>
      </w:pPr>
    </w:p>
    <w:p w:rsidR="001E07FF" w:rsidRPr="002D3D5C" w:rsidRDefault="004B3019" w:rsidP="000E770E">
      <w:pPr>
        <w:ind w:right="153" w:firstLine="709"/>
        <w:jc w:val="both"/>
      </w:pPr>
      <w:r w:rsidRPr="002D3D5C">
        <w:t xml:space="preserve">Форма и все условия проекта договора </w:t>
      </w:r>
      <w:r w:rsidR="005D6E3F" w:rsidRPr="002D3D5C">
        <w:t xml:space="preserve"> </w:t>
      </w:r>
      <w:r w:rsidRPr="002D3D5C">
        <w:t>(Часть </w:t>
      </w:r>
      <w:r w:rsidR="00BA3C22" w:rsidRPr="002D3D5C">
        <w:t>3</w:t>
      </w:r>
      <w:r w:rsidRPr="002D3D5C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D3D5C">
        <w:t>.</w:t>
      </w:r>
    </w:p>
    <w:p w:rsidR="004B3019" w:rsidRPr="002D3D5C" w:rsidRDefault="004B3019" w:rsidP="000E770E">
      <w:pPr>
        <w:tabs>
          <w:tab w:val="left" w:pos="1134"/>
        </w:tabs>
        <w:ind w:firstLine="709"/>
        <w:contextualSpacing/>
        <w:jc w:val="both"/>
      </w:pPr>
      <w:r w:rsidRPr="002D3D5C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2D3D5C">
        <w:t>3</w:t>
      </w:r>
      <w:r w:rsidRPr="002D3D5C">
        <w:t xml:space="preserve"> «Проект договора»).</w:t>
      </w:r>
    </w:p>
    <w:p w:rsidR="00805445" w:rsidRPr="002D3D5C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60405" w:rsidRPr="002D3D5C" w:rsidRDefault="007A7615" w:rsidP="00960405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D3D5C">
        <w:rPr>
          <w:rFonts w:ascii="Times New Roman" w:hAnsi="Times New Roman"/>
          <w:sz w:val="24"/>
          <w:szCs w:val="24"/>
        </w:rPr>
        <w:t xml:space="preserve"> </w:t>
      </w:r>
      <w:r w:rsidR="00960405" w:rsidRPr="002D3D5C">
        <w:rPr>
          <w:rFonts w:ascii="Times New Roman" w:hAnsi="Times New Roman"/>
          <w:bCs/>
          <w:sz w:val="24"/>
          <w:szCs w:val="24"/>
        </w:rPr>
        <w:t>109 900,00  (сто девять тысяч девятьсот)  российских рублей 00 копеек.</w:t>
      </w:r>
    </w:p>
    <w:p w:rsidR="007A7615" w:rsidRPr="002D3D5C" w:rsidRDefault="00E962C2" w:rsidP="009A0531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D3D5C">
        <w:rPr>
          <w:rFonts w:ascii="Times New Roman" w:hAnsi="Times New Roman"/>
          <w:sz w:val="24"/>
          <w:szCs w:val="24"/>
        </w:rPr>
        <w:tab/>
      </w:r>
      <w:r w:rsidR="007A7615" w:rsidRPr="002D3D5C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D3D5C">
        <w:rPr>
          <w:rFonts w:ascii="Times New Roman" w:hAnsi="Times New Roman"/>
          <w:sz w:val="24"/>
          <w:szCs w:val="24"/>
        </w:rPr>
        <w:t>закупки</w:t>
      </w:r>
      <w:r w:rsidR="007A7615" w:rsidRPr="002D3D5C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2D3D5C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F71367" w:rsidRPr="002D3D5C" w:rsidRDefault="007A7615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000000"/>
          <w:lang w:val="en-US"/>
        </w:rPr>
      </w:pPr>
      <w:r w:rsidRPr="002D3D5C">
        <w:rPr>
          <w:b/>
        </w:rPr>
        <w:t>Цена договора включает в себя:</w:t>
      </w:r>
      <w:r w:rsidR="00B87C6E" w:rsidRPr="002D3D5C">
        <w:t xml:space="preserve"> </w:t>
      </w:r>
      <w:r w:rsidR="002D3D5C">
        <w:rPr>
          <w:bCs/>
          <w:color w:val="000000"/>
        </w:rPr>
        <w:t>С</w:t>
      </w:r>
      <w:r w:rsidR="00F71367" w:rsidRPr="002D3D5C">
        <w:rPr>
          <w:bCs/>
          <w:color w:val="000000"/>
        </w:rPr>
        <w:t>тоимость </w:t>
      </w:r>
      <w:r w:rsidR="00F71367" w:rsidRPr="002D3D5C">
        <w:rPr>
          <w:bCs/>
        </w:rPr>
        <w:t>работ</w:t>
      </w:r>
      <w:r w:rsidR="00F71367" w:rsidRPr="002D3D5C">
        <w:rPr>
          <w:bCs/>
          <w:color w:val="000000"/>
        </w:rPr>
        <w:t xml:space="preserve"> включа</w:t>
      </w:r>
      <w:r w:rsidR="00F71367" w:rsidRPr="002D3D5C">
        <w:rPr>
          <w:bCs/>
        </w:rPr>
        <w:t>ет</w:t>
      </w:r>
      <w:r w:rsidR="00F71367" w:rsidRPr="002D3D5C">
        <w:rPr>
          <w:bCs/>
          <w:color w:val="000000"/>
        </w:rPr>
        <w:t xml:space="preserve">  все расходы, связанные с оказанием услуги, а так же  расходы  на  страхование, пошлины, налоги (в том числе НДС 18%) и сборы, и др.  в соответствии с действующим законодательством Российской Федерации.</w:t>
      </w:r>
    </w:p>
    <w:p w:rsidR="00F71367" w:rsidRPr="002D3D5C" w:rsidRDefault="00F71367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  <w:lang w:val="en-US"/>
        </w:rPr>
      </w:pPr>
    </w:p>
    <w:p w:rsidR="00594882" w:rsidRPr="002D3D5C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закупки</w:t>
      </w:r>
      <w:r w:rsidRPr="002D3D5C">
        <w:rPr>
          <w:rFonts w:ascii="Times New Roman" w:hAnsi="Times New Roman"/>
          <w:b/>
          <w:sz w:val="24"/>
          <w:szCs w:val="24"/>
        </w:rPr>
        <w:t>:</w:t>
      </w:r>
      <w:r w:rsidRPr="002D3D5C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2D3D5C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2D3D5C">
        <w:rPr>
          <w:rFonts w:eastAsia="Calibri"/>
          <w:lang w:eastAsia="en-US"/>
        </w:rPr>
        <w:t xml:space="preserve">Заявка на участие в </w:t>
      </w:r>
      <w:r w:rsidR="00BA3C22" w:rsidRPr="002D3D5C">
        <w:rPr>
          <w:rFonts w:eastAsia="Calibri"/>
          <w:lang w:eastAsia="en-US"/>
        </w:rPr>
        <w:t>закупке</w:t>
      </w:r>
      <w:r w:rsidRPr="002D3D5C">
        <w:rPr>
          <w:rFonts w:eastAsia="Calibri"/>
          <w:lang w:eastAsia="en-US"/>
        </w:rPr>
        <w:t xml:space="preserve">, подготовленная участником </w:t>
      </w:r>
      <w:r w:rsidR="00BA3C22" w:rsidRPr="002D3D5C">
        <w:rPr>
          <w:rFonts w:eastAsia="Calibri"/>
          <w:lang w:eastAsia="en-US"/>
        </w:rPr>
        <w:t>закупки</w:t>
      </w:r>
      <w:r w:rsidRPr="002D3D5C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2D3D5C">
        <w:rPr>
          <w:rFonts w:eastAsia="Calibri"/>
          <w:lang w:eastAsia="en-US"/>
        </w:rPr>
        <w:t>закупкой</w:t>
      </w:r>
      <w:r w:rsidRPr="002D3D5C">
        <w:rPr>
          <w:rFonts w:eastAsia="Calibri"/>
          <w:lang w:eastAsia="en-US"/>
        </w:rPr>
        <w:t xml:space="preserve">, которыми обмениваются участники </w:t>
      </w:r>
      <w:r w:rsidR="00BA3C22" w:rsidRPr="002D3D5C">
        <w:rPr>
          <w:rFonts w:eastAsia="Calibri"/>
          <w:lang w:eastAsia="en-US"/>
        </w:rPr>
        <w:t>закупки</w:t>
      </w:r>
      <w:r w:rsidRPr="002D3D5C">
        <w:rPr>
          <w:rFonts w:eastAsia="Calibri"/>
          <w:lang w:eastAsia="en-US"/>
        </w:rPr>
        <w:t xml:space="preserve"> и организатор </w:t>
      </w:r>
      <w:r w:rsidR="00BA3C22" w:rsidRPr="002D3D5C">
        <w:rPr>
          <w:rFonts w:eastAsia="Calibri"/>
          <w:lang w:eastAsia="en-US"/>
        </w:rPr>
        <w:t>закупки</w:t>
      </w:r>
      <w:r w:rsidRPr="002D3D5C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2D3D5C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D3D5C">
        <w:rPr>
          <w:rFonts w:eastAsia="Calibri"/>
          <w:lang w:eastAsia="en-US"/>
        </w:rPr>
        <w:t>Закупочная</w:t>
      </w:r>
      <w:r w:rsidR="00594882" w:rsidRPr="002D3D5C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D3D5C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2D3D5C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D3D5C">
        <w:rPr>
          <w:rFonts w:eastAsia="Calibri"/>
          <w:lang w:eastAsia="en-US"/>
        </w:rPr>
        <w:t>закупке</w:t>
      </w:r>
      <w:r w:rsidR="00594882" w:rsidRPr="002D3D5C">
        <w:rPr>
          <w:rFonts w:eastAsia="Calibri"/>
          <w:lang w:eastAsia="en-US"/>
        </w:rPr>
        <w:t xml:space="preserve">. </w:t>
      </w:r>
    </w:p>
    <w:p w:rsidR="00594882" w:rsidRPr="002D3D5C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D3D5C">
        <w:rPr>
          <w:rFonts w:eastAsia="Calibri"/>
          <w:lang w:eastAsia="en-US"/>
        </w:rPr>
        <w:tab/>
      </w:r>
      <w:r w:rsidR="00594882" w:rsidRPr="002D3D5C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2D3D5C">
        <w:rPr>
          <w:rFonts w:eastAsia="Calibri"/>
          <w:lang w:eastAsia="en-US"/>
        </w:rPr>
        <w:t>закупки</w:t>
      </w:r>
      <w:r w:rsidR="00594882" w:rsidRPr="002D3D5C">
        <w:rPr>
          <w:rFonts w:eastAsia="Calibri"/>
          <w:lang w:eastAsia="en-US"/>
        </w:rPr>
        <w:t>.</w:t>
      </w:r>
    </w:p>
    <w:p w:rsidR="00594882" w:rsidRPr="002D3D5C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D3D5C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закупки</w:t>
      </w:r>
      <w:r w:rsidRPr="002D3D5C">
        <w:rPr>
          <w:rFonts w:ascii="Times New Roman" w:hAnsi="Times New Roman"/>
          <w:b/>
          <w:sz w:val="24"/>
          <w:szCs w:val="24"/>
        </w:rPr>
        <w:t>:</w:t>
      </w:r>
      <w:r w:rsidRPr="002D3D5C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D3D5C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D3D5C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D3D5C">
        <w:rPr>
          <w:rFonts w:eastAsia="Calibri"/>
          <w:lang w:eastAsia="en-US"/>
        </w:rPr>
        <w:t>закупки</w:t>
      </w:r>
      <w:r w:rsidRPr="002D3D5C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D3D5C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D3D5C" w:rsidRDefault="007A76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закупке</w:t>
      </w:r>
      <w:r w:rsidRPr="002D3D5C">
        <w:rPr>
          <w:rFonts w:ascii="Times New Roman" w:hAnsi="Times New Roman"/>
          <w:b/>
          <w:sz w:val="24"/>
          <w:szCs w:val="24"/>
        </w:rPr>
        <w:t>:</w:t>
      </w:r>
      <w:r w:rsidR="00C330C4" w:rsidRPr="002D3D5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D3D5C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D3D5C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D3D5C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D3D5C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закупке</w:t>
      </w:r>
      <w:r w:rsidRPr="002D3D5C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D3D5C">
        <w:rPr>
          <w:rFonts w:ascii="Times New Roman" w:hAnsi="Times New Roman"/>
          <w:b/>
          <w:sz w:val="24"/>
          <w:szCs w:val="24"/>
        </w:rPr>
        <w:t>закупку</w:t>
      </w:r>
      <w:r w:rsidRPr="002D3D5C">
        <w:rPr>
          <w:rFonts w:ascii="Times New Roman" w:hAnsi="Times New Roman"/>
          <w:b/>
          <w:sz w:val="24"/>
          <w:szCs w:val="24"/>
        </w:rPr>
        <w:t>:</w:t>
      </w:r>
    </w:p>
    <w:p w:rsidR="000C0247" w:rsidRPr="002D3D5C" w:rsidRDefault="00BA3C22" w:rsidP="000E770E">
      <w:pPr>
        <w:tabs>
          <w:tab w:val="left" w:pos="1134"/>
        </w:tabs>
        <w:ind w:firstLine="709"/>
        <w:contextualSpacing/>
        <w:jc w:val="both"/>
      </w:pPr>
      <w:r w:rsidRPr="002D3D5C">
        <w:t>Закупка</w:t>
      </w:r>
      <w:r w:rsidR="000C0247" w:rsidRPr="002D3D5C">
        <w:t xml:space="preserve"> проводится на электронной торговой площадке (ЭТП) </w:t>
      </w:r>
      <w:r w:rsidR="008C3393" w:rsidRPr="002D3D5C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2D3D5C">
          <w:rPr>
            <w:rStyle w:val="afb"/>
          </w:rPr>
          <w:t>http://www.a-k-d.ru</w:t>
        </w:r>
      </w:hyperlink>
      <w:r w:rsidR="000C0247" w:rsidRPr="002D3D5C">
        <w:t xml:space="preserve"> в порядке, установленном регламентом данной ЭТП в соответствии с условиями и требованиями </w:t>
      </w:r>
      <w:r w:rsidRPr="002D3D5C">
        <w:t>закупочной</w:t>
      </w:r>
      <w:r w:rsidR="000C0247" w:rsidRPr="002D3D5C">
        <w:t xml:space="preserve"> документации.</w:t>
      </w:r>
    </w:p>
    <w:p w:rsidR="000C0247" w:rsidRPr="002D3D5C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D3D5C">
        <w:t xml:space="preserve">Для участия в процедуре </w:t>
      </w:r>
      <w:r w:rsidR="00BA3C22" w:rsidRPr="002D3D5C">
        <w:t>закупки</w:t>
      </w:r>
      <w:r w:rsidRPr="002D3D5C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9A0531" w:rsidRDefault="007D5226" w:rsidP="000E770E">
      <w:pPr>
        <w:tabs>
          <w:tab w:val="left" w:pos="1134"/>
        </w:tabs>
        <w:ind w:firstLine="709"/>
        <w:contextualSpacing/>
        <w:jc w:val="both"/>
      </w:pPr>
      <w:r w:rsidRPr="002D3D5C">
        <w:t>Победителем закупки признается</w:t>
      </w:r>
      <w:r w:rsidRPr="009A0531">
        <w:t>, по решению закупочной комиссии, допущенный участник закупки, предложивший наименьшую цену договора.</w:t>
      </w:r>
    </w:p>
    <w:p w:rsidR="008C3393" w:rsidRPr="009A0531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9A0531" w:rsidRDefault="005D7109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закупочной</w:t>
      </w:r>
      <w:r w:rsidRPr="009A0531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9A0531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На официальных сайтах </w:t>
      </w:r>
      <w:r w:rsidR="00BA3C22" w:rsidRPr="009A0531">
        <w:t>закупочная</w:t>
      </w:r>
      <w:r w:rsidRPr="009A0531">
        <w:t xml:space="preserve"> документация находится в открытом доступе, начиная </w:t>
      </w:r>
      <w:proofErr w:type="gramStart"/>
      <w:r w:rsidRPr="009A0531">
        <w:t>с даты</w:t>
      </w:r>
      <w:proofErr w:type="gramEnd"/>
      <w:r w:rsidRPr="009A0531">
        <w:t xml:space="preserve"> официальной публикации.</w:t>
      </w:r>
      <w:r w:rsidRPr="009A0531">
        <w:rPr>
          <w:spacing w:val="-6"/>
        </w:rPr>
        <w:t xml:space="preserve"> Порядок получения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документации на ЭТП определяется правилами данной ЭТП.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 xml:space="preserve">Официальная публикация документов по </w:t>
      </w:r>
      <w:r w:rsidR="004456D3" w:rsidRPr="009A0531">
        <w:t>данной закупке</w:t>
      </w:r>
      <w:r w:rsidRPr="009A0531">
        <w:t xml:space="preserve">: </w:t>
      </w:r>
      <w:bookmarkStart w:id="12" w:name="_Ref320025392"/>
      <w:r w:rsidRPr="009A0531">
        <w:t>Официальный</w:t>
      </w:r>
      <w:r w:rsidRPr="009A0531">
        <w:rPr>
          <w:spacing w:val="-6"/>
        </w:rPr>
        <w:t xml:space="preserve"> государственный сайт </w:t>
      </w:r>
      <w:r w:rsidRPr="009A0531">
        <w:t>(</w:t>
      </w:r>
      <w:hyperlink r:id="rId20" w:history="1">
        <w:r w:rsidRPr="009A0531">
          <w:rPr>
            <w:rStyle w:val="afb"/>
            <w:rFonts w:eastAsia="Calibri"/>
            <w:lang w:eastAsia="en-US"/>
          </w:rPr>
          <w:t>http://www.zakupki.gov.ru</w:t>
        </w:r>
      </w:hyperlink>
      <w:r w:rsidRPr="009A0531">
        <w:t>),</w:t>
      </w:r>
      <w:bookmarkEnd w:id="12"/>
      <w:r w:rsidRPr="009A0531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>Копии пу</w:t>
      </w:r>
      <w:r w:rsidR="00BA3C22" w:rsidRPr="009A0531">
        <w:t>бликации документов по данной закупке</w:t>
      </w:r>
      <w:r w:rsidRPr="009A0531">
        <w:t>: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95E93">
        <w:rPr>
          <w:rFonts w:ascii="Times New Roman" w:hAnsi="Times New Roman"/>
          <w:spacing w:val="-6"/>
          <w:sz w:val="24"/>
          <w:szCs w:val="24"/>
        </w:rPr>
        <w:t>12-00 (время московское) «1</w:t>
      </w:r>
      <w:r w:rsidR="00195E93" w:rsidRPr="00195E93">
        <w:rPr>
          <w:rFonts w:ascii="Times New Roman" w:hAnsi="Times New Roman"/>
          <w:spacing w:val="-6"/>
          <w:sz w:val="24"/>
          <w:szCs w:val="24"/>
        </w:rPr>
        <w:t>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195E93">
        <w:t>«1</w:t>
      </w:r>
      <w:r w:rsidR="00195E93" w:rsidRPr="00195E93">
        <w:t>5</w:t>
      </w:r>
      <w:r w:rsidRPr="009A0531">
        <w:t xml:space="preserve">» </w:t>
      </w:r>
      <w:r w:rsidR="001219C0" w:rsidRPr="009A0531">
        <w:t>Июня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4E1C22">
        <w:t>«1</w:t>
      </w:r>
      <w:r w:rsidR="00195E93">
        <w:rPr>
          <w:lang w:val="en-US"/>
        </w:rPr>
        <w:t>9</w:t>
      </w:r>
      <w:bookmarkStart w:id="13" w:name="_GoBack"/>
      <w:bookmarkEnd w:id="13"/>
      <w:r w:rsidRPr="009A0531">
        <w:t xml:space="preserve">» </w:t>
      </w:r>
      <w:r w:rsidR="00B87C6E" w:rsidRPr="009A0531">
        <w:t>Июня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9A0531" w:rsidRDefault="00FC68AA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9A0531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9A0531">
        <w:t>Процедура запроса цен</w:t>
      </w:r>
      <w:r w:rsidRPr="009A0531">
        <w:rPr>
          <w:b/>
          <w:i/>
        </w:rPr>
        <w:t xml:space="preserve"> </w:t>
      </w:r>
      <w:r w:rsidRPr="009A0531">
        <w:t>не является торгами по законодательству Российской Федерации.</w:t>
      </w:r>
    </w:p>
    <w:p w:rsidR="00F205F6" w:rsidRPr="009A0531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9A0531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D3D5C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D5C" w:rsidRPr="00574A69" w:rsidRDefault="002D3D5C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D5C" w:rsidRPr="00574A69" w:rsidRDefault="002D3D5C" w:rsidP="002D3D5C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2D3D5C" w:rsidRDefault="002D3D5C" w:rsidP="002D3D5C">
            <w:pPr>
              <w:ind w:firstLine="720"/>
            </w:pPr>
            <w:r w:rsidRPr="00574A6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74A69">
              <w:t>право</w:t>
            </w:r>
            <w:proofErr w:type="gramEnd"/>
            <w:r w:rsidRPr="00574A69">
              <w:t xml:space="preserve"> на заключение которого является предметом настоящей закупки:</w:t>
            </w:r>
          </w:p>
          <w:p w:rsidR="002D3D5C" w:rsidRPr="002D3D5C" w:rsidRDefault="002D3D5C" w:rsidP="002D3D5C">
            <w:pPr>
              <w:spacing w:line="240" w:lineRule="atLeast"/>
              <w:rPr>
                <w:color w:val="000000" w:themeColor="text1"/>
              </w:rPr>
            </w:pPr>
            <w:r w:rsidRPr="002D3D5C">
              <w:rPr>
                <w:color w:val="000000" w:themeColor="text1"/>
              </w:rPr>
              <w:lastRenderedPageBreak/>
              <w:t xml:space="preserve">    - Наличие свидетельства СРО о допуске к определенному виду или видам  работ, которые оказывают влияние на безопасность  объектов капитального строительства в части выполнения работ:</w:t>
            </w:r>
          </w:p>
          <w:p w:rsidR="002D3D5C" w:rsidRPr="002D3D5C" w:rsidRDefault="002D3D5C" w:rsidP="002D3D5C">
            <w:pPr>
              <w:ind w:firstLine="720"/>
            </w:pPr>
            <w:r w:rsidRPr="002D3D5C">
              <w:rPr>
                <w:color w:val="000000" w:themeColor="text1"/>
              </w:rPr>
              <w:t>24.14. наладки систем вентиляции и кондиционирования воздуха</w:t>
            </w:r>
          </w:p>
          <w:p w:rsidR="002D3D5C" w:rsidRPr="00574A69" w:rsidRDefault="002D3D5C" w:rsidP="002D3D5C">
            <w:pPr>
              <w:tabs>
                <w:tab w:val="left" w:pos="2054"/>
              </w:tabs>
              <w:jc w:val="both"/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D5C" w:rsidRPr="00574A69" w:rsidRDefault="002D3D5C" w:rsidP="002D3D5C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2D3D5C" w:rsidRPr="00574A69" w:rsidRDefault="002D3D5C" w:rsidP="002D3D5C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2D3D5C" w:rsidRPr="00574A69" w:rsidRDefault="002D3D5C" w:rsidP="002D3D5C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tabs>
                <w:tab w:val="left" w:pos="778"/>
              </w:tabs>
              <w:ind w:right="153"/>
            </w:pPr>
            <w:r w:rsidRPr="007D3317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 xml:space="preserve">в реестре недобросовестных поставщиков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 xml:space="preserve">» и организаций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7D3317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B618F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B618F">
              <w:rPr>
                <w:rFonts w:eastAsia="Arial Unicode MS"/>
              </w:rPr>
              <w:t>Части 4</w:t>
            </w:r>
            <w:r w:rsidRPr="00EB618F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A3318" w:rsidRPr="002D3D5C" w:rsidRDefault="005A3318" w:rsidP="005A331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Pr="005A3318">
              <w:rPr>
                <w:rFonts w:eastAsia="Arial Unicode MS"/>
              </w:rPr>
              <w:t xml:space="preserve">1.1. Техническое предложение </w:t>
            </w:r>
            <w:r w:rsidRPr="005A3318">
              <w:t>(соответствующая Форма)</w:t>
            </w:r>
            <w:r w:rsidRPr="005A3318">
              <w:rPr>
                <w:rFonts w:eastAsia="Arial Unicode MS"/>
              </w:rPr>
              <w:t xml:space="preserve">, в том числе </w:t>
            </w:r>
            <w:r w:rsidRPr="002D3D5C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2D3D5C" w:rsidRPr="002D3D5C" w:rsidRDefault="002D3D5C" w:rsidP="002D3D5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D3D5C">
              <w:rPr>
                <w:rFonts w:eastAsia="Arial Unicode MS"/>
              </w:rPr>
              <w:t xml:space="preserve">     2.1</w:t>
            </w:r>
            <w:r w:rsidR="005A3318" w:rsidRPr="002D3D5C">
              <w:rPr>
                <w:rFonts w:eastAsia="Arial Unicode MS"/>
              </w:rPr>
              <w:t xml:space="preserve">. </w:t>
            </w:r>
            <w:r w:rsidRPr="002D3D5C">
              <w:t>Участник процедуры закупки  должен  выполнить работы в соответствии с требованиями и другими действующими нормативными актами Российской Федерации  (ГОСТы, нормативные и руководящие документы и т.д.)</w:t>
            </w:r>
            <w:r w:rsidRPr="002D3D5C">
              <w:rPr>
                <w:kern w:val="1"/>
              </w:rPr>
              <w:t xml:space="preserve"> согласно </w:t>
            </w:r>
            <w:r w:rsidRPr="002D3D5C">
              <w:t>ТЗ Заказчика. Гарантийный срок на выполненные работы должен составлять не менее 12 месяцев.</w:t>
            </w:r>
          </w:p>
          <w:p w:rsidR="002C5F3A" w:rsidRPr="00EB618F" w:rsidRDefault="002C5F3A" w:rsidP="005A3318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EB618F" w:rsidRDefault="00703F4C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83A9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83A9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83A9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83A9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F83A9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F83A9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F83A9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83A9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83A9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83A9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F83A9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F83A9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F83A9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F83A9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F83A90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F83A90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9793188"/>
      <w:r>
        <w:rPr>
          <w:b/>
          <w:sz w:val="28"/>
          <w:szCs w:val="28"/>
        </w:rPr>
        <w:lastRenderedPageBreak/>
        <w:t>ЧАСТЬ 4</w:t>
      </w:r>
      <w:bookmarkEnd w:id="155"/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2D3D5C" w:rsidRDefault="002D3D5C" w:rsidP="002D3D5C">
      <w:pPr>
        <w:jc w:val="center"/>
        <w:rPr>
          <w:b/>
          <w:sz w:val="28"/>
          <w:szCs w:val="28"/>
        </w:rPr>
      </w:pPr>
    </w:p>
    <w:p w:rsidR="002D3D5C" w:rsidRPr="002D3D5C" w:rsidRDefault="002D3D5C" w:rsidP="002D3D5C">
      <w:pPr>
        <w:jc w:val="center"/>
      </w:pPr>
      <w:r w:rsidRPr="002D3D5C">
        <w:t>Техническое задание на оказание услуг</w:t>
      </w: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rPr>
          <w:bCs/>
          <w:u w:val="single"/>
        </w:rPr>
      </w:pPr>
      <w:r w:rsidRPr="002D3D5C">
        <w:rPr>
          <w:b/>
        </w:rPr>
        <w:t>Предмет закупки:</w:t>
      </w:r>
      <w:r w:rsidRPr="002D3D5C">
        <w:t xml:space="preserve"> </w:t>
      </w:r>
      <w:r w:rsidRPr="002D3D5C">
        <w:rPr>
          <w:u w:val="single"/>
        </w:rPr>
        <w:t xml:space="preserve">Сервисное обслуживание вентиляционных установок и установки водоподготовки </w:t>
      </w:r>
      <w:r w:rsidRPr="002D3D5C">
        <w:rPr>
          <w:bCs/>
          <w:u w:val="single"/>
        </w:rPr>
        <w:t>Новосибирского отделения филиала «Сибирский территориальный округ» ФГУП «РосРАО»</w:t>
      </w: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  <w:rPr>
          <w:b/>
        </w:rPr>
      </w:pPr>
    </w:p>
    <w:p w:rsidR="002D3D5C" w:rsidRPr="002D3D5C" w:rsidRDefault="002D3D5C" w:rsidP="002D3D5C">
      <w:pPr>
        <w:jc w:val="center"/>
      </w:pPr>
    </w:p>
    <w:p w:rsidR="002D3D5C" w:rsidRPr="002D3D5C" w:rsidRDefault="002D3D5C" w:rsidP="002D3D5C">
      <w:pPr>
        <w:jc w:val="center"/>
      </w:pPr>
    </w:p>
    <w:p w:rsidR="002D3D5C" w:rsidRPr="002D3D5C" w:rsidRDefault="002D3D5C" w:rsidP="002D3D5C">
      <w:pPr>
        <w:jc w:val="center"/>
      </w:pPr>
      <w:r w:rsidRPr="002D3D5C">
        <w:t>Москва</w:t>
      </w:r>
    </w:p>
    <w:p w:rsidR="002D3D5C" w:rsidRPr="002D3D5C" w:rsidRDefault="002D3D5C" w:rsidP="002D3D5C">
      <w:pPr>
        <w:jc w:val="center"/>
      </w:pPr>
      <w:r w:rsidRPr="002D3D5C">
        <w:t>2015г</w:t>
      </w:r>
    </w:p>
    <w:p w:rsidR="002D3D5C" w:rsidRDefault="002D3D5C" w:rsidP="002D3D5C">
      <w:pPr>
        <w:jc w:val="center"/>
      </w:pPr>
    </w:p>
    <w:p w:rsidR="002D3D5C" w:rsidRDefault="002D3D5C" w:rsidP="002D3D5C">
      <w:pPr>
        <w:jc w:val="center"/>
      </w:pPr>
    </w:p>
    <w:p w:rsidR="002D3D5C" w:rsidRDefault="002D3D5C" w:rsidP="002D3D5C">
      <w:pPr>
        <w:jc w:val="center"/>
      </w:pPr>
    </w:p>
    <w:p w:rsidR="002D3D5C" w:rsidRDefault="002D3D5C" w:rsidP="002D3D5C">
      <w:pPr>
        <w:jc w:val="center"/>
      </w:pPr>
    </w:p>
    <w:p w:rsidR="002D3D5C" w:rsidRDefault="002D3D5C" w:rsidP="002D3D5C">
      <w:pPr>
        <w:jc w:val="center"/>
      </w:pPr>
    </w:p>
    <w:p w:rsidR="002D3D5C" w:rsidRPr="002D3D5C" w:rsidRDefault="002D3D5C" w:rsidP="002D3D5C">
      <w:pPr>
        <w:jc w:val="center"/>
      </w:pPr>
    </w:p>
    <w:p w:rsidR="002D3D5C" w:rsidRPr="002D3D5C" w:rsidRDefault="002D3D5C" w:rsidP="002D3D5C">
      <w:pPr>
        <w:jc w:val="center"/>
      </w:pPr>
    </w:p>
    <w:p w:rsidR="002D3D5C" w:rsidRPr="002D3D5C" w:rsidRDefault="002D3D5C" w:rsidP="002D3D5C">
      <w:pPr>
        <w:jc w:val="center"/>
      </w:pPr>
    </w:p>
    <w:p w:rsidR="002D3D5C" w:rsidRPr="002D3D5C" w:rsidRDefault="002D3D5C" w:rsidP="002D3D5C">
      <w:pPr>
        <w:jc w:val="center"/>
      </w:pPr>
      <w:r w:rsidRPr="002D3D5C">
        <w:lastRenderedPageBreak/>
        <w:t>Техническое задание на оказание услуг</w:t>
      </w:r>
    </w:p>
    <w:p w:rsidR="002D3D5C" w:rsidRPr="002D3D5C" w:rsidRDefault="002D3D5C" w:rsidP="002D3D5C">
      <w:pPr>
        <w:jc w:val="center"/>
        <w:rPr>
          <w:bCs/>
        </w:rPr>
      </w:pPr>
      <w:r w:rsidRPr="002D3D5C">
        <w:t>по объекту:</w:t>
      </w:r>
      <w:r w:rsidRPr="002D3D5C">
        <w:rPr>
          <w:bCs/>
        </w:rPr>
        <w:t xml:space="preserve"> </w:t>
      </w:r>
      <w:r w:rsidRPr="002D3D5C">
        <w:t xml:space="preserve">вентиляционные установки и установка водоподготовки </w:t>
      </w:r>
      <w:r w:rsidRPr="002D3D5C">
        <w:rPr>
          <w:bCs/>
        </w:rPr>
        <w:t>Новосибирского отделения филиала «Сибирский территориальный округ» ФГУП «РосРАО»</w:t>
      </w:r>
    </w:p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  <w:r w:rsidRPr="002D3D5C">
        <w:rPr>
          <w:bCs/>
        </w:rPr>
        <w:t>СОДЕРЖАНИЕ</w:t>
      </w:r>
    </w:p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>РАЗДЕЛ 1. НАИМЕНОВАНИЕ УСЛУГИ.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>РАЗДЕЛ 2. ОПИСАНИЕ УСЛУГ.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 xml:space="preserve">                   Подраздел 2.1. Состав (перечень) оказываемых услуг.</w:t>
      </w:r>
    </w:p>
    <w:p w:rsidR="002D3D5C" w:rsidRPr="002D3D5C" w:rsidRDefault="002D3D5C" w:rsidP="002D3D5C">
      <w:pPr>
        <w:ind w:firstLine="1134"/>
        <w:rPr>
          <w:bCs/>
        </w:rPr>
      </w:pPr>
      <w:r w:rsidRPr="002D3D5C">
        <w:rPr>
          <w:bCs/>
        </w:rPr>
        <w:t>Подраздел 2.2. Описание оказываемых услуг.</w:t>
      </w:r>
    </w:p>
    <w:p w:rsidR="002D3D5C" w:rsidRPr="002D3D5C" w:rsidRDefault="002D3D5C" w:rsidP="002D3D5C">
      <w:pPr>
        <w:ind w:firstLine="1134"/>
        <w:rPr>
          <w:bCs/>
        </w:rPr>
      </w:pPr>
      <w:r w:rsidRPr="002D3D5C">
        <w:rPr>
          <w:bCs/>
        </w:rPr>
        <w:t xml:space="preserve">Подраздел 2.3. Объем оказываемых услуг либо доля оказываемых </w:t>
      </w:r>
      <w:proofErr w:type="gramStart"/>
      <w:r w:rsidRPr="002D3D5C">
        <w:rPr>
          <w:bCs/>
        </w:rPr>
        <w:t>услуг</w:t>
      </w:r>
      <w:proofErr w:type="gramEnd"/>
      <w:r w:rsidRPr="002D3D5C">
        <w:rPr>
          <w:bCs/>
        </w:rPr>
        <w:t xml:space="preserve"> в общем </w:t>
      </w:r>
    </w:p>
    <w:p w:rsidR="002D3D5C" w:rsidRPr="002D3D5C" w:rsidRDefault="002D3D5C" w:rsidP="002D3D5C">
      <w:pPr>
        <w:ind w:firstLine="1134"/>
      </w:pPr>
      <w:r w:rsidRPr="002D3D5C">
        <w:rPr>
          <w:bCs/>
        </w:rPr>
        <w:t xml:space="preserve">                          </w:t>
      </w:r>
      <w:proofErr w:type="gramStart"/>
      <w:r w:rsidRPr="002D3D5C">
        <w:rPr>
          <w:bCs/>
        </w:rPr>
        <w:t>объеме</w:t>
      </w:r>
      <w:proofErr w:type="gramEnd"/>
      <w:r w:rsidRPr="002D3D5C">
        <w:rPr>
          <w:bCs/>
        </w:rPr>
        <w:t xml:space="preserve"> закупок.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>РАЗДЕЛ 3. ТРЕБОВАНИЯ К УСЛУГАМ.</w:t>
      </w:r>
    </w:p>
    <w:p w:rsidR="002D3D5C" w:rsidRPr="002D3D5C" w:rsidRDefault="002D3D5C" w:rsidP="002D3D5C">
      <w:r w:rsidRPr="002D3D5C">
        <w:rPr>
          <w:bCs/>
        </w:rPr>
        <w:t xml:space="preserve">                   Подраздел 3.1. Общие требования.</w:t>
      </w:r>
    </w:p>
    <w:p w:rsidR="002D3D5C" w:rsidRPr="002D3D5C" w:rsidRDefault="002D3D5C" w:rsidP="002D3D5C">
      <w:pPr>
        <w:ind w:firstLine="1134"/>
        <w:rPr>
          <w:bCs/>
        </w:rPr>
      </w:pPr>
      <w:r w:rsidRPr="002D3D5C">
        <w:rPr>
          <w:bCs/>
        </w:rPr>
        <w:t>Подраздел 3.2. Требования к качеству оказываемых услуг.</w:t>
      </w:r>
    </w:p>
    <w:p w:rsidR="002D3D5C" w:rsidRPr="002D3D5C" w:rsidRDefault="002D3D5C" w:rsidP="002D3D5C">
      <w:pPr>
        <w:ind w:firstLine="1134"/>
        <w:rPr>
          <w:bCs/>
        </w:rPr>
      </w:pPr>
      <w:r w:rsidRPr="002D3D5C">
        <w:rPr>
          <w:bCs/>
        </w:rPr>
        <w:t>Подраздел 3.3. Требования к гарантийным обязательствам оказываемых услуг.</w:t>
      </w:r>
    </w:p>
    <w:p w:rsidR="002D3D5C" w:rsidRPr="002D3D5C" w:rsidRDefault="002D3D5C" w:rsidP="002D3D5C">
      <w:pPr>
        <w:ind w:firstLine="1134"/>
        <w:rPr>
          <w:bCs/>
        </w:rPr>
      </w:pPr>
      <w:r w:rsidRPr="002D3D5C">
        <w:rPr>
          <w:bCs/>
        </w:rPr>
        <w:t>Подраздел 3.4. Требования к конфиденциальности.</w:t>
      </w:r>
    </w:p>
    <w:p w:rsidR="002D3D5C" w:rsidRPr="002D3D5C" w:rsidRDefault="002D3D5C" w:rsidP="002D3D5C">
      <w:pPr>
        <w:ind w:firstLine="1134"/>
        <w:rPr>
          <w:bCs/>
        </w:rPr>
      </w:pPr>
      <w:r w:rsidRPr="002D3D5C">
        <w:rPr>
          <w:bCs/>
        </w:rPr>
        <w:t xml:space="preserve">Подраздел 3.5. Требования к безопасности оказания услуг и безопасности результата </w:t>
      </w:r>
    </w:p>
    <w:p w:rsidR="002D3D5C" w:rsidRPr="002D3D5C" w:rsidRDefault="002D3D5C" w:rsidP="002D3D5C">
      <w:pPr>
        <w:ind w:firstLine="1134"/>
        <w:rPr>
          <w:bCs/>
        </w:rPr>
      </w:pPr>
      <w:r w:rsidRPr="002D3D5C">
        <w:rPr>
          <w:bCs/>
        </w:rPr>
        <w:t xml:space="preserve">                          оказанных услуг.</w:t>
      </w:r>
    </w:p>
    <w:p w:rsidR="002D3D5C" w:rsidRPr="002D3D5C" w:rsidRDefault="002D3D5C" w:rsidP="002D3D5C">
      <w:pPr>
        <w:ind w:firstLine="1134"/>
        <w:rPr>
          <w:bCs/>
        </w:rPr>
      </w:pPr>
      <w:r w:rsidRPr="002D3D5C">
        <w:rPr>
          <w:bCs/>
        </w:rPr>
        <w:t>Подраздел 3.6. Требования по обучению персонала заказчика.</w:t>
      </w:r>
    </w:p>
    <w:p w:rsidR="002D3D5C" w:rsidRPr="002D3D5C" w:rsidRDefault="002D3D5C" w:rsidP="002D3D5C">
      <w:pPr>
        <w:ind w:firstLine="1134"/>
        <w:rPr>
          <w:bCs/>
        </w:rPr>
      </w:pPr>
      <w:r w:rsidRPr="002D3D5C">
        <w:rPr>
          <w:bCs/>
        </w:rPr>
        <w:t>Подраздел 3.7. Требования к составу технического предложения участника.</w:t>
      </w:r>
    </w:p>
    <w:p w:rsidR="002D3D5C" w:rsidRPr="002D3D5C" w:rsidRDefault="002D3D5C" w:rsidP="002D3D5C">
      <w:pPr>
        <w:ind w:firstLine="1134"/>
        <w:rPr>
          <w:bCs/>
        </w:rPr>
      </w:pPr>
      <w:r w:rsidRPr="002D3D5C">
        <w:rPr>
          <w:bCs/>
        </w:rPr>
        <w:t>Подраздел 3.8. Специальные требования.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>РАЗДЕЛ 4. РЕЗУЛЬТАТЫ ОКАЗАННЫХ УСЛУГ.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 xml:space="preserve">                   Подраздел 4.1. Описание конечного результата оказанных услуг.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 xml:space="preserve">                   Подраздел 4.2. Требования по приемке услуг.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 xml:space="preserve">                   Подраздел 4.3. Требования по передаче заказчику технических и иных документов 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 xml:space="preserve">                                            (оформление результатов оказанных услуг).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>РАЗДЕЛ 5. ТРЕБОВАНИЯ  К  ТЕХНИЧЕСКОМУ ОБУЧЕНИЮ ПЕРСОНАЛА ЗАКАЗЧИКА.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>РАЗДЕЛ 6. ПЕРЕЧЕНЬ ПРИНЯТЫХ СОКРАЩЕНИЙ.</w:t>
      </w:r>
    </w:p>
    <w:p w:rsidR="002D3D5C" w:rsidRPr="002D3D5C" w:rsidRDefault="002D3D5C" w:rsidP="002D3D5C">
      <w:pPr>
        <w:rPr>
          <w:bCs/>
        </w:rPr>
      </w:pPr>
      <w:r w:rsidRPr="002D3D5C">
        <w:rPr>
          <w:bCs/>
        </w:rPr>
        <w:t>РАЗДЕЛ 7. ПЕРЕЧЕНЬ ПРИЛОЖЕНИЙ.</w:t>
      </w:r>
    </w:p>
    <w:p w:rsidR="002D3D5C" w:rsidRPr="002D3D5C" w:rsidRDefault="002D3D5C" w:rsidP="002D3D5C">
      <w:pPr>
        <w:rPr>
          <w:bCs/>
        </w:rPr>
      </w:pPr>
    </w:p>
    <w:p w:rsidR="002D3D5C" w:rsidRPr="002D3D5C" w:rsidRDefault="002D3D5C" w:rsidP="002D3D5C">
      <w:pPr>
        <w:rPr>
          <w:bCs/>
        </w:rPr>
      </w:pPr>
    </w:p>
    <w:p w:rsidR="002D3D5C" w:rsidRPr="002D3D5C" w:rsidRDefault="002D3D5C" w:rsidP="002D3D5C">
      <w:pPr>
        <w:rPr>
          <w:bCs/>
        </w:rPr>
      </w:pPr>
    </w:p>
    <w:p w:rsidR="002D3D5C" w:rsidRPr="002D3D5C" w:rsidRDefault="002D3D5C" w:rsidP="002D3D5C">
      <w:pPr>
        <w:rPr>
          <w:bCs/>
        </w:rPr>
      </w:pPr>
    </w:p>
    <w:p w:rsidR="002D3D5C" w:rsidRDefault="002D3D5C" w:rsidP="002D3D5C">
      <w:pPr>
        <w:rPr>
          <w:bCs/>
        </w:rPr>
      </w:pPr>
    </w:p>
    <w:p w:rsidR="002D3D5C" w:rsidRDefault="002D3D5C" w:rsidP="002D3D5C">
      <w:pPr>
        <w:rPr>
          <w:bCs/>
        </w:rPr>
      </w:pPr>
    </w:p>
    <w:p w:rsidR="002D3D5C" w:rsidRDefault="002D3D5C" w:rsidP="002D3D5C">
      <w:pPr>
        <w:rPr>
          <w:bCs/>
        </w:rPr>
      </w:pPr>
    </w:p>
    <w:p w:rsidR="002D3D5C" w:rsidRDefault="002D3D5C" w:rsidP="002D3D5C">
      <w:pPr>
        <w:rPr>
          <w:bCs/>
        </w:rPr>
      </w:pPr>
    </w:p>
    <w:p w:rsidR="002D3D5C" w:rsidRDefault="002D3D5C" w:rsidP="002D3D5C">
      <w:pPr>
        <w:rPr>
          <w:bCs/>
        </w:rPr>
      </w:pPr>
    </w:p>
    <w:p w:rsidR="002D3D5C" w:rsidRDefault="002D3D5C" w:rsidP="002D3D5C">
      <w:pPr>
        <w:rPr>
          <w:bCs/>
        </w:rPr>
      </w:pPr>
    </w:p>
    <w:p w:rsidR="002D3D5C" w:rsidRDefault="002D3D5C" w:rsidP="002D3D5C">
      <w:pPr>
        <w:rPr>
          <w:bCs/>
        </w:rPr>
      </w:pPr>
    </w:p>
    <w:p w:rsidR="002D3D5C" w:rsidRDefault="002D3D5C" w:rsidP="002D3D5C">
      <w:pPr>
        <w:rPr>
          <w:bCs/>
        </w:rPr>
      </w:pPr>
    </w:p>
    <w:p w:rsidR="002D3D5C" w:rsidRDefault="002D3D5C" w:rsidP="002D3D5C">
      <w:pPr>
        <w:rPr>
          <w:bCs/>
        </w:rPr>
      </w:pPr>
    </w:p>
    <w:p w:rsidR="002D3D5C" w:rsidRPr="002D3D5C" w:rsidRDefault="002D3D5C" w:rsidP="002D3D5C">
      <w:pPr>
        <w:rPr>
          <w:bCs/>
        </w:rPr>
      </w:pPr>
    </w:p>
    <w:p w:rsidR="002D3D5C" w:rsidRPr="002D3D5C" w:rsidRDefault="002D3D5C" w:rsidP="002D3D5C">
      <w:pPr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  <w:r w:rsidRPr="002D3D5C">
        <w:rPr>
          <w:bCs/>
        </w:rPr>
        <w:lastRenderedPageBreak/>
        <w:t>РАЗДЕЛ 1. НАИМЕНОВАНИЕ УСЛУГИ</w:t>
      </w:r>
    </w:p>
    <w:p w:rsidR="002D3D5C" w:rsidRPr="002D3D5C" w:rsidRDefault="002D3D5C" w:rsidP="002D3D5C">
      <w:pPr>
        <w:jc w:val="center"/>
        <w:rPr>
          <w:bCs/>
        </w:rPr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2D3D5C" w:rsidRPr="002D3D5C" w:rsidTr="002D3D5C">
        <w:tc>
          <w:tcPr>
            <w:tcW w:w="10279" w:type="dxa"/>
          </w:tcPr>
          <w:p w:rsidR="002D3D5C" w:rsidRPr="002D3D5C" w:rsidRDefault="002D3D5C" w:rsidP="002D3D5C">
            <w:pPr>
              <w:rPr>
                <w:bCs/>
              </w:rPr>
            </w:pPr>
            <w:r w:rsidRPr="002D3D5C">
              <w:t xml:space="preserve">Сервисное обслуживание вентиляционных установок и установки водоподготовки </w:t>
            </w:r>
            <w:r w:rsidRPr="002D3D5C">
              <w:rPr>
                <w:bCs/>
              </w:rPr>
              <w:t>Новосибирского отделения филиала «Сибирский территориальный округ» ФГУП «РосРАО»</w:t>
            </w:r>
          </w:p>
        </w:tc>
      </w:tr>
    </w:tbl>
    <w:p w:rsidR="002D3D5C" w:rsidRPr="002D3D5C" w:rsidRDefault="002D3D5C" w:rsidP="002D3D5C">
      <w:pPr>
        <w:jc w:val="center"/>
        <w:rPr>
          <w:bCs/>
        </w:rPr>
      </w:pPr>
    </w:p>
    <w:p w:rsidR="002D3D5C" w:rsidRPr="002D3D5C" w:rsidRDefault="002D3D5C" w:rsidP="002D3D5C">
      <w:pPr>
        <w:jc w:val="center"/>
        <w:rPr>
          <w:bCs/>
        </w:rPr>
      </w:pPr>
      <w:r w:rsidRPr="002D3D5C">
        <w:rPr>
          <w:bCs/>
        </w:rPr>
        <w:t>РАЗДЕЛ 2. ОПИСАНИЕ УСЛУГИ</w:t>
      </w:r>
    </w:p>
    <w:p w:rsidR="002D3D5C" w:rsidRPr="002D3D5C" w:rsidRDefault="002D3D5C" w:rsidP="002D3D5C">
      <w:pPr>
        <w:jc w:val="center"/>
        <w:rPr>
          <w:bCs/>
        </w:rPr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2D3D5C" w:rsidRPr="002D3D5C" w:rsidTr="002D3D5C">
        <w:trPr>
          <w:trHeight w:val="408"/>
        </w:trPr>
        <w:tc>
          <w:tcPr>
            <w:tcW w:w="10279" w:type="dxa"/>
          </w:tcPr>
          <w:p w:rsidR="002D3D5C" w:rsidRPr="002D3D5C" w:rsidRDefault="002D3D5C" w:rsidP="002D3D5C">
            <w:pPr>
              <w:rPr>
                <w:bCs/>
              </w:rPr>
            </w:pPr>
            <w:r w:rsidRPr="002D3D5C">
              <w:rPr>
                <w:bCs/>
              </w:rPr>
              <w:t>Подраздел 2.1. Состав (перечень) оказываемых услуг.</w:t>
            </w:r>
          </w:p>
        </w:tc>
      </w:tr>
      <w:tr w:rsidR="002D3D5C" w:rsidRPr="002D3D5C" w:rsidTr="002D3D5C">
        <w:trPr>
          <w:trHeight w:val="661"/>
        </w:trPr>
        <w:tc>
          <w:tcPr>
            <w:tcW w:w="10279" w:type="dxa"/>
          </w:tcPr>
          <w:p w:rsidR="002D3D5C" w:rsidRPr="002D3D5C" w:rsidRDefault="002D3D5C" w:rsidP="002D3D5C">
            <w:r w:rsidRPr="002D3D5C">
              <w:t>1. Сервисное обслуживание вентиляционных установок и установки водоподготовки.</w:t>
            </w:r>
          </w:p>
        </w:tc>
      </w:tr>
      <w:tr w:rsidR="002D3D5C" w:rsidRPr="002D3D5C" w:rsidTr="002D3D5C">
        <w:trPr>
          <w:trHeight w:val="368"/>
        </w:trPr>
        <w:tc>
          <w:tcPr>
            <w:tcW w:w="10279" w:type="dxa"/>
          </w:tcPr>
          <w:p w:rsidR="002D3D5C" w:rsidRPr="002D3D5C" w:rsidRDefault="002D3D5C" w:rsidP="002D3D5C">
            <w:pPr>
              <w:jc w:val="both"/>
            </w:pPr>
            <w:r w:rsidRPr="002D3D5C">
              <w:rPr>
                <w:bCs/>
              </w:rPr>
              <w:t>Подраздел 2.2.</w:t>
            </w:r>
            <w:r w:rsidRPr="002D3D5C">
              <w:t xml:space="preserve">  </w:t>
            </w:r>
            <w:r w:rsidRPr="002D3D5C">
              <w:rPr>
                <w:bCs/>
              </w:rPr>
              <w:t>Описание оказываемых услуг.</w:t>
            </w:r>
          </w:p>
        </w:tc>
      </w:tr>
      <w:tr w:rsidR="002D3D5C" w:rsidRPr="002D3D5C" w:rsidTr="002D3D5C">
        <w:trPr>
          <w:trHeight w:val="1169"/>
        </w:trPr>
        <w:tc>
          <w:tcPr>
            <w:tcW w:w="10279" w:type="dxa"/>
          </w:tcPr>
          <w:p w:rsidR="002D3D5C" w:rsidRPr="002D3D5C" w:rsidRDefault="002D3D5C" w:rsidP="002D3D5C">
            <w:pPr>
              <w:jc w:val="both"/>
            </w:pPr>
            <w:r w:rsidRPr="002D3D5C">
              <w:t xml:space="preserve">1.Сервисное техническое обслуживание систем приточной, вытяжной вентиляции, кондиционеров, тепловой завесы,  фильтра обезжелезивания, аэрационной  колонны,  установленных в  помещениях Заказчика. </w:t>
            </w:r>
          </w:p>
          <w:p w:rsidR="002D3D5C" w:rsidRPr="002D3D5C" w:rsidRDefault="002D3D5C" w:rsidP="002D3D5C">
            <w:pPr>
              <w:jc w:val="both"/>
            </w:pPr>
            <w:r w:rsidRPr="002D3D5C">
              <w:t>2. Проведение аэродинамических испытаний  вентиляционных систем, в соответствии с графиком Заказчика.</w:t>
            </w:r>
          </w:p>
        </w:tc>
      </w:tr>
      <w:tr w:rsidR="002D3D5C" w:rsidRPr="002D3D5C" w:rsidTr="002D3D5C">
        <w:trPr>
          <w:trHeight w:val="372"/>
        </w:trPr>
        <w:tc>
          <w:tcPr>
            <w:tcW w:w="10279" w:type="dxa"/>
          </w:tcPr>
          <w:p w:rsidR="002D3D5C" w:rsidRPr="002D3D5C" w:rsidRDefault="002D3D5C" w:rsidP="002D3D5C">
            <w:pPr>
              <w:rPr>
                <w:bCs/>
              </w:rPr>
            </w:pPr>
            <w:r w:rsidRPr="002D3D5C">
              <w:rPr>
                <w:bCs/>
              </w:rPr>
              <w:t>Подраздел 2.3. Объем оказываемых услуг либо доля оказываемых услуг в общем объеме закупок.</w:t>
            </w:r>
          </w:p>
        </w:tc>
      </w:tr>
      <w:tr w:rsidR="002D3D5C" w:rsidTr="002D3D5C">
        <w:trPr>
          <w:trHeight w:val="2532"/>
        </w:trPr>
        <w:tc>
          <w:tcPr>
            <w:tcW w:w="10279" w:type="dxa"/>
          </w:tcPr>
          <w:tbl>
            <w:tblPr>
              <w:tblStyle w:val="afff7"/>
              <w:tblpPr w:leftFromText="180" w:rightFromText="180" w:tblpY="35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62"/>
              <w:gridCol w:w="4820"/>
              <w:gridCol w:w="579"/>
              <w:gridCol w:w="814"/>
              <w:gridCol w:w="1584"/>
            </w:tblGrid>
            <w:tr w:rsidR="002D3D5C" w:rsidTr="002D3D5C">
              <w:trPr>
                <w:trHeight w:val="132"/>
              </w:trPr>
              <w:tc>
                <w:tcPr>
                  <w:tcW w:w="562" w:type="dxa"/>
                </w:tcPr>
                <w:p w:rsidR="002D3D5C" w:rsidRPr="00140E5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40E58">
                    <w:rPr>
                      <w:bCs/>
                      <w:sz w:val="20"/>
                      <w:szCs w:val="20"/>
                    </w:rPr>
                    <w:t>№</w:t>
                  </w:r>
                </w:p>
                <w:p w:rsidR="002D3D5C" w:rsidRPr="00140E5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proofErr w:type="gramStart"/>
                  <w:r w:rsidRPr="00140E58">
                    <w:rPr>
                      <w:bCs/>
                      <w:sz w:val="20"/>
                      <w:szCs w:val="20"/>
                    </w:rPr>
                    <w:t>п</w:t>
                  </w:r>
                  <w:proofErr w:type="gramEnd"/>
                  <w:r w:rsidRPr="00140E58">
                    <w:rPr>
                      <w:bCs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4820" w:type="dxa"/>
                  <w:vAlign w:val="center"/>
                </w:tcPr>
                <w:p w:rsidR="002D3D5C" w:rsidRPr="00140E58" w:rsidRDefault="002D3D5C" w:rsidP="002D3D5C">
                  <w:pPr>
                    <w:ind w:left="-108" w:right="-84"/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  <w:r w:rsidRPr="00140E58">
                    <w:rPr>
                      <w:bCs/>
                      <w:sz w:val="20"/>
                      <w:szCs w:val="20"/>
                    </w:rPr>
                    <w:t>Наименование установок и оборудования</w:t>
                  </w:r>
                </w:p>
              </w:tc>
              <w:tc>
                <w:tcPr>
                  <w:tcW w:w="579" w:type="dxa"/>
                </w:tcPr>
                <w:p w:rsidR="002D3D5C" w:rsidRPr="00140E58" w:rsidRDefault="002D3D5C" w:rsidP="002D3D5C">
                  <w:pPr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  <w:r w:rsidRPr="00140E58">
                    <w:rPr>
                      <w:bCs/>
                      <w:sz w:val="20"/>
                      <w:szCs w:val="20"/>
                    </w:rPr>
                    <w:t>Ед. изм.</w:t>
                  </w:r>
                </w:p>
              </w:tc>
              <w:tc>
                <w:tcPr>
                  <w:tcW w:w="814" w:type="dxa"/>
                </w:tcPr>
                <w:p w:rsidR="002D3D5C" w:rsidRPr="00140E58" w:rsidRDefault="002D3D5C" w:rsidP="002D3D5C">
                  <w:pPr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  <w:r w:rsidRPr="00140E58">
                    <w:rPr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1584" w:type="dxa"/>
                </w:tcPr>
                <w:p w:rsidR="002D3D5C" w:rsidRPr="00140E58" w:rsidRDefault="002D3D5C" w:rsidP="002D3D5C">
                  <w:pPr>
                    <w:ind w:left="-108" w:right="-70"/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  <w:r w:rsidRPr="00140E58">
                    <w:rPr>
                      <w:bCs/>
                      <w:sz w:val="20"/>
                      <w:szCs w:val="20"/>
                    </w:rPr>
                    <w:t>Кол-во обслуживаний в год</w:t>
                  </w:r>
                </w:p>
              </w:tc>
            </w:tr>
            <w:tr w:rsidR="002D3D5C" w:rsidTr="002D3D5C">
              <w:tc>
                <w:tcPr>
                  <w:tcW w:w="8359" w:type="dxa"/>
                  <w:gridSpan w:val="5"/>
                </w:tcPr>
                <w:p w:rsidR="002D3D5C" w:rsidRPr="00A91078" w:rsidRDefault="002D3D5C" w:rsidP="002D3D5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A91078">
                    <w:rPr>
                      <w:b/>
                      <w:bCs/>
                      <w:sz w:val="20"/>
                      <w:szCs w:val="20"/>
                    </w:rPr>
                    <w:t>Санпропускник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Приточная установка П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Вытяжная установка В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 w:rsidRPr="00A91078">
                    <w:rPr>
                      <w:bCs/>
                      <w:sz w:val="20"/>
                      <w:szCs w:val="20"/>
                    </w:rPr>
                    <w:t xml:space="preserve"> – В6</w:t>
                  </w:r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8359" w:type="dxa"/>
                  <w:gridSpan w:val="5"/>
                </w:tcPr>
                <w:p w:rsidR="002D3D5C" w:rsidRPr="00A91078" w:rsidRDefault="002D3D5C" w:rsidP="002D3D5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A91078">
                    <w:rPr>
                      <w:b/>
                      <w:bCs/>
                      <w:sz w:val="20"/>
                      <w:szCs w:val="20"/>
                    </w:rPr>
                    <w:t>Лаборатория радиационного контроля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  <w:r w:rsidRPr="00BF39FE">
                    <w:rPr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color w:val="FF0000"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Приточная установка П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>
                    <w:rPr>
                      <w:bCs/>
                      <w:sz w:val="20"/>
                      <w:szCs w:val="20"/>
                    </w:rPr>
                    <w:t xml:space="preserve"> – П4</w:t>
                  </w:r>
                </w:p>
              </w:tc>
              <w:tc>
                <w:tcPr>
                  <w:tcW w:w="579" w:type="dxa"/>
                </w:tcPr>
                <w:p w:rsidR="002D3D5C" w:rsidRPr="00BF39FE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BF39FE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BF39FE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BF39FE"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84" w:type="dxa"/>
                </w:tcPr>
                <w:p w:rsidR="002D3D5C" w:rsidRPr="00BF39FE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BF39FE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Вытяжная установка В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>
                    <w:rPr>
                      <w:bCs/>
                      <w:sz w:val="20"/>
                      <w:szCs w:val="20"/>
                    </w:rPr>
                    <w:t>,</w:t>
                  </w:r>
                  <w:r w:rsidRPr="00A91078">
                    <w:rPr>
                      <w:bCs/>
                      <w:sz w:val="20"/>
                      <w:szCs w:val="20"/>
                    </w:rPr>
                    <w:t xml:space="preserve"> В</w:t>
                  </w: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820" w:type="dxa"/>
                </w:tcPr>
                <w:p w:rsidR="002D3D5C" w:rsidRPr="0047343A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Кондиционер </w:t>
                  </w:r>
                  <w:proofErr w:type="spellStart"/>
                  <w:r>
                    <w:rPr>
                      <w:bCs/>
                      <w:sz w:val="20"/>
                      <w:szCs w:val="20"/>
                      <w:lang w:val="en-US"/>
                    </w:rPr>
                    <w:t>Midea</w:t>
                  </w:r>
                  <w:proofErr w:type="spellEnd"/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8359" w:type="dxa"/>
                  <w:gridSpan w:val="5"/>
                </w:tcPr>
                <w:p w:rsidR="002D3D5C" w:rsidRPr="00BF39FE" w:rsidRDefault="002D3D5C" w:rsidP="002D3D5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BF39FE">
                    <w:rPr>
                      <w:b/>
                      <w:bCs/>
                      <w:sz w:val="20"/>
                      <w:szCs w:val="20"/>
                    </w:rPr>
                    <w:t>Пункт дезактивации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Приточная установка П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Вытяжная установка В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>
                    <w:rPr>
                      <w:bCs/>
                      <w:sz w:val="20"/>
                      <w:szCs w:val="20"/>
                    </w:rPr>
                    <w:t>,</w:t>
                  </w:r>
                  <w:r w:rsidRPr="00A91078">
                    <w:rPr>
                      <w:bCs/>
                      <w:sz w:val="20"/>
                      <w:szCs w:val="20"/>
                    </w:rPr>
                    <w:t xml:space="preserve"> В</w:t>
                  </w: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8359" w:type="dxa"/>
                  <w:gridSpan w:val="5"/>
                </w:tcPr>
                <w:p w:rsidR="002D3D5C" w:rsidRPr="00433F01" w:rsidRDefault="002D3D5C" w:rsidP="002D3D5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433F01">
                    <w:rPr>
                      <w:b/>
                      <w:bCs/>
                      <w:sz w:val="20"/>
                      <w:szCs w:val="20"/>
                    </w:rPr>
                    <w:t>Гараж на 2 места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Вытяжная установка В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8359" w:type="dxa"/>
                  <w:gridSpan w:val="5"/>
                </w:tcPr>
                <w:p w:rsidR="002D3D5C" w:rsidRPr="003B2647" w:rsidRDefault="002D3D5C" w:rsidP="002D3D5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3B2647">
                    <w:rPr>
                      <w:b/>
                      <w:bCs/>
                      <w:sz w:val="20"/>
                      <w:szCs w:val="20"/>
                    </w:rPr>
                    <w:t>Гараж на 5 стояночных мест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Приточная установка П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Вытяжная установка В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 w:rsidRPr="00A91078">
                    <w:rPr>
                      <w:bCs/>
                      <w:sz w:val="20"/>
                      <w:szCs w:val="20"/>
                    </w:rPr>
                    <w:t xml:space="preserve"> – В</w:t>
                  </w:r>
                  <w:r>
                    <w:rPr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8359" w:type="dxa"/>
                  <w:gridSpan w:val="5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  <w:sz w:val="28"/>
                      <w:szCs w:val="28"/>
                    </w:rPr>
                  </w:pPr>
                  <w:r w:rsidRPr="003B2647">
                    <w:rPr>
                      <w:b/>
                      <w:bCs/>
                      <w:sz w:val="20"/>
                      <w:szCs w:val="20"/>
                    </w:rPr>
                    <w:t xml:space="preserve">Гараж на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6</w:t>
                  </w:r>
                  <w:r w:rsidRPr="003B2647">
                    <w:rPr>
                      <w:b/>
                      <w:bCs/>
                      <w:sz w:val="20"/>
                      <w:szCs w:val="20"/>
                    </w:rPr>
                    <w:t xml:space="preserve"> стояночных мест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Приточная установка П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820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Вытяжная установка В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 w:rsidRPr="00A91078">
                    <w:rPr>
                      <w:bCs/>
                      <w:sz w:val="20"/>
                      <w:szCs w:val="20"/>
                    </w:rPr>
                    <w:t xml:space="preserve"> – В</w:t>
                  </w:r>
                  <w:r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8359" w:type="dxa"/>
                  <w:gridSpan w:val="5"/>
                </w:tcPr>
                <w:p w:rsidR="002D3D5C" w:rsidRPr="009B5712" w:rsidRDefault="002D3D5C" w:rsidP="002D3D5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9B5712">
                    <w:rPr>
                      <w:b/>
                      <w:bCs/>
                      <w:sz w:val="20"/>
                      <w:szCs w:val="20"/>
                    </w:rPr>
                    <w:t>Административное здание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820" w:type="dxa"/>
                </w:tcPr>
                <w:p w:rsidR="002D3D5C" w:rsidRPr="009B5712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Кондиционер </w:t>
                  </w:r>
                  <w:r>
                    <w:rPr>
                      <w:bCs/>
                      <w:sz w:val="20"/>
                      <w:szCs w:val="20"/>
                      <w:lang w:val="en-US"/>
                    </w:rPr>
                    <w:t>Mitsubishi</w:t>
                  </w:r>
                </w:p>
              </w:tc>
              <w:tc>
                <w:tcPr>
                  <w:tcW w:w="579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47343A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47343A"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84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8359" w:type="dxa"/>
                  <w:gridSpan w:val="5"/>
                </w:tcPr>
                <w:p w:rsidR="002D3D5C" w:rsidRPr="009B5712" w:rsidRDefault="002D3D5C" w:rsidP="002D3D5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9B5712">
                    <w:rPr>
                      <w:b/>
                      <w:bCs/>
                      <w:sz w:val="20"/>
                      <w:szCs w:val="20"/>
                    </w:rPr>
                    <w:t>Скважина водоснабжения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9B5712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B5712">
                    <w:rPr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4820" w:type="dxa"/>
                </w:tcPr>
                <w:p w:rsidR="002D3D5C" w:rsidRPr="009B5712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 w:rsidRPr="009B5712">
                    <w:rPr>
                      <w:bCs/>
                      <w:sz w:val="20"/>
                      <w:szCs w:val="20"/>
                    </w:rPr>
                    <w:t>Тепловая завеса</w:t>
                  </w:r>
                </w:p>
              </w:tc>
              <w:tc>
                <w:tcPr>
                  <w:tcW w:w="579" w:type="dxa"/>
                </w:tcPr>
                <w:p w:rsidR="002D3D5C" w:rsidRPr="009B5712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B5712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9B5712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B5712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84" w:type="dxa"/>
                </w:tcPr>
                <w:p w:rsidR="002D3D5C" w:rsidRPr="009B5712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B5712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9B5712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B5712">
                    <w:rPr>
                      <w:bCs/>
                      <w:sz w:val="20"/>
                      <w:szCs w:val="20"/>
                    </w:rPr>
                    <w:t>1</w:t>
                  </w:r>
                  <w:r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820" w:type="dxa"/>
                </w:tcPr>
                <w:p w:rsidR="002D3D5C" w:rsidRPr="009B5712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Установка обезжелезивания воды</w:t>
                  </w:r>
                </w:p>
              </w:tc>
              <w:tc>
                <w:tcPr>
                  <w:tcW w:w="579" w:type="dxa"/>
                </w:tcPr>
                <w:p w:rsidR="002D3D5C" w:rsidRPr="009B5712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B5712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14" w:type="dxa"/>
                </w:tcPr>
                <w:p w:rsidR="002D3D5C" w:rsidRPr="009B5712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B5712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84" w:type="dxa"/>
                </w:tcPr>
                <w:p w:rsidR="002D3D5C" w:rsidRPr="009B5712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B5712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2D3D5C" w:rsidRDefault="002D3D5C" w:rsidP="002D3D5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1. </w:t>
            </w:r>
            <w:r w:rsidRPr="00140E58">
              <w:rPr>
                <w:bCs/>
              </w:rPr>
              <w:t>Сервисное обслуживание установок</w:t>
            </w: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</w:p>
          <w:p w:rsidR="002D3D5C" w:rsidRDefault="002D3D5C" w:rsidP="002D3D5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2. Аэродинамические испытания </w:t>
            </w:r>
            <w:proofErr w:type="spellStart"/>
            <w:r>
              <w:rPr>
                <w:bCs/>
              </w:rPr>
              <w:t>вентсистем</w:t>
            </w:r>
            <w:proofErr w:type="spellEnd"/>
          </w:p>
          <w:tbl>
            <w:tblPr>
              <w:tblStyle w:val="afff7"/>
              <w:tblW w:w="0" w:type="auto"/>
              <w:tblLook w:val="04A0" w:firstRow="1" w:lastRow="0" w:firstColumn="1" w:lastColumn="0" w:noHBand="0" w:noVBand="1"/>
            </w:tblPr>
            <w:tblGrid>
              <w:gridCol w:w="562"/>
              <w:gridCol w:w="5812"/>
              <w:gridCol w:w="1110"/>
              <w:gridCol w:w="875"/>
            </w:tblGrid>
            <w:tr w:rsidR="002D3D5C" w:rsidTr="002D3D5C">
              <w:tc>
                <w:tcPr>
                  <w:tcW w:w="562" w:type="dxa"/>
                </w:tcPr>
                <w:p w:rsidR="002D3D5C" w:rsidRPr="00934C87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34C87">
                    <w:rPr>
                      <w:bCs/>
                      <w:sz w:val="20"/>
                      <w:szCs w:val="20"/>
                    </w:rPr>
                    <w:t>№</w:t>
                  </w:r>
                </w:p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proofErr w:type="gramStart"/>
                  <w:r w:rsidRPr="00934C87">
                    <w:rPr>
                      <w:bCs/>
                      <w:sz w:val="20"/>
                      <w:szCs w:val="20"/>
                    </w:rPr>
                    <w:t>п</w:t>
                  </w:r>
                  <w:proofErr w:type="gramEnd"/>
                  <w:r w:rsidRPr="00934C87">
                    <w:rPr>
                      <w:bCs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5812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r w:rsidRPr="00140E58">
                    <w:rPr>
                      <w:bCs/>
                      <w:sz w:val="20"/>
                      <w:szCs w:val="20"/>
                    </w:rPr>
                    <w:t>Наименование установок и оборудования</w:t>
                  </w:r>
                </w:p>
              </w:tc>
              <w:tc>
                <w:tcPr>
                  <w:tcW w:w="1110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r w:rsidRPr="00140E58">
                    <w:rPr>
                      <w:bCs/>
                      <w:sz w:val="20"/>
                      <w:szCs w:val="20"/>
                    </w:rPr>
                    <w:t>Ед. изм.</w:t>
                  </w: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r w:rsidRPr="00140E58">
                    <w:rPr>
                      <w:bCs/>
                      <w:sz w:val="20"/>
                      <w:szCs w:val="20"/>
                    </w:rPr>
                    <w:t>Кол-во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D418D7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12" w:type="dxa"/>
                </w:tcPr>
                <w:p w:rsidR="002D3D5C" w:rsidRPr="00D418D7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418D7">
                    <w:rPr>
                      <w:b/>
                      <w:bCs/>
                      <w:sz w:val="20"/>
                      <w:szCs w:val="20"/>
                    </w:rPr>
                    <w:t>Санпропускник</w:t>
                  </w:r>
                </w:p>
              </w:tc>
              <w:tc>
                <w:tcPr>
                  <w:tcW w:w="1110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75" w:type="dxa"/>
                </w:tcPr>
                <w:p w:rsidR="002D3D5C" w:rsidRPr="00D418D7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D418D7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418D7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812" w:type="dxa"/>
                </w:tcPr>
                <w:p w:rsidR="002D3D5C" w:rsidRPr="00D418D7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bCs/>
                      <w:sz w:val="20"/>
                      <w:szCs w:val="20"/>
                    </w:rPr>
                    <w:t>Общеобменная</w:t>
                  </w:r>
                  <w:proofErr w:type="spellEnd"/>
                  <w:r>
                    <w:rPr>
                      <w:bCs/>
                      <w:sz w:val="20"/>
                      <w:szCs w:val="20"/>
                    </w:rPr>
                    <w:t xml:space="preserve"> приточная установка П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 w:rsidRPr="00A91078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10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Pr="00D418D7" w:rsidRDefault="002D3D5C" w:rsidP="002D3D5C">
                  <w:pPr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D418D7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12" w:type="dxa"/>
                </w:tcPr>
                <w:p w:rsidR="002D3D5C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bCs/>
                      <w:sz w:val="20"/>
                      <w:szCs w:val="20"/>
                    </w:rPr>
                    <w:t>Общеобменная</w:t>
                  </w:r>
                  <w:proofErr w:type="spellEnd"/>
                  <w:r>
                    <w:rPr>
                      <w:bCs/>
                      <w:sz w:val="20"/>
                      <w:szCs w:val="20"/>
                    </w:rPr>
                    <w:t xml:space="preserve"> в</w:t>
                  </w:r>
                  <w:r w:rsidRPr="00A91078">
                    <w:rPr>
                      <w:bCs/>
                      <w:sz w:val="20"/>
                      <w:szCs w:val="20"/>
                    </w:rPr>
                    <w:t>ытяжная установка В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 w:rsidRPr="00A91078">
                    <w:rPr>
                      <w:bCs/>
                      <w:sz w:val="20"/>
                      <w:szCs w:val="20"/>
                    </w:rPr>
                    <w:t xml:space="preserve"> – В6</w:t>
                  </w:r>
                </w:p>
              </w:tc>
              <w:tc>
                <w:tcPr>
                  <w:tcW w:w="1110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Pr="00D418D7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</w:p>
              </w:tc>
              <w:tc>
                <w:tcPr>
                  <w:tcW w:w="5812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r w:rsidRPr="00A91078">
                    <w:rPr>
                      <w:b/>
                      <w:bCs/>
                      <w:sz w:val="20"/>
                      <w:szCs w:val="20"/>
                    </w:rPr>
                    <w:t>Лаборатория радиационного контроля</w:t>
                  </w:r>
                </w:p>
              </w:tc>
              <w:tc>
                <w:tcPr>
                  <w:tcW w:w="1110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812" w:type="dxa"/>
                </w:tcPr>
                <w:p w:rsidR="002D3D5C" w:rsidRDefault="002D3D5C" w:rsidP="002D3D5C">
                  <w:pPr>
                    <w:rPr>
                      <w:bCs/>
                      <w:color w:val="FF0000"/>
                    </w:rPr>
                  </w:pPr>
                  <w:proofErr w:type="spellStart"/>
                  <w:r>
                    <w:rPr>
                      <w:bCs/>
                      <w:sz w:val="20"/>
                      <w:szCs w:val="20"/>
                    </w:rPr>
                    <w:t>Общеобменная</w:t>
                  </w:r>
                  <w:proofErr w:type="spellEnd"/>
                  <w:r>
                    <w:rPr>
                      <w:bCs/>
                      <w:sz w:val="20"/>
                      <w:szCs w:val="20"/>
                    </w:rPr>
                    <w:t xml:space="preserve"> приточная установка П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>
                    <w:rPr>
                      <w:bCs/>
                      <w:sz w:val="20"/>
                      <w:szCs w:val="20"/>
                    </w:rPr>
                    <w:t xml:space="preserve"> – П4</w:t>
                  </w:r>
                </w:p>
              </w:tc>
              <w:tc>
                <w:tcPr>
                  <w:tcW w:w="1110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812" w:type="dxa"/>
                </w:tcPr>
                <w:p w:rsidR="002D3D5C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bCs/>
                      <w:sz w:val="20"/>
                      <w:szCs w:val="20"/>
                    </w:rPr>
                    <w:t>Общеобменная</w:t>
                  </w:r>
                  <w:proofErr w:type="spellEnd"/>
                  <w:r>
                    <w:rPr>
                      <w:bCs/>
                      <w:sz w:val="20"/>
                      <w:szCs w:val="20"/>
                    </w:rPr>
                    <w:t xml:space="preserve"> в</w:t>
                  </w:r>
                  <w:r w:rsidRPr="00A91078">
                    <w:rPr>
                      <w:bCs/>
                      <w:sz w:val="20"/>
                      <w:szCs w:val="20"/>
                    </w:rPr>
                    <w:t>ытяжная установка В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>
                    <w:rPr>
                      <w:bCs/>
                      <w:sz w:val="20"/>
                      <w:szCs w:val="20"/>
                    </w:rPr>
                    <w:t>,</w:t>
                  </w:r>
                  <w:r w:rsidRPr="00A91078">
                    <w:rPr>
                      <w:bCs/>
                      <w:sz w:val="20"/>
                      <w:szCs w:val="20"/>
                    </w:rPr>
                    <w:t xml:space="preserve"> В</w:t>
                  </w: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0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812" w:type="dxa"/>
                </w:tcPr>
                <w:p w:rsidR="002D3D5C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proofErr w:type="gramStart"/>
                  <w:r>
                    <w:rPr>
                      <w:bCs/>
                      <w:sz w:val="20"/>
                      <w:szCs w:val="20"/>
                    </w:rPr>
                    <w:t>Местная</w:t>
                  </w:r>
                  <w:proofErr w:type="gramEnd"/>
                  <w:r>
                    <w:rPr>
                      <w:bCs/>
                      <w:sz w:val="20"/>
                      <w:szCs w:val="20"/>
                    </w:rPr>
                    <w:t xml:space="preserve"> вытяжная радиохимического шкафа</w:t>
                  </w:r>
                </w:p>
              </w:tc>
              <w:tc>
                <w:tcPr>
                  <w:tcW w:w="1110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33480D" w:rsidRDefault="002D3D5C" w:rsidP="002D3D5C">
                  <w:pPr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5812" w:type="dxa"/>
                </w:tcPr>
                <w:p w:rsidR="002D3D5C" w:rsidRDefault="002D3D5C" w:rsidP="002D3D5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9FE">
                    <w:rPr>
                      <w:b/>
                      <w:bCs/>
                      <w:sz w:val="20"/>
                      <w:szCs w:val="20"/>
                    </w:rPr>
                    <w:t>Пункт дезактивации</w:t>
                  </w:r>
                </w:p>
                <w:p w:rsidR="002D3D5C" w:rsidRDefault="002D3D5C" w:rsidP="002D3D5C">
                  <w:pPr>
                    <w:rPr>
                      <w:bCs/>
                      <w:color w:val="FF0000"/>
                    </w:rPr>
                  </w:pPr>
                  <w:proofErr w:type="spellStart"/>
                  <w:r>
                    <w:rPr>
                      <w:bCs/>
                      <w:sz w:val="20"/>
                      <w:szCs w:val="20"/>
                    </w:rPr>
                    <w:t>Общеобменная</w:t>
                  </w:r>
                  <w:proofErr w:type="spellEnd"/>
                  <w:r>
                    <w:rPr>
                      <w:bCs/>
                      <w:sz w:val="20"/>
                      <w:szCs w:val="20"/>
                    </w:rPr>
                    <w:t xml:space="preserve"> приточная установка П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</w:p>
              </w:tc>
              <w:tc>
                <w:tcPr>
                  <w:tcW w:w="1110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</w:p>
                <w:p w:rsidR="002D3D5C" w:rsidRPr="00A50E77" w:rsidRDefault="002D3D5C" w:rsidP="002D3D5C">
                  <w:pPr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  <w:r w:rsidRPr="00A50E77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</w:p>
                <w:p w:rsidR="002D3D5C" w:rsidRPr="00A50E77" w:rsidRDefault="002D3D5C" w:rsidP="002D3D5C">
                  <w:pPr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  <w:r w:rsidRPr="00A50E77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33480D" w:rsidRDefault="002D3D5C" w:rsidP="002D3D5C">
                  <w:pPr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812" w:type="dxa"/>
                </w:tcPr>
                <w:p w:rsidR="002D3D5C" w:rsidRDefault="002D3D5C" w:rsidP="002D3D5C">
                  <w:pPr>
                    <w:rPr>
                      <w:bCs/>
                      <w:color w:val="FF0000"/>
                    </w:rPr>
                  </w:pPr>
                  <w:proofErr w:type="spellStart"/>
                  <w:r>
                    <w:rPr>
                      <w:bCs/>
                      <w:sz w:val="20"/>
                      <w:szCs w:val="20"/>
                    </w:rPr>
                    <w:t>Общеобменная</w:t>
                  </w:r>
                  <w:proofErr w:type="spellEnd"/>
                  <w:r>
                    <w:rPr>
                      <w:bCs/>
                      <w:sz w:val="20"/>
                      <w:szCs w:val="20"/>
                    </w:rPr>
                    <w:t xml:space="preserve"> в</w:t>
                  </w:r>
                  <w:r w:rsidRPr="00A91078">
                    <w:rPr>
                      <w:bCs/>
                      <w:sz w:val="20"/>
                      <w:szCs w:val="20"/>
                    </w:rPr>
                    <w:t>ытяжная установка В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  <w:r>
                    <w:rPr>
                      <w:bCs/>
                      <w:sz w:val="20"/>
                      <w:szCs w:val="20"/>
                    </w:rPr>
                    <w:t>,</w:t>
                  </w:r>
                  <w:r w:rsidRPr="00A91078">
                    <w:rPr>
                      <w:bCs/>
                      <w:sz w:val="20"/>
                      <w:szCs w:val="20"/>
                    </w:rPr>
                    <w:t xml:space="preserve"> В</w:t>
                  </w: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0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color w:val="FF0000"/>
                    </w:rPr>
                  </w:pPr>
                </w:p>
              </w:tc>
              <w:tc>
                <w:tcPr>
                  <w:tcW w:w="5812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433F01">
                    <w:rPr>
                      <w:b/>
                      <w:bCs/>
                      <w:sz w:val="20"/>
                      <w:szCs w:val="20"/>
                    </w:rPr>
                    <w:t>Гараж на 2 места</w:t>
                  </w:r>
                </w:p>
              </w:tc>
              <w:tc>
                <w:tcPr>
                  <w:tcW w:w="1110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33480D" w:rsidRDefault="002D3D5C" w:rsidP="002D3D5C">
                  <w:pPr>
                    <w:jc w:val="center"/>
                    <w:rPr>
                      <w:bCs/>
                      <w:color w:val="FF0000"/>
                      <w:sz w:val="20"/>
                      <w:szCs w:val="20"/>
                    </w:rPr>
                  </w:pPr>
                  <w:r w:rsidRPr="0033480D"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812" w:type="dxa"/>
                </w:tcPr>
                <w:p w:rsidR="002D3D5C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bCs/>
                      <w:sz w:val="20"/>
                      <w:szCs w:val="20"/>
                    </w:rPr>
                    <w:t>Общеобменная</w:t>
                  </w:r>
                  <w:proofErr w:type="spellEnd"/>
                  <w:r>
                    <w:rPr>
                      <w:bCs/>
                      <w:sz w:val="20"/>
                      <w:szCs w:val="20"/>
                    </w:rPr>
                    <w:t xml:space="preserve"> в</w:t>
                  </w:r>
                  <w:r w:rsidRPr="00A91078">
                    <w:rPr>
                      <w:bCs/>
                      <w:sz w:val="20"/>
                      <w:szCs w:val="20"/>
                    </w:rPr>
                    <w:t>ытяжная установка В</w:t>
                  </w:r>
                  <w:proofErr w:type="gramStart"/>
                  <w:r w:rsidRPr="00A91078">
                    <w:rPr>
                      <w:bCs/>
                      <w:sz w:val="20"/>
                      <w:szCs w:val="20"/>
                    </w:rPr>
                    <w:t>1</w:t>
                  </w:r>
                  <w:proofErr w:type="gramEnd"/>
                </w:p>
              </w:tc>
              <w:tc>
                <w:tcPr>
                  <w:tcW w:w="1110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33480D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1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433F01">
                    <w:rPr>
                      <w:b/>
                      <w:bCs/>
                      <w:sz w:val="20"/>
                      <w:szCs w:val="20"/>
                    </w:rPr>
                    <w:t xml:space="preserve">Гараж на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5 стояночных мест</w:t>
                  </w:r>
                </w:p>
              </w:tc>
              <w:tc>
                <w:tcPr>
                  <w:tcW w:w="1110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33480D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812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proofErr w:type="gramStart"/>
                  <w:r>
                    <w:rPr>
                      <w:bCs/>
                      <w:sz w:val="20"/>
                      <w:szCs w:val="20"/>
                    </w:rPr>
                    <w:t>Местная</w:t>
                  </w:r>
                  <w:proofErr w:type="gramEnd"/>
                  <w:r>
                    <w:rPr>
                      <w:bCs/>
                      <w:sz w:val="20"/>
                      <w:szCs w:val="20"/>
                    </w:rPr>
                    <w:t xml:space="preserve"> в</w:t>
                  </w:r>
                  <w:r w:rsidRPr="00A91078">
                    <w:rPr>
                      <w:bCs/>
                      <w:sz w:val="20"/>
                      <w:szCs w:val="20"/>
                    </w:rPr>
                    <w:t xml:space="preserve">ытяжная </w:t>
                  </w:r>
                  <w:r>
                    <w:rPr>
                      <w:bCs/>
                      <w:sz w:val="20"/>
                      <w:szCs w:val="20"/>
                    </w:rPr>
                    <w:t>выхлопных газов В3</w:t>
                  </w:r>
                </w:p>
              </w:tc>
              <w:tc>
                <w:tcPr>
                  <w:tcW w:w="1110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33480D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12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433F01">
                    <w:rPr>
                      <w:b/>
                      <w:bCs/>
                      <w:sz w:val="20"/>
                      <w:szCs w:val="20"/>
                    </w:rPr>
                    <w:t xml:space="preserve">Гараж на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6 стояночных мест</w:t>
                  </w:r>
                </w:p>
              </w:tc>
              <w:tc>
                <w:tcPr>
                  <w:tcW w:w="1110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33480D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812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Местная в</w:t>
                  </w:r>
                  <w:r w:rsidRPr="00A91078">
                    <w:rPr>
                      <w:bCs/>
                      <w:sz w:val="20"/>
                      <w:szCs w:val="20"/>
                    </w:rPr>
                    <w:t xml:space="preserve">ытяжная </w:t>
                  </w:r>
                  <w:r>
                    <w:rPr>
                      <w:bCs/>
                      <w:sz w:val="20"/>
                      <w:szCs w:val="20"/>
                    </w:rPr>
                    <w:t>выхлопных газов В</w:t>
                  </w:r>
                  <w:proofErr w:type="gramStart"/>
                  <w:r>
                    <w:rPr>
                      <w:bCs/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1110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</w:tr>
            <w:tr w:rsidR="002D3D5C" w:rsidTr="002D3D5C">
              <w:tc>
                <w:tcPr>
                  <w:tcW w:w="562" w:type="dxa"/>
                </w:tcPr>
                <w:p w:rsidR="002D3D5C" w:rsidRPr="0033480D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812" w:type="dxa"/>
                </w:tcPr>
                <w:p w:rsidR="002D3D5C" w:rsidRPr="00A91078" w:rsidRDefault="002D3D5C" w:rsidP="002D3D5C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Местная вытяжная сварочного участка В</w:t>
                  </w:r>
                  <w:proofErr w:type="gramStart"/>
                  <w:r>
                    <w:rPr>
                      <w:bCs/>
                      <w:sz w:val="20"/>
                      <w:szCs w:val="20"/>
                    </w:rPr>
                    <w:t>4</w:t>
                  </w:r>
                  <w:proofErr w:type="gramEnd"/>
                </w:p>
              </w:tc>
              <w:tc>
                <w:tcPr>
                  <w:tcW w:w="1110" w:type="dxa"/>
                </w:tcPr>
                <w:p w:rsidR="002D3D5C" w:rsidRPr="00A91078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1078">
                    <w:rPr>
                      <w:bCs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75" w:type="dxa"/>
                </w:tcPr>
                <w:p w:rsidR="002D3D5C" w:rsidRDefault="002D3D5C" w:rsidP="002D3D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2D3D5C" w:rsidRPr="00140E58" w:rsidRDefault="002D3D5C" w:rsidP="002D3D5C">
            <w:pPr>
              <w:jc w:val="center"/>
              <w:rPr>
                <w:bCs/>
                <w:color w:val="FF0000"/>
              </w:rPr>
            </w:pPr>
          </w:p>
        </w:tc>
      </w:tr>
    </w:tbl>
    <w:p w:rsidR="002D3D5C" w:rsidRDefault="002D3D5C" w:rsidP="002D3D5C">
      <w:pPr>
        <w:jc w:val="center"/>
        <w:rPr>
          <w:bCs/>
          <w:sz w:val="28"/>
          <w:szCs w:val="28"/>
        </w:rPr>
      </w:pPr>
    </w:p>
    <w:p w:rsidR="002D3D5C" w:rsidRPr="00DB3052" w:rsidRDefault="002D3D5C" w:rsidP="002D3D5C">
      <w:pPr>
        <w:jc w:val="center"/>
        <w:rPr>
          <w:bCs/>
        </w:rPr>
      </w:pPr>
      <w:r w:rsidRPr="00DB3052">
        <w:rPr>
          <w:bCs/>
        </w:rPr>
        <w:t>РАЗДЕЛ 3. ТРЕБОВАНИЯ К УСЛУГАМ</w:t>
      </w:r>
    </w:p>
    <w:p w:rsidR="002D3D5C" w:rsidRPr="00DB3052" w:rsidRDefault="002D3D5C" w:rsidP="002D3D5C">
      <w:pPr>
        <w:jc w:val="center"/>
        <w:rPr>
          <w:bCs/>
        </w:rPr>
      </w:pPr>
    </w:p>
    <w:tbl>
      <w:tblPr>
        <w:tblStyle w:val="afff7"/>
        <w:tblW w:w="0" w:type="auto"/>
        <w:tblLayout w:type="fixed"/>
        <w:tblLook w:val="04A0" w:firstRow="1" w:lastRow="0" w:firstColumn="1" w:lastColumn="0" w:noHBand="0" w:noVBand="1"/>
      </w:tblPr>
      <w:tblGrid>
        <w:gridCol w:w="10279"/>
      </w:tblGrid>
      <w:tr w:rsidR="002D3D5C" w:rsidRPr="00DB3052" w:rsidTr="002D3D5C">
        <w:tc>
          <w:tcPr>
            <w:tcW w:w="10279" w:type="dxa"/>
          </w:tcPr>
          <w:p w:rsidR="002D3D5C" w:rsidRPr="00DB3052" w:rsidRDefault="002D3D5C" w:rsidP="002D3D5C">
            <w:pPr>
              <w:rPr>
                <w:bCs/>
              </w:rPr>
            </w:pPr>
            <w:r w:rsidRPr="00DB3052">
              <w:rPr>
                <w:bCs/>
              </w:rPr>
              <w:t>Подраздел 3.1. Общие требования.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jc w:val="both"/>
            </w:pPr>
            <w:r w:rsidRPr="00DB3052">
              <w:t xml:space="preserve">1.Сервисное техническое обслуживание систем приточной, вытяжной вентиляции, кондиционеров, тепловой завесы,  фильтра обезжелезивания, аэрационной  колонны проводится два раза в год: весной и осенью.  </w:t>
            </w:r>
          </w:p>
          <w:p w:rsidR="002D3D5C" w:rsidRPr="00DB3052" w:rsidRDefault="002D3D5C" w:rsidP="002D3D5C">
            <w:pPr>
              <w:rPr>
                <w:bCs/>
              </w:rPr>
            </w:pPr>
            <w:r w:rsidRPr="00DB3052">
              <w:t>2. Проведение аэродинамических испытаний  вентиляционных систем, в соответствии с графиком Заказчика.</w:t>
            </w:r>
          </w:p>
        </w:tc>
      </w:tr>
      <w:tr w:rsidR="002D3D5C" w:rsidRPr="00DB3052" w:rsidTr="002D3D5C">
        <w:tc>
          <w:tcPr>
            <w:tcW w:w="10279" w:type="dxa"/>
          </w:tcPr>
          <w:p w:rsidR="002D3D5C" w:rsidRPr="00DB3052" w:rsidRDefault="002D3D5C" w:rsidP="002D3D5C">
            <w:r w:rsidRPr="00DB3052">
              <w:rPr>
                <w:bCs/>
              </w:rPr>
              <w:t>Подраздел 3.2. Требования к качеству оказываемых услуг.</w:t>
            </w:r>
          </w:p>
        </w:tc>
      </w:tr>
      <w:tr w:rsidR="002D3D5C" w:rsidRPr="00DB3052" w:rsidTr="002D3D5C">
        <w:trPr>
          <w:trHeight w:val="1363"/>
        </w:trPr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r w:rsidRPr="00DB3052">
              <w:t>Качество оказываемых услуг должно соответствовать  требованиям</w:t>
            </w:r>
            <w:r w:rsidRPr="00DB3052">
              <w:rPr>
                <w:color w:val="FF0000"/>
              </w:rPr>
              <w:t xml:space="preserve"> </w:t>
            </w:r>
            <w:r w:rsidRPr="00DB3052">
              <w:t>регламентов работ по обслуживанию оборудования и другим действующими нормативными актами Российской Федерации  (ГОСТы, СНиПы, нормативные и руководящие документы).</w:t>
            </w:r>
          </w:p>
        </w:tc>
      </w:tr>
      <w:tr w:rsidR="002D3D5C" w:rsidRPr="00DB3052" w:rsidTr="002D3D5C">
        <w:tc>
          <w:tcPr>
            <w:tcW w:w="10279" w:type="dxa"/>
          </w:tcPr>
          <w:p w:rsidR="002D3D5C" w:rsidRPr="00DB3052" w:rsidRDefault="002D3D5C" w:rsidP="002D3D5C">
            <w:pPr>
              <w:rPr>
                <w:bCs/>
              </w:rPr>
            </w:pPr>
            <w:r w:rsidRPr="00DB3052">
              <w:rPr>
                <w:bCs/>
              </w:rPr>
              <w:t>Подраздел 3.3. Требования к гарантийным обязательствам оказываемых услуг.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rPr>
                <w:bCs/>
                <w:color w:val="FF0000"/>
              </w:rPr>
            </w:pPr>
            <w:r w:rsidRPr="00DB3052">
              <w:t>Гарантийный срок на оказываемые услуги должен составлять не менее 12 месяцев.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rPr>
                <w:bCs/>
                <w:color w:val="FF0000"/>
              </w:rPr>
            </w:pPr>
            <w:r w:rsidRPr="00DB3052">
              <w:rPr>
                <w:bCs/>
              </w:rPr>
              <w:t>Подраздел 3.4. Требования к конфиденциальности.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rPr>
                <w:bCs/>
              </w:rPr>
            </w:pPr>
            <w:r w:rsidRPr="00DB3052">
              <w:rPr>
                <w:bCs/>
              </w:rPr>
              <w:t>Отсутствуют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rPr>
                <w:bCs/>
              </w:rPr>
            </w:pPr>
            <w:r w:rsidRPr="00DB3052">
              <w:rPr>
                <w:bCs/>
              </w:rPr>
              <w:t>Подраздел 3.5. Требования к безопасности оказания услуг и безопасности результата оказанных услуг.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tabs>
                <w:tab w:val="left" w:pos="0"/>
              </w:tabs>
              <w:rPr>
                <w:bCs/>
              </w:rPr>
            </w:pPr>
            <w:r w:rsidRPr="00DB3052">
              <w:rPr>
                <w:bCs/>
                <w:kern w:val="1"/>
                <w:lang w:eastAsia="ar-SA"/>
              </w:rPr>
              <w:t xml:space="preserve">При оказании услуг должны соблюдаться правила охраны труда, техники безопасности, охраны окружающей среды, санитарных и иных норм и </w:t>
            </w:r>
            <w:proofErr w:type="gramStart"/>
            <w:r w:rsidRPr="00DB3052">
              <w:rPr>
                <w:bCs/>
                <w:kern w:val="1"/>
                <w:lang w:eastAsia="ar-SA"/>
              </w:rPr>
              <w:t>правил, предусмотренных действующим законодательством РФ и обеспечена</w:t>
            </w:r>
            <w:proofErr w:type="gramEnd"/>
            <w:r w:rsidRPr="00DB3052">
              <w:rPr>
                <w:bCs/>
                <w:kern w:val="1"/>
                <w:lang w:eastAsia="ar-SA"/>
              </w:rPr>
              <w:t xml:space="preserve"> безопасность жизни, здоровья работников исполнителя и заказчика, а также сохранность имущества заказчика. Всю ответственность за соблюдением норм и требований по технике безопасности несёт исполнитель.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rPr>
                <w:bCs/>
              </w:rPr>
            </w:pPr>
            <w:r w:rsidRPr="00DB3052">
              <w:rPr>
                <w:bCs/>
              </w:rPr>
              <w:t>Подраздел 3.6. Требования по обучению персонала заказчика.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rPr>
                <w:bCs/>
              </w:rPr>
            </w:pPr>
            <w:r w:rsidRPr="00DB3052">
              <w:rPr>
                <w:bCs/>
              </w:rPr>
              <w:t>Отсутствуют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rPr>
                <w:bCs/>
              </w:rPr>
            </w:pPr>
            <w:r w:rsidRPr="00DB3052">
              <w:rPr>
                <w:bCs/>
              </w:rPr>
              <w:t>Подраздел 3.7. Требования к составу технического предложения участника.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rPr>
                <w:bCs/>
              </w:rPr>
            </w:pPr>
            <w:r w:rsidRPr="00DB3052">
              <w:rPr>
                <w:bCs/>
              </w:rPr>
              <w:t>Отсутствуют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rPr>
                <w:bCs/>
              </w:rPr>
            </w:pPr>
            <w:r w:rsidRPr="00DB3052">
              <w:rPr>
                <w:bCs/>
              </w:rPr>
              <w:t xml:space="preserve">Подраздел 3.8. Специальные требования. </w:t>
            </w:r>
          </w:p>
        </w:tc>
      </w:tr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2D3D5C">
            <w:pPr>
              <w:rPr>
                <w:bCs/>
              </w:rPr>
            </w:pPr>
            <w:r w:rsidRPr="00DB3052">
              <w:rPr>
                <w:bCs/>
              </w:rPr>
              <w:t>Отсутствуют</w:t>
            </w:r>
          </w:p>
        </w:tc>
      </w:tr>
    </w:tbl>
    <w:p w:rsidR="002D3D5C" w:rsidRPr="00DB3052" w:rsidRDefault="002D3D5C" w:rsidP="002D3D5C">
      <w:pPr>
        <w:jc w:val="center"/>
        <w:rPr>
          <w:bCs/>
        </w:rPr>
      </w:pPr>
    </w:p>
    <w:p w:rsidR="002D3D5C" w:rsidRPr="00DB3052" w:rsidRDefault="002D3D5C" w:rsidP="002D3D5C">
      <w:pPr>
        <w:jc w:val="center"/>
      </w:pPr>
      <w:r w:rsidRPr="00DB3052">
        <w:rPr>
          <w:bCs/>
        </w:rPr>
        <w:t xml:space="preserve">РАЗДЕЛ 4. </w:t>
      </w:r>
      <w:r w:rsidRPr="00DB3052">
        <w:t>РЕЗУЛЬТАТ ОКАЗАННЫХ УСЛУГ</w:t>
      </w:r>
    </w:p>
    <w:p w:rsidR="002D3D5C" w:rsidRPr="00DB3052" w:rsidRDefault="002D3D5C" w:rsidP="002D3D5C">
      <w:pPr>
        <w:jc w:val="center"/>
        <w:rPr>
          <w:bCs/>
        </w:rPr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2D3D5C" w:rsidRPr="00DB3052" w:rsidTr="002D3D5C">
        <w:tc>
          <w:tcPr>
            <w:tcW w:w="10422" w:type="dxa"/>
          </w:tcPr>
          <w:p w:rsidR="002D3D5C" w:rsidRPr="00DB3052" w:rsidRDefault="002D3D5C" w:rsidP="002D3D5C">
            <w:r w:rsidRPr="00DB3052">
              <w:rPr>
                <w:bCs/>
              </w:rPr>
              <w:t>Подраздел 4.1. Описание конечного результата оказанных услуг.</w:t>
            </w:r>
          </w:p>
        </w:tc>
      </w:tr>
      <w:tr w:rsidR="002D3D5C" w:rsidRPr="00DB3052" w:rsidTr="002D3D5C">
        <w:tc>
          <w:tcPr>
            <w:tcW w:w="10422" w:type="dxa"/>
            <w:shd w:val="clear" w:color="auto" w:fill="auto"/>
          </w:tcPr>
          <w:p w:rsidR="002D3D5C" w:rsidRPr="00DB3052" w:rsidRDefault="002D3D5C" w:rsidP="002D3D5C">
            <w:r w:rsidRPr="00DB3052">
              <w:rPr>
                <w:bCs/>
              </w:rPr>
              <w:t xml:space="preserve">Оказанные услуги должны обеспечить безотказную работу оборудования в соответствии с установленными проектными и техническими характеристиками. </w:t>
            </w:r>
          </w:p>
        </w:tc>
      </w:tr>
      <w:tr w:rsidR="002D3D5C" w:rsidRPr="00DB3052" w:rsidTr="002D3D5C">
        <w:tc>
          <w:tcPr>
            <w:tcW w:w="10422" w:type="dxa"/>
          </w:tcPr>
          <w:p w:rsidR="002D3D5C" w:rsidRPr="00DB3052" w:rsidRDefault="002D3D5C" w:rsidP="002D3D5C">
            <w:r w:rsidRPr="00DB3052">
              <w:rPr>
                <w:bCs/>
              </w:rPr>
              <w:t>Подраздел 4.2. Требования по приемке услуг.</w:t>
            </w:r>
          </w:p>
        </w:tc>
      </w:tr>
      <w:tr w:rsidR="002D3D5C" w:rsidRPr="00DB3052" w:rsidTr="002D3D5C">
        <w:tc>
          <w:tcPr>
            <w:tcW w:w="10422" w:type="dxa"/>
            <w:shd w:val="clear" w:color="auto" w:fill="auto"/>
          </w:tcPr>
          <w:p w:rsidR="002D3D5C" w:rsidRPr="00DB3052" w:rsidRDefault="002D3D5C" w:rsidP="002D3D5C">
            <w:pPr>
              <w:suppressAutoHyphens/>
              <w:rPr>
                <w:bCs/>
                <w:kern w:val="1"/>
                <w:lang w:eastAsia="ar-SA"/>
              </w:rPr>
            </w:pPr>
            <w:r w:rsidRPr="00DB3052">
              <w:rPr>
                <w:bCs/>
                <w:kern w:val="1"/>
                <w:lang w:eastAsia="ar-SA"/>
              </w:rPr>
              <w:t>Приёмка услуг осуществляется путём подписания акта сдачи-приемки оказанных услуг. Услуги считаются принятыми после подписания акта сдачи-приёмки оказанных услуг.</w:t>
            </w:r>
          </w:p>
        </w:tc>
      </w:tr>
      <w:tr w:rsidR="002D3D5C" w:rsidRPr="00DB3052" w:rsidTr="002D3D5C">
        <w:tc>
          <w:tcPr>
            <w:tcW w:w="10422" w:type="dxa"/>
          </w:tcPr>
          <w:p w:rsidR="002D3D5C" w:rsidRPr="00DB3052" w:rsidRDefault="002D3D5C" w:rsidP="002D3D5C">
            <w:r w:rsidRPr="00DB3052">
              <w:rPr>
                <w:bCs/>
              </w:rPr>
              <w:t>Подраздел 4.3. Требования по передаче Заказчику технических и иных документов (оформление результатов оказанных услуг).</w:t>
            </w:r>
          </w:p>
        </w:tc>
      </w:tr>
      <w:tr w:rsidR="002D3D5C" w:rsidRPr="00DB3052" w:rsidTr="002D3D5C">
        <w:tc>
          <w:tcPr>
            <w:tcW w:w="10422" w:type="dxa"/>
          </w:tcPr>
          <w:p w:rsidR="002D3D5C" w:rsidRPr="00DB3052" w:rsidRDefault="002D3D5C" w:rsidP="002D3D5C">
            <w:r w:rsidRPr="00DB3052">
              <w:lastRenderedPageBreak/>
              <w:t>По завершении работ Исполнитель предоставляет Заказчику акт сдачи-приемки выполненных работ, акты испытаний вентиляционных систем.</w:t>
            </w:r>
          </w:p>
        </w:tc>
      </w:tr>
    </w:tbl>
    <w:p w:rsidR="002D3D5C" w:rsidRPr="00DB3052" w:rsidRDefault="002D3D5C" w:rsidP="002D3D5C"/>
    <w:p w:rsidR="002D3D5C" w:rsidRPr="00DB3052" w:rsidRDefault="002D3D5C" w:rsidP="002D3D5C">
      <w:pPr>
        <w:jc w:val="center"/>
      </w:pPr>
      <w:r w:rsidRPr="00DB3052">
        <w:t xml:space="preserve">РАЗДЕЛ 5. ТРЕБОВАНИЯ К ТЕХНИЧЕСКОМУ ОБУЧЕНИЮ ПЕРСОНАЛА </w:t>
      </w:r>
    </w:p>
    <w:p w:rsidR="002D3D5C" w:rsidRPr="00DB3052" w:rsidRDefault="002D3D5C" w:rsidP="002D3D5C">
      <w:pPr>
        <w:jc w:val="center"/>
      </w:pPr>
      <w:r w:rsidRPr="00DB3052">
        <w:t>ЗАКАЗЧИКА</w:t>
      </w:r>
    </w:p>
    <w:p w:rsidR="002D3D5C" w:rsidRPr="00DB3052" w:rsidRDefault="002D3D5C" w:rsidP="002D3D5C">
      <w:pPr>
        <w:jc w:val="center"/>
      </w:pPr>
    </w:p>
    <w:tbl>
      <w:tblPr>
        <w:tblStyle w:val="afff7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10137"/>
      </w:tblGrid>
      <w:tr w:rsidR="002D3D5C" w:rsidRPr="00DB3052" w:rsidTr="002D3D5C">
        <w:tc>
          <w:tcPr>
            <w:tcW w:w="10279" w:type="dxa"/>
            <w:shd w:val="clear" w:color="auto" w:fill="auto"/>
          </w:tcPr>
          <w:p w:rsidR="002D3D5C" w:rsidRPr="00DB3052" w:rsidRDefault="002D3D5C" w:rsidP="0074795B">
            <w:pPr>
              <w:pStyle w:val="10"/>
              <w:numPr>
                <w:ilvl w:val="0"/>
                <w:numId w:val="0"/>
              </w:numPr>
              <w:ind w:left="1134"/>
              <w:jc w:val="left"/>
              <w:rPr>
                <w:rFonts w:eastAsia="Calibri"/>
                <w:b/>
                <w:bCs/>
                <w:color w:val="000000"/>
              </w:rPr>
            </w:pPr>
            <w:r w:rsidRPr="00DB3052">
              <w:rPr>
                <w:rFonts w:eastAsia="Calibri"/>
                <w:color w:val="000000"/>
              </w:rPr>
              <w:t>Отсутствуют</w:t>
            </w:r>
          </w:p>
        </w:tc>
      </w:tr>
    </w:tbl>
    <w:p w:rsidR="002D3D5C" w:rsidRPr="00DB3052" w:rsidRDefault="002D3D5C" w:rsidP="002D3D5C">
      <w:pPr>
        <w:jc w:val="center"/>
      </w:pPr>
    </w:p>
    <w:p w:rsidR="002D3D5C" w:rsidRPr="00DB3052" w:rsidRDefault="002D3D5C" w:rsidP="002D3D5C"/>
    <w:p w:rsidR="002D3D5C" w:rsidRPr="00DB3052" w:rsidRDefault="002D3D5C" w:rsidP="002D3D5C">
      <w:pPr>
        <w:jc w:val="center"/>
      </w:pPr>
    </w:p>
    <w:p w:rsidR="002D3D5C" w:rsidRPr="00DB3052" w:rsidRDefault="002D3D5C" w:rsidP="002D3D5C">
      <w:pPr>
        <w:jc w:val="center"/>
      </w:pPr>
      <w:r w:rsidRPr="00DB3052">
        <w:t>РАЗДЕ 6. ПЕРЕЧЕНЬ ПРИНЯТЫХ СОКРАЩЕНИЙ</w:t>
      </w:r>
    </w:p>
    <w:p w:rsidR="002D3D5C" w:rsidRPr="00DB3052" w:rsidRDefault="002D3D5C" w:rsidP="002D3D5C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815"/>
        <w:gridCol w:w="3415"/>
        <w:gridCol w:w="5907"/>
      </w:tblGrid>
      <w:tr w:rsidR="002D3D5C" w:rsidRPr="00DB3052" w:rsidTr="002D3D5C">
        <w:tc>
          <w:tcPr>
            <w:tcW w:w="817" w:type="dxa"/>
          </w:tcPr>
          <w:p w:rsidR="002D3D5C" w:rsidRPr="00DB3052" w:rsidRDefault="002D3D5C" w:rsidP="002D3D5C">
            <w:pPr>
              <w:jc w:val="center"/>
            </w:pPr>
            <w:r w:rsidRPr="00DB3052">
              <w:t>№</w:t>
            </w:r>
          </w:p>
          <w:p w:rsidR="002D3D5C" w:rsidRPr="00DB3052" w:rsidRDefault="002D3D5C" w:rsidP="002D3D5C">
            <w:pPr>
              <w:jc w:val="center"/>
            </w:pPr>
            <w:proofErr w:type="gramStart"/>
            <w:r w:rsidRPr="00DB3052">
              <w:t>п</w:t>
            </w:r>
            <w:proofErr w:type="gramEnd"/>
            <w:r w:rsidRPr="00DB3052">
              <w:t>/п</w:t>
            </w:r>
          </w:p>
        </w:tc>
        <w:tc>
          <w:tcPr>
            <w:tcW w:w="3426" w:type="dxa"/>
            <w:vAlign w:val="center"/>
          </w:tcPr>
          <w:p w:rsidR="002D3D5C" w:rsidRPr="00DB3052" w:rsidRDefault="002D3D5C" w:rsidP="002D3D5C">
            <w:pPr>
              <w:jc w:val="center"/>
            </w:pPr>
            <w:r w:rsidRPr="00DB3052">
              <w:t>Сокращение</w:t>
            </w:r>
          </w:p>
        </w:tc>
        <w:tc>
          <w:tcPr>
            <w:tcW w:w="5930" w:type="dxa"/>
            <w:vAlign w:val="center"/>
          </w:tcPr>
          <w:p w:rsidR="002D3D5C" w:rsidRPr="00DB3052" w:rsidRDefault="002D3D5C" w:rsidP="002D3D5C">
            <w:pPr>
              <w:jc w:val="center"/>
            </w:pPr>
            <w:r w:rsidRPr="00DB3052">
              <w:t>Расшифровка сокращения</w:t>
            </w:r>
          </w:p>
        </w:tc>
      </w:tr>
      <w:tr w:rsidR="002D3D5C" w:rsidRPr="00DB3052" w:rsidTr="002D3D5C">
        <w:tc>
          <w:tcPr>
            <w:tcW w:w="817" w:type="dxa"/>
          </w:tcPr>
          <w:p w:rsidR="002D3D5C" w:rsidRPr="00DB3052" w:rsidRDefault="002D3D5C" w:rsidP="002D3D5C">
            <w:pPr>
              <w:jc w:val="center"/>
            </w:pPr>
          </w:p>
        </w:tc>
        <w:tc>
          <w:tcPr>
            <w:tcW w:w="3426" w:type="dxa"/>
          </w:tcPr>
          <w:p w:rsidR="002D3D5C" w:rsidRPr="00DB3052" w:rsidRDefault="002D3D5C" w:rsidP="002D3D5C">
            <w:pPr>
              <w:jc w:val="center"/>
            </w:pPr>
            <w:r w:rsidRPr="00DB3052">
              <w:rPr>
                <w:bCs/>
                <w:kern w:val="1"/>
                <w:lang w:eastAsia="ar-SA"/>
              </w:rPr>
              <w:t>ФГУП «РосРАО»</w:t>
            </w:r>
          </w:p>
        </w:tc>
        <w:tc>
          <w:tcPr>
            <w:tcW w:w="5930" w:type="dxa"/>
          </w:tcPr>
          <w:p w:rsidR="002D3D5C" w:rsidRPr="00DB3052" w:rsidRDefault="002D3D5C" w:rsidP="002D3D5C">
            <w:r w:rsidRPr="00DB3052">
              <w:rPr>
                <w:bCs/>
                <w:kern w:val="1"/>
                <w:lang w:eastAsia="ar-SA"/>
              </w:rPr>
              <w:t>Федеральное государственное унитарное предприятие «Предприятие по обращению с радиоактивными отходами»</w:t>
            </w:r>
          </w:p>
        </w:tc>
      </w:tr>
    </w:tbl>
    <w:p w:rsidR="002D3D5C" w:rsidRPr="00DB3052" w:rsidRDefault="002D3D5C" w:rsidP="002D3D5C">
      <w:pPr>
        <w:jc w:val="center"/>
      </w:pPr>
    </w:p>
    <w:p w:rsidR="002D3D5C" w:rsidRPr="00DB3052" w:rsidRDefault="002D3D5C" w:rsidP="002D3D5C">
      <w:pPr>
        <w:jc w:val="center"/>
      </w:pPr>
    </w:p>
    <w:p w:rsidR="002D3D5C" w:rsidRPr="00DB3052" w:rsidRDefault="002D3D5C" w:rsidP="002D3D5C">
      <w:pPr>
        <w:jc w:val="center"/>
      </w:pPr>
      <w:r w:rsidRPr="00DB3052">
        <w:t>РАЗДЕЛ 7. ПЕРЕЧЕНЬ ПРИЛОЖЕНИЙ</w:t>
      </w:r>
    </w:p>
    <w:p w:rsidR="002D3D5C" w:rsidRPr="00DB3052" w:rsidRDefault="002D3D5C" w:rsidP="002D3D5C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815"/>
        <w:gridCol w:w="7905"/>
        <w:gridCol w:w="1417"/>
      </w:tblGrid>
      <w:tr w:rsidR="002D3D5C" w:rsidRPr="00DB3052" w:rsidTr="002D3D5C">
        <w:tc>
          <w:tcPr>
            <w:tcW w:w="817" w:type="dxa"/>
          </w:tcPr>
          <w:p w:rsidR="002D3D5C" w:rsidRPr="00DB3052" w:rsidRDefault="002D3D5C" w:rsidP="002D3D5C">
            <w:pPr>
              <w:jc w:val="center"/>
            </w:pPr>
            <w:r w:rsidRPr="00DB3052">
              <w:t>№</w:t>
            </w:r>
          </w:p>
          <w:p w:rsidR="002D3D5C" w:rsidRPr="00DB3052" w:rsidRDefault="002D3D5C" w:rsidP="002D3D5C">
            <w:pPr>
              <w:jc w:val="center"/>
            </w:pPr>
            <w:proofErr w:type="gramStart"/>
            <w:r w:rsidRPr="00DB3052">
              <w:t>п</w:t>
            </w:r>
            <w:proofErr w:type="gramEnd"/>
            <w:r w:rsidRPr="00DB3052">
              <w:t>/п</w:t>
            </w:r>
          </w:p>
        </w:tc>
        <w:tc>
          <w:tcPr>
            <w:tcW w:w="7938" w:type="dxa"/>
            <w:vAlign w:val="center"/>
          </w:tcPr>
          <w:p w:rsidR="002D3D5C" w:rsidRPr="00DB3052" w:rsidRDefault="002D3D5C" w:rsidP="002D3D5C">
            <w:pPr>
              <w:jc w:val="center"/>
            </w:pPr>
            <w:r w:rsidRPr="00DB3052">
              <w:t>Наименование приложения</w:t>
            </w:r>
          </w:p>
        </w:tc>
        <w:tc>
          <w:tcPr>
            <w:tcW w:w="1418" w:type="dxa"/>
          </w:tcPr>
          <w:p w:rsidR="002D3D5C" w:rsidRPr="00DB3052" w:rsidRDefault="002D3D5C" w:rsidP="002D3D5C">
            <w:pPr>
              <w:jc w:val="center"/>
            </w:pPr>
            <w:r w:rsidRPr="00DB3052">
              <w:t>Номер</w:t>
            </w:r>
          </w:p>
          <w:p w:rsidR="002D3D5C" w:rsidRPr="00DB3052" w:rsidRDefault="002D3D5C" w:rsidP="002D3D5C">
            <w:pPr>
              <w:jc w:val="center"/>
            </w:pPr>
            <w:r w:rsidRPr="00DB3052">
              <w:t>страницы</w:t>
            </w:r>
          </w:p>
        </w:tc>
      </w:tr>
      <w:tr w:rsidR="002D3D5C" w:rsidRPr="00DB3052" w:rsidTr="002D3D5C">
        <w:tc>
          <w:tcPr>
            <w:tcW w:w="817" w:type="dxa"/>
          </w:tcPr>
          <w:p w:rsidR="002D3D5C" w:rsidRPr="00DB3052" w:rsidRDefault="002D3D5C" w:rsidP="002D3D5C">
            <w:pPr>
              <w:jc w:val="center"/>
            </w:pPr>
          </w:p>
        </w:tc>
        <w:tc>
          <w:tcPr>
            <w:tcW w:w="7938" w:type="dxa"/>
          </w:tcPr>
          <w:p w:rsidR="002D3D5C" w:rsidRPr="00DB3052" w:rsidRDefault="002D3D5C" w:rsidP="002D3D5C"/>
        </w:tc>
        <w:tc>
          <w:tcPr>
            <w:tcW w:w="1418" w:type="dxa"/>
          </w:tcPr>
          <w:p w:rsidR="002D3D5C" w:rsidRPr="00DB3052" w:rsidRDefault="002D3D5C" w:rsidP="002D3D5C">
            <w:pPr>
              <w:jc w:val="center"/>
            </w:pPr>
          </w:p>
        </w:tc>
      </w:tr>
      <w:tr w:rsidR="002D3D5C" w:rsidRPr="00DB3052" w:rsidTr="002D3D5C">
        <w:tc>
          <w:tcPr>
            <w:tcW w:w="817" w:type="dxa"/>
          </w:tcPr>
          <w:p w:rsidR="002D3D5C" w:rsidRPr="00DB3052" w:rsidRDefault="002D3D5C" w:rsidP="002D3D5C">
            <w:pPr>
              <w:jc w:val="center"/>
            </w:pPr>
          </w:p>
        </w:tc>
        <w:tc>
          <w:tcPr>
            <w:tcW w:w="7938" w:type="dxa"/>
          </w:tcPr>
          <w:p w:rsidR="002D3D5C" w:rsidRPr="00DB3052" w:rsidRDefault="002D3D5C" w:rsidP="002D3D5C"/>
        </w:tc>
        <w:tc>
          <w:tcPr>
            <w:tcW w:w="1418" w:type="dxa"/>
          </w:tcPr>
          <w:p w:rsidR="002D3D5C" w:rsidRPr="00DB3052" w:rsidRDefault="002D3D5C" w:rsidP="002D3D5C">
            <w:pPr>
              <w:jc w:val="center"/>
            </w:pPr>
          </w:p>
        </w:tc>
      </w:tr>
    </w:tbl>
    <w:p w:rsidR="00CD7FED" w:rsidRPr="00CD7FED" w:rsidRDefault="00CD7FED" w:rsidP="00CD7FED">
      <w:pPr>
        <w:jc w:val="center"/>
        <w:rPr>
          <w:b/>
          <w:bCs/>
        </w:rPr>
      </w:pPr>
    </w:p>
    <w:sectPr w:rsidR="00CD7FED" w:rsidRPr="00CD7FED" w:rsidSect="008B3091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D5C" w:rsidRDefault="002D3D5C">
      <w:r>
        <w:separator/>
      </w:r>
    </w:p>
  </w:endnote>
  <w:endnote w:type="continuationSeparator" w:id="0">
    <w:p w:rsidR="002D3D5C" w:rsidRDefault="002D3D5C">
      <w:r>
        <w:continuationSeparator/>
      </w:r>
    </w:p>
  </w:endnote>
  <w:endnote w:type="continuationNotice" w:id="1">
    <w:p w:rsidR="002D3D5C" w:rsidRDefault="002D3D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5C" w:rsidRDefault="002D3D5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D3D5C" w:rsidRDefault="002D3D5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5C" w:rsidRDefault="002D3D5C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2D3D5C" w:rsidRPr="006A1758" w:rsidRDefault="002D3D5C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5C" w:rsidRPr="00C030AA" w:rsidRDefault="002D3D5C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195E93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195E93">
      <w:rPr>
        <w:rFonts w:ascii="Times New Roman" w:hAnsi="Times New Roman"/>
        <w:noProof/>
      </w:rPr>
      <w:t>50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D3D5C" w:rsidRPr="00960405" w:rsidRDefault="002D3D5C" w:rsidP="001219C0">
    <w:pPr>
      <w:jc w:val="center"/>
      <w:rPr>
        <w:sz w:val="16"/>
        <w:szCs w:val="16"/>
      </w:rPr>
    </w:pPr>
    <w:r w:rsidRPr="00960405">
      <w:rPr>
        <w:sz w:val="16"/>
        <w:szCs w:val="16"/>
      </w:rPr>
      <w:t xml:space="preserve">открытый запрос цен в электронной форме на </w:t>
    </w:r>
    <w:r w:rsidRPr="00960405">
      <w:rPr>
        <w:bCs/>
        <w:color w:val="000000"/>
        <w:sz w:val="16"/>
        <w:szCs w:val="16"/>
      </w:rPr>
      <w:t xml:space="preserve">право заключения договора </w:t>
    </w:r>
    <w:r w:rsidRPr="00960405">
      <w:rPr>
        <w:sz w:val="16"/>
        <w:szCs w:val="16"/>
      </w:rPr>
      <w:t xml:space="preserve">на оказание услуг по сервисному обслуживанию вентиляционных установок и установки водоподготовки </w:t>
    </w:r>
    <w:r w:rsidRPr="00960405">
      <w:rPr>
        <w:bCs/>
        <w:sz w:val="16"/>
        <w:szCs w:val="16"/>
      </w:rPr>
      <w:t>Новосибирского отделения 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5C" w:rsidRPr="00FE6219" w:rsidRDefault="002D3D5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D5C" w:rsidRDefault="002D3D5C">
      <w:r>
        <w:separator/>
      </w:r>
    </w:p>
  </w:footnote>
  <w:footnote w:type="continuationSeparator" w:id="0">
    <w:p w:rsidR="002D3D5C" w:rsidRDefault="002D3D5C">
      <w:r>
        <w:continuationSeparator/>
      </w:r>
    </w:p>
  </w:footnote>
  <w:footnote w:type="continuationNotice" w:id="1">
    <w:p w:rsidR="002D3D5C" w:rsidRDefault="002D3D5C"/>
  </w:footnote>
  <w:footnote w:id="2">
    <w:p w:rsidR="002D3D5C" w:rsidRPr="00911269" w:rsidRDefault="002D3D5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2D3D5C" w:rsidRPr="00911269" w:rsidRDefault="002D3D5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2D3D5C" w:rsidRPr="00911269" w:rsidRDefault="002D3D5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2D3D5C" w:rsidRPr="00911269" w:rsidRDefault="002D3D5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2D3D5C" w:rsidRPr="00911269" w:rsidRDefault="002D3D5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2D3D5C" w:rsidRPr="007A2FCA" w:rsidRDefault="002D3D5C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2D3D5C" w:rsidRPr="007A2FCA" w:rsidRDefault="002D3D5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2D3D5C" w:rsidRPr="007A2FCA" w:rsidRDefault="002D3D5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2D3D5C" w:rsidRPr="005F580A" w:rsidRDefault="002D3D5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2D3D5C" w:rsidRPr="005F580A" w:rsidRDefault="002D3D5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2D3D5C" w:rsidRPr="005F580A" w:rsidRDefault="002D3D5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2D3D5C" w:rsidRPr="005F580A" w:rsidRDefault="002D3D5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2D3D5C" w:rsidRPr="005F580A" w:rsidRDefault="002D3D5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2D3D5C" w:rsidRPr="005F580A" w:rsidRDefault="002D3D5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2D3D5C" w:rsidRPr="005F580A" w:rsidRDefault="002D3D5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5C" w:rsidRPr="00723913" w:rsidRDefault="002D3D5C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2D3D5C" w:rsidRPr="00723913" w:rsidRDefault="002D3D5C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2D3D5C" w:rsidRPr="0015427F" w:rsidRDefault="00195E93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2D3D5C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5C" w:rsidRPr="00F429FC" w:rsidRDefault="002D3D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5E9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5C" w:rsidRPr="00F429FC" w:rsidRDefault="002D3D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5E93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0EB6BEA0"/>
    <w:lvl w:ilvl="0" w:tplc="8D581098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9216ED0A"/>
    <w:lvl w:ilvl="0" w:tplc="B3B605B6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AB7EA8A0"/>
    <w:lvl w:ilvl="0" w:tplc="4ADE7BB8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>
    <w:nsid w:val="5A554695"/>
    <w:multiLevelType w:val="hybridMultilevel"/>
    <w:tmpl w:val="76145B54"/>
    <w:lvl w:ilvl="0" w:tplc="3764514E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>
    <w:nsid w:val="60335C26"/>
    <w:multiLevelType w:val="hybridMultilevel"/>
    <w:tmpl w:val="D2A4778A"/>
    <w:lvl w:ilvl="0" w:tplc="DE74BDEE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6"/>
  </w:num>
  <w:num w:numId="3">
    <w:abstractNumId w:val="61"/>
  </w:num>
  <w:num w:numId="4">
    <w:abstractNumId w:val="1"/>
  </w:num>
  <w:num w:numId="5">
    <w:abstractNumId w:val="0"/>
  </w:num>
  <w:num w:numId="6">
    <w:abstractNumId w:val="53"/>
  </w:num>
  <w:num w:numId="7">
    <w:abstractNumId w:val="50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40"/>
  </w:num>
  <w:num w:numId="13">
    <w:abstractNumId w:val="77"/>
  </w:num>
  <w:num w:numId="14">
    <w:abstractNumId w:val="63"/>
  </w:num>
  <w:num w:numId="15">
    <w:abstractNumId w:val="39"/>
  </w:num>
  <w:num w:numId="16">
    <w:abstractNumId w:val="86"/>
  </w:num>
  <w:num w:numId="17">
    <w:abstractNumId w:val="55"/>
  </w:num>
  <w:num w:numId="18">
    <w:abstractNumId w:val="83"/>
  </w:num>
  <w:num w:numId="19">
    <w:abstractNumId w:val="59"/>
  </w:num>
  <w:num w:numId="20">
    <w:abstractNumId w:val="74"/>
  </w:num>
  <w:num w:numId="21">
    <w:abstractNumId w:val="38"/>
  </w:num>
  <w:num w:numId="22">
    <w:abstractNumId w:val="35"/>
  </w:num>
  <w:num w:numId="23">
    <w:abstractNumId w:val="73"/>
  </w:num>
  <w:num w:numId="24">
    <w:abstractNumId w:val="86"/>
  </w:num>
  <w:num w:numId="25">
    <w:abstractNumId w:val="78"/>
  </w:num>
  <w:num w:numId="26">
    <w:abstractNumId w:val="23"/>
  </w:num>
  <w:num w:numId="2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6"/>
  </w:num>
  <w:num w:numId="32">
    <w:abstractNumId w:val="44"/>
  </w:num>
  <w:num w:numId="33">
    <w:abstractNumId w:val="10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1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5"/>
  </w:num>
  <w:num w:numId="4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2"/>
  </w:num>
  <w:num w:numId="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0"/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1"/>
  </w:num>
  <w:num w:numId="7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5"/>
  </w:num>
  <w:num w:numId="7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1"/>
  </w:num>
  <w:num w:numId="8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58"/>
  </w:num>
  <w:num w:numId="8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4"/>
  </w:num>
  <w:num w:numId="86">
    <w:abstractNumId w:val="17"/>
  </w:num>
  <w:num w:numId="87">
    <w:abstractNumId w:val="11"/>
  </w:num>
  <w:num w:numId="88">
    <w:abstractNumId w:val="64"/>
  </w:num>
  <w:num w:numId="89">
    <w:abstractNumId w:val="19"/>
  </w:num>
  <w:num w:numId="90">
    <w:abstractNumId w:val="4"/>
  </w:num>
  <w:num w:numId="91">
    <w:abstractNumId w:val="15"/>
  </w:num>
  <w:num w:numId="92">
    <w:abstractNumId w:val="20"/>
  </w:num>
  <w:num w:numId="93">
    <w:abstractNumId w:val="82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B9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6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6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6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1">
    <w:name w:val="Strong"/>
    <w:basedOn w:val="a4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7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8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9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90"/>
      </w:numPr>
    </w:pPr>
  </w:style>
  <w:style w:type="character" w:customStyle="1" w:styleId="apple-converted-space">
    <w:name w:val="apple-converted-space"/>
    <w:basedOn w:val="a4"/>
    <w:rsid w:val="00CD7F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36329-4B6D-4C21-B064-14FEA4A6F3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2BB037-58BB-460D-AE3E-36AB6CE7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50</Pages>
  <Words>15661</Words>
  <Characters>89272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104724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51</cp:revision>
  <cp:lastPrinted>2015-05-25T08:53:00Z</cp:lastPrinted>
  <dcterms:created xsi:type="dcterms:W3CDTF">2015-05-13T15:39:00Z</dcterms:created>
  <dcterms:modified xsi:type="dcterms:W3CDTF">2015-06-05T11:57:00Z</dcterms:modified>
</cp:coreProperties>
</file>