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AA2209" w:rsidRDefault="00AA2209" w:rsidP="00AA2209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AA2209" w:rsidRDefault="00AA2209" w:rsidP="00AA2209">
            <w:pPr>
              <w:rPr>
                <w:bCs/>
                <w:sz w:val="28"/>
                <w:szCs w:val="28"/>
              </w:rPr>
            </w:pPr>
          </w:p>
          <w:p w:rsidR="00AA2209" w:rsidRDefault="00AA2209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</w:p>
          <w:p w:rsidR="00AA2209" w:rsidRDefault="00AA2209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Канаев Ю.В.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</w:p>
          <w:p w:rsidR="00AA2209" w:rsidRDefault="00AA2209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</w:p>
          <w:p w:rsidR="00AA2209" w:rsidRDefault="00AA2209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 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</w:p>
          <w:p w:rsidR="00AA2209" w:rsidRDefault="00AA2209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</w:p>
          <w:p w:rsidR="00AA2209" w:rsidRDefault="00717802" w:rsidP="00AA220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цеха 52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</w:p>
          <w:p w:rsidR="00AA2209" w:rsidRDefault="00AA2209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  </w:t>
            </w:r>
            <w:r w:rsidR="00717802">
              <w:rPr>
                <w:sz w:val="28"/>
                <w:szCs w:val="28"/>
              </w:rPr>
              <w:t>Трофимов С.В.</w:t>
            </w:r>
          </w:p>
          <w:p w:rsidR="00717802" w:rsidRDefault="00717802" w:rsidP="00AA2209">
            <w:pPr>
              <w:rPr>
                <w:sz w:val="28"/>
                <w:szCs w:val="28"/>
              </w:rPr>
            </w:pPr>
          </w:p>
          <w:p w:rsidR="00717802" w:rsidRDefault="00717802" w:rsidP="00AA2209">
            <w:pPr>
              <w:rPr>
                <w:sz w:val="28"/>
                <w:szCs w:val="28"/>
              </w:rPr>
            </w:pPr>
          </w:p>
          <w:p w:rsidR="00717802" w:rsidRDefault="00717802" w:rsidP="0071780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Инженер-энергетик цеха 52</w:t>
            </w:r>
          </w:p>
          <w:p w:rsidR="00717802" w:rsidRDefault="00717802" w:rsidP="00717802">
            <w:pPr>
              <w:rPr>
                <w:sz w:val="28"/>
                <w:szCs w:val="28"/>
              </w:rPr>
            </w:pPr>
          </w:p>
          <w:p w:rsidR="00717802" w:rsidRDefault="00717802" w:rsidP="00717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____________Ольшанников И.М.</w:t>
            </w:r>
          </w:p>
          <w:p w:rsidR="00717802" w:rsidRDefault="00717802" w:rsidP="00AA2209">
            <w:pPr>
              <w:rPr>
                <w:sz w:val="28"/>
                <w:szCs w:val="28"/>
              </w:rPr>
            </w:pPr>
          </w:p>
          <w:p w:rsidR="00717802" w:rsidRDefault="00717802" w:rsidP="00AA2209">
            <w:pPr>
              <w:rPr>
                <w:sz w:val="28"/>
                <w:szCs w:val="28"/>
              </w:rPr>
            </w:pPr>
          </w:p>
          <w:p w:rsidR="00AA2209" w:rsidRDefault="00AA2209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</w:p>
          <w:p w:rsidR="00AA2209" w:rsidRDefault="00AA2209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</w:p>
          <w:p w:rsidR="00AA2209" w:rsidRDefault="00717802" w:rsidP="00AA22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Инженер </w:t>
            </w:r>
            <w:r w:rsidR="00AA2209">
              <w:rPr>
                <w:sz w:val="28"/>
                <w:szCs w:val="28"/>
              </w:rPr>
              <w:t>отдела 29</w:t>
            </w:r>
          </w:p>
          <w:p w:rsidR="00AA2209" w:rsidRDefault="00AA2209" w:rsidP="00AA2209">
            <w:pPr>
              <w:rPr>
                <w:sz w:val="28"/>
                <w:szCs w:val="28"/>
              </w:rPr>
            </w:pPr>
          </w:p>
          <w:p w:rsidR="00857D89" w:rsidRPr="00E25B1F" w:rsidRDefault="00AA2209" w:rsidP="00717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r w:rsidR="00717802">
              <w:rPr>
                <w:sz w:val="28"/>
                <w:szCs w:val="28"/>
              </w:rPr>
              <w:t>Грачева Г.Ф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AA220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И.О.Д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 xml:space="preserve"> по логистике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15ADF">
              <w:rPr>
                <w:color w:val="000000"/>
              </w:rPr>
              <w:t xml:space="preserve"> 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 w:rsidR="00515ADF">
              <w:rPr>
                <w:rFonts w:ascii="Times New Roman" w:hAnsi="Times New Roman" w:cs="Times New Roman"/>
                <w:sz w:val="28"/>
                <w:szCs w:val="28"/>
              </w:rPr>
              <w:t xml:space="preserve"> Стафеев</w:t>
            </w:r>
          </w:p>
          <w:p w:rsidR="00717802" w:rsidRDefault="00717802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B159A7" w:rsidRDefault="00B159A7" w:rsidP="00644EF2">
      <w:pPr>
        <w:outlineLvl w:val="0"/>
        <w:rPr>
          <w:bCs/>
          <w:sz w:val="28"/>
          <w:szCs w:val="28"/>
        </w:rPr>
      </w:pPr>
      <w:bookmarkStart w:id="1" w:name="_Toc390262775"/>
    </w:p>
    <w:p w:rsidR="00B159A7" w:rsidRDefault="00B159A7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6190D" w:rsidRDefault="00857D89" w:rsidP="0016190D">
      <w:pPr>
        <w:suppressAutoHyphens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на поставку</w:t>
      </w:r>
      <w:r w:rsidR="00935E76">
        <w:rPr>
          <w:sz w:val="28"/>
          <w:szCs w:val="28"/>
        </w:rPr>
        <w:t xml:space="preserve"> </w:t>
      </w:r>
      <w:r w:rsidR="00717802">
        <w:rPr>
          <w:sz w:val="28"/>
          <w:szCs w:val="28"/>
        </w:rPr>
        <w:t>электроматериалов.</w:t>
      </w:r>
    </w:p>
    <w:p w:rsidR="00857D89" w:rsidRPr="00FD31B7" w:rsidRDefault="00857D89" w:rsidP="00857D89">
      <w:pPr>
        <w:ind w:left="1620" w:hanging="1260"/>
        <w:jc w:val="center"/>
        <w:outlineLvl w:val="0"/>
      </w:pP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3758D3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2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3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7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7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7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7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10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10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12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12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12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12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26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78534E" w:rsidRPr="0078534E" w:rsidRDefault="007F718E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3758D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3758D3" w:rsidRPr="0078534E">
          <w:rPr>
            <w:webHidden/>
            <w:szCs w:val="24"/>
          </w:rPr>
        </w:r>
        <w:r w:rsidR="003758D3" w:rsidRPr="0078534E">
          <w:rPr>
            <w:webHidden/>
            <w:szCs w:val="24"/>
          </w:rPr>
          <w:fldChar w:fldCharType="separate"/>
        </w:r>
        <w:r w:rsidR="00E200A7">
          <w:rPr>
            <w:webHidden/>
            <w:szCs w:val="24"/>
          </w:rPr>
          <w:t>39</w:t>
        </w:r>
        <w:r w:rsidR="003758D3" w:rsidRPr="0078534E">
          <w:rPr>
            <w:webHidden/>
            <w:szCs w:val="24"/>
          </w:rPr>
          <w:fldChar w:fldCharType="end"/>
        </w:r>
      </w:hyperlink>
    </w:p>
    <w:p w:rsidR="005D6E3F" w:rsidRPr="00AA3DA4" w:rsidRDefault="003758D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 xml:space="preserve">ной энергии «Росатом»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Госкорпорации «Росатом»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</w:t>
      </w:r>
      <w:r w:rsidR="00515ADF">
        <w:rPr>
          <w:rFonts w:ascii="Times New Roman" w:hAnsi="Times New Roman"/>
          <w:sz w:val="28"/>
          <w:szCs w:val="28"/>
        </w:rPr>
        <w:t>т 22.09.2015 № 76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5B146B" w:rsidRDefault="005B146B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B146B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805445" w:rsidRPr="00262FEE" w:rsidRDefault="008F7715" w:rsidP="005B146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15ADF">
        <w:rPr>
          <w:rFonts w:ascii="Times New Roman" w:hAnsi="Times New Roman"/>
          <w:sz w:val="28"/>
          <w:szCs w:val="28"/>
        </w:rPr>
        <w:t>Предмет</w:t>
      </w:r>
      <w:r w:rsidRPr="00515A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15ADF">
        <w:rPr>
          <w:rFonts w:ascii="Times New Roman" w:hAnsi="Times New Roman"/>
          <w:spacing w:val="-6"/>
          <w:sz w:val="28"/>
          <w:szCs w:val="28"/>
        </w:rPr>
        <w:t>закупки</w:t>
      </w:r>
      <w:r w:rsidRPr="00515AD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515ADF">
        <w:rPr>
          <w:rFonts w:ascii="Times New Roman" w:hAnsi="Times New Roman"/>
          <w:b/>
          <w:i/>
        </w:rPr>
        <w:t xml:space="preserve"> </w:t>
      </w:r>
      <w:r w:rsidR="00D72CAA" w:rsidRPr="00515ADF">
        <w:rPr>
          <w:rFonts w:ascii="Times New Roman" w:hAnsi="Times New Roman"/>
          <w:spacing w:val="-6"/>
          <w:sz w:val="28"/>
          <w:szCs w:val="28"/>
        </w:rPr>
        <w:t>на поставку</w:t>
      </w:r>
      <w:r w:rsidR="00D72CAA" w:rsidRPr="00515ADF">
        <w:rPr>
          <w:rFonts w:ascii="Times New Roman" w:hAnsi="Times New Roman"/>
          <w:sz w:val="28"/>
          <w:szCs w:val="28"/>
        </w:rPr>
        <w:t xml:space="preserve"> </w:t>
      </w:r>
      <w:r w:rsidR="00717802">
        <w:rPr>
          <w:rFonts w:ascii="Times New Roman" w:hAnsi="Times New Roman"/>
          <w:sz w:val="28"/>
          <w:szCs w:val="28"/>
        </w:rPr>
        <w:t>электроматериалов.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</w:t>
      </w:r>
      <w:r w:rsidR="008F7715" w:rsidRPr="005C0EFF">
        <w:rPr>
          <w:sz w:val="28"/>
          <w:szCs w:val="28"/>
        </w:rPr>
        <w:t>эл.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717802">
        <w:rPr>
          <w:sz w:val="28"/>
          <w:szCs w:val="28"/>
        </w:rPr>
        <w:t>Грачева Гульнара Фандусовна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717802">
        <w:rPr>
          <w:sz w:val="28"/>
          <w:szCs w:val="28"/>
          <w:lang w:eastAsia="en-US"/>
        </w:rPr>
        <w:t>341-57-34</w:t>
      </w:r>
      <w:r w:rsidRPr="005C0EFF">
        <w:rPr>
          <w:sz w:val="28"/>
          <w:szCs w:val="28"/>
        </w:rPr>
        <w:t xml:space="preserve">, </w:t>
      </w:r>
      <w:hyperlink r:id="rId13" w:history="1">
        <w:r w:rsidR="00717802" w:rsidRPr="00433576">
          <w:rPr>
            <w:rStyle w:val="afb"/>
            <w:sz w:val="28"/>
            <w:szCs w:val="28"/>
            <w:lang w:val="en-US"/>
          </w:rPr>
          <w:t>gracheva</w:t>
        </w:r>
        <w:r w:rsidR="00717802" w:rsidRPr="00433576">
          <w:rPr>
            <w:rStyle w:val="afb"/>
            <w:sz w:val="28"/>
            <w:szCs w:val="28"/>
          </w:rPr>
          <w:t>@</w:t>
        </w:r>
        <w:r w:rsidR="00717802" w:rsidRPr="00433576">
          <w:rPr>
            <w:rStyle w:val="afb"/>
            <w:sz w:val="28"/>
            <w:szCs w:val="28"/>
            <w:lang w:val="en-US"/>
          </w:rPr>
          <w:t>uemz</w:t>
        </w:r>
        <w:r w:rsidR="00717802" w:rsidRPr="00433576">
          <w:rPr>
            <w:rStyle w:val="afb"/>
            <w:sz w:val="28"/>
            <w:szCs w:val="28"/>
          </w:rPr>
          <w:t>.</w:t>
        </w:r>
        <w:r w:rsidR="00717802" w:rsidRPr="00433576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262FEE" w:rsidRDefault="008F7715" w:rsidP="005C0EF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262FEE">
        <w:rPr>
          <w:rFonts w:ascii="Times New Roman" w:hAnsi="Times New Roman"/>
          <w:sz w:val="28"/>
          <w:szCs w:val="28"/>
        </w:rPr>
        <w:t>Предмет договора</w:t>
      </w:r>
      <w:r w:rsidR="00C66AB7" w:rsidRPr="00262FEE">
        <w:rPr>
          <w:rFonts w:ascii="Times New Roman" w:hAnsi="Times New Roman"/>
          <w:sz w:val="28"/>
          <w:szCs w:val="28"/>
        </w:rPr>
        <w:t xml:space="preserve">: </w:t>
      </w:r>
      <w:r w:rsidR="00717802">
        <w:rPr>
          <w:rFonts w:ascii="Times New Roman" w:hAnsi="Times New Roman"/>
          <w:sz w:val="28"/>
          <w:szCs w:val="28"/>
        </w:rPr>
        <w:t>электроматериалы</w:t>
      </w:r>
      <w:r w:rsidR="00262FEE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717802">
        <w:rPr>
          <w:sz w:val="28"/>
          <w:szCs w:val="28"/>
        </w:rPr>
        <w:t>40 дней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A03059">
      <w:pPr>
        <w:tabs>
          <w:tab w:val="left" w:pos="1134"/>
        </w:tabs>
        <w:contextualSpacing/>
        <w:jc w:val="both"/>
        <w:rPr>
          <w:b/>
          <w:i/>
        </w:rPr>
      </w:pPr>
    </w:p>
    <w:p w:rsidR="006F20EF" w:rsidRPr="00EE122C" w:rsidRDefault="004B3019" w:rsidP="006F20E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>Условия 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</w:t>
      </w:r>
      <w:r w:rsidR="00A03059" w:rsidRPr="00A03059">
        <w:rPr>
          <w:rStyle w:val="rvts30"/>
          <w:sz w:val="28"/>
          <w:szCs w:val="28"/>
        </w:rPr>
        <w:t>Платёж в размере 100% от суммы партии поставленной продукции</w:t>
      </w:r>
      <w:r w:rsidR="00A03059" w:rsidRPr="00D8339F">
        <w:rPr>
          <w:rStyle w:val="rvts30"/>
          <w:sz w:val="24"/>
          <w:szCs w:val="24"/>
        </w:rPr>
        <w:t xml:space="preserve"> </w:t>
      </w:r>
      <w:r w:rsidR="00A03059" w:rsidRPr="00A03059">
        <w:rPr>
          <w:rStyle w:val="rvts30"/>
          <w:sz w:val="28"/>
          <w:szCs w:val="28"/>
        </w:rPr>
        <w:t>настоящего договора</w:t>
      </w:r>
      <w:r w:rsidR="00A03059" w:rsidRPr="00EE122C">
        <w:rPr>
          <w:rStyle w:val="rvts30"/>
          <w:sz w:val="28"/>
          <w:szCs w:val="28"/>
        </w:rPr>
        <w:t xml:space="preserve"> </w:t>
      </w:r>
      <w:r w:rsidR="006F20EF" w:rsidRPr="00EE122C">
        <w:rPr>
          <w:rStyle w:val="rvts30"/>
          <w:sz w:val="28"/>
          <w:szCs w:val="28"/>
        </w:rPr>
        <w:t xml:space="preserve">оплачивается Покупателем в течении 5 банковских  дней после </w:t>
      </w:r>
      <w:r w:rsidR="006F20EF" w:rsidRPr="00EE122C">
        <w:rPr>
          <w:rFonts w:ascii="Times New Roman" w:hAnsi="Times New Roman"/>
          <w:sz w:val="28"/>
          <w:szCs w:val="28"/>
        </w:rPr>
        <w:t>получения оборудования</w:t>
      </w:r>
      <w:r w:rsidR="00717802">
        <w:rPr>
          <w:rFonts w:ascii="Times New Roman" w:hAnsi="Times New Roman"/>
          <w:sz w:val="28"/>
          <w:szCs w:val="28"/>
        </w:rPr>
        <w:t xml:space="preserve"> </w:t>
      </w:r>
      <w:r w:rsidR="006F20EF" w:rsidRPr="00EE122C">
        <w:rPr>
          <w:rFonts w:ascii="Times New Roman" w:hAnsi="Times New Roman"/>
          <w:sz w:val="28"/>
          <w:szCs w:val="28"/>
        </w:rPr>
        <w:t>и подписания Покупателем товарно-</w:t>
      </w:r>
      <w:r w:rsidR="006F20EF" w:rsidRPr="00EE122C">
        <w:rPr>
          <w:rFonts w:ascii="Times New Roman" w:hAnsi="Times New Roman"/>
          <w:sz w:val="28"/>
          <w:szCs w:val="28"/>
        </w:rPr>
        <w:lastRenderedPageBreak/>
        <w:t>транспортной накладной, Акта приема-передачи оборудования,</w:t>
      </w:r>
      <w:r w:rsidR="006F20EF" w:rsidRPr="00EE122C">
        <w:rPr>
          <w:rStyle w:val="rvts30"/>
          <w:sz w:val="28"/>
          <w:szCs w:val="28"/>
        </w:rPr>
        <w:t xml:space="preserve"> на основании подписанного договора и счёта Поставщика</w:t>
      </w:r>
      <w:r w:rsidR="006F20EF">
        <w:rPr>
          <w:rStyle w:val="rvts30"/>
          <w:sz w:val="28"/>
          <w:szCs w:val="28"/>
        </w:rPr>
        <w:t>.</w:t>
      </w:r>
    </w:p>
    <w:p w:rsidR="005D6E3F" w:rsidRPr="00AC58F3" w:rsidRDefault="005D6E3F" w:rsidP="006F20EF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17802" w:rsidRPr="001339D3" w:rsidRDefault="00717802" w:rsidP="00717802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           </w:t>
      </w:r>
      <w:r w:rsidRPr="005C0EFF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Pr="00474147">
        <w:rPr>
          <w:sz w:val="28"/>
          <w:szCs w:val="28"/>
        </w:rPr>
        <w:t>2 817 700,68</w:t>
      </w:r>
      <w:r>
        <w:rPr>
          <w:sz w:val="28"/>
          <w:szCs w:val="28"/>
        </w:rPr>
        <w:t xml:space="preserve"> (два миллиона восемьсот семнадцать  тысяч семьсот рублей</w:t>
      </w:r>
      <w:r w:rsidRPr="00060DB1">
        <w:rPr>
          <w:sz w:val="28"/>
          <w:szCs w:val="28"/>
        </w:rPr>
        <w:t xml:space="preserve"> </w:t>
      </w:r>
      <w:r>
        <w:rPr>
          <w:sz w:val="28"/>
          <w:szCs w:val="28"/>
        </w:rPr>
        <w:t>68</w:t>
      </w:r>
      <w:r w:rsidRPr="00060DB1">
        <w:rPr>
          <w:sz w:val="28"/>
          <w:szCs w:val="28"/>
        </w:rPr>
        <w:t xml:space="preserve"> коп., включая НДС</w:t>
      </w:r>
      <w:r>
        <w:rPr>
          <w:sz w:val="28"/>
          <w:szCs w:val="28"/>
        </w:rPr>
        <w:t>).</w:t>
      </w:r>
    </w:p>
    <w:p w:rsidR="00717802" w:rsidRPr="005C0EFF" w:rsidRDefault="00717802" w:rsidP="0071780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F43A5" w:rsidRPr="005F43A5" w:rsidRDefault="005F43A5" w:rsidP="00474147">
      <w:pPr>
        <w:tabs>
          <w:tab w:val="left" w:pos="1134"/>
        </w:tabs>
        <w:contextualSpacing/>
        <w:jc w:val="both"/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BB3F6B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474147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B3F6B" w:rsidRDefault="00BB3F6B" w:rsidP="00BB3F6B">
      <w:pPr>
        <w:pStyle w:val="afff"/>
        <w:tabs>
          <w:tab w:val="left" w:pos="1134"/>
        </w:tabs>
        <w:spacing w:line="240" w:lineRule="auto"/>
        <w:ind w:left="106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147" w:rsidRPr="00EC5CDB" w:rsidRDefault="00474147" w:rsidP="0047414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ru</w:t>
        </w:r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204BF" w:rsidRPr="001204BF" w:rsidRDefault="001204BF" w:rsidP="001204B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</w:t>
      </w:r>
      <w:r w:rsidRPr="00963966" w:rsidDel="00EC0238">
        <w:rPr>
          <w:rFonts w:eastAsia="Calibri"/>
          <w:sz w:val="28"/>
          <w:szCs w:val="28"/>
          <w:lang w:eastAsia="en-US"/>
        </w:rPr>
        <w:lastRenderedPageBreak/>
        <w:t>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7F718E">
        <w:rPr>
          <w:rFonts w:ascii="Times New Roman" w:hAnsi="Times New Roman"/>
          <w:spacing w:val="-6"/>
          <w:sz w:val="28"/>
          <w:szCs w:val="28"/>
        </w:rPr>
        <w:t>московское) «21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F718E">
        <w:rPr>
          <w:rFonts w:ascii="Times New Roman" w:hAnsi="Times New Roman"/>
          <w:spacing w:val="-6"/>
          <w:sz w:val="28"/>
          <w:szCs w:val="28"/>
        </w:rPr>
        <w:t>декабря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C21CC" w:rsidP="002C21CC">
      <w:pPr>
        <w:pStyle w:val="Times12"/>
        <w:ind w:firstLine="709"/>
      </w:pP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 </w:t>
      </w:r>
      <w:r w:rsidR="00097CA4" w:rsidRPr="00097CA4">
        <w:rPr>
          <w:rFonts w:ascii="Times New Roman" w:hAnsi="Times New Roman"/>
          <w:sz w:val="28"/>
          <w:szCs w:val="28"/>
        </w:rPr>
        <w:t>:г.</w:t>
      </w:r>
      <w:r w:rsidR="00BB3F6B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7F718E">
        <w:rPr>
          <w:rFonts w:ascii="Times New Roman" w:hAnsi="Times New Roman"/>
          <w:sz w:val="28"/>
          <w:szCs w:val="28"/>
        </w:rPr>
        <w:t xml:space="preserve"> позднее «31</w:t>
      </w:r>
      <w:r w:rsidR="00097CA4" w:rsidRPr="00097CA4">
        <w:rPr>
          <w:rFonts w:ascii="Times New Roman" w:hAnsi="Times New Roman"/>
          <w:sz w:val="28"/>
          <w:szCs w:val="28"/>
        </w:rPr>
        <w:t>»</w:t>
      </w:r>
      <w:r w:rsidR="007F718E">
        <w:rPr>
          <w:rFonts w:ascii="Times New Roman" w:hAnsi="Times New Roman"/>
          <w:sz w:val="28"/>
          <w:szCs w:val="28"/>
        </w:rPr>
        <w:t xml:space="preserve"> декабря</w:t>
      </w:r>
      <w:bookmarkStart w:id="11" w:name="_GoBack"/>
      <w:bookmarkEnd w:id="11"/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ненахождении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 неприостановлении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C66AE" w:rsidRPr="000C66AE" w:rsidRDefault="000C66AE" w:rsidP="001204B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 xml:space="preserve">Гарантийный срок </w:t>
            </w:r>
            <w:r w:rsidRPr="000C66AE">
              <w:t xml:space="preserve">не менее 12 месяцев со дня </w:t>
            </w:r>
            <w:r w:rsidR="001204BF">
              <w:t>подписания акта приема передачи оборудования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0C66A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758D3">
        <w:fldChar w:fldCharType="begin"/>
      </w:r>
      <w:r w:rsidR="000B0512">
        <w:instrText xml:space="preserve"> REF _Ref401131967 \r \h </w:instrText>
      </w:r>
      <w:r w:rsidR="003758D3">
        <w:fldChar w:fldCharType="separate"/>
      </w:r>
      <w:r w:rsidR="00E200A7">
        <w:t>5.1</w:t>
      </w:r>
      <w:r w:rsidR="003758D3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758D3" w:rsidRPr="00EA3525">
        <w:fldChar w:fldCharType="begin"/>
      </w:r>
      <w:r w:rsidRPr="00EA3525">
        <w:instrText xml:space="preserve"> REF _Ref394995094 \r \h </w:instrText>
      </w:r>
      <w:r w:rsidR="003758D3" w:rsidRPr="00EA3525">
        <w:fldChar w:fldCharType="separate"/>
      </w:r>
      <w:r w:rsidR="00E200A7">
        <w:t>2.1</w:t>
      </w:r>
      <w:r w:rsidR="003758D3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758D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758D3">
        <w:rPr>
          <w:szCs w:val="24"/>
        </w:rPr>
      </w:r>
      <w:r w:rsidR="003758D3">
        <w:rPr>
          <w:szCs w:val="24"/>
        </w:rPr>
        <w:fldChar w:fldCharType="separate"/>
      </w:r>
      <w:r w:rsidR="00E200A7">
        <w:rPr>
          <w:szCs w:val="24"/>
        </w:rPr>
        <w:t>8</w:t>
      </w:r>
      <w:r w:rsidR="003758D3">
        <w:rPr>
          <w:szCs w:val="24"/>
        </w:rPr>
        <w:fldChar w:fldCharType="end"/>
      </w:r>
      <w:r>
        <w:rPr>
          <w:szCs w:val="24"/>
        </w:rPr>
        <w:t xml:space="preserve"> и </w:t>
      </w:r>
      <w:r w:rsidR="003758D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758D3">
        <w:rPr>
          <w:szCs w:val="24"/>
        </w:rPr>
      </w:r>
      <w:r w:rsidR="003758D3">
        <w:rPr>
          <w:szCs w:val="24"/>
        </w:rPr>
        <w:fldChar w:fldCharType="separate"/>
      </w:r>
      <w:r w:rsidR="00E200A7">
        <w:rPr>
          <w:szCs w:val="24"/>
        </w:rPr>
        <w:t>9</w:t>
      </w:r>
      <w:r w:rsidR="003758D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r w:rsidRPr="00FC009D">
              <w:rPr>
                <w:bCs/>
              </w:rPr>
              <w:lastRenderedPageBreak/>
              <w:t>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lastRenderedPageBreak/>
              <w:t xml:space="preserve">Предлагаемое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B07E0A" w:rsidRPr="009A5C74" w:rsidRDefault="00B07E0A" w:rsidP="00B07E0A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3758D3">
              <w:fldChar w:fldCharType="begin"/>
            </w:r>
            <w:r>
              <w:instrText xml:space="preserve"> REF _Ref406409540 \r \h </w:instrText>
            </w:r>
            <w:r w:rsidR="003758D3">
              <w:fldChar w:fldCharType="separate"/>
            </w:r>
            <w:r w:rsidR="00E200A7">
              <w:t>2.1</w:t>
            </w:r>
            <w:r w:rsidR="003758D3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на ЭТП документов, сохраненных в архивах, при этом размещение на ЭТП архивов, разделенных на несколько </w:t>
            </w:r>
            <w:r w:rsidRPr="00983A63">
              <w:rPr>
                <w:szCs w:val="24"/>
              </w:rPr>
              <w:lastRenderedPageBreak/>
              <w:t>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</w:t>
            </w:r>
            <w:r>
              <w:lastRenderedPageBreak/>
              <w:t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758D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758D3">
              <w:rPr>
                <w:szCs w:val="24"/>
              </w:rPr>
            </w:r>
            <w:r w:rsidR="003758D3">
              <w:rPr>
                <w:szCs w:val="24"/>
              </w:rPr>
              <w:fldChar w:fldCharType="separate"/>
            </w:r>
            <w:r w:rsidR="00E200A7">
              <w:rPr>
                <w:szCs w:val="24"/>
              </w:rPr>
              <w:t>7.5</w:t>
            </w:r>
            <w:r w:rsidR="003758D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758D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758D3">
              <w:rPr>
                <w:szCs w:val="24"/>
              </w:rPr>
            </w:r>
            <w:r w:rsidR="003758D3">
              <w:rPr>
                <w:szCs w:val="24"/>
              </w:rPr>
              <w:fldChar w:fldCharType="separate"/>
            </w:r>
            <w:r w:rsidR="00E200A7">
              <w:rPr>
                <w:szCs w:val="24"/>
              </w:rPr>
              <w:t>б)</w:t>
            </w:r>
            <w:r w:rsidR="003758D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758D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758D3">
              <w:rPr>
                <w:szCs w:val="24"/>
              </w:rPr>
            </w:r>
            <w:r w:rsidR="003758D3">
              <w:rPr>
                <w:szCs w:val="24"/>
              </w:rPr>
              <w:fldChar w:fldCharType="separate"/>
            </w:r>
            <w:r w:rsidR="00E200A7">
              <w:rPr>
                <w:szCs w:val="24"/>
              </w:rPr>
              <w:t>8.2</w:t>
            </w:r>
            <w:r w:rsidR="003758D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7F718E">
              <w:fldChar w:fldCharType="begin"/>
            </w:r>
            <w:r w:rsidR="007F718E">
              <w:instrText xml:space="preserve"> REF _Ref401221504 \r \h</w:instrText>
            </w:r>
            <w:r w:rsidR="007F718E">
              <w:instrText xml:space="preserve">  \* MERGEFORMAT </w:instrText>
            </w:r>
            <w:r w:rsidR="007F718E">
              <w:fldChar w:fldCharType="separate"/>
            </w:r>
            <w:r w:rsidR="00E200A7" w:rsidRPr="00E200A7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7F718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7F718E">
              <w:fldChar w:fldCharType="begin"/>
            </w:r>
            <w:r w:rsidR="007F718E">
              <w:instrText xml:space="preserve"> REF _Ref401221523 \r \h  \* MERGEFORMAT </w:instrText>
            </w:r>
            <w:r w:rsidR="007F718E">
              <w:fldChar w:fldCharType="separate"/>
            </w:r>
            <w:r w:rsidR="00E200A7" w:rsidRPr="00E200A7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7F718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7F718E">
              <w:fldChar w:fldCharType="begin"/>
            </w:r>
            <w:r w:rsidR="007F718E">
              <w:instrText xml:space="preserve"> REF _Ref401221543 \r \h  \* MERGEFORMAT </w:instrText>
            </w:r>
            <w:r w:rsidR="007F718E">
              <w:fldChar w:fldCharType="separate"/>
            </w:r>
            <w:r w:rsidR="00E200A7" w:rsidRPr="00E200A7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7F718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7F718E">
              <w:fldChar w:fldCharType="begin"/>
            </w:r>
            <w:r w:rsidR="007F718E">
              <w:instrText xml:space="preserve"> REF _Ref401221584 \r \h  \*</w:instrText>
            </w:r>
            <w:r w:rsidR="007F718E">
              <w:instrText xml:space="preserve"> MERGEFORMAT </w:instrText>
            </w:r>
            <w:r w:rsidR="007F718E">
              <w:fldChar w:fldCharType="separate"/>
            </w:r>
            <w:r w:rsidR="00E200A7" w:rsidRPr="00E200A7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7F718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3758D3">
              <w:fldChar w:fldCharType="begin"/>
            </w:r>
            <w:r>
              <w:instrText xml:space="preserve"> REF _Ref317253528 \r \h </w:instrText>
            </w:r>
            <w:r w:rsidR="003758D3">
              <w:fldChar w:fldCharType="separate"/>
            </w:r>
            <w:r w:rsidR="00E200A7">
              <w:t>4</w:t>
            </w:r>
            <w:r w:rsidR="003758D3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758D3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3758D3">
              <w:rPr>
                <w:bCs w:val="0"/>
              </w:rPr>
            </w:r>
            <w:r w:rsidR="003758D3">
              <w:rPr>
                <w:bCs w:val="0"/>
              </w:rPr>
              <w:fldChar w:fldCharType="separate"/>
            </w:r>
            <w:r w:rsidR="00E200A7">
              <w:rPr>
                <w:bCs w:val="0"/>
              </w:rPr>
              <w:t>4</w:t>
            </w:r>
            <w:r w:rsidR="003758D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</w:t>
            </w:r>
            <w:r w:rsidRPr="00FA02D7">
              <w:lastRenderedPageBreak/>
              <w:t>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758D3">
              <w:fldChar w:fldCharType="begin"/>
            </w:r>
            <w:r>
              <w:instrText xml:space="preserve"> REF _Ref401223826 \r \h </w:instrText>
            </w:r>
            <w:r w:rsidR="003758D3">
              <w:fldChar w:fldCharType="separate"/>
            </w:r>
            <w:r w:rsidR="00E200A7">
              <w:t>а)</w:t>
            </w:r>
            <w:r w:rsidR="003758D3">
              <w:fldChar w:fldCharType="end"/>
            </w:r>
            <w:r>
              <w:t>-</w:t>
            </w:r>
            <w:r w:rsidR="003758D3">
              <w:fldChar w:fldCharType="begin"/>
            </w:r>
            <w:r>
              <w:instrText xml:space="preserve"> REF _Ref401223828 \r \h </w:instrText>
            </w:r>
            <w:r w:rsidR="003758D3">
              <w:fldChar w:fldCharType="separate"/>
            </w:r>
            <w:r w:rsidR="00E200A7">
              <w:t>в)</w:t>
            </w:r>
            <w:r w:rsidR="003758D3">
              <w:fldChar w:fldCharType="end"/>
            </w:r>
            <w:r>
              <w:t xml:space="preserve"> пункта </w:t>
            </w:r>
            <w:r w:rsidR="003758D3">
              <w:fldChar w:fldCharType="begin"/>
            </w:r>
            <w:r>
              <w:instrText xml:space="preserve"> REF _Ref352159239 \r \h </w:instrText>
            </w:r>
            <w:r w:rsidR="003758D3">
              <w:fldChar w:fldCharType="separate"/>
            </w:r>
            <w:r w:rsidR="00E200A7">
              <w:t>15.1</w:t>
            </w:r>
            <w:r w:rsidR="003758D3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Pr="00FC009D" w:rsidRDefault="009A16EB" w:rsidP="001204BF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 ,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</w:t>
      </w:r>
      <w:r w:rsidR="009C54B5">
        <w:rPr>
          <w:i w:val="0"/>
        </w:rPr>
        <w:t>ский электромеханический завод»,</w:t>
      </w:r>
      <w:r w:rsidR="006F20EF" w:rsidRPr="006F20EF">
        <w:rPr>
          <w:i w:val="0"/>
        </w:rPr>
        <w:t xml:space="preserve"> </w:t>
      </w:r>
      <w:r w:rsidR="006F20EF">
        <w:rPr>
          <w:i w:val="0"/>
        </w:rPr>
        <w:t>поставка товара осуществляется партиями</w:t>
      </w:r>
      <w:r w:rsidR="009C54B5">
        <w:rPr>
          <w:i w:val="0"/>
        </w:rPr>
        <w:t>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474147" w:rsidRDefault="00474147" w:rsidP="0047414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bookmarkStart w:id="160" w:name="_Toc255034531"/>
      <w:bookmarkStart w:id="161" w:name="_Toc255039767"/>
      <w:r>
        <w:t>Общая  сумма договора  составляет:</w:t>
      </w:r>
      <w:r>
        <w:rPr>
          <w:b/>
        </w:rPr>
        <w:t xml:space="preserve"> ________ </w:t>
      </w:r>
      <w:r>
        <w:t>(_______________)  руб.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474147" w:rsidRPr="00D14E5C" w:rsidRDefault="00474147" w:rsidP="00474147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474147" w:rsidRDefault="00474147" w:rsidP="0047414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</w:rPr>
      </w:pPr>
      <w:r>
        <w:rPr>
          <w:b/>
          <w:color w:val="000000"/>
        </w:rPr>
        <w:t xml:space="preserve"> </w:t>
      </w:r>
      <w:r w:rsidRPr="00AB45C1">
        <w:t xml:space="preserve">Цена настоящего договора определяется в </w:t>
      </w:r>
      <w:r>
        <w:t>рублях.</w:t>
      </w:r>
      <w:r>
        <w:rPr>
          <w:b/>
        </w:rPr>
        <w:t xml:space="preserve"> 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3. УСЛОВИЯ ПЛАТЕЖА</w:t>
      </w:r>
      <w:bookmarkEnd w:id="160"/>
      <w:bookmarkEnd w:id="161"/>
    </w:p>
    <w:p w:rsidR="001102B1" w:rsidRDefault="00BB3F6B" w:rsidP="006A1202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российских рублях по курсу ЦБ РФ на день оплаты в следующем порядке</w:t>
      </w:r>
      <w:r w:rsidR="001102B1">
        <w:t>:</w:t>
      </w:r>
    </w:p>
    <w:p w:rsidR="001102B1" w:rsidRPr="00D8339F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</w:t>
      </w:r>
      <w:r w:rsidR="00C174B4" w:rsidRPr="00D8339F">
        <w:rPr>
          <w:rStyle w:val="rvts30"/>
          <w:sz w:val="24"/>
          <w:szCs w:val="24"/>
        </w:rPr>
        <w:t>Платёж в размере 100% от суммы</w:t>
      </w:r>
      <w:r w:rsidR="006F20EF" w:rsidRPr="00D8339F">
        <w:rPr>
          <w:rStyle w:val="rvts30"/>
          <w:sz w:val="24"/>
          <w:szCs w:val="24"/>
        </w:rPr>
        <w:t xml:space="preserve"> партии поставленной продукции</w:t>
      </w:r>
      <w:r w:rsidR="00C174B4" w:rsidRPr="00D8339F">
        <w:rPr>
          <w:rStyle w:val="rvts30"/>
          <w:sz w:val="24"/>
          <w:szCs w:val="24"/>
        </w:rPr>
        <w:t xml:space="preserve"> настоящего договора</w:t>
      </w:r>
      <w:r w:rsidR="00C174B4" w:rsidRPr="00D8339F">
        <w:rPr>
          <w:color w:val="000000"/>
          <w:sz w:val="24"/>
          <w:szCs w:val="24"/>
        </w:rPr>
        <w:t>– __________ (________</w:t>
      </w:r>
      <w:r w:rsidR="00C174B4" w:rsidRPr="00D8339F">
        <w:rPr>
          <w:bCs/>
          <w:color w:val="000000"/>
          <w:sz w:val="24"/>
          <w:szCs w:val="24"/>
        </w:rPr>
        <w:t xml:space="preserve">) </w:t>
      </w:r>
      <w:r w:rsidR="00A03059">
        <w:rPr>
          <w:rFonts w:ascii="Times New Roman" w:hAnsi="Times New Roman"/>
          <w:bCs/>
          <w:color w:val="000000"/>
          <w:sz w:val="24"/>
          <w:szCs w:val="24"/>
        </w:rPr>
        <w:t>рублей</w:t>
      </w:r>
      <w:r w:rsidR="00C174B4" w:rsidRPr="00D8339F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 w:rsidR="00A03059">
        <w:rPr>
          <w:rFonts w:ascii="Times New Roman" w:hAnsi="Times New Roman"/>
          <w:bCs/>
          <w:color w:val="000000"/>
          <w:sz w:val="24"/>
          <w:szCs w:val="24"/>
        </w:rPr>
        <w:t>рублей</w:t>
      </w:r>
      <w:r w:rsidR="00C174B4" w:rsidRPr="00D8339F">
        <w:rPr>
          <w:rStyle w:val="rvts30"/>
          <w:sz w:val="24"/>
          <w:szCs w:val="24"/>
        </w:rPr>
        <w:t xml:space="preserve"> оплачивается Покупателем в течении 5 банковских  дней после </w:t>
      </w:r>
      <w:r w:rsidR="00C174B4" w:rsidRPr="00D8339F">
        <w:rPr>
          <w:rFonts w:ascii="Times New Roman" w:hAnsi="Times New Roman"/>
          <w:sz w:val="24"/>
          <w:szCs w:val="24"/>
        </w:rPr>
        <w:t>получения оборудования и подписания Покупателем товарно-транспортной накладной, Акта приема-передачи оборудования,</w:t>
      </w:r>
      <w:r w:rsidR="00C174B4" w:rsidRPr="00D8339F">
        <w:rPr>
          <w:rStyle w:val="rvts30"/>
          <w:sz w:val="24"/>
          <w:szCs w:val="24"/>
        </w:rPr>
        <w:t xml:space="preserve"> на основании подписанного договора и счёта Поставщика</w:t>
      </w:r>
    </w:p>
    <w:p w:rsidR="001102B1" w:rsidRDefault="001102B1" w:rsidP="001102B1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</w:t>
      </w:r>
      <w:r w:rsidR="00BB3F6B">
        <w:rPr>
          <w:i w:val="0"/>
          <w:color w:val="000000"/>
        </w:rPr>
        <w:t xml:space="preserve"> </w:t>
      </w:r>
      <w:r w:rsidR="00474147">
        <w:rPr>
          <w:i w:val="0"/>
          <w:color w:val="000000"/>
        </w:rPr>
        <w:t>40 дней</w:t>
      </w:r>
      <w:r w:rsidR="00BB3F6B">
        <w:rPr>
          <w:i w:val="0"/>
          <w:color w:val="000000"/>
        </w:rPr>
        <w:t xml:space="preserve"> </w:t>
      </w:r>
      <w:r>
        <w:rPr>
          <w:i w:val="0"/>
        </w:rPr>
        <w:t>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A35857" w:rsidP="001102B1">
      <w:pPr>
        <w:tabs>
          <w:tab w:val="num" w:pos="862"/>
        </w:tabs>
        <w:spacing w:after="120"/>
        <w:jc w:val="both"/>
      </w:pPr>
      <w:r>
        <w:t>5.1.4</w:t>
      </w:r>
      <w:r w:rsidR="001102B1">
        <w:t>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A35857" w:rsidP="001102B1">
      <w:r>
        <w:t>5.1.5</w:t>
      </w:r>
      <w:r w:rsidR="001102B1">
        <w:t>.</w:t>
      </w:r>
      <w:r w:rsidR="001102B1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AA2209" w:rsidRDefault="00AA2209" w:rsidP="001102B1">
      <w:pPr>
        <w:spacing w:before="120"/>
        <w:jc w:val="center"/>
        <w:rPr>
          <w:b/>
        </w:rPr>
      </w:pPr>
    </w:p>
    <w:p w:rsidR="00AA2209" w:rsidRDefault="00AA2209" w:rsidP="001102B1">
      <w:pPr>
        <w:spacing w:before="120"/>
        <w:jc w:val="center"/>
        <w:rPr>
          <w:b/>
        </w:rPr>
      </w:pPr>
    </w:p>
    <w:p w:rsidR="00AA2209" w:rsidRDefault="00AA2209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 w:rsidR="00E200A7">
        <w:t xml:space="preserve">но не более 10 </w:t>
      </w:r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</w:t>
      </w:r>
      <w:r w:rsidR="008C2309">
        <w:t>в</w:t>
      </w:r>
      <w:r w:rsidR="00A35857">
        <w:t>щика  уплаты штрафа в размере 5</w:t>
      </w:r>
      <w:r>
        <w:t>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7D51C4" w:rsidRDefault="007D51C4" w:rsidP="001102B1">
      <w:pPr>
        <w:spacing w:after="60"/>
        <w:jc w:val="both"/>
      </w:pPr>
      <w:r>
        <w:t>6.7</w:t>
      </w:r>
      <w:r w:rsidRPr="007D51C4">
        <w:rPr>
          <w:b/>
        </w:rPr>
        <w:t xml:space="preserve"> </w:t>
      </w:r>
      <w:r w:rsidRPr="007D51C4">
        <w:t>Стороны договорились, что в отношениях по договору проценты на сумму долга по статье 317.1 Гражданского Кодекса Российской Федерации не начисляются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F0230E">
        <w:t>доставляется гарантийный срок 12</w:t>
      </w:r>
      <w:r>
        <w:t xml:space="preserve"> месяцев с момента  подписания   </w:t>
      </w:r>
      <w:r w:rsidR="00A35857" w:rsidRPr="002B68B9">
        <w:t>А</w:t>
      </w:r>
      <w:r w:rsidR="00A35857">
        <w:t xml:space="preserve">кта </w:t>
      </w:r>
      <w:r w:rsidR="00A35857" w:rsidRPr="002B68B9">
        <w:t>приема-передачи оборудования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lastRenderedPageBreak/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Схемы:  принципиальные электрические;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6E353A" w:rsidRDefault="006E353A" w:rsidP="006E353A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6F20EF" w:rsidRDefault="006F20EF" w:rsidP="006E353A">
      <w:pPr>
        <w:tabs>
          <w:tab w:val="left" w:pos="360"/>
        </w:tabs>
        <w:ind w:left="357"/>
        <w:rPr>
          <w:color w:val="000000"/>
        </w:rPr>
      </w:pPr>
      <w:r>
        <w:t>-свидетельство о поверке, методика поверки</w:t>
      </w:r>
    </w:p>
    <w:p w:rsidR="006E353A" w:rsidRDefault="006E353A" w:rsidP="006E353A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6E353A" w:rsidRDefault="006E353A" w:rsidP="006E353A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0F7455">
      <w:pPr>
        <w:tabs>
          <w:tab w:val="left" w:pos="360"/>
        </w:tabs>
        <w:ind w:left="357"/>
        <w:rPr>
          <w:color w:val="000000"/>
        </w:rPr>
      </w:pPr>
      <w:r w:rsidRPr="000F7455">
        <w:rPr>
          <w:color w:val="000000"/>
        </w:rPr>
        <w:t>8.2. В случае не вложения</w:t>
      </w:r>
      <w:r>
        <w:rPr>
          <w:color w:val="000000"/>
        </w:rPr>
        <w:t xml:space="preserve">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экспресс-почтой следующие документы на русском языке: сертификат качества в 1 экз., </w:t>
      </w:r>
      <w:r>
        <w:rPr>
          <w:bCs/>
        </w:rPr>
        <w:lastRenderedPageBreak/>
        <w:t>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00C3F" w:rsidRDefault="00100C3F" w:rsidP="001102B1">
      <w:pPr>
        <w:jc w:val="both"/>
      </w:pPr>
      <w:r>
        <w:t>10.3. В случае непоставки или просрочки поставки ТМЦ  в сроки, указанные в договоре, контрагент обязан предоставить заключение Торгово-промышленной палаты о наличии обстоятельств непреодолимой силы (форс-мажора).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86A9F" w:rsidRPr="00D553D1" w:rsidRDefault="001102B1" w:rsidP="00D86A9F">
      <w:pPr>
        <w:widowControl w:val="0"/>
        <w:autoSpaceDE w:val="0"/>
        <w:autoSpaceDN w:val="0"/>
        <w:adjustRightInd w:val="0"/>
        <w:jc w:val="both"/>
      </w:pPr>
      <w:r w:rsidRPr="00FF3DAE">
        <w:t>11</w:t>
      </w:r>
      <w:r>
        <w:t>.</w:t>
      </w:r>
      <w:r w:rsidRPr="00F27AE1">
        <w:t>2.</w:t>
      </w:r>
      <w:r>
        <w:t xml:space="preserve"> </w:t>
      </w:r>
      <w:r w:rsidR="00D86A9F" w:rsidRPr="00D553D1">
        <w:t>Покупатель имеет право на односторонний отказ от договора (исполнения договора) в следующих случаях: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поставки Товара (оборудования) ненадлежащего качества, с недостатками, которые не могут быть устранены в приемлемый для Покупателя срок;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нарушение Поставщиком срока поставки Товара более чем на 30 дней.</w:t>
      </w:r>
    </w:p>
    <w:p w:rsidR="00D86A9F" w:rsidRPr="00D553D1" w:rsidRDefault="00D86A9F" w:rsidP="00D86A9F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Право на односторонний отказ от договора (исполнения договора) осуществляется Покупателем путем уведомления Поставщика об отказе от договора (исполнения договора). Договор прекращается с момента указанного в уведомлении об отказе от договора (исполнения договора).</w:t>
      </w:r>
    </w:p>
    <w:p w:rsidR="001102B1" w:rsidRPr="00F27AE1" w:rsidRDefault="001102B1" w:rsidP="00D86A9F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lastRenderedPageBreak/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 xml:space="preserve">13.7. </w:t>
      </w:r>
      <w:r w:rsidR="00D86A9F" w:rsidRPr="00D553D1">
        <w:t xml:space="preserve">В иных, </w:t>
      </w:r>
      <w:r w:rsidR="00D86A9F">
        <w:t>не предусмотренных пунктом 11.2</w:t>
      </w:r>
      <w:r w:rsidR="00D86A9F" w:rsidRPr="00D553D1">
        <w:t xml:space="preserve"> настоящего договора, случаях ненадлежащего исполнения или неисполнения Поставщиком своих обязательств по договору Покупатель вправе, в порядке, установленным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F0230E" w:rsidRDefault="001102B1" w:rsidP="001102B1">
      <w:pPr>
        <w:pStyle w:val="aa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0F7455" w:rsidRDefault="000F7455" w:rsidP="001102B1">
      <w:pPr>
        <w:pStyle w:val="aa"/>
        <w:spacing w:after="120"/>
        <w:ind w:firstLine="0"/>
      </w:pPr>
    </w:p>
    <w:p w:rsidR="00F0230E" w:rsidRDefault="00F0230E" w:rsidP="001102B1">
      <w:pPr>
        <w:pStyle w:val="aa"/>
        <w:spacing w:after="120"/>
        <w:ind w:firstLine="0"/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lastRenderedPageBreak/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</w:t>
            </w:r>
            <w:r w:rsidR="006E353A">
              <w:rPr>
                <w:bCs/>
              </w:rPr>
              <w:t>ий банк П</w:t>
            </w:r>
            <w:r w:rsidR="00113079">
              <w:rPr>
                <w:bCs/>
              </w:rPr>
              <w:t>АО Сбербанк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6F20EF" w:rsidRDefault="006F20EF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lastRenderedPageBreak/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B91" w:rsidRDefault="002E0B91">
      <w:r>
        <w:separator/>
      </w:r>
    </w:p>
  </w:endnote>
  <w:endnote w:type="continuationSeparator" w:id="0">
    <w:p w:rsidR="002E0B91" w:rsidRDefault="002E0B91">
      <w:r>
        <w:continuationSeparator/>
      </w:r>
    </w:p>
  </w:endnote>
  <w:endnote w:type="continuationNotice" w:id="1">
    <w:p w:rsidR="002E0B91" w:rsidRDefault="002E0B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59" w:rsidRDefault="003758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030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03059" w:rsidRDefault="00A0305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59" w:rsidRPr="00FE6219" w:rsidRDefault="00A030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59" w:rsidRPr="00FE6219" w:rsidRDefault="00A030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59" w:rsidRPr="00FE6219" w:rsidRDefault="00A030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B91" w:rsidRDefault="002E0B91">
      <w:r>
        <w:separator/>
      </w:r>
    </w:p>
  </w:footnote>
  <w:footnote w:type="continuationSeparator" w:id="0">
    <w:p w:rsidR="002E0B91" w:rsidRDefault="002E0B91">
      <w:r>
        <w:continuationSeparator/>
      </w:r>
    </w:p>
  </w:footnote>
  <w:footnote w:type="continuationNotice" w:id="1">
    <w:p w:rsidR="002E0B91" w:rsidRDefault="002E0B9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59" w:rsidRPr="00F429FC" w:rsidRDefault="003758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0305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718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59" w:rsidRPr="00F429FC" w:rsidRDefault="003758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0305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718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59" w:rsidRPr="00F429FC" w:rsidRDefault="003758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0305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718E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0EC13469"/>
    <w:multiLevelType w:val="hybridMultilevel"/>
    <w:tmpl w:val="BD9ECEA8"/>
    <w:lvl w:ilvl="0" w:tplc="B466633A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60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3"/>
  </w:num>
  <w:num w:numId="14">
    <w:abstractNumId w:val="62"/>
  </w:num>
  <w:num w:numId="15">
    <w:abstractNumId w:val="37"/>
  </w:num>
  <w:num w:numId="16">
    <w:abstractNumId w:val="54"/>
  </w:num>
  <w:num w:numId="17">
    <w:abstractNumId w:val="78"/>
  </w:num>
  <w:num w:numId="18">
    <w:abstractNumId w:val="58"/>
  </w:num>
  <w:num w:numId="19">
    <w:abstractNumId w:val="69"/>
  </w:num>
  <w:num w:numId="20">
    <w:abstractNumId w:val="33"/>
  </w:num>
  <w:num w:numId="21">
    <w:abstractNumId w:val="68"/>
  </w:num>
  <w:num w:numId="22">
    <w:abstractNumId w:val="80"/>
  </w:num>
  <w:num w:numId="23">
    <w:abstractNumId w:val="74"/>
  </w:num>
  <w:num w:numId="24">
    <w:abstractNumId w:val="72"/>
  </w:num>
  <w:num w:numId="25">
    <w:abstractNumId w:val="10"/>
  </w:num>
  <w:num w:numId="26">
    <w:abstractNumId w:val="79"/>
  </w:num>
  <w:num w:numId="27">
    <w:abstractNumId w:val="49"/>
  </w:num>
  <w:num w:numId="28">
    <w:abstractNumId w:val="21"/>
  </w:num>
  <w:num w:numId="29">
    <w:abstractNumId w:val="45"/>
  </w:num>
  <w:num w:numId="30">
    <w:abstractNumId w:val="43"/>
  </w:num>
  <w:num w:numId="31">
    <w:abstractNumId w:val="82"/>
  </w:num>
  <w:num w:numId="32">
    <w:abstractNumId w:val="35"/>
  </w:num>
  <w:num w:numId="33">
    <w:abstractNumId w:val="75"/>
  </w:num>
  <w:num w:numId="34">
    <w:abstractNumId w:val="46"/>
  </w:num>
  <w:num w:numId="35">
    <w:abstractNumId w:val="7"/>
  </w:num>
  <w:num w:numId="36">
    <w:abstractNumId w:val="66"/>
  </w:num>
  <w:num w:numId="37">
    <w:abstractNumId w:val="31"/>
  </w:num>
  <w:num w:numId="38">
    <w:abstractNumId w:val="65"/>
  </w:num>
  <w:num w:numId="39">
    <w:abstractNumId w:val="70"/>
  </w:num>
  <w:num w:numId="40">
    <w:abstractNumId w:val="14"/>
  </w:num>
  <w:num w:numId="41">
    <w:abstractNumId w:val="26"/>
  </w:num>
  <w:num w:numId="42">
    <w:abstractNumId w:val="22"/>
  </w:num>
  <w:num w:numId="43">
    <w:abstractNumId w:val="64"/>
  </w:num>
  <w:num w:numId="44">
    <w:abstractNumId w:val="12"/>
  </w:num>
  <w:num w:numId="45">
    <w:abstractNumId w:val="20"/>
  </w:num>
  <w:num w:numId="46">
    <w:abstractNumId w:val="56"/>
  </w:num>
  <w:num w:numId="47">
    <w:abstractNumId w:val="57"/>
  </w:num>
  <w:num w:numId="48">
    <w:abstractNumId w:val="16"/>
  </w:num>
  <w:num w:numId="49">
    <w:abstractNumId w:val="61"/>
  </w:num>
  <w:num w:numId="50">
    <w:abstractNumId w:val="34"/>
  </w:num>
  <w:num w:numId="51">
    <w:abstractNumId w:val="50"/>
  </w:num>
  <w:num w:numId="52">
    <w:abstractNumId w:val="13"/>
  </w:num>
  <w:num w:numId="53">
    <w:abstractNumId w:val="47"/>
  </w:num>
  <w:num w:numId="54">
    <w:abstractNumId w:val="81"/>
  </w:num>
  <w:num w:numId="55">
    <w:abstractNumId w:val="11"/>
  </w:num>
  <w:num w:numId="56">
    <w:abstractNumId w:val="67"/>
  </w:num>
  <w:num w:numId="57">
    <w:abstractNumId w:val="5"/>
  </w:num>
  <w:num w:numId="58">
    <w:abstractNumId w:val="28"/>
  </w:num>
  <w:num w:numId="59">
    <w:abstractNumId w:val="29"/>
  </w:num>
  <w:num w:numId="60">
    <w:abstractNumId w:val="24"/>
  </w:num>
  <w:num w:numId="61">
    <w:abstractNumId w:val="53"/>
  </w:num>
  <w:num w:numId="62">
    <w:abstractNumId w:val="42"/>
  </w:num>
  <w:num w:numId="63">
    <w:abstractNumId w:val="77"/>
  </w:num>
  <w:num w:numId="64">
    <w:abstractNumId w:val="6"/>
  </w:num>
  <w:num w:numId="65">
    <w:abstractNumId w:val="23"/>
  </w:num>
  <w:num w:numId="66">
    <w:abstractNumId w:val="40"/>
  </w:num>
  <w:num w:numId="67">
    <w:abstractNumId w:val="59"/>
  </w:num>
  <w:num w:numId="68">
    <w:abstractNumId w:val="4"/>
  </w:num>
  <w:num w:numId="69">
    <w:abstractNumId w:val="41"/>
  </w:num>
  <w:num w:numId="70">
    <w:abstractNumId w:val="15"/>
  </w:num>
  <w:num w:numId="71">
    <w:abstractNumId w:val="18"/>
  </w:num>
  <w:num w:numId="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9"/>
  <w:drawingGridHorizontalSpacing w:val="120"/>
  <w:displayHorizontalDrawingGridEvery w:val="2"/>
  <w:characterSpacingControl w:val="doNotCompress"/>
  <w:hdrShapeDefaults>
    <o:shapedefaults v:ext="edit" spidmax="3543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224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84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029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66A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0F7455"/>
    <w:rsid w:val="00100C3F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3079"/>
    <w:rsid w:val="0011402A"/>
    <w:rsid w:val="001150D8"/>
    <w:rsid w:val="00116368"/>
    <w:rsid w:val="001204BF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90D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B08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58A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418"/>
    <w:rsid w:val="00261A2A"/>
    <w:rsid w:val="0026204B"/>
    <w:rsid w:val="00262DBF"/>
    <w:rsid w:val="00262FEE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1A3"/>
    <w:rsid w:val="00291011"/>
    <w:rsid w:val="00291063"/>
    <w:rsid w:val="00292290"/>
    <w:rsid w:val="00292AF6"/>
    <w:rsid w:val="002933E2"/>
    <w:rsid w:val="00294C61"/>
    <w:rsid w:val="00295A7D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B91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0480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C7F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E90"/>
    <w:rsid w:val="00373EEC"/>
    <w:rsid w:val="00373F51"/>
    <w:rsid w:val="003740D1"/>
    <w:rsid w:val="003758D3"/>
    <w:rsid w:val="00375E68"/>
    <w:rsid w:val="00375F3C"/>
    <w:rsid w:val="00376862"/>
    <w:rsid w:val="003801FC"/>
    <w:rsid w:val="00380F9D"/>
    <w:rsid w:val="003817DF"/>
    <w:rsid w:val="00381BB1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0CC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85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511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568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147"/>
    <w:rsid w:val="00474975"/>
    <w:rsid w:val="0047567D"/>
    <w:rsid w:val="00475C2C"/>
    <w:rsid w:val="00475C30"/>
    <w:rsid w:val="00475D7E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ADF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062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46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3A5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6AB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EF2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ACE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2D9E"/>
    <w:rsid w:val="006A33E1"/>
    <w:rsid w:val="006A3F4F"/>
    <w:rsid w:val="006A4115"/>
    <w:rsid w:val="006A4E1E"/>
    <w:rsid w:val="006A5481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B732F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1FC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53A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0EF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069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02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6AF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1C4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18E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56DB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309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58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96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5E76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70A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193"/>
    <w:rsid w:val="009C4A58"/>
    <w:rsid w:val="009C54B5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059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585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7C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81D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129"/>
    <w:rsid w:val="00A903D6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20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E0A"/>
    <w:rsid w:val="00B106C2"/>
    <w:rsid w:val="00B106F2"/>
    <w:rsid w:val="00B10D28"/>
    <w:rsid w:val="00B113F1"/>
    <w:rsid w:val="00B130FC"/>
    <w:rsid w:val="00B13723"/>
    <w:rsid w:val="00B1482B"/>
    <w:rsid w:val="00B14BD7"/>
    <w:rsid w:val="00B159A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3F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B9C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F6B"/>
    <w:rsid w:val="00BB5932"/>
    <w:rsid w:val="00BB6B49"/>
    <w:rsid w:val="00BB734C"/>
    <w:rsid w:val="00BB744C"/>
    <w:rsid w:val="00BC0910"/>
    <w:rsid w:val="00BC0C19"/>
    <w:rsid w:val="00BC1EED"/>
    <w:rsid w:val="00BC31FE"/>
    <w:rsid w:val="00BC4A3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3C1"/>
    <w:rsid w:val="00C038C6"/>
    <w:rsid w:val="00C03E41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312"/>
    <w:rsid w:val="00C174B4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574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39F"/>
    <w:rsid w:val="00D8389C"/>
    <w:rsid w:val="00D84D00"/>
    <w:rsid w:val="00D86A9F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D9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1BA"/>
    <w:rsid w:val="00DF0938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0A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0A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593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CE5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4305"/>
    <o:shapelayout v:ext="edit">
      <o:idmap v:ext="edit" data="1"/>
    </o:shapelayout>
  </w:shapeDefaults>
  <w:decimalSymbol w:val=","/>
  <w:listSeparator w:val=";"/>
  <w15:docId w15:val="{7C2F87F3-8A01-467C-BBF6-1A303244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racheva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110AA-A959-4883-963A-9A3FEBE21F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B405B7-CACD-49C6-8D12-C9DAB6AEC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48</Pages>
  <Words>15033</Words>
  <Characters>85690</Characters>
  <Application>Microsoft Office Word</Application>
  <DocSecurity>0</DocSecurity>
  <Lines>714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100522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Грачева Гульнара Фандусовна</cp:lastModifiedBy>
  <cp:revision>55</cp:revision>
  <cp:lastPrinted>2015-12-11T05:51:00Z</cp:lastPrinted>
  <dcterms:created xsi:type="dcterms:W3CDTF">2015-02-12T13:10:00Z</dcterms:created>
  <dcterms:modified xsi:type="dcterms:W3CDTF">2015-12-15T05:51:00Z</dcterms:modified>
</cp:coreProperties>
</file>