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A50DF8">
      <w:pPr>
        <w:pStyle w:val="a3"/>
        <w:spacing w:before="0" w:beforeAutospacing="0" w:after="0" w:afterAutospacing="0"/>
        <w:jc w:val="center"/>
      </w:pPr>
      <w:r>
        <w:rPr>
          <w:sz w:val="28"/>
          <w:szCs w:val="28"/>
        </w:rPr>
        <w:t>ИЗВЕЩЕНИЕ О ПРОВЕДЕНИИ ЗАПРОСА ЦЕН</w:t>
      </w:r>
    </w:p>
    <w:p w:rsidR="00000000" w:rsidRDefault="00A50DF8">
      <w:pPr>
        <w:rPr>
          <w:rFonts w:eastAsia="Times New Roman"/>
        </w:rPr>
      </w:pPr>
    </w:p>
    <w:p w:rsidR="00000000" w:rsidRDefault="00A50DF8">
      <w:pPr>
        <w:pStyle w:val="a3"/>
        <w:numPr>
          <w:ilvl w:val="0"/>
          <w:numId w:val="2"/>
        </w:numPr>
        <w:spacing w:before="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>Форма и способ процедуры закупки:</w:t>
      </w:r>
      <w:r>
        <w:rPr>
          <w:sz w:val="28"/>
          <w:szCs w:val="28"/>
          <w:shd w:val="clear" w:color="auto" w:fill="FFFFFF"/>
        </w:rPr>
        <w:t xml:space="preserve"> Открытый запрос цен в электронной форме.</w:t>
      </w:r>
    </w:p>
    <w:p w:rsidR="00000000" w:rsidRDefault="00A50DF8">
      <w:pPr>
        <w:pStyle w:val="a3"/>
        <w:numPr>
          <w:ilvl w:val="0"/>
          <w:numId w:val="2"/>
        </w:numPr>
        <w:spacing w:before="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Предмет запроса цен: </w:t>
      </w:r>
      <w:r>
        <w:rPr>
          <w:sz w:val="28"/>
          <w:szCs w:val="28"/>
          <w:shd w:val="clear" w:color="auto" w:fill="FFFFFF"/>
        </w:rPr>
        <w:t>Право заключения договора на «Приобретение защитного оборудования для проходной ФГУП ПО «Север»</w:t>
      </w:r>
    </w:p>
    <w:p w:rsidR="00000000" w:rsidRDefault="00A50DF8">
      <w:pPr>
        <w:pStyle w:val="a3"/>
        <w:numPr>
          <w:ilvl w:val="0"/>
          <w:numId w:val="2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Заказчик: </w:t>
      </w:r>
      <w:r>
        <w:rPr>
          <w:sz w:val="28"/>
          <w:szCs w:val="28"/>
        </w:rPr>
        <w:t>Федеральное госуда</w:t>
      </w:r>
      <w:r>
        <w:rPr>
          <w:sz w:val="28"/>
          <w:szCs w:val="28"/>
        </w:rPr>
        <w:t>рственное унитарное предприятие Производственное объединение «Север»</w:t>
      </w:r>
    </w:p>
    <w:p w:rsidR="00000000" w:rsidRDefault="00A50DF8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Место нахождения: 630075, г. Новосибирск, ул. Объединения, д.3</w:t>
      </w:r>
    </w:p>
    <w:p w:rsidR="00000000" w:rsidRDefault="00A50DF8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Почтовый адрес: 630075, г. Новосибирск, а/я 160</w:t>
      </w:r>
    </w:p>
    <w:p w:rsidR="00000000" w:rsidRDefault="00A50DF8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Контактное лицо: Кривошеева Олеся Сергеевна</w:t>
      </w:r>
    </w:p>
    <w:p w:rsidR="00000000" w:rsidRDefault="00A50DF8">
      <w:pPr>
        <w:pStyle w:val="a3"/>
        <w:spacing w:before="0" w:beforeAutospacing="0" w:after="36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тел. 8-383-2744545, факс 8-383-2</w:t>
      </w:r>
      <w:r>
        <w:rPr>
          <w:sz w:val="28"/>
          <w:szCs w:val="28"/>
        </w:rPr>
        <w:t xml:space="preserve">744545, </w:t>
      </w:r>
      <w:proofErr w:type="spellStart"/>
      <w:r>
        <w:rPr>
          <w:sz w:val="28"/>
          <w:szCs w:val="28"/>
        </w:rPr>
        <w:t>эл</w:t>
      </w:r>
      <w:proofErr w:type="spellEnd"/>
      <w:r>
        <w:rPr>
          <w:sz w:val="28"/>
          <w:szCs w:val="28"/>
        </w:rPr>
        <w:t>. почта otdel45@posever.ru</w:t>
      </w:r>
    </w:p>
    <w:p w:rsidR="00000000" w:rsidRDefault="00A50DF8">
      <w:pPr>
        <w:pStyle w:val="a3"/>
        <w:numPr>
          <w:ilvl w:val="0"/>
          <w:numId w:val="4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Организатор запроса цен: </w:t>
      </w:r>
      <w:r>
        <w:rPr>
          <w:sz w:val="28"/>
          <w:szCs w:val="28"/>
        </w:rPr>
        <w:t>Федеральное государственное унитарное предприятие Производственное объединение «Север»</w:t>
      </w:r>
    </w:p>
    <w:p w:rsidR="00000000" w:rsidRDefault="00A50DF8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>Место нахождения: 630075, г. Новосибирск, ул. Объединения, д.3</w:t>
      </w:r>
    </w:p>
    <w:p w:rsidR="00000000" w:rsidRDefault="00A50DF8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 xml:space="preserve">Почтовый адрес: 630075, г. Новосибирск, а/я </w:t>
      </w:r>
      <w:r>
        <w:rPr>
          <w:sz w:val="28"/>
          <w:szCs w:val="28"/>
        </w:rPr>
        <w:t>160</w:t>
      </w:r>
    </w:p>
    <w:p w:rsidR="00000000" w:rsidRDefault="00A50DF8">
      <w:pPr>
        <w:pStyle w:val="a4"/>
        <w:rPr>
          <w:sz w:val="28"/>
          <w:szCs w:val="28"/>
        </w:rPr>
      </w:pPr>
      <w:r>
        <w:rPr>
          <w:sz w:val="28"/>
          <w:szCs w:val="28"/>
        </w:rPr>
        <w:t xml:space="preserve">Контактное лицо: Зайцев Вячеслав Андреевич </w:t>
      </w:r>
    </w:p>
    <w:p w:rsidR="00000000" w:rsidRDefault="00A50DF8">
      <w:pPr>
        <w:pStyle w:val="a4"/>
        <w:rPr>
          <w:sz w:val="28"/>
          <w:szCs w:val="28"/>
        </w:rPr>
      </w:pPr>
      <w:r>
        <w:rPr>
          <w:sz w:val="28"/>
          <w:szCs w:val="28"/>
        </w:rPr>
        <w:t xml:space="preserve">тел. 8-383-2744526, </w:t>
      </w:r>
      <w:proofErr w:type="spellStart"/>
      <w:r>
        <w:rPr>
          <w:sz w:val="28"/>
          <w:szCs w:val="28"/>
        </w:rPr>
        <w:t>эл</w:t>
      </w:r>
      <w:proofErr w:type="spellEnd"/>
      <w:r>
        <w:rPr>
          <w:sz w:val="28"/>
          <w:szCs w:val="28"/>
        </w:rPr>
        <w:t xml:space="preserve">. почта </w:t>
      </w:r>
      <w:proofErr w:type="spellStart"/>
      <w:r>
        <w:rPr>
          <w:sz w:val="28"/>
          <w:szCs w:val="28"/>
          <w:lang w:val="en-US"/>
        </w:rPr>
        <w:t>VAZaytsev</w:t>
      </w:r>
      <w:proofErr w:type="spellEnd"/>
      <w:r>
        <w:rPr>
          <w:sz w:val="28"/>
          <w:szCs w:val="28"/>
        </w:rPr>
        <w:t>@</w:t>
      </w:r>
      <w:proofErr w:type="spellStart"/>
      <w:r>
        <w:rPr>
          <w:sz w:val="28"/>
          <w:szCs w:val="28"/>
        </w:rPr>
        <w:t>posever.ru</w:t>
      </w:r>
      <w:proofErr w:type="spellEnd"/>
    </w:p>
    <w:p w:rsidR="00000000" w:rsidRDefault="00A50DF8">
      <w:pPr>
        <w:pStyle w:val="a3"/>
        <w:numPr>
          <w:ilvl w:val="0"/>
          <w:numId w:val="6"/>
        </w:numPr>
        <w:spacing w:before="360" w:beforeAutospacing="0" w:after="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Предмет договора:</w:t>
      </w:r>
      <w:r>
        <w:rPr>
          <w:sz w:val="28"/>
          <w:szCs w:val="28"/>
          <w:shd w:val="clear" w:color="auto" w:fill="FFFFFF"/>
        </w:rPr>
        <w:t xml:space="preserve"> Приобретение защитного оборудования для проходной ФГУП ПО «Север»</w:t>
      </w:r>
    </w:p>
    <w:p w:rsidR="00000000" w:rsidRDefault="00A50DF8">
      <w:pPr>
        <w:pStyle w:val="a3"/>
        <w:spacing w:before="0" w:beforeAutospacing="0" w:after="18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Состав и объем продукции:</w:t>
      </w:r>
      <w:r>
        <w:rPr>
          <w:sz w:val="28"/>
          <w:szCs w:val="28"/>
          <w:shd w:val="clear" w:color="auto" w:fill="FFFFFF"/>
        </w:rPr>
        <w:t xml:space="preserve"> В соответствии с Приложением №2 к закупочной до</w:t>
      </w:r>
      <w:r>
        <w:rPr>
          <w:sz w:val="28"/>
          <w:szCs w:val="28"/>
          <w:shd w:val="clear" w:color="auto" w:fill="FFFFFF"/>
        </w:rPr>
        <w:t>кументации – Техническое задание.</w:t>
      </w:r>
    </w:p>
    <w:p w:rsidR="00000000" w:rsidRDefault="00A50DF8">
      <w:pPr>
        <w:pStyle w:val="a3"/>
        <w:numPr>
          <w:ilvl w:val="0"/>
          <w:numId w:val="6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Место поставки товара: </w:t>
      </w:r>
    </w:p>
    <w:p w:rsidR="00000000" w:rsidRDefault="00A50DF8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г. Новосибирск, ул. Объединения, д.3 </w:t>
      </w:r>
    </w:p>
    <w:p w:rsidR="00000000" w:rsidRDefault="00A50DF8">
      <w:pPr>
        <w:numPr>
          <w:ilvl w:val="0"/>
          <w:numId w:val="6"/>
        </w:num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000000" w:rsidRDefault="00A50DF8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Запрос цен проводится на электронной т</w:t>
      </w:r>
      <w:r>
        <w:rPr>
          <w:rFonts w:eastAsia="Times New Roman"/>
          <w:sz w:val="28"/>
          <w:szCs w:val="28"/>
        </w:rPr>
        <w:t xml:space="preserve">орговой площадке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>. Дом-2 в сети "Интернет" по адресу: http://a-k-d.ru/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000000" w:rsidRDefault="00A50DF8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Для участия в запросе цен участ</w:t>
      </w:r>
      <w:r>
        <w:rPr>
          <w:rFonts w:eastAsia="Times New Roman"/>
          <w:sz w:val="28"/>
          <w:szCs w:val="28"/>
        </w:rPr>
        <w:t>нику необходимо быть аккредитованными на указанной электронной торговой площадке в соответствии с правилами данной электронной торговой площадки.</w:t>
      </w:r>
    </w:p>
    <w:p w:rsidR="00000000" w:rsidRDefault="00A50DF8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lastRenderedPageBreak/>
        <w:t>Победителем запроса цен признается, по решению закупочной комиссии, допущенный участник запроса цен, предложив</w:t>
      </w:r>
      <w:r>
        <w:rPr>
          <w:rFonts w:eastAsia="Times New Roman"/>
          <w:sz w:val="28"/>
          <w:szCs w:val="28"/>
        </w:rPr>
        <w:t>ший наименьшую цену договора.</w:t>
      </w:r>
    </w:p>
    <w:p w:rsidR="00000000" w:rsidRDefault="00A50DF8">
      <w:pPr>
        <w:pStyle w:val="a3"/>
        <w:numPr>
          <w:ilvl w:val="0"/>
          <w:numId w:val="6"/>
        </w:numPr>
        <w:spacing w:before="36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Начальная (максимальная) цена договора: </w:t>
      </w:r>
      <w:r>
        <w:rPr>
          <w:sz w:val="28"/>
          <w:szCs w:val="28"/>
        </w:rPr>
        <w:t>8 732 133 (Восемь миллионов семьсот тридцать две тысячи сто тридцать три) рубля 00 копеек, включая НДС. Цена договора включает в себя: Перевозку, страхование, уплату таможенных пошлин, н</w:t>
      </w:r>
      <w:r>
        <w:rPr>
          <w:sz w:val="28"/>
          <w:szCs w:val="28"/>
        </w:rPr>
        <w:t>алогов и иных обязательных платежей.</w:t>
      </w:r>
    </w:p>
    <w:p w:rsidR="00000000" w:rsidRDefault="00A50DF8">
      <w:pPr>
        <w:pStyle w:val="a3"/>
        <w:numPr>
          <w:ilvl w:val="0"/>
          <w:numId w:val="6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Срок, место и порядок предоставления документации по запросу цен: </w:t>
      </w:r>
    </w:p>
    <w:p w:rsidR="00000000" w:rsidRDefault="00A50DF8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</w:t>
      </w:r>
      <w:r>
        <w:rPr>
          <w:sz w:val="28"/>
          <w:szCs w:val="28"/>
        </w:rPr>
        <w:t xml:space="preserve"> работ, оказание услуг, определенном Федеральным законом от 18 июля 2011 года № 223-ФЗ «О закупках товаров, работ, услуг отдельными видами юридических лиц» (http://www.zakupki.gov.ru), на официальном сайте по закупкам атомной отрасли Госкорпорации «Росатом</w:t>
      </w:r>
      <w:r>
        <w:rPr>
          <w:sz w:val="28"/>
          <w:szCs w:val="28"/>
        </w:rPr>
        <w:t>» (http://zakupki.rosatom.ru) документация по запросу цен</w:t>
      </w:r>
      <w:proofErr w:type="gramEnd"/>
      <w:r>
        <w:rPr>
          <w:sz w:val="28"/>
          <w:szCs w:val="28"/>
        </w:rPr>
        <w:t xml:space="preserve"> находится в открытом доступе, начиная </w:t>
      </w:r>
      <w:proofErr w:type="gramStart"/>
      <w:r>
        <w:rPr>
          <w:sz w:val="28"/>
          <w:szCs w:val="28"/>
        </w:rPr>
        <w:t>с даты</w:t>
      </w:r>
      <w:proofErr w:type="gramEnd"/>
      <w:r>
        <w:rPr>
          <w:sz w:val="28"/>
          <w:szCs w:val="28"/>
        </w:rPr>
        <w:t xml:space="preserve"> официальной публикации настоящего извещения и документации по запросу цен. Порядок получения документации по запросу цен на электронной торговой площадке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Дом-2 http://a-k-d.ru/ определяется правилами данной электронной торговой площадки.</w:t>
      </w:r>
    </w:p>
    <w:p w:rsidR="00000000" w:rsidRDefault="00A50DF8">
      <w:pPr>
        <w:pStyle w:val="a3"/>
        <w:numPr>
          <w:ilvl w:val="0"/>
          <w:numId w:val="6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000000" w:rsidRDefault="00A50DF8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Заявки на участие в запросе цен предоставляю</w:t>
      </w:r>
      <w:r>
        <w:rPr>
          <w:sz w:val="28"/>
          <w:szCs w:val="28"/>
        </w:rPr>
        <w:t xml:space="preserve">тся на электронную торговую площадку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 xml:space="preserve">. Дом-2 http://a-k-d.ru/, </w:t>
      </w:r>
      <w:r>
        <w:rPr>
          <w:sz w:val="28"/>
          <w:szCs w:val="28"/>
        </w:rPr>
        <w:t xml:space="preserve">начиная с даты официальной публикации настоящего извещения и документации по запросу цен на официальном сайте и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данной</w:t>
      </w:r>
      <w:proofErr w:type="gramEnd"/>
      <w:r>
        <w:rPr>
          <w:sz w:val="28"/>
          <w:szCs w:val="28"/>
        </w:rPr>
        <w:t xml:space="preserve"> ЭТП, в порядке и в соответствии с регламентом работы данной ЭТП</w:t>
      </w:r>
      <w:r>
        <w:rPr>
          <w:sz w:val="28"/>
          <w:szCs w:val="28"/>
        </w:rPr>
        <w:t>, в срок не позднее 10:00:00 (время московское) «15</w:t>
      </w:r>
      <w:r>
        <w:rPr>
          <w:sz w:val="28"/>
          <w:szCs w:val="28"/>
        </w:rPr>
        <w:t>» декабря 2015 года.</w:t>
      </w:r>
    </w:p>
    <w:p w:rsidR="00000000" w:rsidRDefault="00A50DF8">
      <w:pPr>
        <w:pStyle w:val="a3"/>
        <w:numPr>
          <w:ilvl w:val="0"/>
          <w:numId w:val="6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проведения отборочной стадии:</w:t>
      </w:r>
    </w:p>
    <w:p w:rsidR="00000000" w:rsidRDefault="00A50DF8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Дом-2 http://a-k-d.ru/, не позднее «16» декабря 2015 года.</w:t>
      </w:r>
    </w:p>
    <w:p w:rsidR="00000000" w:rsidRDefault="00A50DF8">
      <w:pPr>
        <w:pStyle w:val="a3"/>
        <w:numPr>
          <w:ilvl w:val="0"/>
          <w:numId w:val="6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подведения итогов запроса цен:</w:t>
      </w:r>
    </w:p>
    <w:p w:rsidR="00000000" w:rsidRDefault="00A50DF8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Дом-2 http://a-k</w:t>
      </w:r>
      <w:r>
        <w:rPr>
          <w:sz w:val="28"/>
          <w:szCs w:val="28"/>
        </w:rPr>
        <w:t>-d.ru/, не позднее «16» декабря 2015 года.</w:t>
      </w:r>
    </w:p>
    <w:p w:rsidR="00000000" w:rsidRDefault="00A50DF8">
      <w:pPr>
        <w:pStyle w:val="a3"/>
        <w:numPr>
          <w:ilvl w:val="0"/>
          <w:numId w:val="6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Срок заключения договора после определения победителя запроса цен:</w:t>
      </w:r>
    </w:p>
    <w:p w:rsidR="00000000" w:rsidRDefault="00A50DF8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в течение 12</w:t>
      </w:r>
      <w:r>
        <w:rPr>
          <w:sz w:val="28"/>
          <w:szCs w:val="28"/>
        </w:rPr>
        <w:t xml:space="preserve"> дней, но не ранее чем через 10 (десять) дней после размещения на официальном сайте и на ЭТП протокола подведения итогов запроса цен. </w:t>
      </w:r>
    </w:p>
    <w:p w:rsidR="00000000" w:rsidRDefault="00A50DF8">
      <w:pPr>
        <w:pStyle w:val="a3"/>
        <w:numPr>
          <w:ilvl w:val="0"/>
          <w:numId w:val="6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Форма, размер и срок предоставления обеспечения исполнения договора:</w:t>
      </w:r>
    </w:p>
    <w:p w:rsidR="00000000" w:rsidRDefault="00A50DF8">
      <w:pPr>
        <w:spacing w:before="100" w:beforeAutospacing="1" w:after="100" w:afterAutospacing="1"/>
        <w:ind w:left="2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lastRenderedPageBreak/>
        <w:t xml:space="preserve">Не требуется </w:t>
      </w:r>
    </w:p>
    <w:p w:rsidR="00000000" w:rsidRDefault="00A50DF8">
      <w:pPr>
        <w:pStyle w:val="a3"/>
        <w:numPr>
          <w:ilvl w:val="0"/>
          <w:numId w:val="6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000000" w:rsidRDefault="00A50DF8">
      <w:pPr>
        <w:pStyle w:val="a3"/>
        <w:numPr>
          <w:ilvl w:val="0"/>
          <w:numId w:val="6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Отказ организатора запроса цен от проведения запроса цен по решению заказчика в указанны</w:t>
      </w:r>
      <w:r>
        <w:rPr>
          <w:sz w:val="28"/>
          <w:szCs w:val="28"/>
        </w:rPr>
        <w:t>х ниже случаях, в любое время вплоть до подведения итогов запроса цен, не приводит к каким-либо последствиям для организатора запроса цен:</w:t>
      </w:r>
    </w:p>
    <w:p w:rsidR="00000000" w:rsidRDefault="00A50DF8">
      <w:pPr>
        <w:pStyle w:val="a3"/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</w:t>
      </w:r>
      <w:r>
        <w:rPr>
          <w:sz w:val="28"/>
          <w:szCs w:val="28"/>
        </w:rPr>
        <w:t>упке;</w:t>
      </w:r>
    </w:p>
    <w:p w:rsidR="00000000" w:rsidRDefault="00A50DF8">
      <w:pPr>
        <w:pStyle w:val="a3"/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000000" w:rsidRDefault="00A50DF8">
      <w:pPr>
        <w:pStyle w:val="a3"/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</w:t>
      </w:r>
      <w:r>
        <w:rPr>
          <w:sz w:val="28"/>
          <w:szCs w:val="28"/>
        </w:rPr>
        <w:t xml:space="preserve">х на целесообразность закупки. </w:t>
      </w:r>
    </w:p>
    <w:p w:rsidR="00000000" w:rsidRDefault="00A50DF8">
      <w:pPr>
        <w:pStyle w:val="a3"/>
        <w:numPr>
          <w:ilvl w:val="0"/>
          <w:numId w:val="6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671A44"/>
    <w:multiLevelType w:val="multilevel"/>
    <w:tmpl w:val="9F5AE5C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4484C44"/>
    <w:multiLevelType w:val="multilevel"/>
    <w:tmpl w:val="3AA2CBA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CE40191"/>
    <w:multiLevelType w:val="multilevel"/>
    <w:tmpl w:val="6D302F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noPunctuationKerning/>
  <w:characterSpacingControl w:val="doNotCompress"/>
  <w:compat/>
  <w:rsids>
    <w:rsidRoot w:val="00A50DF8"/>
    <w:rsid w:val="00A50D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paragraph" w:styleId="a4">
    <w:name w:val="No Spacing"/>
    <w:uiPriority w:val="1"/>
    <w:semiHidden/>
    <w:qFormat/>
    <w:rPr>
      <w:rFonts w:eastAsiaTheme="minorEastAs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632</Words>
  <Characters>4156</Characters>
  <Application>Microsoft Office Word</Application>
  <DocSecurity>0</DocSecurity>
  <Lines>34</Lines>
  <Paragraphs>9</Paragraphs>
  <ScaleCrop>false</ScaleCrop>
  <Company>RePack by SPecialiST</Company>
  <LinksUpToDate>false</LinksUpToDate>
  <CharactersWithSpaces>4779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Документ </dc:title>
  <dc:subject/>
  <dc:creator>Владелец</dc:creator>
  <cp:keywords/>
  <dc:description/>
  <cp:lastModifiedBy>Владелец</cp:lastModifiedBy>
  <cp:revision>2</cp:revision>
  <dcterms:created xsi:type="dcterms:W3CDTF">2015-12-08T04:10:00Z</dcterms:created>
  <dcterms:modified xsi:type="dcterms:W3CDTF">2015-12-08T04:10:00Z</dcterms:modified>
</cp:coreProperties>
</file>