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D55C46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D55C46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D55C46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D55C46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E431DD" w:rsidRPr="00ED64AC" w:rsidRDefault="002A3D5E" w:rsidP="009476AC">
      <w:pPr>
        <w:pStyle w:val="a3"/>
        <w:spacing w:before="0"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D64AC">
        <w:rPr>
          <w:rFonts w:ascii="Times New Roman" w:hAnsi="Times New Roman"/>
          <w:b/>
          <w:sz w:val="28"/>
          <w:szCs w:val="28"/>
        </w:rPr>
        <w:t>на право заключения до</w:t>
      </w:r>
      <w:r w:rsidR="00A57CE0" w:rsidRPr="00ED64AC">
        <w:rPr>
          <w:rFonts w:ascii="Times New Roman" w:hAnsi="Times New Roman"/>
          <w:b/>
          <w:sz w:val="28"/>
          <w:szCs w:val="28"/>
        </w:rPr>
        <w:t xml:space="preserve">говора </w:t>
      </w:r>
      <w:r w:rsidR="009476AC" w:rsidRPr="00ED64AC">
        <w:rPr>
          <w:rFonts w:ascii="Times New Roman" w:hAnsi="Times New Roman"/>
          <w:b/>
          <w:sz w:val="28"/>
          <w:szCs w:val="28"/>
        </w:rPr>
        <w:t xml:space="preserve">на поставку </w:t>
      </w:r>
    </w:p>
    <w:p w:rsidR="009404F6" w:rsidRPr="00ED64AC" w:rsidRDefault="009404F6" w:rsidP="009404F6">
      <w:pPr>
        <w:jc w:val="center"/>
        <w:rPr>
          <w:rFonts w:ascii="Times New Roman" w:hAnsi="Times New Roman"/>
          <w:b/>
          <w:sz w:val="28"/>
          <w:szCs w:val="28"/>
        </w:rPr>
      </w:pPr>
      <w:r w:rsidRPr="00ED64AC">
        <w:rPr>
          <w:rFonts w:ascii="Times New Roman" w:hAnsi="Times New Roman"/>
          <w:b/>
          <w:sz w:val="28"/>
          <w:szCs w:val="28"/>
        </w:rPr>
        <w:t>горюче-смазочных материалов (ГСМ)</w:t>
      </w:r>
    </w:p>
    <w:p w:rsidR="009404F6" w:rsidRPr="00ED64AC" w:rsidRDefault="009404F6" w:rsidP="009404F6">
      <w:pPr>
        <w:jc w:val="center"/>
        <w:rPr>
          <w:rFonts w:ascii="Times New Roman" w:hAnsi="Times New Roman"/>
          <w:sz w:val="28"/>
          <w:szCs w:val="28"/>
        </w:rPr>
      </w:pPr>
      <w:r w:rsidRPr="00ED64AC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Pr="00ED64AC" w:rsidRDefault="002A3D5E" w:rsidP="002A3D5E">
      <w:pPr>
        <w:jc w:val="center"/>
        <w:rPr>
          <w:sz w:val="28"/>
          <w:szCs w:val="28"/>
        </w:rPr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9476AC" w:rsidRDefault="009476AC" w:rsidP="009476AC">
      <w:pPr>
        <w:tabs>
          <w:tab w:val="left" w:pos="5040"/>
        </w:tabs>
        <w:ind w:left="5040" w:right="639" w:hanging="5040"/>
        <w:jc w:val="center"/>
        <w:rPr>
          <w:rFonts w:ascii="Times New Roman" w:hAnsi="Times New Roman"/>
        </w:rPr>
      </w:pPr>
      <w:r w:rsidRPr="0043237C">
        <w:rPr>
          <w:rFonts w:ascii="Times New Roman" w:hAnsi="Times New Roman"/>
        </w:rPr>
        <w:t>от «</w:t>
      </w:r>
      <w:r w:rsidR="009404F6">
        <w:rPr>
          <w:rFonts w:ascii="Times New Roman" w:hAnsi="Times New Roman"/>
        </w:rPr>
        <w:t>21</w:t>
      </w:r>
      <w:r w:rsidRPr="0043237C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ноября</w:t>
      </w:r>
      <w:r w:rsidRPr="0043237C">
        <w:rPr>
          <w:rFonts w:ascii="Times New Roman" w:hAnsi="Times New Roman"/>
        </w:rPr>
        <w:t xml:space="preserve"> 2014 года  № </w:t>
      </w:r>
      <w:r>
        <w:rPr>
          <w:rFonts w:ascii="Times New Roman" w:hAnsi="Times New Roman"/>
        </w:rPr>
        <w:t>1</w:t>
      </w:r>
      <w:r w:rsidR="00215E48">
        <w:rPr>
          <w:rFonts w:ascii="Times New Roman" w:hAnsi="Times New Roman"/>
        </w:rPr>
        <w:t>9</w:t>
      </w:r>
      <w:r w:rsidR="009404F6">
        <w:rPr>
          <w:rFonts w:ascii="Times New Roman" w:hAnsi="Times New Roman"/>
        </w:rPr>
        <w:t>4</w:t>
      </w:r>
      <w:r>
        <w:rPr>
          <w:rFonts w:ascii="Times New Roman" w:hAnsi="Times New Roman"/>
        </w:rPr>
        <w:t>/14.</w:t>
      </w:r>
    </w:p>
    <w:p w:rsidR="002A3D5E" w:rsidRPr="00685F5E" w:rsidRDefault="002A3D5E" w:rsidP="00C545B1">
      <w:pPr>
        <w:suppressAutoHyphens/>
        <w:spacing w:after="0" w:line="257" w:lineRule="auto"/>
        <w:ind w:right="639"/>
        <w:jc w:val="center"/>
      </w:pPr>
      <w:r w:rsidRPr="00685F5E">
        <w:br/>
      </w: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6063A2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080F76" w:rsidRDefault="00080F7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080F76" w:rsidRDefault="00080F7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E268C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9404F6" w:rsidRPr="009404F6">
              <w:rPr>
                <w:rFonts w:ascii="Times New Roman" w:hAnsi="Times New Roman"/>
                <w:sz w:val="22"/>
                <w:szCs w:val="22"/>
              </w:rPr>
              <w:t>горюче-смазочных материалов</w:t>
            </w:r>
            <w:r w:rsidR="009404F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9404F6" w:rsidRDefault="009404F6" w:rsidP="009404F6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 соответствии с Техническим заданием </w:t>
            </w:r>
            <w:r w:rsidRPr="007E74AC">
              <w:rPr>
                <w:rFonts w:ascii="Times New Roman" w:hAnsi="Times New Roman"/>
                <w:sz w:val="22"/>
                <w:szCs w:val="22"/>
              </w:rPr>
              <w:t>(Приложение №  1 к документации запроса ценовых предложений в электронной форме)</w:t>
            </w:r>
          </w:p>
          <w:p w:rsidR="00080F76" w:rsidRPr="00080F76" w:rsidRDefault="00080F76" w:rsidP="00080F76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80F76">
              <w:rPr>
                <w:rFonts w:ascii="Times New Roman" w:hAnsi="Times New Roman"/>
                <w:sz w:val="22"/>
                <w:szCs w:val="22"/>
              </w:rPr>
              <w:t>Поставка осуществляется на смарт-карты,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80F76">
              <w:rPr>
                <w:rFonts w:ascii="Times New Roman" w:hAnsi="Times New Roman"/>
                <w:sz w:val="22"/>
                <w:szCs w:val="22"/>
              </w:rPr>
              <w:t>с установлением суточного лимита 300 литров каждой позиции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Pr="00080F76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80F76" w:rsidRPr="00080F76" w:rsidRDefault="00080F76" w:rsidP="00080F76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Смарт-карты </w:t>
            </w:r>
            <w:r w:rsidRPr="00080F76">
              <w:rPr>
                <w:rFonts w:ascii="Times New Roman" w:hAnsi="Times New Roman"/>
                <w:sz w:val="22"/>
                <w:szCs w:val="22"/>
              </w:rPr>
              <w:t>переда</w:t>
            </w:r>
            <w:r>
              <w:rPr>
                <w:rFonts w:ascii="Times New Roman" w:hAnsi="Times New Roman"/>
                <w:sz w:val="22"/>
                <w:szCs w:val="22"/>
              </w:rPr>
              <w:t>ются</w:t>
            </w:r>
            <w:r w:rsidRPr="00080F76">
              <w:rPr>
                <w:rFonts w:ascii="Times New Roman" w:hAnsi="Times New Roman"/>
                <w:sz w:val="22"/>
                <w:szCs w:val="22"/>
              </w:rPr>
              <w:t xml:space="preserve"> Поставщиком Заказчику, в течение 3 (Трех) календарных дней с момента заключения договора.</w:t>
            </w:r>
          </w:p>
          <w:p w:rsidR="00D35F97" w:rsidRPr="009404F6" w:rsidRDefault="001237B3" w:rsidP="00215E4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237B3">
              <w:rPr>
                <w:rFonts w:ascii="Times New Roman" w:hAnsi="Times New Roman"/>
                <w:sz w:val="22"/>
                <w:szCs w:val="22"/>
              </w:rPr>
              <w:t>1 766 980,00 руб. (один миллион семьсот шестьдесят шесть тысяч девятьсот восемьдесят) рублей</w:t>
            </w:r>
            <w:r>
              <w:rPr>
                <w:rFonts w:ascii="Times New Roman" w:hAnsi="Times New Roman"/>
              </w:rPr>
              <w:t>,</w:t>
            </w:r>
            <w:r w:rsidR="009476AC" w:rsidRPr="009404F6">
              <w:rPr>
                <w:rFonts w:ascii="Times New Roman" w:hAnsi="Times New Roman"/>
                <w:sz w:val="22"/>
                <w:szCs w:val="22"/>
              </w:rPr>
              <w:t xml:space="preserve"> в т.ч. НДС, транспортные и иные </w:t>
            </w:r>
            <w:bookmarkStart w:id="0" w:name="_GoBack"/>
            <w:bookmarkEnd w:id="0"/>
            <w:r w:rsidR="009476AC" w:rsidRPr="009404F6">
              <w:rPr>
                <w:rFonts w:ascii="Times New Roman" w:hAnsi="Times New Roman"/>
                <w:sz w:val="22"/>
                <w:szCs w:val="22"/>
              </w:rPr>
              <w:t>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</w:t>
            </w:r>
            <w:hyperlink r:id="rId6" w:history="1">
              <w:r w:rsidRPr="00252ADC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9476AC" w:rsidRDefault="009404F6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="009476AC">
              <w:rPr>
                <w:rFonts w:ascii="Times New Roman" w:hAnsi="Times New Roman"/>
                <w:sz w:val="22"/>
                <w:szCs w:val="22"/>
              </w:rPr>
              <w:t xml:space="preserve">.11.2014 </w:t>
            </w:r>
            <w:r>
              <w:rPr>
                <w:rFonts w:ascii="Times New Roman" w:hAnsi="Times New Roman"/>
                <w:sz w:val="22"/>
                <w:szCs w:val="22"/>
              </w:rPr>
              <w:t>– 01.12</w:t>
            </w:r>
            <w:r w:rsidR="009476AC">
              <w:rPr>
                <w:rFonts w:ascii="Times New Roman" w:hAnsi="Times New Roman"/>
                <w:sz w:val="22"/>
                <w:szCs w:val="22"/>
              </w:rPr>
              <w:t>.2014 г.</w:t>
            </w:r>
          </w:p>
          <w:p w:rsidR="00DB1299" w:rsidRPr="004527A6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Pr="007E2047" w:rsidRDefault="009404F6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01.12</w:t>
            </w:r>
            <w:r w:rsidR="009476AC" w:rsidRPr="007E2047">
              <w:rPr>
                <w:rFonts w:ascii="Times New Roman" w:hAnsi="Times New Roman"/>
                <w:sz w:val="22"/>
                <w:szCs w:val="22"/>
              </w:rPr>
              <w:t>.2014 г. 09-00</w:t>
            </w:r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rStyle w:val="a7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sz w:val="22"/>
                <w:szCs w:val="22"/>
              </w:rPr>
            </w:pPr>
          </w:p>
          <w:p w:rsidR="009476AC" w:rsidRPr="007E2047" w:rsidRDefault="009404F6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02.12</w:t>
            </w:r>
            <w:r w:rsidR="009476AC" w:rsidRPr="007E2047">
              <w:rPr>
                <w:rFonts w:ascii="Times New Roman" w:hAnsi="Times New Roman"/>
                <w:sz w:val="22"/>
                <w:szCs w:val="22"/>
              </w:rPr>
              <w:t xml:space="preserve"> 2014 г.</w:t>
            </w:r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9404F6" w:rsidP="0091608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02.12</w:t>
            </w:r>
            <w:r w:rsidR="009476AC" w:rsidRPr="007E2047">
              <w:rPr>
                <w:rFonts w:ascii="Times New Roman" w:hAnsi="Times New Roman"/>
                <w:sz w:val="22"/>
                <w:szCs w:val="22"/>
              </w:rPr>
              <w:t>.2014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2A3D5E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80F76"/>
    <w:rsid w:val="000C378B"/>
    <w:rsid w:val="000C727A"/>
    <w:rsid w:val="001237B3"/>
    <w:rsid w:val="001D094A"/>
    <w:rsid w:val="001D6B23"/>
    <w:rsid w:val="001D758C"/>
    <w:rsid w:val="001F5FCC"/>
    <w:rsid w:val="00215E48"/>
    <w:rsid w:val="00217989"/>
    <w:rsid w:val="00223504"/>
    <w:rsid w:val="00296393"/>
    <w:rsid w:val="002A3D5E"/>
    <w:rsid w:val="002C672E"/>
    <w:rsid w:val="00383C29"/>
    <w:rsid w:val="004527A6"/>
    <w:rsid w:val="0048506A"/>
    <w:rsid w:val="005046DB"/>
    <w:rsid w:val="005055A5"/>
    <w:rsid w:val="00563412"/>
    <w:rsid w:val="0060065A"/>
    <w:rsid w:val="006063A2"/>
    <w:rsid w:val="00620420"/>
    <w:rsid w:val="006F0C1E"/>
    <w:rsid w:val="006F3B66"/>
    <w:rsid w:val="00714875"/>
    <w:rsid w:val="007433F5"/>
    <w:rsid w:val="00755B9F"/>
    <w:rsid w:val="007E597A"/>
    <w:rsid w:val="00837007"/>
    <w:rsid w:val="00857206"/>
    <w:rsid w:val="008B2A38"/>
    <w:rsid w:val="0091608D"/>
    <w:rsid w:val="00931D69"/>
    <w:rsid w:val="009404F6"/>
    <w:rsid w:val="009476AC"/>
    <w:rsid w:val="009A1532"/>
    <w:rsid w:val="009B77AE"/>
    <w:rsid w:val="00A1340E"/>
    <w:rsid w:val="00A17FC2"/>
    <w:rsid w:val="00A57CE0"/>
    <w:rsid w:val="00A977E7"/>
    <w:rsid w:val="00AC1BD0"/>
    <w:rsid w:val="00AC5E3E"/>
    <w:rsid w:val="00AE24F4"/>
    <w:rsid w:val="00AE486B"/>
    <w:rsid w:val="00B1235F"/>
    <w:rsid w:val="00C545B1"/>
    <w:rsid w:val="00C67E48"/>
    <w:rsid w:val="00C70160"/>
    <w:rsid w:val="00C876CC"/>
    <w:rsid w:val="00CE07DF"/>
    <w:rsid w:val="00CF5025"/>
    <w:rsid w:val="00D0167A"/>
    <w:rsid w:val="00D35F97"/>
    <w:rsid w:val="00D417A9"/>
    <w:rsid w:val="00D672E5"/>
    <w:rsid w:val="00DA107D"/>
    <w:rsid w:val="00DB1299"/>
    <w:rsid w:val="00E0698E"/>
    <w:rsid w:val="00E15520"/>
    <w:rsid w:val="00E32872"/>
    <w:rsid w:val="00E431DD"/>
    <w:rsid w:val="00EB15CF"/>
    <w:rsid w:val="00ED64AC"/>
    <w:rsid w:val="00F15EB9"/>
    <w:rsid w:val="00F31566"/>
    <w:rsid w:val="00F34DDC"/>
    <w:rsid w:val="00F3707A"/>
    <w:rsid w:val="00F64A58"/>
    <w:rsid w:val="00FC10E7"/>
    <w:rsid w:val="00FC2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unhideWhenUsed/>
    <w:rsid w:val="009476A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9476A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unhideWhenUsed/>
    <w:rsid w:val="009476A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9476AC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F8FF9-B466-4F80-827B-578241E86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490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12</cp:revision>
  <dcterms:created xsi:type="dcterms:W3CDTF">2014-11-13T04:29:00Z</dcterms:created>
  <dcterms:modified xsi:type="dcterms:W3CDTF">2014-11-21T06:20:00Z</dcterms:modified>
</cp:coreProperties>
</file>