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Default="007D340F" w:rsidP="007D340F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о проведении запроса </w:t>
      </w:r>
      <w:r w:rsidR="00593FD4">
        <w:rPr>
          <w:b/>
          <w:bCs/>
          <w:sz w:val="28"/>
          <w:szCs w:val="28"/>
        </w:rPr>
        <w:t>цен</w:t>
      </w:r>
      <w:r>
        <w:rPr>
          <w:b/>
          <w:bCs/>
          <w:sz w:val="28"/>
          <w:szCs w:val="28"/>
        </w:rPr>
        <w:t xml:space="preserve"> в электронной форме</w:t>
      </w:r>
    </w:p>
    <w:p w:rsidR="00B75CBB" w:rsidRDefault="00B75CBB" w:rsidP="00B75CBB">
      <w:pPr>
        <w:tabs>
          <w:tab w:val="left" w:pos="6521"/>
        </w:tabs>
        <w:jc w:val="center"/>
        <w:rPr>
          <w:b/>
          <w:sz w:val="28"/>
          <w:szCs w:val="28"/>
        </w:rPr>
      </w:pPr>
      <w:r w:rsidRPr="007F7D0E">
        <w:rPr>
          <w:b/>
          <w:sz w:val="28"/>
          <w:szCs w:val="28"/>
        </w:rPr>
        <w:t xml:space="preserve">на право заключения договора на поставку </w:t>
      </w:r>
    </w:p>
    <w:p w:rsidR="00B75CBB" w:rsidRPr="006F5845" w:rsidRDefault="00B75CBB" w:rsidP="00B75CBB">
      <w:pPr>
        <w:tabs>
          <w:tab w:val="left" w:pos="652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инфракрасного Фурье-спектрометра </w:t>
      </w:r>
    </w:p>
    <w:p w:rsidR="00B75CBB" w:rsidRPr="00B75CBB" w:rsidRDefault="00B75CBB" w:rsidP="00B75CBB">
      <w:pPr>
        <w:tabs>
          <w:tab w:val="left" w:pos="6521"/>
        </w:tabs>
        <w:jc w:val="center"/>
      </w:pPr>
      <w:r w:rsidRPr="00B75CBB">
        <w:rPr>
          <w:b/>
          <w:sz w:val="28"/>
          <w:szCs w:val="28"/>
        </w:rPr>
        <w:t>(</w:t>
      </w:r>
      <w:r w:rsidRPr="006F5845">
        <w:rPr>
          <w:b/>
          <w:sz w:val="28"/>
          <w:szCs w:val="28"/>
          <w:lang w:val="en-US"/>
        </w:rPr>
        <w:t>Spectrum</w:t>
      </w:r>
      <w:r w:rsidRPr="00B75CBB">
        <w:rPr>
          <w:b/>
          <w:sz w:val="28"/>
          <w:szCs w:val="28"/>
        </w:rPr>
        <w:t xml:space="preserve"> </w:t>
      </w:r>
      <w:r w:rsidRPr="006F5845">
        <w:rPr>
          <w:b/>
          <w:sz w:val="28"/>
          <w:szCs w:val="28"/>
          <w:lang w:val="en-US"/>
        </w:rPr>
        <w:t>Spotlight</w:t>
      </w:r>
      <w:r w:rsidRPr="00B75CBB">
        <w:rPr>
          <w:b/>
          <w:sz w:val="28"/>
          <w:szCs w:val="28"/>
        </w:rPr>
        <w:t xml:space="preserve"> 400 </w:t>
      </w:r>
      <w:r>
        <w:rPr>
          <w:b/>
          <w:sz w:val="28"/>
          <w:szCs w:val="28"/>
        </w:rPr>
        <w:t>фирмы</w:t>
      </w:r>
      <w:r w:rsidRPr="00B75CBB">
        <w:rPr>
          <w:b/>
          <w:sz w:val="28"/>
          <w:szCs w:val="28"/>
        </w:rPr>
        <w:t xml:space="preserve"> «</w:t>
      </w:r>
      <w:r w:rsidRPr="006F5845">
        <w:rPr>
          <w:b/>
          <w:sz w:val="28"/>
          <w:szCs w:val="28"/>
          <w:lang w:val="en-US"/>
        </w:rPr>
        <w:t>PERKIN</w:t>
      </w:r>
      <w:r w:rsidRPr="00B75CBB">
        <w:rPr>
          <w:b/>
          <w:sz w:val="28"/>
          <w:szCs w:val="28"/>
        </w:rPr>
        <w:t>-</w:t>
      </w:r>
      <w:r w:rsidRPr="006F5845">
        <w:rPr>
          <w:b/>
          <w:sz w:val="28"/>
          <w:szCs w:val="28"/>
          <w:lang w:val="en-US"/>
        </w:rPr>
        <w:t>ELMER</w:t>
      </w:r>
      <w:r w:rsidRPr="00B75CBB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США</w:t>
      </w:r>
      <w:r w:rsidRPr="00B75CBB">
        <w:rPr>
          <w:b/>
          <w:sz w:val="28"/>
          <w:szCs w:val="28"/>
        </w:rPr>
        <w:t>)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4B72D0" w:rsidRDefault="007D340F" w:rsidP="007D340F">
      <w:pPr>
        <w:jc w:val="center"/>
        <w:rPr>
          <w:lang w:val="en-US"/>
        </w:rPr>
      </w:pPr>
      <w:r>
        <w:br/>
        <w:t xml:space="preserve">от </w:t>
      </w:r>
      <w:r w:rsidR="00B75CBB">
        <w:t>«</w:t>
      </w:r>
      <w:r w:rsidR="004B72D0">
        <w:rPr>
          <w:lang w:val="en-US"/>
        </w:rPr>
        <w:t>19</w:t>
      </w:r>
      <w:r w:rsidRPr="00E26B2F">
        <w:t xml:space="preserve">» </w:t>
      </w:r>
      <w:r w:rsidR="00E26B2F">
        <w:t>апреля</w:t>
      </w:r>
      <w:r w:rsidR="00E74AB6" w:rsidRPr="00E26B2F">
        <w:t xml:space="preserve"> 2012</w:t>
      </w:r>
      <w:r w:rsidR="00B75CBB">
        <w:t xml:space="preserve"> года № </w:t>
      </w:r>
      <w:r w:rsidR="004B72D0">
        <w:rPr>
          <w:lang w:val="en-US"/>
        </w:rPr>
        <w:t>120419</w:t>
      </w:r>
      <w:r w:rsidR="00B75CBB">
        <w:t>/0460/</w:t>
      </w:r>
      <w:r w:rsidR="004B72D0">
        <w:rPr>
          <w:lang w:val="en-US"/>
        </w:rPr>
        <w:t>010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t xml:space="preserve">ИЗВЕЩЕНИЕ О ПРОВЕДЕНИИ ЗАПРОСА </w:t>
      </w:r>
      <w:r w:rsidR="00B75CBB">
        <w:rPr>
          <w:rFonts w:ascii="Times New Roman" w:eastAsia="Times New Roman" w:hAnsi="Times New Roman" w:cs="Times New Roman"/>
          <w:i w:val="0"/>
          <w:sz w:val="24"/>
          <w:szCs w:val="24"/>
        </w:rPr>
        <w:t>ЦЕН</w:t>
      </w: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t xml:space="preserve">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 xml:space="preserve">ткрытый запрос </w:t>
      </w:r>
      <w:r w:rsidR="00B75CBB">
        <w:t>цен</w:t>
      </w:r>
      <w:r w:rsidRPr="004B0B87">
        <w:t xml:space="preserve">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B75CBB" w:rsidRPr="00B75CBB" w:rsidRDefault="00054103" w:rsidP="00B75CBB">
      <w:pPr>
        <w:tabs>
          <w:tab w:val="left" w:pos="6521"/>
        </w:tabs>
        <w:jc w:val="both"/>
        <w:rPr>
          <w:sz w:val="28"/>
          <w:szCs w:val="28"/>
        </w:rPr>
      </w:pPr>
      <w:r w:rsidRPr="00B75CBB">
        <w:rPr>
          <w:bCs/>
        </w:rPr>
        <w:t>Предмет договора:</w:t>
      </w:r>
      <w:r w:rsidRPr="00B75CBB">
        <w:t xml:space="preserve"> </w:t>
      </w:r>
      <w:r w:rsidR="00B75CBB" w:rsidRPr="00592DBD">
        <w:t>поставка инфракрасного Фурье-спектрометра (</w:t>
      </w:r>
      <w:r w:rsidR="00B75CBB" w:rsidRPr="00592DBD">
        <w:rPr>
          <w:lang w:val="en-US"/>
        </w:rPr>
        <w:t>Spectrum</w:t>
      </w:r>
      <w:r w:rsidR="00B75CBB" w:rsidRPr="00592DBD">
        <w:t xml:space="preserve"> </w:t>
      </w:r>
      <w:r w:rsidR="00B75CBB" w:rsidRPr="00592DBD">
        <w:rPr>
          <w:lang w:val="en-US"/>
        </w:rPr>
        <w:t>Spotlight</w:t>
      </w:r>
      <w:r w:rsidR="00B75CBB" w:rsidRPr="00592DBD">
        <w:t xml:space="preserve"> 400 фирмы «</w:t>
      </w:r>
      <w:r w:rsidR="00B75CBB" w:rsidRPr="00592DBD">
        <w:rPr>
          <w:lang w:val="en-US"/>
        </w:rPr>
        <w:t>PERKIN</w:t>
      </w:r>
      <w:r w:rsidR="00B75CBB" w:rsidRPr="00592DBD">
        <w:t>-</w:t>
      </w:r>
      <w:r w:rsidR="00B75CBB" w:rsidRPr="00592DBD">
        <w:rPr>
          <w:lang w:val="en-US"/>
        </w:rPr>
        <w:t>ELMER</w:t>
      </w:r>
      <w:r w:rsidR="00B75CBB" w:rsidRPr="00592DBD">
        <w:t>» США)</w:t>
      </w:r>
    </w:p>
    <w:p w:rsidR="003C30EB" w:rsidRPr="003C30EB" w:rsidRDefault="003C30EB" w:rsidP="003C30EB">
      <w:pPr>
        <w:shd w:val="clear" w:color="auto" w:fill="FFFFFF"/>
        <w:ind w:right="-15"/>
        <w:jc w:val="both"/>
        <w:rPr>
          <w:sz w:val="28"/>
          <w:szCs w:val="28"/>
        </w:rPr>
      </w:pP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</w:t>
      </w:r>
      <w:r w:rsidRPr="004B0B87">
        <w:t xml:space="preserve">: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843"/>
        <w:gridCol w:w="766"/>
        <w:gridCol w:w="497"/>
        <w:gridCol w:w="2399"/>
      </w:tblGrid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4E4D4A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4E4D4A">
              <w:rPr>
                <w:b/>
                <w:bCs/>
              </w:rPr>
              <w:t>поставки продукции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F1377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4D4A" w:rsidRDefault="004E4D4A" w:rsidP="004E4D4A">
            <w:pPr>
              <w:tabs>
                <w:tab w:val="left" w:pos="648"/>
                <w:tab w:val="left" w:pos="3713"/>
              </w:tabs>
            </w:pPr>
            <w:r>
              <w:t>Инфракрасный Фурье-спектрометр</w:t>
            </w:r>
            <w:r w:rsidRPr="006F5845">
              <w:t xml:space="preserve"> (</w:t>
            </w:r>
            <w:r w:rsidRPr="006F5845">
              <w:rPr>
                <w:lang w:val="en-US"/>
              </w:rPr>
              <w:t>Spectrum</w:t>
            </w:r>
            <w:r w:rsidRPr="006F5845">
              <w:t xml:space="preserve"> </w:t>
            </w:r>
            <w:r w:rsidRPr="006F5845">
              <w:rPr>
                <w:lang w:val="en-US"/>
              </w:rPr>
              <w:t>Spotlight</w:t>
            </w:r>
            <w:r w:rsidRPr="006F5845">
              <w:t xml:space="preserve"> 400 фирмы «</w:t>
            </w:r>
            <w:r w:rsidRPr="006F5845">
              <w:rPr>
                <w:lang w:val="en-US"/>
              </w:rPr>
              <w:t>PERKIN</w:t>
            </w:r>
            <w:r w:rsidRPr="006F5845">
              <w:t>-</w:t>
            </w:r>
            <w:r w:rsidRPr="006F5845">
              <w:rPr>
                <w:lang w:val="en-US"/>
              </w:rPr>
              <w:t>ELMER</w:t>
            </w:r>
            <w:r w:rsidRPr="006F5845">
              <w:t>» США)</w:t>
            </w:r>
            <w:r>
              <w:t xml:space="preserve"> в комплекте </w:t>
            </w:r>
            <w:proofErr w:type="gramStart"/>
            <w:r>
              <w:t>с</w:t>
            </w:r>
            <w:proofErr w:type="gramEnd"/>
            <w:r>
              <w:t>:</w:t>
            </w:r>
          </w:p>
          <w:p w:rsidR="004E4D4A" w:rsidRDefault="004E4D4A" w:rsidP="004E4D4A">
            <w:pPr>
              <w:tabs>
                <w:tab w:val="left" w:pos="648"/>
                <w:tab w:val="left" w:pos="3713"/>
              </w:tabs>
            </w:pPr>
            <w:r>
              <w:t xml:space="preserve">- многоразовый осушитель для </w:t>
            </w:r>
            <w:r w:rsidRPr="006F5845">
              <w:rPr>
                <w:lang w:val="en-US"/>
              </w:rPr>
              <w:t>Spectrum</w:t>
            </w:r>
            <w:r>
              <w:t xml:space="preserve"> 140 и 400;</w:t>
            </w:r>
          </w:p>
          <w:p w:rsidR="004E4D4A" w:rsidRDefault="004E4D4A" w:rsidP="004E4D4A">
            <w:pPr>
              <w:tabs>
                <w:tab w:val="left" w:pos="648"/>
                <w:tab w:val="left" w:pos="3713"/>
              </w:tabs>
            </w:pPr>
            <w:r>
              <w:t>- приставка абсолютного зеркального отражения;</w:t>
            </w:r>
          </w:p>
          <w:p w:rsidR="004E4D4A" w:rsidRDefault="004E4D4A" w:rsidP="004E4D4A">
            <w:pPr>
              <w:tabs>
                <w:tab w:val="left" w:pos="648"/>
                <w:tab w:val="left" w:pos="3713"/>
              </w:tabs>
            </w:pPr>
            <w:r>
              <w:t>- приставка относительного зеркального отражения;</w:t>
            </w:r>
          </w:p>
          <w:p w:rsidR="00054103" w:rsidRPr="003C30EB" w:rsidRDefault="004E4D4A" w:rsidP="004E4D4A">
            <w:pPr>
              <w:shd w:val="clear" w:color="auto" w:fill="FFFFFF"/>
              <w:ind w:right="-15"/>
              <w:jc w:val="both"/>
            </w:pPr>
            <w:r>
              <w:t>- рабочая станция DELL (</w:t>
            </w:r>
            <w:proofErr w:type="spellStart"/>
            <w:r>
              <w:t>Lenovo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</w:pPr>
            <w:r w:rsidRPr="004B0B8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4E4D4A" w:rsidP="004E4D4A">
            <w:pPr>
              <w:tabs>
                <w:tab w:val="num" w:pos="284"/>
              </w:tabs>
              <w:jc w:val="center"/>
            </w:pPr>
            <w:r>
              <w:t>До 10</w:t>
            </w:r>
            <w:r w:rsidR="00FC32FB">
              <w:t xml:space="preserve">0 дней с момента </w:t>
            </w:r>
            <w:r>
              <w:t>предоплаты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>
        <w:t>выполнения 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12, зд.46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 работ: </w:t>
      </w:r>
    </w:p>
    <w:p w:rsidR="00630117" w:rsidRPr="007518A5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  <w:highlight w:val="yellow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4E4D4A">
        <w:rPr>
          <w:rFonts w:ascii="Times New Roman" w:hAnsi="Times New Roman"/>
          <w:sz w:val="24"/>
          <w:szCs w:val="24"/>
        </w:rPr>
        <w:t>3 160 220</w:t>
      </w:r>
      <w:r w:rsidR="00630117" w:rsidRPr="00834C07">
        <w:rPr>
          <w:rFonts w:ascii="Times New Roman" w:hAnsi="Times New Roman"/>
          <w:sz w:val="24"/>
          <w:szCs w:val="24"/>
        </w:rPr>
        <w:t>(</w:t>
      </w:r>
      <w:r w:rsidR="004E4D4A">
        <w:rPr>
          <w:rFonts w:ascii="Times New Roman" w:hAnsi="Times New Roman"/>
          <w:sz w:val="24"/>
          <w:szCs w:val="24"/>
        </w:rPr>
        <w:t>три</w:t>
      </w:r>
      <w:r w:rsidR="00630117">
        <w:rPr>
          <w:rFonts w:ascii="Times New Roman" w:hAnsi="Times New Roman"/>
          <w:sz w:val="24"/>
          <w:szCs w:val="24"/>
        </w:rPr>
        <w:t xml:space="preserve"> миллион</w:t>
      </w:r>
      <w:r w:rsidR="004E4D4A">
        <w:rPr>
          <w:rFonts w:ascii="Times New Roman" w:hAnsi="Times New Roman"/>
          <w:sz w:val="24"/>
          <w:szCs w:val="24"/>
        </w:rPr>
        <w:t>а</w:t>
      </w:r>
      <w:r w:rsidR="00630117">
        <w:rPr>
          <w:rFonts w:ascii="Times New Roman" w:hAnsi="Times New Roman"/>
          <w:sz w:val="24"/>
          <w:szCs w:val="24"/>
        </w:rPr>
        <w:t xml:space="preserve"> </w:t>
      </w:r>
      <w:r w:rsidR="004E4D4A">
        <w:rPr>
          <w:rFonts w:ascii="Times New Roman" w:hAnsi="Times New Roman"/>
          <w:sz w:val="24"/>
          <w:szCs w:val="24"/>
        </w:rPr>
        <w:t>сто</w:t>
      </w:r>
      <w:r w:rsidR="00630117">
        <w:rPr>
          <w:rFonts w:ascii="Times New Roman" w:hAnsi="Times New Roman"/>
          <w:sz w:val="24"/>
          <w:szCs w:val="24"/>
        </w:rPr>
        <w:t xml:space="preserve"> шестьдесят </w:t>
      </w:r>
      <w:r w:rsidR="00630117" w:rsidRPr="00834C07">
        <w:rPr>
          <w:rFonts w:ascii="Times New Roman" w:hAnsi="Times New Roman"/>
          <w:sz w:val="24"/>
          <w:szCs w:val="24"/>
        </w:rPr>
        <w:t xml:space="preserve">тысяч </w:t>
      </w:r>
      <w:r w:rsidR="004E4D4A">
        <w:rPr>
          <w:rFonts w:ascii="Times New Roman" w:hAnsi="Times New Roman"/>
          <w:sz w:val="24"/>
          <w:szCs w:val="24"/>
        </w:rPr>
        <w:t>двести двадцать</w:t>
      </w:r>
      <w:r w:rsidR="00630117">
        <w:rPr>
          <w:rFonts w:ascii="Times New Roman" w:hAnsi="Times New Roman"/>
          <w:sz w:val="24"/>
          <w:szCs w:val="24"/>
        </w:rPr>
        <w:t>) рублей 00</w:t>
      </w:r>
      <w:r w:rsidR="00630117" w:rsidRPr="00834C07">
        <w:rPr>
          <w:rFonts w:ascii="Times New Roman" w:hAnsi="Times New Roman"/>
          <w:sz w:val="24"/>
          <w:szCs w:val="24"/>
        </w:rPr>
        <w:t xml:space="preserve"> </w:t>
      </w:r>
      <w:r w:rsidR="00630117" w:rsidRPr="00834C07">
        <w:rPr>
          <w:sz w:val="24"/>
          <w:szCs w:val="24"/>
        </w:rPr>
        <w:t>коп</w:t>
      </w:r>
      <w:proofErr w:type="gramStart"/>
      <w:r w:rsidR="00630117" w:rsidRPr="00834C07">
        <w:rPr>
          <w:sz w:val="24"/>
          <w:szCs w:val="24"/>
        </w:rPr>
        <w:t xml:space="preserve">., </w:t>
      </w:r>
      <w:proofErr w:type="gramEnd"/>
      <w:r w:rsidR="00630117" w:rsidRPr="00834C07">
        <w:rPr>
          <w:rFonts w:ascii="Times New Roman" w:hAnsi="Times New Roman"/>
        </w:rPr>
        <w:t>включая НДС 18 %.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AC7115">
        <w:rPr>
          <w:bCs/>
          <w:color w:val="000000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>
        <w:rPr>
          <w:bCs/>
          <w:color w:val="000000"/>
        </w:rPr>
        <w:t>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Срок, место и порядок предоставления документации по проведению запроса </w:t>
      </w:r>
      <w:r w:rsidR="00592DBD">
        <w:t>цен</w:t>
      </w:r>
      <w:r w:rsidRPr="004B0B87">
        <w:t>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</w:t>
      </w:r>
      <w:r w:rsidR="00592DBD">
        <w:t>цен</w:t>
      </w:r>
      <w:r w:rsidRPr="004B0B87">
        <w:t xml:space="preserve">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</w:t>
      </w:r>
      <w:r w:rsidR="00592DBD">
        <w:t>цен</w:t>
      </w:r>
      <w:r w:rsidRPr="004B0B87">
        <w:t xml:space="preserve">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4E4D4A" w:rsidP="00054103">
      <w:pPr>
        <w:tabs>
          <w:tab w:val="num" w:pos="284"/>
        </w:tabs>
        <w:spacing w:before="150" w:after="100" w:afterAutospacing="1"/>
        <w:jc w:val="both"/>
      </w:pPr>
      <w:r>
        <w:t>Не т</w:t>
      </w:r>
      <w:r w:rsidR="00054103" w:rsidRPr="00E74AB6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E26B2F">
        <w:t>1</w:t>
      </w:r>
      <w:r w:rsidR="004B72D0" w:rsidRPr="004B72D0">
        <w:t>1</w:t>
      </w:r>
      <w:r w:rsidRPr="00E26B2F">
        <w:t>:00</w:t>
      </w:r>
      <w:r w:rsidR="000D4FCE" w:rsidRPr="00E26B2F">
        <w:t xml:space="preserve"> (время московское), </w:t>
      </w:r>
      <w:r w:rsidR="000D4FCE" w:rsidRPr="004B72D0">
        <w:t>«</w:t>
      </w:r>
      <w:r w:rsidR="004B72D0" w:rsidRPr="004B72D0">
        <w:t>26</w:t>
      </w:r>
      <w:r w:rsidR="004E4D4A" w:rsidRPr="004B72D0">
        <w:t xml:space="preserve">» </w:t>
      </w:r>
      <w:r w:rsidR="004B72D0" w:rsidRPr="004B72D0">
        <w:t>апреля</w:t>
      </w:r>
      <w:r w:rsidRPr="004B72D0">
        <w:t xml:space="preserve"> 2012 года.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4B72D0">
        <w:t>«26» апреля</w:t>
      </w:r>
      <w:r w:rsidR="004E4D4A" w:rsidRPr="004B72D0">
        <w:t xml:space="preserve"> 2012 года.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4B72D0">
        <w:t>«26» апреля</w:t>
      </w:r>
      <w:r w:rsidR="004B72D0" w:rsidRPr="004B72D0">
        <w:t xml:space="preserve"> 2012 года.</w:t>
      </w:r>
    </w:p>
    <w:p w:rsidR="00054103" w:rsidRPr="004B0B87" w:rsidRDefault="00054103" w:rsidP="00036DD8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г.Троицк, ул.Пушковых, владение 12</w:t>
      </w:r>
      <w:r w:rsidR="000D4FCE">
        <w:t xml:space="preserve">, </w:t>
      </w:r>
      <w:r w:rsidR="004B72D0">
        <w:t>«26» апреля</w:t>
      </w:r>
      <w:r w:rsidR="004B72D0" w:rsidRPr="004B72D0">
        <w:t xml:space="preserve"> 2012 года.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</w:t>
      </w:r>
      <w:r w:rsidR="004E4D4A">
        <w:t>цен</w:t>
      </w:r>
      <w:r w:rsidRPr="004B0B87">
        <w:t xml:space="preserve">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</w:t>
      </w:r>
      <w:r w:rsidR="004E4D4A">
        <w:t>цен</w:t>
      </w:r>
      <w:r w:rsidRPr="004B0B87">
        <w:t xml:space="preserve">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</w:t>
      </w:r>
      <w:r w:rsidR="004E4D4A">
        <w:t>цен</w:t>
      </w:r>
      <w:r w:rsidRPr="004B0B87">
        <w:t xml:space="preserve"> содержатся в документации по проведению запроса </w:t>
      </w:r>
      <w:r w:rsidR="004E4D4A">
        <w:t>цен</w:t>
      </w:r>
      <w:r w:rsidRPr="004B0B87">
        <w:t xml:space="preserve">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10A0F"/>
    <w:rsid w:val="00036DD8"/>
    <w:rsid w:val="00041A61"/>
    <w:rsid w:val="00054103"/>
    <w:rsid w:val="000D4FCE"/>
    <w:rsid w:val="000E643C"/>
    <w:rsid w:val="00165999"/>
    <w:rsid w:val="00210334"/>
    <w:rsid w:val="0023176E"/>
    <w:rsid w:val="00257954"/>
    <w:rsid w:val="002D7416"/>
    <w:rsid w:val="0039358F"/>
    <w:rsid w:val="003C30EB"/>
    <w:rsid w:val="003E5D42"/>
    <w:rsid w:val="004010EC"/>
    <w:rsid w:val="00464826"/>
    <w:rsid w:val="004B72D0"/>
    <w:rsid w:val="004E4D4A"/>
    <w:rsid w:val="00515A3E"/>
    <w:rsid w:val="00535307"/>
    <w:rsid w:val="00592DBD"/>
    <w:rsid w:val="00593FD4"/>
    <w:rsid w:val="00630117"/>
    <w:rsid w:val="00653C1A"/>
    <w:rsid w:val="006B0AD7"/>
    <w:rsid w:val="006D2636"/>
    <w:rsid w:val="007D340F"/>
    <w:rsid w:val="007F3340"/>
    <w:rsid w:val="00865761"/>
    <w:rsid w:val="008926D2"/>
    <w:rsid w:val="008E4348"/>
    <w:rsid w:val="008F6B20"/>
    <w:rsid w:val="00970ECE"/>
    <w:rsid w:val="009E17BB"/>
    <w:rsid w:val="00B34573"/>
    <w:rsid w:val="00B75CBB"/>
    <w:rsid w:val="00C179B2"/>
    <w:rsid w:val="00C35520"/>
    <w:rsid w:val="00C72AD3"/>
    <w:rsid w:val="00C84BD2"/>
    <w:rsid w:val="00CA3C7C"/>
    <w:rsid w:val="00D377B8"/>
    <w:rsid w:val="00E14513"/>
    <w:rsid w:val="00E26B2F"/>
    <w:rsid w:val="00E74AB6"/>
    <w:rsid w:val="00EB643E"/>
    <w:rsid w:val="00ED2A06"/>
    <w:rsid w:val="00EE7DD8"/>
    <w:rsid w:val="00F21A66"/>
    <w:rsid w:val="00FA0C03"/>
    <w:rsid w:val="00FB7999"/>
    <w:rsid w:val="00FC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4</cp:revision>
  <cp:lastPrinted>2012-03-02T08:01:00Z</cp:lastPrinted>
  <dcterms:created xsi:type="dcterms:W3CDTF">2012-04-18T11:21:00Z</dcterms:created>
  <dcterms:modified xsi:type="dcterms:W3CDTF">2012-04-19T05:36:00Z</dcterms:modified>
</cp:coreProperties>
</file>