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2237C" w:rsidP="0022237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867B03">
              <w:rPr>
                <w:rFonts w:ascii="Times New Roman" w:hAnsi="Times New Roman" w:cs="Times New Roman"/>
                <w:sz w:val="28"/>
                <w:szCs w:val="28"/>
              </w:rPr>
              <w:t>__________________________</w:t>
            </w:r>
          </w:p>
          <w:p w:rsidR="00290A5E" w:rsidRPr="008C473C" w:rsidRDefault="0022237C"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 xml:space="preserve">                    </w:t>
            </w:r>
            <w:r w:rsidR="00290A5E"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00290A5E"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00290A5E"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370919"/>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w:t>
      </w:r>
      <w:r w:rsidR="00D65538">
        <w:rPr>
          <w:sz w:val="28"/>
          <w:szCs w:val="28"/>
        </w:rPr>
        <w:t>листового металлопроката (сталь 10ХСНД-12) по ГОСТ 19282-89, ГОСТ 19903-74</w:t>
      </w:r>
      <w:r w:rsidR="00A10F96">
        <w:rPr>
          <w:sz w:val="28"/>
          <w:szCs w:val="28"/>
        </w:rPr>
        <w:t xml:space="preserve"> </w:t>
      </w:r>
      <w:r w:rsidR="00C80D73">
        <w:rPr>
          <w:sz w:val="28"/>
          <w:szCs w:val="28"/>
        </w:rPr>
        <w:t xml:space="preserve">(лот </w:t>
      </w:r>
      <w:r w:rsidR="00D65538">
        <w:rPr>
          <w:sz w:val="28"/>
          <w:szCs w:val="28"/>
        </w:rPr>
        <w:t>№ 326</w:t>
      </w:r>
      <w:r w:rsidR="00C80D73">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8370920"/>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E4CA1" w:rsidRDefault="00CE6141">
      <w:pPr>
        <w:pStyle w:val="14"/>
        <w:rPr>
          <w:rFonts w:asciiTheme="minorHAnsi" w:eastAsiaTheme="minorEastAsia" w:hAnsiTheme="minorHAnsi" w:cstheme="minorBidi"/>
          <w:sz w:val="22"/>
          <w:szCs w:val="22"/>
        </w:rPr>
      </w:pPr>
      <w:r w:rsidRPr="00CE6141">
        <w:rPr>
          <w:bCs/>
        </w:rPr>
        <w:fldChar w:fldCharType="begin"/>
      </w:r>
      <w:r w:rsidR="00290A5E" w:rsidRPr="003D708F">
        <w:rPr>
          <w:bCs/>
        </w:rPr>
        <w:instrText xml:space="preserve"> TOC \o "1-3" \h \z \u </w:instrText>
      </w:r>
      <w:r w:rsidRPr="00CE6141">
        <w:rPr>
          <w:bCs/>
        </w:rPr>
        <w:fldChar w:fldCharType="separate"/>
      </w:r>
      <w:hyperlink w:anchor="_Toc358370921" w:history="1">
        <w:r w:rsidR="009E4CA1" w:rsidRPr="00705C82">
          <w:rPr>
            <w:rStyle w:val="afb"/>
          </w:rPr>
          <w:t>ИЗВЕЩЕНИЕ О ПРОВЕДЕНИИ ЗАПРОСА ЦЕН</w:t>
        </w:r>
        <w:r w:rsidR="009E4CA1">
          <w:rPr>
            <w:webHidden/>
          </w:rPr>
          <w:tab/>
        </w:r>
        <w:r>
          <w:rPr>
            <w:webHidden/>
          </w:rPr>
          <w:fldChar w:fldCharType="begin"/>
        </w:r>
        <w:r w:rsidR="009E4CA1">
          <w:rPr>
            <w:webHidden/>
          </w:rPr>
          <w:instrText xml:space="preserve"> PAGEREF _Toc358370921 \h </w:instrText>
        </w:r>
        <w:r>
          <w:rPr>
            <w:webHidden/>
          </w:rPr>
        </w:r>
        <w:r>
          <w:rPr>
            <w:webHidden/>
          </w:rPr>
          <w:fldChar w:fldCharType="separate"/>
        </w:r>
        <w:r w:rsidR="005F3D5B">
          <w:rPr>
            <w:webHidden/>
          </w:rPr>
          <w:t>3</w:t>
        </w:r>
        <w:r>
          <w:rPr>
            <w:webHidden/>
          </w:rPr>
          <w:fldChar w:fldCharType="end"/>
        </w:r>
      </w:hyperlink>
    </w:p>
    <w:p w:rsidR="009E4CA1" w:rsidRDefault="00CE6141">
      <w:pPr>
        <w:pStyle w:val="14"/>
        <w:rPr>
          <w:rFonts w:asciiTheme="minorHAnsi" w:eastAsiaTheme="minorEastAsia" w:hAnsiTheme="minorHAnsi" w:cstheme="minorBidi"/>
          <w:sz w:val="22"/>
          <w:szCs w:val="22"/>
        </w:rPr>
      </w:pPr>
      <w:hyperlink w:anchor="_Toc358370922" w:history="1">
        <w:r w:rsidR="009E4CA1" w:rsidRPr="00705C82">
          <w:rPr>
            <w:rStyle w:val="afb"/>
          </w:rPr>
          <w:t>1.</w:t>
        </w:r>
        <w:r w:rsidR="009E4CA1">
          <w:rPr>
            <w:rFonts w:asciiTheme="minorHAnsi" w:eastAsiaTheme="minorEastAsia" w:hAnsiTheme="minorHAnsi" w:cstheme="minorBidi"/>
            <w:sz w:val="22"/>
            <w:szCs w:val="22"/>
          </w:rPr>
          <w:tab/>
        </w:r>
        <w:r w:rsidR="009E4CA1" w:rsidRPr="00705C82">
          <w:rPr>
            <w:rStyle w:val="afb"/>
          </w:rPr>
          <w:t>ТЕРМИНЫ И ОПРЕДЕЛЕНИЯ</w:t>
        </w:r>
        <w:r w:rsidR="009E4CA1">
          <w:rPr>
            <w:webHidden/>
          </w:rPr>
          <w:tab/>
        </w:r>
        <w:r>
          <w:rPr>
            <w:webHidden/>
          </w:rPr>
          <w:fldChar w:fldCharType="begin"/>
        </w:r>
        <w:r w:rsidR="009E4CA1">
          <w:rPr>
            <w:webHidden/>
          </w:rPr>
          <w:instrText xml:space="preserve"> PAGEREF _Toc358370922 \h </w:instrText>
        </w:r>
        <w:r>
          <w:rPr>
            <w:webHidden/>
          </w:rPr>
        </w:r>
        <w:r>
          <w:rPr>
            <w:webHidden/>
          </w:rPr>
          <w:fldChar w:fldCharType="separate"/>
        </w:r>
        <w:r w:rsidR="005F3D5B">
          <w:rPr>
            <w:webHidden/>
          </w:rPr>
          <w:t>6</w:t>
        </w:r>
        <w:r>
          <w:rPr>
            <w:webHidden/>
          </w:rPr>
          <w:fldChar w:fldCharType="end"/>
        </w:r>
      </w:hyperlink>
    </w:p>
    <w:p w:rsidR="009E4CA1" w:rsidRDefault="00CE6141">
      <w:pPr>
        <w:pStyle w:val="14"/>
        <w:rPr>
          <w:rFonts w:asciiTheme="minorHAnsi" w:eastAsiaTheme="minorEastAsia" w:hAnsiTheme="minorHAnsi" w:cstheme="minorBidi"/>
          <w:sz w:val="22"/>
          <w:szCs w:val="22"/>
        </w:rPr>
      </w:pPr>
      <w:hyperlink w:anchor="_Toc358370923" w:history="1">
        <w:r w:rsidR="009E4CA1" w:rsidRPr="00705C82">
          <w:rPr>
            <w:rStyle w:val="afb"/>
            <w:b/>
          </w:rPr>
          <w:t>СОКРАЩЕНИЯ</w:t>
        </w:r>
        <w:r w:rsidR="009E4CA1">
          <w:rPr>
            <w:webHidden/>
          </w:rPr>
          <w:tab/>
        </w:r>
        <w:r>
          <w:rPr>
            <w:webHidden/>
          </w:rPr>
          <w:fldChar w:fldCharType="begin"/>
        </w:r>
        <w:r w:rsidR="009E4CA1">
          <w:rPr>
            <w:webHidden/>
          </w:rPr>
          <w:instrText xml:space="preserve"> PAGEREF _Toc358370923 \h </w:instrText>
        </w:r>
        <w:r>
          <w:rPr>
            <w:webHidden/>
          </w:rPr>
        </w:r>
        <w:r>
          <w:rPr>
            <w:webHidden/>
          </w:rPr>
          <w:fldChar w:fldCharType="separate"/>
        </w:r>
        <w:r w:rsidR="005F3D5B">
          <w:rPr>
            <w:webHidden/>
          </w:rPr>
          <w:t>7</w:t>
        </w:r>
        <w:r>
          <w:rPr>
            <w:webHidden/>
          </w:rPr>
          <w:fldChar w:fldCharType="end"/>
        </w:r>
      </w:hyperlink>
    </w:p>
    <w:p w:rsidR="009E4CA1" w:rsidRDefault="00CE6141">
      <w:pPr>
        <w:pStyle w:val="14"/>
        <w:rPr>
          <w:rFonts w:asciiTheme="minorHAnsi" w:eastAsiaTheme="minorEastAsia" w:hAnsiTheme="minorHAnsi" w:cstheme="minorBidi"/>
          <w:sz w:val="22"/>
          <w:szCs w:val="22"/>
        </w:rPr>
      </w:pPr>
      <w:hyperlink w:anchor="_Toc358370924" w:history="1">
        <w:r w:rsidR="009E4CA1" w:rsidRPr="00705C82">
          <w:rPr>
            <w:rStyle w:val="afb"/>
          </w:rPr>
          <w:t>2.</w:t>
        </w:r>
        <w:r w:rsidR="009E4CA1">
          <w:rPr>
            <w:rFonts w:asciiTheme="minorHAnsi" w:eastAsiaTheme="minorEastAsia" w:hAnsiTheme="minorHAnsi" w:cstheme="minorBidi"/>
            <w:sz w:val="22"/>
            <w:szCs w:val="22"/>
          </w:rPr>
          <w:tab/>
        </w:r>
        <w:r w:rsidR="009E4CA1" w:rsidRPr="00705C82">
          <w:rPr>
            <w:rStyle w:val="afb"/>
          </w:rPr>
          <w:t>ОБЩИЕ ПОЛОЖЕНИЯ.</w:t>
        </w:r>
        <w:r w:rsidR="009E4CA1">
          <w:rPr>
            <w:webHidden/>
          </w:rPr>
          <w:tab/>
        </w:r>
        <w:r>
          <w:rPr>
            <w:webHidden/>
          </w:rPr>
          <w:fldChar w:fldCharType="begin"/>
        </w:r>
        <w:r w:rsidR="009E4CA1">
          <w:rPr>
            <w:webHidden/>
          </w:rPr>
          <w:instrText xml:space="preserve"> PAGEREF _Toc358370924 \h </w:instrText>
        </w:r>
        <w:r>
          <w:rPr>
            <w:webHidden/>
          </w:rPr>
        </w:r>
        <w:r>
          <w:rPr>
            <w:webHidden/>
          </w:rPr>
          <w:fldChar w:fldCharType="separate"/>
        </w:r>
        <w:r w:rsidR="005F3D5B">
          <w:rPr>
            <w:webHidden/>
          </w:rPr>
          <w:t>8</w:t>
        </w:r>
        <w:r>
          <w:rPr>
            <w:webHidden/>
          </w:rPr>
          <w:fldChar w:fldCharType="end"/>
        </w:r>
      </w:hyperlink>
    </w:p>
    <w:p w:rsidR="009E4CA1" w:rsidRDefault="00CE6141" w:rsidP="009E4CA1">
      <w:pPr>
        <w:pStyle w:val="14"/>
        <w:rPr>
          <w:rFonts w:asciiTheme="minorHAnsi" w:eastAsiaTheme="minorEastAsia" w:hAnsiTheme="minorHAnsi" w:cstheme="minorBidi"/>
          <w:sz w:val="22"/>
          <w:szCs w:val="22"/>
        </w:rPr>
      </w:pPr>
      <w:hyperlink w:anchor="_Toc358370925" w:history="1">
        <w:r w:rsidR="009E4CA1" w:rsidRPr="00705C82">
          <w:rPr>
            <w:rStyle w:val="afb"/>
          </w:rPr>
          <w:t>3.</w:t>
        </w:r>
        <w:r w:rsidR="009E4CA1">
          <w:rPr>
            <w:rFonts w:asciiTheme="minorHAnsi" w:eastAsiaTheme="minorEastAsia" w:hAnsiTheme="minorHAnsi" w:cstheme="minorBidi"/>
            <w:sz w:val="22"/>
            <w:szCs w:val="22"/>
          </w:rPr>
          <w:tab/>
        </w:r>
        <w:r w:rsidR="009E4CA1" w:rsidRPr="00705C82">
          <w:rPr>
            <w:rStyle w:val="afb"/>
            <w:lang w:val="en-US"/>
          </w:rPr>
          <w:t>ПОРЯДОК ПРОВЕДЕНИЯ ЗАПРОСА ЦЕН</w:t>
        </w:r>
        <w:r w:rsidR="009E4CA1">
          <w:rPr>
            <w:webHidden/>
          </w:rPr>
          <w:tab/>
        </w:r>
        <w:r>
          <w:rPr>
            <w:webHidden/>
          </w:rPr>
          <w:fldChar w:fldCharType="begin"/>
        </w:r>
        <w:r w:rsidR="009E4CA1">
          <w:rPr>
            <w:webHidden/>
          </w:rPr>
          <w:instrText xml:space="preserve"> PAGEREF _Toc358370925 \h </w:instrText>
        </w:r>
        <w:r>
          <w:rPr>
            <w:webHidden/>
          </w:rPr>
        </w:r>
        <w:r>
          <w:rPr>
            <w:webHidden/>
          </w:rPr>
          <w:fldChar w:fldCharType="separate"/>
        </w:r>
        <w:r w:rsidR="005F3D5B">
          <w:rPr>
            <w:webHidden/>
          </w:rPr>
          <w:t>10</w:t>
        </w:r>
        <w:r>
          <w:rPr>
            <w:webHidden/>
          </w:rPr>
          <w:fldChar w:fldCharType="end"/>
        </w:r>
      </w:hyperlink>
    </w:p>
    <w:p w:rsidR="009E4CA1" w:rsidRDefault="00CE6141">
      <w:pPr>
        <w:pStyle w:val="14"/>
        <w:rPr>
          <w:rFonts w:asciiTheme="minorHAnsi" w:eastAsiaTheme="minorEastAsia" w:hAnsiTheme="minorHAnsi" w:cstheme="minorBidi"/>
          <w:sz w:val="22"/>
          <w:szCs w:val="22"/>
        </w:rPr>
      </w:pPr>
      <w:hyperlink w:anchor="_Toc358370934" w:history="1">
        <w:r w:rsidR="009E4CA1" w:rsidRPr="00705C82">
          <w:rPr>
            <w:rStyle w:val="afb"/>
          </w:rPr>
          <w:t>4.</w:t>
        </w:r>
        <w:r w:rsidR="009E4CA1">
          <w:rPr>
            <w:rFonts w:asciiTheme="minorHAnsi" w:eastAsiaTheme="minorEastAsia" w:hAnsiTheme="minorHAnsi" w:cstheme="minorBidi"/>
            <w:sz w:val="22"/>
            <w:szCs w:val="22"/>
          </w:rPr>
          <w:tab/>
        </w:r>
        <w:r w:rsidR="009E4CA1" w:rsidRPr="00705C82">
          <w:rPr>
            <w:rStyle w:val="afb"/>
          </w:rPr>
          <w:t>ИНФОРМАЦИОННАЯ КАРТА ЗАПРОСА ЦЕН</w:t>
        </w:r>
        <w:r w:rsidR="009E4CA1">
          <w:rPr>
            <w:webHidden/>
          </w:rPr>
          <w:tab/>
        </w:r>
        <w:r>
          <w:rPr>
            <w:webHidden/>
          </w:rPr>
          <w:fldChar w:fldCharType="begin"/>
        </w:r>
        <w:r w:rsidR="009E4CA1">
          <w:rPr>
            <w:webHidden/>
          </w:rPr>
          <w:instrText xml:space="preserve"> PAGEREF _Toc358370934 \h </w:instrText>
        </w:r>
        <w:r>
          <w:rPr>
            <w:webHidden/>
          </w:rPr>
        </w:r>
        <w:r>
          <w:rPr>
            <w:webHidden/>
          </w:rPr>
          <w:fldChar w:fldCharType="separate"/>
        </w:r>
        <w:r w:rsidR="005F3D5B">
          <w:rPr>
            <w:webHidden/>
          </w:rPr>
          <w:t>21</w:t>
        </w:r>
        <w:r>
          <w:rPr>
            <w:webHidden/>
          </w:rPr>
          <w:fldChar w:fldCharType="end"/>
        </w:r>
      </w:hyperlink>
    </w:p>
    <w:p w:rsidR="009E4CA1" w:rsidRDefault="00CE6141">
      <w:pPr>
        <w:pStyle w:val="14"/>
        <w:rPr>
          <w:rFonts w:asciiTheme="minorHAnsi" w:eastAsiaTheme="minorEastAsia" w:hAnsiTheme="minorHAnsi" w:cstheme="minorBidi"/>
          <w:sz w:val="22"/>
          <w:szCs w:val="22"/>
        </w:rPr>
      </w:pPr>
      <w:hyperlink w:anchor="_Toc358370935" w:history="1">
        <w:r w:rsidR="009E4CA1" w:rsidRPr="00705C82">
          <w:rPr>
            <w:rStyle w:val="afb"/>
          </w:rPr>
          <w:t>5. ОБРАЗЦЫ ФОРМ ОСНОВНЫХ ДОКУМЕНТОВ, ВКЛЮЧАЕМЫХ В ЗАЯВКУ НА УЧАСТИЕ В ЗАПРОСЕ ЦЕН</w:t>
        </w:r>
        <w:r w:rsidR="009E4CA1">
          <w:rPr>
            <w:webHidden/>
          </w:rPr>
          <w:tab/>
        </w:r>
        <w:r>
          <w:rPr>
            <w:webHidden/>
          </w:rPr>
          <w:fldChar w:fldCharType="begin"/>
        </w:r>
        <w:r w:rsidR="009E4CA1">
          <w:rPr>
            <w:webHidden/>
          </w:rPr>
          <w:instrText xml:space="preserve"> PAGEREF _Toc358370935 \h </w:instrText>
        </w:r>
        <w:r>
          <w:rPr>
            <w:webHidden/>
          </w:rPr>
        </w:r>
        <w:r>
          <w:rPr>
            <w:webHidden/>
          </w:rPr>
          <w:fldChar w:fldCharType="separate"/>
        </w:r>
        <w:r w:rsidR="005F3D5B">
          <w:rPr>
            <w:webHidden/>
          </w:rPr>
          <w:t>29</w:t>
        </w:r>
        <w:r>
          <w:rPr>
            <w:webHidden/>
          </w:rPr>
          <w:fldChar w:fldCharType="end"/>
        </w:r>
      </w:hyperlink>
    </w:p>
    <w:p w:rsidR="009E4CA1" w:rsidRDefault="00CE6141" w:rsidP="009E4CA1">
      <w:pPr>
        <w:pStyle w:val="2a"/>
        <w:rPr>
          <w:rFonts w:asciiTheme="minorHAnsi" w:eastAsiaTheme="minorEastAsia" w:hAnsiTheme="minorHAnsi" w:cstheme="minorBidi"/>
          <w:sz w:val="22"/>
          <w:szCs w:val="22"/>
        </w:rPr>
      </w:pPr>
      <w:hyperlink w:anchor="_Toc358370936" w:history="1">
        <w:r w:rsidR="009E4CA1" w:rsidRPr="00705C82">
          <w:rPr>
            <w:rStyle w:val="afb"/>
            <w:rFonts w:ascii="Times New Roman" w:hAnsi="Times New Roman" w:cs="Times New Roman"/>
          </w:rPr>
          <w:t>ЗАЯВКА НА УЧАСТИЕ В ЗАПРОСЕ ЦЕН (Форма 1)</w:t>
        </w:r>
        <w:r w:rsidR="009E4CA1">
          <w:rPr>
            <w:webHidden/>
          </w:rPr>
          <w:tab/>
        </w:r>
        <w:r>
          <w:rPr>
            <w:webHidden/>
          </w:rPr>
          <w:fldChar w:fldCharType="begin"/>
        </w:r>
        <w:r w:rsidR="009E4CA1">
          <w:rPr>
            <w:webHidden/>
          </w:rPr>
          <w:instrText xml:space="preserve"> PAGEREF _Toc358370936 \h </w:instrText>
        </w:r>
        <w:r>
          <w:rPr>
            <w:webHidden/>
          </w:rPr>
        </w:r>
        <w:r>
          <w:rPr>
            <w:webHidden/>
          </w:rPr>
          <w:fldChar w:fldCharType="separate"/>
        </w:r>
        <w:r w:rsidR="005F3D5B">
          <w:rPr>
            <w:webHidden/>
          </w:rPr>
          <w:t>29</w:t>
        </w:r>
        <w:r>
          <w:rPr>
            <w:webHidden/>
          </w:rPr>
          <w:fldChar w:fldCharType="end"/>
        </w:r>
      </w:hyperlink>
    </w:p>
    <w:p w:rsidR="009E4CA1" w:rsidRDefault="00CE6141" w:rsidP="009E4CA1">
      <w:pPr>
        <w:pStyle w:val="2a"/>
        <w:rPr>
          <w:rFonts w:asciiTheme="minorHAnsi" w:eastAsiaTheme="minorEastAsia" w:hAnsiTheme="minorHAnsi" w:cstheme="minorBidi"/>
          <w:sz w:val="22"/>
          <w:szCs w:val="22"/>
        </w:rPr>
      </w:pPr>
      <w:hyperlink w:anchor="_Toc358370937" w:history="1">
        <w:r w:rsidR="009E4CA1" w:rsidRPr="00705C82">
          <w:rPr>
            <w:rStyle w:val="afb"/>
            <w:rFonts w:ascii="Times New Roman" w:hAnsi="Times New Roman" w:cs="Times New Roman"/>
          </w:rPr>
          <w:t>АНКЕТА УЧАСТНИКА ЗАПРОСА ЦЕН (Форма 2)</w:t>
        </w:r>
        <w:r w:rsidR="009E4CA1">
          <w:rPr>
            <w:webHidden/>
          </w:rPr>
          <w:tab/>
        </w:r>
        <w:r>
          <w:rPr>
            <w:webHidden/>
          </w:rPr>
          <w:fldChar w:fldCharType="begin"/>
        </w:r>
        <w:r w:rsidR="009E4CA1">
          <w:rPr>
            <w:webHidden/>
          </w:rPr>
          <w:instrText xml:space="preserve"> PAGEREF _Toc358370937 \h </w:instrText>
        </w:r>
        <w:r>
          <w:rPr>
            <w:webHidden/>
          </w:rPr>
        </w:r>
        <w:r>
          <w:rPr>
            <w:webHidden/>
          </w:rPr>
          <w:fldChar w:fldCharType="separate"/>
        </w:r>
        <w:r w:rsidR="005F3D5B">
          <w:rPr>
            <w:webHidden/>
          </w:rPr>
          <w:t>32</w:t>
        </w:r>
        <w:r>
          <w:rPr>
            <w:webHidden/>
          </w:rPr>
          <w:fldChar w:fldCharType="end"/>
        </w:r>
      </w:hyperlink>
    </w:p>
    <w:p w:rsidR="009E4CA1" w:rsidRDefault="00CE6141" w:rsidP="009E4CA1">
      <w:pPr>
        <w:pStyle w:val="2a"/>
        <w:rPr>
          <w:rFonts w:asciiTheme="minorHAnsi" w:eastAsiaTheme="minorEastAsia" w:hAnsiTheme="minorHAnsi" w:cstheme="minorBidi"/>
          <w:sz w:val="22"/>
          <w:szCs w:val="22"/>
        </w:rPr>
      </w:pPr>
      <w:hyperlink w:anchor="_Toc358370938" w:history="1">
        <w:r w:rsidR="009E4CA1" w:rsidRPr="00705C82">
          <w:rPr>
            <w:rStyle w:val="afb"/>
            <w:rFonts w:ascii="Times New Roman" w:hAnsi="Times New Roman" w:cs="Times New Roman"/>
          </w:rPr>
          <w:t>ТЕХНИЧЕСКОЕ ПРЕДЛОЖЕНИЕ (Форма 3)</w:t>
        </w:r>
        <w:r w:rsidR="009E4CA1">
          <w:rPr>
            <w:webHidden/>
          </w:rPr>
          <w:tab/>
        </w:r>
        <w:r>
          <w:rPr>
            <w:webHidden/>
          </w:rPr>
          <w:fldChar w:fldCharType="begin"/>
        </w:r>
        <w:r w:rsidR="009E4CA1">
          <w:rPr>
            <w:webHidden/>
          </w:rPr>
          <w:instrText xml:space="preserve"> PAGEREF _Toc358370938 \h </w:instrText>
        </w:r>
        <w:r>
          <w:rPr>
            <w:webHidden/>
          </w:rPr>
        </w:r>
        <w:r>
          <w:rPr>
            <w:webHidden/>
          </w:rPr>
          <w:fldChar w:fldCharType="separate"/>
        </w:r>
        <w:r w:rsidR="005F3D5B">
          <w:rPr>
            <w:webHidden/>
          </w:rPr>
          <w:t>38</w:t>
        </w:r>
        <w:r>
          <w:rPr>
            <w:webHidden/>
          </w:rPr>
          <w:fldChar w:fldCharType="end"/>
        </w:r>
      </w:hyperlink>
    </w:p>
    <w:p w:rsidR="009E4CA1" w:rsidRDefault="00CE6141" w:rsidP="009E4CA1">
      <w:pPr>
        <w:pStyle w:val="2a"/>
        <w:rPr>
          <w:rFonts w:asciiTheme="minorHAnsi" w:eastAsiaTheme="minorEastAsia" w:hAnsiTheme="minorHAnsi" w:cstheme="minorBidi"/>
          <w:sz w:val="22"/>
          <w:szCs w:val="22"/>
        </w:rPr>
      </w:pPr>
      <w:hyperlink w:anchor="_Toc358370939" w:history="1">
        <w:r w:rsidR="009E4CA1" w:rsidRPr="00705C82">
          <w:rPr>
            <w:rStyle w:val="afb"/>
            <w:rFonts w:ascii="Times New Roman" w:hAnsi="Times New Roman" w:cs="Times New Roman"/>
          </w:rPr>
          <w:t>СПЕЦИФИКАЦИЯ (Форма 4)</w:t>
        </w:r>
        <w:r w:rsidR="009E4CA1">
          <w:rPr>
            <w:webHidden/>
          </w:rPr>
          <w:tab/>
        </w:r>
        <w:r>
          <w:rPr>
            <w:webHidden/>
          </w:rPr>
          <w:fldChar w:fldCharType="begin"/>
        </w:r>
        <w:r w:rsidR="009E4CA1">
          <w:rPr>
            <w:webHidden/>
          </w:rPr>
          <w:instrText xml:space="preserve"> PAGEREF _Toc358370939 \h </w:instrText>
        </w:r>
        <w:r>
          <w:rPr>
            <w:webHidden/>
          </w:rPr>
        </w:r>
        <w:r>
          <w:rPr>
            <w:webHidden/>
          </w:rPr>
          <w:fldChar w:fldCharType="separate"/>
        </w:r>
        <w:r w:rsidR="005F3D5B">
          <w:rPr>
            <w:webHidden/>
          </w:rPr>
          <w:t>39</w:t>
        </w:r>
        <w:r>
          <w:rPr>
            <w:webHidden/>
          </w:rPr>
          <w:fldChar w:fldCharType="end"/>
        </w:r>
      </w:hyperlink>
    </w:p>
    <w:p w:rsidR="009E4CA1" w:rsidRDefault="00CE6141" w:rsidP="009E4CA1">
      <w:pPr>
        <w:pStyle w:val="2a"/>
        <w:rPr>
          <w:rFonts w:asciiTheme="minorHAnsi" w:eastAsiaTheme="minorEastAsia" w:hAnsiTheme="minorHAnsi" w:cstheme="minorBidi"/>
          <w:sz w:val="22"/>
          <w:szCs w:val="22"/>
        </w:rPr>
      </w:pPr>
      <w:hyperlink w:anchor="_Toc358370940" w:history="1">
        <w:r w:rsidR="009E4CA1" w:rsidRPr="00705C82">
          <w:rPr>
            <w:rStyle w:val="afb"/>
            <w:rFonts w:ascii="Times New Roman" w:hAnsi="Times New Roman" w:cs="Times New Roman"/>
          </w:rPr>
          <w:t>АКТ Приема-передачи документов (форма)</w:t>
        </w:r>
        <w:r w:rsidR="009E4CA1">
          <w:rPr>
            <w:webHidden/>
          </w:rPr>
          <w:tab/>
        </w:r>
        <w:r>
          <w:rPr>
            <w:webHidden/>
          </w:rPr>
          <w:fldChar w:fldCharType="begin"/>
        </w:r>
        <w:r w:rsidR="009E4CA1">
          <w:rPr>
            <w:webHidden/>
          </w:rPr>
          <w:instrText xml:space="preserve"> PAGEREF _Toc358370940 \h </w:instrText>
        </w:r>
        <w:r>
          <w:rPr>
            <w:webHidden/>
          </w:rPr>
        </w:r>
        <w:r>
          <w:rPr>
            <w:webHidden/>
          </w:rPr>
          <w:fldChar w:fldCharType="separate"/>
        </w:r>
        <w:r w:rsidR="005F3D5B">
          <w:rPr>
            <w:webHidden/>
          </w:rPr>
          <w:t>40</w:t>
        </w:r>
        <w:r>
          <w:rPr>
            <w:webHidden/>
          </w:rPr>
          <w:fldChar w:fldCharType="end"/>
        </w:r>
      </w:hyperlink>
    </w:p>
    <w:p w:rsidR="009E4CA1" w:rsidRDefault="00CE6141" w:rsidP="009E4CA1">
      <w:pPr>
        <w:pStyle w:val="2a"/>
        <w:rPr>
          <w:rFonts w:asciiTheme="minorHAnsi" w:eastAsiaTheme="minorEastAsia" w:hAnsiTheme="minorHAnsi" w:cstheme="minorBidi"/>
          <w:sz w:val="22"/>
          <w:szCs w:val="22"/>
        </w:rPr>
      </w:pPr>
      <w:hyperlink w:anchor="_Toc358370944" w:history="1">
        <w:r w:rsidR="009E4CA1" w:rsidRPr="00705C82">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9E4CA1">
          <w:rPr>
            <w:webHidden/>
          </w:rPr>
          <w:tab/>
        </w:r>
        <w:r>
          <w:rPr>
            <w:webHidden/>
          </w:rPr>
          <w:fldChar w:fldCharType="begin"/>
        </w:r>
        <w:r w:rsidR="009E4CA1">
          <w:rPr>
            <w:webHidden/>
          </w:rPr>
          <w:instrText xml:space="preserve"> PAGEREF _Toc358370944 \h </w:instrText>
        </w:r>
        <w:r>
          <w:rPr>
            <w:webHidden/>
          </w:rPr>
        </w:r>
        <w:r>
          <w:rPr>
            <w:webHidden/>
          </w:rPr>
          <w:fldChar w:fldCharType="separate"/>
        </w:r>
        <w:r w:rsidR="005F3D5B">
          <w:rPr>
            <w:webHidden/>
          </w:rPr>
          <w:t>41</w:t>
        </w:r>
        <w:r>
          <w:rPr>
            <w:webHidden/>
          </w:rPr>
          <w:fldChar w:fldCharType="end"/>
        </w:r>
      </w:hyperlink>
    </w:p>
    <w:p w:rsidR="009E4CA1" w:rsidRDefault="009E4CA1" w:rsidP="00290A5E">
      <w:pPr>
        <w:rPr>
          <w:bCs/>
          <w:noProof/>
        </w:rPr>
      </w:pPr>
    </w:p>
    <w:p w:rsidR="00D7717B" w:rsidRDefault="00CE6141" w:rsidP="00290A5E">
      <w:pPr>
        <w:rPr>
          <w:bCs/>
        </w:rPr>
      </w:pPr>
      <w:r w:rsidRPr="003D708F">
        <w:rPr>
          <w:bCs/>
        </w:rPr>
        <w:fldChar w:fldCharType="end"/>
      </w:r>
      <w:r w:rsidR="009E4CA1">
        <w:rPr>
          <w:bCs/>
        </w:rPr>
        <w:t>Часть 2 «ПРОЕКТ ДОГОВОРА»</w:t>
      </w:r>
    </w:p>
    <w:p w:rsidR="009E4CA1" w:rsidRDefault="009E4CA1"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8370921"/>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7850B7">
      <w:pPr>
        <w:numPr>
          <w:ilvl w:val="0"/>
          <w:numId w:val="6"/>
        </w:numPr>
        <w:tabs>
          <w:tab w:val="clear" w:pos="720"/>
          <w:tab w:val="num"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7850B7">
      <w:pPr>
        <w:numPr>
          <w:ilvl w:val="0"/>
          <w:numId w:val="6"/>
        </w:numPr>
        <w:tabs>
          <w:tab w:val="clear" w:pos="720"/>
          <w:tab w:val="num"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7850B7">
      <w:pPr>
        <w:tabs>
          <w:tab w:val="num" w:pos="1134"/>
        </w:tabs>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7850B7" w:rsidRDefault="00290A5E" w:rsidP="007850B7">
      <w:pPr>
        <w:tabs>
          <w:tab w:val="num" w:pos="1134"/>
        </w:tabs>
        <w:ind w:firstLine="709"/>
        <w:jc w:val="both"/>
        <w:rPr>
          <w:sz w:val="28"/>
          <w:szCs w:val="28"/>
        </w:rPr>
      </w:pPr>
      <w:r w:rsidRPr="007850B7">
        <w:rPr>
          <w:sz w:val="28"/>
          <w:szCs w:val="28"/>
        </w:rPr>
        <w:t>Почтовый адрес: 347388, г. Волгодонск-28, Ростовская обл.</w:t>
      </w:r>
    </w:p>
    <w:p w:rsidR="007D32FA" w:rsidRPr="007850B7" w:rsidRDefault="00290A5E" w:rsidP="007850B7">
      <w:pPr>
        <w:tabs>
          <w:tab w:val="left" w:pos="1080"/>
          <w:tab w:val="num" w:pos="1134"/>
        </w:tabs>
        <w:ind w:firstLine="709"/>
        <w:jc w:val="both"/>
        <w:rPr>
          <w:color w:val="000000"/>
          <w:sz w:val="28"/>
          <w:szCs w:val="28"/>
        </w:rPr>
      </w:pPr>
      <w:r w:rsidRPr="007850B7">
        <w:rPr>
          <w:sz w:val="28"/>
          <w:szCs w:val="28"/>
        </w:rPr>
        <w:t xml:space="preserve">Телефон </w:t>
      </w:r>
      <w:r w:rsidRPr="007850B7">
        <w:rPr>
          <w:color w:val="000000"/>
          <w:sz w:val="28"/>
          <w:szCs w:val="28"/>
        </w:rPr>
        <w:t xml:space="preserve">(8639) 24-38-79, </w:t>
      </w:r>
      <w:r w:rsidR="00444CBE" w:rsidRPr="007850B7">
        <w:rPr>
          <w:color w:val="000000"/>
          <w:sz w:val="28"/>
          <w:szCs w:val="28"/>
        </w:rPr>
        <w:t>факс (8639) 24-38-46</w:t>
      </w:r>
      <w:r w:rsidRPr="007850B7">
        <w:rPr>
          <w:color w:val="000000"/>
          <w:sz w:val="28"/>
          <w:szCs w:val="28"/>
        </w:rPr>
        <w:t xml:space="preserve">, </w:t>
      </w:r>
    </w:p>
    <w:p w:rsidR="007D32FA" w:rsidRPr="007850B7" w:rsidRDefault="00290A5E" w:rsidP="007850B7">
      <w:pPr>
        <w:tabs>
          <w:tab w:val="left" w:pos="1080"/>
          <w:tab w:val="num" w:pos="1134"/>
        </w:tabs>
        <w:ind w:firstLine="709"/>
        <w:jc w:val="both"/>
        <w:rPr>
          <w:sz w:val="28"/>
          <w:szCs w:val="28"/>
        </w:rPr>
      </w:pPr>
      <w:proofErr w:type="spellStart"/>
      <w:r w:rsidRPr="007850B7">
        <w:rPr>
          <w:color w:val="000000"/>
          <w:sz w:val="28"/>
          <w:szCs w:val="28"/>
        </w:rPr>
        <w:t>эл</w:t>
      </w:r>
      <w:proofErr w:type="spellEnd"/>
      <w:r w:rsidRPr="007850B7">
        <w:rPr>
          <w:color w:val="000000"/>
          <w:sz w:val="28"/>
          <w:szCs w:val="28"/>
        </w:rPr>
        <w:t xml:space="preserve">. почта </w:t>
      </w:r>
      <w:proofErr w:type="spellStart"/>
      <w:r w:rsidRPr="007850B7">
        <w:rPr>
          <w:color w:val="000000"/>
          <w:sz w:val="28"/>
          <w:szCs w:val="28"/>
          <w:u w:val="single"/>
          <w:lang w:val="en-US"/>
        </w:rPr>
        <w:t>opkp</w:t>
      </w:r>
      <w:proofErr w:type="spellEnd"/>
      <w:r w:rsidRPr="007850B7">
        <w:rPr>
          <w:color w:val="000000"/>
          <w:sz w:val="28"/>
          <w:szCs w:val="28"/>
          <w:u w:val="single"/>
        </w:rPr>
        <w:t>-</w:t>
      </w:r>
      <w:proofErr w:type="spellStart"/>
      <w:r w:rsidRPr="007850B7">
        <w:rPr>
          <w:color w:val="000000"/>
          <w:sz w:val="28"/>
          <w:szCs w:val="28"/>
          <w:u w:val="single"/>
          <w:lang w:val="en-US"/>
        </w:rPr>
        <w:t>vf</w:t>
      </w:r>
      <w:proofErr w:type="spellEnd"/>
      <w:r w:rsidRPr="007850B7">
        <w:rPr>
          <w:color w:val="000000"/>
          <w:sz w:val="28"/>
          <w:szCs w:val="28"/>
          <w:u w:val="single"/>
        </w:rPr>
        <w:t>@</w:t>
      </w:r>
      <w:r w:rsidRPr="007850B7">
        <w:rPr>
          <w:color w:val="000000"/>
          <w:sz w:val="28"/>
          <w:szCs w:val="28"/>
          <w:u w:val="single"/>
          <w:lang w:val="en-US"/>
        </w:rPr>
        <w:t>mail</w:t>
      </w:r>
      <w:r w:rsidRPr="007850B7">
        <w:rPr>
          <w:color w:val="000000"/>
          <w:sz w:val="28"/>
          <w:szCs w:val="28"/>
          <w:u w:val="single"/>
        </w:rPr>
        <w:t>.</w:t>
      </w:r>
      <w:r w:rsidRPr="007850B7">
        <w:rPr>
          <w:color w:val="000000"/>
          <w:sz w:val="28"/>
          <w:szCs w:val="28"/>
          <w:u w:val="single"/>
          <w:lang w:val="en-US"/>
        </w:rPr>
        <w:t>ru</w:t>
      </w:r>
      <w:r w:rsidR="007D32FA" w:rsidRPr="007850B7">
        <w:rPr>
          <w:color w:val="000000"/>
          <w:sz w:val="28"/>
          <w:szCs w:val="28"/>
          <w:u w:val="single"/>
        </w:rPr>
        <w:t>,</w:t>
      </w:r>
      <w:r w:rsidRPr="007850B7">
        <w:rPr>
          <w:sz w:val="28"/>
          <w:szCs w:val="28"/>
        </w:rPr>
        <w:t xml:space="preserve"> </w:t>
      </w:r>
      <w:r w:rsidR="007D32FA" w:rsidRPr="007850B7">
        <w:rPr>
          <w:sz w:val="28"/>
          <w:szCs w:val="28"/>
        </w:rPr>
        <w:t xml:space="preserve">       </w:t>
      </w:r>
    </w:p>
    <w:p w:rsidR="00290A5E" w:rsidRPr="007850B7" w:rsidRDefault="00290A5E" w:rsidP="007850B7">
      <w:pPr>
        <w:tabs>
          <w:tab w:val="left" w:pos="1080"/>
          <w:tab w:val="num" w:pos="1134"/>
        </w:tabs>
        <w:ind w:firstLine="709"/>
        <w:jc w:val="both"/>
        <w:rPr>
          <w:sz w:val="28"/>
          <w:szCs w:val="28"/>
        </w:rPr>
      </w:pPr>
      <w:r w:rsidRPr="007850B7">
        <w:rPr>
          <w:sz w:val="28"/>
          <w:szCs w:val="28"/>
        </w:rPr>
        <w:t>Контактное лицо: Цицорина Марина Леонидовна</w:t>
      </w:r>
      <w:r w:rsidR="007D32FA" w:rsidRPr="007850B7">
        <w:rPr>
          <w:sz w:val="28"/>
          <w:szCs w:val="28"/>
        </w:rPr>
        <w:t>.</w:t>
      </w:r>
      <w:r w:rsidRPr="007850B7">
        <w:rPr>
          <w:sz w:val="28"/>
          <w:szCs w:val="28"/>
        </w:rPr>
        <w:t xml:space="preserve"> </w:t>
      </w:r>
    </w:p>
    <w:p w:rsidR="007850B7" w:rsidRPr="007850B7" w:rsidRDefault="00290A5E" w:rsidP="007850B7">
      <w:pPr>
        <w:pStyle w:val="afff"/>
        <w:numPr>
          <w:ilvl w:val="0"/>
          <w:numId w:val="6"/>
        </w:numPr>
        <w:tabs>
          <w:tab w:val="num" w:pos="1134"/>
        </w:tabs>
        <w:spacing w:after="0" w:line="240" w:lineRule="auto"/>
        <w:ind w:left="0" w:firstLine="709"/>
        <w:jc w:val="both"/>
        <w:rPr>
          <w:rFonts w:ascii="Times New Roman" w:hAnsi="Times New Roman"/>
          <w:sz w:val="28"/>
          <w:szCs w:val="28"/>
        </w:rPr>
      </w:pPr>
      <w:r w:rsidRPr="007850B7">
        <w:rPr>
          <w:rFonts w:ascii="Times New Roman" w:hAnsi="Times New Roman"/>
          <w:sz w:val="28"/>
          <w:szCs w:val="28"/>
        </w:rPr>
        <w:t xml:space="preserve">Предмет договора: </w:t>
      </w:r>
      <w:r w:rsidR="00A02AD2" w:rsidRPr="007850B7">
        <w:rPr>
          <w:rFonts w:ascii="Times New Roman" w:hAnsi="Times New Roman"/>
          <w:sz w:val="28"/>
          <w:szCs w:val="28"/>
        </w:rPr>
        <w:t xml:space="preserve">поставка </w:t>
      </w:r>
      <w:r w:rsidR="00113C63" w:rsidRPr="007850B7">
        <w:rPr>
          <w:rFonts w:ascii="Times New Roman" w:hAnsi="Times New Roman"/>
          <w:sz w:val="28"/>
          <w:szCs w:val="28"/>
        </w:rPr>
        <w:t>листового металлопроката (сталь 10ХСНД-12) по ГОСТ 19282-89, ГОСТ 19903-74</w:t>
      </w:r>
      <w:r w:rsidR="007850B7" w:rsidRPr="007850B7">
        <w:rPr>
          <w:rFonts w:ascii="Times New Roman" w:hAnsi="Times New Roman"/>
          <w:sz w:val="28"/>
          <w:szCs w:val="28"/>
        </w:rPr>
        <w:t>.</w:t>
      </w:r>
    </w:p>
    <w:p w:rsidR="00290A5E" w:rsidRPr="007850B7" w:rsidRDefault="00290A5E" w:rsidP="007850B7">
      <w:pPr>
        <w:pStyle w:val="afff"/>
        <w:tabs>
          <w:tab w:val="num" w:pos="1134"/>
        </w:tabs>
        <w:spacing w:after="0" w:line="240" w:lineRule="auto"/>
        <w:ind w:left="0" w:firstLine="709"/>
        <w:jc w:val="both"/>
        <w:rPr>
          <w:rFonts w:ascii="Times New Roman" w:hAnsi="Times New Roman"/>
          <w:sz w:val="28"/>
          <w:szCs w:val="28"/>
        </w:rPr>
      </w:pPr>
      <w:r w:rsidRPr="007850B7">
        <w:rPr>
          <w:rFonts w:ascii="Times New Roman" w:hAnsi="Times New Roman"/>
          <w:sz w:val="28"/>
          <w:szCs w:val="28"/>
        </w:rPr>
        <w:t xml:space="preserve">Состав и объем: </w:t>
      </w:r>
      <w:r w:rsidRPr="007850B7">
        <w:rPr>
          <w:rFonts w:ascii="Times New Roman" w:hAnsi="Times New Roman"/>
          <w:color w:val="000000"/>
          <w:sz w:val="28"/>
          <w:szCs w:val="28"/>
        </w:rPr>
        <w:t>Ассортимент, количес</w:t>
      </w:r>
      <w:r w:rsidR="00600EC2" w:rsidRPr="007850B7">
        <w:rPr>
          <w:rFonts w:ascii="Times New Roman" w:hAnsi="Times New Roman"/>
          <w:color w:val="000000"/>
          <w:sz w:val="28"/>
          <w:szCs w:val="28"/>
        </w:rPr>
        <w:t xml:space="preserve">тво, характеристики закупаемого </w:t>
      </w:r>
      <w:r w:rsidRPr="007850B7">
        <w:rPr>
          <w:rFonts w:ascii="Times New Roman" w:hAnsi="Times New Roman"/>
          <w:color w:val="000000"/>
          <w:sz w:val="28"/>
          <w:szCs w:val="28"/>
        </w:rPr>
        <w:t>товара определяются в Спецификации (Приложение Том 2 «Техническая часть»).</w:t>
      </w:r>
    </w:p>
    <w:p w:rsidR="00290A5E" w:rsidRPr="007850B7" w:rsidRDefault="00290A5E" w:rsidP="007850B7">
      <w:pPr>
        <w:tabs>
          <w:tab w:val="num" w:pos="1134"/>
        </w:tabs>
        <w:ind w:firstLine="709"/>
        <w:jc w:val="both"/>
        <w:rPr>
          <w:b/>
          <w:color w:val="000000"/>
          <w:sz w:val="28"/>
          <w:szCs w:val="28"/>
        </w:rPr>
      </w:pPr>
      <w:r w:rsidRPr="007850B7">
        <w:rPr>
          <w:sz w:val="28"/>
          <w:szCs w:val="28"/>
        </w:rPr>
        <w:t xml:space="preserve">Срок </w:t>
      </w:r>
      <w:r w:rsidR="00F13F1E" w:rsidRPr="007850B7">
        <w:rPr>
          <w:color w:val="000000"/>
          <w:sz w:val="28"/>
          <w:szCs w:val="28"/>
        </w:rPr>
        <w:t>поставк</w:t>
      </w:r>
      <w:r w:rsidR="00BF7180" w:rsidRPr="007850B7">
        <w:rPr>
          <w:color w:val="000000"/>
          <w:sz w:val="28"/>
          <w:szCs w:val="28"/>
        </w:rPr>
        <w:t xml:space="preserve">и: </w:t>
      </w:r>
      <w:r w:rsidR="002714A6" w:rsidRPr="007850B7">
        <w:rPr>
          <w:color w:val="000000"/>
          <w:sz w:val="28"/>
          <w:szCs w:val="28"/>
        </w:rPr>
        <w:t>в течение 15 календарных дней</w:t>
      </w:r>
      <w:r w:rsidR="00600EC2" w:rsidRPr="007850B7">
        <w:rPr>
          <w:color w:val="000000"/>
          <w:sz w:val="28"/>
          <w:szCs w:val="28"/>
        </w:rPr>
        <w:t xml:space="preserve"> с момента подписания</w:t>
      </w:r>
      <w:r w:rsidR="000D26E4" w:rsidRPr="007850B7">
        <w:rPr>
          <w:color w:val="000000"/>
          <w:sz w:val="28"/>
          <w:szCs w:val="28"/>
        </w:rPr>
        <w:t xml:space="preserve"> договора</w:t>
      </w:r>
      <w:r w:rsidR="0022237C" w:rsidRPr="007850B7">
        <w:rPr>
          <w:color w:val="000000"/>
          <w:sz w:val="28"/>
          <w:szCs w:val="28"/>
        </w:rPr>
        <w:t>.</w:t>
      </w:r>
    </w:p>
    <w:p w:rsidR="00290A5E" w:rsidRPr="00466985" w:rsidRDefault="00290A5E" w:rsidP="007850B7">
      <w:pPr>
        <w:tabs>
          <w:tab w:val="num" w:pos="1134"/>
        </w:tabs>
        <w:ind w:firstLine="709"/>
        <w:jc w:val="both"/>
        <w:rPr>
          <w:color w:val="000000"/>
          <w:sz w:val="28"/>
          <w:szCs w:val="28"/>
        </w:rPr>
      </w:pPr>
      <w:r w:rsidRPr="007850B7">
        <w:rPr>
          <w:sz w:val="28"/>
          <w:szCs w:val="28"/>
        </w:rPr>
        <w:t>4. Место</w:t>
      </w:r>
      <w:r w:rsidR="006D261E" w:rsidRPr="007850B7">
        <w:rPr>
          <w:sz w:val="28"/>
          <w:szCs w:val="28"/>
        </w:rPr>
        <w:t xml:space="preserve"> поставки (</w:t>
      </w:r>
      <w:r w:rsidRPr="007850B7">
        <w:rPr>
          <w:color w:val="000000"/>
          <w:sz w:val="28"/>
          <w:szCs w:val="28"/>
        </w:rPr>
        <w:t>Грузополучатель</w:t>
      </w:r>
      <w:r w:rsidR="006D261E" w:rsidRPr="007850B7">
        <w:rPr>
          <w:color w:val="000000"/>
          <w:sz w:val="28"/>
          <w:szCs w:val="28"/>
        </w:rPr>
        <w:t>)</w:t>
      </w:r>
      <w:r w:rsidRPr="007850B7">
        <w:rPr>
          <w:color w:val="000000"/>
          <w:sz w:val="28"/>
          <w:szCs w:val="28"/>
        </w:rPr>
        <w:t>: Волгодонский филиал Открытого акционерного общества</w:t>
      </w:r>
      <w:r w:rsidRPr="00466985">
        <w:rPr>
          <w:color w:val="000000"/>
          <w:sz w:val="28"/>
          <w:szCs w:val="28"/>
        </w:rPr>
        <w:t xml:space="preserve">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7850B7">
      <w:pPr>
        <w:tabs>
          <w:tab w:val="num" w:pos="1134"/>
        </w:tabs>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7850B7">
      <w:pPr>
        <w:tabs>
          <w:tab w:val="num" w:pos="1134"/>
        </w:tabs>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7D32FA">
        <w:rPr>
          <w:color w:val="000000"/>
          <w:sz w:val="28"/>
          <w:szCs w:val="28"/>
        </w:rPr>
        <w:t>, строительная площадка энергоблоков 3,4 Ростовской АЭС.</w:t>
      </w:r>
    </w:p>
    <w:p w:rsidR="00290A5E" w:rsidRPr="007E559C" w:rsidRDefault="006D261E" w:rsidP="007850B7">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7850B7">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3A3EDA">
        <w:rPr>
          <w:sz w:val="28"/>
          <w:szCs w:val="28"/>
        </w:rPr>
        <w:t>1 440 059,09</w:t>
      </w:r>
      <w:r w:rsidR="00A02AD2">
        <w:rPr>
          <w:sz w:val="28"/>
          <w:szCs w:val="28"/>
        </w:rPr>
        <w:t xml:space="preserve"> (</w:t>
      </w:r>
      <w:r w:rsidR="003A3EDA">
        <w:rPr>
          <w:sz w:val="28"/>
          <w:szCs w:val="28"/>
        </w:rPr>
        <w:t xml:space="preserve">Один миллион четыреста сорок </w:t>
      </w:r>
      <w:r w:rsidR="00A02AD2">
        <w:rPr>
          <w:sz w:val="28"/>
          <w:szCs w:val="28"/>
        </w:rPr>
        <w:t>тысяч</w:t>
      </w:r>
      <w:r w:rsidR="00600EC2">
        <w:rPr>
          <w:sz w:val="28"/>
          <w:szCs w:val="28"/>
        </w:rPr>
        <w:t xml:space="preserve"> пятьдесят девять  рублей) 09</w:t>
      </w:r>
      <w:r w:rsidR="000D5997">
        <w:rPr>
          <w:sz w:val="28"/>
          <w:szCs w:val="28"/>
        </w:rPr>
        <w:t xml:space="preserve"> копее</w:t>
      </w:r>
      <w:r w:rsidR="007D32FA">
        <w:rPr>
          <w:sz w:val="28"/>
          <w:szCs w:val="28"/>
        </w:rPr>
        <w:t>к</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850B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7850B7">
        <w:rPr>
          <w:spacing w:val="-6"/>
          <w:sz w:val="28"/>
          <w:szCs w:val="28"/>
        </w:rPr>
        <w:t>13</w:t>
      </w:r>
      <w:r w:rsidRPr="00AF1792">
        <w:rPr>
          <w:spacing w:val="-6"/>
          <w:sz w:val="28"/>
          <w:szCs w:val="28"/>
        </w:rPr>
        <w:t>»</w:t>
      </w:r>
      <w:r w:rsidR="00757C37"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7850B7">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7850B7">
        <w:rPr>
          <w:spacing w:val="-6"/>
          <w:sz w:val="28"/>
          <w:szCs w:val="28"/>
        </w:rPr>
        <w:t>28</w:t>
      </w:r>
      <w:r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7850B7">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7850B7">
        <w:rPr>
          <w:spacing w:val="-6"/>
          <w:sz w:val="28"/>
          <w:szCs w:val="28"/>
        </w:rPr>
        <w:t>03</w:t>
      </w:r>
      <w:r w:rsidRPr="00AF1792">
        <w:rPr>
          <w:spacing w:val="-6"/>
          <w:sz w:val="28"/>
          <w:szCs w:val="28"/>
        </w:rPr>
        <w:t>»</w:t>
      </w:r>
      <w:r w:rsidR="0014380D">
        <w:rPr>
          <w:spacing w:val="-6"/>
          <w:sz w:val="28"/>
          <w:szCs w:val="28"/>
        </w:rPr>
        <w:t xml:space="preserve"> июл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p>
    <w:p w:rsidR="007850B7" w:rsidRDefault="00290A5E" w:rsidP="007850B7">
      <w:pPr>
        <w:ind w:right="153" w:firstLine="709"/>
        <w:jc w:val="both"/>
        <w:rPr>
          <w:spacing w:val="-6"/>
          <w:sz w:val="28"/>
          <w:szCs w:val="28"/>
        </w:rPr>
      </w:pPr>
      <w:r w:rsidRPr="007850B7">
        <w:rPr>
          <w:spacing w:val="-6"/>
          <w:sz w:val="28"/>
          <w:szCs w:val="28"/>
        </w:rPr>
        <w:t xml:space="preserve">12. Срок заключения договора после определения победителя запроса цен: </w:t>
      </w:r>
      <w:r w:rsidR="007850B7" w:rsidRPr="007850B7">
        <w:rPr>
          <w:sz w:val="28"/>
          <w:szCs w:val="28"/>
        </w:rPr>
        <w:t>в течение </w:t>
      </w:r>
      <w:r w:rsidR="007850B7" w:rsidRPr="007850B7">
        <w:rPr>
          <w:b/>
          <w:i/>
          <w:sz w:val="28"/>
          <w:szCs w:val="28"/>
        </w:rPr>
        <w:t>20 (двадцати)</w:t>
      </w:r>
      <w:r w:rsidR="007850B7" w:rsidRPr="007850B7">
        <w:rPr>
          <w:sz w:val="28"/>
          <w:szCs w:val="28"/>
        </w:rPr>
        <w:t xml:space="preserve"> дней, но не </w:t>
      </w:r>
      <w:proofErr w:type="gramStart"/>
      <w:r w:rsidR="007850B7" w:rsidRPr="007850B7">
        <w:rPr>
          <w:sz w:val="28"/>
          <w:szCs w:val="28"/>
        </w:rPr>
        <w:t>ранее</w:t>
      </w:r>
      <w:proofErr w:type="gramEnd"/>
      <w:r w:rsidR="007850B7" w:rsidRPr="007850B7">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DE4FA1" w:rsidRDefault="00290A5E" w:rsidP="007850B7">
      <w:pPr>
        <w:ind w:right="153" w:firstLine="709"/>
        <w:jc w:val="both"/>
        <w:rPr>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r w:rsidR="007850B7">
        <w:rPr>
          <w:spacing w:val="-6"/>
          <w:sz w:val="28"/>
          <w:szCs w:val="28"/>
        </w:rPr>
        <w:t xml:space="preserve"> </w:t>
      </w: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8370922"/>
      <w:r w:rsidRPr="008C6DF7">
        <w:rPr>
          <w:sz w:val="28"/>
          <w:szCs w:val="28"/>
        </w:rPr>
        <w:t>ТЕРМИНЫ И ОПРЕДЕЛЕНИЯ</w:t>
      </w:r>
      <w:bookmarkEnd w:id="3"/>
      <w:bookmarkEnd w:id="4"/>
    </w:p>
    <w:p w:rsidR="00197187" w:rsidRPr="00197187" w:rsidRDefault="00197187" w:rsidP="00197187"/>
    <w:p w:rsidR="00197187" w:rsidRPr="008C6DF7" w:rsidRDefault="00290A5E" w:rsidP="00161D5C">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5F3D5B" w:rsidRPr="005F3D5B">
          <w:rPr>
            <w:sz w:val="28"/>
            <w:szCs w:val="28"/>
          </w:rPr>
          <w:t>5</w:t>
        </w:r>
      </w:fldSimple>
      <w:r w:rsidRPr="008C6DF7">
        <w:rPr>
          <w:sz w:val="28"/>
          <w:szCs w:val="28"/>
        </w:rPr>
        <w:t xml:space="preserve"> раздела </w:t>
      </w:r>
      <w:fldSimple w:instr=" REF _Ref317250097 \r \h  \* MERGEFORMAT ">
        <w:r w:rsidR="005F3D5B" w:rsidRPr="005F3D5B">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5F3D5B" w:rsidRPr="005F3D5B">
          <w:rPr>
            <w:sz w:val="28"/>
            <w:szCs w:val="28"/>
          </w:rPr>
          <w:t>8</w:t>
        </w:r>
      </w:fldSimple>
      <w:r w:rsidRPr="008C6DF7">
        <w:rPr>
          <w:sz w:val="28"/>
          <w:szCs w:val="28"/>
        </w:rPr>
        <w:t xml:space="preserve"> раздела </w:t>
      </w:r>
      <w:fldSimple w:instr=" REF _Ref317250449 \r \h  \* MERGEFORMAT ">
        <w:r w:rsidR="005F3D5B" w:rsidRPr="005F3D5B">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5F3D5B" w:rsidRPr="005F3D5B">
          <w:rPr>
            <w:sz w:val="28"/>
            <w:szCs w:val="28"/>
          </w:rPr>
          <w:t>6</w:t>
        </w:r>
      </w:fldSimple>
      <w:r w:rsidRPr="008C6DF7">
        <w:rPr>
          <w:sz w:val="28"/>
          <w:szCs w:val="28"/>
        </w:rPr>
        <w:t xml:space="preserve"> раздела </w:t>
      </w:r>
      <w:fldSimple w:instr=" REF _Ref317250478 \r \h  \* MERGEFORMAT ">
        <w:r w:rsidR="005F3D5B" w:rsidRPr="005F3D5B">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F7661" w:rsidRPr="008F7661" w:rsidRDefault="008F7661" w:rsidP="00290A5E">
      <w:pPr>
        <w:ind w:firstLine="709"/>
        <w:jc w:val="both"/>
        <w:rPr>
          <w:sz w:val="28"/>
          <w:szCs w:val="28"/>
        </w:rPr>
      </w:pPr>
      <w:r w:rsidRPr="008F7661">
        <w:rPr>
          <w:b/>
          <w:sz w:val="28"/>
          <w:szCs w:val="28"/>
        </w:rPr>
        <w:t>Поставщик товара/подрядчик</w:t>
      </w:r>
      <w:r>
        <w:rPr>
          <w:b/>
          <w:sz w:val="28"/>
          <w:szCs w:val="28"/>
        </w:rPr>
        <w:t>/</w:t>
      </w:r>
      <w:r w:rsidRPr="008F7661">
        <w:rPr>
          <w:b/>
          <w:sz w:val="28"/>
          <w:szCs w:val="28"/>
        </w:rPr>
        <w:t>исполнитель</w:t>
      </w:r>
      <w:r>
        <w:rPr>
          <w:b/>
          <w:sz w:val="28"/>
          <w:szCs w:val="28"/>
        </w:rPr>
        <w:t xml:space="preserve"> – </w:t>
      </w:r>
      <w:r w:rsidRPr="008F7661">
        <w:rPr>
          <w:sz w:val="28"/>
          <w:szCs w:val="28"/>
        </w:rPr>
        <w:t xml:space="preserve">любое юридическое </w:t>
      </w:r>
      <w:r>
        <w:rPr>
          <w:sz w:val="28"/>
          <w:szCs w:val="28"/>
        </w:rPr>
        <w:t>или физическое лицо, в том числе индивидуальный предприниматель</w:t>
      </w:r>
      <w:r w:rsidR="005A364D">
        <w:rPr>
          <w:sz w:val="28"/>
          <w:szCs w:val="28"/>
        </w:rPr>
        <w:t>,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97187" w:rsidRPr="008C6DF7" w:rsidRDefault="00290A5E" w:rsidP="00161D5C">
      <w:pPr>
        <w:ind w:firstLine="709"/>
        <w:jc w:val="both"/>
        <w:rPr>
          <w:b/>
          <w:i/>
        </w:rPr>
      </w:pPr>
      <w:proofErr w:type="gramStart"/>
      <w:r w:rsidRPr="008C6DF7">
        <w:rPr>
          <w:b/>
          <w:sz w:val="28"/>
          <w:szCs w:val="28"/>
        </w:rPr>
        <w:lastRenderedPageBreak/>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97187" w:rsidRPr="00161D5C" w:rsidRDefault="00290A5E" w:rsidP="00161D5C">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97187" w:rsidRPr="00161D5C" w:rsidRDefault="00290A5E" w:rsidP="00161D5C">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7187" w:rsidRPr="00161D5C" w:rsidRDefault="00290A5E" w:rsidP="00161D5C">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97187" w:rsidRPr="00161D5C" w:rsidRDefault="00290A5E" w:rsidP="00161D5C">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8370923"/>
      <w:r w:rsidRPr="008C6DF7">
        <w:rPr>
          <w:b/>
          <w:sz w:val="28"/>
          <w:szCs w:val="28"/>
        </w:rPr>
        <w:t>СОКРАЩЕНИЯ</w:t>
      </w:r>
      <w:bookmarkEnd w:id="6"/>
      <w:bookmarkEnd w:id="7"/>
      <w:bookmarkEnd w:id="8"/>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9" w:name="_Toc355094829"/>
      <w:bookmarkStart w:id="10" w:name="_Toc358370924"/>
      <w:r w:rsidRPr="00170C7A">
        <w:rPr>
          <w:sz w:val="28"/>
          <w:szCs w:val="28"/>
        </w:rPr>
        <w:lastRenderedPageBreak/>
        <w:t>ОБЩИЕ ПОЛОЖЕНИЯ.</w:t>
      </w:r>
      <w:bookmarkEnd w:id="9"/>
      <w:bookmarkEnd w:id="10"/>
    </w:p>
    <w:p w:rsidR="00161D5C" w:rsidRPr="00161D5C" w:rsidRDefault="00161D5C" w:rsidP="00161D5C"/>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5F3D5B" w:rsidRPr="005F3D5B">
          <w:rPr>
            <w:spacing w:val="-6"/>
            <w:sz w:val="28"/>
            <w:szCs w:val="28"/>
          </w:rPr>
          <w:t>7</w:t>
        </w:r>
      </w:fldSimple>
      <w:r w:rsidRPr="00E25B1F">
        <w:rPr>
          <w:sz w:val="28"/>
          <w:szCs w:val="28"/>
        </w:rPr>
        <w:t xml:space="preserve"> раздела </w:t>
      </w:r>
      <w:fldSimple w:instr=" REF _Ref317250543 \r \h  \* MERGEFORMAT ">
        <w:r w:rsidR="005F3D5B" w:rsidRPr="005F3D5B">
          <w:rPr>
            <w:sz w:val="28"/>
            <w:szCs w:val="28"/>
          </w:rPr>
          <w:t>4</w:t>
        </w:r>
      </w:fldSimple>
      <w:r w:rsidRPr="00E25B1F">
        <w:rPr>
          <w:sz w:val="28"/>
          <w:szCs w:val="28"/>
        </w:rPr>
        <w:t xml:space="preserve"> «Информационная карта запроса цен».</w:t>
      </w:r>
    </w:p>
    <w:p w:rsidR="0015007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Pr>
          <w:sz w:val="28"/>
          <w:szCs w:val="28"/>
        </w:rPr>
        <w:t xml:space="preserve">тветствия поставляемого товара </w:t>
      </w:r>
      <w:r w:rsidRPr="00E25B1F">
        <w:rPr>
          <w:sz w:val="28"/>
          <w:szCs w:val="28"/>
        </w:rPr>
        <w:t xml:space="preserve">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p>
    <w:p w:rsidR="0015007F" w:rsidRPr="005A364D" w:rsidRDefault="0015007F" w:rsidP="005A364D">
      <w:pPr>
        <w:pStyle w:val="af5"/>
        <w:keepNext/>
        <w:numPr>
          <w:ilvl w:val="1"/>
          <w:numId w:val="7"/>
        </w:numPr>
        <w:tabs>
          <w:tab w:val="num" w:pos="1418"/>
        </w:tabs>
        <w:spacing w:before="0" w:beforeAutospacing="0" w:after="0" w:afterAutospacing="0"/>
        <w:ind w:left="0" w:firstLine="709"/>
        <w:jc w:val="both"/>
        <w:rPr>
          <w:sz w:val="28"/>
          <w:szCs w:val="28"/>
        </w:rPr>
      </w:pPr>
      <w:r w:rsidRPr="005A364D">
        <w:rPr>
          <w:sz w:val="28"/>
          <w:szCs w:val="28"/>
        </w:rPr>
        <w:t>Данная процедура запроса цен проводится в соответствии с</w:t>
      </w:r>
      <w:r w:rsidR="005A364D">
        <w:rPr>
          <w:sz w:val="28"/>
          <w:szCs w:val="28"/>
        </w:rPr>
        <w:t xml:space="preserve"> </w:t>
      </w:r>
      <w:r w:rsidRPr="005A364D">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161D5C" w:rsidRPr="005A364D">
        <w:rPr>
          <w:bCs/>
          <w:sz w:val="28"/>
          <w:szCs w:val="28"/>
        </w:rPr>
        <w:t xml:space="preserve">в редакции с изменениями от 15.02.2013 № 46) </w:t>
      </w:r>
      <w:r w:rsidR="005A364D">
        <w:rPr>
          <w:bCs/>
          <w:sz w:val="28"/>
          <w:szCs w:val="28"/>
        </w:rPr>
        <w:t xml:space="preserve">согласно пункту 2 </w:t>
      </w:r>
      <w:r w:rsidRPr="005A364D">
        <w:rPr>
          <w:sz w:val="28"/>
          <w:szCs w:val="28"/>
        </w:rPr>
        <w:t>раздела </w:t>
      </w:r>
      <w:fldSimple w:instr=" REF _Ref317249938 \r \h  \* MERGEFORMAT ">
        <w:r w:rsidR="005F3D5B" w:rsidRPr="005F3D5B">
          <w:rPr>
            <w:sz w:val="28"/>
            <w:szCs w:val="28"/>
          </w:rPr>
          <w:t>4</w:t>
        </w:r>
      </w:fldSimple>
      <w:r w:rsidRPr="005A364D">
        <w:rPr>
          <w:sz w:val="28"/>
          <w:szCs w:val="28"/>
        </w:rPr>
        <w:t xml:space="preserve"> «Информационная карта запроса цен».</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15007F">
      <w:pPr>
        <w:numPr>
          <w:ilvl w:val="0"/>
          <w:numId w:val="31"/>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w:t>
      </w:r>
      <w:r w:rsidR="007850B7">
        <w:rPr>
          <w:sz w:val="28"/>
          <w:szCs w:val="28"/>
        </w:rPr>
        <w:t xml:space="preserve"> 3.17</w:t>
      </w:r>
      <w:r w:rsidRPr="00E25B1F">
        <w:rPr>
          <w:sz w:val="28"/>
          <w:szCs w:val="28"/>
        </w:rPr>
        <w:t>, существенных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3"/>
    </w:p>
    <w:p w:rsidR="00F72ADB" w:rsidRPr="00E25B1F" w:rsidRDefault="00F72ADB" w:rsidP="00F72ADB">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4A67C9">
      <w:pPr>
        <w:numPr>
          <w:ilvl w:val="0"/>
          <w:numId w:val="31"/>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Pr="00E25B1F">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4A67C9">
      <w:pPr>
        <w:pStyle w:val="10"/>
        <w:numPr>
          <w:ilvl w:val="0"/>
          <w:numId w:val="36"/>
        </w:numPr>
        <w:jc w:val="center"/>
        <w:rPr>
          <w:sz w:val="28"/>
          <w:szCs w:val="28"/>
        </w:rPr>
      </w:pPr>
      <w:bookmarkStart w:id="14" w:name="_Ref317259044"/>
      <w:bookmarkStart w:id="15" w:name="_Toc358370925"/>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290A5E" w:rsidRPr="00C350C0" w:rsidRDefault="00290A5E" w:rsidP="00FA6D31">
      <w:pPr>
        <w:numPr>
          <w:ilvl w:val="1"/>
          <w:numId w:val="36"/>
        </w:numPr>
        <w:ind w:left="0" w:firstLine="709"/>
        <w:jc w:val="both"/>
        <w:rPr>
          <w:sz w:val="28"/>
          <w:szCs w:val="28"/>
        </w:rPr>
      </w:pPr>
      <w:proofErr w:type="gramStart"/>
      <w:r w:rsidRPr="00C350C0">
        <w:rPr>
          <w:sz w:val="28"/>
          <w:szCs w:val="28"/>
        </w:rPr>
        <w:t>Для целей настоящей документации по запросу цен под</w:t>
      </w:r>
      <w:r w:rsidRPr="00C350C0">
        <w:rPr>
          <w:sz w:val="28"/>
          <w:szCs w:val="28"/>
          <w:lang w:val="en-US"/>
        </w:rPr>
        <w:t> </w:t>
      </w:r>
      <w:r w:rsidRPr="00C350C0">
        <w:rPr>
          <w:bCs/>
          <w:sz w:val="28"/>
          <w:szCs w:val="28"/>
        </w:rPr>
        <w:t xml:space="preserve">заявкой на участие в запросе цен </w:t>
      </w:r>
      <w:r w:rsidRPr="00C350C0">
        <w:rPr>
          <w:sz w:val="28"/>
          <w:szCs w:val="28"/>
        </w:rPr>
        <w:t>понимается предоставляемое участником запроса цен с использованием функционала и в</w:t>
      </w:r>
      <w:r w:rsidRPr="00C350C0">
        <w:rPr>
          <w:sz w:val="28"/>
          <w:szCs w:val="28"/>
          <w:lang w:val="en-US"/>
        </w:rPr>
        <w:t> </w:t>
      </w:r>
      <w:r w:rsidRPr="00C350C0">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F3D5B" w:rsidRPr="005F3D5B">
          <w:rPr>
            <w:sz w:val="28"/>
            <w:szCs w:val="28"/>
          </w:rPr>
          <w:t>14</w:t>
        </w:r>
      </w:fldSimple>
      <w:r w:rsidRPr="00C350C0">
        <w:rPr>
          <w:sz w:val="28"/>
          <w:szCs w:val="28"/>
        </w:rPr>
        <w:t xml:space="preserve"> раздела 4 «Информационная карта запроса цен», оформленных в соответствии с положениями</w:t>
      </w:r>
      <w:proofErr w:type="gramEnd"/>
      <w:r w:rsidRPr="00C350C0">
        <w:rPr>
          <w:sz w:val="28"/>
          <w:szCs w:val="28"/>
        </w:rPr>
        <w:t xml:space="preserve"> настоящего подраздела, содержание которых соответствует требованиям настоящей документации по запросу цен.</w:t>
      </w:r>
    </w:p>
    <w:p w:rsidR="00290A5E" w:rsidRPr="00C350C0" w:rsidRDefault="004F1DEE" w:rsidP="00FA6D31">
      <w:pPr>
        <w:numPr>
          <w:ilvl w:val="1"/>
          <w:numId w:val="36"/>
        </w:numPr>
        <w:ind w:left="0" w:firstLine="709"/>
        <w:jc w:val="both"/>
        <w:rPr>
          <w:sz w:val="28"/>
          <w:szCs w:val="28"/>
        </w:rPr>
      </w:pPr>
      <w:r w:rsidRPr="00C350C0">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C350C0">
        <w:rPr>
          <w:sz w:val="28"/>
          <w:szCs w:val="28"/>
        </w:rPr>
        <w:t>женных на ЭТП электронных документах.</w:t>
      </w:r>
    </w:p>
    <w:p w:rsidR="00290A5E" w:rsidRPr="00C350C0" w:rsidRDefault="00290A5E" w:rsidP="00FA6D31">
      <w:pPr>
        <w:numPr>
          <w:ilvl w:val="1"/>
          <w:numId w:val="36"/>
        </w:numPr>
        <w:ind w:left="0" w:firstLine="709"/>
        <w:jc w:val="both"/>
        <w:rPr>
          <w:sz w:val="28"/>
          <w:szCs w:val="28"/>
        </w:rPr>
      </w:pPr>
      <w:r w:rsidRPr="00C350C0">
        <w:rPr>
          <w:sz w:val="28"/>
          <w:szCs w:val="28"/>
        </w:rPr>
        <w:t xml:space="preserve">Участник запроса цен вправе подать только одну заявку на участие в запросе цен, внесение изменений </w:t>
      </w:r>
      <w:proofErr w:type="gramStart"/>
      <w:r w:rsidRPr="00C350C0">
        <w:rPr>
          <w:sz w:val="28"/>
          <w:szCs w:val="28"/>
        </w:rPr>
        <w:t>в</w:t>
      </w:r>
      <w:proofErr w:type="gramEnd"/>
      <w:r w:rsidRPr="00C350C0">
        <w:rPr>
          <w:sz w:val="28"/>
          <w:szCs w:val="28"/>
        </w:rPr>
        <w:t xml:space="preserve"> которую не допускается.</w:t>
      </w:r>
    </w:p>
    <w:p w:rsidR="00290A5E" w:rsidRPr="00C350C0" w:rsidRDefault="00290A5E" w:rsidP="00FA6D31">
      <w:pPr>
        <w:numPr>
          <w:ilvl w:val="1"/>
          <w:numId w:val="36"/>
        </w:numPr>
        <w:tabs>
          <w:tab w:val="num" w:pos="1560"/>
          <w:tab w:val="num" w:pos="2367"/>
        </w:tabs>
        <w:ind w:left="0" w:firstLine="709"/>
        <w:jc w:val="both"/>
        <w:rPr>
          <w:sz w:val="28"/>
          <w:szCs w:val="28"/>
        </w:rPr>
      </w:pPr>
      <w:r w:rsidRPr="00C350C0">
        <w:rPr>
          <w:sz w:val="28"/>
          <w:szCs w:val="28"/>
        </w:rPr>
        <w:t>Заявки на участие в запросе цен должны быть поданы на</w:t>
      </w:r>
      <w:r w:rsidRPr="00C350C0">
        <w:rPr>
          <w:sz w:val="28"/>
          <w:szCs w:val="28"/>
          <w:lang w:val="en-US"/>
        </w:rPr>
        <w:t> </w:t>
      </w:r>
      <w:r w:rsidRPr="00C350C0">
        <w:rPr>
          <w:sz w:val="28"/>
          <w:szCs w:val="28"/>
        </w:rPr>
        <w:t>ЭТП до истечения срока, установленного в извещении о проведении запроса цен и в пункте </w:t>
      </w:r>
      <w:fldSimple w:instr=" REF _Ref317250778 \r \h  \* MERGEFORMAT ">
        <w:r w:rsidR="005F3D5B" w:rsidRPr="005F3D5B">
          <w:rPr>
            <w:sz w:val="28"/>
            <w:szCs w:val="28"/>
          </w:rPr>
          <w:t>16</w:t>
        </w:r>
      </w:fldSimple>
      <w:r w:rsidRPr="00C350C0">
        <w:rPr>
          <w:sz w:val="28"/>
          <w:szCs w:val="28"/>
        </w:rPr>
        <w:t xml:space="preserve"> раздела 4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C350C0">
        <w:rPr>
          <w:b/>
          <w:i/>
          <w:sz w:val="28"/>
          <w:szCs w:val="28"/>
        </w:rPr>
        <w:t>.</w:t>
      </w:r>
    </w:p>
    <w:p w:rsidR="00290A5E" w:rsidRPr="00C350C0" w:rsidRDefault="00290A5E" w:rsidP="00FA6D31">
      <w:pPr>
        <w:numPr>
          <w:ilvl w:val="1"/>
          <w:numId w:val="36"/>
        </w:numPr>
        <w:tabs>
          <w:tab w:val="num" w:pos="1560"/>
          <w:tab w:val="num" w:pos="2367"/>
        </w:tabs>
        <w:ind w:left="0" w:firstLine="709"/>
        <w:jc w:val="both"/>
        <w:rPr>
          <w:sz w:val="28"/>
          <w:szCs w:val="28"/>
        </w:rPr>
      </w:pPr>
      <w:r w:rsidRPr="00C350C0">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350C0">
        <w:rPr>
          <w:sz w:val="28"/>
          <w:szCs w:val="28"/>
        </w:rPr>
        <w:t>образом</w:t>
      </w:r>
      <w:proofErr w:type="gramEnd"/>
      <w:r w:rsidRPr="00C350C0">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6C54D9" w:rsidRPr="00C350C0" w:rsidRDefault="00290A5E" w:rsidP="006C54D9">
      <w:pPr>
        <w:numPr>
          <w:ilvl w:val="1"/>
          <w:numId w:val="36"/>
        </w:numPr>
        <w:tabs>
          <w:tab w:val="num" w:pos="1560"/>
          <w:tab w:val="num" w:pos="2367"/>
        </w:tabs>
        <w:ind w:left="0" w:firstLine="709"/>
        <w:jc w:val="both"/>
        <w:rPr>
          <w:sz w:val="28"/>
          <w:szCs w:val="28"/>
        </w:rPr>
      </w:pPr>
      <w:r w:rsidRPr="00C350C0">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290A5E" w:rsidRPr="00C350C0" w:rsidRDefault="00290A5E" w:rsidP="00FA6D31">
      <w:pPr>
        <w:numPr>
          <w:ilvl w:val="1"/>
          <w:numId w:val="36"/>
        </w:numPr>
        <w:tabs>
          <w:tab w:val="num" w:pos="1560"/>
          <w:tab w:val="num" w:pos="2367"/>
        </w:tabs>
        <w:ind w:left="0" w:firstLine="709"/>
        <w:jc w:val="both"/>
        <w:rPr>
          <w:sz w:val="28"/>
          <w:szCs w:val="28"/>
        </w:rPr>
      </w:pPr>
      <w:r w:rsidRPr="00C350C0">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Pr="00C350C0" w:rsidRDefault="00290A5E" w:rsidP="00FA6D31">
      <w:pPr>
        <w:numPr>
          <w:ilvl w:val="1"/>
          <w:numId w:val="36"/>
        </w:numPr>
        <w:ind w:left="0" w:firstLine="709"/>
        <w:jc w:val="both"/>
        <w:rPr>
          <w:sz w:val="28"/>
          <w:szCs w:val="28"/>
        </w:rPr>
      </w:pPr>
      <w:r w:rsidRPr="00C350C0">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C350C0">
        <w:rPr>
          <w:sz w:val="28"/>
          <w:szCs w:val="28"/>
          <w:lang w:val="en-US"/>
        </w:rPr>
        <w:t> </w:t>
      </w:r>
      <w:r w:rsidRPr="00C350C0">
        <w:rPr>
          <w:sz w:val="28"/>
          <w:szCs w:val="28"/>
        </w:rPr>
        <w:t>допускаются, за исключением тех случаев, когда эти исправления (дописки) заверены рукописной надписью «</w:t>
      </w:r>
      <w:proofErr w:type="gramStart"/>
      <w:r w:rsidRPr="00C350C0">
        <w:rPr>
          <w:sz w:val="28"/>
          <w:szCs w:val="28"/>
        </w:rPr>
        <w:t>исправленному</w:t>
      </w:r>
      <w:proofErr w:type="gramEnd"/>
      <w:r w:rsidRPr="00C350C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90A5E" w:rsidRPr="00C350C0" w:rsidRDefault="00290A5E" w:rsidP="00FA6D31">
      <w:pPr>
        <w:numPr>
          <w:ilvl w:val="1"/>
          <w:numId w:val="36"/>
        </w:numPr>
        <w:ind w:left="0" w:firstLine="709"/>
        <w:jc w:val="both"/>
        <w:rPr>
          <w:sz w:val="28"/>
          <w:szCs w:val="28"/>
        </w:rPr>
      </w:pPr>
      <w:r w:rsidRPr="00C350C0">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290A5E" w:rsidRPr="00C350C0" w:rsidRDefault="00290A5E" w:rsidP="00FA6D31">
      <w:pPr>
        <w:numPr>
          <w:ilvl w:val="1"/>
          <w:numId w:val="36"/>
        </w:numPr>
        <w:ind w:left="0" w:firstLine="709"/>
        <w:jc w:val="both"/>
        <w:rPr>
          <w:sz w:val="28"/>
          <w:szCs w:val="28"/>
        </w:rPr>
      </w:pPr>
      <w:proofErr w:type="gramStart"/>
      <w:r w:rsidRPr="00C350C0">
        <w:rPr>
          <w:sz w:val="28"/>
          <w:szCs w:val="28"/>
        </w:rPr>
        <w:t>Все документы (формы, заполненные в соответствии с</w:t>
      </w:r>
      <w:r w:rsidRPr="00C350C0">
        <w:rPr>
          <w:sz w:val="28"/>
          <w:szCs w:val="28"/>
          <w:lang w:val="en-US"/>
        </w:rPr>
        <w:t> </w:t>
      </w:r>
      <w:r w:rsidRPr="00C350C0">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C350C0">
        <w:rPr>
          <w:sz w:val="28"/>
          <w:szCs w:val="28"/>
        </w:rPr>
        <w:lastRenderedPageBreak/>
        <w:t>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C350C0">
        <w:rPr>
          <w:sz w:val="28"/>
          <w:szCs w:val="28"/>
        </w:rPr>
        <w:t>pdf</w:t>
      </w:r>
      <w:proofErr w:type="spellEnd"/>
      <w:r w:rsidRPr="00C350C0">
        <w:rPr>
          <w:sz w:val="28"/>
          <w:szCs w:val="28"/>
        </w:rPr>
        <w:t>, формат: один</w:t>
      </w:r>
      <w:proofErr w:type="gramEnd"/>
      <w:r w:rsidRPr="00C350C0">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350C0">
        <w:rPr>
          <w:sz w:val="28"/>
          <w:szCs w:val="28"/>
          <w:lang w:val="en-US"/>
        </w:rPr>
        <w:t> </w:t>
      </w:r>
      <w:r w:rsidRPr="00C350C0">
        <w:rPr>
          <w:sz w:val="28"/>
          <w:szCs w:val="28"/>
        </w:rPr>
        <w:t xml:space="preserve">соответствии с требованиями, указанными в пунктах 3.5-3.9. </w:t>
      </w:r>
      <w:r w:rsidRPr="00C350C0">
        <w:rPr>
          <w:bCs/>
          <w:sz w:val="28"/>
          <w:szCs w:val="28"/>
        </w:rPr>
        <w:t>Допускается размещение на ЭТП документов, сохраненных в архивах, при этом размещение на</w:t>
      </w:r>
      <w:r w:rsidRPr="00C350C0">
        <w:rPr>
          <w:bCs/>
          <w:sz w:val="28"/>
          <w:szCs w:val="28"/>
          <w:lang w:val="en-US"/>
        </w:rPr>
        <w:t> </w:t>
      </w:r>
      <w:r w:rsidRPr="00C350C0">
        <w:rPr>
          <w:bCs/>
          <w:sz w:val="28"/>
          <w:szCs w:val="28"/>
        </w:rPr>
        <w:t>ЭТП</w:t>
      </w:r>
      <w:r w:rsidRPr="00C350C0">
        <w:rPr>
          <w:sz w:val="28"/>
          <w:szCs w:val="28"/>
        </w:rPr>
        <w:t xml:space="preserve"> </w:t>
      </w:r>
      <w:r w:rsidRPr="00C350C0">
        <w:rPr>
          <w:bCs/>
          <w:sz w:val="28"/>
          <w:szCs w:val="28"/>
        </w:rPr>
        <w:t>архивов, разделенных на несколько частей</w:t>
      </w:r>
      <w:r w:rsidRPr="00C350C0">
        <w:rPr>
          <w:sz w:val="28"/>
          <w:szCs w:val="28"/>
        </w:rPr>
        <w:t>,</w:t>
      </w:r>
      <w:r w:rsidRPr="00C350C0">
        <w:rPr>
          <w:bCs/>
          <w:sz w:val="28"/>
          <w:szCs w:val="28"/>
        </w:rPr>
        <w:t xml:space="preserve"> открытие каждой из которых по отдельности невозможно, не допускается.</w:t>
      </w:r>
    </w:p>
    <w:p w:rsidR="00290A5E" w:rsidRPr="00C350C0" w:rsidRDefault="00290A5E" w:rsidP="00FA6D31">
      <w:pPr>
        <w:numPr>
          <w:ilvl w:val="1"/>
          <w:numId w:val="36"/>
        </w:numPr>
        <w:ind w:left="0" w:firstLine="709"/>
        <w:jc w:val="both"/>
        <w:rPr>
          <w:sz w:val="28"/>
          <w:szCs w:val="28"/>
        </w:rPr>
      </w:pPr>
      <w:bookmarkStart w:id="16" w:name="_Ref317252532"/>
      <w:proofErr w:type="gramStart"/>
      <w:r w:rsidRPr="00C350C0">
        <w:rPr>
          <w:sz w:val="28"/>
          <w:szCs w:val="28"/>
        </w:rPr>
        <w:t>Не позднее, чем за </w:t>
      </w:r>
      <w:r w:rsidR="006839F7" w:rsidRPr="00C350C0">
        <w:rPr>
          <w:sz w:val="28"/>
          <w:szCs w:val="28"/>
        </w:rPr>
        <w:t>2</w:t>
      </w:r>
      <w:r w:rsidRPr="00C350C0">
        <w:rPr>
          <w:sz w:val="28"/>
          <w:szCs w:val="28"/>
        </w:rPr>
        <w:t> (</w:t>
      </w:r>
      <w:r w:rsidR="006839F7" w:rsidRPr="00C350C0">
        <w:rPr>
          <w:sz w:val="28"/>
          <w:szCs w:val="28"/>
        </w:rPr>
        <w:t>два</w:t>
      </w:r>
      <w:r w:rsidRPr="00C350C0">
        <w:rPr>
          <w:sz w:val="28"/>
          <w:szCs w:val="28"/>
        </w:rPr>
        <w:t xml:space="preserve">) </w:t>
      </w:r>
      <w:r w:rsidR="006839F7" w:rsidRPr="00C350C0">
        <w:rPr>
          <w:sz w:val="28"/>
          <w:szCs w:val="28"/>
        </w:rPr>
        <w:t>рабочих дня</w:t>
      </w:r>
      <w:r w:rsidRPr="00C350C0">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350C0">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F3D5B" w:rsidRPr="005F3D5B">
          <w:rPr>
            <w:sz w:val="28"/>
            <w:szCs w:val="28"/>
          </w:rPr>
          <w:t>6</w:t>
        </w:r>
      </w:fldSimple>
      <w:r w:rsidRPr="00C350C0">
        <w:rPr>
          <w:sz w:val="28"/>
          <w:szCs w:val="28"/>
        </w:rPr>
        <w:t xml:space="preserve"> раздела </w:t>
      </w:r>
      <w:fldSimple w:instr=" REF _Ref317249938 \r \h  \* MERGEFORMAT ">
        <w:r w:rsidR="005F3D5B" w:rsidRPr="005F3D5B">
          <w:rPr>
            <w:sz w:val="28"/>
            <w:szCs w:val="28"/>
          </w:rPr>
          <w:t>4</w:t>
        </w:r>
      </w:fldSimple>
      <w:r w:rsidRPr="00C350C0">
        <w:rPr>
          <w:sz w:val="28"/>
          <w:szCs w:val="28"/>
        </w:rPr>
        <w:t xml:space="preserve"> «Информационная карта запроса цен».</w:t>
      </w:r>
      <w:bookmarkEnd w:id="16"/>
    </w:p>
    <w:p w:rsidR="00290A5E" w:rsidRPr="00C350C0" w:rsidRDefault="00290A5E" w:rsidP="00FA6D31">
      <w:pPr>
        <w:numPr>
          <w:ilvl w:val="1"/>
          <w:numId w:val="36"/>
        </w:numPr>
        <w:ind w:left="0" w:firstLine="709"/>
        <w:jc w:val="both"/>
        <w:rPr>
          <w:sz w:val="28"/>
          <w:szCs w:val="28"/>
        </w:rPr>
      </w:pPr>
      <w:r w:rsidRPr="00C350C0">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F3D5B" w:rsidRPr="005F3D5B">
          <w:rPr>
            <w:sz w:val="28"/>
            <w:szCs w:val="28"/>
          </w:rPr>
          <w:t>3.11</w:t>
        </w:r>
      </w:fldSimple>
      <w:r w:rsidRPr="00C350C0">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sidRPr="00C350C0">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sidRPr="00C350C0">
        <w:rPr>
          <w:sz w:val="28"/>
          <w:szCs w:val="28"/>
        </w:rPr>
        <w:t>и</w:t>
      </w:r>
      <w:proofErr w:type="gramEnd"/>
      <w:r w:rsidR="00FE366E" w:rsidRPr="00C350C0">
        <w:rPr>
          <w:sz w:val="28"/>
          <w:szCs w:val="28"/>
        </w:rPr>
        <w:t xml:space="preserve"> 1 (одного) рабочего дня, следующего за днем получения ответа от заказчика.</w:t>
      </w:r>
    </w:p>
    <w:p w:rsidR="00290A5E" w:rsidRPr="00C350C0" w:rsidRDefault="00FE366E" w:rsidP="00FA6D31">
      <w:pPr>
        <w:numPr>
          <w:ilvl w:val="1"/>
          <w:numId w:val="36"/>
        </w:numPr>
        <w:ind w:left="0" w:firstLine="709"/>
        <w:jc w:val="both"/>
        <w:rPr>
          <w:sz w:val="28"/>
          <w:szCs w:val="28"/>
        </w:rPr>
      </w:pPr>
      <w:r w:rsidRPr="00C350C0">
        <w:rPr>
          <w:sz w:val="28"/>
          <w:szCs w:val="28"/>
        </w:rPr>
        <w:t>Организатор запроса цен</w:t>
      </w:r>
      <w:r w:rsidR="00290A5E" w:rsidRPr="00C350C0">
        <w:rPr>
          <w:sz w:val="28"/>
          <w:szCs w:val="28"/>
        </w:rPr>
        <w:t xml:space="preserve"> по решению заказчика, закупочной комиссии или </w:t>
      </w:r>
      <w:r w:rsidRPr="00C350C0">
        <w:rPr>
          <w:sz w:val="28"/>
          <w:szCs w:val="28"/>
        </w:rPr>
        <w:t>лица, утвердившего документацию по запросу цен,</w:t>
      </w:r>
      <w:r w:rsidR="00290A5E" w:rsidRPr="00C350C0">
        <w:rPr>
          <w:sz w:val="28"/>
          <w:szCs w:val="28"/>
        </w:rPr>
        <w:t xml:space="preserve"> вправе принять решение о</w:t>
      </w:r>
      <w:r w:rsidR="00290A5E" w:rsidRPr="00C350C0">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C350C0">
        <w:rPr>
          <w:bCs/>
          <w:iCs/>
          <w:sz w:val="28"/>
          <w:szCs w:val="28"/>
        </w:rPr>
        <w:t>позднее</w:t>
      </w:r>
      <w:proofErr w:type="gramEnd"/>
      <w:r w:rsidR="00290A5E" w:rsidRPr="00C350C0">
        <w:rPr>
          <w:bCs/>
          <w:iCs/>
          <w:sz w:val="28"/>
          <w:szCs w:val="28"/>
        </w:rPr>
        <w:t xml:space="preserve"> чем за 2 (два) рабочих дня до окончания срока подачи заявок</w:t>
      </w:r>
      <w:r w:rsidR="00290A5E" w:rsidRPr="00C350C0">
        <w:rPr>
          <w:b/>
          <w:i/>
          <w:sz w:val="28"/>
          <w:szCs w:val="28"/>
        </w:rPr>
        <w:t>.</w:t>
      </w:r>
      <w:r w:rsidR="00290A5E" w:rsidRPr="00C350C0">
        <w:rPr>
          <w:sz w:val="28"/>
          <w:szCs w:val="28"/>
        </w:rPr>
        <w:t xml:space="preserve"> </w:t>
      </w:r>
      <w:proofErr w:type="gramStart"/>
      <w:r w:rsidR="00290A5E" w:rsidRPr="00C350C0">
        <w:rPr>
          <w:sz w:val="28"/>
          <w:szCs w:val="28"/>
        </w:rPr>
        <w:t>При этом срок подачи заявок на участие в запросе цен  продле</w:t>
      </w:r>
      <w:r w:rsidR="00BE592D" w:rsidRPr="00C350C0">
        <w:rPr>
          <w:sz w:val="28"/>
          <w:szCs w:val="28"/>
        </w:rPr>
        <w:t>вается</w:t>
      </w:r>
      <w:r w:rsidR="00290A5E" w:rsidRPr="00C350C0">
        <w:rPr>
          <w:sz w:val="28"/>
          <w:szCs w:val="28"/>
        </w:rPr>
        <w:t xml:space="preserve"> так, чтобы со дня размещения на официальном сайте и ЭТП внесенных изменений в </w:t>
      </w:r>
      <w:r w:rsidR="00290A5E" w:rsidRPr="00C350C0">
        <w:rPr>
          <w:bCs/>
          <w:iCs/>
          <w:sz w:val="28"/>
          <w:szCs w:val="28"/>
        </w:rPr>
        <w:t xml:space="preserve">извещение о проведении запроса цен и </w:t>
      </w:r>
      <w:r w:rsidR="00290A5E" w:rsidRPr="00C350C0">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C350C0">
        <w:rPr>
          <w:sz w:val="28"/>
          <w:szCs w:val="28"/>
        </w:rPr>
        <w:t xml:space="preserve"> — 5 (пять) календарных дней.</w:t>
      </w:r>
    </w:p>
    <w:p w:rsidR="00290A5E" w:rsidRPr="00C350C0" w:rsidRDefault="00290A5E" w:rsidP="00FA6D31">
      <w:pPr>
        <w:numPr>
          <w:ilvl w:val="1"/>
          <w:numId w:val="36"/>
        </w:numPr>
        <w:ind w:left="0" w:firstLine="709"/>
        <w:jc w:val="both"/>
        <w:rPr>
          <w:sz w:val="28"/>
          <w:szCs w:val="28"/>
        </w:rPr>
      </w:pPr>
      <w:proofErr w:type="gramStart"/>
      <w:r w:rsidRPr="00C350C0">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C350C0" w:rsidRDefault="00290A5E" w:rsidP="00FA6D31">
      <w:pPr>
        <w:numPr>
          <w:ilvl w:val="1"/>
          <w:numId w:val="36"/>
        </w:numPr>
        <w:ind w:left="0" w:firstLine="709"/>
        <w:jc w:val="both"/>
        <w:rPr>
          <w:sz w:val="27"/>
          <w:szCs w:val="27"/>
        </w:rPr>
      </w:pPr>
      <w:r w:rsidRPr="00C350C0">
        <w:rPr>
          <w:sz w:val="27"/>
          <w:szCs w:val="27"/>
        </w:rPr>
        <w:lastRenderedPageBreak/>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C350C0" w:rsidRDefault="00290A5E" w:rsidP="00FA6D31">
      <w:pPr>
        <w:numPr>
          <w:ilvl w:val="1"/>
          <w:numId w:val="36"/>
        </w:numPr>
        <w:ind w:left="0" w:firstLine="709"/>
        <w:jc w:val="both"/>
        <w:rPr>
          <w:sz w:val="27"/>
          <w:szCs w:val="27"/>
        </w:rPr>
      </w:pPr>
      <w:r w:rsidRPr="00C350C0">
        <w:rPr>
          <w:sz w:val="27"/>
          <w:szCs w:val="27"/>
        </w:rPr>
        <w:t xml:space="preserve">В </w:t>
      </w:r>
      <w:r w:rsidR="00BE592D" w:rsidRPr="00C350C0">
        <w:rPr>
          <w:sz w:val="27"/>
          <w:szCs w:val="27"/>
        </w:rPr>
        <w:t>случае, если организатор запроса цен в течени</w:t>
      </w:r>
      <w:proofErr w:type="gramStart"/>
      <w:r w:rsidR="00BE592D" w:rsidRPr="00C350C0">
        <w:rPr>
          <w:sz w:val="27"/>
          <w:szCs w:val="27"/>
        </w:rPr>
        <w:t>и</w:t>
      </w:r>
      <w:proofErr w:type="gramEnd"/>
      <w:r w:rsidR="00BE592D" w:rsidRPr="00C350C0">
        <w:rPr>
          <w:sz w:val="27"/>
          <w:szCs w:val="27"/>
        </w:rPr>
        <w:t xml:space="preserve"> 2 (двух) часов  с момента окончания срока подачи заявок, установленного извещением о проведении запроса цен и </w:t>
      </w:r>
      <w:r w:rsidRPr="00C350C0">
        <w:rPr>
          <w:sz w:val="27"/>
          <w:szCs w:val="27"/>
        </w:rPr>
        <w:t xml:space="preserve"> пункт</w:t>
      </w:r>
      <w:r w:rsidR="00BE592D" w:rsidRPr="00C350C0">
        <w:rPr>
          <w:sz w:val="27"/>
          <w:szCs w:val="27"/>
        </w:rPr>
        <w:t>ом</w:t>
      </w:r>
      <w:r w:rsidRPr="00C350C0">
        <w:rPr>
          <w:sz w:val="27"/>
          <w:szCs w:val="27"/>
        </w:rPr>
        <w:t> </w:t>
      </w:r>
      <w:fldSimple w:instr=" REF _Ref317250778 \r \h  \* MERGEFORMAT ">
        <w:r w:rsidR="005F3D5B" w:rsidRPr="005F3D5B">
          <w:rPr>
            <w:sz w:val="27"/>
            <w:szCs w:val="27"/>
          </w:rPr>
          <w:t>16</w:t>
        </w:r>
      </w:fldSimple>
      <w:r w:rsidRPr="00C350C0">
        <w:rPr>
          <w:sz w:val="27"/>
          <w:szCs w:val="27"/>
        </w:rPr>
        <w:t xml:space="preserve"> раздела 4 «Информационная карта запроса цен» </w:t>
      </w:r>
      <w:r w:rsidR="00BE592D" w:rsidRPr="00C350C0">
        <w:rPr>
          <w:sz w:val="27"/>
          <w:szCs w:val="27"/>
        </w:rPr>
        <w:t xml:space="preserve">не продлил срок подачи заявок в порядке, предусмотренном пунктом 3.15, ЭТП </w:t>
      </w:r>
      <w:r w:rsidRPr="00C350C0">
        <w:rPr>
          <w:sz w:val="27"/>
          <w:szCs w:val="27"/>
        </w:rPr>
        <w:t>автоматически с помощью программно-апп</w:t>
      </w:r>
      <w:r w:rsidR="00BE592D" w:rsidRPr="00C350C0">
        <w:rPr>
          <w:sz w:val="27"/>
          <w:szCs w:val="27"/>
        </w:rPr>
        <w:t>аратных средств ЭТП производит</w:t>
      </w:r>
      <w:r w:rsidRPr="00C350C0">
        <w:rPr>
          <w:sz w:val="27"/>
          <w:szCs w:val="27"/>
        </w:rPr>
        <w:t xml:space="preserve"> </w:t>
      </w:r>
      <w:r w:rsidR="00BE592D" w:rsidRPr="00C350C0">
        <w:rPr>
          <w:sz w:val="27"/>
          <w:szCs w:val="27"/>
        </w:rPr>
        <w:t xml:space="preserve">продление срока окончания подачи </w:t>
      </w:r>
      <w:r w:rsidR="002368DB" w:rsidRPr="00C350C0">
        <w:rPr>
          <w:sz w:val="27"/>
          <w:szCs w:val="27"/>
        </w:rPr>
        <w:t xml:space="preserve">заявок на 4 (четыре) рабочих дня.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290A5E" w:rsidRPr="00C350C0" w:rsidRDefault="00290A5E" w:rsidP="00FA6D31">
      <w:pPr>
        <w:numPr>
          <w:ilvl w:val="1"/>
          <w:numId w:val="36"/>
        </w:numPr>
        <w:ind w:left="0" w:firstLine="709"/>
        <w:jc w:val="both"/>
        <w:rPr>
          <w:sz w:val="27"/>
          <w:szCs w:val="27"/>
        </w:rPr>
      </w:pPr>
      <w:r w:rsidRPr="00C350C0">
        <w:rPr>
          <w:sz w:val="27"/>
          <w:szCs w:val="27"/>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3"/>
    </w:p>
    <w:p w:rsidR="007850B7" w:rsidRPr="00C350C0" w:rsidRDefault="007850B7" w:rsidP="00584E81">
      <w:pPr>
        <w:numPr>
          <w:ilvl w:val="0"/>
          <w:numId w:val="30"/>
        </w:numPr>
        <w:tabs>
          <w:tab w:val="num" w:pos="1276"/>
        </w:tabs>
        <w:autoSpaceDE w:val="0"/>
        <w:autoSpaceDN w:val="0"/>
        <w:adjustRightInd w:val="0"/>
        <w:ind w:left="0" w:firstLine="709"/>
        <w:jc w:val="both"/>
        <w:rPr>
          <w:sz w:val="27"/>
          <w:szCs w:val="27"/>
        </w:rPr>
      </w:pPr>
      <w:bookmarkStart w:id="34" w:name="_Ref352662928"/>
      <w:proofErr w:type="gramStart"/>
      <w:r w:rsidRPr="00C350C0">
        <w:rPr>
          <w:sz w:val="27"/>
          <w:szCs w:val="27"/>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C350C0">
        <w:rPr>
          <w:sz w:val="27"/>
          <w:szCs w:val="27"/>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4"/>
    </w:p>
    <w:p w:rsidR="00584E81" w:rsidRPr="00C350C0" w:rsidRDefault="00584E81" w:rsidP="00584E81">
      <w:pPr>
        <w:numPr>
          <w:ilvl w:val="0"/>
          <w:numId w:val="30"/>
        </w:numPr>
        <w:tabs>
          <w:tab w:val="num" w:pos="1276"/>
        </w:tabs>
        <w:autoSpaceDE w:val="0"/>
        <w:autoSpaceDN w:val="0"/>
        <w:adjustRightInd w:val="0"/>
        <w:ind w:left="0" w:firstLine="709"/>
        <w:jc w:val="both"/>
        <w:rPr>
          <w:sz w:val="27"/>
          <w:szCs w:val="27"/>
        </w:rPr>
      </w:pPr>
      <w:r w:rsidRPr="00C350C0">
        <w:rPr>
          <w:sz w:val="27"/>
          <w:szCs w:val="27"/>
        </w:rPr>
        <w:t>направить участникам запроса цен запросы об исправлении выявленных в ходе рассмотрения арифметических и грамматических ошибок в</w:t>
      </w:r>
      <w:r w:rsidRPr="00C350C0">
        <w:rPr>
          <w:sz w:val="27"/>
          <w:szCs w:val="27"/>
          <w:lang w:val="en-US"/>
        </w:rPr>
        <w:t> </w:t>
      </w:r>
      <w:r w:rsidRPr="00C350C0">
        <w:rPr>
          <w:sz w:val="27"/>
          <w:szCs w:val="27"/>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84E81" w:rsidRPr="00C350C0" w:rsidRDefault="00584E81" w:rsidP="00584E81">
      <w:pPr>
        <w:numPr>
          <w:ilvl w:val="0"/>
          <w:numId w:val="29"/>
        </w:numPr>
        <w:tabs>
          <w:tab w:val="left" w:pos="1276"/>
        </w:tabs>
        <w:autoSpaceDE w:val="0"/>
        <w:autoSpaceDN w:val="0"/>
        <w:adjustRightInd w:val="0"/>
        <w:ind w:left="1276" w:hanging="567"/>
        <w:jc w:val="both"/>
        <w:rPr>
          <w:sz w:val="27"/>
          <w:szCs w:val="27"/>
        </w:rPr>
      </w:pPr>
      <w:r w:rsidRPr="00C350C0">
        <w:rPr>
          <w:sz w:val="27"/>
          <w:szCs w:val="27"/>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C350C0" w:rsidRDefault="00584E81" w:rsidP="00584E81">
      <w:pPr>
        <w:numPr>
          <w:ilvl w:val="0"/>
          <w:numId w:val="29"/>
        </w:numPr>
        <w:tabs>
          <w:tab w:val="left" w:pos="1276"/>
        </w:tabs>
        <w:autoSpaceDE w:val="0"/>
        <w:autoSpaceDN w:val="0"/>
        <w:adjustRightInd w:val="0"/>
        <w:ind w:left="1276" w:hanging="567"/>
        <w:jc w:val="both"/>
        <w:rPr>
          <w:sz w:val="27"/>
          <w:szCs w:val="27"/>
        </w:rPr>
      </w:pPr>
      <w:r w:rsidRPr="00C350C0">
        <w:rPr>
          <w:sz w:val="27"/>
          <w:szCs w:val="27"/>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C350C0" w:rsidRDefault="00584E81" w:rsidP="00584E81">
      <w:pPr>
        <w:numPr>
          <w:ilvl w:val="0"/>
          <w:numId w:val="29"/>
        </w:numPr>
        <w:tabs>
          <w:tab w:val="left" w:pos="1276"/>
        </w:tabs>
        <w:autoSpaceDE w:val="0"/>
        <w:autoSpaceDN w:val="0"/>
        <w:adjustRightInd w:val="0"/>
        <w:ind w:left="1276" w:hanging="567"/>
        <w:jc w:val="both"/>
        <w:rPr>
          <w:sz w:val="27"/>
          <w:szCs w:val="27"/>
        </w:rPr>
      </w:pPr>
      <w:r w:rsidRPr="00C350C0">
        <w:rPr>
          <w:sz w:val="27"/>
          <w:szCs w:val="27"/>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Pr="00C350C0" w:rsidRDefault="00584E81" w:rsidP="00584E81">
      <w:pPr>
        <w:autoSpaceDE w:val="0"/>
        <w:autoSpaceDN w:val="0"/>
        <w:adjustRightInd w:val="0"/>
        <w:ind w:left="709"/>
        <w:jc w:val="both"/>
        <w:rPr>
          <w:sz w:val="27"/>
          <w:szCs w:val="27"/>
        </w:rPr>
      </w:pPr>
      <w:r w:rsidRPr="00C350C0">
        <w:rPr>
          <w:sz w:val="27"/>
          <w:szCs w:val="27"/>
        </w:rPr>
        <w:t>Исправление иных ошибок не допускается.</w:t>
      </w:r>
    </w:p>
    <w:p w:rsidR="005C7584" w:rsidRPr="00C350C0" w:rsidRDefault="005C7584" w:rsidP="005C7584">
      <w:pPr>
        <w:numPr>
          <w:ilvl w:val="0"/>
          <w:numId w:val="30"/>
        </w:numPr>
        <w:tabs>
          <w:tab w:val="num" w:pos="1276"/>
        </w:tabs>
        <w:autoSpaceDE w:val="0"/>
        <w:autoSpaceDN w:val="0"/>
        <w:adjustRightInd w:val="0"/>
        <w:ind w:left="0" w:firstLine="709"/>
        <w:jc w:val="both"/>
        <w:rPr>
          <w:sz w:val="27"/>
          <w:szCs w:val="27"/>
        </w:rPr>
      </w:pPr>
      <w:r w:rsidRPr="00C350C0">
        <w:rPr>
          <w:sz w:val="27"/>
          <w:szCs w:val="27"/>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C350C0">
        <w:rPr>
          <w:sz w:val="27"/>
          <w:szCs w:val="27"/>
        </w:rPr>
        <w:lastRenderedPageBreak/>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C350C0" w:rsidRDefault="008E3BE7" w:rsidP="00F766E6">
      <w:pPr>
        <w:numPr>
          <w:ilvl w:val="1"/>
          <w:numId w:val="36"/>
        </w:numPr>
        <w:ind w:left="0" w:firstLine="709"/>
        <w:jc w:val="both"/>
        <w:rPr>
          <w:sz w:val="27"/>
          <w:szCs w:val="27"/>
        </w:rPr>
      </w:pPr>
      <w:r w:rsidRPr="00C350C0">
        <w:rPr>
          <w:sz w:val="27"/>
          <w:szCs w:val="27"/>
        </w:rPr>
        <w:t xml:space="preserve">  </w:t>
      </w:r>
      <w:bookmarkStart w:id="35" w:name="_Ref317250737"/>
      <w:bookmarkStart w:id="36" w:name="_Ref266805430"/>
      <w:bookmarkStart w:id="37" w:name="_Ref125833092"/>
      <w:bookmarkStart w:id="38" w:name="_Ref297560912"/>
      <w:r w:rsidR="00F766E6" w:rsidRPr="00C350C0">
        <w:rPr>
          <w:sz w:val="27"/>
          <w:szCs w:val="27"/>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00F766E6" w:rsidRPr="00C350C0">
        <w:rPr>
          <w:sz w:val="27"/>
          <w:szCs w:val="27"/>
        </w:rPr>
        <w:t xml:space="preserve"> Предусмотренные подпунктом </w:t>
      </w:r>
      <w:r w:rsidR="005A043F" w:rsidRPr="00C350C0">
        <w:rPr>
          <w:sz w:val="27"/>
          <w:szCs w:val="27"/>
        </w:rPr>
        <w:t xml:space="preserve">а) </w:t>
      </w:r>
      <w:r w:rsidR="00F766E6" w:rsidRPr="00C350C0">
        <w:rPr>
          <w:sz w:val="27"/>
          <w:szCs w:val="27"/>
        </w:rPr>
        <w:t>пункта </w:t>
      </w:r>
      <w:r w:rsidR="005A043F" w:rsidRPr="00C350C0">
        <w:rPr>
          <w:sz w:val="27"/>
          <w:szCs w:val="27"/>
        </w:rPr>
        <w:t>3.17</w:t>
      </w:r>
      <w:r w:rsidR="00F766E6" w:rsidRPr="00C350C0">
        <w:rPr>
          <w:sz w:val="27"/>
          <w:szCs w:val="27"/>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C350C0" w:rsidRDefault="00290A5E" w:rsidP="00A570B6">
      <w:pPr>
        <w:numPr>
          <w:ilvl w:val="1"/>
          <w:numId w:val="36"/>
        </w:numPr>
        <w:ind w:left="0" w:firstLine="709"/>
        <w:jc w:val="both"/>
        <w:rPr>
          <w:color w:val="000000" w:themeColor="text1"/>
          <w:sz w:val="27"/>
          <w:szCs w:val="27"/>
        </w:rPr>
      </w:pPr>
      <w:r w:rsidRPr="00C350C0">
        <w:rPr>
          <w:color w:val="000000" w:themeColor="text1"/>
          <w:sz w:val="27"/>
          <w:szCs w:val="27"/>
        </w:rPr>
        <w:t>Закупочная комиссия на своем заседании в отношении каждого участника запроса цен</w:t>
      </w:r>
      <w:r w:rsidRPr="00C350C0">
        <w:rPr>
          <w:b/>
          <w:i/>
          <w:color w:val="000000" w:themeColor="text1"/>
          <w:sz w:val="27"/>
          <w:szCs w:val="27"/>
        </w:rPr>
        <w:t xml:space="preserve"> </w:t>
      </w:r>
      <w:r w:rsidRPr="00C350C0">
        <w:rPr>
          <w:color w:val="000000" w:themeColor="text1"/>
          <w:sz w:val="27"/>
          <w:szCs w:val="27"/>
        </w:rPr>
        <w:t>принимает решение о</w:t>
      </w:r>
      <w:r w:rsidRPr="00C350C0">
        <w:rPr>
          <w:color w:val="000000" w:themeColor="text1"/>
          <w:sz w:val="27"/>
          <w:szCs w:val="27"/>
          <w:lang w:val="en-US"/>
        </w:rPr>
        <w:t> </w:t>
      </w:r>
      <w:r w:rsidRPr="00C350C0">
        <w:rPr>
          <w:color w:val="000000" w:themeColor="text1"/>
          <w:sz w:val="27"/>
          <w:szCs w:val="27"/>
        </w:rPr>
        <w:t>допуске к дальнейшему участию в запросе цен, либо об отказе в</w:t>
      </w:r>
      <w:r w:rsidRPr="00C350C0">
        <w:rPr>
          <w:color w:val="000000" w:themeColor="text1"/>
          <w:sz w:val="27"/>
          <w:szCs w:val="27"/>
          <w:lang w:val="en-US"/>
        </w:rPr>
        <w:t> </w:t>
      </w:r>
      <w:r w:rsidRPr="00C350C0">
        <w:rPr>
          <w:color w:val="000000" w:themeColor="text1"/>
          <w:sz w:val="27"/>
          <w:szCs w:val="27"/>
        </w:rPr>
        <w:t>допуске</w:t>
      </w:r>
      <w:bookmarkEnd w:id="36"/>
      <w:r w:rsidRPr="00C350C0">
        <w:rPr>
          <w:color w:val="000000" w:themeColor="text1"/>
          <w:sz w:val="27"/>
          <w:szCs w:val="27"/>
        </w:rPr>
        <w:t>, по</w:t>
      </w:r>
      <w:r w:rsidRPr="00C350C0">
        <w:rPr>
          <w:color w:val="000000" w:themeColor="text1"/>
          <w:sz w:val="27"/>
          <w:szCs w:val="27"/>
          <w:lang w:val="en-US"/>
        </w:rPr>
        <w:t> </w:t>
      </w:r>
      <w:r w:rsidRPr="00C350C0">
        <w:rPr>
          <w:color w:val="000000" w:themeColor="text1"/>
          <w:sz w:val="27"/>
          <w:szCs w:val="27"/>
        </w:rPr>
        <w:t>следующим основаниям:</w:t>
      </w:r>
      <w:bookmarkStart w:id="39" w:name="sub_1211"/>
      <w:bookmarkEnd w:id="37"/>
      <w:bookmarkEnd w:id="38"/>
    </w:p>
    <w:p w:rsidR="005C7584" w:rsidRPr="00C350C0" w:rsidRDefault="005C7584" w:rsidP="005C7584">
      <w:pPr>
        <w:pStyle w:val="af5"/>
        <w:numPr>
          <w:ilvl w:val="0"/>
          <w:numId w:val="13"/>
        </w:numPr>
        <w:tabs>
          <w:tab w:val="clear" w:pos="786"/>
          <w:tab w:val="num" w:pos="1134"/>
        </w:tabs>
        <w:spacing w:before="0" w:beforeAutospacing="0" w:after="0" w:afterAutospacing="0"/>
        <w:ind w:left="0" w:firstLine="709"/>
        <w:jc w:val="both"/>
        <w:rPr>
          <w:sz w:val="27"/>
          <w:szCs w:val="27"/>
        </w:rPr>
      </w:pPr>
      <w:bookmarkStart w:id="40" w:name="_Ref299324479"/>
      <w:proofErr w:type="gramStart"/>
      <w:r w:rsidRPr="00C350C0">
        <w:rPr>
          <w:sz w:val="27"/>
          <w:szCs w:val="27"/>
        </w:rPr>
        <w:t>несоответствие заявки по составу (за исключением случаев непредставления документов и (или) сведений, необходимых исключительно для</w:t>
      </w:r>
      <w:r w:rsidRPr="00C350C0">
        <w:rPr>
          <w:sz w:val="27"/>
          <w:szCs w:val="27"/>
          <w:lang w:val="en-US"/>
        </w:rPr>
        <w:t> </w:t>
      </w:r>
      <w:r w:rsidRPr="00C350C0">
        <w:rPr>
          <w:sz w:val="27"/>
          <w:szCs w:val="27"/>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C350C0">
        <w:rPr>
          <w:sz w:val="27"/>
          <w:szCs w:val="27"/>
        </w:rPr>
        <w:t xml:space="preserve">. </w:t>
      </w:r>
      <w:proofErr w:type="gramStart"/>
      <w:r w:rsidRPr="00C350C0">
        <w:rPr>
          <w:sz w:val="27"/>
          <w:szCs w:val="27"/>
        </w:rPr>
        <w:t>Если в заявке на участие в запросе цен указан срок в периодах (дни, недели, месяцы), а</w:t>
      </w:r>
      <w:r w:rsidRPr="00C350C0">
        <w:rPr>
          <w:sz w:val="27"/>
          <w:szCs w:val="27"/>
          <w:lang w:val="en-US"/>
        </w:rPr>
        <w:t> </w:t>
      </w:r>
      <w:r w:rsidRPr="00C350C0">
        <w:rPr>
          <w:sz w:val="27"/>
          <w:szCs w:val="27"/>
        </w:rPr>
        <w:t>в</w:t>
      </w:r>
      <w:r w:rsidRPr="00C350C0">
        <w:rPr>
          <w:sz w:val="27"/>
          <w:szCs w:val="27"/>
          <w:lang w:val="en-US"/>
        </w:rPr>
        <w:t> </w:t>
      </w:r>
      <w:r w:rsidRPr="00C350C0">
        <w:rPr>
          <w:sz w:val="27"/>
          <w:szCs w:val="27"/>
        </w:rPr>
        <w:t>извещении о</w:t>
      </w:r>
      <w:r w:rsidRPr="00C350C0">
        <w:rPr>
          <w:sz w:val="27"/>
          <w:szCs w:val="27"/>
          <w:lang w:val="en-US"/>
        </w:rPr>
        <w:t> </w:t>
      </w:r>
      <w:r w:rsidRPr="00C350C0">
        <w:rPr>
          <w:sz w:val="27"/>
          <w:szCs w:val="27"/>
        </w:rPr>
        <w:t>проведении запроса цен и пункте </w:t>
      </w:r>
      <w:fldSimple w:instr=" REF _Ref317250598 \r \h  \* MERGEFORMAT ">
        <w:r w:rsidR="005F3D5B" w:rsidRPr="005F3D5B">
          <w:rPr>
            <w:sz w:val="27"/>
            <w:szCs w:val="27"/>
          </w:rPr>
          <w:t>3</w:t>
        </w:r>
      </w:fldSimple>
      <w:r w:rsidRPr="00C350C0">
        <w:rPr>
          <w:sz w:val="27"/>
          <w:szCs w:val="27"/>
        </w:rPr>
        <w:t xml:space="preserve"> раздела </w:t>
      </w:r>
      <w:fldSimple w:instr=" REF _Ref317254587 \r \h  \* MERGEFORMAT ">
        <w:r w:rsidR="005F3D5B" w:rsidRPr="005F3D5B">
          <w:rPr>
            <w:sz w:val="27"/>
            <w:szCs w:val="27"/>
          </w:rPr>
          <w:t>4</w:t>
        </w:r>
      </w:fldSimple>
      <w:r w:rsidRPr="00C350C0">
        <w:rPr>
          <w:sz w:val="27"/>
          <w:szCs w:val="27"/>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C350C0">
        <w:rPr>
          <w:sz w:val="27"/>
          <w:szCs w:val="27"/>
          <w:lang w:val="en-US"/>
        </w:rPr>
        <w:t> </w:t>
      </w:r>
      <w:r w:rsidRPr="00C350C0">
        <w:rPr>
          <w:sz w:val="27"/>
          <w:szCs w:val="27"/>
        </w:rPr>
        <w:t>соответствии с</w:t>
      </w:r>
      <w:proofErr w:type="gramEnd"/>
      <w:r w:rsidRPr="00C350C0">
        <w:rPr>
          <w:sz w:val="27"/>
          <w:szCs w:val="27"/>
        </w:rPr>
        <w:t xml:space="preserve"> датой </w:t>
      </w:r>
      <w:r w:rsidRPr="00C350C0">
        <w:rPr>
          <w:bCs/>
          <w:sz w:val="27"/>
          <w:szCs w:val="27"/>
        </w:rPr>
        <w:t>подведения итогов запроса цен, указанной в</w:t>
      </w:r>
      <w:r w:rsidRPr="00C350C0">
        <w:rPr>
          <w:bCs/>
          <w:sz w:val="27"/>
          <w:szCs w:val="27"/>
          <w:lang w:val="en-US"/>
        </w:rPr>
        <w:t> </w:t>
      </w:r>
      <w:r w:rsidRPr="00C350C0">
        <w:rPr>
          <w:bCs/>
          <w:sz w:val="27"/>
          <w:szCs w:val="27"/>
        </w:rPr>
        <w:t>извещении о проведении запроса цен и пункте</w:t>
      </w:r>
      <w:r w:rsidRPr="00C350C0">
        <w:rPr>
          <w:bCs/>
          <w:sz w:val="27"/>
          <w:szCs w:val="27"/>
          <w:lang w:val="en-US"/>
        </w:rPr>
        <w:t> </w:t>
      </w:r>
      <w:fldSimple w:instr=" REF _Ref317254136 \r \h  \* MERGEFORMAT ">
        <w:r w:rsidR="005F3D5B" w:rsidRPr="005F3D5B">
          <w:rPr>
            <w:bCs/>
            <w:sz w:val="27"/>
            <w:szCs w:val="27"/>
          </w:rPr>
          <w:t>17</w:t>
        </w:r>
      </w:fldSimple>
      <w:r w:rsidRPr="00C350C0">
        <w:rPr>
          <w:bCs/>
          <w:sz w:val="27"/>
          <w:szCs w:val="27"/>
        </w:rPr>
        <w:t xml:space="preserve"> раздела </w:t>
      </w:r>
      <w:fldSimple w:instr=" REF _Ref317254624 \r \h  \* MERGEFORMAT ">
        <w:r w:rsidR="005F3D5B" w:rsidRPr="005F3D5B">
          <w:rPr>
            <w:bCs/>
            <w:sz w:val="27"/>
            <w:szCs w:val="27"/>
          </w:rPr>
          <w:t>4</w:t>
        </w:r>
      </w:fldSimple>
      <w:r w:rsidRPr="00C350C0">
        <w:rPr>
          <w:bCs/>
          <w:sz w:val="27"/>
          <w:szCs w:val="27"/>
        </w:rPr>
        <w:t xml:space="preserve"> «Информационная карта запроса цен» и датой заключения </w:t>
      </w:r>
      <w:r w:rsidRPr="00C350C0">
        <w:rPr>
          <w:sz w:val="27"/>
          <w:szCs w:val="27"/>
        </w:rPr>
        <w:t>договора, в соответствии с минимально возможным сроком, указанным в</w:t>
      </w:r>
      <w:r w:rsidRPr="00C350C0">
        <w:rPr>
          <w:sz w:val="27"/>
          <w:szCs w:val="27"/>
          <w:lang w:val="en-US"/>
        </w:rPr>
        <w:t> </w:t>
      </w:r>
      <w:r w:rsidRPr="00C350C0">
        <w:rPr>
          <w:sz w:val="27"/>
          <w:szCs w:val="27"/>
        </w:rPr>
        <w:t xml:space="preserve">извещении о проведении запроса цен и </w:t>
      </w:r>
      <w:r w:rsidRPr="00C350C0">
        <w:rPr>
          <w:bCs/>
          <w:sz w:val="27"/>
          <w:szCs w:val="27"/>
        </w:rPr>
        <w:t>пункте </w:t>
      </w:r>
      <w:r w:rsidR="00A570B6" w:rsidRPr="00C350C0">
        <w:rPr>
          <w:sz w:val="27"/>
          <w:szCs w:val="27"/>
        </w:rPr>
        <w:t>19</w:t>
      </w:r>
      <w:r w:rsidRPr="00C350C0">
        <w:rPr>
          <w:bCs/>
          <w:sz w:val="27"/>
          <w:szCs w:val="27"/>
        </w:rPr>
        <w:t xml:space="preserve"> раздела </w:t>
      </w:r>
      <w:fldSimple w:instr=" REF _Ref317254668 \r \h  \* MERGEFORMAT ">
        <w:r w:rsidR="005F3D5B" w:rsidRPr="005F3D5B">
          <w:rPr>
            <w:bCs/>
            <w:sz w:val="27"/>
            <w:szCs w:val="27"/>
          </w:rPr>
          <w:t>4</w:t>
        </w:r>
      </w:fldSimple>
      <w:r w:rsidRPr="00C350C0">
        <w:rPr>
          <w:bCs/>
          <w:sz w:val="27"/>
          <w:szCs w:val="27"/>
        </w:rPr>
        <w:t xml:space="preserve"> «Информационная карта запроса цен»</w:t>
      </w:r>
      <w:r w:rsidRPr="00C350C0">
        <w:rPr>
          <w:sz w:val="27"/>
          <w:szCs w:val="27"/>
        </w:rPr>
        <w:t>;</w:t>
      </w:r>
    </w:p>
    <w:p w:rsidR="00290A5E" w:rsidRPr="00C350C0" w:rsidRDefault="00290A5E" w:rsidP="00290A5E">
      <w:pPr>
        <w:pStyle w:val="af5"/>
        <w:numPr>
          <w:ilvl w:val="0"/>
          <w:numId w:val="13"/>
        </w:numPr>
        <w:tabs>
          <w:tab w:val="clear" w:pos="786"/>
          <w:tab w:val="num" w:pos="1134"/>
        </w:tabs>
        <w:spacing w:before="0" w:beforeAutospacing="0" w:after="0" w:afterAutospacing="0"/>
        <w:ind w:left="0" w:firstLine="709"/>
        <w:jc w:val="both"/>
        <w:rPr>
          <w:sz w:val="27"/>
          <w:szCs w:val="27"/>
        </w:rPr>
      </w:pPr>
      <w:bookmarkStart w:id="41" w:name="_Ref318811122"/>
      <w:bookmarkStart w:id="42" w:name="sub_1214"/>
      <w:bookmarkEnd w:id="39"/>
      <w:bookmarkEnd w:id="40"/>
      <w:r w:rsidRPr="00C350C0">
        <w:rPr>
          <w:sz w:val="27"/>
          <w:szCs w:val="27"/>
        </w:rPr>
        <w:t>предоставление участником запроса цен в составе заявки на</w:t>
      </w:r>
      <w:r w:rsidRPr="00C350C0">
        <w:rPr>
          <w:sz w:val="27"/>
          <w:szCs w:val="27"/>
          <w:lang w:val="en-US"/>
        </w:rPr>
        <w:t> </w:t>
      </w:r>
      <w:r w:rsidRPr="00C350C0">
        <w:rPr>
          <w:sz w:val="27"/>
          <w:szCs w:val="27"/>
        </w:rPr>
        <w:t>участие в запросе цен недостоверных сведений;</w:t>
      </w:r>
    </w:p>
    <w:p w:rsidR="00290A5E" w:rsidRPr="00C350C0" w:rsidRDefault="00290A5E" w:rsidP="00290A5E">
      <w:pPr>
        <w:pStyle w:val="af5"/>
        <w:numPr>
          <w:ilvl w:val="0"/>
          <w:numId w:val="13"/>
        </w:numPr>
        <w:tabs>
          <w:tab w:val="clear" w:pos="786"/>
          <w:tab w:val="num" w:pos="1134"/>
        </w:tabs>
        <w:spacing w:before="0" w:beforeAutospacing="0" w:after="0" w:afterAutospacing="0"/>
        <w:ind w:left="0" w:firstLine="709"/>
        <w:jc w:val="both"/>
        <w:rPr>
          <w:sz w:val="27"/>
          <w:szCs w:val="27"/>
        </w:rPr>
      </w:pPr>
      <w:r w:rsidRPr="00C350C0">
        <w:rPr>
          <w:sz w:val="27"/>
          <w:szCs w:val="27"/>
        </w:rPr>
        <w:t>несоответствие участника запроса цен требованиям документации по запросу цен;</w:t>
      </w:r>
    </w:p>
    <w:p w:rsidR="00290A5E" w:rsidRPr="00C350C0" w:rsidRDefault="00290A5E" w:rsidP="00290A5E">
      <w:pPr>
        <w:pStyle w:val="af5"/>
        <w:numPr>
          <w:ilvl w:val="0"/>
          <w:numId w:val="13"/>
        </w:numPr>
        <w:tabs>
          <w:tab w:val="clear" w:pos="786"/>
          <w:tab w:val="num" w:pos="1134"/>
        </w:tabs>
        <w:spacing w:before="0" w:beforeAutospacing="0" w:after="0" w:afterAutospacing="0"/>
        <w:ind w:left="0" w:firstLine="709"/>
        <w:jc w:val="both"/>
        <w:rPr>
          <w:sz w:val="27"/>
          <w:szCs w:val="27"/>
        </w:rPr>
      </w:pPr>
      <w:r w:rsidRPr="00C350C0">
        <w:rPr>
          <w:sz w:val="27"/>
          <w:szCs w:val="27"/>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C350C0" w:rsidRDefault="00290A5E" w:rsidP="00FA6D31">
      <w:pPr>
        <w:numPr>
          <w:ilvl w:val="1"/>
          <w:numId w:val="36"/>
        </w:numPr>
        <w:ind w:left="0" w:firstLine="709"/>
        <w:jc w:val="both"/>
        <w:rPr>
          <w:sz w:val="27"/>
          <w:szCs w:val="27"/>
        </w:rPr>
      </w:pPr>
      <w:r w:rsidRPr="00C350C0">
        <w:rPr>
          <w:sz w:val="27"/>
          <w:szCs w:val="27"/>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w:t>
      </w:r>
      <w:r w:rsidRPr="00C350C0">
        <w:rPr>
          <w:sz w:val="27"/>
          <w:szCs w:val="27"/>
        </w:rPr>
        <w:lastRenderedPageBreak/>
        <w:t>решение о непроведении переторжки, закупочная комиссия в том же протоколе определяет итоги запроса цен.</w:t>
      </w:r>
      <w:bookmarkEnd w:id="41"/>
      <w:r w:rsidRPr="00C350C0">
        <w:rPr>
          <w:sz w:val="27"/>
          <w:szCs w:val="27"/>
        </w:rPr>
        <w:t xml:space="preserve"> </w:t>
      </w:r>
    </w:p>
    <w:p w:rsidR="00290A5E" w:rsidRPr="00C350C0" w:rsidRDefault="00290A5E" w:rsidP="00FA6D31">
      <w:pPr>
        <w:numPr>
          <w:ilvl w:val="1"/>
          <w:numId w:val="36"/>
        </w:numPr>
        <w:ind w:left="0" w:firstLine="709"/>
        <w:jc w:val="both"/>
        <w:rPr>
          <w:sz w:val="27"/>
          <w:szCs w:val="27"/>
        </w:rPr>
      </w:pPr>
      <w:r w:rsidRPr="00C350C0">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5C7584" w:rsidRPr="00C350C0" w:rsidRDefault="00290A5E" w:rsidP="007E1900">
      <w:pPr>
        <w:numPr>
          <w:ilvl w:val="1"/>
          <w:numId w:val="36"/>
        </w:numPr>
        <w:ind w:left="0" w:firstLine="709"/>
        <w:jc w:val="both"/>
        <w:rPr>
          <w:sz w:val="27"/>
          <w:szCs w:val="27"/>
        </w:rPr>
      </w:pPr>
      <w:r w:rsidRPr="00C350C0">
        <w:rPr>
          <w:sz w:val="27"/>
          <w:szCs w:val="27"/>
        </w:rPr>
        <w:t>Если в пункте </w:t>
      </w:r>
      <w:fldSimple w:instr=" REF _Ref317254826 \r \h  \* MERGEFORMAT ">
        <w:r w:rsidR="005F3D5B" w:rsidRPr="005F3D5B">
          <w:rPr>
            <w:sz w:val="27"/>
            <w:szCs w:val="27"/>
          </w:rPr>
          <w:t>15</w:t>
        </w:r>
      </w:fldSimple>
      <w:r w:rsidRPr="00C350C0">
        <w:rPr>
          <w:sz w:val="27"/>
          <w:szCs w:val="27"/>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Pr="00C350C0" w:rsidRDefault="00290A5E" w:rsidP="007E1900">
      <w:pPr>
        <w:numPr>
          <w:ilvl w:val="1"/>
          <w:numId w:val="36"/>
        </w:numPr>
        <w:ind w:left="0" w:firstLine="709"/>
        <w:jc w:val="both"/>
        <w:rPr>
          <w:sz w:val="27"/>
          <w:szCs w:val="27"/>
        </w:rPr>
      </w:pPr>
      <w:r w:rsidRPr="00C350C0">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350C0">
        <w:rPr>
          <w:b/>
          <w:i/>
          <w:sz w:val="27"/>
          <w:szCs w:val="27"/>
        </w:rPr>
        <w:t xml:space="preserve"> </w:t>
      </w:r>
      <w:r w:rsidRPr="00C350C0">
        <w:rPr>
          <w:sz w:val="27"/>
          <w:szCs w:val="27"/>
        </w:rPr>
        <w:t>предложений, указываются в письмах, приглашающих участников запроса цен на процедуру переторжки</w:t>
      </w:r>
      <w:r w:rsidRPr="00C350C0">
        <w:rPr>
          <w:b/>
          <w:i/>
          <w:sz w:val="27"/>
          <w:szCs w:val="27"/>
        </w:rPr>
        <w:t xml:space="preserve">, </w:t>
      </w:r>
      <w:r w:rsidRPr="00C350C0">
        <w:rPr>
          <w:sz w:val="27"/>
          <w:szCs w:val="27"/>
        </w:rPr>
        <w:t>и направленных одновременно всем участникам, допущенным до участия в запросе цен.</w:t>
      </w:r>
    </w:p>
    <w:p w:rsidR="00290A5E" w:rsidRPr="00C350C0" w:rsidRDefault="00290A5E" w:rsidP="007E1900">
      <w:pPr>
        <w:numPr>
          <w:ilvl w:val="1"/>
          <w:numId w:val="36"/>
        </w:numPr>
        <w:ind w:left="0" w:firstLine="709"/>
        <w:jc w:val="both"/>
        <w:rPr>
          <w:sz w:val="27"/>
          <w:szCs w:val="27"/>
        </w:rPr>
      </w:pPr>
      <w:r w:rsidRPr="00C350C0">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C350C0" w:rsidRDefault="00290A5E" w:rsidP="007E1900">
      <w:pPr>
        <w:numPr>
          <w:ilvl w:val="1"/>
          <w:numId w:val="36"/>
        </w:numPr>
        <w:ind w:left="0" w:firstLine="709"/>
        <w:jc w:val="both"/>
        <w:rPr>
          <w:sz w:val="27"/>
          <w:szCs w:val="27"/>
        </w:rPr>
      </w:pPr>
      <w:r w:rsidRPr="00C350C0">
        <w:rPr>
          <w:sz w:val="27"/>
          <w:szCs w:val="27"/>
        </w:rPr>
        <w:t>Предложения</w:t>
      </w:r>
      <w:r w:rsidRPr="00C350C0">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C350C0">
        <w:rPr>
          <w:sz w:val="27"/>
          <w:szCs w:val="27"/>
        </w:rPr>
        <w:t xml:space="preserve">остается </w:t>
      </w:r>
      <w:r w:rsidRPr="00C350C0">
        <w:rPr>
          <w:iCs/>
          <w:sz w:val="27"/>
          <w:szCs w:val="27"/>
        </w:rPr>
        <w:t>действующим с ранее объявленной ценой.</w:t>
      </w:r>
    </w:p>
    <w:p w:rsidR="00290A5E" w:rsidRPr="00C350C0" w:rsidRDefault="00290A5E" w:rsidP="007E1900">
      <w:pPr>
        <w:numPr>
          <w:ilvl w:val="1"/>
          <w:numId w:val="36"/>
        </w:numPr>
        <w:ind w:left="0" w:firstLine="709"/>
        <w:jc w:val="both"/>
        <w:rPr>
          <w:sz w:val="27"/>
          <w:szCs w:val="27"/>
        </w:rPr>
      </w:pPr>
      <w:r w:rsidRPr="00C350C0">
        <w:rPr>
          <w:sz w:val="27"/>
          <w:szCs w:val="27"/>
        </w:rPr>
        <w:t>Переторжка может проводиться в режиме реального времени или иметь заочную форму.</w:t>
      </w:r>
    </w:p>
    <w:p w:rsidR="007E1900" w:rsidRPr="00C350C0" w:rsidRDefault="007E1900" w:rsidP="007E1900">
      <w:pPr>
        <w:numPr>
          <w:ilvl w:val="1"/>
          <w:numId w:val="36"/>
        </w:numPr>
        <w:ind w:left="0" w:firstLine="709"/>
        <w:jc w:val="both"/>
        <w:rPr>
          <w:sz w:val="27"/>
          <w:szCs w:val="27"/>
        </w:rPr>
      </w:pPr>
      <w:r w:rsidRPr="00C350C0">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Pr="00C350C0" w:rsidRDefault="00290A5E" w:rsidP="00FA6D31">
      <w:pPr>
        <w:numPr>
          <w:ilvl w:val="1"/>
          <w:numId w:val="36"/>
        </w:numPr>
        <w:ind w:left="0" w:firstLine="709"/>
        <w:jc w:val="both"/>
        <w:rPr>
          <w:sz w:val="27"/>
          <w:szCs w:val="27"/>
        </w:rPr>
      </w:pPr>
      <w:r w:rsidRPr="00C350C0">
        <w:rPr>
          <w:sz w:val="27"/>
          <w:szCs w:val="27"/>
        </w:rPr>
        <w:t>В рамках оценочной стадии, в срок, указанный в извещении о проведении запроса цен и в пункте </w:t>
      </w:r>
      <w:fldSimple w:instr=" REF _Ref317254136 \r \h  \* MERGEFORMAT ">
        <w:r w:rsidR="005F3D5B" w:rsidRPr="005F3D5B">
          <w:rPr>
            <w:sz w:val="27"/>
            <w:szCs w:val="27"/>
          </w:rPr>
          <w:t>17</w:t>
        </w:r>
      </w:fldSimple>
      <w:r w:rsidRPr="00C350C0">
        <w:rPr>
          <w:sz w:val="27"/>
          <w:szCs w:val="27"/>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350C0">
        <w:rPr>
          <w:sz w:val="27"/>
          <w:szCs w:val="27"/>
        </w:rPr>
        <w:t>с</w:t>
      </w:r>
      <w:proofErr w:type="gramEnd"/>
      <w:r w:rsidRPr="00C350C0">
        <w:rPr>
          <w:sz w:val="27"/>
          <w:szCs w:val="27"/>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90A5E" w:rsidRPr="00C350C0" w:rsidRDefault="00290A5E" w:rsidP="00FA6D31">
      <w:pPr>
        <w:numPr>
          <w:ilvl w:val="1"/>
          <w:numId w:val="36"/>
        </w:numPr>
        <w:ind w:left="0" w:firstLine="709"/>
        <w:jc w:val="both"/>
        <w:rPr>
          <w:sz w:val="27"/>
          <w:szCs w:val="27"/>
        </w:rPr>
      </w:pPr>
      <w:bookmarkStart w:id="43" w:name="_Ref271022510"/>
      <w:r w:rsidRPr="00C350C0">
        <w:rPr>
          <w:sz w:val="27"/>
          <w:szCs w:val="27"/>
        </w:rPr>
        <w:t>Запрос цен признается несостоявш</w:t>
      </w:r>
      <w:bookmarkStart w:id="44" w:name="_Ref269912002"/>
      <w:r w:rsidRPr="00C350C0">
        <w:rPr>
          <w:sz w:val="27"/>
          <w:szCs w:val="27"/>
        </w:rPr>
        <w:t xml:space="preserve">имся, если </w:t>
      </w:r>
      <w:bookmarkEnd w:id="44"/>
      <w:r w:rsidRPr="00C350C0">
        <w:rPr>
          <w:sz w:val="27"/>
          <w:szCs w:val="27"/>
        </w:rPr>
        <w:t>по окончании срока подачи заявок:</w:t>
      </w:r>
      <w:bookmarkEnd w:id="43"/>
    </w:p>
    <w:p w:rsidR="00290A5E" w:rsidRPr="00C350C0" w:rsidRDefault="00290A5E" w:rsidP="00FA6D31">
      <w:pPr>
        <w:pStyle w:val="-6"/>
        <w:numPr>
          <w:ilvl w:val="0"/>
          <w:numId w:val="37"/>
        </w:numPr>
        <w:tabs>
          <w:tab w:val="left" w:pos="1418"/>
        </w:tabs>
        <w:spacing w:line="240" w:lineRule="auto"/>
        <w:ind w:left="0" w:firstLine="709"/>
        <w:rPr>
          <w:sz w:val="27"/>
          <w:szCs w:val="27"/>
        </w:rPr>
      </w:pPr>
      <w:bookmarkStart w:id="45" w:name="_Ref269912007"/>
      <w:r w:rsidRPr="00C350C0">
        <w:rPr>
          <w:sz w:val="27"/>
          <w:szCs w:val="27"/>
        </w:rPr>
        <w:t>подана только одна заявка от одного участника (с учетом отозванных участником заявок);</w:t>
      </w:r>
      <w:bookmarkEnd w:id="45"/>
    </w:p>
    <w:p w:rsidR="00290A5E" w:rsidRPr="00C350C0" w:rsidRDefault="00290A5E" w:rsidP="00FA6D31">
      <w:pPr>
        <w:pStyle w:val="-6"/>
        <w:numPr>
          <w:ilvl w:val="0"/>
          <w:numId w:val="37"/>
        </w:numPr>
        <w:tabs>
          <w:tab w:val="left" w:pos="1418"/>
        </w:tabs>
        <w:spacing w:line="240" w:lineRule="auto"/>
        <w:ind w:left="0" w:firstLine="709"/>
        <w:rPr>
          <w:sz w:val="27"/>
          <w:szCs w:val="27"/>
        </w:rPr>
      </w:pPr>
      <w:bookmarkStart w:id="46" w:name="_Ref269912019"/>
      <w:bookmarkStart w:id="47" w:name="_Ref289170414"/>
      <w:r w:rsidRPr="00C350C0">
        <w:rPr>
          <w:sz w:val="27"/>
          <w:szCs w:val="27"/>
        </w:rPr>
        <w:t>не подана ни одна заявка</w:t>
      </w:r>
      <w:bookmarkEnd w:id="46"/>
      <w:r w:rsidRPr="00C350C0">
        <w:rPr>
          <w:sz w:val="27"/>
          <w:szCs w:val="27"/>
        </w:rPr>
        <w:t xml:space="preserve"> (с учетом отозванных участником заявок).</w:t>
      </w:r>
      <w:bookmarkEnd w:id="47"/>
    </w:p>
    <w:p w:rsidR="00290A5E" w:rsidRPr="00C350C0" w:rsidRDefault="00290A5E" w:rsidP="00FA6D31">
      <w:pPr>
        <w:pStyle w:val="-6"/>
        <w:numPr>
          <w:ilvl w:val="0"/>
          <w:numId w:val="37"/>
        </w:numPr>
        <w:tabs>
          <w:tab w:val="left" w:pos="1418"/>
        </w:tabs>
        <w:spacing w:line="240" w:lineRule="auto"/>
        <w:ind w:left="0" w:firstLine="709"/>
        <w:rPr>
          <w:sz w:val="27"/>
          <w:szCs w:val="27"/>
        </w:rPr>
      </w:pPr>
      <w:bookmarkStart w:id="48" w:name="_Ref269912021"/>
      <w:r w:rsidRPr="00C350C0">
        <w:rPr>
          <w:sz w:val="27"/>
          <w:szCs w:val="27"/>
        </w:rPr>
        <w:lastRenderedPageBreak/>
        <w:t>принято решение об отказе в допуске всем участникам запроса цен, подавшим заявки;</w:t>
      </w:r>
      <w:bookmarkEnd w:id="48"/>
    </w:p>
    <w:p w:rsidR="00290A5E" w:rsidRPr="00C350C0" w:rsidRDefault="00290A5E" w:rsidP="00FA6D31">
      <w:pPr>
        <w:pStyle w:val="-6"/>
        <w:numPr>
          <w:ilvl w:val="0"/>
          <w:numId w:val="37"/>
        </w:numPr>
        <w:tabs>
          <w:tab w:val="left" w:pos="1418"/>
        </w:tabs>
        <w:spacing w:line="240" w:lineRule="auto"/>
        <w:ind w:left="0" w:firstLine="709"/>
        <w:rPr>
          <w:sz w:val="27"/>
          <w:szCs w:val="27"/>
        </w:rPr>
      </w:pPr>
      <w:bookmarkStart w:id="49" w:name="_Ref269912024"/>
      <w:bookmarkStart w:id="50" w:name="_Ref270019244"/>
      <w:r w:rsidRPr="00C350C0">
        <w:rPr>
          <w:sz w:val="27"/>
          <w:szCs w:val="27"/>
        </w:rPr>
        <w:t>принято решение о допуске только одного участника</w:t>
      </w:r>
      <w:bookmarkEnd w:id="49"/>
      <w:r w:rsidRPr="00C350C0">
        <w:rPr>
          <w:sz w:val="27"/>
          <w:szCs w:val="27"/>
        </w:rPr>
        <w:t xml:space="preserve"> запроса цен</w:t>
      </w:r>
      <w:bookmarkEnd w:id="50"/>
      <w:r w:rsidRPr="00C350C0">
        <w:rPr>
          <w:sz w:val="27"/>
          <w:szCs w:val="27"/>
        </w:rPr>
        <w:t>.</w:t>
      </w:r>
    </w:p>
    <w:p w:rsidR="007E1900" w:rsidRPr="00C350C0" w:rsidRDefault="007E1900" w:rsidP="007E1900">
      <w:pPr>
        <w:pStyle w:val="-6"/>
        <w:numPr>
          <w:ilvl w:val="0"/>
          <w:numId w:val="37"/>
        </w:numPr>
        <w:tabs>
          <w:tab w:val="left" w:pos="1418"/>
        </w:tabs>
        <w:spacing w:line="240" w:lineRule="auto"/>
        <w:ind w:left="0" w:firstLine="709"/>
        <w:rPr>
          <w:sz w:val="27"/>
          <w:szCs w:val="27"/>
        </w:rPr>
      </w:pPr>
      <w:bookmarkStart w:id="51" w:name="_Ref271022511"/>
      <w:r w:rsidRPr="00C350C0">
        <w:rPr>
          <w:sz w:val="27"/>
          <w:szCs w:val="27"/>
        </w:rPr>
        <w:t>отстранены все участники запроса цен по основаниям, предусмотренным пунктом </w:t>
      </w:r>
      <w:fldSimple w:instr=" REF _Ref317172396 \r \h  \* MERGEFORMAT ">
        <w:r w:rsidR="005F3D5B" w:rsidRPr="005F3D5B">
          <w:rPr>
            <w:sz w:val="27"/>
            <w:szCs w:val="27"/>
          </w:rPr>
          <w:t>2.6</w:t>
        </w:r>
      </w:fldSimple>
      <w:bookmarkEnd w:id="51"/>
      <w:r w:rsidRPr="00C350C0">
        <w:rPr>
          <w:sz w:val="27"/>
          <w:szCs w:val="27"/>
        </w:rPr>
        <w:t>.</w:t>
      </w:r>
    </w:p>
    <w:p w:rsidR="00290A5E" w:rsidRPr="00C350C0" w:rsidRDefault="00290A5E" w:rsidP="00FA6D31">
      <w:pPr>
        <w:numPr>
          <w:ilvl w:val="1"/>
          <w:numId w:val="36"/>
        </w:numPr>
        <w:ind w:left="0" w:firstLine="709"/>
        <w:jc w:val="both"/>
        <w:rPr>
          <w:i/>
          <w:sz w:val="27"/>
          <w:szCs w:val="27"/>
        </w:rPr>
      </w:pPr>
      <w:bookmarkStart w:id="52" w:name="_Ref297215833"/>
      <w:r w:rsidRPr="00C350C0">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sidRPr="00C350C0">
        <w:rPr>
          <w:i/>
          <w:sz w:val="27"/>
          <w:szCs w:val="27"/>
        </w:rPr>
        <w:t>9</w:t>
      </w:r>
      <w:r w:rsidRPr="00C350C0">
        <w:rPr>
          <w:i/>
          <w:sz w:val="27"/>
          <w:szCs w:val="27"/>
        </w:rPr>
        <w:t>.</w:t>
      </w:r>
    </w:p>
    <w:p w:rsidR="00290A5E" w:rsidRPr="00C350C0" w:rsidRDefault="00290A5E" w:rsidP="00FA6D31">
      <w:pPr>
        <w:numPr>
          <w:ilvl w:val="1"/>
          <w:numId w:val="36"/>
        </w:numPr>
        <w:ind w:left="0" w:firstLine="709"/>
        <w:jc w:val="both"/>
        <w:rPr>
          <w:sz w:val="27"/>
          <w:szCs w:val="27"/>
        </w:rPr>
      </w:pPr>
      <w:r w:rsidRPr="00C350C0">
        <w:rPr>
          <w:sz w:val="27"/>
          <w:szCs w:val="27"/>
        </w:rPr>
        <w:t xml:space="preserve">В случае, указанном в подпункте </w:t>
      </w:r>
      <w:fldSimple w:instr=" REF _Ref269912007 \w \h  \* MERGEFORMAT ">
        <w:r w:rsidR="005F3D5B" w:rsidRPr="005F3D5B">
          <w:rPr>
            <w:sz w:val="27"/>
            <w:szCs w:val="27"/>
          </w:rPr>
          <w:t>а)</w:t>
        </w:r>
      </w:fldSimple>
      <w:r w:rsidRPr="00C350C0">
        <w:rPr>
          <w:sz w:val="27"/>
          <w:szCs w:val="27"/>
        </w:rPr>
        <w:t xml:space="preserve"> пункта </w:t>
      </w:r>
      <w:r w:rsidR="007E1900" w:rsidRPr="00C350C0">
        <w:rPr>
          <w:sz w:val="27"/>
          <w:szCs w:val="27"/>
        </w:rPr>
        <w:t>3.29</w:t>
      </w:r>
      <w:r w:rsidRPr="00C350C0">
        <w:rPr>
          <w:sz w:val="27"/>
          <w:szCs w:val="27"/>
        </w:rPr>
        <w:t>, закупочная комиссия по согласованию с заказчиком рассматривает единственную заявку в порядке, установленном пунктами </w:t>
      </w:r>
      <w:r w:rsidR="002658F9" w:rsidRPr="00C350C0">
        <w:rPr>
          <w:sz w:val="27"/>
          <w:szCs w:val="27"/>
        </w:rPr>
        <w:t>3.17</w:t>
      </w:r>
      <w:r w:rsidRPr="00C350C0">
        <w:rPr>
          <w:sz w:val="27"/>
          <w:szCs w:val="27"/>
        </w:rPr>
        <w:t xml:space="preserve"> -</w:t>
      </w:r>
      <w:r w:rsidR="005C7584" w:rsidRPr="00C350C0">
        <w:rPr>
          <w:sz w:val="27"/>
          <w:szCs w:val="27"/>
        </w:rPr>
        <w:t xml:space="preserve"> 3.</w:t>
      </w:r>
      <w:r w:rsidR="007E1900" w:rsidRPr="00C350C0">
        <w:rPr>
          <w:sz w:val="27"/>
          <w:szCs w:val="27"/>
        </w:rPr>
        <w:t>20</w:t>
      </w:r>
      <w:r w:rsidRPr="00C350C0">
        <w:rPr>
          <w:sz w:val="27"/>
          <w:szCs w:val="27"/>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C350C0">
        <w:rPr>
          <w:sz w:val="27"/>
          <w:szCs w:val="27"/>
        </w:rPr>
        <w:t>цен</w:t>
      </w:r>
      <w:r w:rsidRPr="00C350C0">
        <w:rPr>
          <w:sz w:val="27"/>
          <w:szCs w:val="27"/>
        </w:rPr>
        <w:t>, а также в случае признания запроса цен несостоявшимся по основанию, указанному в подпункте </w:t>
      </w:r>
      <w:fldSimple w:instr=" REF _Ref270019244 \w \h  \* MERGEFORMAT ">
        <w:r w:rsidR="005F3D5B" w:rsidRPr="005F3D5B">
          <w:rPr>
            <w:sz w:val="27"/>
            <w:szCs w:val="27"/>
          </w:rPr>
          <w:t>г)</w:t>
        </w:r>
      </w:fldSimple>
      <w:r w:rsidRPr="00C350C0">
        <w:rPr>
          <w:sz w:val="27"/>
          <w:szCs w:val="27"/>
        </w:rPr>
        <w:t xml:space="preserve"> пункта </w:t>
      </w:r>
      <w:fldSimple w:instr=" REF _Ref271022510 \r \h  \* MERGEFORMAT ">
        <w:r w:rsidR="005F3D5B" w:rsidRPr="005F3D5B">
          <w:rPr>
            <w:sz w:val="27"/>
            <w:szCs w:val="27"/>
          </w:rPr>
          <w:t>3.29</w:t>
        </w:r>
      </w:fldSimple>
      <w:r w:rsidRPr="00C350C0">
        <w:rPr>
          <w:sz w:val="27"/>
          <w:szCs w:val="27"/>
        </w:rPr>
        <w:t>, закупочная комиссия вправе дать одну из двух рекомендаций:</w:t>
      </w:r>
    </w:p>
    <w:p w:rsidR="00290A5E" w:rsidRPr="00C350C0" w:rsidRDefault="00290A5E" w:rsidP="00FA6D31">
      <w:pPr>
        <w:pStyle w:val="-6"/>
        <w:numPr>
          <w:ilvl w:val="0"/>
          <w:numId w:val="38"/>
        </w:numPr>
        <w:tabs>
          <w:tab w:val="left" w:pos="1418"/>
        </w:tabs>
        <w:spacing w:line="240" w:lineRule="auto"/>
        <w:ind w:left="0" w:firstLine="709"/>
        <w:rPr>
          <w:sz w:val="27"/>
          <w:szCs w:val="27"/>
        </w:rPr>
      </w:pPr>
      <w:bookmarkStart w:id="53" w:name="_Ref310534125"/>
      <w:r w:rsidRPr="00C350C0">
        <w:rPr>
          <w:sz w:val="27"/>
          <w:szCs w:val="27"/>
        </w:rPr>
        <w:t>рекомендовать заказчику заключить договор с таким единственным участником запроса цен,</w:t>
      </w:r>
      <w:bookmarkEnd w:id="53"/>
      <w:r w:rsidRPr="00C350C0">
        <w:rPr>
          <w:sz w:val="27"/>
          <w:szCs w:val="27"/>
        </w:rPr>
        <w:t xml:space="preserve"> </w:t>
      </w:r>
      <w:r w:rsidR="007E1900" w:rsidRPr="00C350C0">
        <w:rPr>
          <w:sz w:val="27"/>
          <w:szCs w:val="27"/>
        </w:rPr>
        <w:t>а также провести с таким участником переговоры по снижению цены договора,</w:t>
      </w:r>
    </w:p>
    <w:p w:rsidR="00290A5E" w:rsidRPr="00C350C0" w:rsidRDefault="00290A5E" w:rsidP="00FA6D31">
      <w:pPr>
        <w:pStyle w:val="-6"/>
        <w:numPr>
          <w:ilvl w:val="0"/>
          <w:numId w:val="38"/>
        </w:numPr>
        <w:tabs>
          <w:tab w:val="left" w:pos="1418"/>
        </w:tabs>
        <w:spacing w:line="240" w:lineRule="auto"/>
        <w:ind w:left="0" w:firstLine="709"/>
        <w:rPr>
          <w:sz w:val="27"/>
          <w:szCs w:val="27"/>
        </w:rPr>
      </w:pPr>
      <w:bookmarkStart w:id="54" w:name="_Ref311046445"/>
      <w:r w:rsidRPr="00C350C0">
        <w:rPr>
          <w:sz w:val="27"/>
          <w:szCs w:val="27"/>
        </w:rPr>
        <w:t>рекомендовать заказчику не заключать договор.</w:t>
      </w:r>
      <w:bookmarkEnd w:id="54"/>
    </w:p>
    <w:p w:rsidR="00290A5E" w:rsidRPr="00C350C0" w:rsidRDefault="00290A5E" w:rsidP="00290A5E">
      <w:pPr>
        <w:jc w:val="both"/>
        <w:rPr>
          <w:sz w:val="27"/>
          <w:szCs w:val="27"/>
        </w:rPr>
      </w:pPr>
      <w:r w:rsidRPr="00C350C0">
        <w:rPr>
          <w:sz w:val="27"/>
          <w:szCs w:val="27"/>
        </w:rPr>
        <w:t>Рекомендация закупочной комиссии с обоснованием приводится в соответствующем протоколе ее заседания.</w:t>
      </w:r>
    </w:p>
    <w:p w:rsidR="00290A5E" w:rsidRPr="00C350C0" w:rsidRDefault="00290A5E" w:rsidP="00FA6D31">
      <w:pPr>
        <w:numPr>
          <w:ilvl w:val="1"/>
          <w:numId w:val="36"/>
        </w:numPr>
        <w:ind w:left="0" w:firstLine="709"/>
        <w:jc w:val="both"/>
        <w:rPr>
          <w:sz w:val="27"/>
          <w:szCs w:val="27"/>
        </w:rPr>
      </w:pPr>
      <w:bookmarkStart w:id="55" w:name="_Ref311046448"/>
      <w:r w:rsidRPr="00C350C0">
        <w:rPr>
          <w:sz w:val="27"/>
          <w:szCs w:val="27"/>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2"/>
      <w:bookmarkEnd w:id="55"/>
    </w:p>
    <w:p w:rsidR="00C350C0" w:rsidRPr="00C350C0" w:rsidRDefault="00C350C0" w:rsidP="00C350C0">
      <w:pPr>
        <w:numPr>
          <w:ilvl w:val="1"/>
          <w:numId w:val="36"/>
        </w:numPr>
        <w:ind w:left="0" w:firstLine="709"/>
        <w:jc w:val="both"/>
        <w:rPr>
          <w:sz w:val="27"/>
          <w:szCs w:val="27"/>
        </w:rPr>
      </w:pPr>
      <w:bookmarkStart w:id="56" w:name="_Ref352665587"/>
      <w:proofErr w:type="gramStart"/>
      <w:r w:rsidRPr="00C350C0">
        <w:rPr>
          <w:sz w:val="27"/>
          <w:szCs w:val="27"/>
        </w:rPr>
        <w:t>В случае принятия решения о заключении договора, заказчик в</w:t>
      </w:r>
      <w:r w:rsidRPr="00C350C0">
        <w:rPr>
          <w:sz w:val="27"/>
          <w:szCs w:val="27"/>
          <w:lang w:val="en-US"/>
        </w:rPr>
        <w:t> </w:t>
      </w:r>
      <w:r w:rsidRPr="00C350C0">
        <w:rPr>
          <w:sz w:val="27"/>
          <w:szCs w:val="27"/>
        </w:rPr>
        <w:t>срок, указанный в пункте </w:t>
      </w:r>
      <w:fldSimple w:instr=" REF _Ref317254659 \r \h  \* MERGEFORMAT ">
        <w:r w:rsidR="005F3D5B" w:rsidRPr="005F3D5B">
          <w:rPr>
            <w:sz w:val="27"/>
            <w:szCs w:val="27"/>
          </w:rPr>
          <w:t>19</w:t>
        </w:r>
      </w:fldSimple>
      <w:r w:rsidRPr="00C350C0">
        <w:rPr>
          <w:sz w:val="27"/>
          <w:szCs w:val="27"/>
        </w:rPr>
        <w:t xml:space="preserve"> раздела </w:t>
      </w:r>
      <w:fldSimple w:instr=" REF _Ref317249938 \r \h  \* MERGEFORMAT ">
        <w:r w:rsidR="005F3D5B" w:rsidRPr="005F3D5B">
          <w:rPr>
            <w:sz w:val="27"/>
            <w:szCs w:val="27"/>
          </w:rPr>
          <w:t>4</w:t>
        </w:r>
      </w:fldSimple>
      <w:r w:rsidRPr="00C350C0">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350C0">
        <w:rPr>
          <w:sz w:val="27"/>
          <w:szCs w:val="27"/>
        </w:rPr>
        <w:t xml:space="preserve"> на участие в запросе цен, в</w:t>
      </w:r>
      <w:r w:rsidRPr="00C350C0">
        <w:rPr>
          <w:sz w:val="27"/>
          <w:szCs w:val="27"/>
          <w:lang w:val="en-US"/>
        </w:rPr>
        <w:t> </w:t>
      </w:r>
      <w:r w:rsidRPr="00C350C0">
        <w:rPr>
          <w:sz w:val="27"/>
          <w:szCs w:val="27"/>
        </w:rPr>
        <w:t xml:space="preserve">проект договора, прилагаемый к документации по запросу цен. </w:t>
      </w:r>
    </w:p>
    <w:p w:rsidR="00C350C0" w:rsidRPr="00C350C0" w:rsidRDefault="00C350C0" w:rsidP="00C350C0">
      <w:pPr>
        <w:ind w:firstLine="709"/>
        <w:jc w:val="both"/>
        <w:rPr>
          <w:sz w:val="27"/>
          <w:szCs w:val="27"/>
        </w:rPr>
      </w:pPr>
      <w:r w:rsidRPr="00C350C0">
        <w:rPr>
          <w:sz w:val="27"/>
          <w:szCs w:val="27"/>
        </w:rPr>
        <w:t>Победитель запроса цен или участник запроса цен, с которым заключается договор</w:t>
      </w:r>
      <w:r w:rsidRPr="00C350C0">
        <w:rPr>
          <w:b/>
          <w:i/>
          <w:sz w:val="27"/>
          <w:szCs w:val="27"/>
        </w:rPr>
        <w:t>,</w:t>
      </w:r>
      <w:r w:rsidRPr="00C350C0">
        <w:rPr>
          <w:sz w:val="27"/>
          <w:szCs w:val="27"/>
        </w:rPr>
        <w:t xml:space="preserve"> обязан предоставить заказчику подписанный и заверенный печатью со своей стороны договор в</w:t>
      </w:r>
      <w:r w:rsidRPr="00C350C0">
        <w:rPr>
          <w:sz w:val="27"/>
          <w:szCs w:val="27"/>
          <w:lang w:val="en-US"/>
        </w:rPr>
        <w:t> </w:t>
      </w:r>
      <w:r w:rsidRPr="00C350C0">
        <w:rPr>
          <w:sz w:val="27"/>
          <w:szCs w:val="27"/>
        </w:rPr>
        <w:t>срок, указанный в пункте 19 раздела 4 «Информационная карта запроса цен».</w:t>
      </w:r>
    </w:p>
    <w:p w:rsidR="00C350C0" w:rsidRPr="00C350C0" w:rsidRDefault="00C350C0" w:rsidP="00C350C0">
      <w:pPr>
        <w:ind w:firstLine="709"/>
        <w:jc w:val="both"/>
        <w:rPr>
          <w:sz w:val="27"/>
          <w:szCs w:val="27"/>
        </w:rPr>
      </w:pPr>
      <w:proofErr w:type="gramStart"/>
      <w:r w:rsidRPr="00C350C0">
        <w:rPr>
          <w:sz w:val="27"/>
          <w:szCs w:val="27"/>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C350C0">
        <w:rPr>
          <w:sz w:val="27"/>
          <w:szCs w:val="27"/>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7" w:name="_Toc318789969"/>
      <w:bookmarkStart w:id="58" w:name="_Toc318791535"/>
      <w:bookmarkStart w:id="59" w:name="_Toc320105964"/>
      <w:bookmarkStart w:id="60" w:name="_Toc326753862"/>
      <w:bookmarkEnd w:id="57"/>
      <w:bookmarkEnd w:id="58"/>
      <w:bookmarkEnd w:id="59"/>
      <w:bookmarkEnd w:id="60"/>
    </w:p>
    <w:p w:rsidR="00C350C0" w:rsidRPr="00C350C0" w:rsidRDefault="00C350C0" w:rsidP="00C350C0">
      <w:pPr>
        <w:tabs>
          <w:tab w:val="left" w:pos="1418"/>
        </w:tabs>
        <w:ind w:firstLine="709"/>
        <w:outlineLvl w:val="0"/>
        <w:rPr>
          <w:rFonts w:eastAsia="HiddenHorzOCR"/>
          <w:sz w:val="27"/>
          <w:szCs w:val="27"/>
        </w:rPr>
      </w:pPr>
      <w:bookmarkStart w:id="61" w:name="_Toc356206976"/>
      <w:bookmarkStart w:id="62" w:name="_Toc357786289"/>
      <w:bookmarkStart w:id="63" w:name="_Toc357786472"/>
      <w:bookmarkStart w:id="64" w:name="_Toc357867423"/>
      <w:bookmarkStart w:id="65" w:name="_Toc358227756"/>
      <w:bookmarkStart w:id="66" w:name="_Toc358228029"/>
      <w:bookmarkStart w:id="67" w:name="_Toc358228497"/>
      <w:bookmarkStart w:id="68" w:name="_Toc358370926"/>
      <w:r w:rsidRPr="00C350C0">
        <w:rPr>
          <w:rFonts w:eastAsia="HiddenHorzOCR"/>
          <w:sz w:val="27"/>
          <w:szCs w:val="27"/>
        </w:rPr>
        <w:lastRenderedPageBreak/>
        <w:t>Подтверждающие документы представляются:</w:t>
      </w:r>
      <w:bookmarkEnd w:id="61"/>
      <w:bookmarkEnd w:id="62"/>
      <w:bookmarkEnd w:id="63"/>
      <w:bookmarkEnd w:id="64"/>
      <w:bookmarkEnd w:id="65"/>
      <w:bookmarkEnd w:id="66"/>
      <w:bookmarkEnd w:id="67"/>
      <w:bookmarkEnd w:id="68"/>
    </w:p>
    <w:p w:rsidR="00C350C0" w:rsidRPr="00C350C0" w:rsidRDefault="00C350C0" w:rsidP="00C350C0">
      <w:pPr>
        <w:tabs>
          <w:tab w:val="left" w:pos="1418"/>
        </w:tabs>
        <w:ind w:firstLine="709"/>
        <w:jc w:val="both"/>
        <w:outlineLvl w:val="0"/>
        <w:rPr>
          <w:rFonts w:eastAsia="HiddenHorzOCR"/>
          <w:sz w:val="27"/>
          <w:szCs w:val="27"/>
        </w:rPr>
      </w:pPr>
      <w:bookmarkStart w:id="69" w:name="_Toc355196039"/>
      <w:bookmarkStart w:id="70" w:name="_Toc356206977"/>
      <w:bookmarkStart w:id="71" w:name="_Toc357786290"/>
      <w:bookmarkStart w:id="72" w:name="_Toc357786473"/>
      <w:bookmarkStart w:id="73" w:name="_Toc357867424"/>
      <w:bookmarkStart w:id="74" w:name="_Toc358227757"/>
      <w:bookmarkStart w:id="75" w:name="_Toc358228030"/>
      <w:bookmarkStart w:id="76" w:name="_Toc358228498"/>
      <w:bookmarkStart w:id="77" w:name="_Toc358370927"/>
      <w:r w:rsidRPr="00C350C0">
        <w:rPr>
          <w:rFonts w:eastAsia="HiddenHorzOCR"/>
          <w:sz w:val="27"/>
          <w:szCs w:val="27"/>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C350C0">
        <w:rPr>
          <w:sz w:val="27"/>
          <w:szCs w:val="27"/>
        </w:rPr>
        <w:t>в проведении запроса цен или участником запроса цен, с которым заключается договор, соглашением</w:t>
      </w:r>
      <w:r w:rsidRPr="00C350C0">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69"/>
      <w:bookmarkEnd w:id="70"/>
      <w:bookmarkEnd w:id="71"/>
      <w:bookmarkEnd w:id="72"/>
      <w:bookmarkEnd w:id="73"/>
      <w:bookmarkEnd w:id="74"/>
      <w:bookmarkEnd w:id="75"/>
      <w:bookmarkEnd w:id="76"/>
      <w:bookmarkEnd w:id="77"/>
    </w:p>
    <w:p w:rsidR="00C350C0" w:rsidRPr="00C350C0" w:rsidRDefault="00C350C0" w:rsidP="00C350C0">
      <w:pPr>
        <w:tabs>
          <w:tab w:val="left" w:pos="1418"/>
        </w:tabs>
        <w:ind w:firstLine="709"/>
        <w:jc w:val="both"/>
        <w:outlineLvl w:val="0"/>
        <w:rPr>
          <w:rFonts w:eastAsia="HiddenHorzOCR"/>
          <w:sz w:val="27"/>
          <w:szCs w:val="27"/>
        </w:rPr>
      </w:pPr>
      <w:bookmarkStart w:id="78" w:name="_Toc355196040"/>
      <w:bookmarkStart w:id="79" w:name="_Toc356206978"/>
      <w:bookmarkStart w:id="80" w:name="_Toc357786291"/>
      <w:bookmarkStart w:id="81" w:name="_Toc357786474"/>
      <w:bookmarkStart w:id="82" w:name="_Toc357867425"/>
      <w:bookmarkStart w:id="83" w:name="_Toc358227758"/>
      <w:bookmarkStart w:id="84" w:name="_Toc358228031"/>
      <w:bookmarkStart w:id="85" w:name="_Toc358228499"/>
      <w:bookmarkStart w:id="86" w:name="_Toc358370928"/>
      <w:r w:rsidRPr="00C350C0">
        <w:rPr>
          <w:rFonts w:eastAsia="HiddenHorzOCR"/>
          <w:sz w:val="27"/>
          <w:szCs w:val="27"/>
        </w:rPr>
        <w:t xml:space="preserve">- в письменном виде. В этом случае передача осуществляется по акту приема-передачи (раздел 5, Форма 5), который содержит полный перечень передаваемых документов и, со стороны победителя </w:t>
      </w:r>
      <w:r w:rsidRPr="00C350C0">
        <w:rPr>
          <w:sz w:val="27"/>
          <w:szCs w:val="27"/>
        </w:rPr>
        <w:t xml:space="preserve">в проведении запроса цен или участника запроса цен, с которым заключается договор, </w:t>
      </w:r>
      <w:r w:rsidRPr="00C350C0">
        <w:rPr>
          <w:rFonts w:eastAsia="HiddenHorzOCR"/>
          <w:sz w:val="27"/>
          <w:szCs w:val="27"/>
        </w:rPr>
        <w:t>подписывается уполномоченным должностным лицом. Копии документов заверяются тем же уполномоченным должностным лицом;</w:t>
      </w:r>
      <w:bookmarkEnd w:id="78"/>
      <w:bookmarkEnd w:id="79"/>
      <w:bookmarkEnd w:id="80"/>
      <w:bookmarkEnd w:id="81"/>
      <w:bookmarkEnd w:id="82"/>
      <w:bookmarkEnd w:id="83"/>
      <w:bookmarkEnd w:id="84"/>
      <w:bookmarkEnd w:id="85"/>
      <w:bookmarkEnd w:id="86"/>
    </w:p>
    <w:p w:rsidR="00C350C0" w:rsidRPr="00C350C0" w:rsidRDefault="00C350C0" w:rsidP="00C350C0">
      <w:pPr>
        <w:tabs>
          <w:tab w:val="left" w:pos="1418"/>
        </w:tabs>
        <w:ind w:firstLine="709"/>
        <w:jc w:val="both"/>
        <w:outlineLvl w:val="0"/>
        <w:rPr>
          <w:rFonts w:eastAsia="HiddenHorzOCR"/>
          <w:sz w:val="27"/>
          <w:szCs w:val="27"/>
        </w:rPr>
      </w:pPr>
      <w:bookmarkStart w:id="87" w:name="_Toc355196041"/>
      <w:bookmarkStart w:id="88" w:name="_Toc356206979"/>
      <w:bookmarkStart w:id="89" w:name="_Toc357786292"/>
      <w:bookmarkStart w:id="90" w:name="_Toc357786475"/>
      <w:bookmarkStart w:id="91" w:name="_Toc357867426"/>
      <w:bookmarkStart w:id="92" w:name="_Toc358227759"/>
      <w:bookmarkStart w:id="93" w:name="_Toc358228032"/>
      <w:bookmarkStart w:id="94" w:name="_Toc358228500"/>
      <w:bookmarkStart w:id="95" w:name="_Toc358370929"/>
      <w:r w:rsidRPr="00C350C0">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C350C0">
        <w:rPr>
          <w:sz w:val="27"/>
          <w:szCs w:val="27"/>
        </w:rPr>
        <w:t>в проведении запроса цен или участником запроса цен, с которым заключается договор</w:t>
      </w:r>
      <w:r w:rsidRPr="00C350C0">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C350C0">
        <w:rPr>
          <w:sz w:val="27"/>
          <w:szCs w:val="27"/>
        </w:rPr>
        <w:t xml:space="preserve">в проведении запроса цен </w:t>
      </w:r>
      <w:r w:rsidRPr="00C350C0">
        <w:rPr>
          <w:rFonts w:eastAsia="HiddenHorzOCR"/>
          <w:sz w:val="27"/>
          <w:szCs w:val="27"/>
        </w:rPr>
        <w:t>подписывается уполномоченным должностным лицом.</w:t>
      </w:r>
      <w:bookmarkEnd w:id="87"/>
      <w:bookmarkEnd w:id="88"/>
      <w:bookmarkEnd w:id="89"/>
      <w:bookmarkEnd w:id="90"/>
      <w:bookmarkEnd w:id="91"/>
      <w:bookmarkEnd w:id="92"/>
      <w:bookmarkEnd w:id="93"/>
      <w:bookmarkEnd w:id="94"/>
      <w:bookmarkEnd w:id="95"/>
    </w:p>
    <w:p w:rsidR="00C350C0" w:rsidRPr="00C350C0" w:rsidRDefault="00C350C0" w:rsidP="00C350C0">
      <w:pPr>
        <w:tabs>
          <w:tab w:val="left" w:pos="1418"/>
        </w:tabs>
        <w:ind w:firstLine="709"/>
        <w:jc w:val="both"/>
        <w:outlineLvl w:val="0"/>
        <w:rPr>
          <w:rFonts w:eastAsia="HiddenHorzOCR"/>
          <w:sz w:val="27"/>
          <w:szCs w:val="27"/>
        </w:rPr>
      </w:pPr>
      <w:bookmarkStart w:id="96" w:name="_Toc356206980"/>
      <w:bookmarkStart w:id="97" w:name="_Toc357786293"/>
      <w:bookmarkStart w:id="98" w:name="_Toc357786476"/>
      <w:bookmarkStart w:id="99" w:name="_Toc357867427"/>
      <w:bookmarkStart w:id="100" w:name="_Toc358227760"/>
      <w:bookmarkStart w:id="101" w:name="_Toc358228033"/>
      <w:bookmarkStart w:id="102" w:name="_Toc358228501"/>
      <w:bookmarkStart w:id="103" w:name="_Toc358370930"/>
      <w:r w:rsidRPr="00C350C0">
        <w:rPr>
          <w:rFonts w:eastAsia="HiddenHorzOCR"/>
          <w:sz w:val="27"/>
          <w:szCs w:val="27"/>
        </w:rPr>
        <w:t>В качестве подтверждающих документов могут быть предоставлены следующие документы:</w:t>
      </w:r>
      <w:bookmarkEnd w:id="96"/>
      <w:bookmarkEnd w:id="97"/>
      <w:bookmarkEnd w:id="98"/>
      <w:bookmarkEnd w:id="99"/>
      <w:bookmarkEnd w:id="100"/>
      <w:bookmarkEnd w:id="101"/>
      <w:bookmarkEnd w:id="102"/>
      <w:bookmarkEnd w:id="103"/>
    </w:p>
    <w:p w:rsidR="00C350C0" w:rsidRPr="00C350C0" w:rsidRDefault="00C350C0" w:rsidP="00C350C0">
      <w:pPr>
        <w:tabs>
          <w:tab w:val="left" w:pos="1418"/>
        </w:tabs>
        <w:ind w:firstLine="709"/>
        <w:jc w:val="both"/>
        <w:outlineLvl w:val="0"/>
        <w:rPr>
          <w:rFonts w:eastAsia="HiddenHorzOCR"/>
          <w:sz w:val="27"/>
          <w:szCs w:val="27"/>
        </w:rPr>
      </w:pPr>
      <w:bookmarkStart w:id="104" w:name="_Toc356206981"/>
      <w:bookmarkStart w:id="105" w:name="_Toc357786294"/>
      <w:bookmarkStart w:id="106" w:name="_Toc357786477"/>
      <w:bookmarkStart w:id="107" w:name="_Toc357867428"/>
      <w:bookmarkStart w:id="108" w:name="_Toc358227761"/>
      <w:bookmarkStart w:id="109" w:name="_Toc358228034"/>
      <w:bookmarkStart w:id="110" w:name="_Toc358228502"/>
      <w:bookmarkStart w:id="111" w:name="_Toc358370931"/>
      <w:r w:rsidRPr="00C350C0">
        <w:rPr>
          <w:rFonts w:eastAsia="HiddenHorzOCR"/>
          <w:sz w:val="27"/>
          <w:szCs w:val="27"/>
        </w:rPr>
        <w:t>- Устав юридического лица (последняя актуальная редакция со всеми дополнениями и изменениями);</w:t>
      </w:r>
      <w:bookmarkEnd w:id="104"/>
      <w:bookmarkEnd w:id="105"/>
      <w:bookmarkEnd w:id="106"/>
      <w:bookmarkEnd w:id="107"/>
      <w:bookmarkEnd w:id="108"/>
      <w:bookmarkEnd w:id="109"/>
      <w:bookmarkEnd w:id="110"/>
      <w:bookmarkEnd w:id="111"/>
    </w:p>
    <w:p w:rsidR="00C350C0" w:rsidRPr="00C350C0" w:rsidRDefault="00C350C0" w:rsidP="00C350C0">
      <w:pPr>
        <w:tabs>
          <w:tab w:val="left" w:pos="1418"/>
        </w:tabs>
        <w:ind w:firstLine="709"/>
        <w:jc w:val="both"/>
        <w:outlineLvl w:val="0"/>
        <w:rPr>
          <w:sz w:val="27"/>
          <w:szCs w:val="27"/>
        </w:rPr>
      </w:pPr>
      <w:bookmarkStart w:id="112" w:name="_Toc356206982"/>
      <w:bookmarkStart w:id="113" w:name="_Toc357786295"/>
      <w:bookmarkStart w:id="114" w:name="_Toc357786478"/>
      <w:bookmarkStart w:id="115" w:name="_Toc357867429"/>
      <w:bookmarkStart w:id="116" w:name="_Toc358227762"/>
      <w:bookmarkStart w:id="117" w:name="_Toc358228035"/>
      <w:bookmarkStart w:id="118" w:name="_Toc358228503"/>
      <w:bookmarkStart w:id="119" w:name="_Toc358370932"/>
      <w:r w:rsidRPr="00C350C0">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C350C0">
        <w:rPr>
          <w:rFonts w:eastAsia="HiddenHorzOCR"/>
          <w:sz w:val="27"/>
          <w:szCs w:val="27"/>
        </w:rPr>
        <w:t>ранее</w:t>
      </w:r>
      <w:proofErr w:type="gramEnd"/>
      <w:r w:rsidRPr="00C350C0">
        <w:rPr>
          <w:rFonts w:eastAsia="HiddenHorzOCR"/>
          <w:sz w:val="27"/>
          <w:szCs w:val="27"/>
        </w:rPr>
        <w:t xml:space="preserve"> чем за 30 дней до дня </w:t>
      </w:r>
      <w:r w:rsidRPr="00C350C0">
        <w:rPr>
          <w:sz w:val="27"/>
          <w:szCs w:val="27"/>
        </w:rPr>
        <w:t>размещения на официальном сайте итогового протокола;</w:t>
      </w:r>
      <w:bookmarkStart w:id="120" w:name="_Toc356206983"/>
      <w:bookmarkStart w:id="121" w:name="_Toc357786296"/>
      <w:bookmarkStart w:id="122" w:name="_Toc357786479"/>
      <w:bookmarkStart w:id="123" w:name="_Toc357867430"/>
      <w:bookmarkStart w:id="124" w:name="_Toc358227763"/>
      <w:bookmarkStart w:id="125" w:name="_Toc358228036"/>
      <w:bookmarkStart w:id="126" w:name="_Toc358228504"/>
      <w:bookmarkEnd w:id="112"/>
      <w:bookmarkEnd w:id="113"/>
      <w:bookmarkEnd w:id="114"/>
      <w:bookmarkEnd w:id="115"/>
      <w:bookmarkEnd w:id="116"/>
      <w:bookmarkEnd w:id="117"/>
      <w:bookmarkEnd w:id="118"/>
      <w:bookmarkEnd w:id="119"/>
    </w:p>
    <w:p w:rsidR="00AE7BE5" w:rsidRPr="00C350C0" w:rsidRDefault="00C350C0" w:rsidP="00C350C0">
      <w:pPr>
        <w:tabs>
          <w:tab w:val="left" w:pos="1418"/>
        </w:tabs>
        <w:ind w:firstLine="709"/>
        <w:jc w:val="both"/>
        <w:outlineLvl w:val="0"/>
        <w:rPr>
          <w:sz w:val="27"/>
          <w:szCs w:val="27"/>
        </w:rPr>
      </w:pPr>
      <w:bookmarkStart w:id="127" w:name="_Toc358370933"/>
      <w:r w:rsidRPr="00C350C0">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C350C0">
        <w:rPr>
          <w:rFonts w:eastAsia="HiddenHorzOCR"/>
          <w:sz w:val="27"/>
          <w:szCs w:val="27"/>
        </w:rPr>
        <w:t>ранее</w:t>
      </w:r>
      <w:proofErr w:type="gramEnd"/>
      <w:r w:rsidRPr="00C350C0">
        <w:rPr>
          <w:rFonts w:eastAsia="HiddenHorzOCR"/>
          <w:sz w:val="27"/>
          <w:szCs w:val="27"/>
        </w:rPr>
        <w:t xml:space="preserve"> чем за 30 дней до дня </w:t>
      </w:r>
      <w:r w:rsidRPr="00C350C0">
        <w:rPr>
          <w:sz w:val="27"/>
          <w:szCs w:val="27"/>
        </w:rPr>
        <w:t>размещения на официальном сайте итогового протокола.</w:t>
      </w:r>
      <w:bookmarkEnd w:id="120"/>
      <w:bookmarkEnd w:id="121"/>
      <w:bookmarkEnd w:id="122"/>
      <w:bookmarkEnd w:id="123"/>
      <w:bookmarkEnd w:id="124"/>
      <w:bookmarkEnd w:id="125"/>
      <w:bookmarkEnd w:id="126"/>
      <w:bookmarkEnd w:id="56"/>
      <w:bookmarkEnd w:id="127"/>
    </w:p>
    <w:p w:rsidR="00290A5E" w:rsidRPr="00C350C0" w:rsidRDefault="00290A5E" w:rsidP="00FA6D31">
      <w:pPr>
        <w:numPr>
          <w:ilvl w:val="1"/>
          <w:numId w:val="36"/>
        </w:numPr>
        <w:ind w:left="0" w:firstLine="709"/>
        <w:jc w:val="both"/>
        <w:rPr>
          <w:i/>
          <w:sz w:val="27"/>
          <w:szCs w:val="27"/>
        </w:rPr>
      </w:pPr>
      <w:r w:rsidRPr="00C350C0">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w:t>
      </w:r>
      <w:r w:rsidR="009A6971" w:rsidRPr="00C350C0">
        <w:rPr>
          <w:i/>
          <w:sz w:val="27"/>
          <w:szCs w:val="27"/>
        </w:rPr>
        <w:t>ия, определенные по результатам</w:t>
      </w:r>
      <w:r w:rsidRPr="00C350C0">
        <w:rPr>
          <w:i/>
          <w:sz w:val="27"/>
          <w:szCs w:val="27"/>
        </w:rPr>
        <w:t xml:space="preserve"> запроса цен в рамках каждого лота, должны остаться неизменными.</w:t>
      </w:r>
    </w:p>
    <w:p w:rsidR="00BE7C82" w:rsidRPr="00C350C0" w:rsidRDefault="00BE7C82" w:rsidP="00FA6D31">
      <w:pPr>
        <w:numPr>
          <w:ilvl w:val="1"/>
          <w:numId w:val="36"/>
        </w:numPr>
        <w:ind w:left="0" w:firstLine="709"/>
        <w:jc w:val="both"/>
        <w:rPr>
          <w:sz w:val="27"/>
          <w:szCs w:val="27"/>
        </w:rPr>
      </w:pPr>
      <w:bookmarkStart w:id="128" w:name="_Ref349225141"/>
      <w:r w:rsidRPr="00C350C0">
        <w:rPr>
          <w:sz w:val="27"/>
          <w:szCs w:val="27"/>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xml:space="preserve"> будет заключен в срок, указанный в пункте </w:t>
      </w:r>
      <w:fldSimple w:instr=" REF _Ref317254659 \r \h  \* MERGEFORMAT ">
        <w:r w:rsidR="005F3D5B" w:rsidRPr="005F3D5B">
          <w:rPr>
            <w:sz w:val="27"/>
            <w:szCs w:val="27"/>
          </w:rPr>
          <w:t>19</w:t>
        </w:r>
      </w:fldSimple>
      <w:r w:rsidRPr="00C350C0">
        <w:rPr>
          <w:sz w:val="27"/>
          <w:szCs w:val="27"/>
        </w:rPr>
        <w:t xml:space="preserve"> раздела </w:t>
      </w:r>
      <w:fldSimple w:instr=" REF _Ref317255152 \r \h  \* MERGEFORMAT ">
        <w:r w:rsidR="005F3D5B" w:rsidRPr="005F3D5B">
          <w:rPr>
            <w:sz w:val="27"/>
            <w:szCs w:val="27"/>
          </w:rPr>
          <w:t>4</w:t>
        </w:r>
      </w:fldSimple>
      <w:r w:rsidRPr="00C350C0">
        <w:rPr>
          <w:sz w:val="27"/>
          <w:szCs w:val="27"/>
        </w:rPr>
        <w:t xml:space="preserve"> «Информационная карта запроса цен».</w:t>
      </w:r>
      <w:bookmarkEnd w:id="128"/>
    </w:p>
    <w:p w:rsidR="00BE7C82" w:rsidRPr="00C350C0" w:rsidRDefault="00BE7C82" w:rsidP="00BE7C82">
      <w:pPr>
        <w:numPr>
          <w:ilvl w:val="1"/>
          <w:numId w:val="36"/>
        </w:numPr>
        <w:ind w:left="0" w:firstLine="709"/>
        <w:jc w:val="both"/>
        <w:rPr>
          <w:sz w:val="27"/>
          <w:szCs w:val="27"/>
        </w:rPr>
      </w:pPr>
      <w:proofErr w:type="gramStart"/>
      <w:r w:rsidRPr="00C350C0">
        <w:rPr>
          <w:sz w:val="27"/>
          <w:szCs w:val="27"/>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xml:space="preserve">, могут проводиться преддоговорные переговоры, направленные на уточнение условий договора, которые не были </w:t>
      </w:r>
      <w:r w:rsidRPr="00C350C0">
        <w:rPr>
          <w:sz w:val="27"/>
          <w:szCs w:val="27"/>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C350C0" w:rsidRDefault="00BE7C82" w:rsidP="00BE7C82">
      <w:pPr>
        <w:numPr>
          <w:ilvl w:val="1"/>
          <w:numId w:val="36"/>
        </w:numPr>
        <w:ind w:left="0" w:firstLine="709"/>
        <w:jc w:val="both"/>
        <w:rPr>
          <w:sz w:val="27"/>
          <w:szCs w:val="27"/>
        </w:rPr>
      </w:pPr>
      <w:proofErr w:type="gramStart"/>
      <w:r w:rsidRPr="00C350C0">
        <w:rPr>
          <w:sz w:val="27"/>
          <w:szCs w:val="27"/>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C350C0">
        <w:rPr>
          <w:sz w:val="27"/>
          <w:szCs w:val="27"/>
        </w:rPr>
        <w:t xml:space="preserve"> участие в запросе цен победителя запроса цен или участника, с которым принято решение заключить договор.</w:t>
      </w:r>
    </w:p>
    <w:p w:rsidR="00BE7C82" w:rsidRPr="00C350C0" w:rsidRDefault="00BE7C82" w:rsidP="00BE7C82">
      <w:pPr>
        <w:numPr>
          <w:ilvl w:val="1"/>
          <w:numId w:val="36"/>
        </w:numPr>
        <w:ind w:left="0" w:firstLine="709"/>
        <w:jc w:val="both"/>
        <w:rPr>
          <w:sz w:val="27"/>
          <w:szCs w:val="27"/>
        </w:rPr>
      </w:pPr>
      <w:r w:rsidRPr="00C350C0">
        <w:rPr>
          <w:sz w:val="27"/>
          <w:szCs w:val="27"/>
        </w:rPr>
        <w:t>Если</w:t>
      </w:r>
      <w:r w:rsidRPr="00C350C0">
        <w:rPr>
          <w:b/>
          <w:i/>
          <w:sz w:val="27"/>
          <w:szCs w:val="27"/>
        </w:rPr>
        <w:t xml:space="preserve"> </w:t>
      </w:r>
      <w:r w:rsidRPr="00C350C0">
        <w:rPr>
          <w:sz w:val="27"/>
          <w:szCs w:val="27"/>
        </w:rPr>
        <w:t>подписание договора затягивается (по сравнению с плановой датой заключения договора согласно пункту</w:t>
      </w:r>
      <w:proofErr w:type="gramStart"/>
      <w:r w:rsidRPr="00C350C0">
        <w:rPr>
          <w:sz w:val="27"/>
          <w:szCs w:val="27"/>
        </w:rPr>
        <w:t> )</w:t>
      </w:r>
      <w:proofErr w:type="gramEnd"/>
      <w:r w:rsidRPr="00C350C0">
        <w:rPr>
          <w:sz w:val="27"/>
          <w:szCs w:val="27"/>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E7C82" w:rsidRPr="00C350C0" w:rsidRDefault="00BE7C82" w:rsidP="00BE7C82">
      <w:pPr>
        <w:numPr>
          <w:ilvl w:val="1"/>
          <w:numId w:val="36"/>
        </w:numPr>
        <w:ind w:left="0" w:firstLine="709"/>
        <w:jc w:val="both"/>
        <w:rPr>
          <w:sz w:val="27"/>
          <w:szCs w:val="27"/>
        </w:rPr>
      </w:pPr>
      <w:bookmarkStart w:id="129" w:name="_Ref352159239"/>
      <w:r w:rsidRPr="00C350C0">
        <w:rPr>
          <w:sz w:val="27"/>
          <w:szCs w:val="27"/>
        </w:rPr>
        <w:t>Заказчик вправе отказаться от заключения договора по результатам запроса цен:</w:t>
      </w:r>
      <w:bookmarkEnd w:id="129"/>
    </w:p>
    <w:p w:rsidR="00BE7C82" w:rsidRPr="00C350C0" w:rsidRDefault="00BE7C82" w:rsidP="00BE7C82">
      <w:pPr>
        <w:numPr>
          <w:ilvl w:val="0"/>
          <w:numId w:val="49"/>
        </w:numPr>
        <w:tabs>
          <w:tab w:val="left" w:pos="1276"/>
        </w:tabs>
        <w:ind w:left="0" w:firstLine="709"/>
        <w:jc w:val="both"/>
        <w:rPr>
          <w:sz w:val="27"/>
          <w:szCs w:val="27"/>
        </w:rPr>
      </w:pPr>
      <w:r w:rsidRPr="00C350C0">
        <w:rPr>
          <w:sz w:val="27"/>
          <w:szCs w:val="27"/>
        </w:rPr>
        <w:t>в случае изменения потребностей заказчика или при наличии у заказчика иных обоснованных причин;</w:t>
      </w:r>
    </w:p>
    <w:p w:rsidR="00BE7C82" w:rsidRPr="00C350C0" w:rsidRDefault="00BE7C82" w:rsidP="00BE7C82">
      <w:pPr>
        <w:numPr>
          <w:ilvl w:val="0"/>
          <w:numId w:val="49"/>
        </w:numPr>
        <w:tabs>
          <w:tab w:val="left" w:pos="1276"/>
        </w:tabs>
        <w:ind w:left="0" w:firstLine="709"/>
        <w:jc w:val="both"/>
        <w:rPr>
          <w:sz w:val="27"/>
          <w:szCs w:val="27"/>
        </w:rPr>
      </w:pPr>
      <w:bookmarkStart w:id="130" w:name="_Ref352159238"/>
      <w:proofErr w:type="gramStart"/>
      <w:r w:rsidRPr="00C350C0">
        <w:rPr>
          <w:sz w:val="27"/>
          <w:szCs w:val="27"/>
        </w:rPr>
        <w:t xml:space="preserve">при </w:t>
      </w:r>
      <w:proofErr w:type="spellStart"/>
      <w:r w:rsidRPr="00C350C0">
        <w:rPr>
          <w:sz w:val="27"/>
          <w:szCs w:val="27"/>
        </w:rPr>
        <w:t>непредоставлении</w:t>
      </w:r>
      <w:proofErr w:type="spellEnd"/>
      <w:r w:rsidRPr="00C350C0">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sidRPr="00C350C0">
        <w:rPr>
          <w:sz w:val="27"/>
          <w:szCs w:val="27"/>
        </w:rPr>
        <w:t>11</w:t>
      </w:r>
      <w:r w:rsidR="002C6422" w:rsidRPr="00C350C0">
        <w:rPr>
          <w:sz w:val="27"/>
          <w:szCs w:val="27"/>
        </w:rPr>
        <w:t xml:space="preserve"> ра</w:t>
      </w:r>
      <w:r w:rsidRPr="00C350C0">
        <w:rPr>
          <w:sz w:val="27"/>
          <w:szCs w:val="27"/>
        </w:rPr>
        <w:t>здела </w:t>
      </w:r>
      <w:fldSimple w:instr=" REF _Ref317249938 \r \h  \* MERGEFORMAT ">
        <w:r w:rsidR="005F3D5B" w:rsidRPr="005F3D5B">
          <w:rPr>
            <w:sz w:val="27"/>
            <w:szCs w:val="27"/>
          </w:rPr>
          <w:t>4</w:t>
        </w:r>
      </w:fldSimple>
      <w:r w:rsidRPr="00C350C0">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C350C0">
        <w:rPr>
          <w:sz w:val="27"/>
          <w:szCs w:val="27"/>
        </w:rPr>
        <w:t xml:space="preserve"> подачи заявок до момента выбора победителя запроса цен.</w:t>
      </w:r>
      <w:bookmarkEnd w:id="130"/>
    </w:p>
    <w:p w:rsidR="00BE7C82" w:rsidRPr="00C350C0" w:rsidRDefault="00BE7C82" w:rsidP="00BE7C82">
      <w:pPr>
        <w:numPr>
          <w:ilvl w:val="1"/>
          <w:numId w:val="36"/>
        </w:numPr>
        <w:ind w:left="0" w:firstLine="709"/>
        <w:jc w:val="both"/>
        <w:rPr>
          <w:sz w:val="27"/>
          <w:szCs w:val="27"/>
        </w:rPr>
      </w:pPr>
      <w:bookmarkStart w:id="131" w:name="_Ref352665594"/>
      <w:bookmarkStart w:id="132" w:name="_Ref166350669"/>
      <w:r w:rsidRPr="00C350C0">
        <w:rPr>
          <w:sz w:val="27"/>
          <w:szCs w:val="27"/>
        </w:rPr>
        <w:t>В случае отказа от заключения договора по основанию, указанному в подпункте </w:t>
      </w:r>
      <w:fldSimple w:instr=" REF _Ref352159238 \r \h  \* MERGEFORMAT ">
        <w:r w:rsidR="005F3D5B" w:rsidRPr="005F3D5B">
          <w:rPr>
            <w:sz w:val="27"/>
            <w:szCs w:val="27"/>
          </w:rPr>
          <w:t>б)</w:t>
        </w:r>
      </w:fldSimple>
      <w:r w:rsidRPr="00C350C0">
        <w:rPr>
          <w:sz w:val="27"/>
          <w:szCs w:val="27"/>
        </w:rPr>
        <w:t xml:space="preserve"> пункта </w:t>
      </w:r>
      <w:fldSimple w:instr=" REF _Ref352159239 \r \h  \* MERGEFORMAT ">
        <w:r w:rsidR="005F3D5B" w:rsidRPr="005F3D5B">
          <w:rPr>
            <w:sz w:val="27"/>
            <w:szCs w:val="27"/>
          </w:rPr>
          <w:t>3.39</w:t>
        </w:r>
      </w:fldSimple>
      <w:r w:rsidRPr="00C350C0">
        <w:rPr>
          <w:sz w:val="27"/>
          <w:szCs w:val="27"/>
        </w:rPr>
        <w:t>, заказчик имеет право заключить договор с участником, занявшим второе место.</w:t>
      </w:r>
      <w:bookmarkEnd w:id="131"/>
    </w:p>
    <w:p w:rsidR="00BE7C82" w:rsidRPr="00C350C0" w:rsidRDefault="00BE7C82" w:rsidP="00BE7C82">
      <w:pPr>
        <w:numPr>
          <w:ilvl w:val="1"/>
          <w:numId w:val="36"/>
        </w:numPr>
        <w:ind w:left="0" w:firstLine="709"/>
        <w:jc w:val="both"/>
        <w:rPr>
          <w:sz w:val="27"/>
          <w:szCs w:val="27"/>
        </w:rPr>
      </w:pPr>
      <w:bookmarkStart w:id="133" w:name="_Ref352665596"/>
      <w:bookmarkEnd w:id="132"/>
      <w:r w:rsidRPr="00C350C0">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33"/>
    </w:p>
    <w:p w:rsidR="00BE7C82" w:rsidRPr="00C350C0" w:rsidRDefault="00BE7C82" w:rsidP="00BE7C82">
      <w:pPr>
        <w:numPr>
          <w:ilvl w:val="1"/>
          <w:numId w:val="36"/>
        </w:numPr>
        <w:ind w:left="0" w:firstLine="709"/>
        <w:jc w:val="both"/>
        <w:rPr>
          <w:sz w:val="27"/>
          <w:szCs w:val="27"/>
        </w:rPr>
      </w:pPr>
      <w:proofErr w:type="gramStart"/>
      <w:r w:rsidRPr="00C350C0">
        <w:rPr>
          <w:sz w:val="27"/>
          <w:szCs w:val="27"/>
        </w:rPr>
        <w:t>Победитель запроса цен или участник, с которым заключается договор в соответствии с пунктами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признается уклонившимся от заключения договора</w:t>
      </w:r>
      <w:bookmarkStart w:id="134" w:name="_Ref311027194"/>
      <w:r w:rsidRPr="00C350C0">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F3D5B" w:rsidRPr="005F3D5B">
          <w:rPr>
            <w:sz w:val="27"/>
            <w:szCs w:val="27"/>
          </w:rPr>
          <w:t>19</w:t>
        </w:r>
      </w:fldSimple>
      <w:r w:rsidRPr="00C350C0">
        <w:rPr>
          <w:sz w:val="27"/>
          <w:szCs w:val="27"/>
        </w:rPr>
        <w:t xml:space="preserve"> раздела </w:t>
      </w:r>
      <w:fldSimple w:instr=" REF _Ref317256048 \r \h  \* MERGEFORMAT ">
        <w:r w:rsidR="005F3D5B" w:rsidRPr="005F3D5B">
          <w:rPr>
            <w:sz w:val="27"/>
            <w:szCs w:val="27"/>
          </w:rPr>
          <w:t>4</w:t>
        </w:r>
      </w:fldSimple>
      <w:r w:rsidRPr="00C350C0">
        <w:rPr>
          <w:sz w:val="27"/>
          <w:szCs w:val="27"/>
        </w:rPr>
        <w:t xml:space="preserve"> «Информационная карта запроса цен»</w:t>
      </w:r>
      <w:bookmarkEnd w:id="134"/>
      <w:r w:rsidRPr="00C350C0">
        <w:rPr>
          <w:sz w:val="27"/>
          <w:szCs w:val="27"/>
        </w:rPr>
        <w:t>:</w:t>
      </w:r>
      <w:proofErr w:type="gramEnd"/>
    </w:p>
    <w:p w:rsidR="00BE7C82" w:rsidRPr="00C350C0"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350C0">
        <w:rPr>
          <w:sz w:val="27"/>
          <w:szCs w:val="27"/>
        </w:rPr>
        <w:t>прямой письменный отказ от подписания договора;</w:t>
      </w:r>
    </w:p>
    <w:p w:rsidR="00BE7C82" w:rsidRPr="00C350C0"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350C0">
        <w:rPr>
          <w:sz w:val="27"/>
          <w:szCs w:val="27"/>
        </w:rPr>
        <w:t>не подписание участником проекта договора в срок в соответствии с пунктом </w:t>
      </w:r>
      <w:r w:rsidR="005E0E57">
        <w:rPr>
          <w:sz w:val="27"/>
          <w:szCs w:val="27"/>
        </w:rPr>
        <w:t>3.33;</w:t>
      </w:r>
    </w:p>
    <w:p w:rsidR="00BE7C82" w:rsidRPr="00C350C0"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350C0">
        <w:rPr>
          <w:sz w:val="27"/>
          <w:szCs w:val="27"/>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C350C0" w:rsidRDefault="00BE7C82" w:rsidP="00BE7C82">
      <w:pPr>
        <w:numPr>
          <w:ilvl w:val="0"/>
          <w:numId w:val="32"/>
        </w:numPr>
        <w:tabs>
          <w:tab w:val="left" w:pos="1276"/>
          <w:tab w:val="num" w:pos="1985"/>
          <w:tab w:val="num" w:pos="2357"/>
        </w:tabs>
        <w:autoSpaceDE w:val="0"/>
        <w:autoSpaceDN w:val="0"/>
        <w:adjustRightInd w:val="0"/>
        <w:ind w:left="0" w:firstLine="709"/>
        <w:jc w:val="both"/>
        <w:rPr>
          <w:sz w:val="27"/>
          <w:szCs w:val="27"/>
        </w:rPr>
      </w:pPr>
      <w:r w:rsidRPr="00C350C0">
        <w:rPr>
          <w:sz w:val="27"/>
          <w:szCs w:val="27"/>
        </w:rPr>
        <w:lastRenderedPageBreak/>
        <w:t xml:space="preserve">предъявление при подписании договора встречных требований по условиям </w:t>
      </w:r>
      <w:proofErr w:type="gramStart"/>
      <w:r w:rsidRPr="00C350C0">
        <w:rPr>
          <w:sz w:val="27"/>
          <w:szCs w:val="27"/>
        </w:rPr>
        <w:t>договора</w:t>
      </w:r>
      <w:proofErr w:type="gramEnd"/>
      <w:r w:rsidRPr="00C350C0">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C350C0" w:rsidRDefault="00BE7C82" w:rsidP="00BE7C82">
      <w:pPr>
        <w:numPr>
          <w:ilvl w:val="1"/>
          <w:numId w:val="36"/>
        </w:numPr>
        <w:ind w:left="0" w:firstLine="709"/>
        <w:jc w:val="both"/>
        <w:rPr>
          <w:sz w:val="27"/>
          <w:szCs w:val="27"/>
        </w:rPr>
      </w:pPr>
      <w:bookmarkStart w:id="135" w:name="_Ref317179204"/>
      <w:r w:rsidRPr="00C350C0">
        <w:rPr>
          <w:sz w:val="27"/>
          <w:szCs w:val="27"/>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5"/>
    </w:p>
    <w:p w:rsidR="00BE7C82" w:rsidRPr="00C350C0" w:rsidRDefault="00BE7C82" w:rsidP="00BE7C82">
      <w:pPr>
        <w:numPr>
          <w:ilvl w:val="0"/>
          <w:numId w:val="33"/>
        </w:numPr>
        <w:tabs>
          <w:tab w:val="left" w:pos="1276"/>
          <w:tab w:val="num" w:pos="1985"/>
          <w:tab w:val="num" w:pos="2357"/>
        </w:tabs>
        <w:autoSpaceDE w:val="0"/>
        <w:autoSpaceDN w:val="0"/>
        <w:adjustRightInd w:val="0"/>
        <w:ind w:left="0" w:firstLine="709"/>
        <w:jc w:val="both"/>
        <w:rPr>
          <w:sz w:val="27"/>
          <w:szCs w:val="27"/>
        </w:rPr>
      </w:pPr>
      <w:bookmarkStart w:id="136" w:name="_Ref297565397"/>
      <w:r w:rsidRPr="00C350C0">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36"/>
    </w:p>
    <w:p w:rsidR="00BE7C82" w:rsidRPr="00C350C0" w:rsidRDefault="00BE7C82" w:rsidP="00BE7C82">
      <w:pPr>
        <w:numPr>
          <w:ilvl w:val="0"/>
          <w:numId w:val="33"/>
        </w:numPr>
        <w:tabs>
          <w:tab w:val="left" w:pos="1276"/>
          <w:tab w:val="num" w:pos="1985"/>
          <w:tab w:val="num" w:pos="2357"/>
        </w:tabs>
        <w:autoSpaceDE w:val="0"/>
        <w:autoSpaceDN w:val="0"/>
        <w:adjustRightInd w:val="0"/>
        <w:ind w:left="0" w:firstLine="709"/>
        <w:jc w:val="both"/>
        <w:rPr>
          <w:sz w:val="27"/>
          <w:szCs w:val="27"/>
        </w:rPr>
      </w:pPr>
      <w:r w:rsidRPr="00C350C0">
        <w:rPr>
          <w:sz w:val="27"/>
          <w:szCs w:val="27"/>
        </w:rPr>
        <w:t>провести повторную процедуру закупки;</w:t>
      </w:r>
    </w:p>
    <w:p w:rsidR="00BE7C82" w:rsidRPr="00C350C0" w:rsidRDefault="00BE7C82" w:rsidP="00BE7C82">
      <w:pPr>
        <w:numPr>
          <w:ilvl w:val="0"/>
          <w:numId w:val="33"/>
        </w:numPr>
        <w:tabs>
          <w:tab w:val="left" w:pos="1276"/>
          <w:tab w:val="num" w:pos="1985"/>
          <w:tab w:val="num" w:pos="2357"/>
        </w:tabs>
        <w:autoSpaceDE w:val="0"/>
        <w:autoSpaceDN w:val="0"/>
        <w:adjustRightInd w:val="0"/>
        <w:ind w:left="0" w:firstLine="709"/>
        <w:jc w:val="both"/>
        <w:rPr>
          <w:sz w:val="27"/>
          <w:szCs w:val="27"/>
        </w:rPr>
      </w:pPr>
      <w:bookmarkStart w:id="137" w:name="_Ref310532857"/>
      <w:r w:rsidRPr="00C350C0">
        <w:rPr>
          <w:sz w:val="27"/>
          <w:szCs w:val="27"/>
        </w:rPr>
        <w:t>отказаться от заключения договора и прекратить процедуру запроса цен.</w:t>
      </w:r>
      <w:bookmarkEnd w:id="137"/>
    </w:p>
    <w:p w:rsidR="000A07C0" w:rsidRPr="00C350C0" w:rsidRDefault="000A07C0" w:rsidP="000A07C0">
      <w:pPr>
        <w:numPr>
          <w:ilvl w:val="1"/>
          <w:numId w:val="36"/>
        </w:numPr>
        <w:ind w:left="0" w:firstLine="709"/>
        <w:jc w:val="both"/>
        <w:rPr>
          <w:sz w:val="27"/>
          <w:szCs w:val="27"/>
        </w:rPr>
      </w:pPr>
      <w:proofErr w:type="gramStart"/>
      <w:r w:rsidRPr="00C350C0">
        <w:rPr>
          <w:sz w:val="27"/>
          <w:szCs w:val="27"/>
        </w:rPr>
        <w:t>В случае уклонения победителя запроса цен [по какому-либо лоту] или участника, с которым заключается договора в соответствии с пунктами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w:t>
      </w:r>
      <w:proofErr w:type="gramEnd"/>
      <w:r w:rsidRPr="00C350C0">
        <w:rPr>
          <w:sz w:val="27"/>
          <w:szCs w:val="27"/>
        </w:rPr>
        <w:t xml:space="preserve"> </w:t>
      </w:r>
      <w:proofErr w:type="gramStart"/>
      <w:r w:rsidRPr="00C350C0">
        <w:rPr>
          <w:sz w:val="27"/>
          <w:szCs w:val="27"/>
        </w:rPr>
        <w:t>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C350C0" w:rsidRDefault="00D848D6" w:rsidP="00D848D6">
      <w:pPr>
        <w:numPr>
          <w:ilvl w:val="1"/>
          <w:numId w:val="36"/>
        </w:numPr>
        <w:ind w:left="0" w:firstLine="709"/>
        <w:jc w:val="both"/>
        <w:rPr>
          <w:sz w:val="27"/>
          <w:szCs w:val="27"/>
        </w:rPr>
      </w:pPr>
      <w:r w:rsidRPr="00C350C0">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C350C0" w:rsidRDefault="00D848D6" w:rsidP="00D848D6">
      <w:pPr>
        <w:pStyle w:val="af5"/>
        <w:numPr>
          <w:ilvl w:val="0"/>
          <w:numId w:val="50"/>
        </w:numPr>
        <w:spacing w:before="0" w:beforeAutospacing="0" w:after="0" w:afterAutospacing="0"/>
        <w:ind w:left="0" w:firstLine="709"/>
        <w:jc w:val="both"/>
        <w:rPr>
          <w:sz w:val="27"/>
          <w:szCs w:val="27"/>
        </w:rPr>
      </w:pPr>
      <w:r w:rsidRPr="00C350C0">
        <w:rPr>
          <w:sz w:val="27"/>
          <w:szCs w:val="27"/>
        </w:rPr>
        <w:t>если такой участник запроса цен:</w:t>
      </w:r>
    </w:p>
    <w:p w:rsidR="00D848D6" w:rsidRPr="00C350C0" w:rsidRDefault="00D848D6" w:rsidP="00D848D6">
      <w:pPr>
        <w:numPr>
          <w:ilvl w:val="0"/>
          <w:numId w:val="23"/>
        </w:numPr>
        <w:tabs>
          <w:tab w:val="left" w:pos="1134"/>
        </w:tabs>
        <w:ind w:left="0" w:firstLine="709"/>
        <w:jc w:val="both"/>
        <w:rPr>
          <w:sz w:val="27"/>
          <w:szCs w:val="27"/>
        </w:rPr>
      </w:pPr>
      <w:r w:rsidRPr="00C350C0">
        <w:rPr>
          <w:sz w:val="27"/>
          <w:szCs w:val="27"/>
        </w:rPr>
        <w:t xml:space="preserve">будучи признанным победителем запроса </w:t>
      </w:r>
      <w:proofErr w:type="gramStart"/>
      <w:r w:rsidRPr="00C350C0">
        <w:rPr>
          <w:sz w:val="27"/>
          <w:szCs w:val="27"/>
        </w:rPr>
        <w:t>цен</w:t>
      </w:r>
      <w:proofErr w:type="gramEnd"/>
      <w:r w:rsidRPr="00C350C0">
        <w:rPr>
          <w:sz w:val="27"/>
          <w:szCs w:val="27"/>
        </w:rPr>
        <w:t xml:space="preserve"> уклонился от заключения договора;</w:t>
      </w:r>
    </w:p>
    <w:p w:rsidR="00D848D6" w:rsidRPr="00C350C0" w:rsidRDefault="00D848D6" w:rsidP="00D848D6">
      <w:pPr>
        <w:numPr>
          <w:ilvl w:val="0"/>
          <w:numId w:val="23"/>
        </w:numPr>
        <w:tabs>
          <w:tab w:val="left" w:pos="1134"/>
        </w:tabs>
        <w:ind w:left="0" w:firstLine="709"/>
        <w:jc w:val="both"/>
        <w:rPr>
          <w:sz w:val="27"/>
          <w:szCs w:val="27"/>
        </w:rPr>
      </w:pPr>
      <w:r w:rsidRPr="00C350C0">
        <w:rPr>
          <w:sz w:val="27"/>
          <w:szCs w:val="27"/>
        </w:rPr>
        <w:t xml:space="preserve">будучи </w:t>
      </w:r>
      <w:proofErr w:type="gramStart"/>
      <w:r w:rsidRPr="00C350C0">
        <w:rPr>
          <w:sz w:val="27"/>
          <w:szCs w:val="27"/>
        </w:rPr>
        <w:t>участником</w:t>
      </w:r>
      <w:proofErr w:type="gramEnd"/>
      <w:r w:rsidRPr="00C350C0">
        <w:rPr>
          <w:sz w:val="27"/>
          <w:szCs w:val="27"/>
        </w:rPr>
        <w:t xml:space="preserve"> с которым заключается договор в соответствии с пунктами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уклонился от заключения договора;</w:t>
      </w:r>
    </w:p>
    <w:p w:rsidR="00D848D6" w:rsidRPr="00C350C0" w:rsidRDefault="00D848D6" w:rsidP="00D848D6">
      <w:pPr>
        <w:numPr>
          <w:ilvl w:val="0"/>
          <w:numId w:val="23"/>
        </w:numPr>
        <w:tabs>
          <w:tab w:val="left" w:pos="1134"/>
        </w:tabs>
        <w:ind w:left="0" w:firstLine="709"/>
        <w:jc w:val="both"/>
        <w:rPr>
          <w:sz w:val="27"/>
          <w:szCs w:val="27"/>
        </w:rPr>
      </w:pPr>
      <w:r w:rsidRPr="00C350C0">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C350C0" w:rsidRDefault="00D848D6" w:rsidP="00D848D6">
      <w:pPr>
        <w:pStyle w:val="af5"/>
        <w:numPr>
          <w:ilvl w:val="0"/>
          <w:numId w:val="50"/>
        </w:numPr>
        <w:spacing w:before="0" w:beforeAutospacing="0" w:after="0" w:afterAutospacing="0"/>
        <w:ind w:left="0" w:firstLine="709"/>
        <w:jc w:val="both"/>
        <w:rPr>
          <w:sz w:val="27"/>
          <w:szCs w:val="27"/>
        </w:rPr>
      </w:pPr>
      <w:r w:rsidRPr="00C350C0">
        <w:rPr>
          <w:sz w:val="27"/>
          <w:szCs w:val="27"/>
        </w:rPr>
        <w:t xml:space="preserve">если договор, заключенный с участником запроса цен по результатам запроса цен, </w:t>
      </w:r>
      <w:proofErr w:type="gramStart"/>
      <w:r w:rsidRPr="00C350C0">
        <w:rPr>
          <w:sz w:val="27"/>
          <w:szCs w:val="27"/>
        </w:rPr>
        <w:t>будет</w:t>
      </w:r>
      <w:proofErr w:type="gramEnd"/>
      <w:r w:rsidRPr="00C350C0">
        <w:rPr>
          <w:sz w:val="27"/>
          <w:szCs w:val="27"/>
        </w:rPr>
        <w:t xml:space="preserve"> расторгнут по решению суда в силу существенного нарушения поставщиком условий договора.</w:t>
      </w:r>
    </w:p>
    <w:p w:rsidR="00D848D6" w:rsidRPr="00C350C0" w:rsidRDefault="00D848D6" w:rsidP="00D848D6">
      <w:pPr>
        <w:numPr>
          <w:ilvl w:val="1"/>
          <w:numId w:val="36"/>
        </w:numPr>
        <w:ind w:left="0" w:firstLine="709"/>
        <w:jc w:val="both"/>
        <w:rPr>
          <w:sz w:val="27"/>
          <w:szCs w:val="27"/>
        </w:rPr>
      </w:pPr>
      <w:r w:rsidRPr="00C350C0">
        <w:rPr>
          <w:sz w:val="27"/>
          <w:szCs w:val="27"/>
        </w:rPr>
        <w:t>В случае</w:t>
      </w:r>
      <w:proofErr w:type="gramStart"/>
      <w:r w:rsidRPr="00C350C0">
        <w:rPr>
          <w:sz w:val="27"/>
          <w:szCs w:val="27"/>
        </w:rPr>
        <w:t>,</w:t>
      </w:r>
      <w:proofErr w:type="gramEnd"/>
      <w:r w:rsidRPr="00C350C0">
        <w:rPr>
          <w:sz w:val="27"/>
          <w:szCs w:val="27"/>
        </w:rPr>
        <w:t xml:space="preserve"> если указано в пункте </w:t>
      </w:r>
      <w:fldSimple w:instr=" REF _Ref317256138 \r \h  \* MERGEFORMAT ">
        <w:r w:rsidR="005F3D5B" w:rsidRPr="005F3D5B">
          <w:rPr>
            <w:sz w:val="27"/>
            <w:szCs w:val="27"/>
          </w:rPr>
          <w:t>20</w:t>
        </w:r>
      </w:fldSimple>
      <w:r w:rsidRPr="00C350C0">
        <w:rPr>
          <w:sz w:val="27"/>
          <w:szCs w:val="27"/>
        </w:rPr>
        <w:t xml:space="preserve"> раздела </w:t>
      </w:r>
      <w:fldSimple w:instr=" REF _Ref317256158 \r \h  \* MERGEFORMAT ">
        <w:r w:rsidR="005F3D5B" w:rsidRPr="005F3D5B">
          <w:rPr>
            <w:sz w:val="27"/>
            <w:szCs w:val="27"/>
          </w:rPr>
          <w:t>4</w:t>
        </w:r>
      </w:fldSimple>
      <w:r w:rsidRPr="00C350C0">
        <w:rPr>
          <w:sz w:val="27"/>
          <w:szCs w:val="27"/>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5F3D5B" w:rsidRPr="005F3D5B">
          <w:rPr>
            <w:sz w:val="27"/>
            <w:szCs w:val="27"/>
          </w:rPr>
          <w:t>3.32</w:t>
        </w:r>
      </w:fldSimple>
      <w:r w:rsidRPr="00C350C0">
        <w:rPr>
          <w:sz w:val="27"/>
          <w:szCs w:val="27"/>
        </w:rPr>
        <w:t xml:space="preserve">, </w:t>
      </w:r>
      <w:fldSimple w:instr=" REF _Ref352665594 \r \h  \* MERGEFORMAT ">
        <w:r w:rsidR="005F3D5B" w:rsidRPr="005F3D5B">
          <w:rPr>
            <w:sz w:val="27"/>
            <w:szCs w:val="27"/>
          </w:rPr>
          <w:t>3.40</w:t>
        </w:r>
      </w:fldSimple>
      <w:r w:rsidRPr="00C350C0">
        <w:rPr>
          <w:sz w:val="27"/>
          <w:szCs w:val="27"/>
        </w:rPr>
        <w:t xml:space="preserve">, </w:t>
      </w:r>
      <w:fldSimple w:instr=" REF _Ref352665596 \r \h  \* MERGEFORMAT ">
        <w:r w:rsidR="005F3D5B" w:rsidRPr="005F3D5B">
          <w:rPr>
            <w:sz w:val="27"/>
            <w:szCs w:val="27"/>
          </w:rPr>
          <w:t>3.41</w:t>
        </w:r>
      </w:fldSimple>
      <w:r w:rsidRPr="00C350C0">
        <w:rPr>
          <w:sz w:val="27"/>
          <w:szCs w:val="27"/>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C350C0" w:rsidRDefault="00D848D6" w:rsidP="00D848D6">
      <w:pPr>
        <w:numPr>
          <w:ilvl w:val="0"/>
          <w:numId w:val="52"/>
        </w:numPr>
        <w:tabs>
          <w:tab w:val="clear" w:pos="720"/>
          <w:tab w:val="num" w:pos="1418"/>
        </w:tabs>
        <w:ind w:left="0" w:firstLine="698"/>
        <w:jc w:val="both"/>
        <w:rPr>
          <w:sz w:val="27"/>
          <w:szCs w:val="27"/>
        </w:rPr>
      </w:pPr>
      <w:r w:rsidRPr="00C350C0">
        <w:rPr>
          <w:sz w:val="27"/>
          <w:szCs w:val="27"/>
        </w:rPr>
        <w:t>обязательства по возврату аванса;</w:t>
      </w:r>
    </w:p>
    <w:p w:rsidR="00D848D6" w:rsidRPr="00C350C0" w:rsidRDefault="00D848D6" w:rsidP="00D848D6">
      <w:pPr>
        <w:numPr>
          <w:ilvl w:val="0"/>
          <w:numId w:val="52"/>
        </w:numPr>
        <w:tabs>
          <w:tab w:val="clear" w:pos="720"/>
          <w:tab w:val="num" w:pos="1418"/>
        </w:tabs>
        <w:ind w:left="0" w:firstLine="698"/>
        <w:jc w:val="both"/>
        <w:rPr>
          <w:sz w:val="27"/>
          <w:szCs w:val="27"/>
        </w:rPr>
      </w:pPr>
      <w:r w:rsidRPr="00C350C0">
        <w:rPr>
          <w:sz w:val="27"/>
          <w:szCs w:val="27"/>
        </w:rPr>
        <w:lastRenderedPageBreak/>
        <w:t>исполнение обязательств по договору, кроме гарантийных обязательств (обеспечение договора);</w:t>
      </w:r>
    </w:p>
    <w:p w:rsidR="00D848D6" w:rsidRPr="00C350C0" w:rsidRDefault="00D848D6" w:rsidP="00D848D6">
      <w:pPr>
        <w:numPr>
          <w:ilvl w:val="0"/>
          <w:numId w:val="52"/>
        </w:numPr>
        <w:tabs>
          <w:tab w:val="clear" w:pos="720"/>
          <w:tab w:val="num" w:pos="1418"/>
        </w:tabs>
        <w:ind w:left="0" w:firstLine="698"/>
        <w:jc w:val="both"/>
        <w:rPr>
          <w:sz w:val="27"/>
          <w:szCs w:val="27"/>
        </w:rPr>
      </w:pPr>
      <w:r w:rsidRPr="00C350C0">
        <w:rPr>
          <w:sz w:val="27"/>
          <w:szCs w:val="27"/>
        </w:rPr>
        <w:t>исполнение гарантийных обязательств,</w:t>
      </w:r>
    </w:p>
    <w:p w:rsidR="00D848D6" w:rsidRPr="00C350C0" w:rsidRDefault="00D848D6" w:rsidP="00D848D6">
      <w:pPr>
        <w:spacing w:before="120" w:after="120"/>
        <w:jc w:val="both"/>
        <w:rPr>
          <w:sz w:val="27"/>
          <w:szCs w:val="27"/>
        </w:rPr>
      </w:pPr>
      <w:r w:rsidRPr="00C350C0">
        <w:rPr>
          <w:sz w:val="27"/>
          <w:szCs w:val="27"/>
        </w:rPr>
        <w:t>в одной или нескольких из следующих форм:</w:t>
      </w:r>
    </w:p>
    <w:p w:rsidR="00D848D6" w:rsidRPr="00C350C0" w:rsidRDefault="00D848D6" w:rsidP="00D848D6">
      <w:pPr>
        <w:numPr>
          <w:ilvl w:val="0"/>
          <w:numId w:val="53"/>
        </w:numPr>
        <w:tabs>
          <w:tab w:val="clear" w:pos="720"/>
        </w:tabs>
        <w:ind w:left="0" w:firstLine="709"/>
        <w:jc w:val="both"/>
        <w:rPr>
          <w:sz w:val="27"/>
          <w:szCs w:val="27"/>
        </w:rPr>
      </w:pPr>
      <w:r w:rsidRPr="00C350C0">
        <w:rPr>
          <w:sz w:val="27"/>
          <w:szCs w:val="27"/>
        </w:rPr>
        <w:t>безотзывная банковская гарантия, выданная банком;</w:t>
      </w:r>
    </w:p>
    <w:p w:rsidR="00D848D6" w:rsidRPr="00C350C0" w:rsidRDefault="00D848D6" w:rsidP="00D848D6">
      <w:pPr>
        <w:numPr>
          <w:ilvl w:val="0"/>
          <w:numId w:val="53"/>
        </w:numPr>
        <w:tabs>
          <w:tab w:val="clear" w:pos="720"/>
        </w:tabs>
        <w:ind w:left="0" w:firstLine="709"/>
        <w:jc w:val="both"/>
        <w:rPr>
          <w:sz w:val="27"/>
          <w:szCs w:val="27"/>
        </w:rPr>
      </w:pPr>
      <w:r w:rsidRPr="00C350C0">
        <w:rPr>
          <w:sz w:val="27"/>
          <w:szCs w:val="27"/>
        </w:rPr>
        <w:t>поручительство;</w:t>
      </w:r>
    </w:p>
    <w:p w:rsidR="00D848D6" w:rsidRPr="00C350C0" w:rsidRDefault="00D848D6" w:rsidP="00D848D6">
      <w:pPr>
        <w:numPr>
          <w:ilvl w:val="0"/>
          <w:numId w:val="53"/>
        </w:numPr>
        <w:tabs>
          <w:tab w:val="clear" w:pos="720"/>
        </w:tabs>
        <w:ind w:left="0" w:firstLine="709"/>
        <w:jc w:val="both"/>
        <w:rPr>
          <w:sz w:val="27"/>
          <w:szCs w:val="27"/>
        </w:rPr>
      </w:pPr>
      <w:r w:rsidRPr="00C350C0">
        <w:rPr>
          <w:sz w:val="27"/>
          <w:szCs w:val="27"/>
        </w:rPr>
        <w:t>в форме денежных средств путем их перечисления заказчику.</w:t>
      </w:r>
    </w:p>
    <w:p w:rsidR="00D848D6" w:rsidRPr="00C350C0" w:rsidRDefault="00D848D6" w:rsidP="00D848D6">
      <w:pPr>
        <w:numPr>
          <w:ilvl w:val="1"/>
          <w:numId w:val="36"/>
        </w:numPr>
        <w:ind w:left="0" w:firstLine="709"/>
        <w:jc w:val="both"/>
        <w:rPr>
          <w:sz w:val="27"/>
          <w:szCs w:val="27"/>
        </w:rPr>
      </w:pPr>
      <w:r w:rsidRPr="00C350C0">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F3D5B" w:rsidRPr="005F3D5B">
          <w:rPr>
            <w:sz w:val="27"/>
            <w:szCs w:val="27"/>
          </w:rPr>
          <w:t>20</w:t>
        </w:r>
      </w:fldSimple>
      <w:r w:rsidRPr="00C350C0">
        <w:rPr>
          <w:sz w:val="27"/>
          <w:szCs w:val="27"/>
        </w:rPr>
        <w:t xml:space="preserve"> раздела </w:t>
      </w:r>
      <w:fldSimple w:instr=" REF _Ref317256294 \r \h  \* MERGEFORMAT ">
        <w:r w:rsidR="005F3D5B" w:rsidRPr="005F3D5B">
          <w:rPr>
            <w:sz w:val="27"/>
            <w:szCs w:val="27"/>
          </w:rPr>
          <w:t>4</w:t>
        </w:r>
      </w:fldSimple>
      <w:r w:rsidRPr="00C350C0">
        <w:rPr>
          <w:sz w:val="27"/>
          <w:szCs w:val="27"/>
        </w:rPr>
        <w:t xml:space="preserve"> «Информационная карта запроса цен». </w:t>
      </w:r>
    </w:p>
    <w:p w:rsidR="00946321" w:rsidRPr="00C350C0" w:rsidRDefault="00946321" w:rsidP="00946321">
      <w:pPr>
        <w:numPr>
          <w:ilvl w:val="1"/>
          <w:numId w:val="36"/>
        </w:numPr>
        <w:ind w:left="0" w:firstLine="709"/>
        <w:jc w:val="both"/>
        <w:rPr>
          <w:sz w:val="27"/>
          <w:szCs w:val="27"/>
        </w:rPr>
      </w:pPr>
      <w:r w:rsidRPr="00C350C0">
        <w:rPr>
          <w:sz w:val="27"/>
          <w:szCs w:val="27"/>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46321" w:rsidRPr="00C350C0" w:rsidRDefault="00946321" w:rsidP="00946321">
      <w:pPr>
        <w:numPr>
          <w:ilvl w:val="1"/>
          <w:numId w:val="36"/>
        </w:numPr>
        <w:ind w:left="0" w:firstLine="709"/>
        <w:jc w:val="both"/>
        <w:rPr>
          <w:bCs/>
          <w:sz w:val="27"/>
          <w:szCs w:val="27"/>
        </w:rPr>
      </w:pPr>
      <w:proofErr w:type="gramStart"/>
      <w:r w:rsidRPr="00C350C0">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C350C0">
        <w:rPr>
          <w:sz w:val="27"/>
          <w:szCs w:val="27"/>
        </w:rPr>
        <w:t>предоставляющим</w:t>
      </w:r>
      <w:r w:rsidRPr="00C350C0">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C350C0">
          <w:rPr>
            <w:rStyle w:val="afb"/>
            <w:bCs/>
            <w:sz w:val="27"/>
            <w:szCs w:val="27"/>
          </w:rPr>
          <w:t>http://zakupki.rosatom.ru</w:t>
        </w:r>
      </w:hyperlink>
      <w:r w:rsidRPr="00C350C0">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350C0">
        <w:rPr>
          <w:sz w:val="27"/>
          <w:szCs w:val="27"/>
        </w:rPr>
        <w:t>предусмотренным проектом договора (часть 2 «Проект договора»).</w:t>
      </w:r>
      <w:proofErr w:type="gramEnd"/>
    </w:p>
    <w:p w:rsidR="00946321" w:rsidRPr="00C350C0" w:rsidRDefault="00946321" w:rsidP="00946321">
      <w:pPr>
        <w:numPr>
          <w:ilvl w:val="1"/>
          <w:numId w:val="36"/>
        </w:numPr>
        <w:ind w:left="0" w:firstLine="709"/>
        <w:jc w:val="both"/>
        <w:rPr>
          <w:color w:val="000000"/>
          <w:sz w:val="27"/>
          <w:szCs w:val="27"/>
        </w:rPr>
      </w:pPr>
      <w:bookmarkStart w:id="138" w:name="_Ref352670143"/>
      <w:r w:rsidRPr="00C350C0">
        <w:rPr>
          <w:color w:val="000000"/>
          <w:sz w:val="27"/>
          <w:szCs w:val="27"/>
        </w:rPr>
        <w:t xml:space="preserve">К обеспечению исполнения обязательств по договору в форме поручительства или </w:t>
      </w:r>
      <w:r w:rsidRPr="00C350C0">
        <w:rPr>
          <w:sz w:val="27"/>
          <w:szCs w:val="27"/>
        </w:rPr>
        <w:t>банковской</w:t>
      </w:r>
      <w:r w:rsidRPr="00C350C0">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38"/>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350C0">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350C0">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350C0">
        <w:rPr>
          <w:rFonts w:ascii="Times New Roman" w:hAnsi="Times New Roman"/>
          <w:color w:val="000000"/>
          <w:sz w:val="27"/>
          <w:szCs w:val="27"/>
        </w:rPr>
        <w:t xml:space="preserve">подлинник или копия доверенности, заверенная лицом </w:t>
      </w:r>
      <w:proofErr w:type="gramStart"/>
      <w:r w:rsidRPr="00C350C0">
        <w:rPr>
          <w:rFonts w:ascii="Times New Roman" w:hAnsi="Times New Roman"/>
          <w:color w:val="000000"/>
          <w:sz w:val="27"/>
          <w:szCs w:val="27"/>
        </w:rPr>
        <w:t>ее</w:t>
      </w:r>
      <w:proofErr w:type="gramEnd"/>
      <w:r w:rsidRPr="00C350C0">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350C0">
        <w:rPr>
          <w:rFonts w:ascii="Times New Roman" w:hAnsi="Times New Roman"/>
          <w:color w:val="000000"/>
          <w:sz w:val="27"/>
          <w:szCs w:val="27"/>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7"/>
          <w:szCs w:val="27"/>
        </w:rPr>
      </w:pPr>
      <w:r w:rsidRPr="00C350C0">
        <w:rPr>
          <w:rFonts w:ascii="Times New Roman" w:hAnsi="Times New Roman"/>
          <w:color w:val="000000"/>
          <w:sz w:val="27"/>
          <w:szCs w:val="27"/>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C350C0" w:rsidRDefault="00946321" w:rsidP="00946321">
      <w:pPr>
        <w:numPr>
          <w:ilvl w:val="1"/>
          <w:numId w:val="36"/>
        </w:numPr>
        <w:ind w:left="0" w:firstLine="709"/>
        <w:jc w:val="both"/>
        <w:rPr>
          <w:bCs/>
          <w:sz w:val="27"/>
          <w:szCs w:val="27"/>
        </w:rPr>
      </w:pPr>
      <w:r w:rsidRPr="00C350C0">
        <w:rPr>
          <w:bCs/>
          <w:sz w:val="27"/>
          <w:szCs w:val="27"/>
        </w:rPr>
        <w:t>По решению заказчика, перечень документов, указанных в пункте </w:t>
      </w:r>
      <w:fldSimple w:instr=" REF _Ref352670143 \r \h  \* MERGEFORMAT ">
        <w:r w:rsidR="005F3D5B" w:rsidRPr="005F3D5B">
          <w:rPr>
            <w:bCs/>
            <w:sz w:val="27"/>
            <w:szCs w:val="27"/>
          </w:rPr>
          <w:t>3.50</w:t>
        </w:r>
      </w:fldSimple>
      <w:r w:rsidRPr="00C350C0">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350C0">
        <w:rPr>
          <w:color w:val="000000"/>
          <w:sz w:val="27"/>
          <w:szCs w:val="27"/>
        </w:rPr>
        <w:t>поручителя или банка-гаранта.</w:t>
      </w:r>
    </w:p>
    <w:p w:rsidR="00946321" w:rsidRPr="00C350C0" w:rsidRDefault="00946321" w:rsidP="00946321">
      <w:pPr>
        <w:numPr>
          <w:ilvl w:val="1"/>
          <w:numId w:val="36"/>
        </w:numPr>
        <w:ind w:left="0" w:firstLine="709"/>
        <w:jc w:val="both"/>
        <w:rPr>
          <w:bCs/>
          <w:sz w:val="27"/>
          <w:szCs w:val="27"/>
        </w:rPr>
      </w:pPr>
      <w:bookmarkStart w:id="139" w:name="_Ref264477417"/>
      <w:bookmarkStart w:id="140" w:name="_Ref264478467"/>
      <w:bookmarkStart w:id="141" w:name="_Ref298490302"/>
      <w:bookmarkStart w:id="142" w:name="_Toc342292943"/>
      <w:r w:rsidRPr="00C350C0">
        <w:rPr>
          <w:bCs/>
          <w:sz w:val="27"/>
          <w:szCs w:val="27"/>
        </w:rPr>
        <w:t>Срок действия обеспечения исполнения обязательств по договору</w:t>
      </w:r>
      <w:bookmarkEnd w:id="139"/>
      <w:bookmarkEnd w:id="140"/>
      <w:bookmarkEnd w:id="141"/>
      <w:bookmarkEnd w:id="142"/>
      <w:r w:rsidRPr="00C350C0">
        <w:rPr>
          <w:bCs/>
          <w:sz w:val="27"/>
          <w:szCs w:val="27"/>
        </w:rPr>
        <w:t xml:space="preserve"> должен составлять:</w:t>
      </w:r>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350C0">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350C0">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946321" w:rsidRPr="00C350C0"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350C0">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C350C0">
        <w:rPr>
          <w:rFonts w:ascii="Times New Roman" w:eastAsia="Times New Roman" w:hAnsi="Times New Roman"/>
          <w:bCs/>
          <w:sz w:val="27"/>
          <w:szCs w:val="27"/>
          <w:lang w:eastAsia="ru-RU"/>
        </w:rPr>
        <w:t>ств пл</w:t>
      </w:r>
      <w:proofErr w:type="gramEnd"/>
      <w:r w:rsidRPr="00C350C0">
        <w:rPr>
          <w:rFonts w:ascii="Times New Roman" w:eastAsia="Times New Roman" w:hAnsi="Times New Roman"/>
          <w:bCs/>
          <w:sz w:val="27"/>
          <w:szCs w:val="27"/>
          <w:lang w:eastAsia="ru-RU"/>
        </w:rPr>
        <w:t>юс 60 дней.</w:t>
      </w:r>
    </w:p>
    <w:p w:rsidR="00946321" w:rsidRPr="00C350C0"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C350C0">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C350C0" w:rsidRDefault="00946321" w:rsidP="00946321">
      <w:pPr>
        <w:numPr>
          <w:ilvl w:val="1"/>
          <w:numId w:val="36"/>
        </w:numPr>
        <w:ind w:left="0" w:firstLine="709"/>
        <w:jc w:val="both"/>
        <w:rPr>
          <w:bCs/>
          <w:sz w:val="27"/>
          <w:szCs w:val="27"/>
        </w:rPr>
      </w:pPr>
      <w:r w:rsidRPr="00C350C0">
        <w:rPr>
          <w:bCs/>
          <w:sz w:val="27"/>
          <w:szCs w:val="27"/>
        </w:rPr>
        <w:t>В случае</w:t>
      </w:r>
      <w:proofErr w:type="gramStart"/>
      <w:r w:rsidRPr="00C350C0">
        <w:rPr>
          <w:bCs/>
          <w:sz w:val="27"/>
          <w:szCs w:val="27"/>
        </w:rPr>
        <w:t>,</w:t>
      </w:r>
      <w:proofErr w:type="gramEnd"/>
      <w:r w:rsidRPr="00C350C0">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350C0">
        <w:rPr>
          <w:sz w:val="27"/>
          <w:szCs w:val="27"/>
        </w:rPr>
        <w:t>поставщик товара</w:t>
      </w:r>
      <w:r w:rsidRPr="00C350C0">
        <w:rPr>
          <w:b/>
          <w:i/>
          <w:sz w:val="27"/>
          <w:szCs w:val="27"/>
        </w:rPr>
        <w:t xml:space="preserve"> </w:t>
      </w:r>
      <w:r w:rsidRPr="00C350C0">
        <w:rPr>
          <w:bCs/>
          <w:sz w:val="27"/>
          <w:szCs w:val="27"/>
        </w:rPr>
        <w:t xml:space="preserve">должен предоставить заказчику/организатору </w:t>
      </w:r>
      <w:r w:rsidRPr="00C350C0">
        <w:rPr>
          <w:sz w:val="27"/>
          <w:szCs w:val="27"/>
        </w:rPr>
        <w:t xml:space="preserve">запроса цен </w:t>
      </w:r>
      <w:r w:rsidRPr="00C350C0">
        <w:rPr>
          <w:bCs/>
          <w:sz w:val="27"/>
          <w:szCs w:val="27"/>
        </w:rPr>
        <w:t>иное (новое) надлежащее обеспечение исполнения обязательств по договору</w:t>
      </w:r>
      <w:r w:rsidRPr="00C350C0">
        <w:rPr>
          <w:sz w:val="27"/>
          <w:szCs w:val="27"/>
        </w:rPr>
        <w:t xml:space="preserve"> в порядке, предусмотренном проектом договора (часть 2 «Проект договора»)</w:t>
      </w:r>
      <w:r w:rsidRPr="00C350C0">
        <w:rPr>
          <w:bCs/>
          <w:sz w:val="27"/>
          <w:szCs w:val="27"/>
        </w:rPr>
        <w:t>.</w:t>
      </w:r>
    </w:p>
    <w:p w:rsidR="00946321" w:rsidRPr="00C350C0" w:rsidRDefault="00946321" w:rsidP="00946321">
      <w:pPr>
        <w:numPr>
          <w:ilvl w:val="1"/>
          <w:numId w:val="36"/>
        </w:numPr>
        <w:ind w:left="0" w:firstLine="709"/>
        <w:jc w:val="both"/>
        <w:rPr>
          <w:sz w:val="27"/>
          <w:szCs w:val="27"/>
        </w:rPr>
      </w:pPr>
      <w:r w:rsidRPr="00C350C0">
        <w:rPr>
          <w:sz w:val="27"/>
          <w:szCs w:val="27"/>
        </w:rPr>
        <w:t xml:space="preserve">Если в заявке участника запроса цен содержится предложение по уменьшению </w:t>
      </w:r>
      <w:r w:rsidRPr="00C350C0">
        <w:rPr>
          <w:bCs/>
          <w:sz w:val="27"/>
          <w:szCs w:val="27"/>
        </w:rPr>
        <w:t>размера</w:t>
      </w:r>
      <w:r w:rsidRPr="00C350C0">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C350C0" w:rsidRDefault="00946321" w:rsidP="00946321">
      <w:pPr>
        <w:tabs>
          <w:tab w:val="left" w:pos="709"/>
          <w:tab w:val="num" w:pos="1004"/>
          <w:tab w:val="left" w:pos="1134"/>
          <w:tab w:val="num" w:pos="1701"/>
        </w:tabs>
        <w:ind w:firstLine="709"/>
        <w:jc w:val="both"/>
        <w:rPr>
          <w:sz w:val="27"/>
          <w:szCs w:val="27"/>
        </w:rPr>
      </w:pPr>
      <w:proofErr w:type="gramStart"/>
      <w:r w:rsidRPr="00C350C0">
        <w:rPr>
          <w:sz w:val="27"/>
          <w:szCs w:val="27"/>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F3D5B" w:rsidRPr="005F3D5B">
          <w:rPr>
            <w:sz w:val="27"/>
            <w:szCs w:val="27"/>
          </w:rPr>
          <w:t>3.32</w:t>
        </w:r>
      </w:fldSimple>
      <w:r w:rsidRPr="00C350C0">
        <w:rPr>
          <w:sz w:val="27"/>
          <w:szCs w:val="27"/>
        </w:rPr>
        <w:t xml:space="preserve"> и </w:t>
      </w:r>
      <w:fldSimple w:instr=" REF _Ref317179204 \r \h  \* MERGEFORMAT ">
        <w:r w:rsidR="005F3D5B" w:rsidRPr="005F3D5B">
          <w:rPr>
            <w:sz w:val="27"/>
            <w:szCs w:val="27"/>
          </w:rPr>
          <w:t>3.43</w:t>
        </w:r>
      </w:fldSimple>
      <w:r w:rsidRPr="00C350C0">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C350C0" w:rsidRDefault="00946321" w:rsidP="00946321">
      <w:pPr>
        <w:tabs>
          <w:tab w:val="num" w:pos="993"/>
          <w:tab w:val="left" w:pos="1134"/>
          <w:tab w:val="num" w:pos="1701"/>
        </w:tabs>
        <w:ind w:firstLine="709"/>
        <w:jc w:val="both"/>
        <w:rPr>
          <w:sz w:val="27"/>
          <w:szCs w:val="27"/>
        </w:rPr>
      </w:pPr>
      <w:r w:rsidRPr="00C350C0">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D24DE2">
      <w:pPr>
        <w:pStyle w:val="10"/>
        <w:numPr>
          <w:ilvl w:val="0"/>
          <w:numId w:val="36"/>
        </w:numPr>
        <w:tabs>
          <w:tab w:val="left" w:pos="426"/>
        </w:tabs>
        <w:ind w:left="0" w:firstLine="0"/>
        <w:jc w:val="center"/>
        <w:rPr>
          <w:sz w:val="28"/>
          <w:szCs w:val="28"/>
        </w:rPr>
      </w:pPr>
      <w:bookmarkStart w:id="143" w:name="_Ref317249938"/>
      <w:bookmarkStart w:id="144" w:name="_Ref317250097"/>
      <w:bookmarkStart w:id="145" w:name="_Ref317250449"/>
      <w:bookmarkStart w:id="146" w:name="_Ref317250478"/>
      <w:bookmarkStart w:id="147" w:name="_Ref317250543"/>
      <w:bookmarkStart w:id="148" w:name="_Ref317250574"/>
      <w:bookmarkStart w:id="149" w:name="_Ref317250613"/>
      <w:bookmarkStart w:id="150" w:name="_Ref317250658"/>
      <w:bookmarkStart w:id="151" w:name="_Ref317250794"/>
      <w:bookmarkStart w:id="152" w:name="_Ref317250824"/>
      <w:bookmarkStart w:id="153" w:name="_Ref317250960"/>
      <w:bookmarkStart w:id="154" w:name="_Ref317251687"/>
      <w:bookmarkStart w:id="155" w:name="_Ref317251859"/>
      <w:bookmarkStart w:id="156" w:name="_Ref317251922"/>
      <w:bookmarkStart w:id="157" w:name="_Ref317252010"/>
      <w:bookmarkStart w:id="158" w:name="_Ref317252139"/>
      <w:bookmarkStart w:id="159" w:name="_Ref317252218"/>
      <w:bookmarkStart w:id="160" w:name="_Ref317252248"/>
      <w:bookmarkStart w:id="161" w:name="_Ref317252368"/>
      <w:bookmarkStart w:id="162" w:name="_Ref317252507"/>
      <w:bookmarkStart w:id="163" w:name="_Ref317252621"/>
      <w:bookmarkStart w:id="164" w:name="_Ref317252703"/>
      <w:bookmarkStart w:id="165" w:name="_Ref317252728"/>
      <w:bookmarkStart w:id="166" w:name="_Ref317252748"/>
      <w:bookmarkStart w:id="167" w:name="_Ref317253259"/>
      <w:bookmarkStart w:id="168" w:name="_Ref317253402"/>
      <w:bookmarkStart w:id="169" w:name="_Ref317253410"/>
      <w:bookmarkStart w:id="170" w:name="_Ref317253440"/>
      <w:bookmarkStart w:id="171" w:name="_Ref317253501"/>
      <w:bookmarkStart w:id="172" w:name="_Ref317253520"/>
      <w:bookmarkStart w:id="173" w:name="_Ref317253546"/>
      <w:bookmarkStart w:id="174" w:name="_Ref317253575"/>
      <w:bookmarkStart w:id="175" w:name="_Ref317253625"/>
      <w:bookmarkStart w:id="176" w:name="_Ref317253730"/>
      <w:bookmarkStart w:id="177" w:name="_Ref317253746"/>
      <w:bookmarkStart w:id="178" w:name="_Ref317253837"/>
      <w:bookmarkStart w:id="179" w:name="_Ref317253860"/>
      <w:bookmarkStart w:id="180" w:name="_Ref317253928"/>
      <w:bookmarkStart w:id="181" w:name="_Ref317253950"/>
      <w:bookmarkStart w:id="182" w:name="_Ref317254150"/>
      <w:bookmarkStart w:id="183" w:name="_Ref317254376"/>
      <w:bookmarkStart w:id="184" w:name="_Ref317254587"/>
      <w:bookmarkStart w:id="185" w:name="_Ref317254624"/>
      <w:bookmarkStart w:id="186" w:name="_Ref317254668"/>
      <w:bookmarkStart w:id="187" w:name="_Ref317254811"/>
      <w:bookmarkStart w:id="188" w:name="_Ref317254962"/>
      <w:bookmarkStart w:id="189" w:name="_Ref317254984"/>
      <w:bookmarkStart w:id="190" w:name="_Ref317255052"/>
      <w:bookmarkStart w:id="191" w:name="_Ref317255067"/>
      <w:bookmarkStart w:id="192" w:name="_Ref317255152"/>
      <w:bookmarkStart w:id="193" w:name="_Ref317255544"/>
      <w:bookmarkStart w:id="194" w:name="_Ref317255710"/>
      <w:bookmarkStart w:id="195" w:name="_Ref317255807"/>
      <w:bookmarkStart w:id="196" w:name="_Ref317256048"/>
      <w:bookmarkStart w:id="197" w:name="_Ref317256158"/>
      <w:bookmarkStart w:id="198" w:name="_Ref317256294"/>
      <w:bookmarkStart w:id="199" w:name="_Ref317256304"/>
      <w:bookmarkStart w:id="200" w:name="_Ref317256340"/>
      <w:bookmarkStart w:id="201" w:name="_Ref317256731"/>
      <w:bookmarkStart w:id="202" w:name="_Ref317257275"/>
      <w:bookmarkStart w:id="203" w:name="_Ref317257316"/>
      <w:bookmarkStart w:id="204" w:name="_Ref317257380"/>
      <w:bookmarkStart w:id="205" w:name="_Ref317257480"/>
      <w:bookmarkStart w:id="206" w:name="_Ref317257622"/>
      <w:bookmarkStart w:id="207" w:name="_Ref317257653"/>
      <w:bookmarkStart w:id="208" w:name="_Ref317257798"/>
      <w:bookmarkStart w:id="209" w:name="_Ref317257810"/>
      <w:bookmarkStart w:id="210" w:name="_Ref317257897"/>
      <w:bookmarkStart w:id="211" w:name="_Ref317258036"/>
      <w:bookmarkStart w:id="212" w:name="_Toc355182665"/>
      <w:bookmarkStart w:id="213" w:name="_Toc358370934"/>
      <w:r w:rsidRPr="008C473C">
        <w:rPr>
          <w:sz w:val="28"/>
          <w:szCs w:val="28"/>
        </w:rPr>
        <w:lastRenderedPageBreak/>
        <w:t xml:space="preserve">ИНФОРМАЦИОННАЯ КАРТА </w:t>
      </w:r>
      <w:r>
        <w:rPr>
          <w:sz w:val="28"/>
          <w:szCs w:val="28"/>
        </w:rPr>
        <w:t>ЗАПРОСА ЦЕН</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214" w:name="_Ref317250566"/>
          </w:p>
        </w:tc>
        <w:bookmarkEnd w:id="214"/>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3A3EDA" w:rsidRDefault="00415B93" w:rsidP="00113C63">
            <w:pPr>
              <w:jc w:val="center"/>
            </w:pPr>
            <w:r w:rsidRPr="000D5997">
              <w:t xml:space="preserve">право заключения договора </w:t>
            </w:r>
            <w:r w:rsidR="000D5997">
              <w:t>на поставку</w:t>
            </w:r>
            <w:r w:rsidR="000D5997" w:rsidRPr="000D5997">
              <w:t xml:space="preserve"> </w:t>
            </w:r>
            <w:r w:rsidR="003A3EDA">
              <w:t>листового металлопроката</w:t>
            </w:r>
          </w:p>
          <w:p w:rsidR="00113C63" w:rsidRPr="003A3EDA" w:rsidRDefault="003A3EDA" w:rsidP="003A3EDA">
            <w:r>
              <w:t xml:space="preserve"> </w:t>
            </w:r>
            <w:r w:rsidR="00113C63" w:rsidRPr="003A3EDA">
              <w:t>(сталь 10ХСНД-12) по ГОСТ 19282-89, ГОСТ 19903-74</w:t>
            </w:r>
          </w:p>
          <w:p w:rsidR="000D5997" w:rsidRPr="000D5997" w:rsidRDefault="003A3EDA" w:rsidP="000D5997">
            <w:r>
              <w:t xml:space="preserve"> (лот № 326</w:t>
            </w:r>
            <w:r w:rsidR="000D5997" w:rsidRPr="000D5997">
              <w:t>)</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C350C0" w:rsidP="00F753EF">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5" w:name="_Ref317250598"/>
          </w:p>
        </w:tc>
        <w:bookmarkEnd w:id="215"/>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Default="00AC3BC5" w:rsidP="007C1ED1">
            <w:pPr>
              <w:keepNext/>
              <w:suppressAutoHyphens/>
            </w:pPr>
            <w:r>
              <w:t>в течение 15 календарных дней</w:t>
            </w:r>
            <w:r w:rsidR="003A3EDA">
              <w:t xml:space="preserve"> с момента подписания</w:t>
            </w:r>
            <w:r w:rsidR="00F753EF">
              <w:t xml:space="preserve"> Дого</w:t>
            </w:r>
            <w:r w:rsidR="000D5997">
              <w:t xml:space="preserve">вора. </w:t>
            </w:r>
          </w:p>
          <w:p w:rsidR="000D5997" w:rsidRDefault="000D5997" w:rsidP="007C1ED1">
            <w:pPr>
              <w:keepNext/>
              <w:suppressAutoHyphens/>
            </w:pPr>
          </w:p>
          <w:p w:rsidR="00F753EF" w:rsidRPr="00887416" w:rsidRDefault="00F753EF" w:rsidP="007C1ED1">
            <w:pPr>
              <w:keepNext/>
              <w:suppressAutoHyphens/>
            </w:pPr>
          </w:p>
          <w:p w:rsidR="00290A5E" w:rsidRPr="00887416" w:rsidRDefault="00290A5E" w:rsidP="007C1ED1">
            <w:pPr>
              <w:keepNext/>
              <w:suppressAutoHyphens/>
            </w:pPr>
            <w:r w:rsidRPr="00887416">
              <w:t>347388, Ростовская обл., г. Волгодонск-28</w:t>
            </w:r>
            <w:r w:rsidR="00F753EF">
              <w:t>, строительная площадка энергоблоков 3,4 Ростовской АЭС.</w:t>
            </w:r>
            <w:r w:rsidRPr="00887416">
              <w:rPr>
                <w:b/>
                <w:i/>
              </w:rPr>
              <w:t xml:space="preserve"> </w:t>
            </w:r>
          </w:p>
          <w:p w:rsidR="00950CDD" w:rsidRPr="00887416" w:rsidRDefault="00950CDD" w:rsidP="007C1ED1"/>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4D0C7A" w:rsidRPr="00671018" w:rsidRDefault="00671018" w:rsidP="00C350C0">
            <w:pPr>
              <w:pStyle w:val="ab"/>
              <w:widowControl w:val="0"/>
              <w:tabs>
                <w:tab w:val="left" w:pos="0"/>
              </w:tabs>
              <w:suppressAutoHyphens/>
              <w:ind w:firstLine="0"/>
              <w:rPr>
                <w:sz w:val="28"/>
                <w:szCs w:val="28"/>
              </w:rPr>
            </w:pPr>
            <w:r w:rsidRPr="00671018">
              <w:t>Расчёт за</w:t>
            </w:r>
            <w:r w:rsidR="003A3EDA">
              <w:t xml:space="preserve"> поставленные Поставщиком Мате</w:t>
            </w:r>
            <w:r w:rsidRPr="00671018">
              <w:t>риалы</w:t>
            </w:r>
            <w:r w:rsidR="00574D5C">
              <w:t xml:space="preserve"> </w:t>
            </w:r>
            <w:r w:rsidR="00E87DF9">
              <w:t xml:space="preserve">производится </w:t>
            </w:r>
            <w:r w:rsidR="004D0C7A" w:rsidRPr="004D0C7A">
              <w:t>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w:t>
            </w:r>
            <w:r w:rsidR="00F753EF">
              <w:t>нии Акта (</w:t>
            </w:r>
            <w:proofErr w:type="spellStart"/>
            <w:r w:rsidR="00F753EF">
              <w:t>ов</w:t>
            </w:r>
            <w:proofErr w:type="spellEnd"/>
            <w:r w:rsidR="00F753EF">
              <w:t xml:space="preserve">) приемки </w:t>
            </w:r>
            <w:r w:rsidR="00BE4B0E">
              <w:t xml:space="preserve">Материалов </w:t>
            </w:r>
            <w:r w:rsidR="004D0C7A" w:rsidRPr="004D0C7A">
              <w:t>по количеству и качеству без отметок о выявленных Несоответствиях (без замечаний), оформленног</w:t>
            </w:r>
            <w:proofErr w:type="gramStart"/>
            <w:r w:rsidR="004D0C7A" w:rsidRPr="004D0C7A">
              <w:t>о(</w:t>
            </w:r>
            <w:proofErr w:type="spellStart"/>
            <w:proofErr w:type="gramEnd"/>
            <w:r w:rsidR="004D0C7A" w:rsidRPr="004D0C7A">
              <w:t>ных</w:t>
            </w:r>
            <w:proofErr w:type="spellEnd"/>
            <w:r w:rsidR="004D0C7A" w:rsidRPr="004D0C7A">
              <w:t>) Покупателем, и при наличии оригиналов следующих документов:</w:t>
            </w:r>
          </w:p>
          <w:p w:rsidR="004D0C7A" w:rsidRPr="004D0C7A" w:rsidRDefault="004D0C7A" w:rsidP="00C350C0">
            <w:pPr>
              <w:pStyle w:val="ab"/>
              <w:widowControl w:val="0"/>
              <w:tabs>
                <w:tab w:val="left" w:pos="0"/>
              </w:tabs>
              <w:suppressAutoHyphens/>
            </w:pPr>
            <w:r w:rsidRPr="004D0C7A">
              <w:t>- счета Поставщика;</w:t>
            </w:r>
          </w:p>
          <w:p w:rsidR="004D0C7A" w:rsidRPr="004D0C7A" w:rsidRDefault="004D0C7A" w:rsidP="00C350C0">
            <w:pPr>
              <w:pStyle w:val="ab"/>
              <w:widowControl w:val="0"/>
              <w:tabs>
                <w:tab w:val="left" w:pos="0"/>
              </w:tabs>
              <w:suppressAutoHyphens/>
            </w:pPr>
            <w:r w:rsidRPr="004D0C7A">
              <w:t xml:space="preserve">- счета-фактуры Поставщика – 1 экз.; </w:t>
            </w:r>
          </w:p>
          <w:p w:rsidR="004D0C7A" w:rsidRPr="004D0C7A" w:rsidRDefault="004D0C7A" w:rsidP="00C350C0">
            <w:pPr>
              <w:pStyle w:val="ab"/>
              <w:widowControl w:val="0"/>
              <w:tabs>
                <w:tab w:val="left" w:pos="0"/>
              </w:tabs>
              <w:suppressAutoHyphens/>
            </w:pPr>
            <w:r w:rsidRPr="004D0C7A">
              <w:t xml:space="preserve">- товарной накладной (ф. ТОРГ-12) - 2 экз., </w:t>
            </w:r>
          </w:p>
          <w:p w:rsidR="004D0C7A" w:rsidRDefault="004D0C7A" w:rsidP="00C350C0">
            <w:pPr>
              <w:ind w:firstLine="720"/>
              <w:jc w:val="both"/>
            </w:pPr>
            <w:r w:rsidRPr="004D0C7A">
              <w:t>- транспортной накладной/ТТН (ф.1-Т), - 1 экз.</w:t>
            </w:r>
          </w:p>
          <w:p w:rsidR="00950CDD" w:rsidRPr="00887416" w:rsidRDefault="00D24DE2" w:rsidP="004D0C7A">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216" w:name="_Ref317250606"/>
          </w:p>
        </w:tc>
        <w:bookmarkEnd w:id="216"/>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7" w:name="_Ref317249928"/>
          </w:p>
        </w:tc>
        <w:bookmarkEnd w:id="217"/>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8" w:name="_Ref317250471"/>
          </w:p>
        </w:tc>
        <w:bookmarkEnd w:id="218"/>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 xml:space="preserve">Открытого Акционерного Общества НИЖЕГОРОДСКАЯ ИНЖИНИРИНГОВАЯ КОМПАНИЯ «АТОМЭНЕРГОПРОЕКТ» - «Дирекция Генерального подрядчика на </w:t>
            </w:r>
            <w:r w:rsidRPr="005E4195">
              <w:rPr>
                <w:spacing w:val="-6"/>
              </w:rPr>
              <w:lastRenderedPageBreak/>
              <w:t>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219" w:name="_Ref317250534"/>
          </w:p>
        </w:tc>
        <w:bookmarkEnd w:id="219"/>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4D71" w:rsidRPr="006738AB" w:rsidRDefault="00170729" w:rsidP="00170729">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220" w:name="_Ref317250440"/>
          </w:p>
        </w:tc>
        <w:bookmarkEnd w:id="220"/>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C350C0" w:rsidRPr="00C350C0" w:rsidRDefault="00C350C0" w:rsidP="00C350C0">
            <w:pPr>
              <w:jc w:val="both"/>
              <w:rPr>
                <w:color w:val="000000"/>
              </w:rPr>
            </w:pPr>
            <w:r w:rsidRPr="00C350C0">
              <w:t>1 440 059,09 (Один миллион четыреста сорок тысяч пятьдесят девять  рублей) 09 копеек, включая НДС. Цена договора включает в себя</w:t>
            </w:r>
            <w:r w:rsidRPr="00C350C0">
              <w:rPr>
                <w:color w:val="000000"/>
              </w:rPr>
              <w:t xml:space="preserve"> все расходы, указанные в п.3.3.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C350C0" w:rsidRPr="00C350C0" w:rsidRDefault="00C350C0" w:rsidP="00C350C0">
            <w:pPr>
              <w:tabs>
                <w:tab w:val="num" w:pos="1134"/>
              </w:tabs>
              <w:jc w:val="both"/>
            </w:pPr>
            <w:r w:rsidRPr="00C350C0">
              <w:t>Цена договора, предлагаемая участником размещения заказа, не может превышать начальную (максимальную) цену договора.</w:t>
            </w:r>
          </w:p>
          <w:p w:rsidR="00C350C0" w:rsidRPr="00C350C0" w:rsidRDefault="00C350C0" w:rsidP="00C350C0">
            <w:pPr>
              <w:tabs>
                <w:tab w:val="num" w:pos="1134"/>
              </w:tabs>
              <w:jc w:val="both"/>
            </w:pPr>
            <w:r w:rsidRPr="00C350C0">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350C0" w:rsidRPr="00C350C0" w:rsidRDefault="00C350C0" w:rsidP="00C350C0">
            <w:pPr>
              <w:tabs>
                <w:tab w:val="num" w:pos="1134"/>
              </w:tabs>
              <w:autoSpaceDE w:val="0"/>
              <w:autoSpaceDN w:val="0"/>
              <w:ind w:right="153"/>
              <w:jc w:val="both"/>
            </w:pPr>
            <w:r w:rsidRPr="00C350C0">
              <w:t>Единый базис сравнения ценовых предложений:</w:t>
            </w:r>
          </w:p>
          <w:p w:rsidR="00C350C0" w:rsidRPr="00C350C0" w:rsidRDefault="00C350C0" w:rsidP="00C350C0">
            <w:pPr>
              <w:tabs>
                <w:tab w:val="num" w:pos="1134"/>
              </w:tabs>
              <w:jc w:val="both"/>
            </w:pPr>
            <w:r w:rsidRPr="00C350C0">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Pr="00887416" w:rsidRDefault="00C350C0" w:rsidP="00C350C0">
            <w:pPr>
              <w:jc w:val="both"/>
              <w:rPr>
                <w:color w:val="000000"/>
              </w:rPr>
            </w:pPr>
            <w:r w:rsidRPr="00C350C0">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21" w:name="_Ref317253392"/>
          </w:p>
        </w:tc>
        <w:bookmarkEnd w:id="221"/>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887416" w:rsidRDefault="00E7539B" w:rsidP="007C1ED1">
            <w:pPr>
              <w:numPr>
                <w:ilvl w:val="0"/>
                <w:numId w:val="25"/>
              </w:numPr>
              <w:tabs>
                <w:tab w:val="left" w:pos="0"/>
                <w:tab w:val="left" w:pos="1204"/>
              </w:tabs>
              <w:ind w:left="0" w:right="153" w:firstLine="495"/>
              <w:jc w:val="both"/>
            </w:pPr>
            <w:bookmarkStart w:id="222"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2"/>
          </w:p>
          <w:p w:rsidR="006C54F3" w:rsidRPr="00B049CA" w:rsidRDefault="006C54F3" w:rsidP="006C54F3">
            <w:pPr>
              <w:numPr>
                <w:ilvl w:val="0"/>
                <w:numId w:val="25"/>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6C54F3" w:rsidRPr="0027384C" w:rsidRDefault="006C54F3" w:rsidP="006C54F3">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w:t>
            </w:r>
            <w:r w:rsidRPr="0027384C">
              <w:rPr>
                <w:rFonts w:ascii="Times New Roman" w:hAnsi="Times New Roman"/>
                <w:sz w:val="24"/>
                <w:szCs w:val="24"/>
              </w:rPr>
              <w:lastRenderedPageBreak/>
              <w:t xml:space="preserve">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6C54F3" w:rsidRPr="0027384C" w:rsidRDefault="006C54F3" w:rsidP="006C54F3">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Pr="00887416" w:rsidRDefault="006C54F3" w:rsidP="006C54F3">
            <w:pPr>
              <w:tabs>
                <w:tab w:val="left" w:pos="0"/>
                <w:tab w:val="left" w:pos="1204"/>
              </w:tabs>
              <w:ind w:right="153" w:firstLine="495"/>
              <w:jc w:val="both"/>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887416" w:rsidRDefault="00E7539B" w:rsidP="007C1ED1">
            <w:pPr>
              <w:numPr>
                <w:ilvl w:val="0"/>
                <w:numId w:val="25"/>
              </w:numPr>
              <w:tabs>
                <w:tab w:val="left" w:pos="0"/>
                <w:tab w:val="left" w:pos="1204"/>
              </w:tabs>
              <w:ind w:left="0" w:right="153" w:firstLine="495"/>
              <w:jc w:val="both"/>
            </w:pPr>
            <w:bookmarkStart w:id="223"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23"/>
          </w:p>
          <w:p w:rsidR="00324870" w:rsidRPr="00887416" w:rsidRDefault="00E7539B" w:rsidP="00324870">
            <w:pPr>
              <w:numPr>
                <w:ilvl w:val="0"/>
                <w:numId w:val="25"/>
              </w:numPr>
              <w:tabs>
                <w:tab w:val="left" w:pos="0"/>
                <w:tab w:val="left" w:pos="1204"/>
              </w:tabs>
              <w:ind w:left="0" w:right="153" w:firstLine="495"/>
              <w:jc w:val="both"/>
            </w:pPr>
            <w:bookmarkStart w:id="224"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4"/>
          </w:p>
          <w:p w:rsidR="00324870" w:rsidRPr="00887416" w:rsidRDefault="006C54F3" w:rsidP="00324870">
            <w:pPr>
              <w:numPr>
                <w:ilvl w:val="0"/>
                <w:numId w:val="25"/>
              </w:numPr>
              <w:tabs>
                <w:tab w:val="left" w:pos="0"/>
                <w:tab w:val="left" w:pos="1204"/>
              </w:tabs>
              <w:ind w:left="0" w:right="153" w:firstLine="495"/>
              <w:jc w:val="both"/>
            </w:pPr>
            <w:proofErr w:type="gramStart"/>
            <w:r w:rsidRPr="00887416">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887416">
              <w:t xml:space="preserve"> закупки на официальном сайте о размещении заказов Госкорпорации «Росатом».</w:t>
            </w:r>
          </w:p>
          <w:p w:rsidR="005E4195" w:rsidRPr="00887416" w:rsidRDefault="00324870" w:rsidP="00CC0C27">
            <w:pPr>
              <w:numPr>
                <w:ilvl w:val="0"/>
                <w:numId w:val="25"/>
              </w:numPr>
              <w:tabs>
                <w:tab w:val="left" w:pos="0"/>
                <w:tab w:val="left" w:pos="1204"/>
              </w:tabs>
              <w:ind w:left="0" w:right="153" w:firstLine="637"/>
              <w:jc w:val="both"/>
            </w:pPr>
            <w:r w:rsidRPr="00887416">
              <w:t xml:space="preserve">отсутствие сведений об участнике запроса цен в </w:t>
            </w:r>
            <w:r w:rsidRPr="00887416">
              <w:lastRenderedPageBreak/>
              <w:t>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225" w:name="_Ref317257394"/>
          </w:p>
        </w:tc>
        <w:bookmarkEnd w:id="225"/>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640D80">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w:t>
            </w:r>
            <w:r w:rsidR="00BE4B0E">
              <w:rPr>
                <w:color w:val="000000"/>
              </w:rPr>
              <w:t xml:space="preserve"> </w:t>
            </w:r>
            <w:r w:rsidR="00BE4B0E" w:rsidRPr="00BE4B0E">
              <w:rPr>
                <w:bCs/>
              </w:rPr>
              <w:t xml:space="preserve">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w:t>
            </w:r>
            <w:r w:rsidR="00BE4B0E">
              <w:rPr>
                <w:bCs/>
              </w:rPr>
              <w:t>действующим законодательством</w:t>
            </w:r>
            <w:r w:rsidR="00950CDD" w:rsidRPr="00AD5B1E">
              <w:rPr>
                <w:color w:val="000000"/>
              </w:rPr>
              <w:t xml:space="preserve">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226" w:name="_Ref317257698"/>
          </w:p>
        </w:tc>
        <w:bookmarkEnd w:id="226"/>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227"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7"/>
          </w:p>
          <w:p w:rsidR="00E7539B" w:rsidRPr="00887416" w:rsidRDefault="00E7539B" w:rsidP="00950CDD">
            <w:pPr>
              <w:widowControl w:val="0"/>
              <w:numPr>
                <w:ilvl w:val="0"/>
                <w:numId w:val="26"/>
              </w:numPr>
              <w:tabs>
                <w:tab w:val="left" w:pos="636"/>
              </w:tabs>
              <w:adjustRightInd w:val="0"/>
              <w:ind w:left="0" w:right="153" w:firstLine="660"/>
              <w:jc w:val="both"/>
              <w:textAlignment w:val="baseline"/>
            </w:pPr>
            <w:bookmarkStart w:id="228"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w:t>
            </w:r>
            <w:r w:rsidRPr="00887416">
              <w:t>органа и, при необходимости, отсканированный оригинал доверенности, если заявка подписывается по доверенности)</w:t>
            </w:r>
            <w:r w:rsidR="006738AB">
              <w:t xml:space="preserve">. </w:t>
            </w:r>
            <w:r w:rsidR="006419F6">
              <w:t xml:space="preserve">Если заявка на участие в запросе цен согласно п.3.1 и (или) входящие в ее состав </w:t>
            </w:r>
            <w:r w:rsidR="00C27EC9">
              <w:t>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Start"/>
            <w:r w:rsidR="00C27EC9">
              <w:t>;</w:t>
            </w:r>
            <w:r w:rsidRPr="00887416">
              <w:t>;</w:t>
            </w:r>
            <w:bookmarkEnd w:id="228"/>
            <w:proofErr w:type="gramEnd"/>
          </w:p>
          <w:p w:rsidR="006C54F3" w:rsidRPr="00F12AF5" w:rsidRDefault="006C54F3" w:rsidP="006C54F3">
            <w:pPr>
              <w:widowControl w:val="0"/>
              <w:numPr>
                <w:ilvl w:val="0"/>
                <w:numId w:val="26"/>
              </w:numPr>
              <w:tabs>
                <w:tab w:val="left" w:pos="636"/>
                <w:tab w:val="num" w:pos="709"/>
              </w:tabs>
              <w:adjustRightInd w:val="0"/>
              <w:ind w:left="0" w:firstLine="660"/>
              <w:jc w:val="both"/>
              <w:textAlignment w:val="baseline"/>
              <w:rPr>
                <w:b/>
                <w:sz w:val="23"/>
                <w:szCs w:val="23"/>
              </w:rPr>
            </w:pPr>
            <w:bookmarkStart w:id="229" w:name="_Ref317256699"/>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крупной сделки</w:t>
            </w:r>
            <w:r w:rsidRPr="00F12AF5">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12AF5">
              <w:rPr>
                <w:b/>
                <w:sz w:val="23"/>
                <w:szCs w:val="23"/>
              </w:rPr>
              <w:t>либо письмо участника запроса цен о том, что данная</w:t>
            </w:r>
            <w:proofErr w:type="gramEnd"/>
            <w:r w:rsidRPr="00F12AF5">
              <w:rPr>
                <w:b/>
                <w:sz w:val="23"/>
                <w:szCs w:val="23"/>
              </w:rPr>
              <w:t xml:space="preserve"> сделка для такого участника запроса цен не является крупной, </w:t>
            </w:r>
            <w:r w:rsidRPr="00F12AF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C54F3" w:rsidRDefault="006C54F3" w:rsidP="006C54F3">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сделка не является для участника запроса цен крупной сделкой</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является крупной. </w:t>
            </w:r>
            <w:r w:rsidRPr="00F12AF5">
              <w:rPr>
                <w:b/>
                <w:sz w:val="23"/>
                <w:szCs w:val="23"/>
              </w:rPr>
              <w:t>В письме должны быть указаны лица, являющиеся сторонами в сделке, цена и предмет сделки.</w:t>
            </w:r>
          </w:p>
          <w:p w:rsidR="006C54F3" w:rsidRDefault="006C54F3" w:rsidP="006C54F3">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одобрения крупной сделки не требуется</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w:t>
            </w:r>
            <w:r w:rsidRPr="00F12AF5">
              <w:rPr>
                <w:sz w:val="23"/>
                <w:szCs w:val="23"/>
              </w:rPr>
              <w:lastRenderedPageBreak/>
              <w:t xml:space="preserve">требует одобрения. </w:t>
            </w:r>
            <w:r w:rsidRPr="00F12AF5">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bookmarkStart w:id="230" w:name="_Ref331589943"/>
          </w:p>
          <w:p w:rsidR="006C54F3" w:rsidRPr="00F12AF5" w:rsidRDefault="006C54F3" w:rsidP="006C54F3">
            <w:pPr>
              <w:widowControl w:val="0"/>
              <w:numPr>
                <w:ilvl w:val="0"/>
                <w:numId w:val="26"/>
              </w:numPr>
              <w:tabs>
                <w:tab w:val="left" w:pos="636"/>
                <w:tab w:val="num" w:pos="709"/>
              </w:tabs>
              <w:adjustRightInd w:val="0"/>
              <w:ind w:left="0" w:firstLine="660"/>
              <w:jc w:val="both"/>
              <w:textAlignment w:val="baseline"/>
              <w:rPr>
                <w:b/>
                <w:sz w:val="23"/>
                <w:szCs w:val="23"/>
              </w:rPr>
            </w:pPr>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сделки с заинтересованностью</w:t>
            </w:r>
            <w:r w:rsidRPr="00F12AF5">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F12AF5">
              <w:rPr>
                <w:b/>
                <w:sz w:val="23"/>
                <w:szCs w:val="23"/>
              </w:rPr>
              <w:t>либо письмо участника запроса цен о том, что данная сделка для такого</w:t>
            </w:r>
            <w:proofErr w:type="gramEnd"/>
            <w:r w:rsidRPr="00F12AF5">
              <w:rPr>
                <w:b/>
                <w:sz w:val="23"/>
                <w:szCs w:val="23"/>
              </w:rPr>
              <w:t xml:space="preserve"> участника запроса цен не является сделкой с заинтересованностью,</w:t>
            </w:r>
            <w:r w:rsidRPr="00F12AF5">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12AF5">
              <w:rPr>
                <w:b/>
                <w:sz w:val="23"/>
                <w:szCs w:val="23"/>
              </w:rPr>
              <w:t>.</w:t>
            </w:r>
          </w:p>
          <w:p w:rsidR="006C54F3" w:rsidRPr="00F12AF5" w:rsidRDefault="006C54F3" w:rsidP="006C54F3">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F12AF5">
              <w:rPr>
                <w:rFonts w:ascii="Times New Roman" w:hAnsi="Times New Roman" w:cs="Times New Roman"/>
                <w:sz w:val="23"/>
                <w:szCs w:val="23"/>
                <w:lang w:eastAsia="ru-RU"/>
              </w:rPr>
              <w:t xml:space="preserve">В случае если </w:t>
            </w:r>
            <w:r w:rsidRPr="00F12AF5">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F12AF5">
              <w:rPr>
                <w:rFonts w:ascii="Times New Roman" w:hAnsi="Times New Roman" w:cs="Times New Roman"/>
                <w:sz w:val="23"/>
                <w:szCs w:val="23"/>
                <w:lang w:eastAsia="ru-RU"/>
              </w:rPr>
              <w:t xml:space="preserve">, в составе заявки на участие в запросе цен </w:t>
            </w:r>
            <w:r w:rsidRPr="00F12AF5">
              <w:rPr>
                <w:rFonts w:ascii="Times New Roman" w:hAnsi="Times New Roman" w:cs="Times New Roman"/>
                <w:b/>
                <w:sz w:val="23"/>
                <w:szCs w:val="23"/>
                <w:u w:val="single"/>
                <w:lang w:eastAsia="ru-RU"/>
              </w:rPr>
              <w:t>необходимо</w:t>
            </w:r>
            <w:r w:rsidRPr="00F12AF5">
              <w:rPr>
                <w:rFonts w:ascii="Times New Roman" w:hAnsi="Times New Roman" w:cs="Times New Roman"/>
                <w:sz w:val="23"/>
                <w:szCs w:val="23"/>
                <w:lang w:eastAsia="ru-RU"/>
              </w:rPr>
              <w:t xml:space="preserve"> представить </w:t>
            </w:r>
            <w:r w:rsidRPr="00F12AF5">
              <w:rPr>
                <w:rFonts w:ascii="Times New Roman" w:hAnsi="Times New Roman" w:cs="Times New Roman"/>
                <w:b/>
                <w:sz w:val="23"/>
                <w:szCs w:val="23"/>
                <w:lang w:eastAsia="ru-RU"/>
              </w:rPr>
              <w:t>письмо</w:t>
            </w:r>
            <w:r w:rsidRPr="00F12AF5">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F12AF5">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F12AF5">
              <w:rPr>
                <w:rFonts w:ascii="Times New Roman" w:hAnsi="Times New Roman" w:cs="Times New Roman"/>
                <w:sz w:val="23"/>
                <w:szCs w:val="23"/>
                <w:lang w:eastAsia="ru-RU"/>
              </w:rPr>
              <w:t> </w:t>
            </w:r>
          </w:p>
          <w:p w:rsidR="006C54F3" w:rsidRPr="00F12AF5" w:rsidRDefault="006C54F3" w:rsidP="006C54F3">
            <w:pPr>
              <w:tabs>
                <w:tab w:val="left" w:pos="1204"/>
                <w:tab w:val="left" w:pos="1346"/>
                <w:tab w:val="left" w:pos="2763"/>
              </w:tabs>
              <w:ind w:firstLine="660"/>
              <w:jc w:val="both"/>
              <w:rPr>
                <w:sz w:val="23"/>
                <w:szCs w:val="23"/>
              </w:rPr>
            </w:pPr>
            <w:r w:rsidRPr="00F12AF5">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6C54F3" w:rsidRDefault="006C54F3" w:rsidP="006C54F3">
            <w:pPr>
              <w:tabs>
                <w:tab w:val="left" w:pos="1204"/>
                <w:tab w:val="left" w:pos="1346"/>
                <w:tab w:val="left" w:pos="2763"/>
              </w:tabs>
              <w:ind w:firstLine="660"/>
              <w:jc w:val="both"/>
              <w:rPr>
                <w:b/>
                <w:sz w:val="23"/>
                <w:szCs w:val="23"/>
              </w:rPr>
            </w:pPr>
            <w:proofErr w:type="gramStart"/>
            <w:r w:rsidRPr="00F12AF5">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F12AF5">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bookmarkEnd w:id="230"/>
          <w:p w:rsidR="00EE4C75" w:rsidRPr="00E25B1F" w:rsidRDefault="00EE4C75" w:rsidP="00EE4C75">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EE4C75" w:rsidRPr="00E25B1F" w:rsidRDefault="006C54F3" w:rsidP="00EE4C75">
            <w:pPr>
              <w:widowControl w:val="0"/>
              <w:numPr>
                <w:ilvl w:val="0"/>
                <w:numId w:val="26"/>
              </w:numPr>
              <w:tabs>
                <w:tab w:val="left" w:pos="636"/>
                <w:tab w:val="num" w:pos="709"/>
              </w:tabs>
              <w:adjustRightInd w:val="0"/>
              <w:ind w:left="0" w:right="153" w:firstLine="660"/>
              <w:jc w:val="both"/>
              <w:textAlignment w:val="baseline"/>
            </w:pPr>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p>
          <w:p w:rsidR="00EE4C75" w:rsidRPr="00E25B1F" w:rsidRDefault="00EE4C75" w:rsidP="00EE4C75">
            <w:pPr>
              <w:widowControl w:val="0"/>
              <w:numPr>
                <w:ilvl w:val="0"/>
                <w:numId w:val="26"/>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w:t>
            </w:r>
            <w:r w:rsidRPr="00E25B1F">
              <w:lastRenderedPageBreak/>
              <w:t>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E4C75" w:rsidRPr="00E25B1F" w:rsidRDefault="00EE4C75" w:rsidP="00EE4C75">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bookmarkEnd w:id="229"/>
          <w:p w:rsidR="00EE4C75" w:rsidRDefault="00EE4C75" w:rsidP="00EE4C75">
            <w:pPr>
              <w:widowControl w:val="0"/>
              <w:numPr>
                <w:ilvl w:val="0"/>
                <w:numId w:val="26"/>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6C54F3" w:rsidRDefault="006C54F3" w:rsidP="006C54F3">
            <w:pPr>
              <w:widowControl w:val="0"/>
              <w:numPr>
                <w:ilvl w:val="0"/>
                <w:numId w:val="26"/>
              </w:numPr>
              <w:tabs>
                <w:tab w:val="num" w:pos="0"/>
                <w:tab w:val="left" w:pos="648"/>
              </w:tabs>
              <w:adjustRightInd w:val="0"/>
              <w:ind w:left="0" w:right="153" w:firstLine="660"/>
              <w:jc w:val="both"/>
              <w:textAlignment w:val="baseline"/>
            </w:pPr>
            <w:proofErr w:type="gramStart"/>
            <w:r w:rsidRPr="00887416">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87416">
              <w:t xml:space="preserve"> </w:t>
            </w:r>
            <w:proofErr w:type="gramStart"/>
            <w:r w:rsidRPr="00887416">
              <w:t>сайте</w:t>
            </w:r>
            <w:proofErr w:type="gramEnd"/>
            <w:r w:rsidRPr="00887416">
              <w:t xml:space="preserve"> о размещении заказов Госкорпорации «Росатом» (раздел </w:t>
            </w:r>
            <w:r>
              <w:t>5</w:t>
            </w:r>
            <w:r w:rsidRPr="00887416">
              <w:t>, Форма 6).</w:t>
            </w:r>
          </w:p>
          <w:p w:rsidR="00EE4C75" w:rsidRPr="00E25B1F" w:rsidRDefault="00EE4C75" w:rsidP="006C54F3">
            <w:pPr>
              <w:widowControl w:val="0"/>
              <w:tabs>
                <w:tab w:val="left" w:pos="920"/>
              </w:tabs>
              <w:adjustRightInd w:val="0"/>
              <w:ind w:left="70" w:right="153" w:firstLine="56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6C54F3" w:rsidRDefault="00E7539B" w:rsidP="006C54F3">
            <w:pPr>
              <w:widowControl w:val="0"/>
              <w:tabs>
                <w:tab w:val="left" w:pos="920"/>
              </w:tabs>
              <w:adjustRightInd w:val="0"/>
              <w:ind w:left="70" w:right="153" w:firstLine="567"/>
              <w:jc w:val="both"/>
              <w:textAlignment w:val="baseline"/>
              <w:rPr>
                <w:b/>
                <w:u w:val="single"/>
              </w:rPr>
            </w:pPr>
            <w:r w:rsidRPr="006C54F3">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231" w:name="_Ref317252608"/>
          </w:p>
        </w:tc>
        <w:bookmarkEnd w:id="231"/>
        <w:tc>
          <w:tcPr>
            <w:tcW w:w="2268" w:type="dxa"/>
          </w:tcPr>
          <w:p w:rsidR="00E7539B" w:rsidRPr="00EA34A5" w:rsidRDefault="006C54F3"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6F25CE"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6C54F3" w:rsidRPr="001A3412" w:rsidRDefault="006C54F3" w:rsidP="006C54F3">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4D53BC">
              <w:t>5</w:t>
            </w:r>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6F25CE" w:rsidRPr="006C54F3" w:rsidRDefault="006F25CE" w:rsidP="006F25CE">
            <w:pPr>
              <w:pStyle w:val="Times12"/>
              <w:tabs>
                <w:tab w:val="left" w:pos="0"/>
                <w:tab w:val="left" w:pos="1140"/>
              </w:tabs>
              <w:ind w:right="153" w:firstLine="637"/>
              <w:rPr>
                <w:b/>
                <w:szCs w:val="24"/>
              </w:rPr>
            </w:pPr>
            <w:r w:rsidRPr="00E25B1F">
              <w:rPr>
                <w:szCs w:val="24"/>
              </w:rPr>
              <w:t xml:space="preserve">Таблица 2 должна быть оформлена по форме и в соответствии с инструкциями, приведенными в настоящей </w:t>
            </w:r>
            <w:r w:rsidRPr="00E25B1F">
              <w:rPr>
                <w:szCs w:val="24"/>
              </w:rPr>
              <w:lastRenderedPageBreak/>
              <w:t xml:space="preserve">документации по запросу цен. </w:t>
            </w:r>
            <w:r w:rsidRPr="006C54F3">
              <w:rPr>
                <w:b/>
                <w:szCs w:val="24"/>
              </w:rPr>
              <w:t xml:space="preserve">Все сведения и документы обязательны к предоставлению. </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sidR="005F3D5B" w:rsidRPr="005F3D5B">
                <w:rPr>
                  <w:szCs w:val="24"/>
                </w:rPr>
                <w:t>13</w:t>
              </w:r>
            </w:fldSimple>
            <w:r w:rsidRPr="00E25B1F">
              <w:rPr>
                <w:szCs w:val="24"/>
              </w:rPr>
              <w:t xml:space="preserve"> раздела </w:t>
            </w:r>
            <w:fldSimple w:instr=" REF _Ref317256731 \r \h  \* MERGEFORMAT ">
              <w:r w:rsidR="005F3D5B" w:rsidRPr="005F3D5B">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C27EC9" w:rsidRDefault="006F25CE" w:rsidP="00C27EC9">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Техническое_предложение_(Форма" w:history="1">
              <w:r w:rsidRPr="00E25B1F">
                <w:rPr>
                  <w:rStyle w:val="afb"/>
                  <w:szCs w:val="24"/>
                </w:rPr>
                <w:t>Форма 3</w:t>
              </w:r>
            </w:hyperlink>
            <w:r w:rsidR="00991ADB">
              <w:rPr>
                <w:szCs w:val="24"/>
              </w:rPr>
              <w:t>), в том числе содержащее:</w:t>
            </w:r>
          </w:p>
          <w:p w:rsidR="006F25CE" w:rsidRPr="00E25B1F" w:rsidRDefault="004D53BC" w:rsidP="006F25CE">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006F25CE" w:rsidRPr="00E25B1F">
              <w:rPr>
                <w:sz w:val="24"/>
                <w:szCs w:val="24"/>
              </w:rPr>
              <w:t xml:space="preserve"> изго</w:t>
            </w:r>
            <w:r>
              <w:rPr>
                <w:sz w:val="24"/>
                <w:szCs w:val="24"/>
              </w:rPr>
              <w:t>товителя</w:t>
            </w:r>
            <w:r w:rsidR="006F25CE" w:rsidRPr="00E25B1F">
              <w:rPr>
                <w:sz w:val="24"/>
                <w:szCs w:val="24"/>
              </w:rPr>
              <w:t xml:space="preserve"> и с</w:t>
            </w:r>
            <w:r>
              <w:rPr>
                <w:sz w:val="24"/>
                <w:szCs w:val="24"/>
              </w:rPr>
              <w:t>траны происхождения товара</w:t>
            </w:r>
            <w:r w:rsidR="006F25CE" w:rsidRPr="00E25B1F">
              <w:rPr>
                <w:sz w:val="24"/>
                <w:szCs w:val="24"/>
              </w:rPr>
              <w:t>;</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7539B" w:rsidRPr="006C54F3" w:rsidRDefault="006F25CE" w:rsidP="00991A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6C54F3" w:rsidRPr="00991ADB" w:rsidRDefault="006C54F3" w:rsidP="006C54F3">
            <w:pPr>
              <w:pStyle w:val="a0"/>
              <w:numPr>
                <w:ilvl w:val="0"/>
                <w:numId w:val="14"/>
              </w:numPr>
              <w:tabs>
                <w:tab w:val="left" w:pos="1204"/>
              </w:tabs>
              <w:spacing w:line="240" w:lineRule="auto"/>
              <w:ind w:left="0" w:firstLine="637"/>
              <w:rPr>
                <w:sz w:val="24"/>
                <w:szCs w:val="24"/>
              </w:rPr>
            </w:pPr>
            <w:r>
              <w:rPr>
                <w:sz w:val="24"/>
                <w:szCs w:val="24"/>
              </w:rPr>
              <w:t>с</w:t>
            </w:r>
            <w:r w:rsidRPr="0013031B">
              <w:rPr>
                <w:sz w:val="24"/>
                <w:szCs w:val="24"/>
              </w:rPr>
              <w:t xml:space="preserve">пецификация </w:t>
            </w:r>
            <w:r w:rsidRPr="0013031B">
              <w:rPr>
                <w:color w:val="000000"/>
                <w:sz w:val="24"/>
                <w:szCs w:val="24"/>
              </w:rPr>
              <w:t>(раздел 5.,</w:t>
            </w:r>
            <w:r w:rsidRPr="0013031B">
              <w:rPr>
                <w:color w:val="000000"/>
                <w:sz w:val="24"/>
                <w:szCs w:val="24"/>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32" w:name="_Ref317254826"/>
          </w:p>
        </w:tc>
        <w:bookmarkEnd w:id="232"/>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33" w:name="_Ref317250778"/>
          </w:p>
        </w:tc>
        <w:bookmarkEnd w:id="233"/>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F25CE" w:rsidRDefault="006C54F3" w:rsidP="007C1ED1">
            <w:pPr>
              <w:pStyle w:val="Times12"/>
              <w:ind w:firstLine="0"/>
              <w:rPr>
                <w:szCs w:val="24"/>
              </w:rPr>
            </w:pPr>
            <w:r>
              <w:rPr>
                <w:szCs w:val="24"/>
              </w:rPr>
              <w:t>12</w:t>
            </w:r>
            <w:r w:rsidR="00640D80" w:rsidRPr="006F25CE">
              <w:rPr>
                <w:szCs w:val="24"/>
              </w:rPr>
              <w:t>-00</w:t>
            </w:r>
            <w:r w:rsidR="00E7539B" w:rsidRPr="006F25CE">
              <w:rPr>
                <w:szCs w:val="24"/>
              </w:rPr>
              <w:t xml:space="preserve"> (время московское) </w:t>
            </w:r>
          </w:p>
          <w:p w:rsidR="00E7539B" w:rsidRPr="00F43A3C" w:rsidRDefault="00E7539B" w:rsidP="007C1ED1">
            <w:pPr>
              <w:pStyle w:val="Times12"/>
              <w:ind w:firstLine="0"/>
              <w:rPr>
                <w:szCs w:val="24"/>
              </w:rPr>
            </w:pPr>
            <w:r w:rsidRPr="006F25CE">
              <w:rPr>
                <w:szCs w:val="24"/>
              </w:rPr>
              <w:t>«</w:t>
            </w:r>
            <w:r w:rsidR="006C54F3">
              <w:rPr>
                <w:szCs w:val="24"/>
              </w:rPr>
              <w:t>13</w:t>
            </w:r>
            <w:r w:rsidRPr="006F25CE">
              <w:rPr>
                <w:szCs w:val="24"/>
              </w:rPr>
              <w:t>»</w:t>
            </w:r>
            <w:r w:rsidR="00640D80" w:rsidRPr="006F25CE">
              <w:rPr>
                <w:szCs w:val="24"/>
              </w:rPr>
              <w:t xml:space="preserve"> </w:t>
            </w:r>
            <w:r w:rsidR="006C54F3">
              <w:rPr>
                <w:szCs w:val="24"/>
              </w:rPr>
              <w:t xml:space="preserve">июня </w:t>
            </w:r>
            <w:r w:rsidRPr="006F25CE">
              <w:rPr>
                <w:szCs w:val="24"/>
              </w:rPr>
              <w:t>201</w:t>
            </w:r>
            <w:r w:rsidR="00582ABF" w:rsidRPr="006F25CE">
              <w:rPr>
                <w:szCs w:val="24"/>
              </w:rPr>
              <w:t>3</w:t>
            </w:r>
            <w:r w:rsidRPr="006F25CE">
              <w:rPr>
                <w:szCs w:val="24"/>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34" w:name="_Ref317254136"/>
          </w:p>
        </w:tc>
        <w:bookmarkEnd w:id="234"/>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6672A">
              <w:rPr>
                <w:szCs w:val="24"/>
              </w:rPr>
              <w:t>не позднее «</w:t>
            </w:r>
            <w:r w:rsidR="006C54F3">
              <w:rPr>
                <w:szCs w:val="24"/>
              </w:rPr>
              <w:t>28</w:t>
            </w:r>
            <w:r w:rsidRPr="0036672A">
              <w:rPr>
                <w:szCs w:val="24"/>
              </w:rPr>
              <w:t xml:space="preserve">» </w:t>
            </w:r>
            <w:r w:rsidR="006C54F3">
              <w:rPr>
                <w:szCs w:val="24"/>
              </w:rPr>
              <w:t xml:space="preserve">июня </w:t>
            </w:r>
            <w:r w:rsidRPr="0036672A">
              <w:rPr>
                <w:szCs w:val="24"/>
              </w:rPr>
              <w:t>201</w:t>
            </w:r>
            <w:r w:rsidR="00582ABF" w:rsidRPr="0036672A">
              <w:rPr>
                <w:szCs w:val="24"/>
              </w:rPr>
              <w:t>3</w:t>
            </w:r>
            <w:r w:rsidRPr="0036672A">
              <w:rPr>
                <w:szCs w:val="24"/>
              </w:rPr>
              <w:t xml:space="preserve"> г.</w:t>
            </w:r>
          </w:p>
          <w:p w:rsidR="00E7539B" w:rsidRPr="008A259D" w:rsidRDefault="00E7539B" w:rsidP="006C54F3">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36672A">
              <w:rPr>
                <w:szCs w:val="24"/>
              </w:rPr>
              <w:t>не позднее «</w:t>
            </w:r>
            <w:r w:rsidR="006C54F3">
              <w:rPr>
                <w:szCs w:val="24"/>
              </w:rPr>
              <w:t>03</w:t>
            </w:r>
            <w:r w:rsidRPr="0036672A">
              <w:rPr>
                <w:szCs w:val="24"/>
              </w:rPr>
              <w:t xml:space="preserve">» </w:t>
            </w:r>
            <w:r w:rsidR="006C54F3">
              <w:rPr>
                <w:szCs w:val="24"/>
              </w:rPr>
              <w:t xml:space="preserve">июля </w:t>
            </w:r>
            <w:r w:rsidRPr="0036672A">
              <w:rPr>
                <w:szCs w:val="24"/>
              </w:rPr>
              <w:t>201</w:t>
            </w:r>
            <w:r w:rsidR="00582ABF" w:rsidRPr="0036672A">
              <w:rPr>
                <w:szCs w:val="24"/>
              </w:rPr>
              <w:t>3</w:t>
            </w:r>
            <w:r w:rsidRPr="0036672A">
              <w:rPr>
                <w:szCs w:val="24"/>
              </w:rPr>
              <w:t xml:space="preserve"> г.</w:t>
            </w:r>
          </w:p>
        </w:tc>
      </w:tr>
      <w:tr w:rsidR="0036672A" w:rsidRPr="005A6995" w:rsidTr="007C1ED1">
        <w:trPr>
          <w:trHeight w:val="232"/>
        </w:trPr>
        <w:tc>
          <w:tcPr>
            <w:tcW w:w="781" w:type="dxa"/>
          </w:tcPr>
          <w:p w:rsidR="0036672A" w:rsidRPr="00EA34A5" w:rsidRDefault="0036672A" w:rsidP="007C1ED1">
            <w:pPr>
              <w:numPr>
                <w:ilvl w:val="0"/>
                <w:numId w:val="28"/>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6C54F3" w:rsidRDefault="0036672A" w:rsidP="006C54F3">
            <w:pPr>
              <w:pStyle w:val="Times12"/>
              <w:ind w:firstLine="0"/>
              <w:rPr>
                <w:sz w:val="23"/>
                <w:szCs w:val="23"/>
              </w:rPr>
            </w:pPr>
            <w:r w:rsidRPr="006C54F3">
              <w:rPr>
                <w:bCs w:val="0"/>
                <w:sz w:val="23"/>
                <w:szCs w:val="23"/>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C54F3">
              <w:rPr>
                <w:sz w:val="23"/>
                <w:szCs w:val="23"/>
              </w:rPr>
              <w:t xml:space="preserve"> качестве единого базиса сравнения ценовых предложений используются цены предложений участников без учета НДС.</w:t>
            </w:r>
          </w:p>
          <w:p w:rsidR="0036672A" w:rsidRPr="001B0A60" w:rsidRDefault="0036672A" w:rsidP="006C54F3">
            <w:pPr>
              <w:jc w:val="both"/>
            </w:pPr>
            <w:r w:rsidRPr="006C54F3">
              <w:rPr>
                <w:bCs/>
                <w:sz w:val="23"/>
                <w:szCs w:val="23"/>
              </w:rPr>
              <w:t xml:space="preserve">Приведение ценовых предложений участников запроса цен к единому </w:t>
            </w:r>
            <w:r w:rsidRPr="006C54F3">
              <w:rPr>
                <w:bCs/>
                <w:sz w:val="23"/>
                <w:szCs w:val="23"/>
              </w:rPr>
              <w:lastRenderedPageBreak/>
              <w:t>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35" w:name="_Ref317254659"/>
          </w:p>
        </w:tc>
        <w:bookmarkEnd w:id="235"/>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0A6BEF" w:rsidRDefault="006C54F3" w:rsidP="001D62E3">
            <w:pPr>
              <w:ind w:right="153"/>
              <w:jc w:val="both"/>
              <w:rPr>
                <w:spacing w:val="-6"/>
                <w:sz w:val="23"/>
                <w:szCs w:val="23"/>
              </w:rPr>
            </w:pPr>
            <w:r w:rsidRPr="00745AFB">
              <w:t>в течение </w:t>
            </w:r>
            <w:r w:rsidRPr="00745AFB">
              <w:rPr>
                <w:b/>
                <w:i/>
              </w:rPr>
              <w:t>20 (двадцати)</w:t>
            </w:r>
            <w:r w:rsidRPr="00745AFB">
              <w:t xml:space="preserve"> дней, но не </w:t>
            </w:r>
            <w:proofErr w:type="gramStart"/>
            <w:r w:rsidRPr="00745AFB">
              <w:t>ранее</w:t>
            </w:r>
            <w:proofErr w:type="gramEnd"/>
            <w:r w:rsidRPr="00745AFB">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36" w:name="_Ref317256138"/>
          </w:p>
        </w:tc>
        <w:bookmarkEnd w:id="236"/>
        <w:tc>
          <w:tcPr>
            <w:tcW w:w="2268" w:type="dxa"/>
          </w:tcPr>
          <w:p w:rsidR="00E7539B" w:rsidRPr="000A6BEF" w:rsidRDefault="00E7539B" w:rsidP="007C1ED1">
            <w:pPr>
              <w:ind w:right="153"/>
              <w:rPr>
                <w:spacing w:val="-6"/>
              </w:rPr>
            </w:pPr>
            <w:r w:rsidRPr="00563E13">
              <w:rPr>
                <w:spacing w:val="-6"/>
              </w:rPr>
              <w:t xml:space="preserve">Обеспечение исполнения </w:t>
            </w:r>
            <w:r w:rsidR="00563E13">
              <w:rPr>
                <w:spacing w:val="-6"/>
              </w:rPr>
              <w:t>обязательств по договору</w:t>
            </w:r>
            <w:r w:rsidRPr="000A6BEF">
              <w:rPr>
                <w:spacing w:val="-6"/>
                <w:sz w:val="22"/>
                <w:szCs w:val="22"/>
              </w:rPr>
              <w:t xml:space="preserve">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6C54F3" w:rsidRPr="00F12AF5" w:rsidRDefault="006C54F3" w:rsidP="006C54F3">
            <w:pPr>
              <w:pStyle w:val="af5"/>
              <w:spacing w:before="0" w:beforeAutospacing="0" w:after="0" w:afterAutospacing="0"/>
              <w:ind w:right="153"/>
              <w:jc w:val="both"/>
              <w:rPr>
                <w:sz w:val="23"/>
                <w:szCs w:val="23"/>
              </w:rPr>
            </w:pPr>
            <w:r w:rsidRPr="00F12AF5">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12AF5">
              <w:rPr>
                <w:sz w:val="23"/>
                <w:szCs w:val="23"/>
              </w:rPr>
              <w:t>электронному</w:t>
            </w:r>
            <w:proofErr w:type="gramEnd"/>
            <w:r w:rsidRPr="00F12AF5">
              <w:rPr>
                <w:sz w:val="23"/>
                <w:szCs w:val="23"/>
              </w:rPr>
              <w:t xml:space="preserve"> </w:t>
            </w:r>
            <w:hyperlink r:id="rId21" w:history="1">
              <w:r w:rsidRPr="00F12AF5">
                <w:rPr>
                  <w:rStyle w:val="afb"/>
                  <w:sz w:val="23"/>
                  <w:szCs w:val="23"/>
                </w:rPr>
                <w:t>arbitration@rosatom.ru</w:t>
              </w:r>
            </w:hyperlink>
            <w:r w:rsidRPr="00F12AF5">
              <w:rPr>
                <w:sz w:val="23"/>
                <w:szCs w:val="23"/>
              </w:rPr>
              <w:t>.</w:t>
            </w:r>
          </w:p>
          <w:p w:rsidR="006C54F3" w:rsidRPr="00F12AF5" w:rsidRDefault="006C54F3" w:rsidP="006C54F3">
            <w:pPr>
              <w:pStyle w:val="af5"/>
              <w:spacing w:before="0" w:beforeAutospacing="0" w:after="0" w:afterAutospacing="0"/>
              <w:ind w:right="153"/>
              <w:jc w:val="both"/>
              <w:rPr>
                <w:sz w:val="23"/>
                <w:szCs w:val="23"/>
              </w:rPr>
            </w:pPr>
            <w:r w:rsidRPr="00F12AF5">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C54F3" w:rsidRPr="00F12AF5" w:rsidRDefault="006C54F3" w:rsidP="006C54F3">
            <w:pPr>
              <w:pStyle w:val="af5"/>
              <w:spacing w:before="0" w:beforeAutospacing="0" w:after="0" w:afterAutospacing="0"/>
              <w:ind w:right="153"/>
              <w:jc w:val="both"/>
              <w:rPr>
                <w:sz w:val="23"/>
                <w:szCs w:val="23"/>
              </w:rPr>
            </w:pPr>
            <w:r w:rsidRPr="00F12AF5">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C54F3" w:rsidRPr="00F12AF5" w:rsidRDefault="006C54F3" w:rsidP="006C54F3">
            <w:pPr>
              <w:pStyle w:val="af5"/>
              <w:spacing w:before="0" w:beforeAutospacing="0" w:after="0" w:afterAutospacing="0"/>
              <w:ind w:right="153"/>
              <w:jc w:val="both"/>
              <w:rPr>
                <w:sz w:val="23"/>
                <w:szCs w:val="23"/>
              </w:rPr>
            </w:pPr>
            <w:r w:rsidRPr="00F12AF5">
              <w:rPr>
                <w:sz w:val="23"/>
                <w:szCs w:val="23"/>
              </w:rPr>
              <w:t xml:space="preserve">На сайте http://zakupki.rosatom.ru/ (раздел Контроль и </w:t>
            </w:r>
            <w:proofErr w:type="gramStart"/>
            <w:r w:rsidRPr="00F12AF5">
              <w:rPr>
                <w:sz w:val="23"/>
                <w:szCs w:val="23"/>
              </w:rPr>
              <w:t>арбитраж</w:t>
            </w:r>
            <w:proofErr w:type="gramEnd"/>
            <w:r w:rsidRPr="00F12AF5">
              <w:rPr>
                <w:sz w:val="23"/>
                <w:szCs w:val="23"/>
              </w:rPr>
              <w:t xml:space="preserve">/Нормативные документы) представлены Методические рекомендации о порядке рассмотрения жалоб. </w:t>
            </w:r>
          </w:p>
          <w:p w:rsidR="006C54F3" w:rsidRPr="00F12AF5" w:rsidRDefault="006C54F3" w:rsidP="006C54F3">
            <w:pPr>
              <w:pStyle w:val="af5"/>
              <w:spacing w:before="0" w:beforeAutospacing="0" w:after="0" w:afterAutospacing="0"/>
              <w:ind w:right="153"/>
              <w:jc w:val="both"/>
              <w:rPr>
                <w:sz w:val="23"/>
                <w:szCs w:val="23"/>
              </w:rPr>
            </w:pPr>
            <w:r w:rsidRPr="00F12AF5">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8A259D" w:rsidRDefault="006C54F3" w:rsidP="006C54F3">
            <w:pPr>
              <w:pStyle w:val="af5"/>
              <w:spacing w:before="0" w:beforeAutospacing="0" w:after="0" w:afterAutospacing="0"/>
              <w:ind w:right="153"/>
              <w:jc w:val="both"/>
            </w:pPr>
            <w:r w:rsidRPr="00F12AF5">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12AF5">
              <w:rPr>
                <w:sz w:val="23"/>
                <w:szCs w:val="23"/>
              </w:rPr>
              <w:t>с даты размещения</w:t>
            </w:r>
            <w:proofErr w:type="gramEnd"/>
            <w:r w:rsidRPr="00F12AF5">
              <w:rPr>
                <w:sz w:val="23"/>
                <w:szCs w:val="23"/>
              </w:rPr>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6C54F3" w:rsidRPr="00F12AF5" w:rsidRDefault="006C54F3" w:rsidP="006C54F3">
            <w:pPr>
              <w:pStyle w:val="af5"/>
              <w:spacing w:before="0" w:beforeAutospacing="0" w:after="0" w:afterAutospacing="0"/>
              <w:ind w:right="153"/>
              <w:jc w:val="both"/>
              <w:rPr>
                <w:sz w:val="23"/>
                <w:szCs w:val="23"/>
              </w:rPr>
            </w:pPr>
            <w:r w:rsidRPr="00F12AF5">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C54F3" w:rsidRPr="00F12AF5" w:rsidRDefault="006C54F3" w:rsidP="006C54F3">
            <w:pPr>
              <w:pStyle w:val="af5"/>
              <w:tabs>
                <w:tab w:val="left" w:pos="330"/>
              </w:tabs>
              <w:spacing w:before="0" w:beforeAutospacing="0" w:after="0" w:afterAutospacing="0"/>
              <w:ind w:right="153"/>
              <w:jc w:val="both"/>
              <w:rPr>
                <w:sz w:val="23"/>
                <w:szCs w:val="23"/>
              </w:rPr>
            </w:pPr>
            <w:r w:rsidRPr="00F12AF5">
              <w:rPr>
                <w:sz w:val="23"/>
                <w:szCs w:val="23"/>
              </w:rPr>
              <w:t>1.</w:t>
            </w:r>
            <w:r w:rsidRPr="00F12AF5">
              <w:rPr>
                <w:sz w:val="23"/>
                <w:szCs w:val="23"/>
              </w:rPr>
              <w:tab/>
              <w:t>Телефон «горячей линии»: 8-800-100-07-07 (многоканальный, круглосуточно, бесплатно из любой точки страны);</w:t>
            </w:r>
          </w:p>
          <w:p w:rsidR="006C54F3" w:rsidRPr="00F12AF5" w:rsidRDefault="006C54F3" w:rsidP="006C54F3">
            <w:pPr>
              <w:pStyle w:val="af5"/>
              <w:tabs>
                <w:tab w:val="left" w:pos="360"/>
              </w:tabs>
              <w:spacing w:before="0" w:beforeAutospacing="0" w:after="0" w:afterAutospacing="0"/>
              <w:ind w:right="153"/>
              <w:jc w:val="both"/>
              <w:rPr>
                <w:sz w:val="23"/>
                <w:szCs w:val="23"/>
              </w:rPr>
            </w:pPr>
            <w:r w:rsidRPr="00F12AF5">
              <w:rPr>
                <w:sz w:val="23"/>
                <w:szCs w:val="23"/>
              </w:rPr>
              <w:t>2.</w:t>
            </w:r>
            <w:r w:rsidRPr="00F12AF5">
              <w:rPr>
                <w:sz w:val="23"/>
                <w:szCs w:val="23"/>
              </w:rPr>
              <w:tab/>
              <w:t>Адрес электронной почты: 0707@rosatom.ru;</w:t>
            </w:r>
          </w:p>
          <w:p w:rsidR="00E7539B" w:rsidRPr="000A6BEF" w:rsidRDefault="006C54F3" w:rsidP="006C54F3">
            <w:pPr>
              <w:pStyle w:val="af5"/>
              <w:tabs>
                <w:tab w:val="left" w:pos="330"/>
              </w:tabs>
              <w:spacing w:before="0" w:beforeAutospacing="0" w:after="0" w:afterAutospacing="0"/>
              <w:ind w:right="153"/>
              <w:jc w:val="both"/>
              <w:rPr>
                <w:sz w:val="23"/>
                <w:szCs w:val="23"/>
              </w:rPr>
            </w:pPr>
            <w:r w:rsidRPr="00F12AF5">
              <w:rPr>
                <w:sz w:val="23"/>
                <w:szCs w:val="23"/>
              </w:rPr>
              <w:t>3.</w:t>
            </w:r>
            <w:r w:rsidRPr="00F12AF5">
              <w:rPr>
                <w:sz w:val="23"/>
                <w:szCs w:val="23"/>
              </w:rPr>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563E13">
      <w:pPr>
        <w:pStyle w:val="10"/>
        <w:numPr>
          <w:ilvl w:val="0"/>
          <w:numId w:val="0"/>
        </w:numPr>
        <w:tabs>
          <w:tab w:val="left" w:pos="1418"/>
        </w:tabs>
        <w:ind w:left="709"/>
        <w:jc w:val="both"/>
        <w:rPr>
          <w:sz w:val="28"/>
          <w:szCs w:val="28"/>
        </w:rPr>
      </w:pPr>
      <w:bookmarkStart w:id="237" w:name="_Ref317252392"/>
      <w:bookmarkStart w:id="238" w:name="_Ref317252770"/>
      <w:bookmarkStart w:id="239" w:name="_Ref317258826"/>
      <w:bookmarkStart w:id="240" w:name="_Ref317258847"/>
      <w:bookmarkStart w:id="241" w:name="_Ref317258884"/>
      <w:bookmarkStart w:id="242" w:name="_Ref317259078"/>
      <w:bookmarkStart w:id="243" w:name="_Ref317259086"/>
      <w:bookmarkStart w:id="244" w:name="_Ref317259097"/>
      <w:bookmarkStart w:id="245" w:name="_Ref317259107"/>
      <w:bookmarkStart w:id="246" w:name="_Ref317259121"/>
      <w:bookmarkStart w:id="247" w:name="_Ref317259138"/>
      <w:bookmarkStart w:id="248" w:name="_Ref317259149"/>
      <w:bookmarkStart w:id="249" w:name="_Ref317259167"/>
      <w:bookmarkStart w:id="250" w:name="_Ref317259176"/>
      <w:bookmarkStart w:id="251" w:name="_Ref317259188"/>
      <w:bookmarkStart w:id="252" w:name="_Ref317259197"/>
      <w:bookmarkStart w:id="253" w:name="_Ref317259206"/>
      <w:bookmarkStart w:id="254" w:name="_Ref317259217"/>
      <w:bookmarkStart w:id="255" w:name="_Ref317259233"/>
      <w:bookmarkStart w:id="256" w:name="_Toc358370935"/>
      <w:bookmarkStart w:id="257"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290A5E" w:rsidRPr="001973FA" w:rsidRDefault="00290A5E" w:rsidP="00290A5E"/>
    <w:p w:rsidR="00290A5E" w:rsidRPr="005A3BC2" w:rsidRDefault="00290A5E" w:rsidP="00290A5E">
      <w:pPr>
        <w:pStyle w:val="Times12"/>
        <w:jc w:val="right"/>
        <w:rPr>
          <w:bCs w:val="0"/>
          <w:sz w:val="28"/>
          <w:szCs w:val="28"/>
        </w:rPr>
      </w:pPr>
      <w:bookmarkStart w:id="258" w:name="форма1"/>
      <w:bookmarkStart w:id="259" w:name="_Toc98251753"/>
      <w:bookmarkEnd w:id="257"/>
      <w:r w:rsidRPr="005A3BC2">
        <w:rPr>
          <w:bCs w:val="0"/>
          <w:sz w:val="28"/>
          <w:szCs w:val="28"/>
        </w:rPr>
        <w:t>Форма 1.</w:t>
      </w:r>
      <w:bookmarkEnd w:id="258"/>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60" w:name="_Письмо_о_подаче"/>
      <w:bookmarkStart w:id="261" w:name="_Toc255987071"/>
      <w:bookmarkStart w:id="262" w:name="_Toc272505461"/>
      <w:bookmarkStart w:id="263" w:name="_Toc358370936"/>
      <w:bookmarkEnd w:id="260"/>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61"/>
      <w:bookmarkEnd w:id="262"/>
      <w:bookmarkEnd w:id="263"/>
    </w:p>
    <w:p w:rsidR="00290A5E" w:rsidRPr="00FE6219" w:rsidRDefault="00290A5E" w:rsidP="00290A5E">
      <w:pPr>
        <w:tabs>
          <w:tab w:val="left" w:pos="7938"/>
        </w:tabs>
        <w:ind w:firstLine="4820"/>
        <w:jc w:val="center"/>
        <w:rPr>
          <w:b/>
        </w:rPr>
      </w:pPr>
    </w:p>
    <w:p w:rsidR="00AC3BC5" w:rsidRDefault="00290A5E" w:rsidP="0028746F">
      <w:pPr>
        <w:rPr>
          <w:sz w:val="28"/>
          <w:szCs w:val="28"/>
        </w:rPr>
      </w:pPr>
      <w:r w:rsidRPr="005A3BC2">
        <w:rPr>
          <w:sz w:val="28"/>
          <w:szCs w:val="28"/>
        </w:rPr>
        <w:t xml:space="preserve">Изучив извещение о проведении </w:t>
      </w:r>
      <w:r>
        <w:rPr>
          <w:sz w:val="28"/>
          <w:szCs w:val="28"/>
        </w:rPr>
        <w:t>запроса цен</w:t>
      </w:r>
      <w:r w:rsidR="00AC3BC5">
        <w:rPr>
          <w:sz w:val="28"/>
          <w:szCs w:val="28"/>
        </w:rPr>
        <w:t xml:space="preserve"> на право заключения договора</w:t>
      </w:r>
    </w:p>
    <w:p w:rsidR="00290A5E" w:rsidRPr="004549D6" w:rsidRDefault="00563E13" w:rsidP="0028746F">
      <w:pPr>
        <w:rPr>
          <w:sz w:val="28"/>
          <w:szCs w:val="28"/>
        </w:rPr>
      </w:pPr>
      <w:r w:rsidRPr="008C473C">
        <w:rPr>
          <w:sz w:val="28"/>
          <w:szCs w:val="28"/>
        </w:rPr>
        <w:t xml:space="preserve">на </w:t>
      </w:r>
      <w:r w:rsidR="0028746F">
        <w:rPr>
          <w:sz w:val="28"/>
          <w:szCs w:val="28"/>
        </w:rPr>
        <w:t>поставку</w:t>
      </w:r>
      <w:r w:rsidR="00671018">
        <w:rPr>
          <w:sz w:val="28"/>
          <w:szCs w:val="28"/>
        </w:rPr>
        <w:t xml:space="preserve"> </w:t>
      </w:r>
      <w:r w:rsidR="00113C63">
        <w:rPr>
          <w:sz w:val="28"/>
          <w:szCs w:val="28"/>
        </w:rPr>
        <w:t xml:space="preserve">листового металлопроката (сталь 10ХСНД-12) </w:t>
      </w:r>
      <w:r w:rsidR="00153F8B">
        <w:rPr>
          <w:sz w:val="28"/>
          <w:szCs w:val="28"/>
        </w:rPr>
        <w:t>по ГОСТ 19282-89, ГОСТ 19903-74 (лот № 326</w:t>
      </w:r>
      <w:r w:rsidR="00671018">
        <w:rPr>
          <w:sz w:val="28"/>
          <w:szCs w:val="28"/>
        </w:rPr>
        <w:t>)</w:t>
      </w:r>
      <w:r w:rsidR="00AC3BC5">
        <w:rPr>
          <w:sz w:val="28"/>
          <w:szCs w:val="28"/>
        </w:rPr>
        <w:t>,</w:t>
      </w:r>
      <w:r w:rsidR="00290A5E" w:rsidRPr="005A3BC2">
        <w:rPr>
          <w:sz w:val="28"/>
          <w:szCs w:val="28"/>
        </w:rPr>
        <w:t xml:space="preserve">опубликованное на </w:t>
      </w:r>
      <w:r w:rsidR="00290A5E">
        <w:rPr>
          <w:sz w:val="28"/>
          <w:szCs w:val="28"/>
        </w:rPr>
        <w:t>официальном сайте</w:t>
      </w:r>
      <w:r w:rsidR="00290A5E" w:rsidRPr="001D0134">
        <w:rPr>
          <w:sz w:val="28"/>
          <w:szCs w:val="28"/>
        </w:rPr>
        <w:t xml:space="preserve"> </w:t>
      </w:r>
      <w:r w:rsidR="00290A5E" w:rsidRPr="008A259D">
        <w:rPr>
          <w:sz w:val="28"/>
          <w:szCs w:val="28"/>
        </w:rPr>
        <w:t xml:space="preserve">и на ЭТП </w:t>
      </w:r>
      <w:r w:rsidR="00290A5E" w:rsidRPr="002D60F2">
        <w:rPr>
          <w:sz w:val="28"/>
          <w:szCs w:val="28"/>
        </w:rPr>
        <w:t xml:space="preserve"> «Аукционный Конкурсный Дом» в сети «Интернет»</w:t>
      </w:r>
      <w:r w:rsidR="00290A5E" w:rsidRPr="008A259D">
        <w:rPr>
          <w:b/>
          <w:i/>
        </w:rPr>
        <w:t xml:space="preserve"> </w:t>
      </w:r>
      <w:r w:rsidR="00290A5E" w:rsidRPr="008A259D">
        <w:rPr>
          <w:sz w:val="28"/>
          <w:szCs w:val="28"/>
        </w:rPr>
        <w:t xml:space="preserve">на сайте </w:t>
      </w:r>
      <w:proofErr w:type="spellStart"/>
      <w:r w:rsidR="00290A5E" w:rsidRPr="002D60F2">
        <w:rPr>
          <w:b/>
          <w:i/>
          <w:sz w:val="28"/>
          <w:szCs w:val="28"/>
        </w:rPr>
        <w:t>www.a-k-d.ru</w:t>
      </w:r>
      <w:proofErr w:type="spellEnd"/>
      <w:r w:rsidR="00290A5E" w:rsidRPr="005A3BC2">
        <w:rPr>
          <w:sz w:val="28"/>
          <w:szCs w:val="28"/>
        </w:rPr>
        <w:t xml:space="preserve">, </w:t>
      </w:r>
      <w:r w:rsidR="00290A5E">
        <w:rPr>
          <w:sz w:val="28"/>
          <w:szCs w:val="28"/>
        </w:rPr>
        <w:t xml:space="preserve">запрос цен № ___ </w:t>
      </w:r>
      <w:r w:rsidR="00290A5E" w:rsidRPr="008A259D">
        <w:rPr>
          <w:b/>
          <w:i/>
        </w:rPr>
        <w:t xml:space="preserve">[указывается </w:t>
      </w:r>
      <w:r w:rsidR="00290A5E">
        <w:rPr>
          <w:b/>
          <w:i/>
        </w:rPr>
        <w:t>номер запроса цен на</w:t>
      </w:r>
      <w:r w:rsidR="00290A5E" w:rsidRPr="008A259D">
        <w:rPr>
          <w:b/>
          <w:i/>
        </w:rPr>
        <w:t xml:space="preserve"> ЭТП]</w:t>
      </w:r>
      <w:r w:rsidR="00290A5E">
        <w:rPr>
          <w:b/>
          <w:i/>
        </w:rPr>
        <w:t xml:space="preserve">, </w:t>
      </w:r>
      <w:r w:rsidR="00290A5E">
        <w:rPr>
          <w:sz w:val="28"/>
          <w:szCs w:val="28"/>
        </w:rPr>
        <w:t>документацию по запросу цен</w:t>
      </w:r>
      <w:r w:rsidR="00290A5E" w:rsidRPr="005A3BC2">
        <w:rPr>
          <w:sz w:val="28"/>
          <w:szCs w:val="28"/>
        </w:rPr>
        <w:t xml:space="preserve">, </w:t>
      </w:r>
      <w:r w:rsidR="00290A5E" w:rsidRPr="00FE6219">
        <w:rPr>
          <w:sz w:val="22"/>
        </w:rPr>
        <w:t>________________</w:t>
      </w:r>
      <w:r w:rsidR="00290A5E">
        <w:rPr>
          <w:sz w:val="22"/>
        </w:rPr>
        <w:t>_______________</w:t>
      </w:r>
      <w:r w:rsidR="00290A5E" w:rsidRPr="00FE6219">
        <w:rPr>
          <w:sz w:val="22"/>
        </w:rPr>
        <w:t>_________________________________</w:t>
      </w:r>
      <w:r w:rsidR="00290A5E">
        <w:rPr>
          <w:sz w:val="22"/>
        </w:rPr>
        <w:t>__________________</w:t>
      </w:r>
      <w:r w:rsidR="00290A5E"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64" w:name="_Ref55335821"/>
      <w:bookmarkStart w:id="265" w:name="_Ref55336345"/>
      <w:bookmarkStart w:id="266" w:name="_Toc57314674"/>
      <w:bookmarkStart w:id="267" w:name="_Toc69728988"/>
      <w:bookmarkStart w:id="268" w:name="_Toc98251754"/>
      <w:bookmarkEnd w:id="259"/>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Pr="00B520CC" w:rsidRDefault="00B520CC" w:rsidP="00290A5E">
      <w:pPr>
        <w:rPr>
          <w:bCs/>
          <w:sz w:val="10"/>
          <w:szCs w:val="10"/>
        </w:rPr>
      </w:pPr>
    </w:p>
    <w:p w:rsidR="00BB5E57" w:rsidRDefault="00BB5E57" w:rsidP="00BB5E57">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BB5E57" w:rsidRDefault="00BB5E57" w:rsidP="00290A5E">
      <w:pPr>
        <w:rPr>
          <w:bCs/>
          <w:sz w:val="28"/>
          <w:szCs w:val="28"/>
        </w:rPr>
      </w:pPr>
    </w:p>
    <w:p w:rsidR="00290A5E" w:rsidRDefault="00290A5E" w:rsidP="00290A5E">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BB5E57" w:rsidRDefault="00BB5E57" w:rsidP="00290A5E">
      <w:pPr>
        <w:jc w:val="both"/>
        <w:rPr>
          <w:sz w:val="28"/>
          <w:szCs w:val="28"/>
        </w:rPr>
      </w:pP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5E57" w:rsidRDefault="00BB5E57" w:rsidP="00BB5E57">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CE6141">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CE6141">
        <w:rPr>
          <w:rFonts w:ascii="Times New Roman" w:hAnsi="Times New Roman" w:cs="Times New Roman"/>
          <w:sz w:val="28"/>
          <w:szCs w:val="28"/>
        </w:rPr>
      </w:r>
      <w:r w:rsidR="00CE6141">
        <w:rPr>
          <w:rFonts w:ascii="Times New Roman" w:hAnsi="Times New Roman" w:cs="Times New Roman"/>
          <w:sz w:val="28"/>
          <w:szCs w:val="28"/>
        </w:rPr>
        <w:fldChar w:fldCharType="separate"/>
      </w:r>
      <w:r w:rsidR="005F3D5B">
        <w:rPr>
          <w:rFonts w:ascii="Times New Roman" w:hAnsi="Times New Roman" w:cs="Times New Roman"/>
          <w:sz w:val="28"/>
          <w:szCs w:val="28"/>
        </w:rPr>
        <w:t>14</w:t>
      </w:r>
      <w:r w:rsidR="00CE6141">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CE6141">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CE6141">
        <w:rPr>
          <w:rFonts w:ascii="Times New Roman" w:hAnsi="Times New Roman" w:cs="Times New Roman"/>
          <w:sz w:val="28"/>
          <w:szCs w:val="28"/>
        </w:rPr>
      </w:r>
      <w:r w:rsidR="00CE6141">
        <w:rPr>
          <w:rFonts w:ascii="Times New Roman" w:hAnsi="Times New Roman" w:cs="Times New Roman"/>
          <w:sz w:val="28"/>
          <w:szCs w:val="28"/>
        </w:rPr>
        <w:fldChar w:fldCharType="separate"/>
      </w:r>
      <w:r w:rsidR="005F3D5B">
        <w:rPr>
          <w:rFonts w:ascii="Times New Roman" w:hAnsi="Times New Roman" w:cs="Times New Roman"/>
          <w:sz w:val="28"/>
          <w:szCs w:val="28"/>
        </w:rPr>
        <w:t>4</w:t>
      </w:r>
      <w:r w:rsidR="00CE6141">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CE6141">
        <w:rPr>
          <w:szCs w:val="24"/>
        </w:rPr>
        <w:fldChar w:fldCharType="begin"/>
      </w:r>
      <w:r>
        <w:rPr>
          <w:szCs w:val="24"/>
        </w:rPr>
        <w:instrText xml:space="preserve"> REF _Ref317252608 \r \h </w:instrText>
      </w:r>
      <w:r w:rsidR="00CE6141">
        <w:rPr>
          <w:szCs w:val="24"/>
        </w:rPr>
      </w:r>
      <w:r w:rsidR="00CE6141">
        <w:rPr>
          <w:szCs w:val="24"/>
        </w:rPr>
        <w:fldChar w:fldCharType="separate"/>
      </w:r>
      <w:r w:rsidR="005F3D5B">
        <w:rPr>
          <w:szCs w:val="24"/>
        </w:rPr>
        <w:t>14</w:t>
      </w:r>
      <w:r w:rsidR="00CE6141">
        <w:rPr>
          <w:szCs w:val="24"/>
        </w:rPr>
        <w:fldChar w:fldCharType="end"/>
      </w:r>
      <w:r w:rsidRPr="00374CD8">
        <w:rPr>
          <w:szCs w:val="24"/>
        </w:rPr>
        <w:t xml:space="preserve"> раздела</w:t>
      </w:r>
      <w:r>
        <w:rPr>
          <w:szCs w:val="24"/>
        </w:rPr>
        <w:t> </w:t>
      </w:r>
      <w:r w:rsidR="00CE6141">
        <w:rPr>
          <w:szCs w:val="24"/>
        </w:rPr>
        <w:fldChar w:fldCharType="begin"/>
      </w:r>
      <w:r>
        <w:rPr>
          <w:szCs w:val="24"/>
        </w:rPr>
        <w:instrText xml:space="preserve"> REF _Ref317257897 \r \h </w:instrText>
      </w:r>
      <w:r w:rsidR="00CE6141">
        <w:rPr>
          <w:szCs w:val="24"/>
        </w:rPr>
      </w:r>
      <w:r w:rsidR="00CE6141">
        <w:rPr>
          <w:szCs w:val="24"/>
        </w:rPr>
        <w:fldChar w:fldCharType="separate"/>
      </w:r>
      <w:r w:rsidR="005F3D5B">
        <w:rPr>
          <w:szCs w:val="24"/>
        </w:rPr>
        <w:t>4</w:t>
      </w:r>
      <w:r w:rsidR="00CE6141">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64"/>
      <w:bookmarkEnd w:id="265"/>
      <w:bookmarkEnd w:id="266"/>
      <w:bookmarkEnd w:id="267"/>
      <w:bookmarkEnd w:id="268"/>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113C63" w:rsidRDefault="00290A5E" w:rsidP="00113C6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28746F">
        <w:rPr>
          <w:sz w:val="28"/>
          <w:szCs w:val="28"/>
        </w:rPr>
        <w:t>поставку</w:t>
      </w:r>
      <w:r w:rsidR="00671018">
        <w:rPr>
          <w:sz w:val="28"/>
          <w:szCs w:val="28"/>
        </w:rPr>
        <w:t xml:space="preserve"> </w:t>
      </w:r>
      <w:r w:rsidR="00113C63">
        <w:rPr>
          <w:sz w:val="28"/>
          <w:szCs w:val="28"/>
        </w:rPr>
        <w:t xml:space="preserve">листового металлопроката (сталь 10ХСНД-12) </w:t>
      </w:r>
    </w:p>
    <w:p w:rsidR="00671018" w:rsidRDefault="00113C63" w:rsidP="00153F8B">
      <w:pPr>
        <w:jc w:val="center"/>
        <w:rPr>
          <w:sz w:val="28"/>
          <w:szCs w:val="28"/>
        </w:rPr>
      </w:pPr>
      <w:r>
        <w:rPr>
          <w:sz w:val="28"/>
          <w:szCs w:val="28"/>
        </w:rPr>
        <w:t>по ГОСТ 19282-89, ГОСТ 19903-74</w:t>
      </w:r>
      <w:r w:rsidR="00153F8B">
        <w:rPr>
          <w:sz w:val="28"/>
          <w:szCs w:val="28"/>
        </w:rPr>
        <w:t xml:space="preserve"> (лот № 326</w:t>
      </w:r>
      <w:r w:rsidR="00671018">
        <w:rPr>
          <w:sz w:val="28"/>
          <w:szCs w:val="28"/>
        </w:rPr>
        <w:t>)</w:t>
      </w:r>
    </w:p>
    <w:p w:rsidR="00BB5E57" w:rsidRDefault="00BB5E57" w:rsidP="00153F8B">
      <w:pPr>
        <w:jc w:val="center"/>
        <w:rPr>
          <w:sz w:val="28"/>
          <w:szCs w:val="28"/>
        </w:rPr>
      </w:pPr>
    </w:p>
    <w:p w:rsidR="00BB5E57" w:rsidRPr="00554653" w:rsidRDefault="00BB5E57" w:rsidP="00BB5E57">
      <w:pPr>
        <w:pStyle w:val="20"/>
        <w:numPr>
          <w:ilvl w:val="0"/>
          <w:numId w:val="0"/>
        </w:numPr>
        <w:spacing w:before="0" w:after="0"/>
        <w:jc w:val="center"/>
        <w:rPr>
          <w:rFonts w:ascii="Times New Roman" w:hAnsi="Times New Roman" w:cs="Times New Roman"/>
          <w:b w:val="0"/>
          <w:i w:val="0"/>
        </w:rPr>
      </w:pPr>
      <w:bookmarkStart w:id="269" w:name="_Toc255987077"/>
      <w:bookmarkStart w:id="270" w:name="_Toc358194684"/>
      <w:bookmarkStart w:id="271" w:name="_Toc358228508"/>
      <w:bookmarkStart w:id="272" w:name="_Toc35837093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69"/>
      <w:bookmarkEnd w:id="270"/>
      <w:bookmarkEnd w:id="271"/>
      <w:bookmarkEnd w:id="272"/>
    </w:p>
    <w:p w:rsidR="00BB5E57" w:rsidRPr="00E050D3" w:rsidRDefault="00BB5E57" w:rsidP="00153F8B">
      <w:pPr>
        <w:jc w:val="center"/>
        <w:rPr>
          <w:sz w:val="28"/>
          <w:szCs w:val="28"/>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73"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73"/>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903C63" w:rsidRDefault="00903C63" w:rsidP="00903C63">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Default="00290A5E" w:rsidP="00290A5E">
      <w:pPr>
        <w:jc w:val="center"/>
        <w:rPr>
          <w:b/>
        </w:rPr>
      </w:pPr>
    </w:p>
    <w:p w:rsidR="00903C63" w:rsidRPr="00FE6219" w:rsidRDefault="00903C63"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153F8B" w:rsidRDefault="00290A5E" w:rsidP="00153F8B">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74" w:name="_Техническое_предложение_(Форма"/>
      <w:bookmarkStart w:id="275" w:name="_Toc235439567"/>
      <w:bookmarkEnd w:id="274"/>
      <w:r w:rsidR="001C41FB" w:rsidRPr="008C473C">
        <w:rPr>
          <w:sz w:val="28"/>
          <w:szCs w:val="28"/>
        </w:rPr>
        <w:t xml:space="preserve">на </w:t>
      </w:r>
      <w:r w:rsidR="0028746F">
        <w:rPr>
          <w:sz w:val="28"/>
          <w:szCs w:val="28"/>
        </w:rPr>
        <w:t xml:space="preserve">поставку </w:t>
      </w:r>
      <w:r w:rsidR="00153F8B">
        <w:rPr>
          <w:sz w:val="28"/>
          <w:szCs w:val="28"/>
        </w:rPr>
        <w:t xml:space="preserve">листового металлопроката (сталь 10ХСНД-12) </w:t>
      </w:r>
    </w:p>
    <w:p w:rsidR="00153F8B" w:rsidRDefault="00153F8B" w:rsidP="00153F8B">
      <w:pPr>
        <w:jc w:val="center"/>
        <w:rPr>
          <w:sz w:val="28"/>
          <w:szCs w:val="28"/>
        </w:rPr>
      </w:pPr>
      <w:r>
        <w:rPr>
          <w:sz w:val="28"/>
          <w:szCs w:val="28"/>
        </w:rPr>
        <w:t>по ГОСТ 19282-89, ГОСТ 19903-74 (лот №326)</w:t>
      </w:r>
    </w:p>
    <w:p w:rsidR="00903C63" w:rsidRDefault="00903C63" w:rsidP="00290A5E">
      <w:pPr>
        <w:pStyle w:val="20"/>
        <w:numPr>
          <w:ilvl w:val="0"/>
          <w:numId w:val="0"/>
        </w:numPr>
        <w:spacing w:before="0" w:after="0"/>
        <w:jc w:val="center"/>
        <w:rPr>
          <w:rFonts w:ascii="Times New Roman" w:hAnsi="Times New Roman" w:cs="Times New Roman"/>
          <w:b w:val="0"/>
          <w:i w:val="0"/>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76" w:name="_Toc35837093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75"/>
      <w:bookmarkEnd w:id="276"/>
    </w:p>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903C63">
      <w:pPr>
        <w:pStyle w:val="Times12"/>
        <w:numPr>
          <w:ilvl w:val="0"/>
          <w:numId w:val="18"/>
        </w:numPr>
        <w:tabs>
          <w:tab w:val="clear" w:pos="960"/>
          <w:tab w:val="num"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Pr="00956EB1" w:rsidRDefault="001C41FB" w:rsidP="00903C63">
      <w:pPr>
        <w:pStyle w:val="Times12"/>
        <w:numPr>
          <w:ilvl w:val="0"/>
          <w:numId w:val="18"/>
        </w:numPr>
        <w:tabs>
          <w:tab w:val="clear" w:pos="960"/>
          <w:tab w:val="num"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1C41FB" w:rsidRPr="00E25B1F" w:rsidRDefault="001C41FB" w:rsidP="00903C63">
      <w:pPr>
        <w:pStyle w:val="a0"/>
        <w:numPr>
          <w:ilvl w:val="4"/>
          <w:numId w:val="14"/>
        </w:numPr>
        <w:tabs>
          <w:tab w:val="num" w:pos="1134"/>
        </w:tabs>
        <w:spacing w:line="240" w:lineRule="auto"/>
        <w:ind w:left="0" w:firstLine="709"/>
        <w:rPr>
          <w:sz w:val="24"/>
          <w:szCs w:val="24"/>
        </w:rPr>
      </w:pPr>
      <w:r w:rsidRPr="00E25B1F">
        <w:rPr>
          <w:sz w:val="24"/>
          <w:szCs w:val="24"/>
        </w:rPr>
        <w:t xml:space="preserve">наименование </w:t>
      </w:r>
      <w:r w:rsidR="00415C01">
        <w:rPr>
          <w:sz w:val="24"/>
          <w:szCs w:val="24"/>
        </w:rPr>
        <w:t xml:space="preserve">изготовителя </w:t>
      </w:r>
      <w:r w:rsidRPr="00E25B1F">
        <w:rPr>
          <w:sz w:val="24"/>
          <w:szCs w:val="24"/>
        </w:rPr>
        <w:t xml:space="preserve"> и страны происхождения оборудования;</w:t>
      </w:r>
    </w:p>
    <w:p w:rsidR="001C41FB" w:rsidRPr="00E25B1F" w:rsidRDefault="001C41FB" w:rsidP="00903C63">
      <w:pPr>
        <w:pStyle w:val="a0"/>
        <w:numPr>
          <w:ilvl w:val="4"/>
          <w:numId w:val="14"/>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903C63">
      <w:pPr>
        <w:pStyle w:val="a0"/>
        <w:numPr>
          <w:ilvl w:val="4"/>
          <w:numId w:val="14"/>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Pr="00E25B1F" w:rsidRDefault="001C41FB" w:rsidP="00903C63">
      <w:pPr>
        <w:pStyle w:val="a0"/>
        <w:numPr>
          <w:ilvl w:val="4"/>
          <w:numId w:val="14"/>
        </w:numPr>
        <w:tabs>
          <w:tab w:val="num" w:pos="1134"/>
        </w:tabs>
        <w:spacing w:line="240" w:lineRule="auto"/>
        <w:ind w:left="0" w:firstLine="709"/>
        <w:rPr>
          <w:sz w:val="24"/>
          <w:szCs w:val="24"/>
        </w:rPr>
      </w:pPr>
      <w:r w:rsidRPr="00E25B1F">
        <w:rPr>
          <w:sz w:val="24"/>
          <w:szCs w:val="24"/>
        </w:rPr>
        <w:t>описание комплектации товара;</w:t>
      </w:r>
    </w:p>
    <w:p w:rsidR="001C41FB" w:rsidRPr="00E25B1F" w:rsidRDefault="001C41FB" w:rsidP="00903C63">
      <w:pPr>
        <w:pStyle w:val="a0"/>
        <w:numPr>
          <w:ilvl w:val="4"/>
          <w:numId w:val="14"/>
        </w:numPr>
        <w:tabs>
          <w:tab w:val="num" w:pos="1134"/>
        </w:tabs>
        <w:spacing w:line="240" w:lineRule="auto"/>
        <w:ind w:left="0" w:firstLine="709"/>
        <w:rPr>
          <w:sz w:val="24"/>
          <w:szCs w:val="24"/>
        </w:rPr>
      </w:pPr>
      <w:r w:rsidRPr="00E25B1F">
        <w:rPr>
          <w:sz w:val="24"/>
          <w:szCs w:val="24"/>
        </w:rPr>
        <w:t>указание количества товаров.</w:t>
      </w:r>
    </w:p>
    <w:p w:rsidR="001C41FB" w:rsidRPr="00E25B1F" w:rsidRDefault="001C41FB" w:rsidP="00903C63">
      <w:pPr>
        <w:pStyle w:val="Times12"/>
        <w:numPr>
          <w:ilvl w:val="0"/>
          <w:numId w:val="18"/>
        </w:numPr>
        <w:tabs>
          <w:tab w:val="clear" w:pos="960"/>
          <w:tab w:val="num"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77" w:name="_План_распределения_объемов_выполнен"/>
      <w:bookmarkEnd w:id="277"/>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13C63" w:rsidRDefault="0015191D" w:rsidP="00113C6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28746F" w:rsidRPr="0028746F">
        <w:rPr>
          <w:sz w:val="28"/>
          <w:szCs w:val="28"/>
        </w:rPr>
        <w:t xml:space="preserve"> </w:t>
      </w:r>
      <w:r w:rsidR="0028746F" w:rsidRPr="00E050D3">
        <w:rPr>
          <w:sz w:val="28"/>
          <w:szCs w:val="28"/>
        </w:rPr>
        <w:t>поставку</w:t>
      </w:r>
      <w:r w:rsidR="0028746F">
        <w:rPr>
          <w:sz w:val="28"/>
          <w:szCs w:val="28"/>
        </w:rPr>
        <w:t xml:space="preserve"> </w:t>
      </w:r>
      <w:r w:rsidR="00113C63">
        <w:rPr>
          <w:sz w:val="28"/>
          <w:szCs w:val="28"/>
        </w:rPr>
        <w:t xml:space="preserve">листового металлопроката (сталь 10ХСНД-12) </w:t>
      </w:r>
    </w:p>
    <w:p w:rsidR="0028746F" w:rsidRPr="00E050D3" w:rsidRDefault="00113C63" w:rsidP="00615AB5">
      <w:pPr>
        <w:jc w:val="center"/>
        <w:rPr>
          <w:sz w:val="28"/>
          <w:szCs w:val="28"/>
        </w:rPr>
      </w:pPr>
      <w:r>
        <w:rPr>
          <w:sz w:val="28"/>
          <w:szCs w:val="28"/>
        </w:rPr>
        <w:t>по ГОСТ 19282-89, ГОСТ 19903-74</w:t>
      </w:r>
      <w:r w:rsidR="00615AB5">
        <w:rPr>
          <w:sz w:val="28"/>
          <w:szCs w:val="28"/>
        </w:rPr>
        <w:t xml:space="preserve"> (лот № 326</w:t>
      </w:r>
      <w:r w:rsidR="0028746F">
        <w:rPr>
          <w:sz w:val="28"/>
          <w:szCs w:val="28"/>
        </w:rPr>
        <w:t>)</w:t>
      </w:r>
    </w:p>
    <w:p w:rsidR="0015191D" w:rsidRPr="00E050D3" w:rsidRDefault="00671018" w:rsidP="00B06C3E">
      <w:pPr>
        <w:jc w:val="center"/>
        <w:rPr>
          <w:sz w:val="28"/>
          <w:szCs w:val="28"/>
        </w:rPr>
      </w:pPr>
      <w:r>
        <w:rPr>
          <w:sz w:val="28"/>
          <w:szCs w:val="28"/>
        </w:rPr>
        <w:t xml:space="preserve"> </w:t>
      </w: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78" w:name="_Toc335143492"/>
      <w:bookmarkStart w:id="279" w:name="_Toc358370939"/>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78"/>
      <w:bookmarkEnd w:id="279"/>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9747" w:type="dxa"/>
        <w:tblLayout w:type="fixed"/>
        <w:tblLook w:val="0000"/>
      </w:tblPr>
      <w:tblGrid>
        <w:gridCol w:w="675"/>
        <w:gridCol w:w="1985"/>
        <w:gridCol w:w="1417"/>
        <w:gridCol w:w="1418"/>
        <w:gridCol w:w="1417"/>
        <w:gridCol w:w="1418"/>
        <w:gridCol w:w="1417"/>
      </w:tblGrid>
      <w:tr w:rsidR="00903C63" w:rsidRPr="004C3775" w:rsidTr="00903C63">
        <w:trPr>
          <w:cantSplit/>
          <w:trHeight w:val="990"/>
        </w:trPr>
        <w:tc>
          <w:tcPr>
            <w:tcW w:w="675" w:type="dxa"/>
            <w:tcBorders>
              <w:top w:val="single" w:sz="4" w:space="0" w:color="000000"/>
              <w:left w:val="single" w:sz="4" w:space="0" w:color="000000"/>
              <w:bottom w:val="single" w:sz="4" w:space="0" w:color="000000"/>
            </w:tcBorders>
            <w:vAlign w:val="center"/>
          </w:tcPr>
          <w:p w:rsidR="00903C63" w:rsidRPr="004C3775" w:rsidRDefault="00903C63" w:rsidP="00903C63">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1985" w:type="dxa"/>
            <w:tcBorders>
              <w:top w:val="single" w:sz="4" w:space="0" w:color="000000"/>
              <w:left w:val="single" w:sz="4" w:space="0" w:color="000000"/>
              <w:bottom w:val="single" w:sz="4" w:space="0" w:color="000000"/>
            </w:tcBorders>
            <w:vAlign w:val="center"/>
          </w:tcPr>
          <w:p w:rsidR="00903C63" w:rsidRPr="004C3775" w:rsidRDefault="00903C63" w:rsidP="00903C63">
            <w:pPr>
              <w:snapToGrid w:val="0"/>
              <w:jc w:val="center"/>
            </w:pPr>
            <w:r w:rsidRPr="004C3775">
              <w:t>Наименование товара</w:t>
            </w:r>
          </w:p>
        </w:tc>
        <w:tc>
          <w:tcPr>
            <w:tcW w:w="1417" w:type="dxa"/>
            <w:tcBorders>
              <w:top w:val="single" w:sz="4" w:space="0" w:color="000000"/>
              <w:left w:val="single" w:sz="4" w:space="0" w:color="000000"/>
              <w:bottom w:val="single" w:sz="4" w:space="0" w:color="000000"/>
            </w:tcBorders>
            <w:vAlign w:val="center"/>
          </w:tcPr>
          <w:p w:rsidR="00903C63" w:rsidRPr="004C3775" w:rsidRDefault="00903C63" w:rsidP="00903C63">
            <w:pPr>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903C63" w:rsidRPr="004C3775" w:rsidRDefault="00903C63" w:rsidP="00903C63">
            <w:pPr>
              <w:snapToGrid w:val="0"/>
              <w:ind w:left="-108" w:right="-108"/>
              <w:jc w:val="center"/>
              <w:rPr>
                <w:color w:val="000000"/>
              </w:rPr>
            </w:pPr>
            <w:r w:rsidRPr="004C3775">
              <w:rPr>
                <w:color w:val="000000"/>
              </w:rPr>
              <w:t>Единица</w:t>
            </w:r>
          </w:p>
          <w:p w:rsidR="00903C63" w:rsidRPr="004C3775" w:rsidRDefault="00903C63" w:rsidP="00903C63">
            <w:pPr>
              <w:tabs>
                <w:tab w:val="left" w:pos="1604"/>
              </w:tabs>
              <w:snapToGrid w:val="0"/>
              <w:ind w:left="-108" w:right="-108"/>
              <w:jc w:val="center"/>
              <w:rPr>
                <w:color w:val="000000"/>
              </w:rPr>
            </w:pPr>
            <w:r>
              <w:rPr>
                <w:color w:val="000000"/>
              </w:rPr>
              <w:t>и</w:t>
            </w:r>
            <w:r w:rsidRPr="004C3775">
              <w:rPr>
                <w:color w:val="000000"/>
              </w:rPr>
              <w:t>змерения</w:t>
            </w:r>
          </w:p>
        </w:tc>
        <w:tc>
          <w:tcPr>
            <w:tcW w:w="1417" w:type="dxa"/>
            <w:tcBorders>
              <w:top w:val="single" w:sz="4" w:space="0" w:color="000000"/>
              <w:left w:val="single" w:sz="4" w:space="0" w:color="000000"/>
              <w:bottom w:val="single" w:sz="4" w:space="0" w:color="000000"/>
            </w:tcBorders>
            <w:vAlign w:val="center"/>
          </w:tcPr>
          <w:p w:rsidR="00903C63" w:rsidRPr="004C3775" w:rsidRDefault="00903C63" w:rsidP="00903C63">
            <w:pPr>
              <w:pStyle w:val="110"/>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в т.ч. НДС 18%</w:t>
            </w:r>
          </w:p>
        </w:tc>
        <w:tc>
          <w:tcPr>
            <w:tcW w:w="1418" w:type="dxa"/>
            <w:tcBorders>
              <w:top w:val="single" w:sz="4" w:space="0" w:color="000000"/>
              <w:left w:val="single" w:sz="4" w:space="0" w:color="000000"/>
              <w:bottom w:val="single" w:sz="4" w:space="0" w:color="000000"/>
              <w:right w:val="single" w:sz="4" w:space="0" w:color="000000"/>
            </w:tcBorders>
            <w:vAlign w:val="center"/>
          </w:tcPr>
          <w:p w:rsidR="00903C63" w:rsidRPr="004C3775" w:rsidRDefault="00903C63" w:rsidP="00903C63">
            <w:pPr>
              <w:pStyle w:val="110"/>
              <w:keepNext w:val="0"/>
              <w:tabs>
                <w:tab w:val="left" w:pos="1167"/>
              </w:tabs>
              <w:snapToGrid w:val="0"/>
            </w:pPr>
            <w:r w:rsidRPr="004C3775">
              <w:rPr>
                <w:szCs w:val="24"/>
              </w:rPr>
              <w:t>Сумма (руб</w:t>
            </w:r>
            <w:r>
              <w:rPr>
                <w:szCs w:val="24"/>
              </w:rPr>
              <w:t>.</w:t>
            </w:r>
            <w:r w:rsidRPr="004C3775">
              <w:rPr>
                <w:szCs w:val="24"/>
              </w:rPr>
              <w:t>)</w:t>
            </w:r>
            <w:r>
              <w:rPr>
                <w:szCs w:val="24"/>
              </w:rPr>
              <w:t>, в т.ч. НДС 18%</w:t>
            </w:r>
          </w:p>
        </w:tc>
        <w:tc>
          <w:tcPr>
            <w:tcW w:w="1417" w:type="dxa"/>
            <w:tcBorders>
              <w:top w:val="single" w:sz="4" w:space="0" w:color="000000"/>
              <w:left w:val="single" w:sz="4" w:space="0" w:color="000000"/>
              <w:bottom w:val="single" w:sz="4" w:space="0" w:color="000000"/>
              <w:right w:val="single" w:sz="4" w:space="0" w:color="000000"/>
            </w:tcBorders>
            <w:vAlign w:val="center"/>
          </w:tcPr>
          <w:p w:rsidR="00903C63" w:rsidRDefault="00903C63" w:rsidP="00903C63">
            <w:pPr>
              <w:pStyle w:val="110"/>
              <w:keepNext w:val="0"/>
              <w:tabs>
                <w:tab w:val="right" w:pos="1167"/>
                <w:tab w:val="left" w:pos="1734"/>
              </w:tabs>
              <w:snapToGrid w:val="0"/>
              <w:rPr>
                <w:szCs w:val="24"/>
              </w:rPr>
            </w:pPr>
            <w:r>
              <w:rPr>
                <w:szCs w:val="24"/>
              </w:rPr>
              <w:t>Срок поставки</w:t>
            </w:r>
          </w:p>
        </w:tc>
      </w:tr>
      <w:tr w:rsidR="00903C63" w:rsidRPr="004C3775" w:rsidTr="00903C63">
        <w:trPr>
          <w:cantSplit/>
          <w:trHeight w:val="716"/>
        </w:trPr>
        <w:tc>
          <w:tcPr>
            <w:tcW w:w="675" w:type="dxa"/>
            <w:tcBorders>
              <w:top w:val="single" w:sz="4" w:space="0" w:color="000000"/>
              <w:left w:val="single" w:sz="4" w:space="0" w:color="000000"/>
              <w:bottom w:val="single" w:sz="4" w:space="0" w:color="000000"/>
            </w:tcBorders>
            <w:vAlign w:val="center"/>
          </w:tcPr>
          <w:p w:rsidR="00903C63" w:rsidRPr="00D038FE" w:rsidRDefault="00903C63" w:rsidP="00CF4C36">
            <w:pPr>
              <w:contextualSpacing/>
              <w:jc w:val="center"/>
            </w:pPr>
            <w:r>
              <w:t>1</w:t>
            </w:r>
          </w:p>
        </w:tc>
        <w:tc>
          <w:tcPr>
            <w:tcW w:w="1985" w:type="dxa"/>
            <w:tcBorders>
              <w:top w:val="single" w:sz="4" w:space="0" w:color="000000"/>
              <w:left w:val="single" w:sz="4" w:space="0" w:color="000000"/>
              <w:bottom w:val="single" w:sz="4" w:space="0" w:color="000000"/>
            </w:tcBorders>
          </w:tcPr>
          <w:p w:rsidR="00903C63" w:rsidRPr="007A6B55" w:rsidRDefault="00903C63" w:rsidP="00CF4C36"/>
        </w:tc>
        <w:tc>
          <w:tcPr>
            <w:tcW w:w="1417" w:type="dxa"/>
            <w:tcBorders>
              <w:top w:val="single" w:sz="4" w:space="0" w:color="000000"/>
              <w:left w:val="single" w:sz="4" w:space="0" w:color="000000"/>
              <w:bottom w:val="single" w:sz="4" w:space="0" w:color="000000"/>
            </w:tcBorders>
            <w:vAlign w:val="center"/>
          </w:tcPr>
          <w:p w:rsidR="00903C63" w:rsidRPr="004E52EE" w:rsidRDefault="00903C63" w:rsidP="00CF4C36">
            <w:pPr>
              <w:jc w:val="center"/>
            </w:pPr>
          </w:p>
        </w:tc>
        <w:tc>
          <w:tcPr>
            <w:tcW w:w="1418" w:type="dxa"/>
            <w:tcBorders>
              <w:top w:val="single" w:sz="4" w:space="0" w:color="000000"/>
              <w:left w:val="single" w:sz="4" w:space="0" w:color="000000"/>
              <w:bottom w:val="single" w:sz="4" w:space="0" w:color="000000"/>
            </w:tcBorders>
            <w:vAlign w:val="center"/>
          </w:tcPr>
          <w:p w:rsidR="00903C63" w:rsidRPr="00D038FE" w:rsidRDefault="00903C63"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903C63" w:rsidRPr="00EB37AA" w:rsidRDefault="00903C63" w:rsidP="00CF4C36">
            <w:pPr>
              <w:contextualSpacing/>
              <w:jc w:val="center"/>
            </w:pPr>
          </w:p>
        </w:tc>
        <w:tc>
          <w:tcPr>
            <w:tcW w:w="1418" w:type="dxa"/>
            <w:tcBorders>
              <w:top w:val="single" w:sz="4" w:space="0" w:color="000000"/>
              <w:left w:val="single" w:sz="4" w:space="0" w:color="000000"/>
              <w:bottom w:val="single" w:sz="4" w:space="0" w:color="000000"/>
              <w:right w:val="single" w:sz="4" w:space="0" w:color="000000"/>
            </w:tcBorders>
            <w:vAlign w:val="center"/>
          </w:tcPr>
          <w:p w:rsidR="00903C63" w:rsidRPr="00EB37AA" w:rsidRDefault="00903C63" w:rsidP="00CF4C36">
            <w:pPr>
              <w:jc w:val="center"/>
              <w:rPr>
                <w:color w:val="000000"/>
              </w:rPr>
            </w:pPr>
          </w:p>
        </w:tc>
        <w:tc>
          <w:tcPr>
            <w:tcW w:w="1417" w:type="dxa"/>
            <w:vMerge w:val="restart"/>
            <w:tcBorders>
              <w:top w:val="single" w:sz="4" w:space="0" w:color="000000"/>
              <w:left w:val="single" w:sz="4" w:space="0" w:color="000000"/>
              <w:right w:val="single" w:sz="4" w:space="0" w:color="000000"/>
            </w:tcBorders>
          </w:tcPr>
          <w:p w:rsidR="00903C63" w:rsidRDefault="00903C63" w:rsidP="00CF4C36">
            <w:pPr>
              <w:jc w:val="center"/>
              <w:rPr>
                <w:color w:val="000000"/>
              </w:rPr>
            </w:pPr>
          </w:p>
        </w:tc>
      </w:tr>
      <w:tr w:rsidR="00903C63" w:rsidRPr="004C3775" w:rsidTr="00787229">
        <w:trPr>
          <w:cantSplit/>
          <w:trHeight w:val="267"/>
        </w:trPr>
        <w:tc>
          <w:tcPr>
            <w:tcW w:w="675" w:type="dxa"/>
            <w:tcBorders>
              <w:top w:val="single" w:sz="4" w:space="0" w:color="000000"/>
              <w:left w:val="single" w:sz="4" w:space="0" w:color="000000"/>
              <w:bottom w:val="single" w:sz="4" w:space="0" w:color="000000"/>
            </w:tcBorders>
            <w:vAlign w:val="center"/>
          </w:tcPr>
          <w:p w:rsidR="00903C63" w:rsidRPr="00D038FE" w:rsidRDefault="00903C63" w:rsidP="00CF4C36">
            <w:pPr>
              <w:contextualSpacing/>
              <w:jc w:val="center"/>
            </w:pPr>
            <w:r>
              <w:t>…</w:t>
            </w:r>
          </w:p>
        </w:tc>
        <w:tc>
          <w:tcPr>
            <w:tcW w:w="1985" w:type="dxa"/>
            <w:tcBorders>
              <w:top w:val="single" w:sz="4" w:space="0" w:color="000000"/>
              <w:left w:val="single" w:sz="4" w:space="0" w:color="000000"/>
              <w:bottom w:val="single" w:sz="4" w:space="0" w:color="000000"/>
            </w:tcBorders>
          </w:tcPr>
          <w:p w:rsidR="00903C63" w:rsidRPr="007A6B55" w:rsidRDefault="00903C63" w:rsidP="00CF4C36"/>
        </w:tc>
        <w:tc>
          <w:tcPr>
            <w:tcW w:w="1417" w:type="dxa"/>
            <w:tcBorders>
              <w:top w:val="single" w:sz="4" w:space="0" w:color="000000"/>
              <w:left w:val="single" w:sz="4" w:space="0" w:color="000000"/>
              <w:bottom w:val="single" w:sz="4" w:space="0" w:color="000000"/>
            </w:tcBorders>
            <w:vAlign w:val="center"/>
          </w:tcPr>
          <w:p w:rsidR="00903C63" w:rsidRPr="004E52EE" w:rsidRDefault="00903C63" w:rsidP="00CF4C36">
            <w:pPr>
              <w:jc w:val="center"/>
            </w:pPr>
          </w:p>
        </w:tc>
        <w:tc>
          <w:tcPr>
            <w:tcW w:w="1418" w:type="dxa"/>
            <w:tcBorders>
              <w:top w:val="single" w:sz="4" w:space="0" w:color="000000"/>
              <w:left w:val="single" w:sz="4" w:space="0" w:color="000000"/>
              <w:bottom w:val="single" w:sz="4" w:space="0" w:color="000000"/>
            </w:tcBorders>
            <w:vAlign w:val="center"/>
          </w:tcPr>
          <w:p w:rsidR="00903C63" w:rsidRPr="00D038FE" w:rsidRDefault="00903C63" w:rsidP="00CF4C36">
            <w:pPr>
              <w:contextualSpacing/>
              <w:jc w:val="center"/>
            </w:pPr>
          </w:p>
        </w:tc>
        <w:tc>
          <w:tcPr>
            <w:tcW w:w="1417" w:type="dxa"/>
            <w:tcBorders>
              <w:top w:val="single" w:sz="4" w:space="0" w:color="000000"/>
              <w:left w:val="single" w:sz="4" w:space="0" w:color="000000"/>
              <w:bottom w:val="single" w:sz="4" w:space="0" w:color="000000"/>
            </w:tcBorders>
            <w:vAlign w:val="center"/>
          </w:tcPr>
          <w:p w:rsidR="00903C63" w:rsidRPr="00EB37AA" w:rsidRDefault="00903C63" w:rsidP="00CF4C36">
            <w:pPr>
              <w:contextualSpacing/>
              <w:jc w:val="center"/>
            </w:pPr>
          </w:p>
        </w:tc>
        <w:tc>
          <w:tcPr>
            <w:tcW w:w="1418" w:type="dxa"/>
            <w:tcBorders>
              <w:top w:val="single" w:sz="4" w:space="0" w:color="000000"/>
              <w:left w:val="single" w:sz="4" w:space="0" w:color="000000"/>
              <w:bottom w:val="single" w:sz="4" w:space="0" w:color="000000"/>
              <w:right w:val="single" w:sz="4" w:space="0" w:color="000000"/>
            </w:tcBorders>
            <w:vAlign w:val="center"/>
          </w:tcPr>
          <w:p w:rsidR="00903C63" w:rsidRPr="00EB37AA" w:rsidRDefault="00903C63" w:rsidP="00CF4C36">
            <w:pPr>
              <w:jc w:val="center"/>
              <w:rPr>
                <w:color w:val="000000"/>
              </w:rPr>
            </w:pPr>
          </w:p>
        </w:tc>
        <w:tc>
          <w:tcPr>
            <w:tcW w:w="1417" w:type="dxa"/>
            <w:vMerge/>
            <w:tcBorders>
              <w:left w:val="single" w:sz="4" w:space="0" w:color="000000"/>
              <w:right w:val="single" w:sz="4" w:space="0" w:color="000000"/>
            </w:tcBorders>
          </w:tcPr>
          <w:p w:rsidR="00903C63" w:rsidRDefault="00903C63" w:rsidP="00CF4C36">
            <w:pPr>
              <w:jc w:val="center"/>
              <w:rPr>
                <w:color w:val="000000"/>
              </w:rPr>
            </w:pPr>
          </w:p>
        </w:tc>
      </w:tr>
      <w:tr w:rsidR="00787229" w:rsidRPr="004C3775" w:rsidTr="00C2408C">
        <w:trPr>
          <w:cantSplit/>
          <w:trHeight w:val="267"/>
        </w:trPr>
        <w:tc>
          <w:tcPr>
            <w:tcW w:w="675" w:type="dxa"/>
            <w:tcBorders>
              <w:top w:val="single" w:sz="4" w:space="0" w:color="000000"/>
              <w:left w:val="single" w:sz="4" w:space="0" w:color="000000"/>
              <w:bottom w:val="single" w:sz="4" w:space="0" w:color="000000"/>
            </w:tcBorders>
            <w:vAlign w:val="center"/>
          </w:tcPr>
          <w:p w:rsidR="00787229" w:rsidRDefault="00787229" w:rsidP="00CF4C36">
            <w:pPr>
              <w:contextualSpacing/>
              <w:jc w:val="center"/>
            </w:pPr>
          </w:p>
        </w:tc>
        <w:tc>
          <w:tcPr>
            <w:tcW w:w="6237" w:type="dxa"/>
            <w:gridSpan w:val="4"/>
            <w:tcBorders>
              <w:top w:val="single" w:sz="4" w:space="0" w:color="000000"/>
              <w:left w:val="single" w:sz="4" w:space="0" w:color="000000"/>
              <w:bottom w:val="single" w:sz="4" w:space="0" w:color="000000"/>
            </w:tcBorders>
          </w:tcPr>
          <w:p w:rsidR="00787229" w:rsidRPr="00EB37AA" w:rsidRDefault="00787229" w:rsidP="00787229">
            <w:pPr>
              <w:contextualSpacing/>
            </w:pPr>
            <w:r w:rsidRPr="00EB37AA">
              <w:rPr>
                <w:color w:val="000000"/>
              </w:rPr>
              <w:t>Итого:</w:t>
            </w:r>
          </w:p>
        </w:tc>
        <w:tc>
          <w:tcPr>
            <w:tcW w:w="1418" w:type="dxa"/>
            <w:tcBorders>
              <w:top w:val="single" w:sz="4" w:space="0" w:color="000000"/>
              <w:left w:val="single" w:sz="4" w:space="0" w:color="000000"/>
              <w:bottom w:val="single" w:sz="4" w:space="0" w:color="000000"/>
              <w:right w:val="single" w:sz="4" w:space="0" w:color="000000"/>
            </w:tcBorders>
            <w:vAlign w:val="center"/>
          </w:tcPr>
          <w:p w:rsidR="00787229" w:rsidRPr="00EB37AA" w:rsidRDefault="00787229" w:rsidP="00CF4C36">
            <w:pPr>
              <w:jc w:val="center"/>
              <w:rPr>
                <w:color w:val="000000"/>
              </w:rPr>
            </w:pPr>
          </w:p>
        </w:tc>
        <w:tc>
          <w:tcPr>
            <w:tcW w:w="1417" w:type="dxa"/>
            <w:tcBorders>
              <w:left w:val="single" w:sz="4" w:space="0" w:color="000000"/>
              <w:right w:val="single" w:sz="4" w:space="0" w:color="000000"/>
            </w:tcBorders>
          </w:tcPr>
          <w:p w:rsidR="00787229" w:rsidRDefault="00787229" w:rsidP="00CF4C36">
            <w:pPr>
              <w:jc w:val="center"/>
              <w:rPr>
                <w:color w:val="000000"/>
              </w:rPr>
            </w:pPr>
          </w:p>
        </w:tc>
      </w:tr>
      <w:tr w:rsidR="005F3D5B" w:rsidRPr="004C3775" w:rsidTr="008B4A12">
        <w:trPr>
          <w:cantSplit/>
          <w:trHeight w:val="267"/>
        </w:trPr>
        <w:tc>
          <w:tcPr>
            <w:tcW w:w="675" w:type="dxa"/>
            <w:tcBorders>
              <w:top w:val="single" w:sz="4" w:space="0" w:color="000000"/>
              <w:left w:val="single" w:sz="4" w:space="0" w:color="000000"/>
              <w:bottom w:val="single" w:sz="4" w:space="0" w:color="000000"/>
            </w:tcBorders>
            <w:vAlign w:val="center"/>
          </w:tcPr>
          <w:p w:rsidR="005F3D5B" w:rsidRDefault="005F3D5B" w:rsidP="00CF4C36">
            <w:pPr>
              <w:contextualSpacing/>
              <w:jc w:val="center"/>
            </w:pPr>
          </w:p>
        </w:tc>
        <w:tc>
          <w:tcPr>
            <w:tcW w:w="6237" w:type="dxa"/>
            <w:gridSpan w:val="4"/>
            <w:tcBorders>
              <w:top w:val="single" w:sz="4" w:space="0" w:color="000000"/>
              <w:left w:val="single" w:sz="4" w:space="0" w:color="000000"/>
              <w:bottom w:val="single" w:sz="4" w:space="0" w:color="000000"/>
            </w:tcBorders>
          </w:tcPr>
          <w:p w:rsidR="005F3D5B" w:rsidRPr="00EB37AA" w:rsidRDefault="005F3D5B" w:rsidP="005F3D5B">
            <w:pPr>
              <w:contextualSpacing/>
            </w:pPr>
            <w:r>
              <w:t xml:space="preserve">В т.ч. </w:t>
            </w:r>
            <w:r w:rsidRPr="00EB37AA">
              <w:t>НДС 18%</w:t>
            </w:r>
          </w:p>
        </w:tc>
        <w:tc>
          <w:tcPr>
            <w:tcW w:w="1418" w:type="dxa"/>
            <w:tcBorders>
              <w:top w:val="single" w:sz="4" w:space="0" w:color="000000"/>
              <w:left w:val="single" w:sz="4" w:space="0" w:color="000000"/>
              <w:bottom w:val="single" w:sz="4" w:space="0" w:color="000000"/>
              <w:right w:val="single" w:sz="4" w:space="0" w:color="000000"/>
            </w:tcBorders>
            <w:vAlign w:val="center"/>
          </w:tcPr>
          <w:p w:rsidR="005F3D5B" w:rsidRPr="00EB37AA" w:rsidRDefault="005F3D5B" w:rsidP="00CF4C36">
            <w:pPr>
              <w:jc w:val="center"/>
              <w:rPr>
                <w:color w:val="000000"/>
              </w:rPr>
            </w:pPr>
          </w:p>
        </w:tc>
        <w:tc>
          <w:tcPr>
            <w:tcW w:w="1417" w:type="dxa"/>
            <w:tcBorders>
              <w:left w:val="single" w:sz="4" w:space="0" w:color="000000"/>
              <w:bottom w:val="single" w:sz="4" w:space="0" w:color="000000"/>
              <w:right w:val="single" w:sz="4" w:space="0" w:color="000000"/>
            </w:tcBorders>
          </w:tcPr>
          <w:p w:rsidR="005F3D5B" w:rsidRDefault="005F3D5B" w:rsidP="00CF4C36">
            <w:pPr>
              <w:jc w:val="center"/>
              <w:rPr>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903C63" w:rsidRPr="00461838" w:rsidRDefault="00903C63" w:rsidP="00903C63">
      <w:pPr>
        <w:pStyle w:val="Times12"/>
        <w:tabs>
          <w:tab w:val="left" w:pos="709"/>
          <w:tab w:val="left" w:pos="1134"/>
        </w:tabs>
        <w:spacing w:before="100" w:beforeAutospacing="1" w:after="100" w:afterAutospacing="1"/>
        <w:ind w:left="709" w:right="-179" w:firstLine="0"/>
        <w:jc w:val="right"/>
        <w:rPr>
          <w:bCs w:val="0"/>
          <w:sz w:val="28"/>
          <w:szCs w:val="28"/>
        </w:rPr>
      </w:pPr>
      <w:bookmarkStart w:id="280" w:name="_Toc318789993"/>
      <w:bookmarkStart w:id="281" w:name="_Toc318791558"/>
      <w:bookmarkStart w:id="282" w:name="_Toc319227922"/>
      <w:bookmarkStart w:id="283" w:name="_Toc347742606"/>
      <w:bookmarkStart w:id="284"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903C63" w:rsidRPr="00BC00D3" w:rsidRDefault="00903C63" w:rsidP="00903C63">
      <w:pPr>
        <w:pStyle w:val="20"/>
        <w:numPr>
          <w:ilvl w:val="0"/>
          <w:numId w:val="0"/>
        </w:numPr>
        <w:spacing w:before="0" w:after="0"/>
        <w:jc w:val="center"/>
        <w:rPr>
          <w:rFonts w:ascii="Times New Roman" w:hAnsi="Times New Roman" w:cs="Times New Roman"/>
          <w:bCs w:val="0"/>
          <w:iCs w:val="0"/>
        </w:rPr>
      </w:pPr>
      <w:bookmarkStart w:id="285" w:name="_Toc351557747"/>
      <w:bookmarkStart w:id="286" w:name="_Toc356206991"/>
      <w:bookmarkStart w:id="287" w:name="_Toc356414762"/>
      <w:bookmarkStart w:id="288" w:name="_Toc357867437"/>
      <w:bookmarkStart w:id="289" w:name="_Toc358228511"/>
      <w:bookmarkStart w:id="290" w:name="_Toc358370940"/>
      <w:r w:rsidRPr="00BC00D3">
        <w:rPr>
          <w:rFonts w:ascii="Times New Roman" w:hAnsi="Times New Roman" w:cs="Times New Roman"/>
          <w:b w:val="0"/>
          <w:bCs w:val="0"/>
          <w:i w:val="0"/>
        </w:rPr>
        <w:t>АКТ Приема-передачи документов (форма)</w:t>
      </w:r>
      <w:bookmarkEnd w:id="280"/>
      <w:bookmarkEnd w:id="281"/>
      <w:bookmarkEnd w:id="282"/>
      <w:bookmarkEnd w:id="283"/>
      <w:bookmarkEnd w:id="284"/>
      <w:bookmarkEnd w:id="285"/>
      <w:bookmarkEnd w:id="286"/>
      <w:bookmarkEnd w:id="287"/>
      <w:bookmarkEnd w:id="288"/>
      <w:bookmarkEnd w:id="289"/>
      <w:bookmarkEnd w:id="290"/>
    </w:p>
    <w:p w:rsidR="00903C63" w:rsidRPr="00BC00D3" w:rsidRDefault="00903C63" w:rsidP="00903C63">
      <w:pPr>
        <w:pStyle w:val="Times12"/>
        <w:tabs>
          <w:tab w:val="left" w:pos="709"/>
          <w:tab w:val="left" w:pos="1134"/>
        </w:tabs>
        <w:ind w:firstLine="0"/>
        <w:jc w:val="left"/>
        <w:rPr>
          <w:rFonts w:eastAsia="HiddenHorzOCR"/>
          <w:sz w:val="28"/>
          <w:szCs w:val="28"/>
        </w:rPr>
      </w:pPr>
    </w:p>
    <w:p w:rsidR="00903C63" w:rsidRPr="00BC00D3" w:rsidRDefault="00903C63" w:rsidP="00903C63">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903C63" w:rsidRPr="00BC00D3" w:rsidRDefault="00903C63" w:rsidP="00903C63">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903C63" w:rsidRPr="00BC00D3" w:rsidTr="0070644B">
        <w:trPr>
          <w:jc w:val="center"/>
        </w:trPr>
        <w:tc>
          <w:tcPr>
            <w:tcW w:w="5837" w:type="dxa"/>
            <w:tcBorders>
              <w:top w:val="single" w:sz="4" w:space="0" w:color="auto"/>
              <w:left w:val="single" w:sz="4" w:space="0" w:color="auto"/>
              <w:bottom w:val="single" w:sz="4" w:space="0" w:color="auto"/>
              <w:right w:val="single" w:sz="4" w:space="0" w:color="auto"/>
            </w:tcBorders>
          </w:tcPr>
          <w:p w:rsidR="00903C63" w:rsidRPr="00BC00D3" w:rsidRDefault="00903C63" w:rsidP="0070644B">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903C63" w:rsidRPr="00BC00D3" w:rsidRDefault="00903C63" w:rsidP="0070644B">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903C63" w:rsidRPr="00BC00D3" w:rsidTr="0070644B">
        <w:trPr>
          <w:jc w:val="center"/>
        </w:trPr>
        <w:tc>
          <w:tcPr>
            <w:tcW w:w="5837" w:type="dxa"/>
            <w:tcBorders>
              <w:top w:val="single" w:sz="4" w:space="0" w:color="auto"/>
              <w:left w:val="single" w:sz="4" w:space="0" w:color="auto"/>
              <w:bottom w:val="single" w:sz="4" w:space="0" w:color="auto"/>
              <w:right w:val="single" w:sz="4" w:space="0" w:color="auto"/>
            </w:tcBorders>
          </w:tcPr>
          <w:p w:rsidR="00903C63" w:rsidRPr="00BC00D3" w:rsidRDefault="00903C63" w:rsidP="0070644B">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903C63" w:rsidRPr="00BC00D3" w:rsidRDefault="00903C63" w:rsidP="0070644B">
            <w:pPr>
              <w:autoSpaceDE w:val="0"/>
              <w:autoSpaceDN w:val="0"/>
              <w:adjustRightInd w:val="0"/>
              <w:ind w:firstLine="709"/>
              <w:rPr>
                <w:rFonts w:eastAsia="HiddenHorzOCR"/>
                <w:sz w:val="28"/>
                <w:szCs w:val="28"/>
              </w:rPr>
            </w:pPr>
          </w:p>
        </w:tc>
      </w:tr>
      <w:tr w:rsidR="00903C63" w:rsidRPr="00BC00D3" w:rsidTr="0070644B">
        <w:trPr>
          <w:jc w:val="center"/>
        </w:trPr>
        <w:tc>
          <w:tcPr>
            <w:tcW w:w="5837" w:type="dxa"/>
            <w:tcBorders>
              <w:top w:val="single" w:sz="4" w:space="0" w:color="auto"/>
              <w:left w:val="single" w:sz="4" w:space="0" w:color="auto"/>
              <w:bottom w:val="single" w:sz="4" w:space="0" w:color="auto"/>
              <w:right w:val="single" w:sz="4" w:space="0" w:color="auto"/>
            </w:tcBorders>
          </w:tcPr>
          <w:p w:rsidR="00903C63" w:rsidRPr="00BC00D3" w:rsidRDefault="00903C63" w:rsidP="0070644B">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903C63" w:rsidRPr="00BC00D3" w:rsidRDefault="00903C63" w:rsidP="0070644B">
            <w:pPr>
              <w:autoSpaceDE w:val="0"/>
              <w:autoSpaceDN w:val="0"/>
              <w:adjustRightInd w:val="0"/>
              <w:ind w:firstLine="709"/>
              <w:rPr>
                <w:rFonts w:eastAsia="HiddenHorzOCR"/>
                <w:sz w:val="28"/>
                <w:szCs w:val="28"/>
              </w:rPr>
            </w:pPr>
          </w:p>
        </w:tc>
      </w:tr>
    </w:tbl>
    <w:p w:rsidR="00903C63" w:rsidRPr="00BC00D3" w:rsidRDefault="00903C63" w:rsidP="00903C6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903C63" w:rsidRPr="00BC00D3" w:rsidRDefault="00903C63" w:rsidP="00903C6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03C63" w:rsidRPr="00BC00D3" w:rsidRDefault="00903C63" w:rsidP="00903C63">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903C63" w:rsidRPr="00BC00D3" w:rsidRDefault="00903C63" w:rsidP="00903C63">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903C63" w:rsidRPr="00BC00D3" w:rsidRDefault="00903C63" w:rsidP="00903C6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1" w:name="_Toc318466725"/>
      <w:bookmarkStart w:id="292" w:name="_Toc318466793"/>
      <w:bookmarkStart w:id="293" w:name="_Toc318789994"/>
      <w:bookmarkStart w:id="294" w:name="_Toc318791559"/>
      <w:bookmarkStart w:id="295" w:name="_Toc319227923"/>
      <w:bookmarkStart w:id="296" w:name="_Toc320277131"/>
      <w:bookmarkStart w:id="297" w:name="_Toc320867532"/>
      <w:bookmarkStart w:id="298" w:name="_Toc321399618"/>
      <w:bookmarkStart w:id="299" w:name="_Toc332977025"/>
    </w:p>
    <w:p w:rsidR="00903C63" w:rsidRPr="00BC00D3" w:rsidRDefault="00903C63" w:rsidP="00903C6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00" w:name="_Toc343526836"/>
      <w:bookmarkStart w:id="301" w:name="_Toc343526909"/>
      <w:bookmarkStart w:id="302" w:name="_Toc343526985"/>
      <w:bookmarkStart w:id="303" w:name="_Toc343527052"/>
      <w:bookmarkStart w:id="304" w:name="_Toc343634037"/>
      <w:bookmarkStart w:id="305" w:name="_Toc343634183"/>
      <w:bookmarkStart w:id="306" w:name="_Toc347741282"/>
      <w:bookmarkStart w:id="307" w:name="_Toc347742607"/>
      <w:bookmarkStart w:id="308" w:name="_Toc348367240"/>
      <w:bookmarkStart w:id="309" w:name="_Toc348444106"/>
      <w:bookmarkStart w:id="310" w:name="_Toc349061016"/>
      <w:bookmarkStart w:id="311" w:name="_Toc350855906"/>
      <w:bookmarkStart w:id="312" w:name="_Toc351557748"/>
      <w:bookmarkStart w:id="313" w:name="_Toc354567543"/>
      <w:bookmarkStart w:id="314" w:name="_Toc356206992"/>
      <w:bookmarkStart w:id="315" w:name="_Toc356414763"/>
      <w:bookmarkStart w:id="316" w:name="_Toc357867438"/>
      <w:bookmarkStart w:id="317" w:name="_Toc358227770"/>
      <w:bookmarkStart w:id="318" w:name="_Toc358228044"/>
      <w:bookmarkStart w:id="319" w:name="_Toc358228512"/>
      <w:bookmarkStart w:id="320" w:name="_Toc358370941"/>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903C63" w:rsidRPr="00BC00D3" w:rsidRDefault="00903C63" w:rsidP="00903C6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1" w:name="_Toc318466726"/>
      <w:bookmarkStart w:id="322" w:name="_Toc318466794"/>
      <w:bookmarkStart w:id="323" w:name="_Toc318789995"/>
      <w:bookmarkStart w:id="324" w:name="_Toc318791560"/>
      <w:bookmarkStart w:id="325" w:name="_Toc319227924"/>
      <w:bookmarkStart w:id="326" w:name="_Toc320277132"/>
      <w:bookmarkStart w:id="327" w:name="_Toc320867533"/>
      <w:bookmarkStart w:id="328" w:name="_Toc321399619"/>
      <w:bookmarkStart w:id="329" w:name="_Toc332977026"/>
    </w:p>
    <w:p w:rsidR="00903C63" w:rsidRPr="00BC00D3" w:rsidRDefault="00903C63" w:rsidP="00903C63">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30" w:name="_Toc343526837"/>
      <w:bookmarkStart w:id="331" w:name="_Toc343526910"/>
      <w:bookmarkStart w:id="332" w:name="_Toc343526986"/>
      <w:bookmarkStart w:id="333" w:name="_Toc343527053"/>
      <w:bookmarkStart w:id="334" w:name="_Toc343634038"/>
      <w:bookmarkStart w:id="335" w:name="_Toc343634184"/>
      <w:bookmarkStart w:id="336" w:name="_Toc347741283"/>
      <w:bookmarkStart w:id="337" w:name="_Toc347742608"/>
      <w:bookmarkStart w:id="338" w:name="_Toc348367241"/>
      <w:bookmarkStart w:id="339" w:name="_Toc348444107"/>
      <w:bookmarkStart w:id="340" w:name="_Toc349061017"/>
      <w:bookmarkStart w:id="341" w:name="_Toc350855907"/>
      <w:bookmarkStart w:id="342" w:name="_Toc351557749"/>
      <w:bookmarkStart w:id="343" w:name="_Toc354567544"/>
      <w:bookmarkStart w:id="344" w:name="_Toc356206993"/>
      <w:bookmarkStart w:id="345" w:name="_Toc356414764"/>
      <w:bookmarkStart w:id="346" w:name="_Toc357867439"/>
      <w:bookmarkStart w:id="347" w:name="_Toc358227771"/>
      <w:bookmarkStart w:id="348" w:name="_Toc358228045"/>
      <w:bookmarkStart w:id="349" w:name="_Toc358228513"/>
      <w:bookmarkStart w:id="350" w:name="_Toc358370942"/>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903C63" w:rsidRPr="00BC00D3" w:rsidRDefault="00903C63" w:rsidP="00903C6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903C63" w:rsidRPr="00BC00D3" w:rsidRDefault="00903C63" w:rsidP="00903C63">
      <w:pPr>
        <w:pStyle w:val="17"/>
        <w:autoSpaceDE w:val="0"/>
        <w:autoSpaceDN w:val="0"/>
        <w:adjustRightInd w:val="0"/>
        <w:spacing w:after="0" w:line="240" w:lineRule="auto"/>
        <w:ind w:left="0"/>
        <w:outlineLvl w:val="0"/>
        <w:rPr>
          <w:rFonts w:ascii="Times New Roman" w:eastAsia="HiddenHorzOCR" w:hAnsi="Times New Roman"/>
          <w:sz w:val="28"/>
          <w:szCs w:val="28"/>
        </w:rPr>
      </w:pPr>
    </w:p>
    <w:p w:rsidR="00903C63" w:rsidRPr="00BC00D3" w:rsidRDefault="00903C63" w:rsidP="00903C63">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51" w:name="_Toc318466727"/>
      <w:bookmarkStart w:id="352" w:name="_Toc318466795"/>
      <w:bookmarkStart w:id="353" w:name="_Toc318789996"/>
      <w:bookmarkStart w:id="354" w:name="_Toc318791561"/>
      <w:bookmarkStart w:id="355" w:name="_Toc319227925"/>
      <w:bookmarkStart w:id="356" w:name="_Toc320277133"/>
      <w:bookmarkStart w:id="357" w:name="_Toc320867534"/>
      <w:bookmarkStart w:id="358" w:name="_Toc321399620"/>
      <w:bookmarkStart w:id="359" w:name="_Toc332977027"/>
      <w:bookmarkStart w:id="360" w:name="_Toc343526838"/>
      <w:bookmarkStart w:id="361" w:name="_Toc343526911"/>
      <w:bookmarkStart w:id="362" w:name="_Toc343526987"/>
      <w:bookmarkStart w:id="363" w:name="_Toc343527054"/>
      <w:bookmarkStart w:id="364" w:name="_Toc343634039"/>
      <w:bookmarkStart w:id="365" w:name="_Toc343634185"/>
      <w:bookmarkStart w:id="366" w:name="_Toc347741284"/>
      <w:bookmarkStart w:id="367" w:name="_Toc347742609"/>
      <w:bookmarkStart w:id="368" w:name="_Toc348367242"/>
      <w:bookmarkStart w:id="369" w:name="_Toc348444108"/>
      <w:bookmarkStart w:id="370" w:name="_Toc349061018"/>
      <w:bookmarkStart w:id="371" w:name="_Toc350855908"/>
      <w:bookmarkStart w:id="372" w:name="_Toc351557750"/>
      <w:bookmarkStart w:id="373" w:name="_Toc354567545"/>
      <w:bookmarkStart w:id="374" w:name="_Toc356206994"/>
      <w:bookmarkStart w:id="375" w:name="_Toc356414765"/>
      <w:bookmarkStart w:id="376" w:name="_Toc357867440"/>
      <w:bookmarkStart w:id="377" w:name="_Toc358227772"/>
      <w:bookmarkStart w:id="378" w:name="_Toc358228046"/>
      <w:bookmarkStart w:id="379" w:name="_Toc358228514"/>
      <w:bookmarkStart w:id="380" w:name="_Toc358370943"/>
      <w:r w:rsidRPr="00BC00D3">
        <w:rPr>
          <w:rFonts w:ascii="Times New Roman" w:eastAsia="HiddenHorzOCR" w:hAnsi="Times New Roman"/>
          <w:sz w:val="28"/>
          <w:szCs w:val="28"/>
        </w:rPr>
        <w:t>ПОДПИСИ:</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903C63" w:rsidRDefault="00903C63" w:rsidP="00903C6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903C63" w:rsidRDefault="00903C63" w:rsidP="00903C63">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903C63" w:rsidRDefault="00903C63" w:rsidP="00903C63">
      <w:pPr>
        <w:pStyle w:val="17"/>
        <w:autoSpaceDE w:val="0"/>
        <w:autoSpaceDN w:val="0"/>
        <w:adjustRightInd w:val="0"/>
        <w:spacing w:after="0" w:line="240" w:lineRule="auto"/>
        <w:ind w:left="0"/>
        <w:rPr>
          <w:rFonts w:ascii="Times New Roman" w:eastAsia="HiddenHorzOCR" w:hAnsi="Times New Roman"/>
          <w:sz w:val="28"/>
          <w:szCs w:val="28"/>
        </w:rPr>
      </w:pPr>
    </w:p>
    <w:p w:rsidR="00903C63" w:rsidRPr="00E67ACF" w:rsidRDefault="00903C63" w:rsidP="00903C63">
      <w:pPr>
        <w:pStyle w:val="12"/>
        <w:jc w:val="right"/>
        <w:rPr>
          <w:rStyle w:val="211"/>
          <w:b w:val="0"/>
          <w:szCs w:val="28"/>
        </w:rPr>
      </w:pPr>
      <w:bookmarkStart w:id="381" w:name="форма12"/>
      <w:r w:rsidRPr="00E67ACF">
        <w:rPr>
          <w:rStyle w:val="211"/>
          <w:b w:val="0"/>
          <w:szCs w:val="28"/>
        </w:rPr>
        <w:lastRenderedPageBreak/>
        <w:t xml:space="preserve">Форма </w:t>
      </w:r>
      <w:r>
        <w:rPr>
          <w:rStyle w:val="211"/>
          <w:b w:val="0"/>
          <w:szCs w:val="28"/>
        </w:rPr>
        <w:t>6</w:t>
      </w:r>
    </w:p>
    <w:p w:rsidR="00903C63" w:rsidRPr="00E67ACF" w:rsidRDefault="00903C63" w:rsidP="00903C63">
      <w:pPr>
        <w:pStyle w:val="Times12"/>
        <w:ind w:left="3828" w:firstLine="0"/>
        <w:jc w:val="right"/>
        <w:rPr>
          <w:iCs/>
          <w:szCs w:val="24"/>
        </w:rPr>
      </w:pPr>
      <w:bookmarkStart w:id="382" w:name="_Toc172017790"/>
      <w:bookmarkEnd w:id="381"/>
      <w:r w:rsidRPr="00E67ACF">
        <w:rPr>
          <w:iCs/>
          <w:szCs w:val="24"/>
        </w:rPr>
        <w:t xml:space="preserve">Приложение к заявке на участие в запросе цен </w:t>
      </w:r>
    </w:p>
    <w:p w:rsidR="00903C63" w:rsidRPr="00E67ACF" w:rsidRDefault="00903C63" w:rsidP="00903C63">
      <w:pPr>
        <w:pStyle w:val="Times12"/>
        <w:ind w:left="3828" w:firstLine="0"/>
        <w:jc w:val="right"/>
        <w:rPr>
          <w:iCs/>
          <w:szCs w:val="24"/>
        </w:rPr>
      </w:pPr>
      <w:r w:rsidRPr="00E67ACF">
        <w:rPr>
          <w:iCs/>
          <w:szCs w:val="24"/>
        </w:rPr>
        <w:t>от «___» _________ 20___ г. № ______</w:t>
      </w:r>
    </w:p>
    <w:p w:rsidR="00903C63" w:rsidRPr="00E67ACF" w:rsidRDefault="00903C63" w:rsidP="00903C63">
      <w:pPr>
        <w:pStyle w:val="Times12"/>
        <w:jc w:val="right"/>
        <w:rPr>
          <w:bCs w:val="0"/>
          <w:sz w:val="22"/>
        </w:rPr>
      </w:pPr>
    </w:p>
    <w:p w:rsidR="00903C63" w:rsidRDefault="00903C63" w:rsidP="00903C63">
      <w:pPr>
        <w:jc w:val="center"/>
        <w:rPr>
          <w:b/>
          <w:i/>
          <w:iCs/>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p>
    <w:p w:rsidR="00903C63" w:rsidRPr="00E050D3" w:rsidRDefault="00903C63" w:rsidP="00903C63">
      <w:pPr>
        <w:jc w:val="center"/>
        <w:rPr>
          <w:sz w:val="28"/>
          <w:szCs w:val="28"/>
        </w:rPr>
      </w:pPr>
      <w:r w:rsidRPr="00554653">
        <w:rPr>
          <w:sz w:val="28"/>
          <w:szCs w:val="28"/>
        </w:rPr>
        <w:t xml:space="preserve">на </w:t>
      </w:r>
      <w:r>
        <w:rPr>
          <w:sz w:val="28"/>
          <w:szCs w:val="28"/>
        </w:rPr>
        <w:t>____________________________________________________________</w:t>
      </w:r>
    </w:p>
    <w:p w:rsidR="00903C63" w:rsidRPr="00E67ACF" w:rsidRDefault="00903C63" w:rsidP="00903C63">
      <w:pPr>
        <w:jc w:val="right"/>
        <w:rPr>
          <w:b/>
          <w:i/>
        </w:rPr>
      </w:pPr>
    </w:p>
    <w:p w:rsidR="00903C63" w:rsidRPr="00E67ACF" w:rsidRDefault="00903C63" w:rsidP="00903C63">
      <w:pPr>
        <w:ind w:left="390"/>
        <w:jc w:val="both"/>
        <w:rPr>
          <w:sz w:val="28"/>
          <w:szCs w:val="28"/>
        </w:rPr>
      </w:pPr>
      <w:bookmarkStart w:id="383" w:name="_Справка_об_участии_в_судебных_разби"/>
      <w:bookmarkStart w:id="384" w:name="_Справка_об_участии"/>
      <w:bookmarkEnd w:id="382"/>
      <w:bookmarkEnd w:id="383"/>
      <w:bookmarkEnd w:id="384"/>
    </w:p>
    <w:p w:rsidR="00903C63" w:rsidRPr="00E67ACF" w:rsidRDefault="00903C63" w:rsidP="00903C63">
      <w:pPr>
        <w:pStyle w:val="20"/>
        <w:numPr>
          <w:ilvl w:val="0"/>
          <w:numId w:val="0"/>
        </w:numPr>
        <w:spacing w:before="0" w:after="0"/>
        <w:jc w:val="both"/>
        <w:rPr>
          <w:rFonts w:ascii="Times New Roman" w:hAnsi="Times New Roman" w:cs="Times New Roman"/>
          <w:b w:val="0"/>
          <w:i w:val="0"/>
        </w:rPr>
      </w:pPr>
      <w:bookmarkStart w:id="385" w:name="_СПРАВКА_о_наличии"/>
      <w:bookmarkStart w:id="386" w:name="_Toc317839840"/>
      <w:bookmarkStart w:id="387" w:name="_Toc322599850"/>
      <w:bookmarkStart w:id="388" w:name="_Toc352928722"/>
      <w:bookmarkStart w:id="389" w:name="_Toc358194687"/>
      <w:bookmarkStart w:id="390" w:name="_Toc358228515"/>
      <w:bookmarkStart w:id="391" w:name="_Toc358370944"/>
      <w:bookmarkEnd w:id="385"/>
      <w:proofErr w:type="gramStart"/>
      <w:r w:rsidRPr="00E67ACF">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E67ACF">
        <w:rPr>
          <w:rFonts w:ascii="Times New Roman" w:hAnsi="Times New Roman" w:cs="Times New Roman"/>
          <w:b w:val="0"/>
          <w:bCs w:val="0"/>
          <w:i w:val="0"/>
        </w:rPr>
        <w:t xml:space="preserve"> </w:t>
      </w:r>
      <w:proofErr w:type="gramStart"/>
      <w:r w:rsidRPr="00E67ACF">
        <w:rPr>
          <w:rFonts w:ascii="Times New Roman" w:hAnsi="Times New Roman" w:cs="Times New Roman"/>
          <w:b w:val="0"/>
          <w:bCs w:val="0"/>
          <w:i w:val="0"/>
        </w:rPr>
        <w:t>сайте</w:t>
      </w:r>
      <w:proofErr w:type="gramEnd"/>
      <w:r w:rsidRPr="00E67ACF">
        <w:rPr>
          <w:rFonts w:ascii="Times New Roman" w:hAnsi="Times New Roman" w:cs="Times New Roman"/>
          <w:b w:val="0"/>
          <w:bCs w:val="0"/>
          <w:i w:val="0"/>
        </w:rPr>
        <w:t xml:space="preserve"> о размещении заказов Госкорпорации «Росатом» (Форма </w:t>
      </w:r>
      <w:r>
        <w:rPr>
          <w:rFonts w:ascii="Times New Roman" w:hAnsi="Times New Roman" w:cs="Times New Roman"/>
          <w:b w:val="0"/>
          <w:bCs w:val="0"/>
          <w:i w:val="0"/>
        </w:rPr>
        <w:t>6</w:t>
      </w:r>
      <w:r w:rsidRPr="00E67ACF">
        <w:rPr>
          <w:rFonts w:ascii="Times New Roman" w:hAnsi="Times New Roman" w:cs="Times New Roman"/>
          <w:b w:val="0"/>
          <w:bCs w:val="0"/>
          <w:i w:val="0"/>
        </w:rPr>
        <w:t>)</w:t>
      </w:r>
      <w:bookmarkEnd w:id="386"/>
      <w:bookmarkEnd w:id="387"/>
      <w:bookmarkEnd w:id="388"/>
      <w:bookmarkEnd w:id="389"/>
      <w:bookmarkEnd w:id="390"/>
      <w:bookmarkEnd w:id="391"/>
    </w:p>
    <w:p w:rsidR="00903C63" w:rsidRPr="00E67ACF" w:rsidRDefault="00903C63" w:rsidP="00903C63">
      <w:pPr>
        <w:ind w:left="390"/>
        <w:jc w:val="center"/>
        <w:rPr>
          <w:sz w:val="28"/>
          <w:szCs w:val="28"/>
        </w:rPr>
      </w:pPr>
    </w:p>
    <w:p w:rsidR="00903C63" w:rsidRPr="00E67ACF" w:rsidRDefault="00903C63" w:rsidP="00903C63">
      <w:pPr>
        <w:rPr>
          <w:b/>
          <w:sz w:val="28"/>
          <w:szCs w:val="28"/>
        </w:rPr>
      </w:pPr>
      <w:r w:rsidRPr="00E67ACF">
        <w:rPr>
          <w:sz w:val="28"/>
          <w:szCs w:val="28"/>
        </w:rPr>
        <w:t xml:space="preserve">Участник запроса цен: ________________________________ </w:t>
      </w:r>
    </w:p>
    <w:p w:rsidR="00903C63" w:rsidRPr="00E67ACF" w:rsidRDefault="00903C63" w:rsidP="00903C63">
      <w:pPr>
        <w:ind w:left="390"/>
        <w:rPr>
          <w:bCs/>
          <w:iCs/>
          <w:sz w:val="22"/>
          <w:szCs w:val="22"/>
        </w:rPr>
      </w:pPr>
    </w:p>
    <w:p w:rsidR="00903C63" w:rsidRPr="00E67ACF" w:rsidRDefault="00903C63" w:rsidP="00903C63">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109"/>
        <w:gridCol w:w="1677"/>
        <w:gridCol w:w="1777"/>
        <w:gridCol w:w="2004"/>
        <w:gridCol w:w="1353"/>
      </w:tblGrid>
      <w:tr w:rsidR="00903C63" w:rsidRPr="00E67ACF" w:rsidTr="0070644B">
        <w:tc>
          <w:tcPr>
            <w:tcW w:w="1261"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903C63" w:rsidRPr="00E67ACF" w:rsidTr="0070644B">
        <w:trPr>
          <w:trHeight w:val="70"/>
        </w:trPr>
        <w:tc>
          <w:tcPr>
            <w:tcW w:w="1261"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903C63" w:rsidRPr="00E67ACF" w:rsidRDefault="00903C63" w:rsidP="0070644B">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903C63" w:rsidRPr="00E67ACF" w:rsidTr="0070644B">
        <w:trPr>
          <w:trHeight w:val="416"/>
        </w:trPr>
        <w:tc>
          <w:tcPr>
            <w:tcW w:w="1261" w:type="dxa"/>
          </w:tcPr>
          <w:p w:rsidR="00903C63" w:rsidRPr="00E67ACF" w:rsidRDefault="00903C63" w:rsidP="0070644B">
            <w:pPr>
              <w:snapToGrid w:val="0"/>
              <w:rPr>
                <w:bCs/>
              </w:rPr>
            </w:pPr>
          </w:p>
        </w:tc>
        <w:tc>
          <w:tcPr>
            <w:tcW w:w="1320" w:type="dxa"/>
          </w:tcPr>
          <w:p w:rsidR="00903C63" w:rsidRPr="00E67ACF" w:rsidRDefault="00903C63" w:rsidP="0070644B">
            <w:pPr>
              <w:snapToGrid w:val="0"/>
              <w:rPr>
                <w:bCs/>
              </w:rPr>
            </w:pPr>
          </w:p>
        </w:tc>
        <w:tc>
          <w:tcPr>
            <w:tcW w:w="1957" w:type="dxa"/>
            <w:vAlign w:val="center"/>
          </w:tcPr>
          <w:p w:rsidR="00903C63" w:rsidRPr="00E67ACF" w:rsidRDefault="00903C63" w:rsidP="0070644B">
            <w:pPr>
              <w:snapToGrid w:val="0"/>
              <w:jc w:val="center"/>
              <w:rPr>
                <w:bCs/>
              </w:rPr>
            </w:pPr>
          </w:p>
        </w:tc>
        <w:tc>
          <w:tcPr>
            <w:tcW w:w="1837" w:type="dxa"/>
          </w:tcPr>
          <w:p w:rsidR="00903C63" w:rsidRPr="00E67ACF" w:rsidRDefault="00903C63" w:rsidP="0070644B">
            <w:pPr>
              <w:snapToGrid w:val="0"/>
              <w:rPr>
                <w:bCs/>
              </w:rPr>
            </w:pPr>
          </w:p>
        </w:tc>
        <w:tc>
          <w:tcPr>
            <w:tcW w:w="2050" w:type="dxa"/>
          </w:tcPr>
          <w:p w:rsidR="00903C63" w:rsidRPr="00E67ACF" w:rsidRDefault="00903C63" w:rsidP="0070644B">
            <w:pPr>
              <w:snapToGrid w:val="0"/>
              <w:rPr>
                <w:bCs/>
              </w:rPr>
            </w:pPr>
          </w:p>
        </w:tc>
        <w:tc>
          <w:tcPr>
            <w:tcW w:w="1369" w:type="dxa"/>
          </w:tcPr>
          <w:p w:rsidR="00903C63" w:rsidRPr="00E67ACF" w:rsidRDefault="00903C63" w:rsidP="0070644B">
            <w:pPr>
              <w:snapToGrid w:val="0"/>
              <w:rPr>
                <w:bCs/>
              </w:rPr>
            </w:pPr>
          </w:p>
        </w:tc>
      </w:tr>
      <w:tr w:rsidR="00903C63" w:rsidRPr="00E67ACF" w:rsidTr="0070644B">
        <w:trPr>
          <w:trHeight w:val="422"/>
        </w:trPr>
        <w:tc>
          <w:tcPr>
            <w:tcW w:w="1261" w:type="dxa"/>
          </w:tcPr>
          <w:p w:rsidR="00903C63" w:rsidRPr="00E67ACF" w:rsidRDefault="00903C63" w:rsidP="0070644B">
            <w:pPr>
              <w:snapToGrid w:val="0"/>
              <w:rPr>
                <w:bCs/>
              </w:rPr>
            </w:pPr>
          </w:p>
        </w:tc>
        <w:tc>
          <w:tcPr>
            <w:tcW w:w="1320" w:type="dxa"/>
          </w:tcPr>
          <w:p w:rsidR="00903C63" w:rsidRPr="00E67ACF" w:rsidRDefault="00903C63" w:rsidP="0070644B">
            <w:pPr>
              <w:snapToGrid w:val="0"/>
              <w:rPr>
                <w:bCs/>
              </w:rPr>
            </w:pPr>
          </w:p>
        </w:tc>
        <w:tc>
          <w:tcPr>
            <w:tcW w:w="1957" w:type="dxa"/>
            <w:vAlign w:val="center"/>
          </w:tcPr>
          <w:p w:rsidR="00903C63" w:rsidRPr="00E67ACF" w:rsidRDefault="00903C63" w:rsidP="0070644B">
            <w:pPr>
              <w:snapToGrid w:val="0"/>
              <w:jc w:val="center"/>
              <w:rPr>
                <w:bCs/>
              </w:rPr>
            </w:pPr>
          </w:p>
        </w:tc>
        <w:tc>
          <w:tcPr>
            <w:tcW w:w="1837" w:type="dxa"/>
          </w:tcPr>
          <w:p w:rsidR="00903C63" w:rsidRPr="00E67ACF" w:rsidRDefault="00903C63" w:rsidP="0070644B">
            <w:pPr>
              <w:snapToGrid w:val="0"/>
              <w:rPr>
                <w:bCs/>
              </w:rPr>
            </w:pPr>
          </w:p>
        </w:tc>
        <w:tc>
          <w:tcPr>
            <w:tcW w:w="2050" w:type="dxa"/>
          </w:tcPr>
          <w:p w:rsidR="00903C63" w:rsidRPr="00E67ACF" w:rsidRDefault="00903C63" w:rsidP="0070644B">
            <w:pPr>
              <w:snapToGrid w:val="0"/>
              <w:rPr>
                <w:bCs/>
              </w:rPr>
            </w:pPr>
          </w:p>
        </w:tc>
        <w:tc>
          <w:tcPr>
            <w:tcW w:w="1369" w:type="dxa"/>
          </w:tcPr>
          <w:p w:rsidR="00903C63" w:rsidRPr="00E67ACF" w:rsidRDefault="00903C63" w:rsidP="0070644B">
            <w:pPr>
              <w:snapToGrid w:val="0"/>
              <w:rPr>
                <w:bCs/>
              </w:rPr>
            </w:pPr>
          </w:p>
        </w:tc>
      </w:tr>
      <w:tr w:rsidR="00903C63" w:rsidRPr="00E67ACF" w:rsidTr="0070644B">
        <w:trPr>
          <w:trHeight w:val="422"/>
        </w:trPr>
        <w:tc>
          <w:tcPr>
            <w:tcW w:w="1261" w:type="dxa"/>
          </w:tcPr>
          <w:p w:rsidR="00903C63" w:rsidRPr="00E67ACF" w:rsidRDefault="00903C63" w:rsidP="0070644B">
            <w:pPr>
              <w:snapToGrid w:val="0"/>
              <w:rPr>
                <w:bCs/>
              </w:rPr>
            </w:pPr>
          </w:p>
        </w:tc>
        <w:tc>
          <w:tcPr>
            <w:tcW w:w="1320" w:type="dxa"/>
          </w:tcPr>
          <w:p w:rsidR="00903C63" w:rsidRPr="00E67ACF" w:rsidRDefault="00903C63" w:rsidP="0070644B">
            <w:pPr>
              <w:snapToGrid w:val="0"/>
              <w:rPr>
                <w:bCs/>
              </w:rPr>
            </w:pPr>
          </w:p>
        </w:tc>
        <w:tc>
          <w:tcPr>
            <w:tcW w:w="1957" w:type="dxa"/>
            <w:vAlign w:val="center"/>
          </w:tcPr>
          <w:p w:rsidR="00903C63" w:rsidRPr="00E67ACF" w:rsidRDefault="00903C63" w:rsidP="0070644B">
            <w:pPr>
              <w:snapToGrid w:val="0"/>
              <w:jc w:val="center"/>
              <w:rPr>
                <w:bCs/>
              </w:rPr>
            </w:pPr>
          </w:p>
        </w:tc>
        <w:tc>
          <w:tcPr>
            <w:tcW w:w="1837" w:type="dxa"/>
          </w:tcPr>
          <w:p w:rsidR="00903C63" w:rsidRPr="00E67ACF" w:rsidRDefault="00903C63" w:rsidP="0070644B">
            <w:pPr>
              <w:snapToGrid w:val="0"/>
              <w:rPr>
                <w:bCs/>
              </w:rPr>
            </w:pPr>
          </w:p>
        </w:tc>
        <w:tc>
          <w:tcPr>
            <w:tcW w:w="2050" w:type="dxa"/>
          </w:tcPr>
          <w:p w:rsidR="00903C63" w:rsidRPr="00E67ACF" w:rsidRDefault="00903C63" w:rsidP="0070644B">
            <w:pPr>
              <w:snapToGrid w:val="0"/>
              <w:rPr>
                <w:bCs/>
              </w:rPr>
            </w:pPr>
          </w:p>
        </w:tc>
        <w:tc>
          <w:tcPr>
            <w:tcW w:w="1369" w:type="dxa"/>
          </w:tcPr>
          <w:p w:rsidR="00903C63" w:rsidRPr="00E67ACF" w:rsidRDefault="00903C63" w:rsidP="0070644B">
            <w:pPr>
              <w:snapToGrid w:val="0"/>
              <w:rPr>
                <w:bCs/>
              </w:rPr>
            </w:pPr>
          </w:p>
        </w:tc>
      </w:tr>
      <w:tr w:rsidR="00903C63" w:rsidRPr="00E67ACF" w:rsidTr="0070644B">
        <w:trPr>
          <w:trHeight w:val="422"/>
        </w:trPr>
        <w:tc>
          <w:tcPr>
            <w:tcW w:w="1261" w:type="dxa"/>
          </w:tcPr>
          <w:p w:rsidR="00903C63" w:rsidRPr="00E67ACF" w:rsidRDefault="00903C63" w:rsidP="0070644B">
            <w:pPr>
              <w:snapToGrid w:val="0"/>
              <w:rPr>
                <w:bCs/>
              </w:rPr>
            </w:pPr>
          </w:p>
        </w:tc>
        <w:tc>
          <w:tcPr>
            <w:tcW w:w="1320" w:type="dxa"/>
          </w:tcPr>
          <w:p w:rsidR="00903C63" w:rsidRPr="00E67ACF" w:rsidRDefault="00903C63" w:rsidP="0070644B">
            <w:pPr>
              <w:snapToGrid w:val="0"/>
              <w:rPr>
                <w:bCs/>
              </w:rPr>
            </w:pPr>
          </w:p>
        </w:tc>
        <w:tc>
          <w:tcPr>
            <w:tcW w:w="1957" w:type="dxa"/>
            <w:vAlign w:val="center"/>
          </w:tcPr>
          <w:p w:rsidR="00903C63" w:rsidRPr="00E67ACF" w:rsidRDefault="00903C63" w:rsidP="0070644B">
            <w:pPr>
              <w:snapToGrid w:val="0"/>
              <w:jc w:val="center"/>
              <w:rPr>
                <w:bCs/>
              </w:rPr>
            </w:pPr>
          </w:p>
        </w:tc>
        <w:tc>
          <w:tcPr>
            <w:tcW w:w="1837" w:type="dxa"/>
          </w:tcPr>
          <w:p w:rsidR="00903C63" w:rsidRPr="00E67ACF" w:rsidRDefault="00903C63" w:rsidP="0070644B">
            <w:pPr>
              <w:snapToGrid w:val="0"/>
              <w:rPr>
                <w:bCs/>
              </w:rPr>
            </w:pPr>
          </w:p>
        </w:tc>
        <w:tc>
          <w:tcPr>
            <w:tcW w:w="2050" w:type="dxa"/>
          </w:tcPr>
          <w:p w:rsidR="00903C63" w:rsidRPr="00E67ACF" w:rsidRDefault="00903C63" w:rsidP="0070644B">
            <w:pPr>
              <w:snapToGrid w:val="0"/>
              <w:rPr>
                <w:bCs/>
              </w:rPr>
            </w:pPr>
          </w:p>
        </w:tc>
        <w:tc>
          <w:tcPr>
            <w:tcW w:w="1369" w:type="dxa"/>
          </w:tcPr>
          <w:p w:rsidR="00903C63" w:rsidRPr="00E67ACF" w:rsidRDefault="00903C63" w:rsidP="0070644B">
            <w:pPr>
              <w:snapToGrid w:val="0"/>
              <w:rPr>
                <w:bCs/>
              </w:rPr>
            </w:pPr>
          </w:p>
        </w:tc>
      </w:tr>
      <w:tr w:rsidR="00903C63" w:rsidRPr="00E67ACF" w:rsidTr="0070644B">
        <w:trPr>
          <w:trHeight w:val="422"/>
        </w:trPr>
        <w:tc>
          <w:tcPr>
            <w:tcW w:w="1261" w:type="dxa"/>
          </w:tcPr>
          <w:p w:rsidR="00903C63" w:rsidRPr="00E67ACF" w:rsidRDefault="00903C63" w:rsidP="0070644B">
            <w:pPr>
              <w:snapToGrid w:val="0"/>
              <w:rPr>
                <w:bCs/>
              </w:rPr>
            </w:pPr>
          </w:p>
        </w:tc>
        <w:tc>
          <w:tcPr>
            <w:tcW w:w="1320" w:type="dxa"/>
          </w:tcPr>
          <w:p w:rsidR="00903C63" w:rsidRPr="00E67ACF" w:rsidRDefault="00903C63" w:rsidP="0070644B">
            <w:pPr>
              <w:snapToGrid w:val="0"/>
              <w:rPr>
                <w:bCs/>
              </w:rPr>
            </w:pPr>
          </w:p>
        </w:tc>
        <w:tc>
          <w:tcPr>
            <w:tcW w:w="1957" w:type="dxa"/>
            <w:vAlign w:val="center"/>
          </w:tcPr>
          <w:p w:rsidR="00903C63" w:rsidRPr="00E67ACF" w:rsidRDefault="00903C63" w:rsidP="0070644B">
            <w:pPr>
              <w:snapToGrid w:val="0"/>
              <w:jc w:val="center"/>
              <w:rPr>
                <w:bCs/>
              </w:rPr>
            </w:pPr>
          </w:p>
        </w:tc>
        <w:tc>
          <w:tcPr>
            <w:tcW w:w="1837" w:type="dxa"/>
          </w:tcPr>
          <w:p w:rsidR="00903C63" w:rsidRPr="00E67ACF" w:rsidRDefault="00903C63" w:rsidP="0070644B">
            <w:pPr>
              <w:snapToGrid w:val="0"/>
              <w:rPr>
                <w:bCs/>
              </w:rPr>
            </w:pPr>
          </w:p>
        </w:tc>
        <w:tc>
          <w:tcPr>
            <w:tcW w:w="2050" w:type="dxa"/>
          </w:tcPr>
          <w:p w:rsidR="00903C63" w:rsidRPr="00E67ACF" w:rsidRDefault="00903C63" w:rsidP="0070644B">
            <w:pPr>
              <w:snapToGrid w:val="0"/>
              <w:rPr>
                <w:bCs/>
              </w:rPr>
            </w:pPr>
          </w:p>
        </w:tc>
        <w:tc>
          <w:tcPr>
            <w:tcW w:w="1369" w:type="dxa"/>
          </w:tcPr>
          <w:p w:rsidR="00903C63" w:rsidRPr="00E67ACF" w:rsidRDefault="00903C63" w:rsidP="0070644B">
            <w:pPr>
              <w:snapToGrid w:val="0"/>
              <w:rPr>
                <w:bCs/>
              </w:rPr>
            </w:pPr>
          </w:p>
        </w:tc>
      </w:tr>
      <w:tr w:rsidR="00903C63" w:rsidRPr="00E67ACF" w:rsidTr="0070644B">
        <w:trPr>
          <w:trHeight w:val="422"/>
        </w:trPr>
        <w:tc>
          <w:tcPr>
            <w:tcW w:w="1261" w:type="dxa"/>
          </w:tcPr>
          <w:p w:rsidR="00903C63" w:rsidRPr="00E67ACF" w:rsidRDefault="00903C63" w:rsidP="0070644B">
            <w:pPr>
              <w:snapToGrid w:val="0"/>
              <w:rPr>
                <w:bCs/>
              </w:rPr>
            </w:pPr>
          </w:p>
        </w:tc>
        <w:tc>
          <w:tcPr>
            <w:tcW w:w="1320" w:type="dxa"/>
          </w:tcPr>
          <w:p w:rsidR="00903C63" w:rsidRPr="00E67ACF" w:rsidRDefault="00903C63" w:rsidP="0070644B">
            <w:pPr>
              <w:snapToGrid w:val="0"/>
              <w:rPr>
                <w:bCs/>
              </w:rPr>
            </w:pPr>
          </w:p>
        </w:tc>
        <w:tc>
          <w:tcPr>
            <w:tcW w:w="1957" w:type="dxa"/>
            <w:vAlign w:val="center"/>
          </w:tcPr>
          <w:p w:rsidR="00903C63" w:rsidRPr="00E67ACF" w:rsidRDefault="00903C63" w:rsidP="0070644B">
            <w:pPr>
              <w:snapToGrid w:val="0"/>
              <w:jc w:val="center"/>
              <w:rPr>
                <w:bCs/>
              </w:rPr>
            </w:pPr>
          </w:p>
        </w:tc>
        <w:tc>
          <w:tcPr>
            <w:tcW w:w="1837" w:type="dxa"/>
          </w:tcPr>
          <w:p w:rsidR="00903C63" w:rsidRPr="00E67ACF" w:rsidRDefault="00903C63" w:rsidP="0070644B">
            <w:pPr>
              <w:snapToGrid w:val="0"/>
              <w:rPr>
                <w:bCs/>
              </w:rPr>
            </w:pPr>
          </w:p>
        </w:tc>
        <w:tc>
          <w:tcPr>
            <w:tcW w:w="2050" w:type="dxa"/>
          </w:tcPr>
          <w:p w:rsidR="00903C63" w:rsidRPr="00E67ACF" w:rsidRDefault="00903C63" w:rsidP="0070644B">
            <w:pPr>
              <w:snapToGrid w:val="0"/>
              <w:rPr>
                <w:bCs/>
              </w:rPr>
            </w:pPr>
          </w:p>
        </w:tc>
        <w:tc>
          <w:tcPr>
            <w:tcW w:w="1369" w:type="dxa"/>
          </w:tcPr>
          <w:p w:rsidR="00903C63" w:rsidRPr="00E67ACF" w:rsidRDefault="00903C63" w:rsidP="0070644B">
            <w:pPr>
              <w:snapToGrid w:val="0"/>
              <w:rPr>
                <w:bCs/>
              </w:rPr>
            </w:pPr>
          </w:p>
        </w:tc>
      </w:tr>
    </w:tbl>
    <w:p w:rsidR="00903C63" w:rsidRPr="00E67ACF" w:rsidRDefault="00903C63" w:rsidP="00903C63">
      <w:pPr>
        <w:ind w:left="284"/>
      </w:pPr>
    </w:p>
    <w:p w:rsidR="00903C63" w:rsidRPr="00E67ACF" w:rsidRDefault="00903C63" w:rsidP="00903C63">
      <w:pPr>
        <w:ind w:left="284"/>
      </w:pPr>
    </w:p>
    <w:p w:rsidR="00903C63" w:rsidRPr="00E67ACF" w:rsidRDefault="00903C63" w:rsidP="00903C63">
      <w:pPr>
        <w:ind w:left="284"/>
      </w:pPr>
    </w:p>
    <w:p w:rsidR="00903C63" w:rsidRPr="00E67ACF" w:rsidRDefault="00903C63" w:rsidP="00903C63">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903C63" w:rsidRPr="00E67ACF" w:rsidRDefault="00903C63" w:rsidP="00903C63">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903C63" w:rsidRPr="00E67ACF" w:rsidRDefault="00903C63" w:rsidP="00903C63">
      <w:pPr>
        <w:pStyle w:val="Times12"/>
        <w:ind w:firstLine="709"/>
        <w:rPr>
          <w:bCs w:val="0"/>
          <w:sz w:val="28"/>
        </w:rPr>
      </w:pPr>
      <w:r w:rsidRPr="00E67ACF">
        <w:rPr>
          <w:bCs w:val="0"/>
          <w:sz w:val="28"/>
        </w:rPr>
        <w:t>М.П.</w:t>
      </w:r>
    </w:p>
    <w:p w:rsidR="00903C63" w:rsidRPr="00E67ACF" w:rsidRDefault="00903C63" w:rsidP="00903C63">
      <w:pPr>
        <w:ind w:left="390"/>
      </w:pPr>
    </w:p>
    <w:p w:rsidR="00903C63" w:rsidRPr="00E67ACF" w:rsidRDefault="00903C63" w:rsidP="00903C63">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903C63" w:rsidRPr="00E67ACF" w:rsidRDefault="00903C63" w:rsidP="00903C63">
      <w:pPr>
        <w:pStyle w:val="Times12"/>
        <w:numPr>
          <w:ilvl w:val="0"/>
          <w:numId w:val="47"/>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903C63" w:rsidRPr="00E67ACF" w:rsidRDefault="00903C63" w:rsidP="00903C63">
      <w:pPr>
        <w:pStyle w:val="Times12"/>
        <w:numPr>
          <w:ilvl w:val="0"/>
          <w:numId w:val="47"/>
        </w:numPr>
        <w:tabs>
          <w:tab w:val="left" w:pos="709"/>
          <w:tab w:val="left" w:pos="1134"/>
        </w:tabs>
        <w:ind w:left="0" w:right="-179" w:firstLine="709"/>
        <w:rPr>
          <w:szCs w:val="24"/>
        </w:rPr>
      </w:pPr>
      <w:r w:rsidRPr="00E67ACF">
        <w:rPr>
          <w:szCs w:val="24"/>
        </w:rPr>
        <w:t xml:space="preserve">Участник запроса цен приводит номер и дату заявки на участие в запросе цен, приложением </w:t>
      </w:r>
      <w:proofErr w:type="gramStart"/>
      <w:r w:rsidRPr="00E67ACF">
        <w:rPr>
          <w:szCs w:val="24"/>
        </w:rPr>
        <w:t>к</w:t>
      </w:r>
      <w:proofErr w:type="gramEnd"/>
      <w:r w:rsidRPr="00E67ACF">
        <w:rPr>
          <w:szCs w:val="24"/>
        </w:rPr>
        <w:t xml:space="preserve"> которой является данная справка.</w:t>
      </w:r>
    </w:p>
    <w:p w:rsidR="00903C63" w:rsidRPr="00E67ACF" w:rsidRDefault="00903C63" w:rsidP="00903C63">
      <w:pPr>
        <w:pStyle w:val="Times12"/>
        <w:numPr>
          <w:ilvl w:val="0"/>
          <w:numId w:val="47"/>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903C63" w:rsidRPr="00E67ACF" w:rsidRDefault="00903C63" w:rsidP="00903C63">
      <w:pPr>
        <w:pStyle w:val="Times12"/>
        <w:numPr>
          <w:ilvl w:val="0"/>
          <w:numId w:val="47"/>
        </w:numPr>
        <w:tabs>
          <w:tab w:val="clear" w:pos="960"/>
          <w:tab w:val="left" w:pos="709"/>
          <w:tab w:val="left" w:pos="1134"/>
        </w:tabs>
        <w:ind w:left="0" w:right="-179" w:firstLine="709"/>
        <w:rPr>
          <w:szCs w:val="24"/>
        </w:rPr>
      </w:pPr>
      <w:bookmarkStart w:id="392" w:name="_Toc172017792"/>
      <w:bookmarkStart w:id="393" w:name="_Toc175121347"/>
      <w:bookmarkStart w:id="394" w:name="_Toc176860026"/>
      <w:bookmarkStart w:id="395" w:name="_Toc177539701"/>
      <w:proofErr w:type="gramStart"/>
      <w:r w:rsidRPr="00E67ACF">
        <w:rPr>
          <w:szCs w:val="24"/>
        </w:rPr>
        <w:t xml:space="preserve">Участник запроса цен должен предоставить информацию о </w:t>
      </w:r>
      <w:r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Pr="00E67ACF">
        <w:rPr>
          <w:bCs w:val="0"/>
        </w:rPr>
        <w:t xml:space="preserve"> процедуры закупки на официальном сайте о размещении заказов Госкорпорации «Росатом».</w:t>
      </w:r>
    </w:p>
    <w:bookmarkEnd w:id="392"/>
    <w:bookmarkEnd w:id="393"/>
    <w:bookmarkEnd w:id="394"/>
    <w:bookmarkEnd w:id="395"/>
    <w:p w:rsidR="00903C63" w:rsidRPr="00E67ACF" w:rsidRDefault="00903C63" w:rsidP="00903C63">
      <w:pPr>
        <w:pStyle w:val="Times12"/>
        <w:numPr>
          <w:ilvl w:val="0"/>
          <w:numId w:val="47"/>
        </w:numPr>
        <w:tabs>
          <w:tab w:val="clear" w:pos="960"/>
          <w:tab w:val="left" w:pos="709"/>
          <w:tab w:val="left" w:pos="1134"/>
        </w:tabs>
        <w:ind w:left="0" w:right="-179" w:firstLine="709"/>
        <w:rPr>
          <w:szCs w:val="24"/>
        </w:rPr>
      </w:pPr>
      <w:r w:rsidRPr="00E67ACF">
        <w:rPr>
          <w:szCs w:val="24"/>
        </w:rPr>
        <w:t>Если участник запроса цен не имеет таких судебных актов, в таблице пишется «в судебных разбирательствах не участвовал».</w:t>
      </w:r>
    </w:p>
    <w:p w:rsidR="00903C63" w:rsidRDefault="00903C63" w:rsidP="00903C63">
      <w:pPr>
        <w:pStyle w:val="17"/>
        <w:autoSpaceDE w:val="0"/>
        <w:autoSpaceDN w:val="0"/>
        <w:adjustRightInd w:val="0"/>
        <w:spacing w:after="0" w:line="240" w:lineRule="auto"/>
        <w:ind w:left="0"/>
        <w:rPr>
          <w:rFonts w:ascii="Times New Roman" w:eastAsia="HiddenHorzOCR" w:hAnsi="Times New Roman"/>
          <w:sz w:val="28"/>
          <w:szCs w:val="28"/>
        </w:rPr>
      </w:pPr>
    </w:p>
    <w:p w:rsidR="00903C63" w:rsidRDefault="00903C63">
      <w:pPr>
        <w:spacing w:before="100" w:beforeAutospacing="1" w:after="100" w:afterAutospacing="1"/>
        <w:rPr>
          <w:rStyle w:val="211"/>
        </w:rPr>
      </w:pPr>
      <w:r>
        <w:rPr>
          <w:rStyle w:val="211"/>
        </w:rPr>
        <w:br w:type="page"/>
      </w:r>
    </w:p>
    <w:p w:rsidR="00903C63" w:rsidRDefault="00903C63" w:rsidP="00506D03">
      <w:pPr>
        <w:spacing w:before="100" w:beforeAutospacing="1" w:after="100" w:afterAutospacing="1"/>
        <w:jc w:val="center"/>
        <w:rPr>
          <w:rStyle w:val="211"/>
        </w:rPr>
      </w:pPr>
    </w:p>
    <w:p w:rsidR="00CF4C36" w:rsidRDefault="00CF4C36" w:rsidP="00506D03">
      <w:pPr>
        <w:spacing w:before="100" w:beforeAutospacing="1" w:after="100" w:afterAutospacing="1"/>
        <w:jc w:val="center"/>
        <w:rPr>
          <w:rStyle w:val="211"/>
        </w:rPr>
      </w:pPr>
      <w:r w:rsidRPr="00D7717B">
        <w:rPr>
          <w:rStyle w:val="211"/>
        </w:rPr>
        <w:t>Часть 2 «ПРОЕКТ ДОГОВОРА»</w:t>
      </w:r>
    </w:p>
    <w:p w:rsidR="00F924FF" w:rsidRPr="00C80786" w:rsidRDefault="00F924FF" w:rsidP="00F924FF">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CD61B9" w:rsidRDefault="00CD61B9" w:rsidP="004D04EB">
      <w:pPr>
        <w:jc w:val="center"/>
        <w:rPr>
          <w:rFonts w:eastAsia="HiddenHorzOCR"/>
        </w:rPr>
      </w:pPr>
    </w:p>
    <w:p w:rsidR="00F924FF" w:rsidRPr="005C57C3" w:rsidRDefault="00F924FF" w:rsidP="004D04EB">
      <w:pPr>
        <w:jc w:val="center"/>
        <w:rPr>
          <w:rFonts w:eastAsia="HiddenHorzOCR"/>
        </w:rPr>
      </w:pPr>
    </w:p>
    <w:p w:rsidR="00CF4C36" w:rsidRDefault="00CF4C36" w:rsidP="00CF4C36"/>
    <w:p w:rsidR="00CF4C36" w:rsidRPr="00F924FF" w:rsidRDefault="00CF4C36" w:rsidP="00CF4C36">
      <w:pPr>
        <w:sectPr w:rsidR="00CF4C36" w:rsidRPr="00F924FF" w:rsidSect="00F70E86">
          <w:headerReference w:type="default" r:id="rId22"/>
          <w:pgSz w:w="11906" w:h="16838"/>
          <w:pgMar w:top="1134" w:right="850" w:bottom="1134" w:left="1701"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CD61B9">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CD61B9">
            <w:pPr>
              <w:keepNext/>
              <w:tabs>
                <w:tab w:val="left" w:pos="-117"/>
                <w:tab w:val="left" w:pos="176"/>
              </w:tabs>
              <w:suppressAutoHyphens/>
              <w:jc w:val="right"/>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CD61B9">
            <w:pPr>
              <w:keepNext/>
              <w:tabs>
                <w:tab w:val="left" w:pos="-117"/>
                <w:tab w:val="left" w:pos="176"/>
              </w:tabs>
              <w:suppressAutoHyphens/>
              <w:jc w:val="right"/>
              <w:rPr>
                <w:sz w:val="28"/>
                <w:szCs w:val="28"/>
              </w:rPr>
            </w:pPr>
            <w:r>
              <w:rPr>
                <w:color w:val="000000"/>
                <w:sz w:val="28"/>
                <w:szCs w:val="28"/>
              </w:rPr>
              <w:t xml:space="preserve">Ростовской АЭС </w:t>
            </w:r>
            <w:r>
              <w:rPr>
                <w:sz w:val="28"/>
                <w:szCs w:val="28"/>
              </w:rPr>
              <w:t>- директор филиала</w:t>
            </w:r>
          </w:p>
          <w:p w:rsidR="00A25C3C" w:rsidRDefault="00CD61B9"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A25C3C" w:rsidRPr="008C473C" w:rsidRDefault="00A25C3C"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A25C3C" w:rsidP="00CD61B9">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right"/>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96" w:name="_Toc336532550"/>
      <w:bookmarkStart w:id="397" w:name="_Toc355182502"/>
      <w:bookmarkStart w:id="398" w:name="_Toc355182678"/>
      <w:bookmarkStart w:id="399" w:name="_Toc355183867"/>
      <w:bookmarkStart w:id="400" w:name="_Toc358370945"/>
      <w:r w:rsidRPr="008C473C">
        <w:rPr>
          <w:bCs/>
          <w:sz w:val="28"/>
          <w:szCs w:val="28"/>
        </w:rPr>
        <w:t>ДОКУМЕНТАЦИЯ</w:t>
      </w:r>
      <w:r>
        <w:rPr>
          <w:bCs/>
          <w:sz w:val="28"/>
          <w:szCs w:val="28"/>
        </w:rPr>
        <w:t xml:space="preserve"> ПО ЗАПРОСУ ЦЕН</w:t>
      </w:r>
      <w:bookmarkEnd w:id="396"/>
      <w:bookmarkEnd w:id="397"/>
      <w:bookmarkEnd w:id="398"/>
      <w:bookmarkEnd w:id="399"/>
      <w:bookmarkEnd w:id="400"/>
    </w:p>
    <w:p w:rsidR="00615AB5" w:rsidRDefault="00290A5E" w:rsidP="00615AB5">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1F1248">
        <w:rPr>
          <w:sz w:val="28"/>
          <w:szCs w:val="28"/>
        </w:rPr>
        <w:t>поставку</w:t>
      </w:r>
      <w:r w:rsidR="00671018">
        <w:rPr>
          <w:sz w:val="28"/>
          <w:szCs w:val="28"/>
        </w:rPr>
        <w:t xml:space="preserve"> </w:t>
      </w:r>
      <w:r w:rsidR="00615AB5">
        <w:rPr>
          <w:sz w:val="28"/>
          <w:szCs w:val="28"/>
        </w:rPr>
        <w:t xml:space="preserve">листового металлопроката (сталь 10ХСНД-12) </w:t>
      </w:r>
    </w:p>
    <w:p w:rsidR="00615AB5" w:rsidRDefault="00615AB5" w:rsidP="00615AB5">
      <w:pPr>
        <w:jc w:val="center"/>
        <w:rPr>
          <w:sz w:val="28"/>
          <w:szCs w:val="28"/>
        </w:rPr>
      </w:pPr>
      <w:r>
        <w:rPr>
          <w:sz w:val="28"/>
          <w:szCs w:val="28"/>
        </w:rPr>
        <w:t>по ГОСТ 19282-89, ГОСТ 19903-74</w:t>
      </w:r>
    </w:p>
    <w:p w:rsidR="00615AB5" w:rsidRDefault="00615AB5" w:rsidP="00615AB5">
      <w:pPr>
        <w:jc w:val="center"/>
        <w:rPr>
          <w:sz w:val="28"/>
          <w:szCs w:val="28"/>
        </w:rPr>
      </w:pPr>
      <w:r>
        <w:rPr>
          <w:sz w:val="28"/>
          <w:szCs w:val="28"/>
        </w:rPr>
        <w:t>(лот №326)</w:t>
      </w:r>
    </w:p>
    <w:p w:rsidR="00CD61B9" w:rsidRPr="00BF1BFA" w:rsidRDefault="00CD61B9"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113C63" w:rsidRDefault="00506D03" w:rsidP="00113C63">
      <w:pPr>
        <w:jc w:val="center"/>
        <w:rPr>
          <w:sz w:val="28"/>
          <w:szCs w:val="28"/>
        </w:rPr>
      </w:pPr>
      <w:r w:rsidRPr="008C473C">
        <w:rPr>
          <w:sz w:val="28"/>
          <w:szCs w:val="28"/>
        </w:rPr>
        <w:t xml:space="preserve">на </w:t>
      </w:r>
      <w:r w:rsidRPr="00E050D3">
        <w:rPr>
          <w:sz w:val="28"/>
          <w:szCs w:val="28"/>
        </w:rPr>
        <w:t xml:space="preserve">поставку </w:t>
      </w:r>
      <w:r w:rsidR="00113C63">
        <w:rPr>
          <w:sz w:val="28"/>
          <w:szCs w:val="28"/>
        </w:rPr>
        <w:t xml:space="preserve">листового металлопроката (сталь 10ХСНД-12) </w:t>
      </w:r>
    </w:p>
    <w:p w:rsidR="00113C63" w:rsidRDefault="00113C63" w:rsidP="00113C63">
      <w:pPr>
        <w:jc w:val="center"/>
        <w:rPr>
          <w:sz w:val="28"/>
          <w:szCs w:val="28"/>
        </w:rPr>
      </w:pPr>
      <w:r>
        <w:rPr>
          <w:sz w:val="28"/>
          <w:szCs w:val="28"/>
        </w:rPr>
        <w:t>по ГОСТ 19282-89, ГОСТ 19903-74</w:t>
      </w:r>
    </w:p>
    <w:p w:rsidR="00703574" w:rsidRDefault="00FF3E56" w:rsidP="00703574">
      <w:pPr>
        <w:jc w:val="center"/>
        <w:rPr>
          <w:sz w:val="28"/>
          <w:szCs w:val="28"/>
        </w:rPr>
      </w:pPr>
      <w:r>
        <w:rPr>
          <w:sz w:val="28"/>
          <w:szCs w:val="28"/>
        </w:rPr>
        <w:t>(лот №326)</w:t>
      </w:r>
    </w:p>
    <w:p w:rsidR="00FF3E56" w:rsidRDefault="00FF3E56" w:rsidP="00703574">
      <w:pPr>
        <w:jc w:val="center"/>
        <w:rPr>
          <w:sz w:val="28"/>
          <w:szCs w:val="28"/>
        </w:rPr>
      </w:pPr>
    </w:p>
    <w:tbl>
      <w:tblPr>
        <w:tblpPr w:leftFromText="180" w:rightFromText="180" w:vertAnchor="text" w:horzAnchor="margin" w:tblpXSpec="center" w:tblpY="-77"/>
        <w:tblOverlap w:val="never"/>
        <w:tblW w:w="8862" w:type="dxa"/>
        <w:tblLayout w:type="fixed"/>
        <w:tblLook w:val="04A0"/>
      </w:tblPr>
      <w:tblGrid>
        <w:gridCol w:w="675"/>
        <w:gridCol w:w="2728"/>
        <w:gridCol w:w="1667"/>
        <w:gridCol w:w="1559"/>
        <w:gridCol w:w="2233"/>
      </w:tblGrid>
      <w:tr w:rsidR="00903C63" w:rsidRPr="00594104" w:rsidTr="00903C63">
        <w:trPr>
          <w:cantSplit/>
          <w:trHeight w:val="1128"/>
        </w:trPr>
        <w:tc>
          <w:tcPr>
            <w:tcW w:w="675" w:type="dxa"/>
            <w:tcBorders>
              <w:top w:val="single" w:sz="8" w:space="0" w:color="000000"/>
              <w:left w:val="single" w:sz="8" w:space="0" w:color="000000"/>
              <w:bottom w:val="single" w:sz="8" w:space="0" w:color="000000"/>
              <w:right w:val="nil"/>
            </w:tcBorders>
            <w:shd w:val="clear" w:color="auto" w:fill="auto"/>
            <w:vAlign w:val="center"/>
            <w:hideMark/>
          </w:tcPr>
          <w:p w:rsidR="00903C63" w:rsidRPr="00594104" w:rsidRDefault="00903C63" w:rsidP="002475B6">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728" w:type="dxa"/>
            <w:tcBorders>
              <w:top w:val="single" w:sz="8" w:space="0" w:color="000000"/>
              <w:left w:val="single" w:sz="8" w:space="0" w:color="000000"/>
              <w:bottom w:val="single" w:sz="8" w:space="0" w:color="000000"/>
              <w:right w:val="nil"/>
            </w:tcBorders>
            <w:shd w:val="clear" w:color="auto" w:fill="auto"/>
            <w:vAlign w:val="center"/>
            <w:hideMark/>
          </w:tcPr>
          <w:p w:rsidR="00903C63" w:rsidRPr="00594104" w:rsidRDefault="00903C63" w:rsidP="002475B6">
            <w:pPr>
              <w:jc w:val="center"/>
              <w:rPr>
                <w:color w:val="000000"/>
              </w:rPr>
            </w:pPr>
            <w:r w:rsidRPr="00594104">
              <w:rPr>
                <w:color w:val="000000"/>
              </w:rPr>
              <w:t>Наименование товара</w:t>
            </w:r>
          </w:p>
        </w:tc>
        <w:tc>
          <w:tcPr>
            <w:tcW w:w="1667" w:type="dxa"/>
            <w:tcBorders>
              <w:top w:val="single" w:sz="8" w:space="0" w:color="000000"/>
              <w:left w:val="single" w:sz="8" w:space="0" w:color="000000"/>
              <w:bottom w:val="single" w:sz="4" w:space="0" w:color="auto"/>
              <w:right w:val="nil"/>
            </w:tcBorders>
            <w:shd w:val="clear" w:color="auto" w:fill="auto"/>
            <w:vAlign w:val="center"/>
            <w:hideMark/>
          </w:tcPr>
          <w:p w:rsidR="00903C63" w:rsidRPr="00594104" w:rsidRDefault="00903C63" w:rsidP="002475B6">
            <w:pPr>
              <w:jc w:val="center"/>
              <w:rPr>
                <w:color w:val="000000"/>
              </w:rPr>
            </w:pPr>
            <w:r>
              <w:rPr>
                <w:color w:val="000000"/>
              </w:rPr>
              <w:t>Ед.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3C63" w:rsidRPr="00594104" w:rsidRDefault="00903C63" w:rsidP="002475B6">
            <w:pPr>
              <w:jc w:val="center"/>
              <w:rPr>
                <w:color w:val="000000"/>
              </w:rPr>
            </w:pPr>
            <w:r>
              <w:rPr>
                <w:color w:val="000000"/>
              </w:rPr>
              <w:t>Количество</w:t>
            </w:r>
          </w:p>
        </w:tc>
        <w:tc>
          <w:tcPr>
            <w:tcW w:w="2233"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903C63" w:rsidRPr="00594104" w:rsidRDefault="00903C63" w:rsidP="002475B6">
            <w:pPr>
              <w:jc w:val="center"/>
              <w:rPr>
                <w:color w:val="000000"/>
              </w:rPr>
            </w:pPr>
            <w:r w:rsidRPr="00594104">
              <w:rPr>
                <w:color w:val="000000"/>
              </w:rPr>
              <w:t>Срок поставки</w:t>
            </w:r>
          </w:p>
        </w:tc>
      </w:tr>
      <w:tr w:rsidR="00903C63" w:rsidRPr="00594104" w:rsidTr="00903C63">
        <w:trPr>
          <w:cantSplit/>
          <w:trHeight w:val="793"/>
        </w:trPr>
        <w:tc>
          <w:tcPr>
            <w:tcW w:w="675" w:type="dxa"/>
            <w:tcBorders>
              <w:top w:val="nil"/>
              <w:left w:val="single" w:sz="8" w:space="0" w:color="000000"/>
              <w:bottom w:val="single" w:sz="8" w:space="0" w:color="000000"/>
              <w:right w:val="nil"/>
            </w:tcBorders>
            <w:shd w:val="clear" w:color="auto" w:fill="auto"/>
            <w:hideMark/>
          </w:tcPr>
          <w:p w:rsidR="00903C63" w:rsidRPr="00594104" w:rsidRDefault="00903C63" w:rsidP="00703574">
            <w:pPr>
              <w:rPr>
                <w:color w:val="000000"/>
              </w:rPr>
            </w:pPr>
            <w:r>
              <w:rPr>
                <w:color w:val="000000"/>
              </w:rPr>
              <w:t>1</w:t>
            </w:r>
          </w:p>
        </w:tc>
        <w:tc>
          <w:tcPr>
            <w:tcW w:w="2728" w:type="dxa"/>
            <w:tcBorders>
              <w:top w:val="nil"/>
              <w:left w:val="single" w:sz="8" w:space="0" w:color="000000"/>
              <w:bottom w:val="single" w:sz="8" w:space="0" w:color="000000"/>
              <w:right w:val="nil"/>
            </w:tcBorders>
            <w:shd w:val="clear" w:color="auto" w:fill="auto"/>
            <w:hideMark/>
          </w:tcPr>
          <w:p w:rsidR="00903C63" w:rsidRDefault="00903C63" w:rsidP="00703574">
            <w:pPr>
              <w:rPr>
                <w:color w:val="000000"/>
              </w:rPr>
            </w:pPr>
            <w:r>
              <w:rPr>
                <w:color w:val="000000"/>
              </w:rPr>
              <w:t>Лист</w:t>
            </w:r>
            <w:r>
              <w:rPr>
                <w:color w:val="000000"/>
                <w:lang w:val="en-US"/>
              </w:rPr>
              <w:t>&amp;</w:t>
            </w:r>
            <w:r>
              <w:rPr>
                <w:color w:val="000000"/>
              </w:rPr>
              <w:t xml:space="preserve">=10 </w:t>
            </w:r>
          </w:p>
          <w:p w:rsidR="00903C63" w:rsidRDefault="00903C63" w:rsidP="00703574">
            <w:pPr>
              <w:rPr>
                <w:color w:val="000000"/>
              </w:rPr>
            </w:pPr>
            <w:r>
              <w:rPr>
                <w:color w:val="000000"/>
              </w:rPr>
              <w:t xml:space="preserve">(10ХСНД-12) </w:t>
            </w:r>
          </w:p>
          <w:p w:rsidR="00903C63" w:rsidRPr="00FF3E56" w:rsidRDefault="00903C63" w:rsidP="00703574">
            <w:pPr>
              <w:rPr>
                <w:color w:val="000000"/>
              </w:rPr>
            </w:pPr>
            <w:r>
              <w:rPr>
                <w:color w:val="000000"/>
              </w:rPr>
              <w:t>ГОСТ19903-74, ГОСТ19282-89</w:t>
            </w:r>
          </w:p>
        </w:tc>
        <w:tc>
          <w:tcPr>
            <w:tcW w:w="1667" w:type="dxa"/>
            <w:tcBorders>
              <w:top w:val="single" w:sz="4" w:space="0" w:color="auto"/>
              <w:left w:val="single" w:sz="4" w:space="0" w:color="auto"/>
              <w:bottom w:val="single" w:sz="4" w:space="0" w:color="auto"/>
              <w:right w:val="single" w:sz="4" w:space="0" w:color="auto"/>
            </w:tcBorders>
            <w:shd w:val="clear" w:color="auto" w:fill="auto"/>
            <w:hideMark/>
          </w:tcPr>
          <w:p w:rsidR="00903C63" w:rsidRDefault="00903C63" w:rsidP="00FF3E56">
            <w:pPr>
              <w:jc w:val="center"/>
            </w:pPr>
            <w:proofErr w:type="spellStart"/>
            <w:r w:rsidRPr="00A44020">
              <w:rPr>
                <w:color w:val="000000"/>
              </w:rPr>
              <w:t>тн</w:t>
            </w:r>
            <w:proofErr w:type="spellEnd"/>
          </w:p>
        </w:tc>
        <w:tc>
          <w:tcPr>
            <w:tcW w:w="1559" w:type="dxa"/>
            <w:tcBorders>
              <w:top w:val="single" w:sz="4" w:space="0" w:color="auto"/>
              <w:left w:val="single" w:sz="4" w:space="0" w:color="auto"/>
              <w:bottom w:val="single" w:sz="4" w:space="0" w:color="auto"/>
              <w:right w:val="nil"/>
            </w:tcBorders>
            <w:shd w:val="clear" w:color="auto" w:fill="auto"/>
            <w:hideMark/>
          </w:tcPr>
          <w:p w:rsidR="00903C63" w:rsidRDefault="00903C63" w:rsidP="00703574">
            <w:pPr>
              <w:rPr>
                <w:color w:val="000000"/>
              </w:rPr>
            </w:pPr>
            <w:r>
              <w:rPr>
                <w:color w:val="000000"/>
              </w:rPr>
              <w:t>13,893</w:t>
            </w:r>
          </w:p>
        </w:tc>
        <w:tc>
          <w:tcPr>
            <w:tcW w:w="2233" w:type="dxa"/>
            <w:vMerge w:val="restart"/>
            <w:tcBorders>
              <w:top w:val="single" w:sz="4" w:space="0" w:color="auto"/>
              <w:left w:val="single" w:sz="4" w:space="0" w:color="auto"/>
              <w:right w:val="single" w:sz="4" w:space="0" w:color="auto"/>
            </w:tcBorders>
            <w:shd w:val="clear" w:color="auto" w:fill="auto"/>
            <w:vAlign w:val="center"/>
            <w:hideMark/>
          </w:tcPr>
          <w:p w:rsidR="00903C63" w:rsidRDefault="00903C63" w:rsidP="003A3EDA">
            <w:pPr>
              <w:rPr>
                <w:color w:val="000000"/>
              </w:rPr>
            </w:pPr>
            <w:r>
              <w:rPr>
                <w:color w:val="000000"/>
              </w:rPr>
              <w:t>15 календарных дней с момента заключения Договора</w:t>
            </w:r>
          </w:p>
        </w:tc>
      </w:tr>
      <w:tr w:rsidR="00903C63" w:rsidRPr="00594104" w:rsidTr="00903C63">
        <w:trPr>
          <w:cantSplit/>
          <w:trHeight w:val="793"/>
        </w:trPr>
        <w:tc>
          <w:tcPr>
            <w:tcW w:w="675" w:type="dxa"/>
            <w:tcBorders>
              <w:top w:val="nil"/>
              <w:left w:val="single" w:sz="8" w:space="0" w:color="000000"/>
              <w:bottom w:val="single" w:sz="8" w:space="0" w:color="000000"/>
              <w:right w:val="nil"/>
            </w:tcBorders>
            <w:shd w:val="clear" w:color="auto" w:fill="auto"/>
            <w:hideMark/>
          </w:tcPr>
          <w:p w:rsidR="00903C63" w:rsidRPr="00594104" w:rsidRDefault="00903C63" w:rsidP="00FF3E56">
            <w:pPr>
              <w:rPr>
                <w:color w:val="000000"/>
              </w:rPr>
            </w:pPr>
            <w:r>
              <w:rPr>
                <w:color w:val="000000"/>
              </w:rPr>
              <w:t>2</w:t>
            </w:r>
          </w:p>
        </w:tc>
        <w:tc>
          <w:tcPr>
            <w:tcW w:w="2728" w:type="dxa"/>
            <w:tcBorders>
              <w:top w:val="nil"/>
              <w:left w:val="single" w:sz="8" w:space="0" w:color="000000"/>
              <w:bottom w:val="single" w:sz="8" w:space="0" w:color="000000"/>
              <w:right w:val="nil"/>
            </w:tcBorders>
            <w:shd w:val="clear" w:color="auto" w:fill="auto"/>
            <w:hideMark/>
          </w:tcPr>
          <w:p w:rsidR="00903C63" w:rsidRDefault="00903C63" w:rsidP="00FF3E56">
            <w:pPr>
              <w:rPr>
                <w:color w:val="000000"/>
              </w:rPr>
            </w:pPr>
            <w:r>
              <w:rPr>
                <w:color w:val="000000"/>
              </w:rPr>
              <w:t>Лист</w:t>
            </w:r>
            <w:r>
              <w:rPr>
                <w:color w:val="000000"/>
                <w:lang w:val="en-US"/>
              </w:rPr>
              <w:t>&amp;</w:t>
            </w:r>
            <w:r>
              <w:rPr>
                <w:color w:val="000000"/>
              </w:rPr>
              <w:t xml:space="preserve">=8 </w:t>
            </w:r>
          </w:p>
          <w:p w:rsidR="00903C63" w:rsidRDefault="00903C63" w:rsidP="00FF3E56">
            <w:pPr>
              <w:rPr>
                <w:color w:val="000000"/>
              </w:rPr>
            </w:pPr>
            <w:r>
              <w:rPr>
                <w:color w:val="000000"/>
              </w:rPr>
              <w:t xml:space="preserve">(10ХСНД-12) </w:t>
            </w:r>
          </w:p>
          <w:p w:rsidR="00903C63" w:rsidRPr="00FF3E56" w:rsidRDefault="00903C63" w:rsidP="00FF3E56">
            <w:pPr>
              <w:rPr>
                <w:color w:val="000000"/>
              </w:rPr>
            </w:pPr>
            <w:r>
              <w:rPr>
                <w:color w:val="000000"/>
              </w:rPr>
              <w:t>ГОСТ19903-74, ГОСТ19282-89</w:t>
            </w:r>
          </w:p>
        </w:tc>
        <w:tc>
          <w:tcPr>
            <w:tcW w:w="1667" w:type="dxa"/>
            <w:tcBorders>
              <w:top w:val="single" w:sz="4" w:space="0" w:color="auto"/>
              <w:left w:val="single" w:sz="4" w:space="0" w:color="auto"/>
              <w:bottom w:val="single" w:sz="4" w:space="0" w:color="auto"/>
              <w:right w:val="single" w:sz="4" w:space="0" w:color="auto"/>
            </w:tcBorders>
            <w:shd w:val="clear" w:color="auto" w:fill="auto"/>
            <w:hideMark/>
          </w:tcPr>
          <w:p w:rsidR="00903C63" w:rsidRDefault="00903C63" w:rsidP="00FF3E56">
            <w:pPr>
              <w:jc w:val="center"/>
            </w:pPr>
            <w:proofErr w:type="spellStart"/>
            <w:r w:rsidRPr="00A44020">
              <w:rPr>
                <w:color w:val="000000"/>
              </w:rPr>
              <w:t>тн</w:t>
            </w:r>
            <w:proofErr w:type="spellEnd"/>
          </w:p>
        </w:tc>
        <w:tc>
          <w:tcPr>
            <w:tcW w:w="1559" w:type="dxa"/>
            <w:tcBorders>
              <w:top w:val="single" w:sz="4" w:space="0" w:color="auto"/>
              <w:left w:val="single" w:sz="4" w:space="0" w:color="auto"/>
              <w:bottom w:val="single" w:sz="4" w:space="0" w:color="auto"/>
              <w:right w:val="nil"/>
            </w:tcBorders>
            <w:shd w:val="clear" w:color="auto" w:fill="auto"/>
            <w:hideMark/>
          </w:tcPr>
          <w:p w:rsidR="00903C63" w:rsidRDefault="00903C63" w:rsidP="00FF3E56">
            <w:pPr>
              <w:rPr>
                <w:color w:val="000000"/>
              </w:rPr>
            </w:pPr>
            <w:r>
              <w:rPr>
                <w:color w:val="000000"/>
              </w:rPr>
              <w:t>8,088</w:t>
            </w:r>
          </w:p>
        </w:tc>
        <w:tc>
          <w:tcPr>
            <w:tcW w:w="2233" w:type="dxa"/>
            <w:vMerge/>
            <w:tcBorders>
              <w:left w:val="single" w:sz="4" w:space="0" w:color="auto"/>
              <w:right w:val="single" w:sz="4" w:space="0" w:color="auto"/>
            </w:tcBorders>
            <w:shd w:val="clear" w:color="auto" w:fill="auto"/>
            <w:vAlign w:val="center"/>
            <w:hideMark/>
          </w:tcPr>
          <w:p w:rsidR="00903C63" w:rsidRDefault="00903C63" w:rsidP="00FF3E56">
            <w:pPr>
              <w:rPr>
                <w:color w:val="000000"/>
              </w:rPr>
            </w:pPr>
          </w:p>
        </w:tc>
      </w:tr>
      <w:tr w:rsidR="00903C63" w:rsidRPr="00594104" w:rsidTr="00903C63">
        <w:trPr>
          <w:cantSplit/>
          <w:trHeight w:val="793"/>
        </w:trPr>
        <w:tc>
          <w:tcPr>
            <w:tcW w:w="675" w:type="dxa"/>
            <w:tcBorders>
              <w:top w:val="nil"/>
              <w:left w:val="single" w:sz="8" w:space="0" w:color="000000"/>
              <w:bottom w:val="single" w:sz="8" w:space="0" w:color="000000"/>
              <w:right w:val="nil"/>
            </w:tcBorders>
            <w:shd w:val="clear" w:color="auto" w:fill="auto"/>
            <w:hideMark/>
          </w:tcPr>
          <w:p w:rsidR="00903C63" w:rsidRPr="00594104" w:rsidRDefault="00903C63" w:rsidP="00FF3E56">
            <w:pPr>
              <w:rPr>
                <w:color w:val="000000"/>
              </w:rPr>
            </w:pPr>
            <w:r>
              <w:rPr>
                <w:color w:val="000000"/>
              </w:rPr>
              <w:t>3</w:t>
            </w:r>
          </w:p>
        </w:tc>
        <w:tc>
          <w:tcPr>
            <w:tcW w:w="2728" w:type="dxa"/>
            <w:tcBorders>
              <w:top w:val="nil"/>
              <w:left w:val="single" w:sz="8" w:space="0" w:color="000000"/>
              <w:bottom w:val="single" w:sz="8" w:space="0" w:color="000000"/>
              <w:right w:val="nil"/>
            </w:tcBorders>
            <w:shd w:val="clear" w:color="auto" w:fill="auto"/>
            <w:hideMark/>
          </w:tcPr>
          <w:p w:rsidR="00903C63" w:rsidRDefault="00903C63" w:rsidP="00FF3E56">
            <w:pPr>
              <w:rPr>
                <w:color w:val="000000"/>
              </w:rPr>
            </w:pPr>
            <w:r>
              <w:rPr>
                <w:color w:val="000000"/>
              </w:rPr>
              <w:t>Лист</w:t>
            </w:r>
            <w:r>
              <w:rPr>
                <w:color w:val="000000"/>
                <w:lang w:val="en-US"/>
              </w:rPr>
              <w:t>&amp;</w:t>
            </w:r>
            <w:r>
              <w:rPr>
                <w:color w:val="000000"/>
              </w:rPr>
              <w:t xml:space="preserve">=25 </w:t>
            </w:r>
          </w:p>
          <w:p w:rsidR="00903C63" w:rsidRDefault="00903C63" w:rsidP="00FF3E56">
            <w:pPr>
              <w:rPr>
                <w:color w:val="000000"/>
              </w:rPr>
            </w:pPr>
            <w:r>
              <w:rPr>
                <w:color w:val="000000"/>
              </w:rPr>
              <w:t xml:space="preserve">(10ХСНД-12) </w:t>
            </w:r>
          </w:p>
          <w:p w:rsidR="00903C63" w:rsidRPr="00FF3E56" w:rsidRDefault="00903C63" w:rsidP="00FF3E56">
            <w:pPr>
              <w:rPr>
                <w:color w:val="000000"/>
              </w:rPr>
            </w:pPr>
            <w:r>
              <w:rPr>
                <w:color w:val="000000"/>
              </w:rPr>
              <w:t>ГОСТ19903-74, ГОСТ19282-89</w:t>
            </w:r>
          </w:p>
        </w:tc>
        <w:tc>
          <w:tcPr>
            <w:tcW w:w="1667" w:type="dxa"/>
            <w:tcBorders>
              <w:top w:val="single" w:sz="4" w:space="0" w:color="auto"/>
              <w:left w:val="single" w:sz="4" w:space="0" w:color="auto"/>
              <w:bottom w:val="single" w:sz="4" w:space="0" w:color="auto"/>
              <w:right w:val="single" w:sz="4" w:space="0" w:color="auto"/>
            </w:tcBorders>
            <w:shd w:val="clear" w:color="auto" w:fill="auto"/>
            <w:hideMark/>
          </w:tcPr>
          <w:p w:rsidR="00903C63" w:rsidRDefault="00903C63" w:rsidP="00FF3E56">
            <w:pPr>
              <w:jc w:val="center"/>
            </w:pPr>
            <w:proofErr w:type="spellStart"/>
            <w:r w:rsidRPr="00A44020">
              <w:rPr>
                <w:color w:val="000000"/>
              </w:rPr>
              <w:t>тн</w:t>
            </w:r>
            <w:proofErr w:type="spellEnd"/>
          </w:p>
        </w:tc>
        <w:tc>
          <w:tcPr>
            <w:tcW w:w="1559" w:type="dxa"/>
            <w:tcBorders>
              <w:top w:val="single" w:sz="4" w:space="0" w:color="auto"/>
              <w:left w:val="single" w:sz="4" w:space="0" w:color="auto"/>
              <w:bottom w:val="single" w:sz="4" w:space="0" w:color="auto"/>
              <w:right w:val="nil"/>
            </w:tcBorders>
            <w:shd w:val="clear" w:color="auto" w:fill="auto"/>
            <w:hideMark/>
          </w:tcPr>
          <w:p w:rsidR="00903C63" w:rsidRDefault="00903C63" w:rsidP="00FF3E56">
            <w:pPr>
              <w:rPr>
                <w:color w:val="000000"/>
              </w:rPr>
            </w:pPr>
            <w:r>
              <w:rPr>
                <w:color w:val="000000"/>
              </w:rPr>
              <w:t>2,0</w:t>
            </w:r>
          </w:p>
        </w:tc>
        <w:tc>
          <w:tcPr>
            <w:tcW w:w="2233" w:type="dxa"/>
            <w:vMerge/>
            <w:tcBorders>
              <w:left w:val="single" w:sz="4" w:space="0" w:color="auto"/>
              <w:right w:val="single" w:sz="4" w:space="0" w:color="auto"/>
            </w:tcBorders>
            <w:shd w:val="clear" w:color="auto" w:fill="auto"/>
            <w:vAlign w:val="center"/>
            <w:hideMark/>
          </w:tcPr>
          <w:p w:rsidR="00903C63" w:rsidRDefault="00903C63" w:rsidP="00FF3E56">
            <w:pPr>
              <w:rPr>
                <w:color w:val="000000"/>
              </w:rPr>
            </w:pPr>
          </w:p>
        </w:tc>
      </w:tr>
      <w:tr w:rsidR="00903C63" w:rsidRPr="00594104" w:rsidTr="00903C63">
        <w:trPr>
          <w:cantSplit/>
          <w:trHeight w:val="793"/>
        </w:trPr>
        <w:tc>
          <w:tcPr>
            <w:tcW w:w="675" w:type="dxa"/>
            <w:tcBorders>
              <w:top w:val="nil"/>
              <w:left w:val="single" w:sz="8" w:space="0" w:color="000000"/>
              <w:bottom w:val="single" w:sz="8" w:space="0" w:color="000000"/>
              <w:right w:val="nil"/>
            </w:tcBorders>
            <w:shd w:val="clear" w:color="auto" w:fill="auto"/>
            <w:hideMark/>
          </w:tcPr>
          <w:p w:rsidR="00903C63" w:rsidRPr="00594104" w:rsidRDefault="00903C63" w:rsidP="00FF3E56">
            <w:pPr>
              <w:rPr>
                <w:color w:val="000000"/>
              </w:rPr>
            </w:pPr>
            <w:r>
              <w:rPr>
                <w:color w:val="000000"/>
              </w:rPr>
              <w:t>4</w:t>
            </w:r>
          </w:p>
        </w:tc>
        <w:tc>
          <w:tcPr>
            <w:tcW w:w="2728" w:type="dxa"/>
            <w:tcBorders>
              <w:top w:val="nil"/>
              <w:left w:val="single" w:sz="8" w:space="0" w:color="000000"/>
              <w:bottom w:val="single" w:sz="8" w:space="0" w:color="000000"/>
              <w:right w:val="nil"/>
            </w:tcBorders>
            <w:shd w:val="clear" w:color="auto" w:fill="auto"/>
            <w:hideMark/>
          </w:tcPr>
          <w:p w:rsidR="00903C63" w:rsidRDefault="00903C63" w:rsidP="00FF3E56">
            <w:pPr>
              <w:rPr>
                <w:color w:val="000000"/>
              </w:rPr>
            </w:pPr>
            <w:r>
              <w:rPr>
                <w:color w:val="000000"/>
              </w:rPr>
              <w:t>Лист</w:t>
            </w:r>
            <w:r>
              <w:rPr>
                <w:color w:val="000000"/>
                <w:lang w:val="en-US"/>
              </w:rPr>
              <w:t>&amp;</w:t>
            </w:r>
            <w:r>
              <w:rPr>
                <w:color w:val="000000"/>
              </w:rPr>
              <w:t xml:space="preserve">=32 </w:t>
            </w:r>
          </w:p>
          <w:p w:rsidR="00903C63" w:rsidRDefault="00903C63" w:rsidP="00FF3E56">
            <w:pPr>
              <w:rPr>
                <w:color w:val="000000"/>
              </w:rPr>
            </w:pPr>
            <w:r>
              <w:rPr>
                <w:color w:val="000000"/>
              </w:rPr>
              <w:t xml:space="preserve">(10ХСНД-12) </w:t>
            </w:r>
          </w:p>
          <w:p w:rsidR="00903C63" w:rsidRPr="00FF3E56" w:rsidRDefault="00903C63" w:rsidP="00FF3E56">
            <w:pPr>
              <w:rPr>
                <w:color w:val="000000"/>
              </w:rPr>
            </w:pPr>
            <w:r>
              <w:rPr>
                <w:color w:val="000000"/>
              </w:rPr>
              <w:t>ГОСТ19903-74, ГОСТ19282-89</w:t>
            </w:r>
          </w:p>
        </w:tc>
        <w:tc>
          <w:tcPr>
            <w:tcW w:w="1667" w:type="dxa"/>
            <w:tcBorders>
              <w:top w:val="single" w:sz="4" w:space="0" w:color="auto"/>
              <w:left w:val="single" w:sz="4" w:space="0" w:color="auto"/>
              <w:bottom w:val="single" w:sz="4" w:space="0" w:color="auto"/>
              <w:right w:val="single" w:sz="4" w:space="0" w:color="auto"/>
            </w:tcBorders>
            <w:shd w:val="clear" w:color="auto" w:fill="auto"/>
            <w:hideMark/>
          </w:tcPr>
          <w:p w:rsidR="00903C63" w:rsidRDefault="00903C63" w:rsidP="00FF3E56">
            <w:pPr>
              <w:jc w:val="center"/>
            </w:pPr>
            <w:proofErr w:type="spellStart"/>
            <w:r w:rsidRPr="00A44020">
              <w:rPr>
                <w:color w:val="000000"/>
              </w:rPr>
              <w:t>тн</w:t>
            </w:r>
            <w:proofErr w:type="spellEnd"/>
          </w:p>
        </w:tc>
        <w:tc>
          <w:tcPr>
            <w:tcW w:w="1559" w:type="dxa"/>
            <w:tcBorders>
              <w:top w:val="single" w:sz="4" w:space="0" w:color="auto"/>
              <w:left w:val="single" w:sz="4" w:space="0" w:color="auto"/>
              <w:bottom w:val="single" w:sz="4" w:space="0" w:color="auto"/>
              <w:right w:val="nil"/>
            </w:tcBorders>
            <w:shd w:val="clear" w:color="auto" w:fill="auto"/>
            <w:hideMark/>
          </w:tcPr>
          <w:p w:rsidR="00903C63" w:rsidRDefault="00903C63" w:rsidP="00FF3E56">
            <w:pPr>
              <w:rPr>
                <w:color w:val="000000"/>
              </w:rPr>
            </w:pPr>
            <w:r>
              <w:rPr>
                <w:color w:val="000000"/>
              </w:rPr>
              <w:t>7,3</w:t>
            </w:r>
          </w:p>
        </w:tc>
        <w:tc>
          <w:tcPr>
            <w:tcW w:w="2233" w:type="dxa"/>
            <w:vMerge/>
            <w:tcBorders>
              <w:left w:val="single" w:sz="4" w:space="0" w:color="auto"/>
              <w:right w:val="single" w:sz="4" w:space="0" w:color="auto"/>
            </w:tcBorders>
            <w:shd w:val="clear" w:color="auto" w:fill="auto"/>
            <w:vAlign w:val="center"/>
            <w:hideMark/>
          </w:tcPr>
          <w:p w:rsidR="00903C63" w:rsidRDefault="00903C63" w:rsidP="00FF3E56">
            <w:pPr>
              <w:rPr>
                <w:color w:val="000000"/>
              </w:rPr>
            </w:pPr>
          </w:p>
        </w:tc>
      </w:tr>
      <w:tr w:rsidR="00903C63" w:rsidRPr="00594104" w:rsidTr="00903C63">
        <w:trPr>
          <w:cantSplit/>
          <w:trHeight w:val="793"/>
        </w:trPr>
        <w:tc>
          <w:tcPr>
            <w:tcW w:w="675" w:type="dxa"/>
            <w:tcBorders>
              <w:top w:val="nil"/>
              <w:left w:val="single" w:sz="8" w:space="0" w:color="000000"/>
              <w:bottom w:val="single" w:sz="8" w:space="0" w:color="000000"/>
              <w:right w:val="nil"/>
            </w:tcBorders>
            <w:shd w:val="clear" w:color="auto" w:fill="auto"/>
            <w:hideMark/>
          </w:tcPr>
          <w:p w:rsidR="00903C63" w:rsidRPr="00594104" w:rsidRDefault="00903C63" w:rsidP="00FF3E56">
            <w:pPr>
              <w:rPr>
                <w:color w:val="000000"/>
              </w:rPr>
            </w:pPr>
            <w:r>
              <w:rPr>
                <w:color w:val="000000"/>
              </w:rPr>
              <w:t>5</w:t>
            </w:r>
          </w:p>
        </w:tc>
        <w:tc>
          <w:tcPr>
            <w:tcW w:w="2728" w:type="dxa"/>
            <w:tcBorders>
              <w:top w:val="nil"/>
              <w:left w:val="single" w:sz="8" w:space="0" w:color="000000"/>
              <w:bottom w:val="single" w:sz="8" w:space="0" w:color="000000"/>
              <w:right w:val="nil"/>
            </w:tcBorders>
            <w:shd w:val="clear" w:color="auto" w:fill="auto"/>
            <w:hideMark/>
          </w:tcPr>
          <w:p w:rsidR="00903C63" w:rsidRDefault="00903C63" w:rsidP="00FF3E56">
            <w:pPr>
              <w:rPr>
                <w:color w:val="000000"/>
              </w:rPr>
            </w:pPr>
            <w:r>
              <w:rPr>
                <w:color w:val="000000"/>
              </w:rPr>
              <w:t>Лист</w:t>
            </w:r>
            <w:r>
              <w:rPr>
                <w:color w:val="000000"/>
                <w:lang w:val="en-US"/>
              </w:rPr>
              <w:t>&amp;</w:t>
            </w:r>
            <w:r>
              <w:rPr>
                <w:color w:val="000000"/>
              </w:rPr>
              <w:t xml:space="preserve">=40 </w:t>
            </w:r>
          </w:p>
          <w:p w:rsidR="00903C63" w:rsidRDefault="00903C63" w:rsidP="00FF3E56">
            <w:pPr>
              <w:rPr>
                <w:color w:val="000000"/>
              </w:rPr>
            </w:pPr>
            <w:r>
              <w:rPr>
                <w:color w:val="000000"/>
              </w:rPr>
              <w:t xml:space="preserve">(10ХСНД-12) </w:t>
            </w:r>
          </w:p>
          <w:p w:rsidR="00903C63" w:rsidRPr="00FF3E56" w:rsidRDefault="00903C63" w:rsidP="00FF3E56">
            <w:pPr>
              <w:rPr>
                <w:color w:val="000000"/>
              </w:rPr>
            </w:pPr>
            <w:r>
              <w:rPr>
                <w:color w:val="000000"/>
              </w:rPr>
              <w:t>ГОСТ19903-74, ГОСТ19282-89</w:t>
            </w:r>
          </w:p>
        </w:tc>
        <w:tc>
          <w:tcPr>
            <w:tcW w:w="1667" w:type="dxa"/>
            <w:tcBorders>
              <w:top w:val="single" w:sz="4" w:space="0" w:color="auto"/>
              <w:left w:val="single" w:sz="4" w:space="0" w:color="auto"/>
              <w:bottom w:val="single" w:sz="4" w:space="0" w:color="auto"/>
              <w:right w:val="single" w:sz="4" w:space="0" w:color="auto"/>
            </w:tcBorders>
            <w:shd w:val="clear" w:color="auto" w:fill="auto"/>
            <w:hideMark/>
          </w:tcPr>
          <w:p w:rsidR="00903C63" w:rsidRDefault="00903C63" w:rsidP="00FF3E56">
            <w:pPr>
              <w:jc w:val="center"/>
            </w:pPr>
            <w:proofErr w:type="spellStart"/>
            <w:r w:rsidRPr="00A44020">
              <w:rPr>
                <w:color w:val="000000"/>
              </w:rPr>
              <w:t>тн</w:t>
            </w:r>
            <w:proofErr w:type="spellEnd"/>
          </w:p>
        </w:tc>
        <w:tc>
          <w:tcPr>
            <w:tcW w:w="1559" w:type="dxa"/>
            <w:tcBorders>
              <w:top w:val="single" w:sz="4" w:space="0" w:color="auto"/>
              <w:left w:val="single" w:sz="4" w:space="0" w:color="auto"/>
              <w:bottom w:val="single" w:sz="4" w:space="0" w:color="auto"/>
              <w:right w:val="nil"/>
            </w:tcBorders>
            <w:shd w:val="clear" w:color="auto" w:fill="auto"/>
            <w:hideMark/>
          </w:tcPr>
          <w:p w:rsidR="00903C63" w:rsidRPr="00594104" w:rsidRDefault="00903C63" w:rsidP="00FF3E56">
            <w:pPr>
              <w:rPr>
                <w:color w:val="000000"/>
              </w:rPr>
            </w:pPr>
            <w:r>
              <w:rPr>
                <w:color w:val="000000"/>
              </w:rPr>
              <w:t>2,5</w:t>
            </w:r>
          </w:p>
        </w:tc>
        <w:tc>
          <w:tcPr>
            <w:tcW w:w="2233" w:type="dxa"/>
            <w:vMerge/>
            <w:tcBorders>
              <w:left w:val="single" w:sz="4" w:space="0" w:color="auto"/>
              <w:bottom w:val="single" w:sz="4" w:space="0" w:color="auto"/>
              <w:right w:val="single" w:sz="4" w:space="0" w:color="auto"/>
            </w:tcBorders>
            <w:shd w:val="clear" w:color="auto" w:fill="auto"/>
            <w:vAlign w:val="center"/>
            <w:hideMark/>
          </w:tcPr>
          <w:p w:rsidR="00903C63" w:rsidRPr="00594104" w:rsidRDefault="00903C63" w:rsidP="00FF3E56">
            <w:pPr>
              <w:rPr>
                <w:color w:val="000000"/>
              </w:rPr>
            </w:pPr>
          </w:p>
        </w:tc>
      </w:tr>
    </w:tbl>
    <w:p w:rsidR="00703574" w:rsidRDefault="00703574" w:rsidP="00703574">
      <w:pPr>
        <w:rPr>
          <w:sz w:val="28"/>
          <w:szCs w:val="28"/>
        </w:rPr>
      </w:pPr>
    </w:p>
    <w:p w:rsidR="00FF3E56" w:rsidRDefault="00FF3E56" w:rsidP="00703574">
      <w:pPr>
        <w:rPr>
          <w:sz w:val="28"/>
          <w:szCs w:val="28"/>
        </w:rPr>
      </w:pPr>
    </w:p>
    <w:p w:rsidR="00FF3E56" w:rsidRDefault="00FF3E56" w:rsidP="00703574">
      <w:pPr>
        <w:rPr>
          <w:sz w:val="28"/>
          <w:szCs w:val="28"/>
        </w:rPr>
      </w:pPr>
    </w:p>
    <w:p w:rsidR="00FF3E56" w:rsidRDefault="00FF3E56" w:rsidP="00703574">
      <w:pPr>
        <w:rPr>
          <w:sz w:val="28"/>
          <w:szCs w:val="28"/>
        </w:rPr>
      </w:pPr>
    </w:p>
    <w:p w:rsidR="00FF3E56" w:rsidRDefault="00FF3E56" w:rsidP="00703574">
      <w:pPr>
        <w:rPr>
          <w:sz w:val="28"/>
          <w:szCs w:val="28"/>
        </w:rPr>
      </w:pPr>
    </w:p>
    <w:p w:rsidR="00FF3E56" w:rsidRDefault="00FF3E56" w:rsidP="00703574">
      <w:pPr>
        <w:rPr>
          <w:sz w:val="28"/>
          <w:szCs w:val="28"/>
        </w:rPr>
      </w:pPr>
    </w:p>
    <w:p w:rsidR="00FF3E56" w:rsidRDefault="00FF3E56" w:rsidP="00703574">
      <w:pPr>
        <w:rPr>
          <w:sz w:val="28"/>
          <w:szCs w:val="28"/>
        </w:rPr>
      </w:pPr>
    </w:p>
    <w:p w:rsidR="00FF3E56" w:rsidRDefault="00FF3E56"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Pr="00703574" w:rsidRDefault="00703574" w:rsidP="00703574">
      <w:pPr>
        <w:rPr>
          <w:sz w:val="28"/>
          <w:szCs w:val="28"/>
        </w:rPr>
      </w:pPr>
    </w:p>
    <w:p w:rsidR="00FF3E56" w:rsidRDefault="00FF3E56" w:rsidP="00703574">
      <w:pPr>
        <w:ind w:firstLine="567"/>
        <w:rPr>
          <w:bCs/>
          <w:sz w:val="22"/>
          <w:szCs w:val="22"/>
        </w:rPr>
      </w:pPr>
    </w:p>
    <w:p w:rsidR="00FF3E56" w:rsidRDefault="00FF3E56" w:rsidP="00703574">
      <w:pPr>
        <w:ind w:firstLine="567"/>
        <w:rPr>
          <w:bCs/>
          <w:sz w:val="22"/>
          <w:szCs w:val="22"/>
        </w:rPr>
      </w:pPr>
    </w:p>
    <w:p w:rsidR="00FF3E56" w:rsidRDefault="00FF3E56" w:rsidP="00703574">
      <w:pPr>
        <w:ind w:firstLine="567"/>
        <w:rPr>
          <w:bCs/>
          <w:sz w:val="22"/>
          <w:szCs w:val="22"/>
        </w:rPr>
      </w:pPr>
    </w:p>
    <w:p w:rsidR="00FF3E56" w:rsidRDefault="00FF3E56" w:rsidP="00703574">
      <w:pPr>
        <w:ind w:firstLine="567"/>
        <w:rPr>
          <w:bCs/>
          <w:sz w:val="22"/>
          <w:szCs w:val="22"/>
        </w:rPr>
      </w:pPr>
    </w:p>
    <w:p w:rsidR="00FF3E56" w:rsidRDefault="00FF3E56" w:rsidP="00703574">
      <w:pPr>
        <w:ind w:firstLine="567"/>
        <w:rPr>
          <w:bCs/>
          <w:sz w:val="22"/>
          <w:szCs w:val="22"/>
        </w:rPr>
      </w:pPr>
    </w:p>
    <w:p w:rsidR="00FF3E56" w:rsidRDefault="00FF3E56" w:rsidP="00703574">
      <w:pPr>
        <w:ind w:firstLine="567"/>
        <w:rPr>
          <w:bCs/>
          <w:sz w:val="22"/>
          <w:szCs w:val="22"/>
        </w:rPr>
      </w:pPr>
    </w:p>
    <w:p w:rsidR="00FF3E56" w:rsidRDefault="00FF3E56" w:rsidP="00703574">
      <w:pPr>
        <w:ind w:firstLine="567"/>
        <w:rPr>
          <w:bCs/>
          <w:sz w:val="22"/>
          <w:szCs w:val="22"/>
        </w:rPr>
      </w:pPr>
    </w:p>
    <w:p w:rsidR="00FF3E56" w:rsidRDefault="00FF3E56" w:rsidP="00703574">
      <w:pPr>
        <w:ind w:firstLine="567"/>
        <w:rPr>
          <w:bCs/>
          <w:sz w:val="22"/>
          <w:szCs w:val="22"/>
        </w:rPr>
      </w:pPr>
    </w:p>
    <w:p w:rsidR="00703574" w:rsidRPr="00903C63" w:rsidRDefault="00E65ECA" w:rsidP="00903C63">
      <w:pPr>
        <w:ind w:firstLine="567"/>
        <w:jc w:val="both"/>
        <w:rPr>
          <w:bCs/>
        </w:rPr>
      </w:pPr>
      <w:r w:rsidRPr="00903C63">
        <w:rPr>
          <w:bCs/>
        </w:rPr>
        <w:t>Т</w:t>
      </w:r>
      <w:r w:rsidR="00B2559E" w:rsidRPr="00903C63">
        <w:rPr>
          <w:bCs/>
        </w:rPr>
        <w:t>ребования к поставляемым Материалам</w:t>
      </w:r>
      <w:r w:rsidRPr="00903C63">
        <w:rPr>
          <w:bCs/>
        </w:rPr>
        <w:t xml:space="preserve">: </w:t>
      </w:r>
    </w:p>
    <w:p w:rsidR="00E65ECA" w:rsidRPr="00903C63" w:rsidRDefault="00E65ECA" w:rsidP="00903C63">
      <w:pPr>
        <w:ind w:firstLine="567"/>
        <w:jc w:val="both"/>
        <w:rPr>
          <w:bCs/>
        </w:rPr>
      </w:pPr>
      <w:r w:rsidRPr="00903C63">
        <w:rPr>
          <w:bCs/>
        </w:rPr>
        <w:t>- должен быть</w:t>
      </w:r>
      <w:r w:rsidR="00703574" w:rsidRPr="00903C63">
        <w:rPr>
          <w:bCs/>
        </w:rPr>
        <w:t xml:space="preserve"> </w:t>
      </w:r>
      <w:r w:rsidRPr="00903C63">
        <w:rPr>
          <w:bCs/>
        </w:rPr>
        <w:t>новым, не восстановленным и не собранным из восстановленных элементов, ранее не использовавши</w:t>
      </w:r>
      <w:r w:rsidR="00DC2237" w:rsidRPr="00903C63">
        <w:rPr>
          <w:bCs/>
        </w:rPr>
        <w:t>мся, произведенным не ранее 2012</w:t>
      </w:r>
      <w:r w:rsidRPr="00903C63">
        <w:rPr>
          <w:bCs/>
        </w:rPr>
        <w:t xml:space="preserve"> года, а также не должен иметь дефектов, связанных с конструкцией, материалами или функционированием при его использовании;</w:t>
      </w:r>
    </w:p>
    <w:p w:rsidR="00903C63" w:rsidRPr="00903C63" w:rsidRDefault="00903C63" w:rsidP="00903C63">
      <w:pPr>
        <w:ind w:firstLine="567"/>
        <w:jc w:val="both"/>
        <w:rPr>
          <w:bCs/>
        </w:rPr>
      </w:pPr>
      <w:r w:rsidRPr="00903C63">
        <w:rPr>
          <w:color w:val="000000"/>
        </w:rPr>
        <w:t xml:space="preserve">- на момент </w:t>
      </w:r>
      <w:r w:rsidRPr="00903C63">
        <w:rPr>
          <w:bCs/>
        </w:rPr>
        <w:t>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действующим законодательством</w:t>
      </w:r>
      <w:r w:rsidRPr="00903C63">
        <w:rPr>
          <w:color w:val="000000"/>
        </w:rPr>
        <w:t xml:space="preserve"> Российской Федерации.</w:t>
      </w:r>
    </w:p>
    <w:p w:rsidR="00B2559E" w:rsidRPr="00903C63" w:rsidRDefault="00B2559E" w:rsidP="00903C63">
      <w:pPr>
        <w:ind w:firstLine="567"/>
        <w:jc w:val="both"/>
        <w:rPr>
          <w:bCs/>
        </w:rPr>
      </w:pPr>
      <w:r w:rsidRPr="00903C63">
        <w:rPr>
          <w:bCs/>
        </w:rPr>
        <w:t>- на документе о качестве обязательна запись Поставщиком Материалов рукописно: наименование фирмы Покупателя</w:t>
      </w:r>
      <w:proofErr w:type="gramStart"/>
      <w:r w:rsidRPr="00903C63">
        <w:rPr>
          <w:bCs/>
        </w:rPr>
        <w:t xml:space="preserve"> ,</w:t>
      </w:r>
      <w:proofErr w:type="gramEnd"/>
      <w:r w:rsidRPr="00903C63">
        <w:rPr>
          <w:bCs/>
        </w:rPr>
        <w:t xml:space="preserve"> дата отгрузки, количество в разрезе отгружаемой продукции с указанием пункта по сертификату, должность – подпись – расшифровка ответственного лица в фирме Поставщика, печать организации.</w:t>
      </w:r>
    </w:p>
    <w:p w:rsidR="00E65ECA" w:rsidRPr="00881EE3" w:rsidRDefault="00E65ECA" w:rsidP="0024182A">
      <w:pPr>
        <w:autoSpaceDE w:val="0"/>
        <w:autoSpaceDN w:val="0"/>
        <w:adjustRightInd w:val="0"/>
        <w:spacing w:after="120"/>
        <w:ind w:firstLine="567"/>
        <w:rPr>
          <w:bCs/>
          <w:sz w:val="20"/>
          <w:szCs w:val="20"/>
        </w:rPr>
      </w:pPr>
    </w:p>
    <w:p w:rsidR="00ED093F"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E57" w:rsidRDefault="00BB5E57" w:rsidP="0044133C">
      <w:r>
        <w:separator/>
      </w:r>
    </w:p>
  </w:endnote>
  <w:endnote w:type="continuationSeparator" w:id="0">
    <w:p w:rsidR="00BB5E57" w:rsidRDefault="00BB5E57"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57" w:rsidRDefault="00CE6141">
    <w:pPr>
      <w:pStyle w:val="a9"/>
      <w:framePr w:wrap="around" w:vAnchor="text" w:hAnchor="margin" w:xAlign="center" w:y="1"/>
      <w:rPr>
        <w:rStyle w:val="ad"/>
      </w:rPr>
    </w:pPr>
    <w:r>
      <w:rPr>
        <w:rStyle w:val="ad"/>
      </w:rPr>
      <w:fldChar w:fldCharType="begin"/>
    </w:r>
    <w:r w:rsidR="00BB5E57">
      <w:rPr>
        <w:rStyle w:val="ad"/>
      </w:rPr>
      <w:instrText xml:space="preserve">PAGE  </w:instrText>
    </w:r>
    <w:r>
      <w:rPr>
        <w:rStyle w:val="ad"/>
      </w:rPr>
      <w:fldChar w:fldCharType="separate"/>
    </w:r>
    <w:r w:rsidR="00BB5E57">
      <w:rPr>
        <w:rStyle w:val="ad"/>
        <w:noProof/>
      </w:rPr>
      <w:t>38</w:t>
    </w:r>
    <w:r>
      <w:rPr>
        <w:rStyle w:val="ad"/>
      </w:rPr>
      <w:fldChar w:fldCharType="end"/>
    </w:r>
  </w:p>
  <w:p w:rsidR="00BB5E57" w:rsidRDefault="00BB5E5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57" w:rsidRPr="00FE6219" w:rsidRDefault="00BB5E57"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E57" w:rsidRDefault="00BB5E57" w:rsidP="0044133C">
      <w:r>
        <w:separator/>
      </w:r>
    </w:p>
  </w:footnote>
  <w:footnote w:type="continuationSeparator" w:id="0">
    <w:p w:rsidR="00BB5E57" w:rsidRDefault="00BB5E57"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57" w:rsidRPr="00F429FC" w:rsidRDefault="00CE6141"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5E5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24F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BB5E57" w:rsidRDefault="00CE6141" w:rsidP="00CF4C36">
        <w:pPr>
          <w:pStyle w:val="a7"/>
          <w:jc w:val="center"/>
        </w:pPr>
        <w:fldSimple w:instr=" PAGE   \* MERGEFORMAT ">
          <w:r w:rsidR="00F924FF">
            <w:rPr>
              <w:noProof/>
            </w:rPr>
            <w:t>43</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57" w:rsidRDefault="00CE6141">
    <w:pPr>
      <w:pStyle w:val="a7"/>
      <w:framePr w:wrap="around" w:vAnchor="text" w:hAnchor="margin" w:xAlign="center" w:y="1"/>
      <w:rPr>
        <w:rStyle w:val="ad"/>
      </w:rPr>
    </w:pPr>
    <w:r>
      <w:rPr>
        <w:rStyle w:val="ad"/>
      </w:rPr>
      <w:fldChar w:fldCharType="begin"/>
    </w:r>
    <w:r w:rsidR="00BB5E57">
      <w:rPr>
        <w:rStyle w:val="ad"/>
      </w:rPr>
      <w:instrText xml:space="preserve">PAGE  </w:instrText>
    </w:r>
    <w:r>
      <w:rPr>
        <w:rStyle w:val="ad"/>
      </w:rPr>
      <w:fldChar w:fldCharType="end"/>
    </w:r>
  </w:p>
  <w:p w:rsidR="00BB5E57" w:rsidRDefault="00BB5E57">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E57" w:rsidRDefault="00CE6141">
    <w:pPr>
      <w:pStyle w:val="a7"/>
      <w:framePr w:wrap="around" w:vAnchor="text" w:hAnchor="margin" w:xAlign="center" w:y="1"/>
      <w:rPr>
        <w:rStyle w:val="ad"/>
      </w:rPr>
    </w:pPr>
    <w:r>
      <w:rPr>
        <w:rStyle w:val="ad"/>
      </w:rPr>
      <w:fldChar w:fldCharType="begin"/>
    </w:r>
    <w:r w:rsidR="00BB5E57">
      <w:rPr>
        <w:rStyle w:val="ad"/>
      </w:rPr>
      <w:instrText xml:space="preserve">PAGE  </w:instrText>
    </w:r>
    <w:r>
      <w:rPr>
        <w:rStyle w:val="ad"/>
      </w:rPr>
      <w:fldChar w:fldCharType="separate"/>
    </w:r>
    <w:r w:rsidR="00F924FF">
      <w:rPr>
        <w:rStyle w:val="ad"/>
        <w:noProof/>
      </w:rPr>
      <w:t>45</w:t>
    </w:r>
    <w:r>
      <w:rPr>
        <w:rStyle w:val="ad"/>
      </w:rPr>
      <w:fldChar w:fldCharType="end"/>
    </w:r>
  </w:p>
  <w:p w:rsidR="00BB5E57" w:rsidRDefault="00BB5E5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9F2486"/>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655419A"/>
    <w:multiLevelType w:val="multilevel"/>
    <w:tmpl w:val="FA065A0E"/>
    <w:lvl w:ilvl="0">
      <w:start w:val="14"/>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40">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3"/>
  </w:num>
  <w:num w:numId="4">
    <w:abstractNumId w:val="1"/>
  </w:num>
  <w:num w:numId="5">
    <w:abstractNumId w:val="0"/>
  </w:num>
  <w:num w:numId="6">
    <w:abstractNumId w:val="10"/>
  </w:num>
  <w:num w:numId="7">
    <w:abstractNumId w:val="41"/>
  </w:num>
  <w:num w:numId="8">
    <w:abstractNumId w:val="30"/>
  </w:num>
  <w:num w:numId="9">
    <w:abstractNumId w:val="29"/>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2"/>
  </w:num>
  <w:num w:numId="17">
    <w:abstractNumId w:val="55"/>
  </w:num>
  <w:num w:numId="18">
    <w:abstractNumId w:val="46"/>
  </w:num>
  <w:num w:numId="19">
    <w:abstractNumId w:val="14"/>
  </w:num>
  <w:num w:numId="20">
    <w:abstractNumId w:val="25"/>
  </w:num>
  <w:num w:numId="21">
    <w:abstractNumId w:val="48"/>
  </w:num>
  <w:num w:numId="22">
    <w:abstractNumId w:val="49"/>
  </w:num>
  <w:num w:numId="23">
    <w:abstractNumId w:val="47"/>
  </w:num>
  <w:num w:numId="24">
    <w:abstractNumId w:val="39"/>
  </w:num>
  <w:num w:numId="25">
    <w:abstractNumId w:val="6"/>
  </w:num>
  <w:num w:numId="26">
    <w:abstractNumId w:val="13"/>
  </w:num>
  <w:num w:numId="27">
    <w:abstractNumId w:val="22"/>
  </w:num>
  <w:num w:numId="28">
    <w:abstractNumId w:val="15"/>
  </w:num>
  <w:num w:numId="29">
    <w:abstractNumId w:val="8"/>
  </w:num>
  <w:num w:numId="30">
    <w:abstractNumId w:val="54"/>
  </w:num>
  <w:num w:numId="31">
    <w:abstractNumId w:val="24"/>
  </w:num>
  <w:num w:numId="32">
    <w:abstractNumId w:val="44"/>
  </w:num>
  <w:num w:numId="33">
    <w:abstractNumId w:val="12"/>
  </w:num>
  <w:num w:numId="34">
    <w:abstractNumId w:val="51"/>
  </w:num>
  <w:num w:numId="35">
    <w:abstractNumId w:val="7"/>
  </w:num>
  <w:num w:numId="36">
    <w:abstractNumId w:val="34"/>
  </w:num>
  <w:num w:numId="37">
    <w:abstractNumId w:val="16"/>
  </w:num>
  <w:num w:numId="38">
    <w:abstractNumId w:val="52"/>
  </w:num>
  <w:num w:numId="39">
    <w:abstractNumId w:val="31"/>
  </w:num>
  <w:num w:numId="40">
    <w:abstractNumId w:val="4"/>
  </w:num>
  <w:num w:numId="41">
    <w:abstractNumId w:val="38"/>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num>
  <w:num w:numId="45">
    <w:abstractNumId w:val="36"/>
  </w:num>
  <w:num w:numId="46">
    <w:abstractNumId w:val="11"/>
  </w:num>
  <w:num w:numId="47">
    <w:abstractNumId w:val="53"/>
  </w:num>
  <w:num w:numId="48">
    <w:abstractNumId w:val="43"/>
  </w:num>
  <w:num w:numId="49">
    <w:abstractNumId w:val="23"/>
  </w:num>
  <w:num w:numId="50">
    <w:abstractNumId w:val="32"/>
  </w:num>
  <w:num w:numId="51">
    <w:abstractNumId w:val="27"/>
  </w:num>
  <w:num w:numId="52">
    <w:abstractNumId w:val="26"/>
  </w:num>
  <w:num w:numId="53">
    <w:abstractNumId w:val="37"/>
  </w:num>
  <w:num w:numId="54">
    <w:abstractNumId w:val="5"/>
  </w:num>
  <w:num w:numId="55">
    <w:abstractNumId w:val="35"/>
  </w:num>
  <w:num w:numId="56">
    <w:abstractNumId w:val="2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347A7"/>
    <w:rsid w:val="000359AB"/>
    <w:rsid w:val="000428C3"/>
    <w:rsid w:val="00042BA1"/>
    <w:rsid w:val="0005476C"/>
    <w:rsid w:val="00075B8C"/>
    <w:rsid w:val="00075C2B"/>
    <w:rsid w:val="00087093"/>
    <w:rsid w:val="000A07C0"/>
    <w:rsid w:val="000A6BEF"/>
    <w:rsid w:val="000B082D"/>
    <w:rsid w:val="000C18DC"/>
    <w:rsid w:val="000C2EBF"/>
    <w:rsid w:val="000C4B61"/>
    <w:rsid w:val="000D0E5F"/>
    <w:rsid w:val="000D26E4"/>
    <w:rsid w:val="000D297A"/>
    <w:rsid w:val="000D5997"/>
    <w:rsid w:val="000E28D6"/>
    <w:rsid w:val="00100646"/>
    <w:rsid w:val="00110258"/>
    <w:rsid w:val="00113C63"/>
    <w:rsid w:val="00117CE4"/>
    <w:rsid w:val="0012755D"/>
    <w:rsid w:val="001338C1"/>
    <w:rsid w:val="00140E13"/>
    <w:rsid w:val="00140FB9"/>
    <w:rsid w:val="0014380D"/>
    <w:rsid w:val="0015007F"/>
    <w:rsid w:val="001515BE"/>
    <w:rsid w:val="0015191D"/>
    <w:rsid w:val="00153F8B"/>
    <w:rsid w:val="001614A7"/>
    <w:rsid w:val="00161D5C"/>
    <w:rsid w:val="00170729"/>
    <w:rsid w:val="00170C7A"/>
    <w:rsid w:val="00172E46"/>
    <w:rsid w:val="00174734"/>
    <w:rsid w:val="00182ED9"/>
    <w:rsid w:val="001875C0"/>
    <w:rsid w:val="0019293D"/>
    <w:rsid w:val="001962C1"/>
    <w:rsid w:val="00197187"/>
    <w:rsid w:val="001A3412"/>
    <w:rsid w:val="001B0EAC"/>
    <w:rsid w:val="001B5280"/>
    <w:rsid w:val="001C00A3"/>
    <w:rsid w:val="001C41FB"/>
    <w:rsid w:val="001D49C8"/>
    <w:rsid w:val="001D5840"/>
    <w:rsid w:val="001D62E3"/>
    <w:rsid w:val="001D6A38"/>
    <w:rsid w:val="001E409C"/>
    <w:rsid w:val="001F1248"/>
    <w:rsid w:val="001F2A2B"/>
    <w:rsid w:val="00203CD5"/>
    <w:rsid w:val="002212C9"/>
    <w:rsid w:val="0022237C"/>
    <w:rsid w:val="002236AC"/>
    <w:rsid w:val="00236395"/>
    <w:rsid w:val="002368DB"/>
    <w:rsid w:val="0024182A"/>
    <w:rsid w:val="002438BF"/>
    <w:rsid w:val="00246E6B"/>
    <w:rsid w:val="002475B6"/>
    <w:rsid w:val="002658F9"/>
    <w:rsid w:val="002714A6"/>
    <w:rsid w:val="0027569D"/>
    <w:rsid w:val="0028746F"/>
    <w:rsid w:val="00290A5E"/>
    <w:rsid w:val="00290EE0"/>
    <w:rsid w:val="00293705"/>
    <w:rsid w:val="002957EA"/>
    <w:rsid w:val="002A3F71"/>
    <w:rsid w:val="002A506E"/>
    <w:rsid w:val="002A5418"/>
    <w:rsid w:val="002B0D52"/>
    <w:rsid w:val="002C6422"/>
    <w:rsid w:val="002D1532"/>
    <w:rsid w:val="002D19C9"/>
    <w:rsid w:val="002D1DA9"/>
    <w:rsid w:val="002E0425"/>
    <w:rsid w:val="002E2A5F"/>
    <w:rsid w:val="002F00EA"/>
    <w:rsid w:val="002F0367"/>
    <w:rsid w:val="002F4EE7"/>
    <w:rsid w:val="002F6242"/>
    <w:rsid w:val="00306045"/>
    <w:rsid w:val="003068BA"/>
    <w:rsid w:val="00311F19"/>
    <w:rsid w:val="00313CEB"/>
    <w:rsid w:val="00324870"/>
    <w:rsid w:val="00333C25"/>
    <w:rsid w:val="00333D8B"/>
    <w:rsid w:val="00335105"/>
    <w:rsid w:val="00343485"/>
    <w:rsid w:val="00354D32"/>
    <w:rsid w:val="00362EA7"/>
    <w:rsid w:val="0036672A"/>
    <w:rsid w:val="00386307"/>
    <w:rsid w:val="00387EDC"/>
    <w:rsid w:val="00390FE9"/>
    <w:rsid w:val="00393C0E"/>
    <w:rsid w:val="003949FF"/>
    <w:rsid w:val="003A0F7C"/>
    <w:rsid w:val="003A2958"/>
    <w:rsid w:val="003A3EDA"/>
    <w:rsid w:val="003B083D"/>
    <w:rsid w:val="003B2E6A"/>
    <w:rsid w:val="003B7D32"/>
    <w:rsid w:val="003C03C5"/>
    <w:rsid w:val="003C17A0"/>
    <w:rsid w:val="003C1BAC"/>
    <w:rsid w:val="003C3ED0"/>
    <w:rsid w:val="003C3F32"/>
    <w:rsid w:val="003C59C8"/>
    <w:rsid w:val="003D378B"/>
    <w:rsid w:val="003D5D1B"/>
    <w:rsid w:val="003D708F"/>
    <w:rsid w:val="003F279A"/>
    <w:rsid w:val="003F3A40"/>
    <w:rsid w:val="003F69AA"/>
    <w:rsid w:val="00401039"/>
    <w:rsid w:val="00411980"/>
    <w:rsid w:val="004139BA"/>
    <w:rsid w:val="00415B93"/>
    <w:rsid w:val="00415C01"/>
    <w:rsid w:val="00417FDB"/>
    <w:rsid w:val="004201C0"/>
    <w:rsid w:val="0042057B"/>
    <w:rsid w:val="00422200"/>
    <w:rsid w:val="00423B4A"/>
    <w:rsid w:val="004315DF"/>
    <w:rsid w:val="00434312"/>
    <w:rsid w:val="0043751F"/>
    <w:rsid w:val="00437604"/>
    <w:rsid w:val="00437A7C"/>
    <w:rsid w:val="0044133C"/>
    <w:rsid w:val="004419CC"/>
    <w:rsid w:val="00444CBE"/>
    <w:rsid w:val="00455A8A"/>
    <w:rsid w:val="00457095"/>
    <w:rsid w:val="00460F2F"/>
    <w:rsid w:val="00461B49"/>
    <w:rsid w:val="00462133"/>
    <w:rsid w:val="004665BC"/>
    <w:rsid w:val="004721A4"/>
    <w:rsid w:val="00476FAC"/>
    <w:rsid w:val="004874B1"/>
    <w:rsid w:val="004905E6"/>
    <w:rsid w:val="004953B6"/>
    <w:rsid w:val="00496778"/>
    <w:rsid w:val="004A2A8C"/>
    <w:rsid w:val="004A67C9"/>
    <w:rsid w:val="004B3909"/>
    <w:rsid w:val="004B422A"/>
    <w:rsid w:val="004B556A"/>
    <w:rsid w:val="004D04EB"/>
    <w:rsid w:val="004D0C7A"/>
    <w:rsid w:val="004D35A1"/>
    <w:rsid w:val="004D44D5"/>
    <w:rsid w:val="004D53BC"/>
    <w:rsid w:val="004E35DC"/>
    <w:rsid w:val="004E5390"/>
    <w:rsid w:val="004E6B48"/>
    <w:rsid w:val="004F1DEE"/>
    <w:rsid w:val="00502F5B"/>
    <w:rsid w:val="00506D03"/>
    <w:rsid w:val="00525BF2"/>
    <w:rsid w:val="00527AE8"/>
    <w:rsid w:val="00530A20"/>
    <w:rsid w:val="005359D5"/>
    <w:rsid w:val="0053743D"/>
    <w:rsid w:val="0053755F"/>
    <w:rsid w:val="005400A8"/>
    <w:rsid w:val="00544BF6"/>
    <w:rsid w:val="00545AC1"/>
    <w:rsid w:val="00552961"/>
    <w:rsid w:val="00560A36"/>
    <w:rsid w:val="005612EE"/>
    <w:rsid w:val="00563E13"/>
    <w:rsid w:val="00573A8C"/>
    <w:rsid w:val="00574D5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E0E57"/>
    <w:rsid w:val="005E4195"/>
    <w:rsid w:val="005F2674"/>
    <w:rsid w:val="005F2FCC"/>
    <w:rsid w:val="005F3D5B"/>
    <w:rsid w:val="005F5BD4"/>
    <w:rsid w:val="005F7A3B"/>
    <w:rsid w:val="00600EC2"/>
    <w:rsid w:val="00603FED"/>
    <w:rsid w:val="00604211"/>
    <w:rsid w:val="00615AB5"/>
    <w:rsid w:val="00616C6C"/>
    <w:rsid w:val="00625CEA"/>
    <w:rsid w:val="00635E8C"/>
    <w:rsid w:val="00637A65"/>
    <w:rsid w:val="00640D80"/>
    <w:rsid w:val="006419F6"/>
    <w:rsid w:val="00642646"/>
    <w:rsid w:val="0064602C"/>
    <w:rsid w:val="00650B94"/>
    <w:rsid w:val="00654B7E"/>
    <w:rsid w:val="00663DD0"/>
    <w:rsid w:val="00665020"/>
    <w:rsid w:val="00671018"/>
    <w:rsid w:val="006738AB"/>
    <w:rsid w:val="00673EBE"/>
    <w:rsid w:val="00675177"/>
    <w:rsid w:val="00676C09"/>
    <w:rsid w:val="00677BBE"/>
    <w:rsid w:val="00682FF6"/>
    <w:rsid w:val="006839F7"/>
    <w:rsid w:val="006842B7"/>
    <w:rsid w:val="00686FFE"/>
    <w:rsid w:val="00696521"/>
    <w:rsid w:val="006A32B9"/>
    <w:rsid w:val="006B55B3"/>
    <w:rsid w:val="006B6123"/>
    <w:rsid w:val="006B7386"/>
    <w:rsid w:val="006C54D9"/>
    <w:rsid w:val="006C54F3"/>
    <w:rsid w:val="006D261E"/>
    <w:rsid w:val="006D28CE"/>
    <w:rsid w:val="006D2F9F"/>
    <w:rsid w:val="006E4A32"/>
    <w:rsid w:val="006F25CE"/>
    <w:rsid w:val="00703574"/>
    <w:rsid w:val="00706C04"/>
    <w:rsid w:val="00711363"/>
    <w:rsid w:val="00711508"/>
    <w:rsid w:val="00723F9F"/>
    <w:rsid w:val="007261BE"/>
    <w:rsid w:val="0073203C"/>
    <w:rsid w:val="00732562"/>
    <w:rsid w:val="007418DF"/>
    <w:rsid w:val="00742E85"/>
    <w:rsid w:val="007453FF"/>
    <w:rsid w:val="00750A54"/>
    <w:rsid w:val="00754CC5"/>
    <w:rsid w:val="00757C37"/>
    <w:rsid w:val="00761351"/>
    <w:rsid w:val="007700DD"/>
    <w:rsid w:val="0077361B"/>
    <w:rsid w:val="007850B7"/>
    <w:rsid w:val="00787229"/>
    <w:rsid w:val="007913BF"/>
    <w:rsid w:val="00793AEB"/>
    <w:rsid w:val="007956FD"/>
    <w:rsid w:val="007A4FA8"/>
    <w:rsid w:val="007B5D6A"/>
    <w:rsid w:val="007B7426"/>
    <w:rsid w:val="007C1ED1"/>
    <w:rsid w:val="007C4818"/>
    <w:rsid w:val="007C4E38"/>
    <w:rsid w:val="007D32FA"/>
    <w:rsid w:val="007E1900"/>
    <w:rsid w:val="007F44F1"/>
    <w:rsid w:val="00800122"/>
    <w:rsid w:val="008035FA"/>
    <w:rsid w:val="00815127"/>
    <w:rsid w:val="00821A10"/>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543C"/>
    <w:rsid w:val="008D3115"/>
    <w:rsid w:val="008E3B2D"/>
    <w:rsid w:val="008E3BE7"/>
    <w:rsid w:val="008F371C"/>
    <w:rsid w:val="008F642F"/>
    <w:rsid w:val="008F7661"/>
    <w:rsid w:val="00903C63"/>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56EB1"/>
    <w:rsid w:val="009637C9"/>
    <w:rsid w:val="009678DD"/>
    <w:rsid w:val="00976E84"/>
    <w:rsid w:val="00984843"/>
    <w:rsid w:val="00991ADB"/>
    <w:rsid w:val="00994A8A"/>
    <w:rsid w:val="009A2A8C"/>
    <w:rsid w:val="009A6971"/>
    <w:rsid w:val="009B41C8"/>
    <w:rsid w:val="009B6D5B"/>
    <w:rsid w:val="009E0D08"/>
    <w:rsid w:val="009E4CA1"/>
    <w:rsid w:val="009F2890"/>
    <w:rsid w:val="009F672C"/>
    <w:rsid w:val="00A02113"/>
    <w:rsid w:val="00A02AD2"/>
    <w:rsid w:val="00A10F96"/>
    <w:rsid w:val="00A16B66"/>
    <w:rsid w:val="00A22BF4"/>
    <w:rsid w:val="00A258F6"/>
    <w:rsid w:val="00A25C3C"/>
    <w:rsid w:val="00A377B0"/>
    <w:rsid w:val="00A43386"/>
    <w:rsid w:val="00A47480"/>
    <w:rsid w:val="00A51177"/>
    <w:rsid w:val="00A570B6"/>
    <w:rsid w:val="00A657B6"/>
    <w:rsid w:val="00A65CB3"/>
    <w:rsid w:val="00A67107"/>
    <w:rsid w:val="00A74CFE"/>
    <w:rsid w:val="00A91E79"/>
    <w:rsid w:val="00A920EA"/>
    <w:rsid w:val="00A93D39"/>
    <w:rsid w:val="00A94977"/>
    <w:rsid w:val="00A94B33"/>
    <w:rsid w:val="00AA23E0"/>
    <w:rsid w:val="00AA5883"/>
    <w:rsid w:val="00AB27F1"/>
    <w:rsid w:val="00AB30B9"/>
    <w:rsid w:val="00AB4BFE"/>
    <w:rsid w:val="00AB7486"/>
    <w:rsid w:val="00AC3BC5"/>
    <w:rsid w:val="00AC3E87"/>
    <w:rsid w:val="00AC4751"/>
    <w:rsid w:val="00AC49AD"/>
    <w:rsid w:val="00AC721C"/>
    <w:rsid w:val="00AD3941"/>
    <w:rsid w:val="00AD5B1E"/>
    <w:rsid w:val="00AE174D"/>
    <w:rsid w:val="00AE4242"/>
    <w:rsid w:val="00AE7BE5"/>
    <w:rsid w:val="00AF1792"/>
    <w:rsid w:val="00AF6C3E"/>
    <w:rsid w:val="00AF6FD0"/>
    <w:rsid w:val="00B01B3B"/>
    <w:rsid w:val="00B06C3E"/>
    <w:rsid w:val="00B15015"/>
    <w:rsid w:val="00B229C5"/>
    <w:rsid w:val="00B2559E"/>
    <w:rsid w:val="00B3139A"/>
    <w:rsid w:val="00B51047"/>
    <w:rsid w:val="00B520CC"/>
    <w:rsid w:val="00B53AF5"/>
    <w:rsid w:val="00B6135A"/>
    <w:rsid w:val="00B66172"/>
    <w:rsid w:val="00B70B89"/>
    <w:rsid w:val="00B735F5"/>
    <w:rsid w:val="00B73B14"/>
    <w:rsid w:val="00B80B5F"/>
    <w:rsid w:val="00B85445"/>
    <w:rsid w:val="00B917B2"/>
    <w:rsid w:val="00BB5E57"/>
    <w:rsid w:val="00BC0ED4"/>
    <w:rsid w:val="00BC46AD"/>
    <w:rsid w:val="00BC52E9"/>
    <w:rsid w:val="00BE4B0E"/>
    <w:rsid w:val="00BE592D"/>
    <w:rsid w:val="00BE7C82"/>
    <w:rsid w:val="00BF2414"/>
    <w:rsid w:val="00BF3AF8"/>
    <w:rsid w:val="00BF7180"/>
    <w:rsid w:val="00C05A13"/>
    <w:rsid w:val="00C06488"/>
    <w:rsid w:val="00C12B58"/>
    <w:rsid w:val="00C202CB"/>
    <w:rsid w:val="00C24961"/>
    <w:rsid w:val="00C27EC9"/>
    <w:rsid w:val="00C30F8E"/>
    <w:rsid w:val="00C350C0"/>
    <w:rsid w:val="00C36A7A"/>
    <w:rsid w:val="00C41160"/>
    <w:rsid w:val="00C460F8"/>
    <w:rsid w:val="00C5660E"/>
    <w:rsid w:val="00C6100B"/>
    <w:rsid w:val="00C71B4E"/>
    <w:rsid w:val="00C76F03"/>
    <w:rsid w:val="00C80D73"/>
    <w:rsid w:val="00C83ED3"/>
    <w:rsid w:val="00C90CA4"/>
    <w:rsid w:val="00C9494C"/>
    <w:rsid w:val="00CA1C6E"/>
    <w:rsid w:val="00CB2951"/>
    <w:rsid w:val="00CB32A5"/>
    <w:rsid w:val="00CB56B5"/>
    <w:rsid w:val="00CB7171"/>
    <w:rsid w:val="00CC0C27"/>
    <w:rsid w:val="00CD21E3"/>
    <w:rsid w:val="00CD61B9"/>
    <w:rsid w:val="00CD78E9"/>
    <w:rsid w:val="00CE5E6B"/>
    <w:rsid w:val="00CE6141"/>
    <w:rsid w:val="00CF4C36"/>
    <w:rsid w:val="00CF51A3"/>
    <w:rsid w:val="00D01DB7"/>
    <w:rsid w:val="00D033A2"/>
    <w:rsid w:val="00D05967"/>
    <w:rsid w:val="00D157F6"/>
    <w:rsid w:val="00D15E40"/>
    <w:rsid w:val="00D2199D"/>
    <w:rsid w:val="00D24DE2"/>
    <w:rsid w:val="00D42B52"/>
    <w:rsid w:val="00D51227"/>
    <w:rsid w:val="00D6023D"/>
    <w:rsid w:val="00D65538"/>
    <w:rsid w:val="00D66D50"/>
    <w:rsid w:val="00D67386"/>
    <w:rsid w:val="00D7717B"/>
    <w:rsid w:val="00D77EF0"/>
    <w:rsid w:val="00D82676"/>
    <w:rsid w:val="00D848D6"/>
    <w:rsid w:val="00D944D7"/>
    <w:rsid w:val="00D94C90"/>
    <w:rsid w:val="00D96196"/>
    <w:rsid w:val="00DA233F"/>
    <w:rsid w:val="00DA4E88"/>
    <w:rsid w:val="00DA4F3D"/>
    <w:rsid w:val="00DB765C"/>
    <w:rsid w:val="00DC2237"/>
    <w:rsid w:val="00DC34E9"/>
    <w:rsid w:val="00DC4647"/>
    <w:rsid w:val="00DD310B"/>
    <w:rsid w:val="00DD77C3"/>
    <w:rsid w:val="00DE70A9"/>
    <w:rsid w:val="00DE7176"/>
    <w:rsid w:val="00E046D0"/>
    <w:rsid w:val="00E07918"/>
    <w:rsid w:val="00E12209"/>
    <w:rsid w:val="00E160FB"/>
    <w:rsid w:val="00E21C36"/>
    <w:rsid w:val="00E371B6"/>
    <w:rsid w:val="00E4419C"/>
    <w:rsid w:val="00E46B6A"/>
    <w:rsid w:val="00E51AA2"/>
    <w:rsid w:val="00E65ECA"/>
    <w:rsid w:val="00E67ACF"/>
    <w:rsid w:val="00E7237F"/>
    <w:rsid w:val="00E74D71"/>
    <w:rsid w:val="00E7539B"/>
    <w:rsid w:val="00E81374"/>
    <w:rsid w:val="00E817B2"/>
    <w:rsid w:val="00E83A4B"/>
    <w:rsid w:val="00E84BA6"/>
    <w:rsid w:val="00E876B9"/>
    <w:rsid w:val="00E87DF9"/>
    <w:rsid w:val="00E9177B"/>
    <w:rsid w:val="00E95177"/>
    <w:rsid w:val="00E9663B"/>
    <w:rsid w:val="00E96B90"/>
    <w:rsid w:val="00EA02EB"/>
    <w:rsid w:val="00EA243A"/>
    <w:rsid w:val="00EA28CB"/>
    <w:rsid w:val="00EA7FE6"/>
    <w:rsid w:val="00EB782A"/>
    <w:rsid w:val="00EC22B7"/>
    <w:rsid w:val="00EC58BF"/>
    <w:rsid w:val="00ED093F"/>
    <w:rsid w:val="00ED3977"/>
    <w:rsid w:val="00EE4C75"/>
    <w:rsid w:val="00EE5BF6"/>
    <w:rsid w:val="00EE6598"/>
    <w:rsid w:val="00EE7B68"/>
    <w:rsid w:val="00EF13C7"/>
    <w:rsid w:val="00EF7950"/>
    <w:rsid w:val="00F0340D"/>
    <w:rsid w:val="00F07106"/>
    <w:rsid w:val="00F11E8C"/>
    <w:rsid w:val="00F13F1E"/>
    <w:rsid w:val="00F176EF"/>
    <w:rsid w:val="00F26D51"/>
    <w:rsid w:val="00F31288"/>
    <w:rsid w:val="00F33F4B"/>
    <w:rsid w:val="00F37613"/>
    <w:rsid w:val="00F37D12"/>
    <w:rsid w:val="00F43A3C"/>
    <w:rsid w:val="00F5299D"/>
    <w:rsid w:val="00F52FE7"/>
    <w:rsid w:val="00F63BD6"/>
    <w:rsid w:val="00F66218"/>
    <w:rsid w:val="00F70E86"/>
    <w:rsid w:val="00F7121E"/>
    <w:rsid w:val="00F72944"/>
    <w:rsid w:val="00F72ADB"/>
    <w:rsid w:val="00F753EF"/>
    <w:rsid w:val="00F766E6"/>
    <w:rsid w:val="00F76FEC"/>
    <w:rsid w:val="00F924FF"/>
    <w:rsid w:val="00F94EA3"/>
    <w:rsid w:val="00FA43CE"/>
    <w:rsid w:val="00FA6D31"/>
    <w:rsid w:val="00FA798D"/>
    <w:rsid w:val="00FB6E3B"/>
    <w:rsid w:val="00FC16AB"/>
    <w:rsid w:val="00FC35F3"/>
    <w:rsid w:val="00FC3B6A"/>
    <w:rsid w:val="00FC5BCB"/>
    <w:rsid w:val="00FC73BA"/>
    <w:rsid w:val="00FD1EAC"/>
    <w:rsid w:val="00FD5A10"/>
    <w:rsid w:val="00FD615D"/>
    <w:rsid w:val="00FE0D10"/>
    <w:rsid w:val="00FE366E"/>
    <w:rsid w:val="00FF253D"/>
    <w:rsid w:val="00FF3E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9E4CA1"/>
    <w:pPr>
      <w:tabs>
        <w:tab w:val="left" w:pos="426"/>
        <w:tab w:val="right" w:pos="9923"/>
      </w:tabs>
      <w:ind w:left="1134" w:right="74" w:hanging="708"/>
      <w:jc w:val="both"/>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903C63"/>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C8949-3E44-4E1F-8FB1-6ADD80615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45</Pages>
  <Words>14621</Words>
  <Characters>83344</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22</cp:revision>
  <cp:lastPrinted>2013-06-07T09:04:00Z</cp:lastPrinted>
  <dcterms:created xsi:type="dcterms:W3CDTF">2013-06-05T04:25:00Z</dcterms:created>
  <dcterms:modified xsi:type="dcterms:W3CDTF">2013-06-07T09:45:00Z</dcterms:modified>
</cp:coreProperties>
</file>