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bookmarkStart w:id="0" w:name="_GoBack"/>
                  <w:bookmarkEnd w:id="0"/>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rsidP="00C10022">
      <w:pPr>
        <w:jc w:val="center"/>
        <w:rPr>
          <w:bCs/>
          <w:sz w:val="28"/>
          <w:szCs w:val="28"/>
        </w:rPr>
      </w:pPr>
    </w:p>
    <w:p w:rsidR="00DF11E0" w:rsidRDefault="00403F09" w:rsidP="00C10022">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rsidR="00C10022" w:rsidRPr="00C10022" w:rsidRDefault="00403F09" w:rsidP="00C10022">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C10022">
        <w:rPr>
          <w:sz w:val="28"/>
          <w:szCs w:val="28"/>
        </w:rPr>
        <w:t>к</w:t>
      </w:r>
      <w:r w:rsidR="00C10022" w:rsidRPr="00C10022">
        <w:rPr>
          <w:sz w:val="28"/>
          <w:szCs w:val="28"/>
        </w:rPr>
        <w:t>апитальн</w:t>
      </w:r>
      <w:r w:rsidR="00C10022">
        <w:rPr>
          <w:sz w:val="28"/>
          <w:szCs w:val="28"/>
        </w:rPr>
        <w:t>ого</w:t>
      </w:r>
      <w:r w:rsidR="00C10022" w:rsidRPr="00C10022">
        <w:rPr>
          <w:sz w:val="28"/>
          <w:szCs w:val="28"/>
        </w:rPr>
        <w:t xml:space="preserve"> ремонт</w:t>
      </w:r>
      <w:r w:rsidR="00C10022">
        <w:rPr>
          <w:sz w:val="28"/>
          <w:szCs w:val="28"/>
        </w:rPr>
        <w:t>а</w:t>
      </w:r>
      <w:r w:rsidR="00C10022" w:rsidRPr="00C10022">
        <w:rPr>
          <w:sz w:val="28"/>
          <w:szCs w:val="28"/>
        </w:rPr>
        <w:t xml:space="preserve"> кабельной трассы </w:t>
      </w:r>
      <w:proofErr w:type="spellStart"/>
      <w:r w:rsidR="00C10022" w:rsidRPr="00C10022">
        <w:rPr>
          <w:sz w:val="28"/>
          <w:szCs w:val="28"/>
        </w:rPr>
        <w:t>машзала</w:t>
      </w:r>
      <w:proofErr w:type="spellEnd"/>
      <w:r w:rsidR="00C10022" w:rsidRPr="00C10022">
        <w:rPr>
          <w:sz w:val="28"/>
          <w:szCs w:val="28"/>
        </w:rPr>
        <w:t xml:space="preserve"> БВД до центральной эстакады с последующим благоустройством территории.</w:t>
      </w:r>
    </w:p>
    <w:p w:rsidR="00DF11E0" w:rsidRDefault="00DF11E0" w:rsidP="00CD31E1">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A66584">
        <w:rPr>
          <w:sz w:val="28"/>
          <w:szCs w:val="28"/>
          <w:u w:val="single"/>
        </w:rPr>
        <w:t xml:space="preserve">     </w:t>
      </w:r>
      <w:r>
        <w:rPr>
          <w:sz w:val="28"/>
          <w:szCs w:val="28"/>
          <w:u w:val="single"/>
        </w:rPr>
        <w:t>»</w:t>
      </w:r>
      <w:r w:rsidR="00CD3393">
        <w:rPr>
          <w:sz w:val="28"/>
          <w:szCs w:val="28"/>
          <w:u w:val="single"/>
        </w:rPr>
        <w:t xml:space="preserve"> </w:t>
      </w:r>
      <w:r w:rsidR="00A66584">
        <w:rPr>
          <w:sz w:val="28"/>
          <w:szCs w:val="28"/>
          <w:u w:val="single"/>
        </w:rPr>
        <w:t xml:space="preserve">         </w:t>
      </w:r>
      <w:r w:rsidR="00CD3393">
        <w:rPr>
          <w:sz w:val="28"/>
          <w:szCs w:val="28"/>
          <w:u w:val="single"/>
        </w:rPr>
        <w:t xml:space="preserve">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C10022">
        <w:rPr>
          <w:sz w:val="28"/>
          <w:szCs w:val="28"/>
          <w:u w:val="single"/>
        </w:rPr>
        <w:t>11</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DF11E0" w:rsidRDefault="00403F09">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5"/>
      <w:bookmarkEnd w:id="6"/>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D57C27">
      <w:pPr>
        <w:numPr>
          <w:ilvl w:val="1"/>
          <w:numId w:val="38"/>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D57C27">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D57C27">
      <w:pPr>
        <w:numPr>
          <w:ilvl w:val="2"/>
          <w:numId w:val="38"/>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D57C27">
      <w:pPr>
        <w:numPr>
          <w:ilvl w:val="2"/>
          <w:numId w:val="38"/>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D57C27">
      <w:pPr>
        <w:numPr>
          <w:ilvl w:val="2"/>
          <w:numId w:val="38"/>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D57C27">
      <w:pPr>
        <w:numPr>
          <w:ilvl w:val="2"/>
          <w:numId w:val="38"/>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rsidP="00D57C27">
      <w:pPr>
        <w:numPr>
          <w:ilvl w:val="1"/>
          <w:numId w:val="39"/>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D57C27">
      <w:pPr>
        <w:numPr>
          <w:ilvl w:val="2"/>
          <w:numId w:val="39"/>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D57C27">
      <w:pPr>
        <w:numPr>
          <w:ilvl w:val="2"/>
          <w:numId w:val="39"/>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D57C27">
      <w:pPr>
        <w:numPr>
          <w:ilvl w:val="1"/>
          <w:numId w:val="39"/>
        </w:numPr>
        <w:jc w:val="both"/>
        <w:rPr>
          <w:b/>
          <w:sz w:val="20"/>
          <w:szCs w:val="22"/>
        </w:rPr>
      </w:pPr>
      <w:r>
        <w:rPr>
          <w:b/>
          <w:sz w:val="22"/>
        </w:rPr>
        <w:t>Порядок проведения открытого запроса предложений.</w:t>
      </w:r>
    </w:p>
    <w:p w:rsidR="004548FF" w:rsidRPr="00805047" w:rsidRDefault="004548FF" w:rsidP="00D57C27">
      <w:pPr>
        <w:numPr>
          <w:ilvl w:val="2"/>
          <w:numId w:val="39"/>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D57C27">
      <w:pPr>
        <w:numPr>
          <w:ilvl w:val="2"/>
          <w:numId w:val="39"/>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D57C27">
      <w:pPr>
        <w:numPr>
          <w:ilvl w:val="1"/>
          <w:numId w:val="35"/>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D57C27">
      <w:pPr>
        <w:numPr>
          <w:ilvl w:val="1"/>
          <w:numId w:val="35"/>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D57C27">
      <w:pPr>
        <w:pStyle w:val="Times12"/>
        <w:numPr>
          <w:ilvl w:val="2"/>
          <w:numId w:val="40"/>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D57C27">
      <w:pPr>
        <w:pStyle w:val="Times12"/>
        <w:numPr>
          <w:ilvl w:val="2"/>
          <w:numId w:val="40"/>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D57C27">
      <w:pPr>
        <w:numPr>
          <w:ilvl w:val="1"/>
          <w:numId w:val="33"/>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D57C27">
      <w:pPr>
        <w:numPr>
          <w:ilvl w:val="0"/>
          <w:numId w:val="34"/>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D57C27">
      <w:pPr>
        <w:numPr>
          <w:ilvl w:val="0"/>
          <w:numId w:val="34"/>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D57C27">
      <w:pPr>
        <w:numPr>
          <w:ilvl w:val="0"/>
          <w:numId w:val="34"/>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D57C27">
      <w:pPr>
        <w:numPr>
          <w:ilvl w:val="0"/>
          <w:numId w:val="34"/>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D57C27">
      <w:pPr>
        <w:numPr>
          <w:ilvl w:val="0"/>
          <w:numId w:val="34"/>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D57C27">
      <w:pPr>
        <w:numPr>
          <w:ilvl w:val="2"/>
          <w:numId w:val="33"/>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D57C27">
      <w:pPr>
        <w:numPr>
          <w:ilvl w:val="2"/>
          <w:numId w:val="33"/>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D57C27">
      <w:pPr>
        <w:numPr>
          <w:ilvl w:val="1"/>
          <w:numId w:val="33"/>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D57C27">
      <w:pPr>
        <w:numPr>
          <w:ilvl w:val="1"/>
          <w:numId w:val="33"/>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D57C27">
      <w:pPr>
        <w:numPr>
          <w:ilvl w:val="2"/>
          <w:numId w:val="33"/>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D57C27">
      <w:pPr>
        <w:numPr>
          <w:ilvl w:val="2"/>
          <w:numId w:val="33"/>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D57C27">
      <w:pPr>
        <w:numPr>
          <w:ilvl w:val="2"/>
          <w:numId w:val="33"/>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D57C27">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D57C27">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D57C27">
      <w:pPr>
        <w:numPr>
          <w:ilvl w:val="2"/>
          <w:numId w:val="33"/>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D57C27">
      <w:pPr>
        <w:numPr>
          <w:ilvl w:val="1"/>
          <w:numId w:val="37"/>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D57C27">
      <w:pPr>
        <w:numPr>
          <w:ilvl w:val="1"/>
          <w:numId w:val="37"/>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D57C27">
      <w:pPr>
        <w:numPr>
          <w:ilvl w:val="1"/>
          <w:numId w:val="37"/>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D57C27">
      <w:pPr>
        <w:numPr>
          <w:ilvl w:val="1"/>
          <w:numId w:val="37"/>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011095">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F61715" w:rsidRDefault="00E13CC2">
            <w:pPr>
              <w:ind w:firstLine="244"/>
              <w:jc w:val="both"/>
            </w:pPr>
            <w:r w:rsidRPr="00E13CC2">
              <w:rPr>
                <w:u w:val="single"/>
              </w:rPr>
              <w:t xml:space="preserve">Капитальный ремонт кабельной трассы </w:t>
            </w:r>
            <w:proofErr w:type="spellStart"/>
            <w:r w:rsidRPr="00E13CC2">
              <w:rPr>
                <w:u w:val="single"/>
              </w:rPr>
              <w:t>машзала</w:t>
            </w:r>
            <w:proofErr w:type="spellEnd"/>
            <w:r w:rsidRPr="00E13CC2">
              <w:rPr>
                <w:u w:val="single"/>
              </w:rPr>
              <w:t xml:space="preserve"> БВД до центральной эстакады с последующим благоустройством территории.</w:t>
            </w: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A66584" w:rsidRPr="00A66584">
              <w:rPr>
                <w:sz w:val="22"/>
                <w:szCs w:val="22"/>
              </w:rPr>
              <w:t>Нижегородская обл., г. Саров, дорога Варламовская, 31, ЗАО «СГК» (ТЭЦ)</w:t>
            </w:r>
            <w:r w:rsidR="00040E8F" w:rsidRPr="00040E8F">
              <w:rPr>
                <w:sz w:val="22"/>
                <w:szCs w:val="22"/>
              </w:rPr>
              <w:t>.</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E13CC2" w:rsidRPr="00E13CC2" w:rsidRDefault="00E13CC2" w:rsidP="00E13CC2">
            <w:pPr>
              <w:ind w:firstLine="244"/>
              <w:jc w:val="both"/>
              <w:rPr>
                <w:sz w:val="22"/>
                <w:szCs w:val="22"/>
              </w:rPr>
            </w:pPr>
            <w:r w:rsidRPr="00E13CC2">
              <w:rPr>
                <w:sz w:val="22"/>
                <w:szCs w:val="22"/>
              </w:rPr>
              <w:t>Начало: 1 июня 2013 года.</w:t>
            </w:r>
          </w:p>
          <w:p w:rsidR="00DF11E0" w:rsidRDefault="00E13CC2" w:rsidP="00E13CC2">
            <w:pPr>
              <w:ind w:firstLine="244"/>
              <w:jc w:val="both"/>
              <w:rPr>
                <w:sz w:val="22"/>
                <w:szCs w:val="22"/>
              </w:rPr>
            </w:pPr>
            <w:r w:rsidRPr="00E13CC2">
              <w:rPr>
                <w:sz w:val="22"/>
                <w:szCs w:val="22"/>
              </w:rPr>
              <w:t>Окончание: 30 сентября 2013 года.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147BC2" w:rsidRDefault="00147BC2">
            <w:pPr>
              <w:rPr>
                <w:b/>
                <w:sz w:val="22"/>
                <w:szCs w:val="22"/>
              </w:rPr>
            </w:pPr>
          </w:p>
          <w:p w:rsidR="00147BC2" w:rsidRDefault="00147BC2">
            <w:pPr>
              <w:rPr>
                <w:b/>
                <w:sz w:val="22"/>
                <w:szCs w:val="22"/>
              </w:rPr>
            </w:pPr>
          </w:p>
          <w:p w:rsidR="00147BC2" w:rsidRDefault="00147BC2">
            <w:pPr>
              <w:rPr>
                <w:b/>
                <w:sz w:val="22"/>
                <w:szCs w:val="22"/>
              </w:rPr>
            </w:pPr>
          </w:p>
          <w:p w:rsidR="00147BC2" w:rsidRDefault="00147BC2">
            <w:pPr>
              <w:rPr>
                <w:b/>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lastRenderedPageBreak/>
              <w:t xml:space="preserve">Предоплата - </w:t>
            </w:r>
            <w:r w:rsidR="00040E8F">
              <w:rPr>
                <w:sz w:val="22"/>
                <w:szCs w:val="22"/>
              </w:rPr>
              <w:t>3</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147BC2" w:rsidRPr="00147BC2" w:rsidRDefault="00147BC2" w:rsidP="00147BC2">
            <w:pPr>
              <w:ind w:firstLine="244"/>
              <w:jc w:val="both"/>
              <w:rPr>
                <w:sz w:val="22"/>
                <w:szCs w:val="22"/>
              </w:rPr>
            </w:pPr>
            <w:r w:rsidRPr="00147BC2">
              <w:rPr>
                <w:sz w:val="22"/>
                <w:szCs w:val="22"/>
              </w:rPr>
              <w:t>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w:t>
            </w:r>
            <w:r>
              <w:rPr>
                <w:sz w:val="22"/>
                <w:szCs w:val="22"/>
              </w:rPr>
              <w:t>.</w:t>
            </w:r>
          </w:p>
          <w:p w:rsidR="00147BC2" w:rsidRPr="00147BC2" w:rsidRDefault="00147BC2" w:rsidP="00147BC2">
            <w:pPr>
              <w:ind w:firstLine="244"/>
              <w:jc w:val="both"/>
              <w:rPr>
                <w:sz w:val="22"/>
                <w:szCs w:val="22"/>
              </w:rPr>
            </w:pPr>
            <w:r w:rsidRPr="00147BC2">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DF11E0" w:rsidRDefault="00147BC2" w:rsidP="00147BC2">
            <w:pPr>
              <w:ind w:firstLine="244"/>
              <w:jc w:val="both"/>
              <w:rPr>
                <w:sz w:val="22"/>
                <w:szCs w:val="22"/>
              </w:rPr>
            </w:pPr>
            <w:r w:rsidRPr="00147BC2">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 xml:space="preserve">Срок действия обеспечения возврата аванса должен составлять срок исполнения обязательств по договору плюс 60 </w:t>
            </w:r>
            <w:r w:rsidRPr="00F61715">
              <w:rPr>
                <w:sz w:val="22"/>
                <w:szCs w:val="22"/>
              </w:rPr>
              <w:lastRenderedPageBreak/>
              <w:t>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 xml:space="preserve">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w:t>
            </w:r>
            <w:r w:rsidRPr="00F61715">
              <w:rPr>
                <w:sz w:val="22"/>
                <w:szCs w:val="22"/>
              </w:rPr>
              <w:lastRenderedPageBreak/>
              <w:t>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147BC2">
            <w:pPr>
              <w:ind w:firstLine="244"/>
              <w:jc w:val="both"/>
              <w:rPr>
                <w:sz w:val="22"/>
                <w:szCs w:val="22"/>
              </w:rPr>
            </w:pPr>
            <w:r w:rsidRPr="00147BC2">
              <w:rPr>
                <w:sz w:val="22"/>
                <w:szCs w:val="22"/>
              </w:rPr>
              <w:t xml:space="preserve">1 718 360,00  (Один миллион семьсот восемнадцать тысяч триста шестьдесят) рублей 00 копеек,  в том числе НДС 18%. </w:t>
            </w:r>
            <w:r w:rsidR="00A66584" w:rsidRPr="00A66584">
              <w:rPr>
                <w:sz w:val="22"/>
                <w:szCs w:val="22"/>
              </w:rPr>
              <w:t xml:space="preserve"> </w:t>
            </w: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DF11E0" w:rsidRDefault="00147BC2" w:rsidP="00E954E5">
            <w:pPr>
              <w:ind w:firstLine="311"/>
              <w:jc w:val="both"/>
              <w:rPr>
                <w:b/>
                <w:sz w:val="22"/>
                <w:szCs w:val="22"/>
              </w:rPr>
            </w:pPr>
            <w:proofErr w:type="gramStart"/>
            <w:r w:rsidRPr="00147BC2">
              <w:rPr>
                <w:sz w:val="22"/>
                <w:szCs w:val="22"/>
              </w:rP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xml:space="preserve">- предоставление участником закупки требуемого обеспечения заявки (в случае установления требования о </w:t>
            </w:r>
            <w:r>
              <w:rPr>
                <w:sz w:val="22"/>
                <w:szCs w:val="22"/>
              </w:rPr>
              <w:lastRenderedPageBreak/>
              <w:t>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147BC2" w:rsidRPr="00147BC2" w:rsidRDefault="00403F09" w:rsidP="00147BC2">
            <w:pPr>
              <w:spacing w:after="120"/>
              <w:ind w:firstLine="244"/>
              <w:jc w:val="both"/>
              <w:rPr>
                <w:bCs/>
                <w:iCs/>
                <w:kern w:val="32"/>
                <w:sz w:val="22"/>
                <w:szCs w:val="22"/>
              </w:rPr>
            </w:pPr>
            <w:r w:rsidRPr="008B3A5E">
              <w:rPr>
                <w:bCs/>
                <w:iCs/>
                <w:kern w:val="32"/>
                <w:sz w:val="22"/>
                <w:szCs w:val="22"/>
              </w:rPr>
              <w:t xml:space="preserve">12.2.1 </w:t>
            </w:r>
            <w:r w:rsidR="00147BC2">
              <w:rPr>
                <w:bCs/>
                <w:iCs/>
                <w:kern w:val="32"/>
                <w:sz w:val="22"/>
                <w:szCs w:val="22"/>
              </w:rPr>
              <w:t>Н</w:t>
            </w:r>
            <w:r w:rsidR="00147BC2" w:rsidRPr="00147BC2">
              <w:rPr>
                <w:bCs/>
                <w:iCs/>
                <w:kern w:val="32"/>
                <w:sz w:val="22"/>
                <w:szCs w:val="22"/>
              </w:rPr>
              <w:t>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147BC2" w:rsidRPr="004B15B5" w:rsidRDefault="00147BC2" w:rsidP="004B15B5">
            <w:pPr>
              <w:ind w:firstLine="244"/>
              <w:jc w:val="both"/>
              <w:rPr>
                <w:bCs/>
                <w:i/>
                <w:iCs/>
                <w:kern w:val="32"/>
                <w:sz w:val="22"/>
                <w:szCs w:val="22"/>
              </w:rPr>
            </w:pPr>
            <w:r w:rsidRPr="004B15B5">
              <w:rPr>
                <w:bCs/>
                <w:i/>
                <w:iCs/>
                <w:kern w:val="32"/>
                <w:sz w:val="22"/>
                <w:szCs w:val="22"/>
              </w:rPr>
              <w:t>III. Виды работ по строительству, реконструкции и капитальному ремонту:</w:t>
            </w:r>
          </w:p>
          <w:p w:rsidR="00147BC2" w:rsidRPr="004B15B5" w:rsidRDefault="00147BC2" w:rsidP="004B15B5">
            <w:pPr>
              <w:ind w:firstLine="244"/>
              <w:jc w:val="both"/>
              <w:rPr>
                <w:bCs/>
                <w:i/>
                <w:iCs/>
                <w:kern w:val="32"/>
                <w:sz w:val="22"/>
                <w:szCs w:val="22"/>
              </w:rPr>
            </w:pPr>
            <w:r w:rsidRPr="004B15B5">
              <w:rPr>
                <w:bCs/>
                <w:i/>
                <w:iCs/>
                <w:kern w:val="32"/>
                <w:sz w:val="22"/>
                <w:szCs w:val="22"/>
              </w:rPr>
              <w:t>6. Устройство бетонных и железобетонных монолитных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6.1. Опалубочные работы;</w:t>
            </w:r>
          </w:p>
          <w:p w:rsidR="00147BC2" w:rsidRPr="004B15B5" w:rsidRDefault="00147BC2" w:rsidP="004B15B5">
            <w:pPr>
              <w:ind w:firstLine="244"/>
              <w:jc w:val="both"/>
              <w:rPr>
                <w:bCs/>
                <w:i/>
                <w:iCs/>
                <w:kern w:val="32"/>
                <w:sz w:val="22"/>
                <w:szCs w:val="22"/>
              </w:rPr>
            </w:pPr>
            <w:r w:rsidRPr="004B15B5">
              <w:rPr>
                <w:bCs/>
                <w:i/>
                <w:iCs/>
                <w:kern w:val="32"/>
                <w:sz w:val="22"/>
                <w:szCs w:val="22"/>
              </w:rPr>
              <w:t>6.2. Арматурные работы;</w:t>
            </w:r>
          </w:p>
          <w:p w:rsidR="00147BC2" w:rsidRPr="004B15B5" w:rsidRDefault="00147BC2" w:rsidP="004B15B5">
            <w:pPr>
              <w:ind w:firstLine="244"/>
              <w:jc w:val="both"/>
              <w:rPr>
                <w:bCs/>
                <w:i/>
                <w:iCs/>
                <w:kern w:val="32"/>
                <w:sz w:val="22"/>
                <w:szCs w:val="22"/>
              </w:rPr>
            </w:pPr>
            <w:r w:rsidRPr="004B15B5">
              <w:rPr>
                <w:bCs/>
                <w:i/>
                <w:iCs/>
                <w:kern w:val="32"/>
                <w:sz w:val="22"/>
                <w:szCs w:val="22"/>
              </w:rPr>
              <w:t>6.3. Устройство монолитных бетонных и железобетонных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7. Монтаж сборных бетонных и железобетонных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7.1. Монтаж фундаментов и конструкций подземной части зданий и сооружений;</w:t>
            </w:r>
          </w:p>
          <w:p w:rsidR="00147BC2" w:rsidRPr="004B15B5" w:rsidRDefault="00147BC2" w:rsidP="004B15B5">
            <w:pPr>
              <w:ind w:firstLine="244"/>
              <w:jc w:val="both"/>
              <w:rPr>
                <w:bCs/>
                <w:i/>
                <w:iCs/>
                <w:kern w:val="32"/>
                <w:sz w:val="22"/>
                <w:szCs w:val="22"/>
              </w:rPr>
            </w:pPr>
            <w:r w:rsidRPr="004B15B5">
              <w:rPr>
                <w:bCs/>
                <w:i/>
                <w:iCs/>
                <w:kern w:val="32"/>
                <w:sz w:val="22"/>
                <w:szCs w:val="22"/>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147BC2" w:rsidRPr="004B15B5" w:rsidRDefault="00147BC2" w:rsidP="004B15B5">
            <w:pPr>
              <w:ind w:firstLine="244"/>
              <w:jc w:val="both"/>
              <w:rPr>
                <w:bCs/>
                <w:i/>
                <w:iCs/>
                <w:kern w:val="32"/>
                <w:sz w:val="22"/>
                <w:szCs w:val="22"/>
              </w:rPr>
            </w:pPr>
            <w:r w:rsidRPr="004B15B5">
              <w:rPr>
                <w:bCs/>
                <w:i/>
                <w:iCs/>
                <w:kern w:val="32"/>
                <w:sz w:val="22"/>
                <w:szCs w:val="22"/>
              </w:rPr>
              <w:t>10. Монтаж металлических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lastRenderedPageBreak/>
              <w:t>10.1. Монтаж, усиление и демонтаж конструктивных элементов и ограждающих конструкций зданий и сооружений;</w:t>
            </w:r>
          </w:p>
          <w:p w:rsidR="00147BC2" w:rsidRPr="004B15B5" w:rsidRDefault="00147BC2" w:rsidP="004B15B5">
            <w:pPr>
              <w:ind w:firstLine="244"/>
              <w:jc w:val="both"/>
              <w:rPr>
                <w:bCs/>
                <w:i/>
                <w:iCs/>
                <w:kern w:val="32"/>
                <w:sz w:val="22"/>
                <w:szCs w:val="22"/>
              </w:rPr>
            </w:pPr>
            <w:r w:rsidRPr="004B15B5">
              <w:rPr>
                <w:bCs/>
                <w:i/>
                <w:iCs/>
                <w:kern w:val="32"/>
                <w:sz w:val="22"/>
                <w:szCs w:val="22"/>
              </w:rPr>
              <w:t>10.5. Монтаж, усиление и демонтаж технологических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12. Защита строительных конструкций, трубопроводов и оборудования (кроме магистральных и промысловых трубопроводов):</w:t>
            </w:r>
          </w:p>
          <w:p w:rsidR="00147BC2" w:rsidRPr="004B15B5" w:rsidRDefault="00147BC2" w:rsidP="004B15B5">
            <w:pPr>
              <w:ind w:firstLine="244"/>
              <w:jc w:val="both"/>
              <w:rPr>
                <w:bCs/>
                <w:i/>
                <w:iCs/>
                <w:kern w:val="32"/>
                <w:sz w:val="22"/>
                <w:szCs w:val="22"/>
              </w:rPr>
            </w:pPr>
            <w:r w:rsidRPr="004B15B5">
              <w:rPr>
                <w:bCs/>
                <w:i/>
                <w:iCs/>
                <w:kern w:val="32"/>
                <w:sz w:val="22"/>
                <w:szCs w:val="22"/>
              </w:rPr>
              <w:t>12.9. Гидроизоляция строительных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12.10. Работы по теплоизоляции зданий, строительных конструкций и оборудования.</w:t>
            </w:r>
          </w:p>
          <w:p w:rsidR="00147BC2" w:rsidRPr="004B15B5" w:rsidRDefault="00147BC2" w:rsidP="004B15B5">
            <w:pPr>
              <w:ind w:firstLine="244"/>
              <w:jc w:val="both"/>
              <w:rPr>
                <w:bCs/>
                <w:i/>
                <w:iCs/>
                <w:kern w:val="32"/>
                <w:sz w:val="22"/>
                <w:szCs w:val="22"/>
              </w:rPr>
            </w:pPr>
            <w:r w:rsidRPr="004B15B5">
              <w:rPr>
                <w:bCs/>
                <w:i/>
                <w:iCs/>
                <w:kern w:val="32"/>
                <w:sz w:val="22"/>
                <w:szCs w:val="22"/>
              </w:rPr>
              <w:t>20. Устройство наружных электрических сетей</w:t>
            </w:r>
          </w:p>
          <w:p w:rsidR="00147BC2" w:rsidRPr="00147BC2" w:rsidRDefault="00147BC2" w:rsidP="004B15B5">
            <w:pPr>
              <w:spacing w:after="120"/>
              <w:ind w:firstLine="244"/>
              <w:jc w:val="both"/>
              <w:rPr>
                <w:bCs/>
                <w:iCs/>
                <w:kern w:val="32"/>
                <w:sz w:val="22"/>
                <w:szCs w:val="22"/>
              </w:rPr>
            </w:pPr>
            <w:r w:rsidRPr="004B15B5">
              <w:rPr>
                <w:bCs/>
                <w:i/>
                <w:iCs/>
                <w:kern w:val="32"/>
                <w:sz w:val="22"/>
                <w:szCs w:val="22"/>
              </w:rPr>
              <w:t xml:space="preserve">20.2. Устройство сетей электроснабжения напряжением до 35 </w:t>
            </w:r>
            <w:proofErr w:type="spellStart"/>
            <w:r w:rsidRPr="004B15B5">
              <w:rPr>
                <w:bCs/>
                <w:i/>
                <w:iCs/>
                <w:kern w:val="32"/>
                <w:sz w:val="22"/>
                <w:szCs w:val="22"/>
              </w:rPr>
              <w:t>кВ</w:t>
            </w:r>
            <w:proofErr w:type="spellEnd"/>
            <w:r w:rsidRPr="004B15B5">
              <w:rPr>
                <w:bCs/>
                <w:i/>
                <w:iCs/>
                <w:kern w:val="32"/>
                <w:sz w:val="22"/>
                <w:szCs w:val="22"/>
              </w:rPr>
              <w:t xml:space="preserve"> включительно</w:t>
            </w:r>
          </w:p>
          <w:p w:rsidR="00147BC2" w:rsidRPr="00147BC2" w:rsidRDefault="00147BC2" w:rsidP="004B15B5">
            <w:pPr>
              <w:spacing w:after="120"/>
              <w:ind w:firstLine="244"/>
              <w:jc w:val="both"/>
              <w:rPr>
                <w:bCs/>
                <w:iCs/>
                <w:kern w:val="32"/>
                <w:sz w:val="22"/>
                <w:szCs w:val="22"/>
              </w:rPr>
            </w:pPr>
            <w:r>
              <w:rPr>
                <w:bCs/>
                <w:iCs/>
                <w:kern w:val="32"/>
                <w:sz w:val="22"/>
                <w:szCs w:val="22"/>
              </w:rPr>
              <w:t xml:space="preserve">12.3 </w:t>
            </w:r>
            <w:r w:rsidRPr="00147BC2">
              <w:rPr>
                <w:bCs/>
                <w:iCs/>
                <w:kern w:val="32"/>
                <w:sz w:val="22"/>
                <w:szCs w:val="22"/>
              </w:rPr>
              <w:t>наличие аттестованных на знание требований промышленной безопасности руководителей и специалистов;</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12.4 </w:t>
            </w:r>
            <w:r w:rsidRPr="00147BC2">
              <w:rPr>
                <w:bCs/>
                <w:iCs/>
                <w:kern w:val="32"/>
                <w:sz w:val="22"/>
                <w:szCs w:val="22"/>
              </w:rPr>
              <w:t>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требуемых работ);</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12.5 </w:t>
            </w:r>
            <w:r w:rsidRPr="00147BC2">
              <w:rPr>
                <w:bCs/>
                <w:iCs/>
                <w:kern w:val="32"/>
                <w:sz w:val="22"/>
                <w:szCs w:val="22"/>
              </w:rP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12.6 </w:t>
            </w:r>
            <w:r w:rsidRPr="00147BC2">
              <w:rPr>
                <w:bCs/>
                <w:iCs/>
                <w:kern w:val="32"/>
                <w:sz w:val="22"/>
                <w:szCs w:val="22"/>
              </w:rPr>
              <w:t>наличие у подрядчика опыта выполнения сопоставимых по характеру и объёмам работ.</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12.7 </w:t>
            </w:r>
            <w:r w:rsidRPr="00147BC2">
              <w:rPr>
                <w:bCs/>
                <w:iCs/>
                <w:kern w:val="32"/>
                <w:sz w:val="22"/>
                <w:szCs w:val="22"/>
              </w:rPr>
              <w:t>Ответственность за соблюдение правил техники безопасности несёт производитель работ.</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12.8 </w:t>
            </w:r>
            <w:r w:rsidRPr="00147BC2">
              <w:rPr>
                <w:bCs/>
                <w:iCs/>
                <w:kern w:val="32"/>
                <w:sz w:val="22"/>
                <w:szCs w:val="22"/>
              </w:rPr>
              <w:t>Исполнитель несет полную материальную ответственность за вред, причиненный при производстве работ.</w:t>
            </w:r>
          </w:p>
          <w:p w:rsidR="00147BC2" w:rsidRPr="00147BC2" w:rsidRDefault="00147BC2" w:rsidP="00147BC2">
            <w:pPr>
              <w:spacing w:after="120"/>
              <w:ind w:firstLine="244"/>
              <w:jc w:val="both"/>
              <w:rPr>
                <w:bCs/>
                <w:iCs/>
                <w:kern w:val="32"/>
                <w:sz w:val="22"/>
                <w:szCs w:val="22"/>
              </w:rPr>
            </w:pPr>
            <w:r>
              <w:rPr>
                <w:bCs/>
                <w:iCs/>
                <w:kern w:val="32"/>
                <w:sz w:val="22"/>
                <w:szCs w:val="22"/>
              </w:rPr>
              <w:t>12.9</w:t>
            </w:r>
            <w:proofErr w:type="gramStart"/>
            <w:r>
              <w:rPr>
                <w:bCs/>
                <w:iCs/>
                <w:kern w:val="32"/>
                <w:sz w:val="22"/>
                <w:szCs w:val="22"/>
              </w:rPr>
              <w:t xml:space="preserve"> </w:t>
            </w:r>
            <w:r w:rsidRPr="00147BC2">
              <w:rPr>
                <w:bCs/>
                <w:iCs/>
                <w:kern w:val="32"/>
                <w:sz w:val="22"/>
                <w:szCs w:val="22"/>
              </w:rPr>
              <w:t>В</w:t>
            </w:r>
            <w:proofErr w:type="gramEnd"/>
            <w:r w:rsidRPr="00147BC2">
              <w:rPr>
                <w:bCs/>
                <w:iCs/>
                <w:kern w:val="32"/>
                <w:sz w:val="22"/>
                <w:szCs w:val="22"/>
              </w:rPr>
              <w:t>се отступления от проектных решений согласовываются с Заказчиком.</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12.10 </w:t>
            </w:r>
            <w:r w:rsidRPr="00147BC2">
              <w:rPr>
                <w:bCs/>
                <w:iCs/>
                <w:kern w:val="32"/>
                <w:sz w:val="22"/>
                <w:szCs w:val="22"/>
              </w:rPr>
              <w:t>Исполнитель несет полную материальную ответственность за сохранность материалов, не сданных на ответственное хранение Заказчику.</w:t>
            </w:r>
          </w:p>
          <w:p w:rsidR="00147BC2" w:rsidRPr="00147BC2" w:rsidRDefault="00147BC2" w:rsidP="00147BC2">
            <w:pPr>
              <w:spacing w:after="120"/>
              <w:ind w:firstLine="244"/>
              <w:jc w:val="both"/>
              <w:rPr>
                <w:bCs/>
                <w:iCs/>
                <w:kern w:val="32"/>
                <w:sz w:val="22"/>
                <w:szCs w:val="22"/>
              </w:rPr>
            </w:pPr>
            <w:r>
              <w:rPr>
                <w:bCs/>
                <w:iCs/>
                <w:kern w:val="32"/>
                <w:sz w:val="22"/>
                <w:szCs w:val="22"/>
              </w:rPr>
              <w:t>12.11</w:t>
            </w:r>
            <w:r w:rsidRPr="00147BC2">
              <w:rPr>
                <w:bCs/>
                <w:iCs/>
                <w:kern w:val="32"/>
                <w:sz w:val="22"/>
                <w:szCs w:val="22"/>
              </w:rPr>
              <w:t xml:space="preserve">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147BC2" w:rsidRPr="00147BC2" w:rsidRDefault="00147BC2" w:rsidP="00147BC2">
            <w:pPr>
              <w:spacing w:after="120"/>
              <w:ind w:firstLine="244"/>
              <w:jc w:val="both"/>
              <w:rPr>
                <w:bCs/>
                <w:iCs/>
                <w:kern w:val="32"/>
                <w:sz w:val="22"/>
                <w:szCs w:val="22"/>
              </w:rPr>
            </w:pPr>
            <w:r w:rsidRPr="00147BC2">
              <w:rPr>
                <w:bCs/>
                <w:iCs/>
                <w:kern w:val="32"/>
                <w:sz w:val="22"/>
                <w:szCs w:val="22"/>
              </w:rPr>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A66584" w:rsidRPr="008B3A5E" w:rsidRDefault="00147BC2" w:rsidP="00147BC2">
            <w:pPr>
              <w:spacing w:after="120"/>
              <w:ind w:firstLine="244"/>
              <w:jc w:val="both"/>
              <w:rPr>
                <w:bCs/>
                <w:iCs/>
                <w:kern w:val="32"/>
                <w:sz w:val="22"/>
                <w:szCs w:val="22"/>
              </w:rPr>
            </w:pPr>
            <w:r w:rsidRPr="00147BC2">
              <w:rPr>
                <w:bCs/>
                <w:iCs/>
                <w:kern w:val="32"/>
                <w:sz w:val="22"/>
                <w:szCs w:val="22"/>
              </w:rP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DF11E0" w:rsidRDefault="00A66584" w:rsidP="008B3A5E">
            <w:pPr>
              <w:spacing w:after="120"/>
              <w:ind w:firstLine="244"/>
              <w:jc w:val="both"/>
              <w:rPr>
                <w:sz w:val="22"/>
                <w:szCs w:val="22"/>
              </w:rPr>
            </w:pPr>
            <w:r>
              <w:rPr>
                <w:sz w:val="22"/>
                <w:szCs w:val="22"/>
              </w:rPr>
              <w:t>1</w:t>
            </w:r>
            <w:r w:rsidR="00403F09" w:rsidRPr="008B3A5E">
              <w:rPr>
                <w:sz w:val="22"/>
                <w:szCs w:val="22"/>
              </w:rPr>
              <w:t>2.</w:t>
            </w:r>
            <w:r w:rsidR="004B15B5">
              <w:rPr>
                <w:sz w:val="22"/>
                <w:szCs w:val="22"/>
              </w:rPr>
              <w:t>12</w:t>
            </w:r>
            <w:r w:rsidR="008B3A5E" w:rsidRPr="008B3A5E">
              <w:rPr>
                <w:sz w:val="22"/>
                <w:szCs w:val="22"/>
              </w:rPr>
              <w:t xml:space="preserve"> </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sidR="00147BC2">
              <w:rPr>
                <w:sz w:val="22"/>
                <w:szCs w:val="22"/>
              </w:rPr>
              <w:t xml:space="preserve"> 1 718 360,00</w:t>
            </w:r>
            <w:r w:rsidR="00403F09">
              <w:rPr>
                <w:sz w:val="22"/>
                <w:szCs w:val="22"/>
              </w:rPr>
              <w:t xml:space="preserve"> рублей с НДС. </w:t>
            </w:r>
          </w:p>
          <w:p w:rsidR="00DF11E0" w:rsidRDefault="00403F09" w:rsidP="008B3A5E">
            <w:pPr>
              <w:spacing w:after="120"/>
              <w:ind w:firstLine="244"/>
              <w:jc w:val="both"/>
              <w:rPr>
                <w:sz w:val="22"/>
                <w:szCs w:val="22"/>
              </w:rPr>
            </w:pPr>
            <w:r>
              <w:t xml:space="preserve">Опыт подтверждается копиями исполненных договоров (первый лист, лист, содержащий сведения о цене </w:t>
            </w:r>
            <w:r>
              <w:lastRenderedPageBreak/>
              <w:t>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D57C27">
            <w:pPr>
              <w:pStyle w:val="afb"/>
              <w:numPr>
                <w:ilvl w:val="3"/>
                <w:numId w:val="43"/>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D57C27">
            <w:pPr>
              <w:pStyle w:val="afb"/>
              <w:numPr>
                <w:ilvl w:val="0"/>
                <w:numId w:val="43"/>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D57C27">
            <w:pPr>
              <w:pStyle w:val="afb"/>
              <w:numPr>
                <w:ilvl w:val="0"/>
                <w:numId w:val="43"/>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D57C27">
            <w:pPr>
              <w:pStyle w:val="afb"/>
              <w:numPr>
                <w:ilvl w:val="0"/>
                <w:numId w:val="43"/>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lastRenderedPageBreak/>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D57C27">
            <w:pPr>
              <w:pStyle w:val="afb"/>
              <w:numPr>
                <w:ilvl w:val="0"/>
                <w:numId w:val="43"/>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w:t>
            </w:r>
            <w:r>
              <w:rPr>
                <w:sz w:val="22"/>
                <w:szCs w:val="22"/>
              </w:rPr>
              <w:lastRenderedPageBreak/>
              <w:t xml:space="preserve">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4B15B5" w:rsidRPr="004B15B5" w:rsidRDefault="00403F09" w:rsidP="004B15B5">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4B15B5" w:rsidRPr="004B15B5">
              <w:rPr>
                <w:bCs/>
                <w:iCs/>
                <w:kern w:val="32"/>
                <w:sz w:val="22"/>
                <w:szCs w:val="22"/>
              </w:rP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roofErr w:type="gramStart"/>
            <w:r w:rsidR="004B15B5" w:rsidRPr="004B15B5">
              <w:rPr>
                <w:bCs/>
                <w:iCs/>
                <w:kern w:val="32"/>
                <w:sz w:val="22"/>
                <w:szCs w:val="22"/>
              </w:rPr>
              <w:t>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w:t>
            </w:r>
            <w:r w:rsidR="004B15B5">
              <w:rPr>
                <w:bCs/>
                <w:iCs/>
                <w:kern w:val="32"/>
                <w:sz w:val="22"/>
                <w:szCs w:val="22"/>
              </w:rPr>
              <w:t xml:space="preserve"> № 624 от 30 декабря 2009 года): в</w:t>
            </w:r>
            <w:r w:rsidR="004B15B5" w:rsidRPr="004B15B5">
              <w:rPr>
                <w:bCs/>
                <w:iCs/>
                <w:kern w:val="32"/>
                <w:sz w:val="22"/>
                <w:szCs w:val="22"/>
              </w:rPr>
              <w:t xml:space="preserve">иды работ </w:t>
            </w:r>
            <w:r w:rsidR="004B15B5">
              <w:rPr>
                <w:bCs/>
                <w:iCs/>
                <w:kern w:val="32"/>
                <w:sz w:val="22"/>
                <w:szCs w:val="22"/>
              </w:rPr>
              <w:t>подробно прописаны в Разделе  9 «Техническая часть».</w:t>
            </w:r>
            <w:proofErr w:type="gramEnd"/>
          </w:p>
          <w:p w:rsidR="004B15B5" w:rsidRPr="004B15B5" w:rsidRDefault="004B15B5" w:rsidP="004B15B5">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у Подрядчика</w:t>
            </w:r>
            <w:r w:rsidRPr="004B15B5">
              <w:rPr>
                <w:bCs/>
                <w:iCs/>
                <w:kern w:val="32"/>
                <w:sz w:val="22"/>
                <w:szCs w:val="22"/>
              </w:rPr>
              <w:t xml:space="preserve"> </w:t>
            </w:r>
            <w:r w:rsidRPr="004B15B5">
              <w:rPr>
                <w:bCs/>
                <w:iCs/>
                <w:kern w:val="32"/>
                <w:sz w:val="22"/>
                <w:szCs w:val="22"/>
              </w:rPr>
              <w:t>наличие аттестованных на знание требований промышленной безопасности руководителей и специалистов;</w:t>
            </w:r>
          </w:p>
          <w:p w:rsidR="004B15B5" w:rsidRPr="004B15B5" w:rsidRDefault="004B15B5" w:rsidP="004B15B5">
            <w:pPr>
              <w:spacing w:after="120"/>
              <w:ind w:firstLine="244"/>
              <w:jc w:val="both"/>
              <w:rPr>
                <w:bCs/>
                <w:iCs/>
                <w:kern w:val="32"/>
                <w:sz w:val="22"/>
                <w:szCs w:val="22"/>
              </w:rPr>
            </w:pPr>
            <w:r>
              <w:rPr>
                <w:bCs/>
                <w:iCs/>
                <w:kern w:val="32"/>
                <w:sz w:val="22"/>
                <w:szCs w:val="22"/>
              </w:rPr>
              <w:lastRenderedPageBreak/>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у Подрядчика</w:t>
            </w:r>
            <w:r w:rsidRPr="004B15B5">
              <w:rPr>
                <w:bCs/>
                <w:iCs/>
                <w:kern w:val="32"/>
                <w:sz w:val="22"/>
                <w:szCs w:val="22"/>
              </w:rPr>
              <w:t xml:space="preserve">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требуемых работ);</w:t>
            </w:r>
          </w:p>
          <w:p w:rsidR="004B15B5" w:rsidRPr="004B15B5" w:rsidRDefault="004B15B5" w:rsidP="004B15B5">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у Подрядчика</w:t>
            </w:r>
            <w:r w:rsidRPr="004B15B5">
              <w:rPr>
                <w:bCs/>
                <w:iCs/>
                <w:kern w:val="32"/>
                <w:sz w:val="22"/>
                <w:szCs w:val="22"/>
              </w:rPr>
              <w:t xml:space="preserve"> </w:t>
            </w:r>
            <w:r w:rsidRPr="004B15B5">
              <w:rPr>
                <w:bCs/>
                <w:iCs/>
                <w:kern w:val="32"/>
                <w:sz w:val="22"/>
                <w:szCs w:val="22"/>
              </w:rPr>
              <w:t xml:space="preserve">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4B15B5">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4B15B5">
        <w:trPr>
          <w:trHeight w:val="1610"/>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4B15B5">
        <w:trPr>
          <w:trHeight w:val="1682"/>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lastRenderedPageBreak/>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4B15B5">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4B15B5">
        <w:trPr>
          <w:trHeight w:val="1609"/>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rsidP="004B15B5">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4B15B5">
        <w:trPr>
          <w:trHeight w:val="3119"/>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E954E5">
              <w:rPr>
                <w:b/>
                <w:i/>
                <w:sz w:val="22"/>
                <w:szCs w:val="22"/>
                <w:u w:val="single"/>
              </w:rPr>
              <w:t xml:space="preserve">     </w:t>
            </w:r>
            <w:r w:rsidRPr="003A3CD5">
              <w:rPr>
                <w:b/>
                <w:i/>
                <w:sz w:val="22"/>
                <w:szCs w:val="22"/>
                <w:u w:val="single"/>
              </w:rPr>
              <w:t>»</w:t>
            </w:r>
            <w:r w:rsidR="009A0B66">
              <w:rPr>
                <w:b/>
                <w:i/>
                <w:sz w:val="22"/>
                <w:szCs w:val="22"/>
                <w:u w:val="single"/>
              </w:rPr>
              <w:t xml:space="preserve"> </w:t>
            </w:r>
            <w:r w:rsidR="00E954E5">
              <w:rPr>
                <w:b/>
                <w:i/>
                <w:sz w:val="22"/>
                <w:szCs w:val="22"/>
                <w:u w:val="single"/>
              </w:rPr>
              <w:t xml:space="preserve">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35768F">
              <w:rPr>
                <w:b/>
                <w:i/>
                <w:sz w:val="22"/>
                <w:szCs w:val="22"/>
                <w:u w:val="single"/>
              </w:rPr>
              <w:t xml:space="preserve"> </w:t>
            </w:r>
            <w:r w:rsidR="00E954E5">
              <w:rPr>
                <w:b/>
                <w:i/>
                <w:sz w:val="22"/>
                <w:szCs w:val="22"/>
                <w:u w:val="single"/>
              </w:rPr>
              <w:t xml:space="preserve">    </w:t>
            </w:r>
            <w:r w:rsidR="00CA6414">
              <w:rPr>
                <w:b/>
                <w:i/>
                <w:sz w:val="22"/>
                <w:szCs w:val="22"/>
                <w:u w:val="single"/>
              </w:rPr>
              <w:t xml:space="preserve">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E954E5">
              <w:rPr>
                <w:b/>
                <w:i/>
                <w:sz w:val="22"/>
                <w:szCs w:val="22"/>
                <w:u w:val="single"/>
              </w:rPr>
              <w:t xml:space="preserve">     </w:t>
            </w:r>
            <w:r w:rsidR="00771043" w:rsidRPr="003A3CD5">
              <w:rPr>
                <w:b/>
                <w:i/>
                <w:sz w:val="22"/>
                <w:szCs w:val="22"/>
                <w:u w:val="single"/>
              </w:rPr>
              <w:t xml:space="preserve">» </w:t>
            </w:r>
            <w:r w:rsidR="00E954E5">
              <w:rPr>
                <w:b/>
                <w:i/>
                <w:sz w:val="22"/>
                <w:szCs w:val="22"/>
                <w:u w:val="single"/>
              </w:rPr>
              <w:t xml:space="preserve">         </w:t>
            </w:r>
            <w:r w:rsidR="00CA6414">
              <w:rPr>
                <w:b/>
                <w:i/>
                <w:sz w:val="22"/>
                <w:szCs w:val="22"/>
                <w:u w:val="single"/>
              </w:rPr>
              <w:t xml:space="preserve">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35768F">
              <w:rPr>
                <w:b/>
                <w:i/>
                <w:sz w:val="22"/>
                <w:szCs w:val="22"/>
                <w:u w:val="single"/>
              </w:rPr>
              <w:t xml:space="preserve"> </w:t>
            </w:r>
            <w:r w:rsidR="00E954E5">
              <w:rPr>
                <w:b/>
                <w:i/>
                <w:sz w:val="22"/>
                <w:szCs w:val="22"/>
                <w:u w:val="single"/>
              </w:rPr>
              <w:t xml:space="preserve">    </w:t>
            </w:r>
            <w:r w:rsidR="00CA6414">
              <w:rPr>
                <w:b/>
                <w:i/>
                <w:sz w:val="22"/>
                <w:szCs w:val="22"/>
                <w:u w:val="single"/>
              </w:rPr>
              <w:t xml:space="preserve">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E954E5">
              <w:rPr>
                <w:b/>
                <w:i/>
                <w:sz w:val="22"/>
                <w:szCs w:val="22"/>
                <w:u w:val="single"/>
              </w:rPr>
              <w:t xml:space="preserve">      </w:t>
            </w:r>
            <w:r w:rsidR="00771043" w:rsidRPr="003A3CD5">
              <w:rPr>
                <w:b/>
                <w:i/>
                <w:sz w:val="22"/>
                <w:szCs w:val="22"/>
                <w:u w:val="single"/>
              </w:rPr>
              <w:t>»</w:t>
            </w:r>
            <w:r w:rsidR="00CA6414">
              <w:rPr>
                <w:b/>
                <w:i/>
                <w:sz w:val="22"/>
                <w:szCs w:val="22"/>
                <w:u w:val="single"/>
              </w:rPr>
              <w:t xml:space="preserve"> </w:t>
            </w:r>
            <w:r w:rsidR="00E954E5">
              <w:rPr>
                <w:b/>
                <w:i/>
                <w:sz w:val="22"/>
                <w:szCs w:val="22"/>
                <w:u w:val="single"/>
              </w:rPr>
              <w:t xml:space="preserve">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771043">
              <w:rPr>
                <w:b/>
                <w:i/>
                <w:sz w:val="22"/>
                <w:szCs w:val="22"/>
                <w:u w:val="single"/>
              </w:rPr>
              <w:t xml:space="preserve"> </w:t>
            </w:r>
            <w:r w:rsidR="0035768F">
              <w:rPr>
                <w:b/>
                <w:i/>
                <w:sz w:val="22"/>
                <w:szCs w:val="22"/>
                <w:u w:val="single"/>
              </w:rPr>
              <w:t xml:space="preserve"> </w:t>
            </w:r>
            <w:r w:rsidR="00E954E5">
              <w:rPr>
                <w:b/>
                <w:i/>
                <w:sz w:val="22"/>
                <w:szCs w:val="22"/>
                <w:u w:val="single"/>
              </w:rPr>
              <w:t xml:space="preserve">    </w:t>
            </w:r>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4B15B5">
        <w:trPr>
          <w:trHeight w:val="1011"/>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4B15B5" w:rsidP="004B15B5">
            <w:pPr>
              <w:ind w:firstLine="244"/>
              <w:rPr>
                <w:b/>
                <w:i/>
                <w:sz w:val="22"/>
                <w:szCs w:val="22"/>
                <w:u w:val="single"/>
              </w:rPr>
            </w:pPr>
            <w:r>
              <w:rPr>
                <w:b/>
                <w:i/>
                <w:sz w:val="22"/>
                <w:szCs w:val="22"/>
                <w:u w:val="single"/>
              </w:rPr>
              <w:t>Возможно по согласованию с Заказчиком</w:t>
            </w:r>
            <w:r w:rsidR="00E954E5" w:rsidRPr="00E954E5">
              <w:rPr>
                <w:b/>
                <w:i/>
                <w:sz w:val="22"/>
                <w:szCs w:val="22"/>
                <w:u w:val="single"/>
              </w:rPr>
              <w:t>.</w:t>
            </w:r>
          </w:p>
        </w:tc>
      </w:tr>
      <w:tr w:rsidR="00DF11E0" w:rsidTr="004B15B5">
        <w:trPr>
          <w:trHeight w:val="1274"/>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4B15B5">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lastRenderedPageBreak/>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4B15B5">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4B15B5">
                    <w:rPr>
                      <w:sz w:val="22"/>
                      <w:szCs w:val="22"/>
                    </w:rPr>
                    <w:t>5 155 080,00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36447D">
      <w:pPr>
        <w:pStyle w:val="affe"/>
        <w:ind w:left="0" w:firstLine="709"/>
        <w:jc w:val="both"/>
      </w:pPr>
    </w:p>
    <w:p w:rsidR="009D4155" w:rsidRDefault="009D4155" w:rsidP="00D57C27">
      <w:pPr>
        <w:numPr>
          <w:ilvl w:val="0"/>
          <w:numId w:val="44"/>
        </w:numPr>
        <w:tabs>
          <w:tab w:val="clear" w:pos="720"/>
          <w:tab w:val="num" w:pos="0"/>
        </w:tabs>
        <w:ind w:left="0" w:firstLine="709"/>
        <w:jc w:val="both"/>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rPr>
        <w:t>Предмет задания и договора</w:t>
      </w:r>
    </w:p>
    <w:p w:rsidR="009D4155" w:rsidRDefault="009D4155" w:rsidP="009D4155">
      <w:pPr>
        <w:tabs>
          <w:tab w:val="num" w:pos="0"/>
        </w:tabs>
        <w:ind w:firstLine="709"/>
        <w:jc w:val="both"/>
      </w:pPr>
      <w:r>
        <w:t xml:space="preserve">Капитальный ремонт кабельной трассы </w:t>
      </w:r>
      <w:proofErr w:type="spellStart"/>
      <w:r>
        <w:t>машзала</w:t>
      </w:r>
      <w:proofErr w:type="spellEnd"/>
      <w:r>
        <w:t xml:space="preserve"> БВД до центральной эстакады с последующим благоустройством территории.</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Место проведения работ </w:t>
      </w:r>
      <w:r>
        <w:rPr>
          <w:b/>
          <w:bCs/>
          <w:iCs/>
        </w:rPr>
        <w:t>(услуг)</w:t>
      </w:r>
    </w:p>
    <w:p w:rsidR="009D4155" w:rsidRDefault="009D4155" w:rsidP="009D4155">
      <w:pPr>
        <w:tabs>
          <w:tab w:val="num" w:pos="0"/>
        </w:tabs>
        <w:ind w:firstLine="709"/>
        <w:jc w:val="both"/>
      </w:pPr>
      <w:r>
        <w:t>Нижегородская обл., г. Саров, дорога Варламовская  31, ЗАО «СГК» (ТЭЦ).</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Срок проведения работ </w:t>
      </w:r>
      <w:r>
        <w:rPr>
          <w:b/>
          <w:bCs/>
          <w:iCs/>
        </w:rPr>
        <w:t>(услуг)</w:t>
      </w:r>
    </w:p>
    <w:p w:rsidR="009D4155" w:rsidRDefault="009D4155" w:rsidP="009D4155">
      <w:pPr>
        <w:tabs>
          <w:tab w:val="num" w:pos="0"/>
        </w:tabs>
        <w:ind w:firstLine="709"/>
        <w:jc w:val="both"/>
      </w:pPr>
      <w:r>
        <w:t>Начало: 1 июня 2013 года.</w:t>
      </w:r>
    </w:p>
    <w:p w:rsidR="009D4155" w:rsidRDefault="009D4155" w:rsidP="009D4155">
      <w:pPr>
        <w:tabs>
          <w:tab w:val="num" w:pos="0"/>
        </w:tabs>
        <w:ind w:firstLine="709"/>
        <w:jc w:val="both"/>
      </w:pPr>
      <w:r>
        <w:t>Окончание: 30 сентября 2013 года.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Характеристика (описание) объектов, на которых будут </w:t>
      </w:r>
      <w:r>
        <w:rPr>
          <w:b/>
          <w:bCs/>
          <w:iCs/>
        </w:rPr>
        <w:t>выполняться работы (</w:t>
      </w:r>
      <w:r>
        <w:rPr>
          <w:b/>
        </w:rPr>
        <w:t>услуги):</w:t>
      </w:r>
    </w:p>
    <w:p w:rsidR="009D4155" w:rsidRDefault="009D4155" w:rsidP="009D4155">
      <w:pPr>
        <w:tabs>
          <w:tab w:val="num" w:pos="0"/>
        </w:tabs>
        <w:ind w:firstLine="709"/>
        <w:jc w:val="both"/>
        <w:rPr>
          <w:spacing w:val="-6"/>
        </w:rPr>
      </w:pPr>
      <w:r>
        <w:rPr>
          <w:spacing w:val="-6"/>
        </w:rPr>
        <w:t xml:space="preserve">Кабельная </w:t>
      </w:r>
      <w:proofErr w:type="gramStart"/>
      <w:r>
        <w:rPr>
          <w:spacing w:val="-6"/>
        </w:rPr>
        <w:t>трасса</w:t>
      </w:r>
      <w:proofErr w:type="gramEnd"/>
      <w:r>
        <w:rPr>
          <w:spacing w:val="-6"/>
        </w:rPr>
        <w:t xml:space="preserve"> соединяющая кабельные короба центральной эстакады и КРУСН 6 </w:t>
      </w:r>
      <w:proofErr w:type="spellStart"/>
      <w:r>
        <w:rPr>
          <w:spacing w:val="-6"/>
        </w:rPr>
        <w:t>кВ</w:t>
      </w:r>
      <w:proofErr w:type="spellEnd"/>
      <w:r>
        <w:rPr>
          <w:spacing w:val="-6"/>
        </w:rPr>
        <w:t xml:space="preserve"> БВД. </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Вид (описание) выполняемых работ (услуг):</w:t>
      </w:r>
    </w:p>
    <w:p w:rsidR="009D4155" w:rsidRDefault="009D4155" w:rsidP="00D57C27">
      <w:pPr>
        <w:numPr>
          <w:ilvl w:val="0"/>
          <w:numId w:val="45"/>
        </w:numPr>
        <w:tabs>
          <w:tab w:val="num" w:pos="0"/>
        </w:tabs>
        <w:ind w:left="0" w:firstLine="709"/>
        <w:jc w:val="both"/>
      </w:pPr>
      <w:r>
        <w:t xml:space="preserve">Устройство стремянки </w:t>
      </w:r>
      <w:proofErr w:type="gramStart"/>
      <w:r>
        <w:t>согласно чертежа</w:t>
      </w:r>
      <w:proofErr w:type="gramEnd"/>
      <w:r>
        <w:t xml:space="preserve"> 3583-98-77376-ЭТ лист 15;</w:t>
      </w:r>
    </w:p>
    <w:p w:rsidR="009D4155" w:rsidRDefault="009D4155" w:rsidP="00D57C27">
      <w:pPr>
        <w:numPr>
          <w:ilvl w:val="0"/>
          <w:numId w:val="45"/>
        </w:numPr>
        <w:tabs>
          <w:tab w:val="num" w:pos="0"/>
        </w:tabs>
        <w:ind w:left="0" w:firstLine="709"/>
        <w:jc w:val="both"/>
      </w:pPr>
      <w:r>
        <w:t xml:space="preserve">Капитальный ремонт кабельной трассы из коробов ККБ 0,65/0,6 от оси 1 центральной эстакады к камере №9 </w:t>
      </w:r>
      <w:proofErr w:type="gramStart"/>
      <w:r>
        <w:t>согласно чертежа</w:t>
      </w:r>
      <w:proofErr w:type="gramEnd"/>
      <w:r>
        <w:t xml:space="preserve"> 3583-98-77376-ЭТ лист 16;</w:t>
      </w:r>
    </w:p>
    <w:p w:rsidR="009D4155" w:rsidRDefault="009D4155" w:rsidP="00D57C27">
      <w:pPr>
        <w:numPr>
          <w:ilvl w:val="0"/>
          <w:numId w:val="45"/>
        </w:numPr>
        <w:tabs>
          <w:tab w:val="num" w:pos="0"/>
        </w:tabs>
        <w:ind w:left="0" w:firstLine="709"/>
        <w:jc w:val="both"/>
        <w:rPr>
          <w:spacing w:val="-4"/>
        </w:rPr>
      </w:pPr>
      <w:r>
        <w:rPr>
          <w:spacing w:val="-4"/>
        </w:rPr>
        <w:t xml:space="preserve">Монтаж кабельных конструкций в камере №9 </w:t>
      </w:r>
      <w:proofErr w:type="gramStart"/>
      <w:r>
        <w:rPr>
          <w:spacing w:val="-4"/>
        </w:rPr>
        <w:t>согласно чертежа</w:t>
      </w:r>
      <w:proofErr w:type="gramEnd"/>
      <w:r>
        <w:rPr>
          <w:spacing w:val="-4"/>
        </w:rPr>
        <w:t xml:space="preserve"> 3583-98-77376-ЭТ лист 16;</w:t>
      </w:r>
    </w:p>
    <w:p w:rsidR="009D4155" w:rsidRDefault="009D4155" w:rsidP="00D57C27">
      <w:pPr>
        <w:numPr>
          <w:ilvl w:val="0"/>
          <w:numId w:val="45"/>
        </w:numPr>
        <w:tabs>
          <w:tab w:val="num" w:pos="0"/>
        </w:tabs>
        <w:ind w:left="0" w:firstLine="709"/>
        <w:jc w:val="both"/>
      </w:pPr>
      <w:r>
        <w:t xml:space="preserve">Устройство кабельного канала от оси 1 БВД до существующего кабельного канала </w:t>
      </w:r>
      <w:proofErr w:type="gramStart"/>
      <w:r>
        <w:t>согласно чертежей</w:t>
      </w:r>
      <w:proofErr w:type="gramEnd"/>
      <w:r>
        <w:t xml:space="preserve"> 3583-98-77376-ЭТ лист 16, 3583-97-77316-КЖ лист 19;</w:t>
      </w:r>
    </w:p>
    <w:p w:rsidR="009D4155" w:rsidRDefault="009D4155" w:rsidP="009D4155">
      <w:pPr>
        <w:tabs>
          <w:tab w:val="num" w:pos="0"/>
        </w:tabs>
        <w:ind w:firstLine="709"/>
        <w:jc w:val="both"/>
      </w:pPr>
      <w:r>
        <w:t>5. Ремонт бетонных стен и перекрытия камеры №9:</w:t>
      </w:r>
    </w:p>
    <w:p w:rsidR="009D4155" w:rsidRDefault="009D4155" w:rsidP="009D4155">
      <w:pPr>
        <w:tabs>
          <w:tab w:val="num" w:pos="0"/>
        </w:tabs>
        <w:ind w:firstLine="709"/>
        <w:jc w:val="both"/>
      </w:pPr>
      <w:r>
        <w:t xml:space="preserve"> - снятие разрушенного бетона – 0,5 м</w:t>
      </w:r>
      <w:r>
        <w:rPr>
          <w:vertAlign w:val="superscript"/>
        </w:rPr>
        <w:t>3</w:t>
      </w:r>
      <w:r>
        <w:t xml:space="preserve">, </w:t>
      </w:r>
    </w:p>
    <w:p w:rsidR="009D4155" w:rsidRDefault="009D4155" w:rsidP="009D4155">
      <w:pPr>
        <w:tabs>
          <w:tab w:val="num" w:pos="0"/>
        </w:tabs>
        <w:ind w:firstLine="709"/>
        <w:jc w:val="both"/>
      </w:pPr>
      <w:r>
        <w:t xml:space="preserve"> - устройство каркаса из сетки – 6,9 м</w:t>
      </w:r>
      <w:proofErr w:type="gramStart"/>
      <w:r>
        <w:rPr>
          <w:vertAlign w:val="superscript"/>
        </w:rPr>
        <w:t>2</w:t>
      </w:r>
      <w:proofErr w:type="gramEnd"/>
      <w:r>
        <w:t>;</w:t>
      </w:r>
    </w:p>
    <w:p w:rsidR="009D4155" w:rsidRDefault="009D4155" w:rsidP="009D4155">
      <w:pPr>
        <w:tabs>
          <w:tab w:val="num" w:pos="0"/>
        </w:tabs>
        <w:ind w:firstLine="709"/>
        <w:jc w:val="both"/>
      </w:pPr>
      <w:r>
        <w:t xml:space="preserve"> - штукатурка стен - 6,9 м</w:t>
      </w:r>
      <w:proofErr w:type="gramStart"/>
      <w:r>
        <w:rPr>
          <w:vertAlign w:val="superscript"/>
        </w:rPr>
        <w:t>2</w:t>
      </w:r>
      <w:proofErr w:type="gramEnd"/>
      <w:r>
        <w:t>.</w:t>
      </w:r>
    </w:p>
    <w:p w:rsidR="009D4155" w:rsidRDefault="009D4155" w:rsidP="009D4155">
      <w:pPr>
        <w:tabs>
          <w:tab w:val="num" w:pos="0"/>
        </w:tabs>
        <w:ind w:firstLine="709"/>
        <w:jc w:val="both"/>
      </w:pPr>
      <w:r>
        <w:t>6. Ремонт гидроизоляции камеры:</w:t>
      </w:r>
    </w:p>
    <w:p w:rsidR="009D4155" w:rsidRDefault="009D4155" w:rsidP="009D4155">
      <w:pPr>
        <w:tabs>
          <w:tab w:val="num" w:pos="0"/>
        </w:tabs>
        <w:ind w:firstLine="709"/>
        <w:jc w:val="both"/>
      </w:pPr>
      <w:r>
        <w:t xml:space="preserve"> - подстилающий слой из щебня – 3,75 м</w:t>
      </w:r>
      <w:r>
        <w:rPr>
          <w:vertAlign w:val="superscript"/>
        </w:rPr>
        <w:t>3</w:t>
      </w:r>
      <w:r>
        <w:t xml:space="preserve">, </w:t>
      </w:r>
    </w:p>
    <w:p w:rsidR="009D4155" w:rsidRDefault="009D4155" w:rsidP="009D4155">
      <w:pPr>
        <w:tabs>
          <w:tab w:val="num" w:pos="0"/>
        </w:tabs>
        <w:ind w:firstLine="709"/>
        <w:jc w:val="both"/>
      </w:pPr>
      <w:r>
        <w:t xml:space="preserve"> - асфальтное покрытие – 25 м</w:t>
      </w:r>
      <w:proofErr w:type="gramStart"/>
      <w:r>
        <w:rPr>
          <w:vertAlign w:val="superscript"/>
        </w:rPr>
        <w:t>2</w:t>
      </w:r>
      <w:proofErr w:type="gramEnd"/>
      <w:r>
        <w:t>.</w:t>
      </w:r>
    </w:p>
    <w:p w:rsidR="009D4155" w:rsidRDefault="009D4155" w:rsidP="009D4155">
      <w:pPr>
        <w:tabs>
          <w:tab w:val="num" w:pos="0"/>
        </w:tabs>
        <w:ind w:firstLine="709"/>
        <w:jc w:val="both"/>
      </w:pPr>
      <w:r>
        <w:t xml:space="preserve">7. Ремонт отмостки здания БВД вдоль оси 1 между осями </w:t>
      </w:r>
      <w:proofErr w:type="gramStart"/>
      <w:r>
        <w:t>А-Б</w:t>
      </w:r>
      <w:proofErr w:type="gramEnd"/>
      <w:r>
        <w:t>:</w:t>
      </w:r>
    </w:p>
    <w:p w:rsidR="009D4155" w:rsidRDefault="009D4155" w:rsidP="009D4155">
      <w:pPr>
        <w:tabs>
          <w:tab w:val="num" w:pos="0"/>
        </w:tabs>
        <w:ind w:firstLine="709"/>
        <w:jc w:val="both"/>
      </w:pPr>
      <w:r>
        <w:t xml:space="preserve"> - подстилающий слой из бетона – 2,2 м</w:t>
      </w:r>
      <w:r>
        <w:rPr>
          <w:vertAlign w:val="superscript"/>
        </w:rPr>
        <w:t>3</w:t>
      </w:r>
      <w:r>
        <w:t xml:space="preserve">, </w:t>
      </w:r>
    </w:p>
    <w:p w:rsidR="009D4155" w:rsidRDefault="009D4155" w:rsidP="009D4155">
      <w:pPr>
        <w:tabs>
          <w:tab w:val="num" w:pos="0"/>
        </w:tabs>
        <w:ind w:firstLine="709"/>
        <w:jc w:val="both"/>
      </w:pPr>
      <w:r>
        <w:t xml:space="preserve"> - асфальтное покрытие – 22 м</w:t>
      </w:r>
      <w:proofErr w:type="gramStart"/>
      <w:r>
        <w:rPr>
          <w:vertAlign w:val="superscript"/>
        </w:rPr>
        <w:t>2</w:t>
      </w:r>
      <w:proofErr w:type="gramEnd"/>
      <w:r>
        <w:t xml:space="preserve">, </w:t>
      </w:r>
    </w:p>
    <w:p w:rsidR="009D4155" w:rsidRDefault="009D4155" w:rsidP="009D4155">
      <w:pPr>
        <w:tabs>
          <w:tab w:val="num" w:pos="0"/>
        </w:tabs>
        <w:ind w:firstLine="709"/>
        <w:jc w:val="both"/>
      </w:pPr>
      <w:r>
        <w:t>8. Благоустройство участка, примыкающего к камере, с устройством отвода поверхностных вод:</w:t>
      </w:r>
    </w:p>
    <w:p w:rsidR="009D4155" w:rsidRDefault="009D4155" w:rsidP="009D4155">
      <w:pPr>
        <w:tabs>
          <w:tab w:val="num" w:pos="0"/>
        </w:tabs>
        <w:ind w:firstLine="709"/>
        <w:jc w:val="both"/>
      </w:pPr>
      <w:r>
        <w:t>- наращивание верха существующих колодцев – 2 шт. в объеме кирпича – 0,33 м</w:t>
      </w:r>
      <w:r>
        <w:rPr>
          <w:vertAlign w:val="superscript"/>
        </w:rPr>
        <w:t>3</w:t>
      </w:r>
      <w:r>
        <w:t xml:space="preserve">; </w:t>
      </w:r>
    </w:p>
    <w:p w:rsidR="009D4155" w:rsidRDefault="009D4155" w:rsidP="009D4155">
      <w:pPr>
        <w:tabs>
          <w:tab w:val="num" w:pos="0"/>
        </w:tabs>
        <w:ind w:firstLine="709"/>
        <w:jc w:val="both"/>
      </w:pPr>
      <w:r>
        <w:t xml:space="preserve"> - </w:t>
      </w:r>
      <w:r>
        <w:rPr>
          <w:spacing w:val="-2"/>
        </w:rPr>
        <w:t>планировка грунта вручную в соответствие с планировочными отметками – 29 м</w:t>
      </w:r>
      <w:r>
        <w:rPr>
          <w:spacing w:val="-2"/>
          <w:vertAlign w:val="superscript"/>
        </w:rPr>
        <w:t>3</w:t>
      </w:r>
      <w:r>
        <w:rPr>
          <w:spacing w:val="-2"/>
        </w:rPr>
        <w:t xml:space="preserve">. </w:t>
      </w:r>
    </w:p>
    <w:p w:rsidR="009D4155" w:rsidRDefault="009D4155" w:rsidP="009D4155">
      <w:pPr>
        <w:tabs>
          <w:tab w:val="num" w:pos="0"/>
        </w:tabs>
        <w:ind w:firstLine="709"/>
        <w:jc w:val="both"/>
      </w:pPr>
      <w:r>
        <w:t xml:space="preserve">9. Поставка и прокладка силовых кабелей ААБГ 3х95 по кабельному каналу и по кабельному коробу общей длиной 790 метров от КРУСН 6кВ яч.№37 и 77 до камер трансформаторов СН №15, 16 ГВС. </w:t>
      </w:r>
    </w:p>
    <w:p w:rsidR="009D4155" w:rsidRDefault="009D4155" w:rsidP="009D4155">
      <w:pPr>
        <w:tabs>
          <w:tab w:val="num" w:pos="0"/>
        </w:tabs>
        <w:ind w:firstLine="709"/>
        <w:jc w:val="both"/>
      </w:pPr>
      <w:r>
        <w:t xml:space="preserve">10. Поставка и прокладка силовых кабелей СБГ 3х35 по кабельному каналу и по кабельному коробу общей длиной 300 метров от ГРУ-6кВ </w:t>
      </w:r>
      <w:proofErr w:type="spellStart"/>
      <w:r>
        <w:t>яч</w:t>
      </w:r>
      <w:proofErr w:type="spellEnd"/>
      <w:r>
        <w:t>.№ 55 до электродвигателя ЛСЭН №2 ГВС.</w:t>
      </w:r>
    </w:p>
    <w:p w:rsidR="009D4155" w:rsidRDefault="009D4155" w:rsidP="009D4155">
      <w:pPr>
        <w:tabs>
          <w:tab w:val="num" w:pos="0"/>
        </w:tabs>
        <w:ind w:firstLine="709"/>
        <w:jc w:val="both"/>
      </w:pPr>
      <w:r>
        <w:t>11. Испытания смонтированных кабелей в соответствии с РД 34.45-51.300-97.</w:t>
      </w:r>
    </w:p>
    <w:p w:rsidR="009D4155" w:rsidRDefault="009D4155" w:rsidP="009D4155">
      <w:pPr>
        <w:tabs>
          <w:tab w:val="num" w:pos="0"/>
        </w:tabs>
        <w:ind w:firstLine="709"/>
        <w:jc w:val="both"/>
      </w:pPr>
      <w:r>
        <w:t>Входной контроль материалов и оборудования выполняется исполнителем.</w:t>
      </w:r>
    </w:p>
    <w:p w:rsidR="009D4155" w:rsidRDefault="009D4155" w:rsidP="009D4155">
      <w:pPr>
        <w:tabs>
          <w:tab w:val="num" w:pos="0"/>
        </w:tabs>
        <w:ind w:firstLine="709"/>
        <w:jc w:val="both"/>
      </w:pPr>
      <w:r>
        <w:t xml:space="preserve"> Кабельные короба ККБ имеются в наличии у заказчика.</w:t>
      </w:r>
    </w:p>
    <w:p w:rsidR="009D4155" w:rsidRDefault="009D4155" w:rsidP="009D4155">
      <w:pPr>
        <w:tabs>
          <w:tab w:val="num" w:pos="0"/>
        </w:tabs>
        <w:ind w:firstLine="709"/>
        <w:jc w:val="both"/>
      </w:pPr>
      <w:r>
        <w:rPr>
          <w:spacing w:val="-2"/>
        </w:rPr>
        <w:t>Исполнителем разрабатывается сметная документация в сметно-нормативной базе 2001</w:t>
      </w:r>
      <w:r>
        <w:t xml:space="preserve"> г. с использованием ТЕР по Нижегородской области (</w:t>
      </w:r>
      <w:proofErr w:type="spellStart"/>
      <w:r>
        <w:t>г</w:t>
      </w:r>
      <w:proofErr w:type="gramStart"/>
      <w:r>
        <w:t>.С</w:t>
      </w:r>
      <w:proofErr w:type="gramEnd"/>
      <w:r>
        <w:t>аров</w:t>
      </w:r>
      <w:proofErr w:type="spellEnd"/>
      <w:r>
        <w:t>) в программном комплексе Гранд-</w:t>
      </w:r>
      <w:r>
        <w:lastRenderedPageBreak/>
        <w:t>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9D4155" w:rsidRDefault="009D4155" w:rsidP="009D4155">
      <w:pPr>
        <w:tabs>
          <w:tab w:val="num" w:pos="0"/>
        </w:tabs>
        <w:ind w:firstLine="709"/>
        <w:jc w:val="both"/>
      </w:pPr>
      <w:r>
        <w:t>По окончании ремонта Исполнителем убирается мусор, демонтированное оборудование, выполняется планировка строительного участка, устраняются нарушения конструкций, ограждений и т. п., вызванные технологией проведения ремонта.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bCs/>
          <w:iCs/>
        </w:rPr>
        <w:t>Особые условия</w:t>
      </w:r>
      <w:r>
        <w:rPr>
          <w:b/>
        </w:rPr>
        <w:t xml:space="preserve"> выполняемых работ (оказываемых услуг):</w:t>
      </w:r>
    </w:p>
    <w:p w:rsidR="009D4155" w:rsidRDefault="009D4155" w:rsidP="009D4155">
      <w:pPr>
        <w:tabs>
          <w:tab w:val="num" w:pos="0"/>
          <w:tab w:val="num" w:pos="993"/>
        </w:tabs>
        <w:ind w:firstLine="709"/>
        <w:jc w:val="both"/>
      </w:pPr>
      <w:r>
        <w:t xml:space="preserve">1. К </w:t>
      </w:r>
      <w:proofErr w:type="gramStart"/>
      <w:r>
        <w:t>организации, выполняющей работы предъявляются</w:t>
      </w:r>
      <w:proofErr w:type="gramEnd"/>
      <w:r>
        <w:t xml:space="preserve"> следующие требования:</w:t>
      </w:r>
    </w:p>
    <w:p w:rsidR="009D4155" w:rsidRDefault="009D4155" w:rsidP="009D4155">
      <w:pPr>
        <w:tabs>
          <w:tab w:val="num" w:pos="0"/>
        </w:tabs>
        <w:ind w:firstLine="709"/>
        <w:jc w:val="both"/>
        <w:rPr>
          <w:bCs/>
          <w:iCs/>
          <w:kern w:val="32"/>
        </w:rPr>
      </w:pPr>
      <w:r>
        <w:rPr>
          <w:bCs/>
          <w:iCs/>
          <w:kern w:val="32"/>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9D4155" w:rsidRDefault="009D4155" w:rsidP="009D4155">
      <w:pPr>
        <w:tabs>
          <w:tab w:val="num" w:pos="0"/>
        </w:tabs>
        <w:spacing w:before="80" w:after="80"/>
        <w:ind w:firstLine="709"/>
        <w:jc w:val="both"/>
        <w:rPr>
          <w:bCs/>
          <w:iCs/>
          <w:kern w:val="32"/>
        </w:rPr>
      </w:pPr>
      <w:r>
        <w:rPr>
          <w:bCs/>
          <w:iCs/>
          <w:kern w:val="32"/>
        </w:rPr>
        <w:t>III. Виды работ по строительству, реконструкции и капитальному ремонту:</w:t>
      </w:r>
    </w:p>
    <w:p w:rsidR="009D4155" w:rsidRDefault="009D4155" w:rsidP="009D4155">
      <w:pPr>
        <w:tabs>
          <w:tab w:val="num" w:pos="0"/>
        </w:tabs>
        <w:ind w:firstLine="709"/>
        <w:jc w:val="both"/>
        <w:rPr>
          <w:bCs/>
          <w:iCs/>
          <w:kern w:val="32"/>
        </w:rPr>
      </w:pPr>
      <w:r>
        <w:rPr>
          <w:bCs/>
          <w:iCs/>
          <w:kern w:val="32"/>
        </w:rPr>
        <w:t>6. Устройство бетонных и железобетонных монолитных конструкций:</w:t>
      </w:r>
    </w:p>
    <w:p w:rsidR="009D4155" w:rsidRDefault="009D4155" w:rsidP="009D4155">
      <w:pPr>
        <w:tabs>
          <w:tab w:val="num" w:pos="0"/>
        </w:tabs>
        <w:ind w:firstLine="709"/>
        <w:jc w:val="both"/>
        <w:rPr>
          <w:bCs/>
          <w:iCs/>
          <w:kern w:val="32"/>
        </w:rPr>
      </w:pPr>
      <w:r>
        <w:rPr>
          <w:bCs/>
          <w:iCs/>
          <w:kern w:val="32"/>
        </w:rPr>
        <w:t>6.1. Опалубочные работы;</w:t>
      </w:r>
    </w:p>
    <w:p w:rsidR="009D4155" w:rsidRDefault="009D4155" w:rsidP="009D4155">
      <w:pPr>
        <w:tabs>
          <w:tab w:val="num" w:pos="0"/>
        </w:tabs>
        <w:ind w:firstLine="709"/>
        <w:jc w:val="both"/>
        <w:rPr>
          <w:bCs/>
          <w:iCs/>
          <w:kern w:val="32"/>
        </w:rPr>
      </w:pPr>
      <w:r>
        <w:rPr>
          <w:bCs/>
          <w:iCs/>
          <w:kern w:val="32"/>
        </w:rPr>
        <w:t>6.2. Арматурные работы;</w:t>
      </w:r>
    </w:p>
    <w:p w:rsidR="009D4155" w:rsidRDefault="009D4155" w:rsidP="009D4155">
      <w:pPr>
        <w:tabs>
          <w:tab w:val="num" w:pos="0"/>
        </w:tabs>
        <w:ind w:firstLine="709"/>
        <w:jc w:val="both"/>
        <w:rPr>
          <w:bCs/>
          <w:iCs/>
          <w:kern w:val="32"/>
        </w:rPr>
      </w:pPr>
      <w:r>
        <w:rPr>
          <w:bCs/>
          <w:iCs/>
          <w:kern w:val="32"/>
        </w:rPr>
        <w:t>6.3. Устройство монолитных бетонных и железобетонных конструкций.</w:t>
      </w:r>
    </w:p>
    <w:p w:rsidR="009D4155" w:rsidRDefault="009D4155" w:rsidP="009D4155">
      <w:pPr>
        <w:tabs>
          <w:tab w:val="num" w:pos="0"/>
        </w:tabs>
        <w:ind w:firstLine="709"/>
        <w:jc w:val="both"/>
        <w:rPr>
          <w:bCs/>
          <w:iCs/>
          <w:kern w:val="32"/>
        </w:rPr>
      </w:pPr>
      <w:r>
        <w:rPr>
          <w:bCs/>
          <w:iCs/>
          <w:kern w:val="32"/>
        </w:rPr>
        <w:t>7. Монтаж сборных бетонных и железобетонных конструкций:</w:t>
      </w:r>
    </w:p>
    <w:p w:rsidR="009D4155" w:rsidRDefault="009D4155" w:rsidP="009D4155">
      <w:pPr>
        <w:pStyle w:val="FORMATTEXT"/>
        <w:tabs>
          <w:tab w:val="num" w:pos="0"/>
        </w:tabs>
        <w:ind w:firstLine="709"/>
        <w:jc w:val="both"/>
        <w:rPr>
          <w:color w:val="000001"/>
        </w:rPr>
      </w:pPr>
      <w:r>
        <w:rPr>
          <w:color w:val="000001"/>
        </w:rPr>
        <w:t>7.1. Монтаж фундаментов и конструкций подземной части зданий и сооружений;</w:t>
      </w:r>
    </w:p>
    <w:p w:rsidR="009D4155" w:rsidRDefault="009D4155" w:rsidP="009D4155">
      <w:pPr>
        <w:pStyle w:val="FORMATTEXT"/>
        <w:tabs>
          <w:tab w:val="num" w:pos="0"/>
        </w:tabs>
        <w:ind w:firstLine="709"/>
        <w:jc w:val="both"/>
        <w:rPr>
          <w:color w:val="000001"/>
        </w:rPr>
      </w:pPr>
      <w:r>
        <w:rPr>
          <w:color w:val="000001"/>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9D4155" w:rsidRDefault="009D4155" w:rsidP="009D4155">
      <w:pPr>
        <w:pStyle w:val="FORMATTEXT"/>
        <w:tabs>
          <w:tab w:val="num" w:pos="0"/>
        </w:tabs>
        <w:ind w:firstLine="709"/>
        <w:jc w:val="both"/>
        <w:rPr>
          <w:color w:val="000001"/>
        </w:rPr>
      </w:pPr>
      <w:r>
        <w:rPr>
          <w:color w:val="000001"/>
        </w:rPr>
        <w:t>10. Монтаж металлических конструкций:</w:t>
      </w:r>
    </w:p>
    <w:p w:rsidR="009D4155" w:rsidRDefault="009D4155" w:rsidP="009D4155">
      <w:pPr>
        <w:tabs>
          <w:tab w:val="num" w:pos="0"/>
        </w:tabs>
        <w:ind w:firstLine="709"/>
        <w:jc w:val="both"/>
        <w:rPr>
          <w:bCs/>
          <w:iCs/>
          <w:kern w:val="32"/>
        </w:rPr>
      </w:pPr>
      <w:r>
        <w:rPr>
          <w:bCs/>
          <w:iCs/>
          <w:kern w:val="32"/>
        </w:rPr>
        <w:t>10.1. Монтаж, усиление и демонтаж конструктивных элементов и ограждающих конструкций зданий и сооружений;</w:t>
      </w:r>
    </w:p>
    <w:p w:rsidR="009D4155" w:rsidRDefault="009D4155" w:rsidP="009D4155">
      <w:pPr>
        <w:tabs>
          <w:tab w:val="num" w:pos="0"/>
        </w:tabs>
        <w:ind w:firstLine="709"/>
        <w:jc w:val="both"/>
        <w:rPr>
          <w:bCs/>
          <w:iCs/>
          <w:kern w:val="32"/>
        </w:rPr>
      </w:pPr>
      <w:r>
        <w:rPr>
          <w:color w:val="000001"/>
        </w:rPr>
        <w:t>10.5. Монтаж, усиление и демонтаж технологических конструкций.</w:t>
      </w:r>
    </w:p>
    <w:p w:rsidR="009D4155" w:rsidRDefault="009D4155" w:rsidP="009D4155">
      <w:pPr>
        <w:tabs>
          <w:tab w:val="num" w:pos="0"/>
        </w:tabs>
        <w:ind w:firstLine="709"/>
        <w:jc w:val="both"/>
        <w:rPr>
          <w:bCs/>
          <w:iCs/>
          <w:kern w:val="32"/>
        </w:rPr>
      </w:pPr>
      <w:r>
        <w:rPr>
          <w:color w:val="000001"/>
        </w:rPr>
        <w:t>12. Защита строительных конструкций, трубопроводов и оборудования (кроме магистральных и промысловых трубопроводов)</w:t>
      </w:r>
      <w:r>
        <w:rPr>
          <w:bCs/>
          <w:iCs/>
          <w:kern w:val="32"/>
        </w:rPr>
        <w:t>:</w:t>
      </w:r>
    </w:p>
    <w:p w:rsidR="009D4155" w:rsidRDefault="009D4155" w:rsidP="009D4155">
      <w:pPr>
        <w:tabs>
          <w:tab w:val="num" w:pos="0"/>
        </w:tabs>
        <w:ind w:firstLine="709"/>
        <w:jc w:val="both"/>
        <w:rPr>
          <w:bCs/>
          <w:iCs/>
          <w:kern w:val="32"/>
        </w:rPr>
      </w:pPr>
      <w:r>
        <w:rPr>
          <w:color w:val="000001"/>
        </w:rPr>
        <w:t>12.9. Гидроизоляция строительных конструкций</w:t>
      </w:r>
      <w:r>
        <w:rPr>
          <w:bCs/>
          <w:iCs/>
          <w:kern w:val="32"/>
        </w:rPr>
        <w:t>;</w:t>
      </w:r>
    </w:p>
    <w:p w:rsidR="009D4155" w:rsidRDefault="009D4155" w:rsidP="009D4155">
      <w:pPr>
        <w:tabs>
          <w:tab w:val="num" w:pos="0"/>
        </w:tabs>
        <w:ind w:firstLine="709"/>
        <w:jc w:val="both"/>
        <w:rPr>
          <w:bCs/>
          <w:iCs/>
          <w:kern w:val="32"/>
        </w:rPr>
      </w:pPr>
      <w:r>
        <w:rPr>
          <w:color w:val="000001"/>
        </w:rPr>
        <w:t>12.10. Работы по теплоизоляции зданий, строительных конструкций и оборудования.</w:t>
      </w:r>
    </w:p>
    <w:p w:rsidR="009D4155" w:rsidRDefault="009D4155" w:rsidP="009D4155">
      <w:pPr>
        <w:pStyle w:val="af3"/>
        <w:tabs>
          <w:tab w:val="num" w:pos="0"/>
        </w:tabs>
        <w:spacing w:before="0" w:beforeAutospacing="0" w:after="0" w:afterAutospacing="0"/>
        <w:ind w:firstLine="709"/>
        <w:jc w:val="both"/>
        <w:rPr>
          <w:color w:val="3C3C3C"/>
        </w:rPr>
      </w:pPr>
      <w:r>
        <w:rPr>
          <w:color w:val="3C3C3C"/>
        </w:rPr>
        <w:t>20. Устройство наружных электрических сетей</w:t>
      </w:r>
    </w:p>
    <w:p w:rsidR="009D4155" w:rsidRDefault="009D4155" w:rsidP="009D4155">
      <w:pPr>
        <w:pStyle w:val="af3"/>
        <w:tabs>
          <w:tab w:val="num" w:pos="0"/>
        </w:tabs>
        <w:spacing w:before="0" w:beforeAutospacing="0" w:after="0" w:afterAutospacing="0"/>
        <w:ind w:firstLine="709"/>
        <w:jc w:val="both"/>
        <w:rPr>
          <w:color w:val="3C3C3C"/>
        </w:rPr>
      </w:pPr>
      <w:r>
        <w:rPr>
          <w:color w:val="3C3C3C"/>
        </w:rPr>
        <w:t xml:space="preserve">20.2. Устройство сетей электроснабжения напряжением до 35 </w:t>
      </w:r>
      <w:proofErr w:type="spellStart"/>
      <w:r>
        <w:rPr>
          <w:color w:val="3C3C3C"/>
        </w:rPr>
        <w:t>кВ</w:t>
      </w:r>
      <w:proofErr w:type="spellEnd"/>
      <w:r>
        <w:rPr>
          <w:color w:val="3C3C3C"/>
        </w:rPr>
        <w:t xml:space="preserve"> включительно</w:t>
      </w:r>
    </w:p>
    <w:p w:rsidR="009D4155" w:rsidRDefault="009D4155" w:rsidP="009D4155">
      <w:pPr>
        <w:tabs>
          <w:tab w:val="num" w:pos="0"/>
          <w:tab w:val="num" w:pos="993"/>
        </w:tabs>
        <w:ind w:firstLine="709"/>
        <w:jc w:val="both"/>
      </w:pPr>
      <w:r>
        <w:t>-наличие аттестованных на знание требований промышленной безопасности руководителей и специалистов;</w:t>
      </w:r>
    </w:p>
    <w:p w:rsidR="009D4155" w:rsidRDefault="009D4155" w:rsidP="009D4155">
      <w:pPr>
        <w:tabs>
          <w:tab w:val="num" w:pos="0"/>
        </w:tabs>
        <w:ind w:firstLine="709"/>
        <w:jc w:val="both"/>
        <w:rPr>
          <w:bCs/>
          <w:iCs/>
          <w:kern w:val="32"/>
        </w:rPr>
      </w:pPr>
      <w:r>
        <w:t>- 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требуемых работ);</w:t>
      </w:r>
    </w:p>
    <w:p w:rsidR="009D4155" w:rsidRDefault="009D4155" w:rsidP="009D4155">
      <w:pPr>
        <w:tabs>
          <w:tab w:val="num" w:pos="0"/>
        </w:tabs>
        <w:ind w:firstLine="709"/>
        <w:jc w:val="both"/>
      </w:pPr>
      <w:r>
        <w:t xml:space="preserve">- 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9D4155" w:rsidRDefault="009D4155" w:rsidP="009D4155">
      <w:pPr>
        <w:tabs>
          <w:tab w:val="num" w:pos="0"/>
        </w:tabs>
        <w:ind w:firstLine="709"/>
        <w:jc w:val="both"/>
        <w:rPr>
          <w:bCs/>
          <w:iCs/>
          <w:kern w:val="32"/>
        </w:rPr>
      </w:pPr>
      <w:r>
        <w:t>- наличие у подрядчика опыта выполнения сопоставимых по характеру и объёмам работ.</w:t>
      </w:r>
    </w:p>
    <w:p w:rsidR="009D4155" w:rsidRDefault="009D4155" w:rsidP="009D4155">
      <w:pPr>
        <w:tabs>
          <w:tab w:val="num" w:pos="0"/>
        </w:tabs>
        <w:ind w:firstLine="709"/>
        <w:jc w:val="both"/>
        <w:rPr>
          <w:bCs/>
          <w:iCs/>
          <w:kern w:val="32"/>
        </w:rPr>
      </w:pPr>
      <w:r>
        <w:rPr>
          <w:bCs/>
          <w:iCs/>
          <w:kern w:val="32"/>
        </w:rPr>
        <w:t>2. Ответственность за соблюдение правил техники безопасности несёт производитель работ.</w:t>
      </w:r>
    </w:p>
    <w:p w:rsidR="009D4155" w:rsidRDefault="009D4155" w:rsidP="009D4155">
      <w:pPr>
        <w:tabs>
          <w:tab w:val="num" w:pos="0"/>
        </w:tabs>
        <w:ind w:firstLine="709"/>
        <w:jc w:val="both"/>
        <w:rPr>
          <w:bCs/>
          <w:iCs/>
          <w:kern w:val="32"/>
        </w:rPr>
      </w:pPr>
      <w:r>
        <w:rPr>
          <w:bCs/>
          <w:iCs/>
          <w:kern w:val="32"/>
        </w:rPr>
        <w:t xml:space="preserve"> 3. Исполнитель несет полную материальную ответственность за вред, причиненный при производстве работ.</w:t>
      </w:r>
    </w:p>
    <w:p w:rsidR="009D4155" w:rsidRDefault="009D4155" w:rsidP="009D4155">
      <w:pPr>
        <w:tabs>
          <w:tab w:val="num" w:pos="0"/>
        </w:tabs>
        <w:ind w:firstLine="709"/>
        <w:jc w:val="both"/>
      </w:pPr>
      <w:r>
        <w:rPr>
          <w:bCs/>
          <w:iCs/>
          <w:kern w:val="32"/>
        </w:rPr>
        <w:t xml:space="preserve">4. </w:t>
      </w:r>
      <w:r>
        <w:t>Все отступления от проектных решений согласовываются с Заказчиком.</w:t>
      </w:r>
    </w:p>
    <w:p w:rsidR="009D4155" w:rsidRDefault="009D4155" w:rsidP="00D57C27">
      <w:pPr>
        <w:numPr>
          <w:ilvl w:val="0"/>
          <w:numId w:val="46"/>
        </w:numPr>
        <w:tabs>
          <w:tab w:val="num" w:pos="0"/>
        </w:tabs>
        <w:ind w:left="0" w:firstLine="709"/>
        <w:jc w:val="both"/>
        <w:rPr>
          <w:bCs/>
          <w:iCs/>
          <w:kern w:val="32"/>
        </w:rPr>
      </w:pPr>
      <w:r>
        <w:rPr>
          <w:bCs/>
          <w:iCs/>
          <w:kern w:val="32"/>
        </w:rPr>
        <w:lastRenderedPageBreak/>
        <w:t>Исполнитель несет полную материальную ответственность за сохранность материалов, не сданных на ответственное хранение Заказчику.</w:t>
      </w:r>
    </w:p>
    <w:p w:rsidR="009D4155" w:rsidRDefault="009D4155" w:rsidP="009D4155">
      <w:pPr>
        <w:tabs>
          <w:tab w:val="num" w:pos="0"/>
        </w:tabs>
        <w:ind w:firstLine="709"/>
        <w:jc w:val="both"/>
        <w:rPr>
          <w:bCs/>
          <w:iCs/>
          <w:kern w:val="32"/>
        </w:rPr>
      </w:pPr>
      <w:r>
        <w:rPr>
          <w:bCs/>
          <w:iCs/>
          <w:kern w:val="32"/>
        </w:rPr>
        <w:t>6.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9D4155" w:rsidRDefault="009D4155" w:rsidP="009D4155">
      <w:pPr>
        <w:tabs>
          <w:tab w:val="num" w:pos="0"/>
        </w:tabs>
        <w:ind w:firstLine="709"/>
        <w:jc w:val="both"/>
        <w:rPr>
          <w:bCs/>
          <w:iCs/>
        </w:rPr>
      </w:pPr>
      <w:r>
        <w:rPr>
          <w:bCs/>
          <w:iCs/>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9D4155" w:rsidRDefault="009D4155" w:rsidP="009D4155">
      <w:pPr>
        <w:tabs>
          <w:tab w:val="num" w:pos="0"/>
          <w:tab w:val="left" w:pos="3800"/>
        </w:tabs>
        <w:ind w:firstLine="709"/>
        <w:jc w:val="both"/>
      </w:pPr>
      <w: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9D4155" w:rsidRDefault="009D4155" w:rsidP="009D4155">
      <w:pPr>
        <w:tabs>
          <w:tab w:val="num" w:pos="0"/>
          <w:tab w:val="left" w:pos="3800"/>
        </w:tabs>
        <w:ind w:firstLine="709"/>
        <w:jc w:val="both"/>
        <w:rPr>
          <w:bCs/>
          <w:iCs/>
        </w:rPr>
      </w:pPr>
    </w:p>
    <w:p w:rsidR="009D4155" w:rsidRDefault="009D4155" w:rsidP="00D57C27">
      <w:pPr>
        <w:numPr>
          <w:ilvl w:val="0"/>
          <w:numId w:val="44"/>
        </w:numPr>
        <w:tabs>
          <w:tab w:val="clear" w:pos="720"/>
          <w:tab w:val="num" w:pos="0"/>
        </w:tabs>
        <w:ind w:left="0" w:firstLine="709"/>
        <w:jc w:val="both"/>
        <w:rPr>
          <w:b/>
        </w:rPr>
      </w:pPr>
      <w:r>
        <w:rPr>
          <w:b/>
        </w:rPr>
        <w:t>Требования к качеству работ (услуг):</w:t>
      </w:r>
    </w:p>
    <w:p w:rsidR="009D4155" w:rsidRDefault="009D4155" w:rsidP="009D4155">
      <w:pPr>
        <w:tabs>
          <w:tab w:val="num" w:pos="0"/>
        </w:tabs>
        <w:ind w:firstLine="709"/>
        <w:jc w:val="both"/>
      </w:pPr>
      <w:r>
        <w:t>Выполненные работы должны соответствовать требованиям проекта, государственных стандартов, стандартов и руководящих документов, действующих в отрасли, правил, норм и инструкций по безопасности труда.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Объем и сроки предоставления гарантий качества на выполняемые работы (услуги):</w:t>
      </w:r>
    </w:p>
    <w:p w:rsidR="009D4155" w:rsidRDefault="009D4155" w:rsidP="009D4155">
      <w:pPr>
        <w:tabs>
          <w:tab w:val="num" w:pos="0"/>
        </w:tabs>
        <w:ind w:firstLine="709"/>
        <w:jc w:val="both"/>
      </w:pPr>
      <w:r>
        <w:t>Предприятие-подрядчик гарантирует соответствие выполненных работ требованиям НТД не менее 18 месяцев с момента подписания акта выполненных работ.</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 Предельная стоимость расходов, подлежащая возмещению </w:t>
      </w:r>
      <w:r>
        <w:rPr>
          <w:b/>
          <w:bCs/>
        </w:rPr>
        <w:t>(с НДС):</w:t>
      </w:r>
    </w:p>
    <w:p w:rsidR="009D4155" w:rsidRDefault="009D4155" w:rsidP="009D4155">
      <w:pPr>
        <w:tabs>
          <w:tab w:val="num" w:pos="0"/>
        </w:tabs>
        <w:ind w:firstLine="709"/>
        <w:jc w:val="both"/>
      </w:pPr>
      <w:r>
        <w:t xml:space="preserve">1718,36 тыс. руб. </w:t>
      </w:r>
    </w:p>
    <w:p w:rsidR="009D4155" w:rsidRDefault="009D4155" w:rsidP="009D4155">
      <w:pPr>
        <w:pStyle w:val="aa"/>
        <w:tabs>
          <w:tab w:val="num" w:pos="0"/>
        </w:tabs>
        <w:ind w:firstLine="709"/>
        <w:rPr>
          <w:b/>
          <w:bCs/>
          <w:iCs/>
        </w:rPr>
      </w:pPr>
      <w:proofErr w:type="gramStart"/>
      <w: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i/>
        </w:rPr>
        <w:t xml:space="preserve"> </w:t>
      </w:r>
      <w:r>
        <w:rPr>
          <w:b/>
        </w:rPr>
        <w:t xml:space="preserve">Условия, порядок, сроки и размер оплаты </w:t>
      </w:r>
      <w:r>
        <w:rPr>
          <w:b/>
          <w:bCs/>
          <w:iCs/>
        </w:rPr>
        <w:t>товаров (работ, услуг):</w:t>
      </w:r>
    </w:p>
    <w:p w:rsidR="009D4155" w:rsidRDefault="009D4155" w:rsidP="009D4155">
      <w:pPr>
        <w:pStyle w:val="aa"/>
        <w:tabs>
          <w:tab w:val="num" w:pos="0"/>
        </w:tabs>
        <w:ind w:firstLine="709"/>
      </w:pPr>
      <w:r>
        <w:t>Заказчиком выплачивается аванс в размере 50% предоплаты для приобретения материалов в течение 20 банковских дней с момента подписания договора перечислением денежных средств на расчетный счет Подрядчика.</w:t>
      </w:r>
    </w:p>
    <w:p w:rsidR="009D4155" w:rsidRDefault="009D4155" w:rsidP="009D4155">
      <w:pPr>
        <w:tabs>
          <w:tab w:val="num" w:pos="0"/>
        </w:tabs>
        <w:ind w:firstLine="709"/>
        <w:jc w:val="both"/>
      </w:pPr>
      <w: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i/>
        </w:rPr>
        <w:t xml:space="preserve"> </w:t>
      </w:r>
      <w:proofErr w:type="gramStart"/>
      <w:r>
        <w:rPr>
          <w:b/>
        </w:rPr>
        <w:t>Контроль за</w:t>
      </w:r>
      <w:proofErr w:type="gramEnd"/>
      <w:r>
        <w:rPr>
          <w:b/>
        </w:rPr>
        <w:t xml:space="preserve"> выполняемыми работами (услугами):</w:t>
      </w:r>
    </w:p>
    <w:p w:rsidR="009D4155" w:rsidRDefault="009D4155" w:rsidP="009D4155">
      <w:pPr>
        <w:tabs>
          <w:tab w:val="num" w:pos="0"/>
        </w:tabs>
        <w:ind w:firstLine="709"/>
        <w:jc w:val="both"/>
      </w:pPr>
      <w:r>
        <w:t xml:space="preserve">Заказчик осуществляет постоянный контроль в процессе производства </w:t>
      </w:r>
      <w:proofErr w:type="gramStart"/>
      <w:r>
        <w:t>работ</w:t>
      </w:r>
      <w:proofErr w:type="gramEnd"/>
      <w:r>
        <w:t xml:space="preserve"> в лице назначенного приказом ответственного представителя. </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i/>
        </w:rPr>
        <w:t xml:space="preserve"> </w:t>
      </w:r>
      <w:r>
        <w:rPr>
          <w:b/>
        </w:rPr>
        <w:t>Порядок сдачи-приемки работ (услуг):</w:t>
      </w:r>
    </w:p>
    <w:p w:rsidR="009D4155" w:rsidRDefault="009D4155" w:rsidP="009D4155">
      <w:pPr>
        <w:tabs>
          <w:tab w:val="num" w:pos="0"/>
        </w:tabs>
        <w:ind w:firstLine="709"/>
        <w:jc w:val="both"/>
      </w:pPr>
      <w:r>
        <w:t>Приемка оборудования после ремонта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с предоставлением подрядчиком документации  на выполненные работы в объемах, предусмотренных НТД.</w:t>
      </w:r>
    </w:p>
    <w:p w:rsidR="009D4155" w:rsidRDefault="009D4155" w:rsidP="009D4155">
      <w:pPr>
        <w:tabs>
          <w:tab w:val="num" w:pos="0"/>
        </w:tabs>
        <w:ind w:firstLine="709"/>
        <w:jc w:val="both"/>
      </w:pPr>
    </w:p>
    <w:p w:rsidR="009D4155" w:rsidRDefault="009D4155" w:rsidP="009D4155">
      <w:pPr>
        <w:tabs>
          <w:tab w:val="num" w:pos="0"/>
        </w:tabs>
        <w:ind w:firstLine="709"/>
        <w:jc w:val="both"/>
      </w:pPr>
      <w:r>
        <w:t xml:space="preserve">Приложение: (в электронном виде) </w:t>
      </w:r>
    </w:p>
    <w:p w:rsidR="009D4155" w:rsidRDefault="009D4155" w:rsidP="00D57C27">
      <w:pPr>
        <w:numPr>
          <w:ilvl w:val="0"/>
          <w:numId w:val="47"/>
        </w:numPr>
        <w:tabs>
          <w:tab w:val="num" w:pos="0"/>
        </w:tabs>
        <w:ind w:left="0" w:firstLine="709"/>
        <w:jc w:val="both"/>
      </w:pPr>
      <w:r>
        <w:t>чертеж № 3583-98-77376-ЭТ лист 15– на 1 л. в 1 экз.</w:t>
      </w:r>
    </w:p>
    <w:p w:rsidR="009D4155" w:rsidRDefault="009D4155" w:rsidP="00D57C27">
      <w:pPr>
        <w:numPr>
          <w:ilvl w:val="0"/>
          <w:numId w:val="47"/>
        </w:numPr>
        <w:tabs>
          <w:tab w:val="num" w:pos="0"/>
        </w:tabs>
        <w:ind w:left="0" w:firstLine="709"/>
        <w:jc w:val="both"/>
      </w:pPr>
      <w:r>
        <w:t xml:space="preserve">чертеж № 3583-98-77376-ЭТ лист 16– на 1 л. в 1 </w:t>
      </w:r>
      <w:proofErr w:type="spellStart"/>
      <w:proofErr w:type="gramStart"/>
      <w:r>
        <w:t>экз</w:t>
      </w:r>
      <w:proofErr w:type="spellEnd"/>
      <w:proofErr w:type="gramEnd"/>
    </w:p>
    <w:p w:rsidR="009D4155" w:rsidRDefault="009D4155" w:rsidP="00D57C27">
      <w:pPr>
        <w:numPr>
          <w:ilvl w:val="0"/>
          <w:numId w:val="47"/>
        </w:numPr>
        <w:tabs>
          <w:tab w:val="num" w:pos="0"/>
        </w:tabs>
        <w:ind w:left="0" w:firstLine="709"/>
        <w:jc w:val="both"/>
      </w:pPr>
      <w:r>
        <w:lastRenderedPageBreak/>
        <w:t>чертеж № 3583-97-77316-КЖ лист 19– на 1 л. в 1 экз.</w:t>
      </w:r>
    </w:p>
    <w:p w:rsidR="009D4155" w:rsidRDefault="009D4155" w:rsidP="00D57C27">
      <w:pPr>
        <w:numPr>
          <w:ilvl w:val="0"/>
          <w:numId w:val="47"/>
        </w:numPr>
        <w:tabs>
          <w:tab w:val="num" w:pos="0"/>
        </w:tabs>
        <w:ind w:left="0" w:firstLine="709"/>
        <w:jc w:val="both"/>
      </w:pPr>
      <w:r>
        <w:t>чертеж № 2218– на 1 л. в 1 экз.</w:t>
      </w:r>
    </w:p>
    <w:p w:rsidR="009D4155" w:rsidRDefault="009D4155" w:rsidP="00D57C27">
      <w:pPr>
        <w:numPr>
          <w:ilvl w:val="0"/>
          <w:numId w:val="47"/>
        </w:numPr>
        <w:tabs>
          <w:tab w:val="num" w:pos="0"/>
        </w:tabs>
        <w:ind w:left="0" w:firstLine="709"/>
        <w:jc w:val="both"/>
      </w:pPr>
      <w:r>
        <w:t>чертеж №04-3344– на 1 л. в 1 экз.</w:t>
      </w:r>
    </w:p>
    <w:p w:rsidR="009D4155" w:rsidRDefault="009D4155" w:rsidP="009D4155">
      <w:pPr>
        <w:tabs>
          <w:tab w:val="num" w:pos="0"/>
        </w:tabs>
        <w:ind w:firstLine="709"/>
        <w:jc w:val="both"/>
      </w:pPr>
    </w:p>
    <w:p w:rsidR="0036447D" w:rsidRPr="003F71B2" w:rsidRDefault="0036447D" w:rsidP="0036447D">
      <w:pPr>
        <w:ind w:firstLine="709"/>
        <w:jc w:val="both"/>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rsidP="00D57C27">
      <w:pPr>
        <w:pStyle w:val="10"/>
        <w:numPr>
          <w:ilvl w:val="0"/>
          <w:numId w:val="41"/>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011095">
        <w:rPr>
          <w:bCs/>
          <w:i/>
        </w:rPr>
        <w:t>Ошибка!</w:t>
      </w:r>
      <w:proofErr w:type="gramEnd"/>
      <w:r w:rsidR="00011095">
        <w:rPr>
          <w:bCs/>
          <w:i/>
        </w:rPr>
        <w:t xml:space="preserve"> Источник ссылки не найден</w:t>
      </w:r>
      <w:proofErr w:type="gramStart"/>
      <w:r w:rsidR="0001109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01109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D57C27">
      <w:pPr>
        <w:pStyle w:val="af3"/>
        <w:numPr>
          <w:ilvl w:val="0"/>
          <w:numId w:val="31"/>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D57C27">
      <w:pPr>
        <w:pStyle w:val="af3"/>
        <w:numPr>
          <w:ilvl w:val="0"/>
          <w:numId w:val="31"/>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rsidP="00D57C27">
      <w:pPr>
        <w:pStyle w:val="Times12"/>
        <w:numPr>
          <w:ilvl w:val="0"/>
          <w:numId w:val="29"/>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rsidP="00D57C27">
      <w:pPr>
        <w:pStyle w:val="Times12"/>
        <w:numPr>
          <w:ilvl w:val="0"/>
          <w:numId w:val="19"/>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rsidP="00D57C27">
            <w:pPr>
              <w:numPr>
                <w:ilvl w:val="0"/>
                <w:numId w:val="20"/>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rsidP="00D57C27">
      <w:pPr>
        <w:pStyle w:val="Times12"/>
        <w:numPr>
          <w:ilvl w:val="0"/>
          <w:numId w:val="22"/>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30"/>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547920" w:rsidRPr="00547920" w:rsidRDefault="00547920" w:rsidP="00D57C27">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заключения договора Подрядчик предоставляет Заказчику обеспечение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Обеспечение возврата аванса может быть банковская гарантия либо залог денежных сре</w:t>
      </w:r>
      <w:proofErr w:type="gramStart"/>
      <w:r w:rsidRPr="00547920">
        <w:rPr>
          <w:sz w:val="22"/>
          <w:szCs w:val="22"/>
        </w:rPr>
        <w:t>дств в р</w:t>
      </w:r>
      <w:proofErr w:type="gramEnd"/>
      <w:r w:rsidRPr="00547920">
        <w:rPr>
          <w:sz w:val="22"/>
          <w:szCs w:val="22"/>
        </w:rPr>
        <w:t>азмере, не менее размера аванса.</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sz w:val="21"/>
          <w:szCs w:val="21"/>
        </w:rPr>
        <w:t>Оплата работ производится Заказчиком ежемесячно</w:t>
      </w:r>
      <w:r>
        <w:rPr>
          <w:color w:val="000000"/>
          <w:sz w:val="21"/>
          <w:szCs w:val="21"/>
        </w:rPr>
        <w:t xml:space="preserve"> </w:t>
      </w:r>
      <w:r>
        <w:rPr>
          <w:sz w:val="21"/>
          <w:szCs w:val="21"/>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Pr>
          <w:color w:val="000000"/>
          <w:sz w:val="21"/>
          <w:szCs w:val="21"/>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color w:val="000000"/>
          <w:sz w:val="21"/>
          <w:szCs w:val="21"/>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sz w:val="21"/>
          <w:szCs w:val="21"/>
        </w:rPr>
        <w:t xml:space="preserve"> Оплата результата выполненных работ производится Заказчиком в пределах 95 % цены Договора указанной в пункте 2.1. </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sz w:val="21"/>
          <w:szCs w:val="21"/>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36447D" w:rsidRPr="0062573C" w:rsidRDefault="0036447D" w:rsidP="0036447D">
      <w:pPr>
        <w:jc w:val="both"/>
        <w:rPr>
          <w:sz w:val="22"/>
          <w:szCs w:val="22"/>
        </w:rPr>
      </w:pPr>
    </w:p>
    <w:p w:rsidR="0036447D" w:rsidRPr="0062573C" w:rsidRDefault="0036447D" w:rsidP="00D57C27">
      <w:pPr>
        <w:keepNext/>
        <w:numPr>
          <w:ilvl w:val="0"/>
          <w:numId w:val="42"/>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lastRenderedPageBreak/>
        <w:t>При полном завершении работ в 3-дневный срок известить об этом Заказчика.</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D57C27">
      <w:pPr>
        <w:numPr>
          <w:ilvl w:val="1"/>
          <w:numId w:val="42"/>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D57C27">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D57C27">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D57C27">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D57C27">
      <w:pPr>
        <w:pStyle w:val="afb"/>
        <w:numPr>
          <w:ilvl w:val="1"/>
          <w:numId w:val="42"/>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1A40E5">
      <w:pPr>
        <w:ind w:firstLine="284"/>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D57C27">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D57C27">
      <w:pPr>
        <w:numPr>
          <w:ilvl w:val="1"/>
          <w:numId w:val="42"/>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D57C27">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D57C27">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D57C27">
      <w:pPr>
        <w:numPr>
          <w:ilvl w:val="1"/>
          <w:numId w:val="42"/>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D57C27">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D57C27">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lastRenderedPageBreak/>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D57C27">
      <w:pPr>
        <w:keepNext/>
        <w:numPr>
          <w:ilvl w:val="0"/>
          <w:numId w:val="42"/>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lastRenderedPageBreak/>
        <w:t>ПРЕКРАЩЕНИЕ ДОГОВОРА.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D57C27">
      <w:pPr>
        <w:numPr>
          <w:ilvl w:val="0"/>
          <w:numId w:val="42"/>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lastRenderedPageBreak/>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9D4155">
            <w:pPr>
              <w:ind w:firstLine="360"/>
              <w:rPr>
                <w:sz w:val="22"/>
                <w:szCs w:val="22"/>
              </w:rPr>
            </w:pPr>
            <w:r w:rsidRPr="007F5148">
              <w:rPr>
                <w:sz w:val="22"/>
                <w:szCs w:val="22"/>
              </w:rPr>
              <w:t xml:space="preserve">Тел.: 8 (83130) </w:t>
            </w:r>
            <w:r w:rsidR="009D4155">
              <w:rPr>
                <w:sz w:val="22"/>
                <w:szCs w:val="22"/>
              </w:rPr>
              <w:t>7-45-00</w:t>
            </w:r>
            <w:r w:rsidRPr="007F5148">
              <w:rPr>
                <w:sz w:val="22"/>
                <w:szCs w:val="22"/>
              </w:rPr>
              <w:t xml:space="preserve">, факс:   (83130) </w:t>
            </w:r>
            <w:r w:rsidR="009D4155">
              <w:rPr>
                <w:sz w:val="22"/>
                <w:szCs w:val="22"/>
              </w:rPr>
              <w:t>7-45-75</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C27" w:rsidRDefault="00D57C27">
      <w:r>
        <w:separator/>
      </w:r>
    </w:p>
  </w:endnote>
  <w:endnote w:type="continuationSeparator" w:id="0">
    <w:p w:rsidR="00D57C27" w:rsidRDefault="00D57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022" w:rsidRDefault="00C1002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0022" w:rsidRDefault="00C1002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C10022" w:rsidRDefault="00C10022">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D4155">
          <w:rPr>
            <w:rFonts w:ascii="Times New Roman" w:hAnsi="Times New Roman" w:cs="Times New Roman"/>
            <w:noProof/>
          </w:rPr>
          <w:t>1</w:t>
        </w:r>
        <w:r>
          <w:rPr>
            <w:rFonts w:ascii="Times New Roman" w:hAnsi="Times New Roman" w:cs="Times New Roman"/>
          </w:rPr>
          <w:fldChar w:fldCharType="end"/>
        </w:r>
      </w:p>
    </w:sdtContent>
  </w:sdt>
  <w:p w:rsidR="00C10022" w:rsidRDefault="00C1002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C10022" w:rsidRDefault="00C10022">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D4155">
          <w:rPr>
            <w:rFonts w:ascii="Times New Roman" w:hAnsi="Times New Roman" w:cs="Times New Roman"/>
            <w:noProof/>
          </w:rPr>
          <w:t>69</w:t>
        </w:r>
        <w:r>
          <w:rPr>
            <w:rFonts w:ascii="Times New Roman" w:hAnsi="Times New Roman" w:cs="Times New Roman"/>
          </w:rPr>
          <w:fldChar w:fldCharType="end"/>
        </w:r>
      </w:p>
    </w:sdtContent>
  </w:sdt>
  <w:p w:rsidR="00C10022" w:rsidRDefault="00C10022">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C27" w:rsidRDefault="00D57C27">
      <w:r>
        <w:separator/>
      </w:r>
    </w:p>
  </w:footnote>
  <w:footnote w:type="continuationSeparator" w:id="0">
    <w:p w:rsidR="00D57C27" w:rsidRDefault="00D57C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022" w:rsidRDefault="00C10022">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C10022" w:rsidRDefault="00C10022">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022" w:rsidRDefault="00C10022">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C10022" w:rsidRDefault="00C1002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22611B"/>
    <w:multiLevelType w:val="hybridMultilevel"/>
    <w:tmpl w:val="B11C0F6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2">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3">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911CAC"/>
    <w:multiLevelType w:val="hybridMultilevel"/>
    <w:tmpl w:val="41E0B1CE"/>
    <w:lvl w:ilvl="0" w:tplc="61CC45A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4">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B25803"/>
    <w:multiLevelType w:val="hybridMultilevel"/>
    <w:tmpl w:val="4C2450D4"/>
    <w:lvl w:ilvl="0" w:tplc="6B063BC4">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3BC12EB"/>
    <w:multiLevelType w:val="hybridMultilevel"/>
    <w:tmpl w:val="0A687C1C"/>
    <w:lvl w:ilvl="0" w:tplc="C6EE2F1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36">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4">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2"/>
  </w:num>
  <w:num w:numId="2">
    <w:abstractNumId w:val="37"/>
  </w:num>
  <w:num w:numId="3">
    <w:abstractNumId w:val="33"/>
  </w:num>
  <w:num w:numId="4">
    <w:abstractNumId w:val="1"/>
  </w:num>
  <w:num w:numId="5">
    <w:abstractNumId w:val="0"/>
  </w:num>
  <w:num w:numId="6">
    <w:abstractNumId w:val="12"/>
  </w:num>
  <w:num w:numId="7">
    <w:abstractNumId w:val="30"/>
  </w:num>
  <w:num w:numId="8">
    <w:abstractNumId w:val="28"/>
  </w:num>
  <w:num w:numId="9">
    <w:abstractNumId w:val="3"/>
  </w:num>
  <w:num w:numId="10">
    <w:abstractNumId w:val="5"/>
  </w:num>
  <w:num w:numId="11">
    <w:abstractNumId w:val="21"/>
  </w:num>
  <w:num w:numId="12">
    <w:abstractNumId w:val="20"/>
  </w:num>
  <w:num w:numId="13">
    <w:abstractNumId w:val="45"/>
  </w:num>
  <w:num w:numId="14">
    <w:abstractNumId w:val="22"/>
  </w:num>
  <w:num w:numId="15">
    <w:abstractNumId w:val="2"/>
  </w:num>
  <w:num w:numId="16">
    <w:abstractNumId w:val="38"/>
  </w:num>
  <w:num w:numId="17">
    <w:abstractNumId w:val="39"/>
  </w:num>
  <w:num w:numId="18">
    <w:abstractNumId w:val="27"/>
  </w:num>
  <w:num w:numId="19">
    <w:abstractNumId w:val="43"/>
  </w:num>
  <w:num w:numId="20">
    <w:abstractNumId w:val="18"/>
  </w:num>
  <w:num w:numId="21">
    <w:abstractNumId w:val="19"/>
  </w:num>
  <w:num w:numId="22">
    <w:abstractNumId w:val="11"/>
  </w:num>
  <w:num w:numId="23">
    <w:abstractNumId w:val="24"/>
  </w:num>
  <w:num w:numId="24">
    <w:abstractNumId w:val="15"/>
  </w:num>
  <w:num w:numId="25">
    <w:abstractNumId w:val="25"/>
  </w:num>
  <w:num w:numId="26">
    <w:abstractNumId w:val="40"/>
  </w:num>
  <w:num w:numId="27">
    <w:abstractNumId w:val="41"/>
  </w:num>
  <w:num w:numId="28">
    <w:abstractNumId w:val="32"/>
  </w:num>
  <w:num w:numId="29">
    <w:abstractNumId w:val="35"/>
  </w:num>
  <w:num w:numId="30">
    <w:abstractNumId w:val="46"/>
  </w:num>
  <w:num w:numId="31">
    <w:abstractNumId w:val="23"/>
  </w:num>
  <w:num w:numId="32">
    <w:abstractNumId w:val="9"/>
  </w:num>
  <w:num w:numId="33">
    <w:abstractNumId w:val="6"/>
  </w:num>
  <w:num w:numId="34">
    <w:abstractNumId w:val="31"/>
  </w:num>
  <w:num w:numId="35">
    <w:abstractNumId w:val="36"/>
  </w:num>
  <w:num w:numId="36">
    <w:abstractNumId w:val="14"/>
  </w:num>
  <w:num w:numId="37">
    <w:abstractNumId w:val="13"/>
  </w:num>
  <w:num w:numId="38">
    <w:abstractNumId w:val="16"/>
  </w:num>
  <w:num w:numId="39">
    <w:abstractNumId w:val="26"/>
  </w:num>
  <w:num w:numId="40">
    <w:abstractNumId w:val="4"/>
  </w:num>
  <w:num w:numId="41">
    <w:abstractNumId w:val="8"/>
  </w:num>
  <w:num w:numId="42">
    <w:abstractNumId w:val="7"/>
  </w:num>
  <w:num w:numId="43">
    <w:abstractNumId w:val="44"/>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1095"/>
    <w:rsid w:val="00040E8F"/>
    <w:rsid w:val="000779AF"/>
    <w:rsid w:val="00081419"/>
    <w:rsid w:val="00122E99"/>
    <w:rsid w:val="00147BC2"/>
    <w:rsid w:val="001A40E5"/>
    <w:rsid w:val="001C5F4B"/>
    <w:rsid w:val="00232E4F"/>
    <w:rsid w:val="00271267"/>
    <w:rsid w:val="0028543C"/>
    <w:rsid w:val="002A0D45"/>
    <w:rsid w:val="002C4AC9"/>
    <w:rsid w:val="002D4D85"/>
    <w:rsid w:val="002E1151"/>
    <w:rsid w:val="0030675A"/>
    <w:rsid w:val="0031795C"/>
    <w:rsid w:val="0035768F"/>
    <w:rsid w:val="0036447D"/>
    <w:rsid w:val="003A3A87"/>
    <w:rsid w:val="003A3CD5"/>
    <w:rsid w:val="003E4CCB"/>
    <w:rsid w:val="00403F09"/>
    <w:rsid w:val="00420B89"/>
    <w:rsid w:val="0044444F"/>
    <w:rsid w:val="004545AB"/>
    <w:rsid w:val="004548FF"/>
    <w:rsid w:val="00493AB6"/>
    <w:rsid w:val="004B15B5"/>
    <w:rsid w:val="005061A0"/>
    <w:rsid w:val="00507B96"/>
    <w:rsid w:val="005214AA"/>
    <w:rsid w:val="00547920"/>
    <w:rsid w:val="00554338"/>
    <w:rsid w:val="00692C42"/>
    <w:rsid w:val="006D3150"/>
    <w:rsid w:val="00771043"/>
    <w:rsid w:val="007910A5"/>
    <w:rsid w:val="007B66BB"/>
    <w:rsid w:val="007C208A"/>
    <w:rsid w:val="007E5EAA"/>
    <w:rsid w:val="00822FF7"/>
    <w:rsid w:val="0083704D"/>
    <w:rsid w:val="008B3A5E"/>
    <w:rsid w:val="008B3F36"/>
    <w:rsid w:val="008F0A72"/>
    <w:rsid w:val="008F6F3D"/>
    <w:rsid w:val="00940587"/>
    <w:rsid w:val="0094294D"/>
    <w:rsid w:val="009762AC"/>
    <w:rsid w:val="009A0B66"/>
    <w:rsid w:val="009D4155"/>
    <w:rsid w:val="00A04935"/>
    <w:rsid w:val="00A66584"/>
    <w:rsid w:val="00AA1FAB"/>
    <w:rsid w:val="00AB45D7"/>
    <w:rsid w:val="00B334E3"/>
    <w:rsid w:val="00BD40F5"/>
    <w:rsid w:val="00C10022"/>
    <w:rsid w:val="00C21F3B"/>
    <w:rsid w:val="00CA39FC"/>
    <w:rsid w:val="00CA6414"/>
    <w:rsid w:val="00CD31E1"/>
    <w:rsid w:val="00CD3393"/>
    <w:rsid w:val="00CE4691"/>
    <w:rsid w:val="00CE75AE"/>
    <w:rsid w:val="00D57C27"/>
    <w:rsid w:val="00D60362"/>
    <w:rsid w:val="00DF11E0"/>
    <w:rsid w:val="00E13CC2"/>
    <w:rsid w:val="00E954E5"/>
    <w:rsid w:val="00EB1887"/>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278218735">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772623439">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8CE8B-9F3A-4C4D-BB0E-0360D4E5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69</Pages>
  <Words>21892</Words>
  <Characters>124790</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146390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4</cp:revision>
  <cp:lastPrinted>2013-02-21T14:40:00Z</cp:lastPrinted>
  <dcterms:created xsi:type="dcterms:W3CDTF">2013-02-28T11:54:00Z</dcterms:created>
  <dcterms:modified xsi:type="dcterms:W3CDTF">2013-02-28T14:10:00Z</dcterms:modified>
</cp:coreProperties>
</file>