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1000E0" w:rsidP="00D75F82">
                  <w:pPr>
                    <w:shd w:val="clear" w:color="auto" w:fill="FFFFFF"/>
                    <w:rPr>
                      <w:color w:val="000000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</w:t>
                  </w:r>
                  <w:r w:rsidR="00D75F82">
                    <w:rPr>
                      <w:bCs/>
                      <w:color w:val="000000"/>
                      <w:sz w:val="28"/>
                      <w:szCs w:val="22"/>
                    </w:rPr>
                    <w:t>8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D75F82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D75F82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0718B1" w:rsidP="00772FC9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653AA1" w:rsidRPr="005A25E0">
        <w:rPr>
          <w:sz w:val="28"/>
          <w:szCs w:val="28"/>
        </w:rPr>
        <w:t>поставк</w:t>
      </w:r>
      <w:r w:rsidR="00653AA1">
        <w:rPr>
          <w:sz w:val="28"/>
          <w:szCs w:val="28"/>
        </w:rPr>
        <w:t>у</w:t>
      </w:r>
      <w:r w:rsidR="00653AA1" w:rsidRPr="005A25E0">
        <w:rPr>
          <w:sz w:val="28"/>
          <w:szCs w:val="28"/>
        </w:rPr>
        <w:t xml:space="preserve"> </w:t>
      </w:r>
      <w:r w:rsidR="000A462E" w:rsidRPr="000A462E">
        <w:rPr>
          <w:sz w:val="28"/>
          <w:szCs w:val="28"/>
        </w:rPr>
        <w:t>деталей блоков биологической защиты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lastRenderedPageBreak/>
        <w:t xml:space="preserve">Техническое задание </w:t>
      </w: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на поставку деталей блоков биологической защиты</w:t>
      </w: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СОДЕРЖАНИЕ</w:t>
      </w: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1. НАИМЕНОВАНИЕ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2. НАЗНАЧЕНИЕ (ОБЛАСТЬ ПРИМЕНЕНИЯ)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3. ТЕХНИЧЕСКИЕ ТРЕБОВАНИЯ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Подраздел 3.1. Основные параметры и размеры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Подраздел 3.2. Основные характеристики, технико-экономические и эксплуатационные показатели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4. ДОПОЛНИТЕЛЬНЫЕ ТРЕБОВАНИЯ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5. ТРЕБОВАНИЯ К КОЛИЧЕСТВУ И СРОКУ (ПЕРИОДИЧНОСТИ) ПОСТАВКИ</w:t>
      </w:r>
    </w:p>
    <w:p w:rsidR="000A462E" w:rsidRPr="00A76854" w:rsidRDefault="000A462E" w:rsidP="000A462E">
      <w:pPr>
        <w:rPr>
          <w:color w:val="000000"/>
        </w:rPr>
      </w:pPr>
      <w:r w:rsidRPr="00A76854">
        <w:rPr>
          <w:color w:val="000000"/>
        </w:rPr>
        <w:t>РАЗДЕЛ 6. ТРЕБОВАНИЯ К ОБЪЕМУ И/ИЛИ СРОКУ ПРЕДОСТАВЛЕНИЯ ГАРАНТИЙ</w:t>
      </w: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Default="000A462E" w:rsidP="000A462E">
      <w:pPr>
        <w:rPr>
          <w:color w:val="000000"/>
        </w:rPr>
      </w:pPr>
    </w:p>
    <w:p w:rsidR="000A462E" w:rsidRDefault="000A462E" w:rsidP="000A462E">
      <w:pPr>
        <w:rPr>
          <w:color w:val="000000"/>
        </w:rPr>
      </w:pPr>
    </w:p>
    <w:p w:rsidR="000A462E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4"/>
        <w:gridCol w:w="4536"/>
      </w:tblGrid>
      <w:tr w:rsidR="000A462E" w:rsidRPr="00A76854" w:rsidTr="003A3F34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№</w:t>
            </w:r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  <w:proofErr w:type="spellStart"/>
            <w:proofErr w:type="gramStart"/>
            <w:r w:rsidRPr="00A76854">
              <w:rPr>
                <w:i/>
                <w:color w:val="000000"/>
              </w:rPr>
              <w:t>п</w:t>
            </w:r>
            <w:proofErr w:type="spellEnd"/>
            <w:proofErr w:type="gramEnd"/>
            <w:r w:rsidRPr="00A76854">
              <w:rPr>
                <w:i/>
                <w:color w:val="000000"/>
              </w:rPr>
              <w:t>/</w:t>
            </w:r>
            <w:proofErr w:type="spellStart"/>
            <w:r w:rsidRPr="00A76854">
              <w:rPr>
                <w:i/>
                <w:color w:val="000000"/>
              </w:rPr>
              <w:t>п</w:t>
            </w:r>
            <w:proofErr w:type="spellEnd"/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</w:p>
          <w:p w:rsidR="000A462E" w:rsidRPr="00A76854" w:rsidRDefault="000A462E" w:rsidP="003A3F34">
            <w:pPr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Содержание технического задания</w:t>
            </w:r>
          </w:p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Перечень требований к оборудованию/изделию и/или системам, их характеристикам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 xml:space="preserve">Значения нормируемых характеристик, рекомендации по заполнению </w:t>
            </w:r>
            <w:r>
              <w:rPr>
                <w:color w:val="000000"/>
              </w:rPr>
              <w:t>Заказчиком</w:t>
            </w:r>
            <w:r w:rsidRPr="00A76854">
              <w:rPr>
                <w:color w:val="000000"/>
              </w:rPr>
              <w:t xml:space="preserve"> разделов типовой формы технического задания</w:t>
            </w:r>
          </w:p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(Нормативные или иные основания для формирования требований и определения необходимых характеристик к оборудованию/изделию и/или системам)</w:t>
            </w:r>
          </w:p>
        </w:tc>
      </w:tr>
      <w:tr w:rsidR="000A462E" w:rsidRPr="00A76854" w:rsidTr="003A3F34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center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3</w:t>
            </w:r>
          </w:p>
        </w:tc>
      </w:tr>
    </w:tbl>
    <w:p w:rsidR="000A462E" w:rsidRPr="00A76854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1. НАИМЕНОВАНИЕ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</w:rPr>
              <w:t xml:space="preserve">Поставка </w:t>
            </w:r>
            <w:r w:rsidRPr="00A76854">
              <w:rPr>
                <w:i/>
                <w:color w:val="000000"/>
              </w:rPr>
              <w:t>деталей блоков биологической защиты.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</w:rPr>
              <w:t>-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rPr>
                <w:i/>
              </w:rPr>
            </w:pPr>
            <w:r w:rsidRPr="00A76854">
              <w:rPr>
                <w:i/>
              </w:rPr>
              <w:t xml:space="preserve">еИ8.211.915, еИ8.649.394, еИ8.264.078, еИ8.264.077, еИ.8.657.122, еИ8.264.078, </w:t>
            </w:r>
          </w:p>
          <w:p w:rsidR="000A462E" w:rsidRPr="00A76854" w:rsidRDefault="000A462E" w:rsidP="003A3F34">
            <w:pPr>
              <w:rPr>
                <w:i/>
                <w:color w:val="000000"/>
              </w:rPr>
            </w:pPr>
            <w:r w:rsidRPr="00A76854">
              <w:rPr>
                <w:i/>
              </w:rPr>
              <w:t>еИ8.264.077, еИ.8.657.122</w:t>
            </w:r>
          </w:p>
        </w:tc>
      </w:tr>
    </w:tbl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2. НАЗНАЧЕНИЕ (ОБЛАСТЬ ПРИМЕНЕНИЯ)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  <w:lang w:val="en-US"/>
              </w:rPr>
            </w:pPr>
            <w:r w:rsidRPr="00A76854">
              <w:rPr>
                <w:color w:val="000000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A76854">
              <w:rPr>
                <w:i/>
              </w:rPr>
              <w:t xml:space="preserve">Детали блоков биологической защиты должны изготавливаться из </w:t>
            </w:r>
            <w:proofErr w:type="gramStart"/>
            <w:r w:rsidRPr="00A76854">
              <w:rPr>
                <w:i/>
              </w:rPr>
              <w:t>обедненного</w:t>
            </w:r>
            <w:proofErr w:type="gramEnd"/>
            <w:r w:rsidRPr="00A76854">
              <w:rPr>
                <w:i/>
              </w:rPr>
              <w:t xml:space="preserve"> урана-235.</w:t>
            </w:r>
          </w:p>
        </w:tc>
      </w:tr>
    </w:tbl>
    <w:p w:rsidR="000A462E" w:rsidRPr="00A76854" w:rsidRDefault="000A462E" w:rsidP="000A462E">
      <w:pPr>
        <w:jc w:val="center"/>
        <w:rPr>
          <w:b/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3. ТЕХНИЧЕСКИЕ ТРЕБОВАНИЯ</w:t>
      </w:r>
    </w:p>
    <w:p w:rsidR="000A462E" w:rsidRPr="00A76854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Подраздел 3.1. Основные параметры и размеры.</w:t>
      </w:r>
    </w:p>
    <w:p w:rsidR="000A462E" w:rsidRPr="00A76854" w:rsidRDefault="000A462E" w:rsidP="000A462E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3.1.1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 xml:space="preserve">В </w:t>
            </w:r>
            <w:proofErr w:type="gramStart"/>
            <w:r w:rsidRPr="00A76854">
              <w:rPr>
                <w:i/>
                <w:color w:val="000000"/>
              </w:rPr>
              <w:t>соответствии</w:t>
            </w:r>
            <w:proofErr w:type="gramEnd"/>
            <w:r w:rsidRPr="00A76854">
              <w:rPr>
                <w:i/>
                <w:color w:val="000000"/>
              </w:rPr>
              <w:t xml:space="preserve"> с представленными чертежами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3.1.2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r w:rsidRPr="00A76854">
              <w:rPr>
                <w:i/>
                <w:color w:val="000000"/>
              </w:rPr>
              <w:t xml:space="preserve">В </w:t>
            </w:r>
            <w:proofErr w:type="gramStart"/>
            <w:r w:rsidRPr="00A76854">
              <w:rPr>
                <w:i/>
                <w:color w:val="000000"/>
              </w:rPr>
              <w:t>соответствии</w:t>
            </w:r>
            <w:proofErr w:type="gramEnd"/>
            <w:r w:rsidRPr="00A76854">
              <w:rPr>
                <w:i/>
                <w:color w:val="000000"/>
              </w:rPr>
              <w:t xml:space="preserve"> с представленными чертежами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3.1.3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r w:rsidRPr="00A76854">
              <w:rPr>
                <w:i/>
                <w:color w:val="000000"/>
              </w:rPr>
              <w:t xml:space="preserve">В </w:t>
            </w:r>
            <w:proofErr w:type="gramStart"/>
            <w:r w:rsidRPr="00A76854">
              <w:rPr>
                <w:i/>
                <w:color w:val="000000"/>
              </w:rPr>
              <w:t>соответствии</w:t>
            </w:r>
            <w:proofErr w:type="gramEnd"/>
            <w:r w:rsidRPr="00A76854">
              <w:rPr>
                <w:i/>
                <w:color w:val="000000"/>
              </w:rPr>
              <w:t xml:space="preserve"> с представленными чертежами</w:t>
            </w:r>
          </w:p>
        </w:tc>
      </w:tr>
    </w:tbl>
    <w:p w:rsidR="000A462E" w:rsidRPr="00A76854" w:rsidRDefault="000A462E" w:rsidP="000A462E">
      <w:pPr>
        <w:jc w:val="center"/>
        <w:rPr>
          <w:b/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Подраздел 3.2. Основные характеристики, технико-экономические и эксплуатационные показатели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0A462E" w:rsidRPr="00A76854" w:rsidTr="003A3F34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3.2.1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  <w:color w:val="000000"/>
              </w:rPr>
              <w:t>Материал изготовления – обедненный уран-235</w:t>
            </w:r>
          </w:p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</w:p>
        </w:tc>
      </w:tr>
    </w:tbl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</w:p>
    <w:p w:rsidR="000A462E" w:rsidRDefault="000A462E" w:rsidP="000A462E">
      <w:pPr>
        <w:jc w:val="center"/>
        <w:rPr>
          <w:color w:val="000000"/>
        </w:rPr>
      </w:pPr>
    </w:p>
    <w:p w:rsidR="000A462E" w:rsidRDefault="000A462E" w:rsidP="000A462E">
      <w:pPr>
        <w:jc w:val="center"/>
        <w:rPr>
          <w:color w:val="000000"/>
        </w:rPr>
      </w:pPr>
    </w:p>
    <w:p w:rsidR="000A462E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4. ДОПОЛНИТЕЛЬНЫЕ ТРЕБОВАНИЯ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</w:rPr>
              <w:t xml:space="preserve">Изготовление изделия проводится по конструкторской документации, разработанной ОАО «НИИТФА». Комплект конструкторской документации на изделие будет передан предприятию </w:t>
            </w:r>
            <w:r>
              <w:rPr>
                <w:i/>
              </w:rPr>
              <w:t>Исполнителя</w:t>
            </w:r>
            <w:r w:rsidRPr="00A76854">
              <w:rPr>
                <w:i/>
              </w:rPr>
              <w:t xml:space="preserve"> при заключении контракта на изготовление</w:t>
            </w:r>
          </w:p>
        </w:tc>
      </w:tr>
    </w:tbl>
    <w:p w:rsidR="000A462E" w:rsidRPr="00A76854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5. ТРЕБОВАНИЯ К КОЛИЧЕСТВУ И СРОКУ (ПЕРИОДИЧНОСТИ) ПОСТАВКИ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76854">
              <w:rPr>
                <w:color w:val="000000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i/>
                <w:color w:val="000000"/>
              </w:rPr>
              <w:t xml:space="preserve">Шт. 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rPr>
                <w:color w:val="000000"/>
              </w:rPr>
            </w:pPr>
            <w:r w:rsidRPr="00A76854">
              <w:rPr>
                <w:color w:val="000000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i/>
                <w:color w:val="000000"/>
              </w:rPr>
              <w:t xml:space="preserve">В </w:t>
            </w:r>
            <w:proofErr w:type="gramStart"/>
            <w:r w:rsidRPr="00A76854">
              <w:rPr>
                <w:i/>
                <w:color w:val="000000"/>
              </w:rPr>
              <w:t>соответствии</w:t>
            </w:r>
            <w:proofErr w:type="gramEnd"/>
            <w:r w:rsidRPr="00A76854">
              <w:rPr>
                <w:i/>
                <w:color w:val="000000"/>
              </w:rPr>
              <w:t xml:space="preserve"> со Спецификацией</w:t>
            </w:r>
          </w:p>
        </w:tc>
      </w:tr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rPr>
                <w:color w:val="000000"/>
              </w:rPr>
            </w:pPr>
            <w:r w:rsidRPr="00A76854">
              <w:rPr>
                <w:color w:val="000000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i/>
                <w:color w:val="000000"/>
              </w:rPr>
              <w:t xml:space="preserve">В </w:t>
            </w:r>
            <w:proofErr w:type="gramStart"/>
            <w:r w:rsidRPr="00A76854">
              <w:rPr>
                <w:i/>
                <w:color w:val="000000"/>
              </w:rPr>
              <w:t>соответствии</w:t>
            </w:r>
            <w:proofErr w:type="gramEnd"/>
            <w:r w:rsidRPr="00A76854">
              <w:rPr>
                <w:i/>
                <w:color w:val="000000"/>
              </w:rPr>
              <w:t xml:space="preserve"> со Спецификацией</w:t>
            </w:r>
          </w:p>
        </w:tc>
      </w:tr>
    </w:tbl>
    <w:p w:rsidR="000A462E" w:rsidRPr="00A76854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jc w:val="center"/>
        <w:rPr>
          <w:color w:val="000000"/>
        </w:rPr>
      </w:pPr>
      <w:r w:rsidRPr="00A76854">
        <w:rPr>
          <w:color w:val="000000"/>
        </w:rPr>
        <w:t>РАЗДЕЛ 6. ТРЕБОВАНИЯ К ОБЪЕМУ И/ИЛИ СРОКУ ПРЕДОСТАВЛЕНИЯ ГАРАНТИЙ</w:t>
      </w:r>
    </w:p>
    <w:p w:rsidR="000A462E" w:rsidRPr="00A76854" w:rsidRDefault="000A462E" w:rsidP="000A462E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0A462E" w:rsidRPr="00A76854" w:rsidTr="003A3F3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color w:val="000000"/>
              </w:rPr>
            </w:pPr>
            <w:r w:rsidRPr="00A76854">
              <w:rPr>
                <w:color w:val="000000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2E" w:rsidRPr="00A76854" w:rsidRDefault="000A462E" w:rsidP="003A3F34">
            <w:pPr>
              <w:jc w:val="both"/>
              <w:rPr>
                <w:i/>
                <w:color w:val="000000"/>
              </w:rPr>
            </w:pPr>
            <w:r w:rsidRPr="00A76854">
              <w:rPr>
                <w:i/>
              </w:rPr>
              <w:t xml:space="preserve">Срок гарантии на изделия должен составлять не менее 12 месяцев с момента поставки </w:t>
            </w:r>
            <w:r>
              <w:rPr>
                <w:i/>
              </w:rPr>
              <w:t>Заказчику</w:t>
            </w:r>
            <w:r w:rsidRPr="00A76854">
              <w:rPr>
                <w:i/>
              </w:rPr>
              <w:t>. На материалы должны быть представлены сертификаты</w:t>
            </w:r>
          </w:p>
        </w:tc>
      </w:tr>
    </w:tbl>
    <w:p w:rsidR="000A462E" w:rsidRPr="00A76854" w:rsidRDefault="000A462E" w:rsidP="000A462E">
      <w:pPr>
        <w:jc w:val="center"/>
        <w:rPr>
          <w:color w:val="000000"/>
        </w:rPr>
      </w:pPr>
    </w:p>
    <w:p w:rsidR="000A462E" w:rsidRPr="00A76854" w:rsidRDefault="000A462E" w:rsidP="000A462E">
      <w:pPr>
        <w:pStyle w:val="ad"/>
        <w:ind w:left="709"/>
        <w:rPr>
          <w:snapToGrid/>
          <w:sz w:val="22"/>
          <w:szCs w:val="22"/>
        </w:rPr>
      </w:pPr>
      <w:r w:rsidRPr="00A76854">
        <w:rPr>
          <w:snapToGrid/>
          <w:sz w:val="22"/>
          <w:szCs w:val="22"/>
        </w:rPr>
        <w:t>Заместитель директор отделения</w:t>
      </w:r>
    </w:p>
    <w:p w:rsidR="000A462E" w:rsidRPr="00A76854" w:rsidRDefault="000A462E" w:rsidP="000A462E">
      <w:pPr>
        <w:pStyle w:val="ad"/>
        <w:ind w:left="709"/>
        <w:rPr>
          <w:snapToGrid/>
          <w:sz w:val="22"/>
          <w:szCs w:val="22"/>
        </w:rPr>
      </w:pPr>
    </w:p>
    <w:p w:rsidR="000A462E" w:rsidRPr="00A76854" w:rsidRDefault="000A462E" w:rsidP="000A462E">
      <w:pPr>
        <w:pStyle w:val="ad"/>
        <w:spacing w:line="360" w:lineRule="auto"/>
        <w:ind w:left="709"/>
        <w:rPr>
          <w:snapToGrid/>
          <w:sz w:val="22"/>
          <w:szCs w:val="22"/>
        </w:rPr>
      </w:pPr>
      <w:r w:rsidRPr="00A76854">
        <w:rPr>
          <w:snapToGrid/>
          <w:sz w:val="22"/>
          <w:szCs w:val="22"/>
        </w:rPr>
        <w:t>________________ В.В. Ермаков</w:t>
      </w:r>
    </w:p>
    <w:p w:rsidR="000A462E" w:rsidRPr="00A76854" w:rsidRDefault="000A462E" w:rsidP="000A462E">
      <w:pPr>
        <w:pStyle w:val="ad"/>
        <w:spacing w:line="360" w:lineRule="auto"/>
        <w:ind w:left="709"/>
        <w:rPr>
          <w:snapToGrid/>
          <w:sz w:val="22"/>
          <w:szCs w:val="22"/>
        </w:rPr>
      </w:pPr>
    </w:p>
    <w:p w:rsidR="000A462E" w:rsidRPr="00A76854" w:rsidRDefault="000A462E" w:rsidP="000A462E">
      <w:pPr>
        <w:pStyle w:val="ad"/>
        <w:spacing w:line="360" w:lineRule="auto"/>
        <w:ind w:left="709"/>
        <w:rPr>
          <w:snapToGrid/>
          <w:sz w:val="22"/>
          <w:szCs w:val="22"/>
        </w:rPr>
      </w:pPr>
      <w:r w:rsidRPr="00A76854">
        <w:rPr>
          <w:snapToGrid/>
          <w:sz w:val="22"/>
          <w:szCs w:val="22"/>
        </w:rPr>
        <w:t>Начальник лаборатории</w:t>
      </w:r>
    </w:p>
    <w:p w:rsidR="000A462E" w:rsidRPr="00A76854" w:rsidRDefault="000A462E" w:rsidP="000A462E">
      <w:pPr>
        <w:pStyle w:val="ad"/>
        <w:spacing w:line="360" w:lineRule="auto"/>
        <w:ind w:left="709"/>
        <w:rPr>
          <w:snapToGrid/>
          <w:sz w:val="22"/>
          <w:szCs w:val="22"/>
        </w:rPr>
      </w:pPr>
      <w:r w:rsidRPr="00A76854">
        <w:rPr>
          <w:snapToGrid/>
          <w:sz w:val="22"/>
          <w:szCs w:val="22"/>
        </w:rPr>
        <w:t>________________ М.В. Хетеев</w:t>
      </w:r>
    </w:p>
    <w:p w:rsidR="00AF47F1" w:rsidRDefault="00AF47F1" w:rsidP="004D1C58">
      <w:pPr>
        <w:jc w:val="center"/>
        <w:rPr>
          <w:snapToGrid w:val="0"/>
        </w:rPr>
        <w:sectPr w:rsidR="00AF47F1" w:rsidSect="00772FC9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F47F1" w:rsidRPr="00A76854" w:rsidRDefault="00AF47F1" w:rsidP="00AF47F1">
      <w:pPr>
        <w:pStyle w:val="a5"/>
        <w:ind w:right="-119"/>
        <w:rPr>
          <w:sz w:val="22"/>
          <w:szCs w:val="22"/>
        </w:rPr>
      </w:pPr>
      <w:r w:rsidRPr="00A76854">
        <w:rPr>
          <w:sz w:val="22"/>
          <w:szCs w:val="22"/>
        </w:rPr>
        <w:lastRenderedPageBreak/>
        <w:t xml:space="preserve">Спецификация </w:t>
      </w:r>
    </w:p>
    <w:p w:rsidR="00AF47F1" w:rsidRPr="00A76854" w:rsidRDefault="00AF47F1" w:rsidP="00AF47F1">
      <w:pPr>
        <w:pStyle w:val="a5"/>
        <w:rPr>
          <w:sz w:val="22"/>
          <w:szCs w:val="22"/>
        </w:rPr>
      </w:pPr>
      <w:r w:rsidRPr="00A76854">
        <w:rPr>
          <w:sz w:val="22"/>
          <w:szCs w:val="22"/>
        </w:rPr>
        <w:t xml:space="preserve">на </w:t>
      </w:r>
      <w:r w:rsidRPr="00A76854">
        <w:rPr>
          <w:color w:val="000000"/>
          <w:sz w:val="22"/>
          <w:szCs w:val="22"/>
        </w:rPr>
        <w:t>поставку биологических блоков защиты</w:t>
      </w:r>
    </w:p>
    <w:p w:rsidR="00AF47F1" w:rsidRPr="00A76854" w:rsidRDefault="00AF47F1" w:rsidP="00AF47F1">
      <w:pPr>
        <w:pStyle w:val="a5"/>
        <w:rPr>
          <w:sz w:val="22"/>
          <w:szCs w:val="22"/>
        </w:rPr>
      </w:pPr>
    </w:p>
    <w:tbl>
      <w:tblPr>
        <w:tblW w:w="9783" w:type="dxa"/>
        <w:jc w:val="center"/>
        <w:tblInd w:w="-1797" w:type="dxa"/>
        <w:tblLayout w:type="fixed"/>
        <w:tblLook w:val="0000"/>
      </w:tblPr>
      <w:tblGrid>
        <w:gridCol w:w="606"/>
        <w:gridCol w:w="2231"/>
        <w:gridCol w:w="1819"/>
        <w:gridCol w:w="3443"/>
        <w:gridCol w:w="1684"/>
      </w:tblGrid>
      <w:tr w:rsidR="00AF47F1" w:rsidRPr="00A76854" w:rsidTr="00AF47F1">
        <w:trPr>
          <w:trHeight w:val="846"/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№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Название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Кол-во, комплектов/</w:t>
            </w:r>
            <w:proofErr w:type="spellStart"/>
            <w:proofErr w:type="gramStart"/>
            <w:r w:rsidRPr="00A76854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Наименование деталей, описание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7F1" w:rsidRPr="00A76854" w:rsidRDefault="00AF47F1" w:rsidP="00A06195">
            <w:pPr>
              <w:pStyle w:val="a5"/>
              <w:rPr>
                <w:color w:val="000000"/>
                <w:sz w:val="22"/>
                <w:szCs w:val="22"/>
              </w:rPr>
            </w:pPr>
            <w:r w:rsidRPr="00A76854">
              <w:rPr>
                <w:color w:val="000000"/>
                <w:sz w:val="22"/>
                <w:szCs w:val="22"/>
              </w:rPr>
              <w:t>Срок поставки</w:t>
            </w:r>
          </w:p>
        </w:tc>
      </w:tr>
      <w:tr w:rsidR="00AF47F1" w:rsidRPr="00A76854" w:rsidTr="00AF47F1">
        <w:trPr>
          <w:trHeight w:val="1087"/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  <w:r w:rsidRPr="00A76854">
              <w:rPr>
                <w:color w:val="000000"/>
              </w:rPr>
              <w:t>1</w:t>
            </w:r>
          </w:p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  <w:r w:rsidRPr="00A76854">
              <w:rPr>
                <w:color w:val="000000"/>
              </w:rPr>
              <w:t>1.1</w:t>
            </w:r>
          </w:p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  <w:r w:rsidRPr="00A76854">
              <w:rPr>
                <w:color w:val="000000"/>
              </w:rPr>
              <w:t>1.2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pPr>
              <w:pStyle w:val="a9"/>
              <w:spacing w:line="276" w:lineRule="auto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еИ3.422.157 (КТ1-18)</w:t>
            </w:r>
          </w:p>
          <w:p w:rsidR="00AF47F1" w:rsidRPr="00A76854" w:rsidRDefault="00AF47F1" w:rsidP="00A06195">
            <w:pPr>
              <w:pStyle w:val="a9"/>
              <w:spacing w:line="276" w:lineRule="auto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еИ8.211.915</w:t>
            </w:r>
          </w:p>
          <w:p w:rsidR="00AF47F1" w:rsidRPr="00A76854" w:rsidRDefault="00AF47F1" w:rsidP="00A06195">
            <w:pPr>
              <w:pStyle w:val="a9"/>
              <w:rPr>
                <w:sz w:val="22"/>
                <w:szCs w:val="22"/>
              </w:rPr>
            </w:pPr>
          </w:p>
          <w:p w:rsidR="00AF47F1" w:rsidRPr="00A76854" w:rsidRDefault="00AF47F1" w:rsidP="00A06195">
            <w:pPr>
              <w:pStyle w:val="a9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еИ8.649.394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3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3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3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pPr>
              <w:snapToGrid w:val="0"/>
            </w:pPr>
            <w:r w:rsidRPr="00A76854">
              <w:t>Контейнер</w:t>
            </w:r>
          </w:p>
          <w:p w:rsidR="00AF47F1" w:rsidRPr="00A76854" w:rsidRDefault="00AF47F1" w:rsidP="00A06195">
            <w:pPr>
              <w:snapToGrid w:val="0"/>
            </w:pPr>
          </w:p>
          <w:p w:rsidR="00AF47F1" w:rsidRPr="00A76854" w:rsidRDefault="00AF47F1" w:rsidP="00A06195">
            <w:pPr>
              <w:snapToGrid w:val="0"/>
            </w:pPr>
            <w:r w:rsidRPr="00A76854">
              <w:t xml:space="preserve">Корпус - изготовлен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  <w:p w:rsidR="00AF47F1" w:rsidRPr="00A76854" w:rsidRDefault="00AF47F1" w:rsidP="00A06195">
            <w:pPr>
              <w:snapToGrid w:val="0"/>
              <w:rPr>
                <w:color w:val="000000"/>
              </w:rPr>
            </w:pPr>
            <w:r w:rsidRPr="00A76854">
              <w:t xml:space="preserve">Крышка - </w:t>
            </w:r>
            <w:proofErr w:type="gramStart"/>
            <w:r w:rsidRPr="00A76854">
              <w:t>изготовлен</w:t>
            </w:r>
            <w:proofErr w:type="gramEnd"/>
            <w:r w:rsidRPr="00A76854">
              <w:t xml:space="preserve"> из обедненного урана-235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7F1" w:rsidRPr="00A76854" w:rsidRDefault="00AF47F1" w:rsidP="00A06195">
            <w:pPr>
              <w:snapToGrid w:val="0"/>
              <w:jc w:val="center"/>
            </w:pPr>
            <w:r>
              <w:t>До 31.12.2014</w:t>
            </w:r>
          </w:p>
        </w:tc>
      </w:tr>
      <w:tr w:rsidR="00AF47F1" w:rsidRPr="00A76854" w:rsidTr="00AF47F1">
        <w:trPr>
          <w:trHeight w:val="2149"/>
          <w:jc w:val="center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</w:t>
            </w: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2.1</w:t>
            </w: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2.2</w:t>
            </w:r>
          </w:p>
          <w:p w:rsidR="00AF47F1" w:rsidRPr="00A76854" w:rsidRDefault="00AF47F1" w:rsidP="00A06195">
            <w:pPr>
              <w:snapToGrid w:val="0"/>
            </w:pPr>
          </w:p>
          <w:p w:rsidR="00AF47F1" w:rsidRPr="00A76854" w:rsidRDefault="00AF47F1" w:rsidP="00A06195">
            <w:pPr>
              <w:snapToGrid w:val="0"/>
            </w:pPr>
            <w:r w:rsidRPr="00A76854">
              <w:t>2.3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r w:rsidRPr="00A76854">
              <w:t>«Агат-ВТ»</w:t>
            </w:r>
          </w:p>
          <w:p w:rsidR="00AF47F1" w:rsidRPr="00A76854" w:rsidRDefault="00AF47F1" w:rsidP="00A06195">
            <w:r w:rsidRPr="00A76854">
              <w:t>еИ8.264.078</w:t>
            </w:r>
          </w:p>
          <w:p w:rsidR="00AF47F1" w:rsidRPr="00A76854" w:rsidRDefault="00AF47F1" w:rsidP="00A06195"/>
          <w:p w:rsidR="00AF47F1" w:rsidRPr="00A76854" w:rsidRDefault="00AF47F1" w:rsidP="00A06195">
            <w:r w:rsidRPr="00A76854">
              <w:t>еИ8.264.077</w:t>
            </w:r>
          </w:p>
          <w:p w:rsidR="00AF47F1" w:rsidRPr="00A76854" w:rsidRDefault="00AF47F1" w:rsidP="00A06195">
            <w:pPr>
              <w:pStyle w:val="a9"/>
              <w:rPr>
                <w:sz w:val="22"/>
                <w:szCs w:val="22"/>
              </w:rPr>
            </w:pPr>
          </w:p>
          <w:p w:rsidR="00AF47F1" w:rsidRPr="00A76854" w:rsidRDefault="00AF47F1" w:rsidP="00A06195">
            <w:pPr>
              <w:pStyle w:val="a9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еИ.8.657.122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8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4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4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8</w:t>
            </w:r>
          </w:p>
        </w:tc>
        <w:tc>
          <w:tcPr>
            <w:tcW w:w="34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pPr>
              <w:rPr>
                <w:color w:val="000000"/>
              </w:rPr>
            </w:pPr>
          </w:p>
          <w:p w:rsidR="00AF47F1" w:rsidRPr="00A76854" w:rsidRDefault="00AF47F1" w:rsidP="00A06195">
            <w:r w:rsidRPr="00A76854">
              <w:t xml:space="preserve">Вкладыш - изготовлен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  <w:p w:rsidR="00AF47F1" w:rsidRPr="00A76854" w:rsidRDefault="00AF47F1" w:rsidP="00A06195">
            <w:r w:rsidRPr="00A76854">
              <w:t xml:space="preserve">Вкладыш - изготовлен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  <w:p w:rsidR="00AF47F1" w:rsidRPr="00A76854" w:rsidRDefault="00AF47F1" w:rsidP="00A06195">
            <w:pPr>
              <w:snapToGrid w:val="0"/>
            </w:pPr>
            <w:r w:rsidRPr="00A76854">
              <w:t xml:space="preserve">Пробка - изготовлена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F47F1" w:rsidRPr="00A76854" w:rsidRDefault="00AF47F1" w:rsidP="00A061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31.12.2014 г.</w:t>
            </w:r>
          </w:p>
        </w:tc>
      </w:tr>
      <w:tr w:rsidR="00AF47F1" w:rsidRPr="00A76854" w:rsidTr="00AF47F1">
        <w:trPr>
          <w:trHeight w:val="1087"/>
          <w:jc w:val="center"/>
        </w:trPr>
        <w:tc>
          <w:tcPr>
            <w:tcW w:w="6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2.4</w:t>
            </w: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2.5</w:t>
            </w: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</w:p>
          <w:p w:rsidR="00AF47F1" w:rsidRPr="00A76854" w:rsidRDefault="00AF47F1" w:rsidP="00A06195">
            <w:pPr>
              <w:pStyle w:val="a5"/>
              <w:rPr>
                <w:sz w:val="22"/>
                <w:szCs w:val="22"/>
              </w:rPr>
            </w:pPr>
            <w:r w:rsidRPr="00A76854">
              <w:rPr>
                <w:sz w:val="22"/>
                <w:szCs w:val="22"/>
              </w:rPr>
              <w:t>2.6</w:t>
            </w:r>
          </w:p>
        </w:tc>
        <w:tc>
          <w:tcPr>
            <w:tcW w:w="223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r w:rsidRPr="00A76854">
              <w:t>еИ8.264.078</w:t>
            </w:r>
          </w:p>
          <w:p w:rsidR="00AF47F1" w:rsidRPr="00A76854" w:rsidRDefault="00AF47F1" w:rsidP="00A06195"/>
          <w:p w:rsidR="00AF47F1" w:rsidRPr="00A76854" w:rsidRDefault="00AF47F1" w:rsidP="00A06195">
            <w:r w:rsidRPr="00A76854">
              <w:t>еИ8.264.077</w:t>
            </w:r>
          </w:p>
          <w:p w:rsidR="00AF47F1" w:rsidRPr="00A76854" w:rsidRDefault="00AF47F1" w:rsidP="00A06195">
            <w:pPr>
              <w:pStyle w:val="a9"/>
              <w:rPr>
                <w:sz w:val="22"/>
                <w:szCs w:val="22"/>
              </w:rPr>
            </w:pPr>
          </w:p>
          <w:p w:rsidR="00AF47F1" w:rsidRPr="00A76854" w:rsidRDefault="00AF47F1" w:rsidP="00A06195">
            <w:r w:rsidRPr="00A76854">
              <w:t>еИ.8.657.122</w:t>
            </w:r>
          </w:p>
        </w:tc>
        <w:tc>
          <w:tcPr>
            <w:tcW w:w="18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4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4</w:t>
            </w: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</w:p>
          <w:p w:rsidR="00AF47F1" w:rsidRPr="00A76854" w:rsidRDefault="00AF47F1" w:rsidP="00A06195">
            <w:pPr>
              <w:snapToGrid w:val="0"/>
              <w:jc w:val="center"/>
              <w:rPr>
                <w:color w:val="000000"/>
              </w:rPr>
            </w:pPr>
            <w:r w:rsidRPr="00A76854">
              <w:rPr>
                <w:color w:val="000000"/>
              </w:rPr>
              <w:t>8</w:t>
            </w:r>
          </w:p>
        </w:tc>
        <w:tc>
          <w:tcPr>
            <w:tcW w:w="34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7F1" w:rsidRPr="00A76854" w:rsidRDefault="00AF47F1" w:rsidP="00A06195">
            <w:r w:rsidRPr="00A76854">
              <w:t xml:space="preserve">Вкладыш - изготовлен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  <w:p w:rsidR="00AF47F1" w:rsidRPr="00A76854" w:rsidRDefault="00AF47F1" w:rsidP="00A06195">
            <w:r w:rsidRPr="00A76854">
              <w:t xml:space="preserve">Вкладыш - изготовлен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  <w:p w:rsidR="00AF47F1" w:rsidRPr="00A76854" w:rsidRDefault="00AF47F1" w:rsidP="00A06195">
            <w:pPr>
              <w:rPr>
                <w:color w:val="000000"/>
              </w:rPr>
            </w:pPr>
            <w:r w:rsidRPr="00A76854">
              <w:t xml:space="preserve">Пробка - изготовлена из </w:t>
            </w:r>
            <w:proofErr w:type="gramStart"/>
            <w:r w:rsidRPr="00A76854">
              <w:t>обедненного</w:t>
            </w:r>
            <w:proofErr w:type="gramEnd"/>
            <w:r w:rsidRPr="00A76854">
              <w:t xml:space="preserve"> урана-235</w:t>
            </w:r>
          </w:p>
        </w:tc>
        <w:tc>
          <w:tcPr>
            <w:tcW w:w="16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F47F1" w:rsidRPr="00A76854" w:rsidRDefault="00AF47F1" w:rsidP="00A06195">
            <w:pPr>
              <w:jc w:val="center"/>
              <w:rPr>
                <w:color w:val="000000"/>
              </w:rPr>
            </w:pPr>
          </w:p>
        </w:tc>
      </w:tr>
    </w:tbl>
    <w:p w:rsidR="004D1C58" w:rsidRPr="00327888" w:rsidRDefault="004D1C58" w:rsidP="004D1C58">
      <w:pPr>
        <w:jc w:val="center"/>
        <w:rPr>
          <w:snapToGrid w:val="0"/>
        </w:rPr>
      </w:pPr>
    </w:p>
    <w:sectPr w:rsidR="004D1C58" w:rsidRPr="00327888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2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4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84A83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66B18"/>
    <w:rsid w:val="004D1C58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65A0"/>
    <w:rsid w:val="007F5562"/>
    <w:rsid w:val="008753C6"/>
    <w:rsid w:val="008D5480"/>
    <w:rsid w:val="008E1E45"/>
    <w:rsid w:val="009029E1"/>
    <w:rsid w:val="0097108C"/>
    <w:rsid w:val="009C57D9"/>
    <w:rsid w:val="00A943E5"/>
    <w:rsid w:val="00AB3B6B"/>
    <w:rsid w:val="00AF20A0"/>
    <w:rsid w:val="00AF47F1"/>
    <w:rsid w:val="00B12C97"/>
    <w:rsid w:val="00B46DD4"/>
    <w:rsid w:val="00BC369A"/>
    <w:rsid w:val="00BE09B3"/>
    <w:rsid w:val="00C22FAD"/>
    <w:rsid w:val="00C470EF"/>
    <w:rsid w:val="00CB0B2E"/>
    <w:rsid w:val="00D21CBC"/>
    <w:rsid w:val="00D5331C"/>
    <w:rsid w:val="00D64DB4"/>
    <w:rsid w:val="00D75F82"/>
    <w:rsid w:val="00DA39CF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7</cp:revision>
  <cp:lastPrinted>2013-12-23T07:46:00Z</cp:lastPrinted>
  <dcterms:created xsi:type="dcterms:W3CDTF">2014-04-25T09:31:00Z</dcterms:created>
  <dcterms:modified xsi:type="dcterms:W3CDTF">2014-09-16T08:43:00Z</dcterms:modified>
</cp:coreProperties>
</file>