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989" w:type="dxa"/>
        <w:tblLayout w:type="fixed"/>
        <w:tblLook w:val="04A0"/>
      </w:tblPr>
      <w:tblGrid>
        <w:gridCol w:w="5920"/>
        <w:gridCol w:w="5069"/>
      </w:tblGrid>
      <w:tr w:rsidR="004F6632" w:rsidRPr="009B3CAE" w:rsidTr="00574954">
        <w:tc>
          <w:tcPr>
            <w:tcW w:w="5920" w:type="dxa"/>
          </w:tcPr>
          <w:p w:rsidR="004F6632" w:rsidRPr="00C20996" w:rsidRDefault="004F6632" w:rsidP="00574954">
            <w:pPr>
              <w:tabs>
                <w:tab w:val="left" w:pos="0"/>
              </w:tabs>
              <w:jc w:val="both"/>
              <w:rPr>
                <w:bCs/>
                <w:sz w:val="26"/>
                <w:szCs w:val="26"/>
              </w:rPr>
            </w:pPr>
            <w:permStart w:id="0" w:edGrp="everyone"/>
            <w:r w:rsidRPr="00C20996">
              <w:rPr>
                <w:bCs/>
                <w:sz w:val="26"/>
                <w:szCs w:val="26"/>
              </w:rPr>
              <w:t>ОАО «</w:t>
            </w:r>
            <w:proofErr w:type="spellStart"/>
            <w:r w:rsidRPr="00C20996">
              <w:rPr>
                <w:bCs/>
                <w:sz w:val="26"/>
                <w:szCs w:val="26"/>
              </w:rPr>
              <w:t>Ростелеком</w:t>
            </w:r>
            <w:proofErr w:type="spellEnd"/>
            <w:r w:rsidRPr="00C20996">
              <w:rPr>
                <w:bCs/>
                <w:sz w:val="26"/>
                <w:szCs w:val="26"/>
              </w:rPr>
              <w:t xml:space="preserve">» </w:t>
            </w:r>
          </w:p>
          <w:p w:rsidR="004F6632" w:rsidRPr="00C20996" w:rsidRDefault="001301E7" w:rsidP="001301E7">
            <w:pPr>
              <w:tabs>
                <w:tab w:val="left" w:pos="0"/>
              </w:tabs>
              <w:spacing w:line="360" w:lineRule="auto"/>
              <w:jc w:val="both"/>
              <w:rPr>
                <w:bCs/>
                <w:sz w:val="26"/>
                <w:szCs w:val="26"/>
              </w:rPr>
            </w:pPr>
            <w:r>
              <w:rPr>
                <w:bCs/>
                <w:sz w:val="26"/>
                <w:szCs w:val="26"/>
              </w:rPr>
              <w:t>Филиал в Республике Татарстан</w:t>
            </w:r>
            <w:r w:rsidRPr="00C20996">
              <w:rPr>
                <w:bCs/>
                <w:sz w:val="26"/>
                <w:szCs w:val="26"/>
              </w:rPr>
              <w:t xml:space="preserve"> </w:t>
            </w:r>
            <w:permEnd w:id="0"/>
          </w:p>
        </w:tc>
        <w:tc>
          <w:tcPr>
            <w:tcW w:w="5069" w:type="dxa"/>
          </w:tcPr>
          <w:p w:rsidR="004F6632" w:rsidRPr="00C20996" w:rsidRDefault="004F6632" w:rsidP="00574954">
            <w:pPr>
              <w:tabs>
                <w:tab w:val="left" w:pos="0"/>
              </w:tabs>
              <w:ind w:firstLine="993"/>
              <w:jc w:val="both"/>
              <w:rPr>
                <w:bCs/>
                <w:sz w:val="26"/>
                <w:szCs w:val="26"/>
              </w:rPr>
            </w:pPr>
          </w:p>
          <w:p w:rsidR="004F6632" w:rsidRPr="00C20996" w:rsidRDefault="004F6632" w:rsidP="00574954">
            <w:pPr>
              <w:tabs>
                <w:tab w:val="left" w:pos="0"/>
              </w:tabs>
              <w:ind w:firstLine="993"/>
              <w:jc w:val="both"/>
              <w:rPr>
                <w:bCs/>
                <w:sz w:val="26"/>
                <w:szCs w:val="26"/>
              </w:rPr>
            </w:pPr>
          </w:p>
        </w:tc>
      </w:tr>
    </w:tbl>
    <w:p w:rsidR="004F6632" w:rsidRDefault="004F6632" w:rsidP="004F6632">
      <w:pPr>
        <w:tabs>
          <w:tab w:val="left" w:pos="0"/>
        </w:tabs>
        <w:jc w:val="both"/>
        <w:rPr>
          <w:b/>
          <w:bCs/>
          <w:sz w:val="26"/>
          <w:szCs w:val="26"/>
        </w:rPr>
      </w:pPr>
      <w:r>
        <w:rPr>
          <w:b/>
          <w:bCs/>
          <w:sz w:val="26"/>
          <w:szCs w:val="26"/>
        </w:rPr>
        <w:t>ПРОТОКОЛ</w:t>
      </w:r>
    </w:p>
    <w:p w:rsidR="004F6632" w:rsidRDefault="004F6632" w:rsidP="004F6632">
      <w:pPr>
        <w:tabs>
          <w:tab w:val="left" w:pos="0"/>
        </w:tabs>
        <w:ind w:firstLine="993"/>
        <w:jc w:val="both"/>
        <w:rPr>
          <w:sz w:val="26"/>
          <w:szCs w:val="26"/>
        </w:rPr>
      </w:pPr>
      <w:r>
        <w:rPr>
          <w:sz w:val="26"/>
          <w:szCs w:val="26"/>
        </w:rPr>
        <w:t xml:space="preserve"> </w:t>
      </w:r>
    </w:p>
    <w:p w:rsidR="004F6632" w:rsidRPr="00CA2621" w:rsidRDefault="00113F58" w:rsidP="004F6632">
      <w:pPr>
        <w:tabs>
          <w:tab w:val="left" w:pos="0"/>
        </w:tabs>
        <w:jc w:val="both"/>
        <w:rPr>
          <w:sz w:val="26"/>
          <w:szCs w:val="26"/>
          <w:u w:val="single"/>
        </w:rPr>
      </w:pPr>
      <w:permStart w:id="1" w:edGrp="everyone"/>
      <w:r>
        <w:rPr>
          <w:sz w:val="26"/>
          <w:szCs w:val="26"/>
          <w:u w:val="single"/>
        </w:rPr>
        <w:t>05</w:t>
      </w:r>
      <w:r w:rsidR="003C6834">
        <w:rPr>
          <w:sz w:val="26"/>
          <w:szCs w:val="26"/>
          <w:u w:val="single"/>
        </w:rPr>
        <w:t>.06</w:t>
      </w:r>
      <w:r w:rsidR="003F120E" w:rsidRPr="00720C73">
        <w:rPr>
          <w:sz w:val="26"/>
          <w:szCs w:val="26"/>
          <w:u w:val="single"/>
        </w:rPr>
        <w:t>.</w:t>
      </w:r>
      <w:r w:rsidR="003F120E" w:rsidRPr="006F2501">
        <w:rPr>
          <w:sz w:val="26"/>
          <w:szCs w:val="26"/>
          <w:u w:val="single"/>
        </w:rPr>
        <w:t>2014</w:t>
      </w:r>
      <w:r w:rsidR="004F6632" w:rsidRPr="001D2C53">
        <w:rPr>
          <w:sz w:val="26"/>
          <w:szCs w:val="26"/>
          <w:u w:val="single"/>
        </w:rPr>
        <w:t xml:space="preserve"> </w:t>
      </w:r>
      <w:permEnd w:id="1"/>
      <w:r w:rsidR="004F6632" w:rsidRPr="001D2C53">
        <w:rPr>
          <w:sz w:val="26"/>
          <w:szCs w:val="26"/>
          <w:u w:val="single"/>
        </w:rPr>
        <w:t xml:space="preserve">№ </w:t>
      </w:r>
      <w:permStart w:id="2" w:edGrp="everyone"/>
      <w:r w:rsidR="00C572F3">
        <w:rPr>
          <w:sz w:val="26"/>
          <w:szCs w:val="26"/>
          <w:u w:val="single"/>
        </w:rPr>
        <w:t xml:space="preserve"> 15</w:t>
      </w:r>
      <w:r w:rsidR="00124D5E">
        <w:rPr>
          <w:sz w:val="26"/>
          <w:szCs w:val="26"/>
          <w:u w:val="single"/>
        </w:rPr>
        <w:t xml:space="preserve"> </w:t>
      </w:r>
      <w:r w:rsidR="009C6CF7">
        <w:rPr>
          <w:sz w:val="26"/>
          <w:szCs w:val="26"/>
          <w:u w:val="single"/>
        </w:rPr>
        <w:t xml:space="preserve"> </w:t>
      </w:r>
      <w:permEnd w:id="2"/>
    </w:p>
    <w:p w:rsidR="004F6632" w:rsidRDefault="004F6632" w:rsidP="004F6632">
      <w:pPr>
        <w:tabs>
          <w:tab w:val="left" w:pos="0"/>
        </w:tabs>
        <w:ind w:firstLine="993"/>
        <w:jc w:val="both"/>
        <w:rPr>
          <w:sz w:val="26"/>
          <w:szCs w:val="26"/>
        </w:rPr>
      </w:pPr>
    </w:p>
    <w:p w:rsidR="004F6632" w:rsidRDefault="004F6632" w:rsidP="004F6632">
      <w:pPr>
        <w:tabs>
          <w:tab w:val="left" w:pos="0"/>
        </w:tabs>
        <w:ind w:firstLine="993"/>
        <w:jc w:val="both"/>
        <w:rPr>
          <w:sz w:val="26"/>
          <w:szCs w:val="26"/>
        </w:rPr>
      </w:pPr>
    </w:p>
    <w:p w:rsidR="009F20C3" w:rsidRDefault="004F6632" w:rsidP="009F20C3">
      <w:pPr>
        <w:tabs>
          <w:tab w:val="left" w:pos="0"/>
        </w:tabs>
        <w:jc w:val="both"/>
        <w:rPr>
          <w:b/>
          <w:sz w:val="26"/>
          <w:szCs w:val="26"/>
        </w:rPr>
      </w:pPr>
      <w:r>
        <w:rPr>
          <w:b/>
          <w:sz w:val="26"/>
          <w:szCs w:val="26"/>
        </w:rPr>
        <w:t xml:space="preserve">Заседания </w:t>
      </w:r>
      <w:r w:rsidRPr="00527082">
        <w:rPr>
          <w:b/>
          <w:sz w:val="26"/>
          <w:szCs w:val="26"/>
        </w:rPr>
        <w:t xml:space="preserve">Закупочной комиссии по выбору производителей, поставщиков, подрядчиков и исполнителей по закупкам товаров, услуг и работ </w:t>
      </w:r>
      <w:permStart w:id="3" w:edGrp="everyone"/>
      <w:r w:rsidR="003E45A6" w:rsidRPr="004323DD">
        <w:rPr>
          <w:b/>
          <w:sz w:val="26"/>
          <w:szCs w:val="26"/>
        </w:rPr>
        <w:t>Филиал</w:t>
      </w:r>
      <w:r w:rsidR="003E45A6">
        <w:rPr>
          <w:b/>
          <w:sz w:val="26"/>
          <w:szCs w:val="26"/>
        </w:rPr>
        <w:t>а</w:t>
      </w:r>
      <w:r w:rsidR="003E45A6" w:rsidRPr="004323DD">
        <w:rPr>
          <w:b/>
          <w:sz w:val="26"/>
          <w:szCs w:val="26"/>
        </w:rPr>
        <w:t xml:space="preserve"> в Республике Татарстан</w:t>
      </w:r>
      <w:r w:rsidR="003E45A6" w:rsidRPr="00527082">
        <w:rPr>
          <w:b/>
          <w:sz w:val="26"/>
          <w:szCs w:val="26"/>
        </w:rPr>
        <w:t xml:space="preserve"> </w:t>
      </w:r>
      <w:permEnd w:id="3"/>
      <w:r w:rsidRPr="00527082">
        <w:rPr>
          <w:b/>
          <w:sz w:val="26"/>
          <w:szCs w:val="26"/>
        </w:rPr>
        <w:t>ОАО «</w:t>
      </w:r>
      <w:proofErr w:type="spellStart"/>
      <w:r w:rsidRPr="00527082">
        <w:rPr>
          <w:b/>
          <w:sz w:val="26"/>
          <w:szCs w:val="26"/>
        </w:rPr>
        <w:t>Ростелеком</w:t>
      </w:r>
      <w:proofErr w:type="spellEnd"/>
      <w:r w:rsidRPr="00527082">
        <w:rPr>
          <w:b/>
          <w:sz w:val="26"/>
          <w:szCs w:val="26"/>
        </w:rPr>
        <w:t>»</w:t>
      </w:r>
      <w:r>
        <w:rPr>
          <w:b/>
          <w:sz w:val="26"/>
          <w:szCs w:val="26"/>
        </w:rPr>
        <w:t xml:space="preserve"> (Комиссии)</w:t>
      </w:r>
      <w:r w:rsidRPr="00F15816">
        <w:rPr>
          <w:b/>
          <w:bCs/>
          <w:sz w:val="26"/>
          <w:szCs w:val="26"/>
        </w:rPr>
        <w:t xml:space="preserve"> </w:t>
      </w:r>
      <w:r w:rsidR="00ED307E">
        <w:rPr>
          <w:b/>
          <w:bCs/>
          <w:sz w:val="26"/>
          <w:szCs w:val="26"/>
        </w:rPr>
        <w:t>подведения итогов</w:t>
      </w:r>
      <w:r w:rsidRPr="008E0E15">
        <w:rPr>
          <w:b/>
          <w:sz w:val="26"/>
          <w:szCs w:val="26"/>
        </w:rPr>
        <w:t xml:space="preserve"> в</w:t>
      </w:r>
      <w:r>
        <w:rPr>
          <w:b/>
          <w:bCs/>
          <w:sz w:val="26"/>
          <w:szCs w:val="26"/>
        </w:rPr>
        <w:t xml:space="preserve"> </w:t>
      </w:r>
      <w:permStart w:id="4" w:edGrp="everyone"/>
      <w:r w:rsidR="009C3974">
        <w:rPr>
          <w:b/>
          <w:sz w:val="26"/>
          <w:szCs w:val="26"/>
        </w:rPr>
        <w:t xml:space="preserve">Открытом запросе предложений </w:t>
      </w:r>
      <w:r w:rsidRPr="0005714F">
        <w:rPr>
          <w:b/>
          <w:sz w:val="26"/>
          <w:szCs w:val="26"/>
        </w:rPr>
        <w:t xml:space="preserve">в электронной форме </w:t>
      </w:r>
    </w:p>
    <w:permEnd w:id="4"/>
    <w:p w:rsidR="005C5437" w:rsidRDefault="005C5437" w:rsidP="00BA559E">
      <w:pPr>
        <w:pStyle w:val="Default"/>
        <w:jc w:val="both"/>
        <w:rPr>
          <w:b/>
          <w:sz w:val="26"/>
          <w:szCs w:val="26"/>
        </w:rPr>
      </w:pPr>
    </w:p>
    <w:p w:rsidR="00BA559E" w:rsidRPr="00123469" w:rsidRDefault="004F6632" w:rsidP="00BA559E">
      <w:pPr>
        <w:pStyle w:val="Default"/>
        <w:jc w:val="both"/>
        <w:rPr>
          <w:rFonts w:eastAsia="Times New Roman"/>
          <w:color w:val="auto"/>
          <w:sz w:val="26"/>
          <w:szCs w:val="26"/>
          <w:lang w:eastAsia="ru-RU"/>
        </w:rPr>
      </w:pPr>
      <w:r>
        <w:rPr>
          <w:b/>
          <w:sz w:val="26"/>
          <w:szCs w:val="26"/>
        </w:rPr>
        <w:t xml:space="preserve">Способ и Предмет закупки: </w:t>
      </w:r>
      <w:r w:rsidR="006120D9">
        <w:rPr>
          <w:rFonts w:eastAsia="Times New Roman"/>
          <w:bCs/>
          <w:sz w:val="26"/>
          <w:szCs w:val="26"/>
          <w:lang w:eastAsia="ru-RU"/>
        </w:rPr>
        <w:t>П</w:t>
      </w:r>
      <w:r w:rsidR="006120D9" w:rsidRPr="00E005B2">
        <w:rPr>
          <w:rFonts w:eastAsia="Times New Roman"/>
          <w:bCs/>
          <w:sz w:val="26"/>
          <w:szCs w:val="26"/>
          <w:lang w:eastAsia="ru-RU"/>
        </w:rPr>
        <w:t xml:space="preserve">риобретение нежилого </w:t>
      </w:r>
      <w:r w:rsidR="00113F58">
        <w:rPr>
          <w:rFonts w:eastAsia="Times New Roman"/>
          <w:bCs/>
          <w:sz w:val="26"/>
          <w:szCs w:val="26"/>
          <w:lang w:eastAsia="ru-RU"/>
        </w:rPr>
        <w:t>помещения в г</w:t>
      </w:r>
      <w:proofErr w:type="gramStart"/>
      <w:r w:rsidR="00113F58">
        <w:rPr>
          <w:rFonts w:eastAsia="Times New Roman"/>
          <w:bCs/>
          <w:sz w:val="26"/>
          <w:szCs w:val="26"/>
          <w:lang w:eastAsia="ru-RU"/>
        </w:rPr>
        <w:t>.З</w:t>
      </w:r>
      <w:proofErr w:type="gramEnd"/>
      <w:r w:rsidR="00113F58">
        <w:rPr>
          <w:rFonts w:eastAsia="Times New Roman"/>
          <w:bCs/>
          <w:sz w:val="26"/>
          <w:szCs w:val="26"/>
          <w:lang w:eastAsia="ru-RU"/>
        </w:rPr>
        <w:t>аинск</w:t>
      </w:r>
    </w:p>
    <w:p w:rsidR="004F6632" w:rsidRDefault="004F6632" w:rsidP="004F6632">
      <w:pPr>
        <w:tabs>
          <w:tab w:val="left" w:pos="0"/>
        </w:tabs>
        <w:jc w:val="both"/>
        <w:rPr>
          <w:b/>
          <w:bCs/>
          <w:sz w:val="26"/>
          <w:szCs w:val="26"/>
        </w:rPr>
      </w:pPr>
      <w:r>
        <w:rPr>
          <w:b/>
          <w:sz w:val="26"/>
          <w:szCs w:val="26"/>
        </w:rPr>
        <w:t xml:space="preserve">Форма заседания: </w:t>
      </w:r>
      <w:permStart w:id="5" w:edGrp="everyone"/>
      <w:r>
        <w:rPr>
          <w:b/>
          <w:sz w:val="26"/>
          <w:szCs w:val="26"/>
        </w:rPr>
        <w:t>совместное присутствие</w:t>
      </w:r>
      <w:permEnd w:id="5"/>
    </w:p>
    <w:p w:rsidR="004F6632" w:rsidRDefault="004F6632" w:rsidP="004F6632">
      <w:pPr>
        <w:tabs>
          <w:tab w:val="left" w:pos="0"/>
          <w:tab w:val="left" w:pos="142"/>
        </w:tabs>
        <w:jc w:val="both"/>
        <w:rPr>
          <w:b/>
          <w:sz w:val="26"/>
          <w:szCs w:val="26"/>
        </w:rPr>
      </w:pPr>
    </w:p>
    <w:p w:rsidR="004F6632" w:rsidRPr="0024380D" w:rsidRDefault="004F6632" w:rsidP="0024380D">
      <w:pPr>
        <w:tabs>
          <w:tab w:val="left" w:pos="0"/>
          <w:tab w:val="left" w:pos="142"/>
        </w:tabs>
        <w:jc w:val="both"/>
        <w:rPr>
          <w:b/>
          <w:sz w:val="26"/>
          <w:szCs w:val="26"/>
        </w:rPr>
      </w:pPr>
      <w:r>
        <w:rPr>
          <w:b/>
          <w:sz w:val="26"/>
          <w:szCs w:val="26"/>
        </w:rPr>
        <w:t>Извещение №</w:t>
      </w:r>
      <w:permStart w:id="6" w:edGrp="everyone"/>
      <w:r w:rsidR="00E07AA0" w:rsidRPr="00E07AA0">
        <w:t xml:space="preserve"> </w:t>
      </w:r>
      <w:r w:rsidR="00E07AA0" w:rsidRPr="00E07AA0">
        <w:rPr>
          <w:b/>
          <w:sz w:val="26"/>
          <w:szCs w:val="26"/>
        </w:rPr>
        <w:t>31401175575</w:t>
      </w:r>
      <w:r w:rsidR="00E07AA0">
        <w:rPr>
          <w:b/>
          <w:sz w:val="26"/>
          <w:szCs w:val="26"/>
        </w:rPr>
        <w:t xml:space="preserve"> </w:t>
      </w:r>
      <w:r>
        <w:rPr>
          <w:b/>
          <w:sz w:val="26"/>
          <w:szCs w:val="26"/>
        </w:rPr>
        <w:t xml:space="preserve">о проведении </w:t>
      </w:r>
      <w:r w:rsidRPr="0005714F">
        <w:rPr>
          <w:b/>
          <w:sz w:val="26"/>
          <w:szCs w:val="26"/>
        </w:rPr>
        <w:t>Открытого</w:t>
      </w:r>
      <w:r w:rsidR="007B1AE8">
        <w:rPr>
          <w:b/>
          <w:sz w:val="26"/>
          <w:szCs w:val="26"/>
        </w:rPr>
        <w:t xml:space="preserve"> з</w:t>
      </w:r>
      <w:r w:rsidRPr="0005714F">
        <w:rPr>
          <w:b/>
          <w:sz w:val="26"/>
          <w:szCs w:val="26"/>
        </w:rPr>
        <w:t xml:space="preserve">апроса предложений в электронной форме </w:t>
      </w:r>
      <w:r>
        <w:rPr>
          <w:b/>
          <w:sz w:val="26"/>
          <w:szCs w:val="26"/>
        </w:rPr>
        <w:t xml:space="preserve">в редакции </w:t>
      </w:r>
      <w:r w:rsidR="006F2CC2">
        <w:rPr>
          <w:b/>
          <w:sz w:val="26"/>
          <w:szCs w:val="26"/>
        </w:rPr>
        <w:t>№ 1</w:t>
      </w:r>
      <w:r w:rsidR="00F976B4">
        <w:rPr>
          <w:b/>
          <w:sz w:val="26"/>
          <w:szCs w:val="26"/>
        </w:rPr>
        <w:t xml:space="preserve"> </w:t>
      </w:r>
      <w:r w:rsidR="00F976B4" w:rsidRPr="008A27F7">
        <w:rPr>
          <w:b/>
          <w:sz w:val="26"/>
          <w:szCs w:val="26"/>
        </w:rPr>
        <w:t xml:space="preserve">от </w:t>
      </w:r>
      <w:r w:rsidR="00F976B4" w:rsidRPr="006A0678">
        <w:rPr>
          <w:sz w:val="26"/>
          <w:szCs w:val="26"/>
        </w:rPr>
        <w:t>«</w:t>
      </w:r>
      <w:r w:rsidR="00EF39AD">
        <w:t>21</w:t>
      </w:r>
      <w:r w:rsidR="00F976B4" w:rsidRPr="008A27F7">
        <w:t xml:space="preserve">» </w:t>
      </w:r>
      <w:r w:rsidR="00EF39AD">
        <w:t>ма</w:t>
      </w:r>
      <w:r w:rsidR="00F976B4">
        <w:t>я</w:t>
      </w:r>
      <w:r w:rsidR="00F976B4" w:rsidRPr="008A27F7">
        <w:t xml:space="preserve"> 2014 г.</w:t>
      </w:r>
    </w:p>
    <w:permEnd w:id="6"/>
    <w:p w:rsidR="00E43CFD" w:rsidRDefault="004F6632" w:rsidP="004F6632">
      <w:pPr>
        <w:tabs>
          <w:tab w:val="left" w:pos="0"/>
        </w:tabs>
        <w:jc w:val="both"/>
        <w:rPr>
          <w:sz w:val="26"/>
          <w:szCs w:val="26"/>
        </w:rPr>
      </w:pPr>
      <w:r w:rsidRPr="00AC7128">
        <w:rPr>
          <w:b/>
          <w:sz w:val="26"/>
          <w:szCs w:val="26"/>
        </w:rPr>
        <w:t>Место проведения</w:t>
      </w:r>
      <w:r>
        <w:rPr>
          <w:b/>
          <w:sz w:val="26"/>
          <w:szCs w:val="26"/>
        </w:rPr>
        <w:t xml:space="preserve"> процедуры</w:t>
      </w:r>
      <w:r w:rsidRPr="00AC7128">
        <w:rPr>
          <w:b/>
          <w:sz w:val="26"/>
          <w:szCs w:val="26"/>
        </w:rPr>
        <w:t>:</w:t>
      </w:r>
      <w:r w:rsidRPr="0081429F">
        <w:t xml:space="preserve"> </w:t>
      </w:r>
      <w:permStart w:id="7" w:edGrp="everyone"/>
      <w:permStart w:id="8" w:edGrp="everyone"/>
      <w:permStart w:id="9" w:edGrp="everyone"/>
      <w:r w:rsidR="00E43CFD" w:rsidRPr="00EF04CF">
        <w:rPr>
          <w:bCs/>
        </w:rPr>
        <w:t>42000</w:t>
      </w:r>
      <w:r w:rsidR="00E43CFD">
        <w:rPr>
          <w:bCs/>
        </w:rPr>
        <w:t>6</w:t>
      </w:r>
      <w:r w:rsidR="00E43CFD" w:rsidRPr="00EF04CF">
        <w:t xml:space="preserve">, г. Казань, ул. </w:t>
      </w:r>
      <w:r w:rsidR="00E43CFD">
        <w:t>Рахимова</w:t>
      </w:r>
      <w:r w:rsidR="00E43CFD" w:rsidRPr="00EF04CF">
        <w:t>, д.</w:t>
      </w:r>
      <w:r w:rsidR="00E43CFD">
        <w:t>8, а/я-73.</w:t>
      </w:r>
      <w:r w:rsidR="00E43CFD" w:rsidRPr="00656B84">
        <w:t xml:space="preserve"> </w:t>
      </w:r>
      <w:r w:rsidR="00E43CFD">
        <w:rPr>
          <w:sz w:val="26"/>
          <w:szCs w:val="26"/>
        </w:rPr>
        <w:t>Филиал в Республике Татарстан</w:t>
      </w:r>
    </w:p>
    <w:permEnd w:id="7"/>
    <w:permEnd w:id="8"/>
    <w:permEnd w:id="9"/>
    <w:p w:rsidR="004F6632" w:rsidRPr="00CA2621" w:rsidRDefault="004F6632" w:rsidP="004F6632">
      <w:pPr>
        <w:tabs>
          <w:tab w:val="left" w:pos="0"/>
        </w:tabs>
        <w:jc w:val="both"/>
        <w:rPr>
          <w:sz w:val="26"/>
          <w:szCs w:val="26"/>
        </w:rPr>
      </w:pPr>
      <w:r>
        <w:rPr>
          <w:b/>
          <w:sz w:val="26"/>
          <w:szCs w:val="26"/>
        </w:rPr>
        <w:t xml:space="preserve">Дата </w:t>
      </w:r>
      <w:r w:rsidRPr="00AC7128">
        <w:rPr>
          <w:b/>
          <w:sz w:val="26"/>
          <w:szCs w:val="26"/>
        </w:rPr>
        <w:t>проведения</w:t>
      </w:r>
      <w:r>
        <w:rPr>
          <w:b/>
          <w:sz w:val="26"/>
          <w:szCs w:val="26"/>
        </w:rPr>
        <w:t xml:space="preserve"> процедуры: </w:t>
      </w:r>
      <w:permStart w:id="10" w:edGrp="everyone"/>
      <w:r w:rsidR="00874D43">
        <w:t>«05</w:t>
      </w:r>
      <w:r>
        <w:t xml:space="preserve">» </w:t>
      </w:r>
      <w:r w:rsidR="00D42DCD">
        <w:t>июн</w:t>
      </w:r>
      <w:r w:rsidR="00F91BCB">
        <w:t>я</w:t>
      </w:r>
      <w:r>
        <w:t xml:space="preserve"> 2014 г.</w:t>
      </w:r>
    </w:p>
    <w:permEnd w:id="10"/>
    <w:p w:rsidR="004F6632" w:rsidRPr="00571E47" w:rsidRDefault="004F6632" w:rsidP="004F6632">
      <w:pPr>
        <w:tabs>
          <w:tab w:val="left" w:pos="0"/>
        </w:tabs>
        <w:jc w:val="both"/>
        <w:rPr>
          <w:sz w:val="26"/>
          <w:szCs w:val="26"/>
        </w:rPr>
      </w:pPr>
      <w:r w:rsidRPr="00CA2621">
        <w:rPr>
          <w:b/>
          <w:sz w:val="26"/>
          <w:szCs w:val="26"/>
        </w:rPr>
        <w:t xml:space="preserve">Время </w:t>
      </w:r>
      <w:r w:rsidRPr="00AC7128">
        <w:rPr>
          <w:b/>
          <w:sz w:val="26"/>
          <w:szCs w:val="26"/>
        </w:rPr>
        <w:t>проведения</w:t>
      </w:r>
      <w:r>
        <w:rPr>
          <w:b/>
          <w:sz w:val="26"/>
          <w:szCs w:val="26"/>
        </w:rPr>
        <w:t xml:space="preserve"> процедуры:</w:t>
      </w:r>
      <w:permStart w:id="11" w:edGrp="everyone"/>
      <w:r>
        <w:rPr>
          <w:b/>
          <w:sz w:val="26"/>
          <w:szCs w:val="26"/>
        </w:rPr>
        <w:t xml:space="preserve"> </w:t>
      </w:r>
      <w:r w:rsidR="00F91BCB">
        <w:rPr>
          <w:sz w:val="26"/>
          <w:szCs w:val="26"/>
        </w:rPr>
        <w:t>10</w:t>
      </w:r>
      <w:r w:rsidRPr="00571E47">
        <w:rPr>
          <w:sz w:val="26"/>
          <w:szCs w:val="26"/>
        </w:rPr>
        <w:t>.</w:t>
      </w:r>
      <w:r w:rsidR="00F91BCB">
        <w:rPr>
          <w:sz w:val="26"/>
          <w:szCs w:val="26"/>
        </w:rPr>
        <w:t>00</w:t>
      </w:r>
      <w:r w:rsidRPr="00571E47">
        <w:rPr>
          <w:sz w:val="26"/>
          <w:szCs w:val="26"/>
        </w:rPr>
        <w:t xml:space="preserve"> ч. </w:t>
      </w:r>
    </w:p>
    <w:permEnd w:id="11"/>
    <w:p w:rsidR="004F6632" w:rsidRDefault="004F6632" w:rsidP="004F6632">
      <w:pPr>
        <w:tabs>
          <w:tab w:val="left" w:pos="0"/>
        </w:tabs>
        <w:jc w:val="both"/>
        <w:rPr>
          <w:b/>
          <w:sz w:val="26"/>
          <w:szCs w:val="26"/>
        </w:rPr>
      </w:pPr>
      <w:r>
        <w:rPr>
          <w:b/>
          <w:sz w:val="26"/>
          <w:szCs w:val="26"/>
        </w:rPr>
        <w:t xml:space="preserve">Дата </w:t>
      </w:r>
      <w:r w:rsidRPr="00CA2621">
        <w:rPr>
          <w:b/>
          <w:sz w:val="26"/>
          <w:szCs w:val="26"/>
        </w:rPr>
        <w:t>подписания протокола</w:t>
      </w:r>
      <w:r>
        <w:rPr>
          <w:sz w:val="26"/>
          <w:szCs w:val="26"/>
        </w:rPr>
        <w:t xml:space="preserve">: </w:t>
      </w:r>
      <w:permStart w:id="12" w:edGrp="everyone"/>
      <w:r w:rsidR="00874D43">
        <w:t>«06</w:t>
      </w:r>
      <w:r>
        <w:t xml:space="preserve">» </w:t>
      </w:r>
      <w:r w:rsidR="00D42DCD">
        <w:t>июн</w:t>
      </w:r>
      <w:r w:rsidR="00F91BCB">
        <w:t>я</w:t>
      </w:r>
      <w:r>
        <w:t xml:space="preserve"> 2014 г.</w:t>
      </w:r>
      <w:permEnd w:id="12"/>
    </w:p>
    <w:p w:rsidR="004F6632" w:rsidRPr="002D17C4" w:rsidRDefault="004F6632" w:rsidP="004F6632">
      <w:pPr>
        <w:tabs>
          <w:tab w:val="left" w:pos="0"/>
        </w:tabs>
        <w:jc w:val="both"/>
      </w:pPr>
      <w:r w:rsidRPr="00CD0EBE">
        <w:rPr>
          <w:b/>
          <w:sz w:val="26"/>
          <w:szCs w:val="26"/>
        </w:rPr>
        <w:t xml:space="preserve">Дата </w:t>
      </w:r>
      <w:permStart w:id="13" w:edGrp="everyone"/>
      <w:r w:rsidRPr="008C0AC3">
        <w:rPr>
          <w:b/>
          <w:sz w:val="26"/>
          <w:szCs w:val="26"/>
        </w:rPr>
        <w:t xml:space="preserve">открытия доступа к </w:t>
      </w:r>
      <w:r>
        <w:rPr>
          <w:b/>
          <w:sz w:val="26"/>
          <w:szCs w:val="26"/>
        </w:rPr>
        <w:t>з</w:t>
      </w:r>
      <w:r w:rsidRPr="008C0AC3">
        <w:rPr>
          <w:b/>
          <w:sz w:val="26"/>
          <w:szCs w:val="26"/>
        </w:rPr>
        <w:t>аявкам</w:t>
      </w:r>
      <w:r>
        <w:rPr>
          <w:b/>
          <w:sz w:val="26"/>
          <w:szCs w:val="26"/>
        </w:rPr>
        <w:t xml:space="preserve"> </w:t>
      </w:r>
      <w:r w:rsidRPr="00CD12ED">
        <w:rPr>
          <w:b/>
          <w:sz w:val="26"/>
          <w:szCs w:val="26"/>
        </w:rPr>
        <w:t>на участие</w:t>
      </w:r>
      <w:r>
        <w:rPr>
          <w:b/>
          <w:sz w:val="26"/>
          <w:szCs w:val="26"/>
        </w:rPr>
        <w:t xml:space="preserve"> в</w:t>
      </w:r>
      <w:r w:rsidRPr="00CD12ED">
        <w:rPr>
          <w:b/>
          <w:sz w:val="26"/>
          <w:szCs w:val="26"/>
        </w:rPr>
        <w:t xml:space="preserve"> </w:t>
      </w:r>
      <w:r w:rsidR="00034474">
        <w:rPr>
          <w:b/>
          <w:sz w:val="26"/>
          <w:szCs w:val="26"/>
        </w:rPr>
        <w:t>Открытом</w:t>
      </w:r>
      <w:r w:rsidRPr="0005714F">
        <w:rPr>
          <w:b/>
          <w:sz w:val="26"/>
          <w:szCs w:val="26"/>
        </w:rPr>
        <w:t xml:space="preserve"> запросе предложений в электронной форме</w:t>
      </w:r>
      <w:r>
        <w:rPr>
          <w:sz w:val="26"/>
          <w:szCs w:val="26"/>
        </w:rPr>
        <w:t xml:space="preserve">:  </w:t>
      </w:r>
      <w:r w:rsidR="00EF34B5">
        <w:t>«</w:t>
      </w:r>
      <w:r w:rsidR="00852351">
        <w:t>0</w:t>
      </w:r>
      <w:r w:rsidR="00874D43">
        <w:t>4</w:t>
      </w:r>
      <w:r>
        <w:t xml:space="preserve">» </w:t>
      </w:r>
      <w:r w:rsidR="00852351">
        <w:t>ию</w:t>
      </w:r>
      <w:r w:rsidR="00D52747">
        <w:t>н</w:t>
      </w:r>
      <w:r w:rsidR="00EF34B5">
        <w:t>я</w:t>
      </w:r>
      <w:r>
        <w:t xml:space="preserve"> 2014 г.</w:t>
      </w:r>
      <w:r w:rsidRPr="00735E29">
        <w:t xml:space="preserve"> </w:t>
      </w:r>
      <w:r>
        <w:t>Протокол от</w:t>
      </w:r>
      <w:r w:rsidR="00874D43">
        <w:t xml:space="preserve"> 04</w:t>
      </w:r>
      <w:r w:rsidR="00EF34B5">
        <w:t>.0</w:t>
      </w:r>
      <w:r w:rsidR="00852351">
        <w:t>6</w:t>
      </w:r>
      <w:r w:rsidR="00EF34B5">
        <w:t>.2014</w:t>
      </w:r>
      <w:r w:rsidR="00242630">
        <w:t>г.</w:t>
      </w:r>
      <w:r w:rsidR="00EF34B5">
        <w:t xml:space="preserve"> </w:t>
      </w:r>
      <w:r>
        <w:t>№</w:t>
      </w:r>
      <w:r w:rsidR="00EF34B5">
        <w:t xml:space="preserve"> </w:t>
      </w:r>
      <w:r w:rsidR="00852351">
        <w:t>1</w:t>
      </w:r>
      <w:r w:rsidR="00874D43">
        <w:t>4</w:t>
      </w:r>
      <w:r>
        <w:t xml:space="preserve"> </w:t>
      </w:r>
      <w:permEnd w:id="13"/>
    </w:p>
    <w:p w:rsidR="004F6632" w:rsidRDefault="004F6632" w:rsidP="004F6632">
      <w:pPr>
        <w:pStyle w:val="variable"/>
        <w:tabs>
          <w:tab w:val="left" w:pos="0"/>
        </w:tabs>
        <w:rPr>
          <w:rFonts w:eastAsia="Times New Roman" w:cs="Times New Roman"/>
          <w:kern w:val="0"/>
          <w:sz w:val="26"/>
          <w:szCs w:val="26"/>
          <w:lang w:bidi="ar-SA"/>
        </w:rPr>
      </w:pPr>
    </w:p>
    <w:p w:rsidR="004F6632" w:rsidRDefault="00706CDC" w:rsidP="004F6632">
      <w:pPr>
        <w:pStyle w:val="variable"/>
        <w:tabs>
          <w:tab w:val="left" w:pos="0"/>
        </w:tabs>
        <w:jc w:val="both"/>
        <w:rPr>
          <w:rFonts w:eastAsia="Times New Roman" w:cs="Times New Roman"/>
          <w:b w:val="0"/>
          <w:bCs/>
          <w:kern w:val="0"/>
          <w:sz w:val="26"/>
          <w:szCs w:val="26"/>
          <w:lang w:bidi="ar-SA"/>
        </w:rPr>
      </w:pPr>
      <w:r>
        <w:rPr>
          <w:rFonts w:eastAsia="Times New Roman" w:cs="Times New Roman"/>
          <w:kern w:val="0"/>
          <w:sz w:val="26"/>
          <w:szCs w:val="26"/>
          <w:lang w:bidi="ar-SA"/>
        </w:rPr>
        <w:t>Объем закупаемого товара</w:t>
      </w:r>
      <w:r w:rsidR="004F6632" w:rsidRPr="00137777">
        <w:rPr>
          <w:rFonts w:eastAsia="Times New Roman" w:cs="Times New Roman"/>
          <w:kern w:val="0"/>
          <w:sz w:val="26"/>
          <w:szCs w:val="26"/>
          <w:lang w:bidi="ar-SA"/>
        </w:rPr>
        <w:t>:</w:t>
      </w:r>
      <w:r w:rsidR="004F6632" w:rsidRPr="00137777">
        <w:rPr>
          <w:sz w:val="26"/>
          <w:szCs w:val="26"/>
        </w:rPr>
        <w:t xml:space="preserve">  </w:t>
      </w:r>
      <w:permStart w:id="14" w:edGrp="everyone"/>
      <w:r w:rsidR="004F6632" w:rsidRPr="00137777">
        <w:rPr>
          <w:b w:val="0"/>
          <w:sz w:val="26"/>
          <w:szCs w:val="26"/>
        </w:rPr>
        <w:t>в соответствии с Документацией о закупке</w:t>
      </w:r>
      <w:permEnd w:id="14"/>
      <w:r w:rsidR="004F6632">
        <w:rPr>
          <w:rFonts w:eastAsia="Times New Roman" w:cs="Times New Roman"/>
          <w:b w:val="0"/>
          <w:bCs/>
          <w:kern w:val="0"/>
          <w:sz w:val="26"/>
          <w:szCs w:val="26"/>
          <w:lang w:bidi="ar-SA"/>
        </w:rPr>
        <w:t xml:space="preserve"> </w:t>
      </w:r>
    </w:p>
    <w:p w:rsidR="004F6632" w:rsidRDefault="004F6632" w:rsidP="004F6632">
      <w:pPr>
        <w:pStyle w:val="variable"/>
        <w:tabs>
          <w:tab w:val="left" w:pos="0"/>
        </w:tabs>
        <w:jc w:val="both"/>
        <w:rPr>
          <w:rFonts w:eastAsia="Times New Roman" w:cs="Times New Roman"/>
          <w:b w:val="0"/>
          <w:bCs/>
          <w:color w:val="FF0000"/>
          <w:kern w:val="0"/>
          <w:sz w:val="26"/>
          <w:szCs w:val="26"/>
          <w:lang w:bidi="ar-SA"/>
        </w:rPr>
      </w:pPr>
      <w:r>
        <w:rPr>
          <w:rFonts w:eastAsia="Times New Roman" w:cs="Times New Roman"/>
          <w:kern w:val="0"/>
          <w:sz w:val="26"/>
          <w:szCs w:val="26"/>
          <w:lang w:bidi="ar-SA"/>
        </w:rPr>
        <w:t>Начальная (максимальная) цена договора (цена лота):</w:t>
      </w:r>
      <w:r>
        <w:rPr>
          <w:sz w:val="26"/>
          <w:szCs w:val="26"/>
        </w:rPr>
        <w:t xml:space="preserve"> </w:t>
      </w:r>
      <w:permStart w:id="15" w:edGrp="everyone"/>
      <w:r w:rsidR="00C20677">
        <w:rPr>
          <w:rFonts w:eastAsia="Times New Roman" w:cs="Times New Roman"/>
          <w:b w:val="0"/>
          <w:kern w:val="0"/>
          <w:lang w:bidi="ar-SA"/>
        </w:rPr>
        <w:t xml:space="preserve">2 596 </w:t>
      </w:r>
      <w:r w:rsidR="00C20677" w:rsidRPr="00D67AD8">
        <w:rPr>
          <w:rFonts w:eastAsia="Times New Roman" w:cs="Times New Roman"/>
          <w:b w:val="0"/>
          <w:kern w:val="0"/>
          <w:lang w:bidi="ar-SA"/>
        </w:rPr>
        <w:t>000 (</w:t>
      </w:r>
      <w:r w:rsidR="00C20677">
        <w:rPr>
          <w:rFonts w:eastAsia="Times New Roman" w:cs="Times New Roman"/>
          <w:b w:val="0"/>
          <w:kern w:val="0"/>
          <w:lang w:bidi="ar-SA"/>
        </w:rPr>
        <w:t>Два</w:t>
      </w:r>
      <w:r w:rsidR="00C20677" w:rsidRPr="00D67AD8">
        <w:rPr>
          <w:rFonts w:eastAsia="Times New Roman" w:cs="Times New Roman"/>
          <w:b w:val="0"/>
          <w:kern w:val="0"/>
          <w:lang w:bidi="ar-SA"/>
        </w:rPr>
        <w:t xml:space="preserve"> миллион</w:t>
      </w:r>
      <w:r w:rsidR="00C20677">
        <w:rPr>
          <w:rFonts w:eastAsia="Times New Roman" w:cs="Times New Roman"/>
          <w:b w:val="0"/>
          <w:kern w:val="0"/>
          <w:lang w:bidi="ar-SA"/>
        </w:rPr>
        <w:t>а</w:t>
      </w:r>
      <w:r w:rsidR="00C20677" w:rsidRPr="00D67AD8">
        <w:rPr>
          <w:rFonts w:eastAsia="Times New Roman" w:cs="Times New Roman"/>
          <w:b w:val="0"/>
          <w:kern w:val="0"/>
          <w:lang w:bidi="ar-SA"/>
        </w:rPr>
        <w:t xml:space="preserve"> </w:t>
      </w:r>
      <w:r w:rsidR="00C20677">
        <w:rPr>
          <w:rFonts w:eastAsia="Times New Roman" w:cs="Times New Roman"/>
          <w:b w:val="0"/>
          <w:kern w:val="0"/>
          <w:lang w:bidi="ar-SA"/>
        </w:rPr>
        <w:t xml:space="preserve">пятьсот девяносто шесть </w:t>
      </w:r>
      <w:r w:rsidR="00C20677" w:rsidRPr="00D67AD8">
        <w:rPr>
          <w:rFonts w:eastAsia="Times New Roman" w:cs="Times New Roman"/>
          <w:b w:val="0"/>
          <w:kern w:val="0"/>
          <w:lang w:bidi="ar-SA"/>
        </w:rPr>
        <w:t>тысяч</w:t>
      </w:r>
      <w:r w:rsidR="00653B66" w:rsidRPr="00D67AD8">
        <w:rPr>
          <w:rFonts w:eastAsia="Times New Roman" w:cs="Times New Roman"/>
          <w:b w:val="0"/>
          <w:kern w:val="0"/>
          <w:lang w:bidi="ar-SA"/>
        </w:rPr>
        <w:t xml:space="preserve">) </w:t>
      </w:r>
      <w:r w:rsidR="00175AE8" w:rsidRPr="00A34927">
        <w:rPr>
          <w:b w:val="0"/>
        </w:rPr>
        <w:t>рублей</w:t>
      </w:r>
      <w:r w:rsidR="007A3231" w:rsidRPr="00D67AD8">
        <w:rPr>
          <w:rFonts w:eastAsia="Times New Roman" w:cs="Times New Roman"/>
          <w:b w:val="0"/>
          <w:kern w:val="0"/>
          <w:lang w:bidi="ar-SA"/>
        </w:rPr>
        <w:t xml:space="preserve"> 00 копеек с учетом НДС (18%)</w:t>
      </w:r>
    </w:p>
    <w:permEnd w:id="15"/>
    <w:p w:rsidR="00EA3E06" w:rsidRPr="000D3759" w:rsidRDefault="004F6632" w:rsidP="00EA3E06">
      <w:pPr>
        <w:pStyle w:val="variable"/>
        <w:tabs>
          <w:tab w:val="left" w:pos="0"/>
        </w:tabs>
        <w:jc w:val="both"/>
        <w:rPr>
          <w:b w:val="0"/>
        </w:rPr>
      </w:pPr>
      <w:r>
        <w:rPr>
          <w:rFonts w:eastAsia="Times New Roman" w:cs="Times New Roman"/>
          <w:kern w:val="0"/>
          <w:sz w:val="26"/>
          <w:szCs w:val="26"/>
          <w:lang w:bidi="ar-SA"/>
        </w:rPr>
        <w:t>С</w:t>
      </w:r>
      <w:r>
        <w:rPr>
          <w:rFonts w:eastAsia="Times New Roman"/>
          <w:sz w:val="26"/>
          <w:szCs w:val="26"/>
        </w:rPr>
        <w:t xml:space="preserve">рок (период) </w:t>
      </w:r>
      <w:r w:rsidR="003B40DC">
        <w:rPr>
          <w:rFonts w:eastAsia="Times New Roman"/>
          <w:sz w:val="26"/>
          <w:szCs w:val="26"/>
        </w:rPr>
        <w:t>поставки товара</w:t>
      </w:r>
      <w:r>
        <w:rPr>
          <w:rFonts w:eastAsia="Times New Roman"/>
          <w:b w:val="0"/>
          <w:sz w:val="26"/>
          <w:szCs w:val="26"/>
        </w:rPr>
        <w:t>:</w:t>
      </w:r>
      <w:r>
        <w:rPr>
          <w:rFonts w:eastAsia="Times New Roman" w:cs="Times New Roman"/>
          <w:b w:val="0"/>
          <w:bCs/>
          <w:kern w:val="0"/>
          <w:sz w:val="26"/>
          <w:szCs w:val="26"/>
          <w:lang w:bidi="ar-SA"/>
        </w:rPr>
        <w:t xml:space="preserve"> </w:t>
      </w:r>
      <w:permStart w:id="16" w:edGrp="everyone"/>
      <w:r w:rsidR="003B40DC" w:rsidRPr="002635D5">
        <w:rPr>
          <w:b w:val="0"/>
          <w:bCs/>
        </w:rPr>
        <w:t>июнь 2014г.</w:t>
      </w:r>
      <w:permEnd w:id="16"/>
    </w:p>
    <w:p w:rsidR="004F6632" w:rsidRDefault="004F6632" w:rsidP="00EA3E06">
      <w:pPr>
        <w:pStyle w:val="variable"/>
        <w:tabs>
          <w:tab w:val="left" w:pos="0"/>
          <w:tab w:val="left" w:pos="142"/>
        </w:tabs>
        <w:jc w:val="both"/>
        <w:rPr>
          <w:b w:val="0"/>
          <w:sz w:val="26"/>
          <w:szCs w:val="26"/>
        </w:rPr>
      </w:pPr>
    </w:p>
    <w:p w:rsidR="00E11510" w:rsidRPr="00361096" w:rsidRDefault="00E11510" w:rsidP="00E11510">
      <w:pPr>
        <w:tabs>
          <w:tab w:val="left" w:pos="0"/>
        </w:tabs>
        <w:jc w:val="both"/>
        <w:rPr>
          <w:sz w:val="26"/>
          <w:szCs w:val="26"/>
        </w:rPr>
      </w:pPr>
      <w:permStart w:id="17" w:edGrp="everyone"/>
      <w:r w:rsidRPr="00361096">
        <w:rPr>
          <w:b/>
          <w:sz w:val="26"/>
          <w:szCs w:val="26"/>
        </w:rPr>
        <w:t>Председатель</w:t>
      </w:r>
      <w:permEnd w:id="17"/>
      <w:r w:rsidRPr="00361096">
        <w:rPr>
          <w:sz w:val="26"/>
          <w:szCs w:val="26"/>
        </w:rPr>
        <w:tab/>
      </w:r>
      <w:r>
        <w:rPr>
          <w:sz w:val="26"/>
          <w:szCs w:val="26"/>
        </w:rPr>
        <w:tab/>
      </w:r>
      <w:r w:rsidRPr="00361096">
        <w:rPr>
          <w:sz w:val="26"/>
          <w:szCs w:val="26"/>
        </w:rPr>
        <w:t xml:space="preserve">- </w:t>
      </w:r>
      <w:permStart w:id="18" w:edGrp="everyone"/>
      <w:permStart w:id="19" w:edGrp="everyone"/>
      <w:r>
        <w:rPr>
          <w:sz w:val="26"/>
          <w:szCs w:val="26"/>
        </w:rPr>
        <w:t>Терехов А.П</w:t>
      </w:r>
      <w:r w:rsidRPr="00361096">
        <w:rPr>
          <w:sz w:val="26"/>
          <w:szCs w:val="26"/>
        </w:rPr>
        <w:t>.</w:t>
      </w:r>
      <w:permEnd w:id="18"/>
      <w:permEnd w:id="19"/>
    </w:p>
    <w:p w:rsidR="00E11510" w:rsidRDefault="00E11510" w:rsidP="00E11510">
      <w:pPr>
        <w:tabs>
          <w:tab w:val="left" w:pos="0"/>
        </w:tabs>
        <w:jc w:val="both"/>
        <w:rPr>
          <w:sz w:val="26"/>
          <w:szCs w:val="26"/>
        </w:rPr>
      </w:pPr>
      <w:permStart w:id="20" w:edGrp="everyone"/>
      <w:r w:rsidRPr="00361096">
        <w:rPr>
          <w:b/>
          <w:sz w:val="26"/>
          <w:szCs w:val="26"/>
        </w:rPr>
        <w:t>Секретарь</w:t>
      </w:r>
      <w:permEnd w:id="20"/>
      <w:r w:rsidRPr="00361096">
        <w:rPr>
          <w:sz w:val="26"/>
          <w:szCs w:val="26"/>
        </w:rPr>
        <w:tab/>
      </w:r>
      <w:r>
        <w:rPr>
          <w:sz w:val="26"/>
          <w:szCs w:val="26"/>
        </w:rPr>
        <w:tab/>
        <w:t xml:space="preserve">           </w:t>
      </w:r>
      <w:r w:rsidRPr="00361096">
        <w:rPr>
          <w:sz w:val="26"/>
          <w:szCs w:val="26"/>
        </w:rPr>
        <w:t xml:space="preserve">- </w:t>
      </w:r>
      <w:permStart w:id="21" w:edGrp="everyone"/>
      <w:r>
        <w:rPr>
          <w:sz w:val="26"/>
          <w:szCs w:val="26"/>
        </w:rPr>
        <w:t>Хабибуллина А.Р</w:t>
      </w:r>
      <w:r w:rsidRPr="00361096">
        <w:rPr>
          <w:sz w:val="26"/>
          <w:szCs w:val="26"/>
        </w:rPr>
        <w:t>.</w:t>
      </w:r>
      <w:permEnd w:id="21"/>
    </w:p>
    <w:p w:rsidR="00E54E96" w:rsidRDefault="00E54E96" w:rsidP="00E54E96">
      <w:pPr>
        <w:tabs>
          <w:tab w:val="left" w:pos="0"/>
        </w:tabs>
        <w:jc w:val="both"/>
        <w:rPr>
          <w:sz w:val="26"/>
          <w:szCs w:val="26"/>
        </w:rPr>
      </w:pPr>
      <w:r w:rsidRPr="00AC7128">
        <w:rPr>
          <w:b/>
          <w:sz w:val="26"/>
          <w:szCs w:val="26"/>
        </w:rPr>
        <w:t>Приняли участие</w:t>
      </w:r>
      <w:r>
        <w:rPr>
          <w:b/>
          <w:sz w:val="26"/>
          <w:szCs w:val="26"/>
        </w:rPr>
        <w:t xml:space="preserve"> в заседании Комиссии</w:t>
      </w:r>
      <w:r w:rsidDel="001A1F4C">
        <w:rPr>
          <w:b/>
          <w:sz w:val="26"/>
          <w:szCs w:val="26"/>
        </w:rPr>
        <w:t xml:space="preserve"> </w:t>
      </w:r>
      <w:permStart w:id="22" w:edGrp="everyone"/>
      <w:r>
        <w:rPr>
          <w:b/>
          <w:sz w:val="26"/>
          <w:szCs w:val="26"/>
        </w:rPr>
        <w:t xml:space="preserve"> 6 </w:t>
      </w:r>
      <w:permEnd w:id="22"/>
      <w:r>
        <w:rPr>
          <w:b/>
          <w:sz w:val="26"/>
          <w:szCs w:val="26"/>
        </w:rPr>
        <w:t xml:space="preserve"> из </w:t>
      </w:r>
      <w:permStart w:id="23" w:edGrp="everyone"/>
      <w:r>
        <w:rPr>
          <w:b/>
          <w:sz w:val="26"/>
          <w:szCs w:val="26"/>
        </w:rPr>
        <w:t xml:space="preserve"> 7 </w:t>
      </w:r>
      <w:permEnd w:id="23"/>
      <w:r>
        <w:rPr>
          <w:b/>
          <w:sz w:val="26"/>
          <w:szCs w:val="26"/>
        </w:rPr>
        <w:t xml:space="preserve"> членов Комиссии</w:t>
      </w:r>
      <w:r w:rsidRPr="00AC7128">
        <w:rPr>
          <w:b/>
          <w:sz w:val="26"/>
          <w:szCs w:val="26"/>
        </w:rPr>
        <w:t>:</w:t>
      </w:r>
      <w:r>
        <w:rPr>
          <w:sz w:val="26"/>
          <w:szCs w:val="26"/>
        </w:rPr>
        <w:tab/>
        <w:t xml:space="preserve"> </w:t>
      </w:r>
      <w:permStart w:id="24" w:edGrp="everyone"/>
      <w:r>
        <w:rPr>
          <w:sz w:val="26"/>
          <w:szCs w:val="26"/>
        </w:rPr>
        <w:t xml:space="preserve">Гурьянов С.А., </w:t>
      </w:r>
      <w:r w:rsidRPr="007739C8">
        <w:rPr>
          <w:sz w:val="26"/>
          <w:szCs w:val="26"/>
        </w:rPr>
        <w:t>Хабибуллина А.Р., Михневская А.В., Губайдуллин Р.Н., Лазаренко А.В.</w:t>
      </w:r>
      <w:r>
        <w:rPr>
          <w:sz w:val="26"/>
          <w:szCs w:val="26"/>
        </w:rPr>
        <w:t>,</w:t>
      </w:r>
      <w:r w:rsidRPr="00995D51">
        <w:rPr>
          <w:sz w:val="26"/>
          <w:szCs w:val="26"/>
        </w:rPr>
        <w:t xml:space="preserve"> </w:t>
      </w:r>
      <w:r w:rsidRPr="00D2610A">
        <w:rPr>
          <w:sz w:val="26"/>
          <w:szCs w:val="26"/>
        </w:rPr>
        <w:t>Баташов В.В</w:t>
      </w:r>
      <w:r>
        <w:rPr>
          <w:sz w:val="26"/>
          <w:szCs w:val="26"/>
        </w:rPr>
        <w:t xml:space="preserve">. </w:t>
      </w:r>
      <w:permEnd w:id="24"/>
      <w:r w:rsidRPr="00E774CB">
        <w:rPr>
          <w:b/>
          <w:sz w:val="26"/>
          <w:szCs w:val="26"/>
        </w:rPr>
        <w:t>, в том числе приняли участие в голосовании</w:t>
      </w:r>
      <w:r w:rsidRPr="000636E5">
        <w:rPr>
          <w:b/>
          <w:sz w:val="26"/>
          <w:szCs w:val="26"/>
        </w:rPr>
        <w:t xml:space="preserve"> </w:t>
      </w:r>
      <w:permStart w:id="25" w:edGrp="everyone"/>
      <w:r w:rsidRPr="000636E5">
        <w:rPr>
          <w:b/>
          <w:sz w:val="26"/>
          <w:szCs w:val="26"/>
        </w:rPr>
        <w:t xml:space="preserve"> </w:t>
      </w:r>
      <w:r>
        <w:rPr>
          <w:b/>
          <w:sz w:val="26"/>
          <w:szCs w:val="26"/>
        </w:rPr>
        <w:t xml:space="preserve">6 </w:t>
      </w:r>
      <w:r>
        <w:rPr>
          <w:color w:val="FF0000"/>
          <w:sz w:val="26"/>
          <w:szCs w:val="26"/>
        </w:rPr>
        <w:t xml:space="preserve"> </w:t>
      </w:r>
      <w:permEnd w:id="25"/>
      <w:r>
        <w:rPr>
          <w:b/>
          <w:sz w:val="26"/>
          <w:szCs w:val="26"/>
        </w:rPr>
        <w:t xml:space="preserve"> из </w:t>
      </w:r>
      <w:permStart w:id="26" w:edGrp="everyone"/>
      <w:r>
        <w:rPr>
          <w:b/>
          <w:sz w:val="26"/>
          <w:szCs w:val="26"/>
        </w:rPr>
        <w:t xml:space="preserve"> 7 </w:t>
      </w:r>
      <w:permEnd w:id="26"/>
      <w:r>
        <w:rPr>
          <w:b/>
          <w:sz w:val="26"/>
          <w:szCs w:val="26"/>
        </w:rPr>
        <w:t xml:space="preserve"> членов Комиссии</w:t>
      </w:r>
      <w:r w:rsidRPr="00AC7128">
        <w:rPr>
          <w:b/>
          <w:sz w:val="26"/>
          <w:szCs w:val="26"/>
        </w:rPr>
        <w:t>:</w:t>
      </w:r>
      <w:r>
        <w:rPr>
          <w:sz w:val="26"/>
          <w:szCs w:val="26"/>
        </w:rPr>
        <w:tab/>
        <w:t xml:space="preserve"> </w:t>
      </w:r>
      <w:permStart w:id="27" w:edGrp="everyone"/>
      <w:permStart w:id="28" w:edGrp="everyone"/>
      <w:r>
        <w:rPr>
          <w:sz w:val="26"/>
          <w:szCs w:val="26"/>
        </w:rPr>
        <w:t xml:space="preserve">Гурьянов С.А., </w:t>
      </w:r>
      <w:r w:rsidRPr="007739C8">
        <w:rPr>
          <w:sz w:val="26"/>
          <w:szCs w:val="26"/>
        </w:rPr>
        <w:t>Хабибуллина А.Р., Михневская А.В., Губайдуллин Р.Н., Лазаренко А.В.</w:t>
      </w:r>
      <w:r>
        <w:rPr>
          <w:sz w:val="26"/>
          <w:szCs w:val="26"/>
        </w:rPr>
        <w:t>,</w:t>
      </w:r>
      <w:r w:rsidRPr="00995D51">
        <w:rPr>
          <w:sz w:val="26"/>
          <w:szCs w:val="26"/>
        </w:rPr>
        <w:t xml:space="preserve"> </w:t>
      </w:r>
      <w:r w:rsidRPr="00D2610A">
        <w:rPr>
          <w:sz w:val="26"/>
          <w:szCs w:val="26"/>
        </w:rPr>
        <w:t>Баташов В.В</w:t>
      </w:r>
      <w:r>
        <w:rPr>
          <w:sz w:val="26"/>
          <w:szCs w:val="26"/>
        </w:rPr>
        <w:t>.</w:t>
      </w:r>
    </w:p>
    <w:permEnd w:id="27"/>
    <w:permEnd w:id="28"/>
    <w:p w:rsidR="00E54E96" w:rsidRPr="00201571" w:rsidRDefault="00E54E96" w:rsidP="00E54E96">
      <w:pPr>
        <w:tabs>
          <w:tab w:val="left" w:pos="0"/>
        </w:tabs>
        <w:jc w:val="both"/>
        <w:rPr>
          <w:i/>
          <w:color w:val="FF0000"/>
          <w:sz w:val="26"/>
          <w:szCs w:val="26"/>
        </w:rPr>
      </w:pPr>
      <w:r>
        <w:rPr>
          <w:b/>
          <w:sz w:val="26"/>
          <w:szCs w:val="26"/>
        </w:rPr>
        <w:t>Не п</w:t>
      </w:r>
      <w:r w:rsidRPr="00AC7128">
        <w:rPr>
          <w:b/>
          <w:sz w:val="26"/>
          <w:szCs w:val="26"/>
        </w:rPr>
        <w:t>риняли участие</w:t>
      </w:r>
      <w:r>
        <w:rPr>
          <w:b/>
          <w:sz w:val="26"/>
          <w:szCs w:val="26"/>
        </w:rPr>
        <w:t xml:space="preserve"> в заседании Комиссии</w:t>
      </w:r>
      <w:r w:rsidDel="001A1F4C">
        <w:rPr>
          <w:b/>
          <w:sz w:val="26"/>
          <w:szCs w:val="26"/>
        </w:rPr>
        <w:t xml:space="preserve"> </w:t>
      </w:r>
      <w:permStart w:id="29" w:edGrp="everyone"/>
      <w:r>
        <w:rPr>
          <w:b/>
          <w:sz w:val="26"/>
          <w:szCs w:val="26"/>
        </w:rPr>
        <w:t xml:space="preserve"> 1 </w:t>
      </w:r>
      <w:permEnd w:id="29"/>
      <w:r>
        <w:rPr>
          <w:b/>
          <w:sz w:val="26"/>
          <w:szCs w:val="26"/>
        </w:rPr>
        <w:t xml:space="preserve"> из </w:t>
      </w:r>
      <w:permStart w:id="30" w:edGrp="everyone"/>
      <w:r>
        <w:rPr>
          <w:b/>
          <w:sz w:val="26"/>
          <w:szCs w:val="26"/>
        </w:rPr>
        <w:t xml:space="preserve"> 7 </w:t>
      </w:r>
      <w:permEnd w:id="30"/>
      <w:r>
        <w:rPr>
          <w:b/>
          <w:sz w:val="26"/>
          <w:szCs w:val="26"/>
        </w:rPr>
        <w:t xml:space="preserve"> членов Комиссии: </w:t>
      </w:r>
      <w:permStart w:id="31" w:edGrp="everyone"/>
      <w:r w:rsidRPr="007739C8">
        <w:rPr>
          <w:sz w:val="26"/>
          <w:szCs w:val="26"/>
        </w:rPr>
        <w:t>Гильмутдинов Р.</w:t>
      </w:r>
      <w:r>
        <w:rPr>
          <w:sz w:val="26"/>
          <w:szCs w:val="26"/>
        </w:rPr>
        <w:t>Р.</w:t>
      </w:r>
      <w:permEnd w:id="31"/>
    </w:p>
    <w:p w:rsidR="00906F4E" w:rsidRDefault="00906F4E" w:rsidP="00E11510">
      <w:pPr>
        <w:tabs>
          <w:tab w:val="left" w:pos="0"/>
        </w:tabs>
        <w:jc w:val="both"/>
        <w:rPr>
          <w:b/>
          <w:sz w:val="26"/>
          <w:szCs w:val="26"/>
        </w:rPr>
      </w:pPr>
    </w:p>
    <w:p w:rsidR="00E11510" w:rsidRPr="008837B8" w:rsidRDefault="00E11510" w:rsidP="00E11510">
      <w:pPr>
        <w:tabs>
          <w:tab w:val="left" w:pos="0"/>
        </w:tabs>
        <w:jc w:val="both"/>
        <w:rPr>
          <w:sz w:val="26"/>
          <w:szCs w:val="26"/>
        </w:rPr>
      </w:pPr>
      <w:r w:rsidRPr="00A40182">
        <w:rPr>
          <w:b/>
          <w:sz w:val="26"/>
          <w:szCs w:val="26"/>
        </w:rPr>
        <w:t xml:space="preserve">Кворум для </w:t>
      </w:r>
      <w:r>
        <w:rPr>
          <w:b/>
          <w:sz w:val="26"/>
          <w:szCs w:val="26"/>
        </w:rPr>
        <w:t xml:space="preserve">заседания Комиссии </w:t>
      </w:r>
      <w:permStart w:id="32" w:edGrp="everyone"/>
      <w:r w:rsidRPr="00C8642A">
        <w:rPr>
          <w:sz w:val="26"/>
          <w:szCs w:val="26"/>
        </w:rPr>
        <w:t>имеется</w:t>
      </w:r>
      <w:permEnd w:id="32"/>
    </w:p>
    <w:p w:rsidR="00E11510" w:rsidRPr="000D5AEB" w:rsidRDefault="00E11510" w:rsidP="00E11510">
      <w:pPr>
        <w:tabs>
          <w:tab w:val="left" w:pos="0"/>
        </w:tabs>
        <w:jc w:val="both"/>
        <w:rPr>
          <w:b/>
          <w:bCs/>
          <w:sz w:val="26"/>
          <w:szCs w:val="26"/>
        </w:rPr>
      </w:pPr>
      <w:r w:rsidRPr="000D5AEB">
        <w:rPr>
          <w:b/>
          <w:bCs/>
          <w:sz w:val="26"/>
          <w:szCs w:val="26"/>
        </w:rPr>
        <w:t>Лица, приглашенные на заседание Комиссии:</w:t>
      </w:r>
    </w:p>
    <w:p w:rsidR="009F72A1" w:rsidRDefault="00E11510" w:rsidP="009F72A1">
      <w:pPr>
        <w:ind w:left="-142"/>
        <w:jc w:val="both"/>
        <w:rPr>
          <w:sz w:val="26"/>
          <w:szCs w:val="26"/>
        </w:rPr>
      </w:pPr>
      <w:r>
        <w:rPr>
          <w:sz w:val="26"/>
          <w:szCs w:val="26"/>
        </w:rPr>
        <w:t xml:space="preserve">  </w:t>
      </w:r>
      <w:r w:rsidR="009F72A1" w:rsidRPr="00B20F75">
        <w:rPr>
          <w:sz w:val="26"/>
          <w:szCs w:val="26"/>
        </w:rPr>
        <w:t>Начальник Отдела имущественных прав и управления недвижимостью</w:t>
      </w:r>
      <w:r w:rsidR="009F72A1">
        <w:rPr>
          <w:sz w:val="26"/>
          <w:szCs w:val="26"/>
        </w:rPr>
        <w:t xml:space="preserve"> </w:t>
      </w:r>
      <w:r w:rsidR="009F72A1" w:rsidRPr="005117C1">
        <w:rPr>
          <w:sz w:val="26"/>
          <w:szCs w:val="26"/>
        </w:rPr>
        <w:t xml:space="preserve">филиала ОАО </w:t>
      </w:r>
      <w:r w:rsidR="009F72A1">
        <w:rPr>
          <w:sz w:val="26"/>
          <w:szCs w:val="26"/>
        </w:rPr>
        <w:t xml:space="preserve">    </w:t>
      </w:r>
    </w:p>
    <w:p w:rsidR="004F6632" w:rsidRDefault="009F72A1" w:rsidP="009F72A1">
      <w:pPr>
        <w:ind w:left="-142"/>
        <w:jc w:val="both"/>
        <w:rPr>
          <w:sz w:val="26"/>
          <w:szCs w:val="26"/>
        </w:rPr>
      </w:pPr>
      <w:r>
        <w:rPr>
          <w:sz w:val="26"/>
          <w:szCs w:val="26"/>
        </w:rPr>
        <w:t xml:space="preserve">  </w:t>
      </w:r>
      <w:r w:rsidRPr="005117C1">
        <w:rPr>
          <w:sz w:val="26"/>
          <w:szCs w:val="26"/>
        </w:rPr>
        <w:t>«</w:t>
      </w:r>
      <w:proofErr w:type="spellStart"/>
      <w:r w:rsidRPr="005117C1">
        <w:rPr>
          <w:sz w:val="26"/>
          <w:szCs w:val="26"/>
        </w:rPr>
        <w:t>Ро</w:t>
      </w:r>
      <w:r>
        <w:rPr>
          <w:sz w:val="26"/>
          <w:szCs w:val="26"/>
        </w:rPr>
        <w:t>стелеком</w:t>
      </w:r>
      <w:proofErr w:type="spellEnd"/>
      <w:r>
        <w:rPr>
          <w:sz w:val="26"/>
          <w:szCs w:val="26"/>
        </w:rPr>
        <w:t>» в РТ – Муханова Е.С.</w:t>
      </w:r>
    </w:p>
    <w:p w:rsidR="009F72A1" w:rsidRPr="00C20996" w:rsidRDefault="009F72A1" w:rsidP="009F72A1">
      <w:pPr>
        <w:ind w:left="-142"/>
        <w:jc w:val="both"/>
        <w:rPr>
          <w:bCs/>
          <w:sz w:val="26"/>
          <w:szCs w:val="26"/>
        </w:rPr>
      </w:pPr>
    </w:p>
    <w:p w:rsidR="004F6632" w:rsidRPr="00C43F93" w:rsidRDefault="004F6632" w:rsidP="00C43F93">
      <w:pPr>
        <w:tabs>
          <w:tab w:val="left" w:pos="0"/>
        </w:tabs>
        <w:jc w:val="both"/>
        <w:rPr>
          <w:b/>
          <w:sz w:val="26"/>
          <w:szCs w:val="26"/>
        </w:rPr>
      </w:pPr>
      <w:r w:rsidRPr="00267E84">
        <w:rPr>
          <w:b/>
          <w:sz w:val="26"/>
          <w:szCs w:val="26"/>
        </w:rPr>
        <w:t>Повестка дня:</w:t>
      </w:r>
    </w:p>
    <w:p w:rsidR="00E972E3" w:rsidRPr="0087408E" w:rsidRDefault="00E972E3" w:rsidP="0087408E">
      <w:pPr>
        <w:pStyle w:val="Default"/>
        <w:jc w:val="both"/>
        <w:rPr>
          <w:rFonts w:eastAsia="Times New Roman"/>
          <w:color w:val="auto"/>
          <w:sz w:val="26"/>
          <w:szCs w:val="26"/>
          <w:lang w:eastAsia="ru-RU"/>
        </w:rPr>
      </w:pPr>
      <w:r>
        <w:rPr>
          <w:bCs/>
          <w:sz w:val="26"/>
          <w:szCs w:val="26"/>
        </w:rPr>
        <w:t>Подведение итогов</w:t>
      </w:r>
      <w:r w:rsidRPr="00432D2E">
        <w:rPr>
          <w:bCs/>
          <w:sz w:val="26"/>
          <w:szCs w:val="26"/>
        </w:rPr>
        <w:t xml:space="preserve"> </w:t>
      </w:r>
      <w:permStart w:id="33" w:edGrp="everyone"/>
      <w:r>
        <w:rPr>
          <w:rFonts w:eastAsia="Times New Roman"/>
          <w:bCs/>
          <w:sz w:val="26"/>
          <w:szCs w:val="26"/>
          <w:lang w:eastAsia="ru-RU"/>
        </w:rPr>
        <w:t>О</w:t>
      </w:r>
      <w:r w:rsidRPr="00B9377B">
        <w:rPr>
          <w:rFonts w:eastAsia="Times New Roman"/>
          <w:bCs/>
          <w:sz w:val="26"/>
          <w:szCs w:val="26"/>
          <w:lang w:eastAsia="ru-RU"/>
        </w:rPr>
        <w:t>ткрыто</w:t>
      </w:r>
      <w:r>
        <w:rPr>
          <w:rFonts w:eastAsia="Times New Roman"/>
          <w:bCs/>
          <w:sz w:val="26"/>
          <w:szCs w:val="26"/>
          <w:lang w:eastAsia="ru-RU"/>
        </w:rPr>
        <w:t>го</w:t>
      </w:r>
      <w:r w:rsidRPr="00B9377B">
        <w:rPr>
          <w:rFonts w:eastAsia="Times New Roman"/>
          <w:bCs/>
          <w:sz w:val="26"/>
          <w:szCs w:val="26"/>
          <w:lang w:eastAsia="ru-RU"/>
        </w:rPr>
        <w:t xml:space="preserve"> запрос</w:t>
      </w:r>
      <w:r>
        <w:rPr>
          <w:rFonts w:eastAsia="Times New Roman"/>
          <w:bCs/>
          <w:sz w:val="26"/>
          <w:szCs w:val="26"/>
          <w:lang w:eastAsia="ru-RU"/>
        </w:rPr>
        <w:t>а</w:t>
      </w:r>
      <w:r w:rsidRPr="00B9377B">
        <w:rPr>
          <w:rFonts w:eastAsia="Times New Roman"/>
          <w:bCs/>
          <w:sz w:val="26"/>
          <w:szCs w:val="26"/>
          <w:lang w:eastAsia="ru-RU"/>
        </w:rPr>
        <w:t xml:space="preserve"> предложений</w:t>
      </w:r>
      <w:r>
        <w:rPr>
          <w:rFonts w:eastAsia="Times New Roman"/>
          <w:bCs/>
          <w:sz w:val="26"/>
          <w:szCs w:val="26"/>
          <w:lang w:eastAsia="ru-RU"/>
        </w:rPr>
        <w:t xml:space="preserve"> </w:t>
      </w:r>
      <w:r w:rsidRPr="00C86465">
        <w:rPr>
          <w:rFonts w:eastAsia="Times New Roman"/>
          <w:bCs/>
          <w:sz w:val="26"/>
          <w:szCs w:val="26"/>
          <w:lang w:eastAsia="ru-RU"/>
        </w:rPr>
        <w:t>в электронной форме</w:t>
      </w:r>
      <w:r w:rsidRPr="00CE3AE6">
        <w:rPr>
          <w:bCs/>
          <w:sz w:val="26"/>
          <w:szCs w:val="26"/>
        </w:rPr>
        <w:t xml:space="preserve"> на </w:t>
      </w:r>
      <w:r w:rsidRPr="00E972E3">
        <w:rPr>
          <w:rFonts w:eastAsia="Times New Roman"/>
          <w:bCs/>
          <w:sz w:val="26"/>
          <w:szCs w:val="26"/>
          <w:lang w:eastAsia="ru-RU"/>
        </w:rPr>
        <w:t>«</w:t>
      </w:r>
      <w:r w:rsidR="00092A1E">
        <w:rPr>
          <w:sz w:val="26"/>
          <w:szCs w:val="26"/>
        </w:rPr>
        <w:t>П</w:t>
      </w:r>
      <w:r w:rsidR="00092A1E" w:rsidRPr="007279CF">
        <w:rPr>
          <w:sz w:val="26"/>
          <w:szCs w:val="26"/>
        </w:rPr>
        <w:t>риобретение</w:t>
      </w:r>
      <w:r w:rsidR="00092A1E">
        <w:rPr>
          <w:sz w:val="26"/>
          <w:szCs w:val="26"/>
        </w:rPr>
        <w:t xml:space="preserve"> нежилого помещения в </w:t>
      </w:r>
      <w:r w:rsidR="007421D1">
        <w:rPr>
          <w:rFonts w:eastAsia="Times New Roman"/>
          <w:bCs/>
          <w:sz w:val="26"/>
          <w:szCs w:val="26"/>
          <w:lang w:eastAsia="ru-RU"/>
        </w:rPr>
        <w:t>г</w:t>
      </w:r>
      <w:proofErr w:type="gramStart"/>
      <w:r w:rsidR="007421D1">
        <w:rPr>
          <w:rFonts w:eastAsia="Times New Roman"/>
          <w:bCs/>
          <w:sz w:val="26"/>
          <w:szCs w:val="26"/>
          <w:lang w:eastAsia="ru-RU"/>
        </w:rPr>
        <w:t>.З</w:t>
      </w:r>
      <w:proofErr w:type="gramEnd"/>
      <w:r w:rsidR="007421D1">
        <w:rPr>
          <w:rFonts w:eastAsia="Times New Roman"/>
          <w:bCs/>
          <w:sz w:val="26"/>
          <w:szCs w:val="26"/>
          <w:lang w:eastAsia="ru-RU"/>
        </w:rPr>
        <w:t>аинск»</w:t>
      </w:r>
      <w:r w:rsidRPr="00E972E3">
        <w:rPr>
          <w:rFonts w:eastAsia="Times New Roman"/>
          <w:bCs/>
          <w:sz w:val="26"/>
          <w:szCs w:val="26"/>
          <w:lang w:eastAsia="ru-RU"/>
        </w:rPr>
        <w:t>.</w:t>
      </w:r>
      <w:permEnd w:id="33"/>
    </w:p>
    <w:p w:rsidR="00E972E3" w:rsidRDefault="00E972E3" w:rsidP="00E972E3">
      <w:pPr>
        <w:jc w:val="both"/>
        <w:rPr>
          <w:bCs/>
          <w:sz w:val="26"/>
          <w:szCs w:val="26"/>
        </w:rPr>
      </w:pPr>
      <w:r w:rsidRPr="00B11341">
        <w:rPr>
          <w:bCs/>
          <w:sz w:val="26"/>
          <w:szCs w:val="26"/>
        </w:rPr>
        <w:t xml:space="preserve">Докладчик - </w:t>
      </w:r>
      <w:permStart w:id="34" w:edGrp="everyone"/>
      <w:r w:rsidRPr="00960FB8">
        <w:rPr>
          <w:bCs/>
          <w:sz w:val="26"/>
          <w:szCs w:val="26"/>
        </w:rPr>
        <w:t>Специалист ОУЗ – Хабибуллина А.Р</w:t>
      </w:r>
      <w:r w:rsidRPr="007E1E18">
        <w:rPr>
          <w:bCs/>
          <w:sz w:val="26"/>
          <w:szCs w:val="26"/>
        </w:rPr>
        <w:t xml:space="preserve">. </w:t>
      </w:r>
      <w:permEnd w:id="34"/>
    </w:p>
    <w:p w:rsidR="00E972E3" w:rsidRDefault="00E972E3" w:rsidP="004F6632">
      <w:pPr>
        <w:tabs>
          <w:tab w:val="left" w:pos="0"/>
        </w:tabs>
        <w:jc w:val="both"/>
        <w:rPr>
          <w:b/>
          <w:bCs/>
          <w:sz w:val="26"/>
          <w:szCs w:val="26"/>
        </w:rPr>
      </w:pPr>
    </w:p>
    <w:p w:rsidR="00F358D0" w:rsidRPr="00C56F21" w:rsidRDefault="00F358D0" w:rsidP="00F358D0">
      <w:pPr>
        <w:tabs>
          <w:tab w:val="left" w:pos="0"/>
        </w:tabs>
        <w:jc w:val="both"/>
        <w:rPr>
          <w:bCs/>
          <w:sz w:val="26"/>
          <w:szCs w:val="26"/>
        </w:rPr>
      </w:pPr>
      <w:r w:rsidRPr="00C56F21">
        <w:rPr>
          <w:b/>
          <w:bCs/>
          <w:sz w:val="26"/>
          <w:szCs w:val="26"/>
        </w:rPr>
        <w:t>СЛУШАЛИ:</w:t>
      </w:r>
      <w:r w:rsidRPr="00C56F21">
        <w:rPr>
          <w:bCs/>
          <w:sz w:val="26"/>
          <w:szCs w:val="26"/>
        </w:rPr>
        <w:t xml:space="preserve"> </w:t>
      </w:r>
      <w:r w:rsidRPr="006C55A1">
        <w:rPr>
          <w:bCs/>
          <w:sz w:val="26"/>
          <w:szCs w:val="26"/>
        </w:rPr>
        <w:t>Хабибуллину А.Р.</w:t>
      </w:r>
    </w:p>
    <w:p w:rsidR="00F358D0" w:rsidRPr="002D2211" w:rsidRDefault="00F358D0" w:rsidP="002D2211">
      <w:pPr>
        <w:pStyle w:val="Default"/>
        <w:jc w:val="both"/>
        <w:rPr>
          <w:rFonts w:eastAsia="Times New Roman"/>
          <w:color w:val="auto"/>
          <w:sz w:val="26"/>
          <w:szCs w:val="26"/>
          <w:lang w:eastAsia="ru-RU"/>
        </w:rPr>
      </w:pPr>
      <w:r w:rsidRPr="006A3493">
        <w:rPr>
          <w:bCs/>
          <w:sz w:val="26"/>
          <w:szCs w:val="26"/>
        </w:rPr>
        <w:lastRenderedPageBreak/>
        <w:t xml:space="preserve">Комиссия оценила </w:t>
      </w:r>
      <w:permStart w:id="35" w:edGrp="everyone"/>
      <w:r w:rsidRPr="00E03BA3">
        <w:rPr>
          <w:bCs/>
          <w:sz w:val="26"/>
          <w:szCs w:val="26"/>
        </w:rPr>
        <w:t xml:space="preserve">одну </w:t>
      </w:r>
      <w:permEnd w:id="35"/>
      <w:r w:rsidRPr="006A3493">
        <w:rPr>
          <w:bCs/>
          <w:sz w:val="26"/>
          <w:szCs w:val="26"/>
        </w:rPr>
        <w:t>заяв</w:t>
      </w:r>
      <w:permStart w:id="36" w:edGrp="everyone"/>
      <w:r w:rsidRPr="006A3493">
        <w:rPr>
          <w:bCs/>
          <w:sz w:val="26"/>
          <w:szCs w:val="26"/>
        </w:rPr>
        <w:t>к</w:t>
      </w:r>
      <w:r>
        <w:rPr>
          <w:bCs/>
          <w:sz w:val="26"/>
          <w:szCs w:val="26"/>
        </w:rPr>
        <w:t>у</w:t>
      </w:r>
      <w:permEnd w:id="36"/>
      <w:r w:rsidRPr="006A3493">
        <w:rPr>
          <w:bCs/>
          <w:sz w:val="26"/>
          <w:szCs w:val="26"/>
        </w:rPr>
        <w:t xml:space="preserve"> на участие в </w:t>
      </w:r>
      <w:permStart w:id="37" w:edGrp="everyone"/>
      <w:r>
        <w:rPr>
          <w:rFonts w:eastAsia="Times New Roman"/>
          <w:bCs/>
          <w:sz w:val="26"/>
          <w:szCs w:val="26"/>
          <w:lang w:eastAsia="ru-RU"/>
        </w:rPr>
        <w:t>О</w:t>
      </w:r>
      <w:r w:rsidRPr="00B9377B">
        <w:rPr>
          <w:rFonts w:eastAsia="Times New Roman"/>
          <w:bCs/>
          <w:sz w:val="26"/>
          <w:szCs w:val="26"/>
          <w:lang w:eastAsia="ru-RU"/>
        </w:rPr>
        <w:t>ткрытом запросе предложений</w:t>
      </w:r>
      <w:r>
        <w:rPr>
          <w:rFonts w:eastAsia="Times New Roman"/>
          <w:bCs/>
          <w:sz w:val="26"/>
          <w:szCs w:val="26"/>
          <w:lang w:eastAsia="ru-RU"/>
        </w:rPr>
        <w:t xml:space="preserve"> </w:t>
      </w:r>
      <w:r w:rsidRPr="00C86465">
        <w:rPr>
          <w:rFonts w:eastAsia="Times New Roman"/>
          <w:bCs/>
          <w:sz w:val="26"/>
          <w:szCs w:val="26"/>
          <w:lang w:eastAsia="ru-RU"/>
        </w:rPr>
        <w:t>в электронной форме</w:t>
      </w:r>
      <w:r>
        <w:rPr>
          <w:rFonts w:eastAsia="Times New Roman"/>
          <w:bCs/>
          <w:sz w:val="26"/>
          <w:szCs w:val="26"/>
          <w:lang w:eastAsia="ru-RU"/>
        </w:rPr>
        <w:t xml:space="preserve"> </w:t>
      </w:r>
      <w:r w:rsidRPr="001E5B43">
        <w:rPr>
          <w:rFonts w:eastAsia="Times New Roman"/>
          <w:bCs/>
          <w:sz w:val="26"/>
          <w:szCs w:val="26"/>
          <w:lang w:eastAsia="ru-RU"/>
        </w:rPr>
        <w:t>на «</w:t>
      </w:r>
      <w:r w:rsidR="0084475E">
        <w:rPr>
          <w:sz w:val="26"/>
          <w:szCs w:val="26"/>
        </w:rPr>
        <w:t>П</w:t>
      </w:r>
      <w:r w:rsidR="0084475E" w:rsidRPr="007279CF">
        <w:rPr>
          <w:sz w:val="26"/>
          <w:szCs w:val="26"/>
        </w:rPr>
        <w:t>риобретение</w:t>
      </w:r>
      <w:r w:rsidR="00B62C90">
        <w:rPr>
          <w:sz w:val="26"/>
          <w:szCs w:val="26"/>
        </w:rPr>
        <w:t xml:space="preserve"> нежилого помещения в г</w:t>
      </w:r>
      <w:proofErr w:type="gramStart"/>
      <w:r w:rsidR="00B62C90">
        <w:rPr>
          <w:sz w:val="26"/>
          <w:szCs w:val="26"/>
        </w:rPr>
        <w:t>.З</w:t>
      </w:r>
      <w:proofErr w:type="gramEnd"/>
      <w:r w:rsidR="00B62C90">
        <w:rPr>
          <w:sz w:val="26"/>
          <w:szCs w:val="26"/>
        </w:rPr>
        <w:t>аин</w:t>
      </w:r>
      <w:r w:rsidR="0084475E">
        <w:rPr>
          <w:sz w:val="26"/>
          <w:szCs w:val="26"/>
        </w:rPr>
        <w:t>ск</w:t>
      </w:r>
      <w:r w:rsidRPr="001E5B43">
        <w:rPr>
          <w:rFonts w:eastAsia="Times New Roman"/>
          <w:bCs/>
          <w:sz w:val="26"/>
          <w:szCs w:val="26"/>
          <w:lang w:eastAsia="ru-RU"/>
        </w:rPr>
        <w:t>»</w:t>
      </w:r>
      <w:r>
        <w:rPr>
          <w:rFonts w:eastAsia="Times New Roman"/>
          <w:bCs/>
          <w:sz w:val="26"/>
          <w:szCs w:val="26"/>
          <w:lang w:eastAsia="ru-RU"/>
        </w:rPr>
        <w:t xml:space="preserve"> </w:t>
      </w:r>
      <w:permEnd w:id="37"/>
      <w:r w:rsidRPr="00F86F96">
        <w:rPr>
          <w:rFonts w:eastAsia="Times New Roman"/>
          <w:bCs/>
          <w:sz w:val="26"/>
          <w:szCs w:val="26"/>
          <w:lang w:eastAsia="ru-RU"/>
        </w:rPr>
        <w:t>в соответствии с</w:t>
      </w:r>
      <w:r>
        <w:rPr>
          <w:bCs/>
          <w:sz w:val="26"/>
          <w:szCs w:val="26"/>
        </w:rPr>
        <w:t xml:space="preserve"> </w:t>
      </w:r>
      <w:r w:rsidRPr="006A3493">
        <w:rPr>
          <w:bCs/>
          <w:sz w:val="26"/>
          <w:szCs w:val="26"/>
        </w:rPr>
        <w:t xml:space="preserve">критериями и требованиями, </w:t>
      </w:r>
      <w:r>
        <w:rPr>
          <w:bCs/>
          <w:sz w:val="26"/>
          <w:szCs w:val="26"/>
        </w:rPr>
        <w:t>установленными</w:t>
      </w:r>
      <w:r w:rsidRPr="006A3493">
        <w:rPr>
          <w:bCs/>
          <w:sz w:val="26"/>
          <w:szCs w:val="26"/>
        </w:rPr>
        <w:t xml:space="preserve"> Документаци</w:t>
      </w:r>
      <w:r>
        <w:rPr>
          <w:bCs/>
          <w:sz w:val="26"/>
          <w:szCs w:val="26"/>
        </w:rPr>
        <w:t>ей</w:t>
      </w:r>
      <w:r w:rsidRPr="006A3493">
        <w:rPr>
          <w:bCs/>
          <w:sz w:val="26"/>
          <w:szCs w:val="26"/>
        </w:rPr>
        <w:t xml:space="preserve"> </w:t>
      </w:r>
      <w:r>
        <w:rPr>
          <w:bCs/>
          <w:sz w:val="26"/>
          <w:szCs w:val="26"/>
        </w:rPr>
        <w:t>о закупке</w:t>
      </w:r>
      <w:r>
        <w:rPr>
          <w:rFonts w:eastAsia="Times New Roman"/>
          <w:bCs/>
          <w:sz w:val="26"/>
          <w:szCs w:val="26"/>
          <w:lang w:eastAsia="ru-RU"/>
        </w:rPr>
        <w:t>.</w:t>
      </w:r>
    </w:p>
    <w:p w:rsidR="00F358D0" w:rsidRDefault="00F358D0" w:rsidP="00F358D0">
      <w:pPr>
        <w:tabs>
          <w:tab w:val="left" w:pos="0"/>
        </w:tabs>
        <w:jc w:val="both"/>
        <w:rPr>
          <w:b/>
          <w:sz w:val="26"/>
          <w:szCs w:val="26"/>
        </w:rPr>
      </w:pPr>
      <w:r w:rsidRPr="00983A24">
        <w:rPr>
          <w:b/>
          <w:sz w:val="26"/>
          <w:szCs w:val="26"/>
        </w:rPr>
        <w:t>РЕШИЛИ</w:t>
      </w:r>
      <w:r>
        <w:rPr>
          <w:b/>
          <w:sz w:val="26"/>
          <w:szCs w:val="26"/>
        </w:rPr>
        <w:t>:</w:t>
      </w:r>
    </w:p>
    <w:p w:rsidR="00F358D0" w:rsidRDefault="00F358D0" w:rsidP="00F358D0">
      <w:pPr>
        <w:tabs>
          <w:tab w:val="left" w:pos="0"/>
        </w:tabs>
        <w:jc w:val="both"/>
        <w:rPr>
          <w:bCs/>
          <w:sz w:val="26"/>
          <w:szCs w:val="26"/>
        </w:rPr>
      </w:pPr>
      <w:permStart w:id="38" w:edGrp="everyone"/>
      <w:r>
        <w:rPr>
          <w:bCs/>
          <w:sz w:val="26"/>
          <w:szCs w:val="26"/>
        </w:rPr>
        <w:t xml:space="preserve">Присвоить заявке единственного участника </w:t>
      </w:r>
      <w:r w:rsidRPr="00BD5961">
        <w:rPr>
          <w:bCs/>
          <w:sz w:val="26"/>
          <w:szCs w:val="26"/>
        </w:rPr>
        <w:t>Открытого запроса предложений в электронной форме</w:t>
      </w:r>
      <w:r>
        <w:rPr>
          <w:bCs/>
          <w:sz w:val="26"/>
          <w:szCs w:val="26"/>
        </w:rPr>
        <w:t xml:space="preserve"> первый порядковый номер:</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27"/>
        <w:gridCol w:w="4961"/>
        <w:gridCol w:w="3260"/>
      </w:tblGrid>
      <w:tr w:rsidR="00F358D0" w:rsidTr="00A857FC">
        <w:tc>
          <w:tcPr>
            <w:tcW w:w="2127" w:type="dxa"/>
            <w:vAlign w:val="center"/>
          </w:tcPr>
          <w:p w:rsidR="00F358D0" w:rsidRPr="008B6E8C" w:rsidRDefault="00F358D0" w:rsidP="00A857FC">
            <w:pPr>
              <w:pStyle w:val="a3"/>
              <w:tabs>
                <w:tab w:val="left" w:pos="0"/>
              </w:tabs>
              <w:ind w:left="0"/>
              <w:jc w:val="center"/>
              <w:rPr>
                <w:rFonts w:ascii="Times New Roman" w:eastAsia="Times New Roman" w:hAnsi="Times New Roman"/>
                <w:bCs/>
                <w:sz w:val="26"/>
                <w:szCs w:val="26"/>
                <w:lang w:eastAsia="ru-RU"/>
              </w:rPr>
            </w:pPr>
            <w:r w:rsidRPr="008B6E8C">
              <w:rPr>
                <w:rFonts w:ascii="Times New Roman" w:eastAsia="Times New Roman" w:hAnsi="Times New Roman"/>
                <w:bCs/>
                <w:sz w:val="26"/>
                <w:szCs w:val="26"/>
                <w:lang w:eastAsia="ru-RU"/>
              </w:rPr>
              <w:t xml:space="preserve">Порядковый номер </w:t>
            </w:r>
          </w:p>
        </w:tc>
        <w:tc>
          <w:tcPr>
            <w:tcW w:w="4961" w:type="dxa"/>
            <w:vAlign w:val="center"/>
          </w:tcPr>
          <w:p w:rsidR="00F358D0" w:rsidRPr="008B6E8C" w:rsidRDefault="00F358D0" w:rsidP="00A857FC">
            <w:pPr>
              <w:pStyle w:val="a3"/>
              <w:tabs>
                <w:tab w:val="left" w:pos="0"/>
              </w:tabs>
              <w:ind w:left="0" w:firstLine="34"/>
              <w:jc w:val="center"/>
              <w:rPr>
                <w:rFonts w:ascii="Times New Roman" w:eastAsia="Times New Roman" w:hAnsi="Times New Roman"/>
                <w:bCs/>
                <w:sz w:val="26"/>
                <w:szCs w:val="26"/>
                <w:lang w:eastAsia="ru-RU"/>
              </w:rPr>
            </w:pPr>
            <w:proofErr w:type="gramStart"/>
            <w:r w:rsidRPr="008B6E8C">
              <w:rPr>
                <w:rFonts w:ascii="Times New Roman" w:eastAsia="Times New Roman" w:hAnsi="Times New Roman"/>
                <w:bCs/>
                <w:sz w:val="26"/>
                <w:szCs w:val="26"/>
                <w:lang w:eastAsia="ru-RU"/>
              </w:rPr>
              <w:t>Наименование участника (для юридических лиц, ФИО (для физических лиц)</w:t>
            </w:r>
            <w:proofErr w:type="gramEnd"/>
          </w:p>
        </w:tc>
        <w:tc>
          <w:tcPr>
            <w:tcW w:w="3260" w:type="dxa"/>
            <w:vAlign w:val="center"/>
          </w:tcPr>
          <w:p w:rsidR="00F358D0" w:rsidRPr="008B6E8C" w:rsidRDefault="00F358D0" w:rsidP="00A857FC">
            <w:pPr>
              <w:pStyle w:val="a3"/>
              <w:tabs>
                <w:tab w:val="left" w:pos="0"/>
              </w:tabs>
              <w:ind w:left="0" w:firstLine="34"/>
              <w:jc w:val="center"/>
              <w:rPr>
                <w:rFonts w:ascii="Times New Roman" w:eastAsia="Times New Roman" w:hAnsi="Times New Roman"/>
                <w:bCs/>
                <w:sz w:val="26"/>
                <w:szCs w:val="26"/>
                <w:lang w:eastAsia="ru-RU"/>
              </w:rPr>
            </w:pPr>
            <w:r w:rsidRPr="008B6E8C">
              <w:rPr>
                <w:rFonts w:ascii="Times New Roman" w:eastAsia="Times New Roman" w:hAnsi="Times New Roman"/>
                <w:bCs/>
                <w:sz w:val="26"/>
                <w:szCs w:val="26"/>
                <w:lang w:eastAsia="ru-RU"/>
              </w:rPr>
              <w:t>Почтовый адрес участника</w:t>
            </w:r>
          </w:p>
        </w:tc>
      </w:tr>
      <w:tr w:rsidR="00F358D0" w:rsidTr="00A857FC">
        <w:tc>
          <w:tcPr>
            <w:tcW w:w="2127" w:type="dxa"/>
          </w:tcPr>
          <w:p w:rsidR="00F358D0" w:rsidRPr="00F25435" w:rsidRDefault="00F358D0" w:rsidP="00A857FC">
            <w:pPr>
              <w:tabs>
                <w:tab w:val="left" w:pos="0"/>
              </w:tabs>
              <w:jc w:val="center"/>
              <w:rPr>
                <w:bCs/>
                <w:sz w:val="26"/>
                <w:szCs w:val="26"/>
              </w:rPr>
            </w:pPr>
            <w:permStart w:id="39" w:edGrp="everyone" w:colFirst="0" w:colLast="0"/>
            <w:permStart w:id="40" w:edGrp="everyone" w:colFirst="1" w:colLast="1"/>
            <w:permStart w:id="41" w:edGrp="everyone" w:colFirst="2" w:colLast="2"/>
            <w:r>
              <w:rPr>
                <w:bCs/>
                <w:sz w:val="26"/>
                <w:szCs w:val="26"/>
              </w:rPr>
              <w:t xml:space="preserve"> </w:t>
            </w:r>
            <w:r w:rsidRPr="00F25435">
              <w:rPr>
                <w:bCs/>
                <w:sz w:val="26"/>
                <w:szCs w:val="26"/>
              </w:rPr>
              <w:t>1</w:t>
            </w:r>
          </w:p>
        </w:tc>
        <w:tc>
          <w:tcPr>
            <w:tcW w:w="4961" w:type="dxa"/>
          </w:tcPr>
          <w:p w:rsidR="00F358D0" w:rsidRPr="008B6E8C" w:rsidRDefault="00DF1205" w:rsidP="00616863">
            <w:pPr>
              <w:pStyle w:val="a3"/>
              <w:tabs>
                <w:tab w:val="left" w:pos="0"/>
              </w:tabs>
              <w:ind w:left="0"/>
              <w:rPr>
                <w:rFonts w:ascii="Times New Roman" w:eastAsia="Times New Roman" w:hAnsi="Times New Roman"/>
                <w:bCs/>
                <w:sz w:val="26"/>
                <w:szCs w:val="26"/>
                <w:lang w:eastAsia="ru-RU"/>
              </w:rPr>
            </w:pPr>
            <w:r w:rsidRPr="00B442C6">
              <w:rPr>
                <w:rFonts w:ascii="Times New Roman" w:eastAsia="Times New Roman" w:hAnsi="Times New Roman"/>
                <w:color w:val="000000"/>
                <w:sz w:val="24"/>
                <w:szCs w:val="24"/>
                <w:lang w:eastAsia="ru-RU"/>
              </w:rPr>
              <w:t>Общество с ограниченной ответственностью «АРУМ»</w:t>
            </w:r>
          </w:p>
        </w:tc>
        <w:tc>
          <w:tcPr>
            <w:tcW w:w="3260" w:type="dxa"/>
          </w:tcPr>
          <w:p w:rsidR="00F358D0" w:rsidRPr="008D4B03" w:rsidRDefault="00DF1205" w:rsidP="00A857FC">
            <w:pPr>
              <w:pStyle w:val="a3"/>
              <w:tabs>
                <w:tab w:val="left" w:pos="0"/>
              </w:tabs>
              <w:ind w:left="0"/>
              <w:rPr>
                <w:rFonts w:ascii="Times New Roman" w:eastAsia="Times New Roman" w:hAnsi="Times New Roman"/>
                <w:color w:val="000000"/>
                <w:sz w:val="24"/>
                <w:szCs w:val="24"/>
                <w:lang w:eastAsia="ru-RU"/>
              </w:rPr>
            </w:pPr>
            <w:r w:rsidRPr="008D4B03">
              <w:rPr>
                <w:rFonts w:ascii="Times New Roman" w:eastAsia="Times New Roman" w:hAnsi="Times New Roman"/>
                <w:color w:val="000000"/>
                <w:sz w:val="24"/>
                <w:szCs w:val="24"/>
                <w:lang w:eastAsia="ru-RU"/>
              </w:rPr>
              <w:t>423520, Республика Татарстан, г</w:t>
            </w:r>
            <w:proofErr w:type="gramStart"/>
            <w:r w:rsidRPr="008D4B03">
              <w:rPr>
                <w:rFonts w:ascii="Times New Roman" w:eastAsia="Times New Roman" w:hAnsi="Times New Roman"/>
                <w:color w:val="000000"/>
                <w:sz w:val="24"/>
                <w:szCs w:val="24"/>
                <w:lang w:eastAsia="ru-RU"/>
              </w:rPr>
              <w:t>.З</w:t>
            </w:r>
            <w:proofErr w:type="gramEnd"/>
            <w:r w:rsidRPr="008D4B03">
              <w:rPr>
                <w:rFonts w:ascii="Times New Roman" w:eastAsia="Times New Roman" w:hAnsi="Times New Roman"/>
                <w:color w:val="000000"/>
                <w:sz w:val="24"/>
                <w:szCs w:val="24"/>
                <w:lang w:eastAsia="ru-RU"/>
              </w:rPr>
              <w:t>аинск, ул.Животноводов, 5</w:t>
            </w:r>
          </w:p>
        </w:tc>
      </w:tr>
      <w:permEnd w:id="39"/>
      <w:permEnd w:id="40"/>
      <w:permEnd w:id="41"/>
    </w:tbl>
    <w:p w:rsidR="009E335B" w:rsidRDefault="009E335B" w:rsidP="00F358D0">
      <w:pPr>
        <w:tabs>
          <w:tab w:val="left" w:pos="0"/>
        </w:tabs>
        <w:jc w:val="both"/>
        <w:rPr>
          <w:bCs/>
          <w:sz w:val="26"/>
          <w:szCs w:val="26"/>
        </w:rPr>
      </w:pPr>
    </w:p>
    <w:p w:rsidR="00F358D0" w:rsidRPr="005E4AA0" w:rsidRDefault="00F358D0" w:rsidP="00F358D0">
      <w:pPr>
        <w:tabs>
          <w:tab w:val="left" w:pos="0"/>
        </w:tabs>
        <w:jc w:val="both"/>
        <w:rPr>
          <w:bCs/>
          <w:color w:val="FF0000"/>
          <w:sz w:val="26"/>
          <w:szCs w:val="26"/>
        </w:rPr>
      </w:pPr>
      <w:r w:rsidRPr="005E4AA0">
        <w:rPr>
          <w:bCs/>
          <w:sz w:val="26"/>
          <w:szCs w:val="26"/>
        </w:rPr>
        <w:t xml:space="preserve">Признать Участника </w:t>
      </w:r>
      <w:r w:rsidR="00435839" w:rsidRPr="00435839">
        <w:rPr>
          <w:bCs/>
          <w:sz w:val="26"/>
          <w:szCs w:val="26"/>
        </w:rPr>
        <w:t>Общество с ограниченной ответственностью «АРУМ»</w:t>
      </w:r>
      <w:r w:rsidRPr="005E4AA0">
        <w:rPr>
          <w:bCs/>
          <w:sz w:val="26"/>
          <w:szCs w:val="26"/>
        </w:rPr>
        <w:t>,</w:t>
      </w:r>
      <w:r w:rsidRPr="005E4AA0">
        <w:rPr>
          <w:bCs/>
          <w:color w:val="FF0000"/>
          <w:sz w:val="26"/>
          <w:szCs w:val="26"/>
        </w:rPr>
        <w:t xml:space="preserve"> </w:t>
      </w:r>
      <w:r w:rsidRPr="005E4AA0">
        <w:rPr>
          <w:bCs/>
          <w:sz w:val="26"/>
          <w:szCs w:val="26"/>
        </w:rPr>
        <w:t>с первым порядковым номером, победителем Открытого</w:t>
      </w:r>
      <w:r>
        <w:rPr>
          <w:bCs/>
          <w:sz w:val="26"/>
          <w:szCs w:val="26"/>
        </w:rPr>
        <w:t xml:space="preserve"> </w:t>
      </w:r>
      <w:r w:rsidRPr="005E4AA0">
        <w:rPr>
          <w:bCs/>
          <w:sz w:val="26"/>
          <w:szCs w:val="26"/>
        </w:rPr>
        <w:t>запроса предложений электронной форме</w:t>
      </w:r>
      <w:r>
        <w:rPr>
          <w:bCs/>
          <w:sz w:val="26"/>
          <w:szCs w:val="26"/>
        </w:rPr>
        <w:t>.</w:t>
      </w:r>
    </w:p>
    <w:p w:rsidR="00F358D0" w:rsidRPr="00BD5961" w:rsidRDefault="00F358D0" w:rsidP="00F358D0">
      <w:pPr>
        <w:tabs>
          <w:tab w:val="left" w:pos="0"/>
        </w:tabs>
        <w:jc w:val="both"/>
        <w:rPr>
          <w:bCs/>
          <w:sz w:val="26"/>
          <w:szCs w:val="26"/>
        </w:rPr>
      </w:pPr>
      <w:r w:rsidRPr="00BD5961">
        <w:rPr>
          <w:bCs/>
          <w:sz w:val="26"/>
          <w:szCs w:val="26"/>
        </w:rPr>
        <w:t xml:space="preserve">Заключить договор с </w:t>
      </w:r>
      <w:r>
        <w:rPr>
          <w:bCs/>
          <w:sz w:val="26"/>
          <w:szCs w:val="26"/>
        </w:rPr>
        <w:t>победителем</w:t>
      </w:r>
      <w:r w:rsidRPr="00BD5961">
        <w:rPr>
          <w:bCs/>
          <w:sz w:val="26"/>
          <w:szCs w:val="26"/>
        </w:rPr>
        <w:t xml:space="preserve"> Открытого запроса предложений в электронной форме на «</w:t>
      </w:r>
      <w:r w:rsidR="009E335B">
        <w:rPr>
          <w:sz w:val="26"/>
          <w:szCs w:val="26"/>
        </w:rPr>
        <w:t>П</w:t>
      </w:r>
      <w:r w:rsidR="009E335B" w:rsidRPr="007279CF">
        <w:rPr>
          <w:sz w:val="26"/>
          <w:szCs w:val="26"/>
        </w:rPr>
        <w:t>риобретение</w:t>
      </w:r>
      <w:r w:rsidR="00562909">
        <w:rPr>
          <w:sz w:val="26"/>
          <w:szCs w:val="26"/>
        </w:rPr>
        <w:t xml:space="preserve"> нежилого помещения в г</w:t>
      </w:r>
      <w:proofErr w:type="gramStart"/>
      <w:r w:rsidR="00562909">
        <w:rPr>
          <w:sz w:val="26"/>
          <w:szCs w:val="26"/>
        </w:rPr>
        <w:t>.З</w:t>
      </w:r>
      <w:proofErr w:type="gramEnd"/>
      <w:r w:rsidR="00562909">
        <w:rPr>
          <w:sz w:val="26"/>
          <w:szCs w:val="26"/>
        </w:rPr>
        <w:t>аинск</w:t>
      </w:r>
      <w:r w:rsidRPr="00BD5961">
        <w:rPr>
          <w:bCs/>
          <w:sz w:val="26"/>
          <w:szCs w:val="26"/>
        </w:rPr>
        <w:t>» в установленном порядке</w:t>
      </w:r>
      <w:r>
        <w:rPr>
          <w:bCs/>
          <w:sz w:val="26"/>
          <w:szCs w:val="26"/>
        </w:rPr>
        <w:t>, на условиях, указанных в его заявке и Документации о закупке</w:t>
      </w:r>
      <w:r w:rsidRPr="00BD5961">
        <w:rPr>
          <w:bCs/>
          <w:sz w:val="26"/>
          <w:szCs w:val="26"/>
        </w:rPr>
        <w:t xml:space="preserve"> со следующими условиями исполнения договора: </w:t>
      </w:r>
    </w:p>
    <w:p w:rsidR="00F358D0" w:rsidRPr="00BD5961" w:rsidRDefault="00F358D0" w:rsidP="00F358D0">
      <w:pPr>
        <w:tabs>
          <w:tab w:val="left" w:pos="0"/>
          <w:tab w:val="left" w:pos="709"/>
        </w:tabs>
        <w:jc w:val="both"/>
        <w:rPr>
          <w:bCs/>
          <w:sz w:val="26"/>
          <w:szCs w:val="26"/>
        </w:rPr>
      </w:pPr>
      <w:r w:rsidRPr="00BD5961">
        <w:rPr>
          <w:bCs/>
          <w:sz w:val="26"/>
          <w:szCs w:val="26"/>
        </w:rPr>
        <w:t xml:space="preserve">Стоимость договора: </w:t>
      </w:r>
      <w:r w:rsidR="00D15B9A">
        <w:rPr>
          <w:bCs/>
          <w:sz w:val="26"/>
          <w:szCs w:val="26"/>
        </w:rPr>
        <w:t> </w:t>
      </w:r>
      <w:r w:rsidR="00986698">
        <w:rPr>
          <w:color w:val="000000"/>
        </w:rPr>
        <w:t>2 2</w:t>
      </w:r>
      <w:r w:rsidR="000A2642">
        <w:rPr>
          <w:color w:val="000000"/>
        </w:rPr>
        <w:t>00 000</w:t>
      </w:r>
      <w:r w:rsidR="000A2642">
        <w:rPr>
          <w:bCs/>
          <w:sz w:val="26"/>
          <w:szCs w:val="26"/>
        </w:rPr>
        <w:t xml:space="preserve"> </w:t>
      </w:r>
      <w:r w:rsidR="00D15B9A">
        <w:rPr>
          <w:bCs/>
          <w:sz w:val="26"/>
          <w:szCs w:val="26"/>
        </w:rPr>
        <w:t>(</w:t>
      </w:r>
      <w:r w:rsidR="00F1251A">
        <w:rPr>
          <w:bCs/>
          <w:sz w:val="26"/>
          <w:szCs w:val="26"/>
        </w:rPr>
        <w:t>Два миллиона двести</w:t>
      </w:r>
      <w:r w:rsidR="004648D2">
        <w:rPr>
          <w:bCs/>
          <w:sz w:val="26"/>
          <w:szCs w:val="26"/>
        </w:rPr>
        <w:t xml:space="preserve"> тысяч</w:t>
      </w:r>
      <w:r w:rsidRPr="00BD5961">
        <w:rPr>
          <w:bCs/>
          <w:sz w:val="26"/>
          <w:szCs w:val="26"/>
        </w:rPr>
        <w:t>) рублей 00 копеек</w:t>
      </w:r>
      <w:r>
        <w:rPr>
          <w:bCs/>
          <w:sz w:val="26"/>
          <w:szCs w:val="26"/>
        </w:rPr>
        <w:t xml:space="preserve"> </w:t>
      </w:r>
      <w:r w:rsidR="00117D2D">
        <w:rPr>
          <w:bCs/>
          <w:sz w:val="26"/>
          <w:szCs w:val="26"/>
        </w:rPr>
        <w:t>без</w:t>
      </w:r>
      <w:r>
        <w:rPr>
          <w:bCs/>
          <w:sz w:val="26"/>
          <w:szCs w:val="26"/>
        </w:rPr>
        <w:t xml:space="preserve"> учет</w:t>
      </w:r>
      <w:r w:rsidR="00117D2D">
        <w:rPr>
          <w:bCs/>
          <w:sz w:val="26"/>
          <w:szCs w:val="26"/>
        </w:rPr>
        <w:t>а НДС</w:t>
      </w:r>
    </w:p>
    <w:p w:rsidR="005A2CBE" w:rsidRDefault="00F358D0" w:rsidP="00F358D0">
      <w:pPr>
        <w:tabs>
          <w:tab w:val="left" w:pos="709"/>
        </w:tabs>
        <w:jc w:val="both"/>
        <w:rPr>
          <w:color w:val="000000"/>
        </w:rPr>
      </w:pPr>
      <w:r w:rsidRPr="008A0343">
        <w:rPr>
          <w:bCs/>
          <w:sz w:val="26"/>
          <w:szCs w:val="26"/>
        </w:rPr>
        <w:t xml:space="preserve">Срок </w:t>
      </w:r>
      <w:r w:rsidR="00CB1820" w:rsidRPr="00CB1820">
        <w:rPr>
          <w:bCs/>
          <w:sz w:val="26"/>
          <w:szCs w:val="26"/>
        </w:rPr>
        <w:t>поставки товара</w:t>
      </w:r>
      <w:r w:rsidRPr="00892740">
        <w:rPr>
          <w:bCs/>
          <w:sz w:val="26"/>
          <w:szCs w:val="26"/>
        </w:rPr>
        <w:t>:</w:t>
      </w:r>
      <w:r>
        <w:rPr>
          <w:bCs/>
          <w:sz w:val="26"/>
          <w:szCs w:val="26"/>
        </w:rPr>
        <w:t xml:space="preserve"> </w:t>
      </w:r>
      <w:r w:rsidR="005A2CBE" w:rsidRPr="008C1528">
        <w:rPr>
          <w:color w:val="000000"/>
        </w:rPr>
        <w:t>июнь 2014г.</w:t>
      </w:r>
    </w:p>
    <w:p w:rsidR="00F358D0" w:rsidRDefault="00F358D0" w:rsidP="00F358D0">
      <w:pPr>
        <w:tabs>
          <w:tab w:val="left" w:pos="709"/>
        </w:tabs>
        <w:jc w:val="both"/>
        <w:rPr>
          <w:bCs/>
          <w:sz w:val="26"/>
          <w:szCs w:val="26"/>
        </w:rPr>
      </w:pPr>
      <w:r w:rsidRPr="00587F80">
        <w:rPr>
          <w:bCs/>
          <w:sz w:val="26"/>
          <w:szCs w:val="26"/>
        </w:rPr>
        <w:t xml:space="preserve">Гарантийный </w:t>
      </w:r>
      <w:r w:rsidRPr="009B5A54">
        <w:rPr>
          <w:bCs/>
          <w:sz w:val="26"/>
          <w:szCs w:val="26"/>
        </w:rPr>
        <w:t>срок</w:t>
      </w:r>
      <w:r w:rsidRPr="007245FC">
        <w:rPr>
          <w:bCs/>
          <w:sz w:val="26"/>
          <w:szCs w:val="26"/>
        </w:rPr>
        <w:t>: по договору</w:t>
      </w:r>
    </w:p>
    <w:p w:rsidR="00F358D0" w:rsidRDefault="00F358D0" w:rsidP="00F358D0">
      <w:pPr>
        <w:tabs>
          <w:tab w:val="left" w:pos="709"/>
        </w:tabs>
        <w:jc w:val="both"/>
        <w:rPr>
          <w:bCs/>
          <w:color w:val="FF0000"/>
          <w:sz w:val="26"/>
          <w:szCs w:val="26"/>
        </w:rPr>
      </w:pPr>
      <w:r w:rsidRPr="00BC29BE">
        <w:rPr>
          <w:bCs/>
          <w:sz w:val="26"/>
          <w:szCs w:val="26"/>
        </w:rPr>
        <w:t xml:space="preserve">Объем </w:t>
      </w:r>
      <w:r>
        <w:rPr>
          <w:bCs/>
          <w:sz w:val="26"/>
          <w:szCs w:val="26"/>
        </w:rPr>
        <w:t xml:space="preserve">закупаемых </w:t>
      </w:r>
      <w:r w:rsidRPr="00FB6339">
        <w:rPr>
          <w:bCs/>
          <w:sz w:val="26"/>
          <w:szCs w:val="26"/>
        </w:rPr>
        <w:t>услуг:</w:t>
      </w:r>
      <w:r w:rsidRPr="005A0AC4">
        <w:rPr>
          <w:bCs/>
          <w:sz w:val="26"/>
          <w:szCs w:val="26"/>
        </w:rPr>
        <w:t xml:space="preserve">  в соответствии с Документацией о закупке</w:t>
      </w:r>
    </w:p>
    <w:permEnd w:id="38"/>
    <w:p w:rsidR="00F358D0" w:rsidRDefault="00F358D0" w:rsidP="00F358D0">
      <w:pPr>
        <w:tabs>
          <w:tab w:val="left" w:pos="0"/>
        </w:tabs>
        <w:jc w:val="both"/>
        <w:rPr>
          <w:b/>
          <w:sz w:val="26"/>
          <w:szCs w:val="26"/>
        </w:rPr>
      </w:pPr>
    </w:p>
    <w:p w:rsidR="00F358D0" w:rsidRDefault="00F358D0" w:rsidP="00F358D0">
      <w:pPr>
        <w:tabs>
          <w:tab w:val="left" w:pos="0"/>
        </w:tabs>
        <w:jc w:val="both"/>
        <w:rPr>
          <w:b/>
          <w:sz w:val="26"/>
          <w:szCs w:val="26"/>
        </w:rPr>
      </w:pPr>
      <w:r w:rsidRPr="00983A24">
        <w:rPr>
          <w:b/>
          <w:sz w:val="26"/>
          <w:szCs w:val="26"/>
        </w:rPr>
        <w:t>Результаты голосования</w:t>
      </w:r>
      <w:r>
        <w:rPr>
          <w:b/>
          <w:sz w:val="26"/>
          <w:szCs w:val="2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87"/>
        <w:gridCol w:w="3827"/>
      </w:tblGrid>
      <w:tr w:rsidR="00F358D0" w:rsidRPr="0070184A" w:rsidTr="00A857FC">
        <w:tc>
          <w:tcPr>
            <w:tcW w:w="6487" w:type="dxa"/>
            <w:tcBorders>
              <w:top w:val="single" w:sz="4" w:space="0" w:color="auto"/>
              <w:left w:val="single" w:sz="4" w:space="0" w:color="auto"/>
              <w:bottom w:val="single" w:sz="4" w:space="0" w:color="auto"/>
              <w:right w:val="single" w:sz="4" w:space="0" w:color="auto"/>
            </w:tcBorders>
            <w:vAlign w:val="center"/>
          </w:tcPr>
          <w:p w:rsidR="00F358D0" w:rsidRDefault="00F358D0" w:rsidP="00A857FC">
            <w:pPr>
              <w:tabs>
                <w:tab w:val="left" w:pos="0"/>
                <w:tab w:val="left" w:pos="709"/>
                <w:tab w:val="left" w:pos="851"/>
              </w:tabs>
              <w:autoSpaceDE w:val="0"/>
              <w:autoSpaceDN w:val="0"/>
              <w:adjustRightInd w:val="0"/>
              <w:jc w:val="center"/>
              <w:rPr>
                <w:b/>
                <w:bCs/>
                <w:sz w:val="26"/>
                <w:szCs w:val="26"/>
              </w:rPr>
            </w:pPr>
            <w:r w:rsidRPr="0070184A">
              <w:rPr>
                <w:b/>
                <w:bCs/>
                <w:sz w:val="26"/>
                <w:szCs w:val="26"/>
              </w:rPr>
              <w:t>«ЗА»</w:t>
            </w:r>
          </w:p>
        </w:tc>
        <w:tc>
          <w:tcPr>
            <w:tcW w:w="3827" w:type="dxa"/>
            <w:tcBorders>
              <w:top w:val="single" w:sz="4" w:space="0" w:color="auto"/>
              <w:left w:val="single" w:sz="4" w:space="0" w:color="auto"/>
              <w:bottom w:val="single" w:sz="4" w:space="0" w:color="auto"/>
              <w:right w:val="single" w:sz="4" w:space="0" w:color="auto"/>
            </w:tcBorders>
            <w:vAlign w:val="center"/>
          </w:tcPr>
          <w:p w:rsidR="00F358D0" w:rsidRDefault="00F358D0" w:rsidP="00A857FC">
            <w:pPr>
              <w:tabs>
                <w:tab w:val="left" w:pos="0"/>
                <w:tab w:val="left" w:pos="709"/>
                <w:tab w:val="left" w:pos="851"/>
              </w:tabs>
              <w:autoSpaceDE w:val="0"/>
              <w:autoSpaceDN w:val="0"/>
              <w:adjustRightInd w:val="0"/>
              <w:jc w:val="center"/>
              <w:rPr>
                <w:b/>
                <w:bCs/>
                <w:sz w:val="26"/>
                <w:szCs w:val="26"/>
              </w:rPr>
            </w:pPr>
            <w:r w:rsidRPr="0070184A">
              <w:rPr>
                <w:b/>
                <w:bCs/>
                <w:sz w:val="26"/>
                <w:szCs w:val="26"/>
              </w:rPr>
              <w:t>«ПРОТИВ»</w:t>
            </w:r>
          </w:p>
        </w:tc>
      </w:tr>
      <w:tr w:rsidR="00F358D0" w:rsidRPr="0070184A" w:rsidTr="00A857FC">
        <w:tc>
          <w:tcPr>
            <w:tcW w:w="6487" w:type="dxa"/>
            <w:tcBorders>
              <w:top w:val="single" w:sz="4" w:space="0" w:color="auto"/>
              <w:left w:val="single" w:sz="4" w:space="0" w:color="auto"/>
              <w:bottom w:val="single" w:sz="4" w:space="0" w:color="auto"/>
              <w:right w:val="single" w:sz="4" w:space="0" w:color="auto"/>
            </w:tcBorders>
            <w:vAlign w:val="center"/>
          </w:tcPr>
          <w:p w:rsidR="00F358D0" w:rsidRPr="00E54E96" w:rsidRDefault="00F358D0" w:rsidP="00E54E96">
            <w:pPr>
              <w:tabs>
                <w:tab w:val="left" w:pos="0"/>
                <w:tab w:val="left" w:pos="709"/>
                <w:tab w:val="left" w:pos="851"/>
              </w:tabs>
              <w:autoSpaceDE w:val="0"/>
              <w:autoSpaceDN w:val="0"/>
              <w:adjustRightInd w:val="0"/>
              <w:jc w:val="center"/>
              <w:rPr>
                <w:sz w:val="26"/>
                <w:szCs w:val="26"/>
                <w:lang w:val="en-US"/>
              </w:rPr>
            </w:pPr>
            <w:permStart w:id="42" w:edGrp="everyone" w:colFirst="0" w:colLast="0"/>
            <w:permStart w:id="43" w:edGrp="everyone" w:colFirst="1" w:colLast="1"/>
            <w:r>
              <w:rPr>
                <w:sz w:val="26"/>
                <w:szCs w:val="26"/>
              </w:rPr>
              <w:t xml:space="preserve"> </w:t>
            </w:r>
            <w:r w:rsidR="00E54E96">
              <w:rPr>
                <w:sz w:val="26"/>
                <w:szCs w:val="26"/>
                <w:lang w:val="en-US"/>
              </w:rPr>
              <w:t>6</w:t>
            </w:r>
          </w:p>
        </w:tc>
        <w:tc>
          <w:tcPr>
            <w:tcW w:w="3827" w:type="dxa"/>
            <w:tcBorders>
              <w:top w:val="single" w:sz="4" w:space="0" w:color="auto"/>
              <w:left w:val="single" w:sz="4" w:space="0" w:color="auto"/>
              <w:bottom w:val="single" w:sz="4" w:space="0" w:color="auto"/>
              <w:right w:val="single" w:sz="4" w:space="0" w:color="auto"/>
            </w:tcBorders>
            <w:vAlign w:val="center"/>
          </w:tcPr>
          <w:p w:rsidR="00F358D0" w:rsidRPr="00F204DD" w:rsidRDefault="00F358D0" w:rsidP="00A857FC">
            <w:pPr>
              <w:tabs>
                <w:tab w:val="left" w:pos="0"/>
                <w:tab w:val="left" w:pos="709"/>
                <w:tab w:val="left" w:pos="851"/>
              </w:tabs>
              <w:autoSpaceDE w:val="0"/>
              <w:autoSpaceDN w:val="0"/>
              <w:adjustRightInd w:val="0"/>
              <w:jc w:val="center"/>
              <w:rPr>
                <w:sz w:val="26"/>
                <w:szCs w:val="26"/>
              </w:rPr>
            </w:pPr>
            <w:r w:rsidRPr="00F204DD">
              <w:rPr>
                <w:sz w:val="26"/>
                <w:szCs w:val="26"/>
              </w:rPr>
              <w:t xml:space="preserve"> -</w:t>
            </w:r>
          </w:p>
        </w:tc>
      </w:tr>
    </w:tbl>
    <w:permEnd w:id="42"/>
    <w:permEnd w:id="43"/>
    <w:p w:rsidR="004F6632" w:rsidRDefault="004F6632" w:rsidP="004F6632">
      <w:pPr>
        <w:tabs>
          <w:tab w:val="left" w:pos="0"/>
          <w:tab w:val="left" w:pos="709"/>
          <w:tab w:val="left" w:pos="851"/>
        </w:tabs>
        <w:jc w:val="both"/>
        <w:rPr>
          <w:bCs/>
          <w:sz w:val="26"/>
          <w:szCs w:val="26"/>
        </w:rPr>
      </w:pPr>
      <w:r>
        <w:rPr>
          <w:b/>
          <w:sz w:val="26"/>
          <w:szCs w:val="26"/>
        </w:rPr>
        <w:t>РЕШЕНИЕ ПРИНЯТО.</w:t>
      </w:r>
    </w:p>
    <w:p w:rsidR="004F6632" w:rsidRPr="00EE2635" w:rsidRDefault="004F6632" w:rsidP="004F6632">
      <w:pPr>
        <w:tabs>
          <w:tab w:val="left" w:pos="0"/>
        </w:tabs>
        <w:jc w:val="both"/>
        <w:rPr>
          <w:bCs/>
          <w:sz w:val="26"/>
          <w:szCs w:val="26"/>
        </w:rPr>
      </w:pPr>
      <w:r w:rsidRPr="00A41988">
        <w:rPr>
          <w:bCs/>
          <w:sz w:val="26"/>
          <w:szCs w:val="26"/>
        </w:rPr>
        <w:t xml:space="preserve">Настоящий Протокол в течение </w:t>
      </w:r>
      <w:r>
        <w:rPr>
          <w:bCs/>
          <w:sz w:val="26"/>
          <w:szCs w:val="26"/>
        </w:rPr>
        <w:t>3 (</w:t>
      </w:r>
      <w:r w:rsidRPr="00A41988">
        <w:rPr>
          <w:bCs/>
          <w:sz w:val="26"/>
          <w:szCs w:val="26"/>
        </w:rPr>
        <w:t>трех</w:t>
      </w:r>
      <w:r>
        <w:rPr>
          <w:bCs/>
          <w:sz w:val="26"/>
          <w:szCs w:val="26"/>
        </w:rPr>
        <w:t>)</w:t>
      </w:r>
      <w:r w:rsidRPr="00A41988">
        <w:rPr>
          <w:bCs/>
          <w:sz w:val="26"/>
          <w:szCs w:val="26"/>
        </w:rPr>
        <w:t xml:space="preserve"> дней с момента его подписания, будет размещен на официальном сайте </w:t>
      </w:r>
      <w:hyperlink r:id="rId5" w:history="1">
        <w:r w:rsidRPr="00EE2635">
          <w:rPr>
            <w:bCs/>
            <w:sz w:val="26"/>
            <w:szCs w:val="26"/>
          </w:rPr>
          <w:t>http://zakupki.gov.ru</w:t>
        </w:r>
      </w:hyperlink>
      <w:r w:rsidRPr="00EE2635">
        <w:rPr>
          <w:bCs/>
          <w:sz w:val="26"/>
          <w:szCs w:val="26"/>
        </w:rPr>
        <w:t xml:space="preserve">, http://www.rostelecom.ru/about/tender/, </w:t>
      </w:r>
      <w:hyperlink r:id="rId6" w:history="1">
        <w:r w:rsidR="00F976CD" w:rsidRPr="00E504FF">
          <w:rPr>
            <w:bCs/>
            <w:sz w:val="26"/>
            <w:szCs w:val="26"/>
          </w:rPr>
          <w:t>https://www.a-k-d.ru/</w:t>
        </w:r>
      </w:hyperlink>
      <w:r w:rsidR="00F976CD" w:rsidRPr="008A27F7">
        <w:rPr>
          <w:bCs/>
          <w:sz w:val="26"/>
          <w:szCs w:val="26"/>
        </w:rPr>
        <w:t>.</w:t>
      </w:r>
    </w:p>
    <w:p w:rsidR="004F6632" w:rsidRDefault="004F6632" w:rsidP="004F6632">
      <w:pPr>
        <w:pStyle w:val="a3"/>
        <w:tabs>
          <w:tab w:val="left" w:pos="0"/>
        </w:tabs>
        <w:ind w:left="0"/>
        <w:jc w:val="both"/>
        <w:rPr>
          <w:rFonts w:ascii="Times New Roman" w:eastAsia="Times New Roman" w:hAnsi="Times New Roman"/>
          <w:bCs/>
          <w:sz w:val="26"/>
          <w:szCs w:val="26"/>
          <w:lang w:eastAsia="ru-RU"/>
        </w:rPr>
      </w:pPr>
      <w:r w:rsidRPr="00954117">
        <w:rPr>
          <w:rFonts w:ascii="Times New Roman" w:eastAsia="Times New Roman" w:hAnsi="Times New Roman"/>
          <w:bCs/>
          <w:sz w:val="26"/>
          <w:szCs w:val="26"/>
          <w:lang w:eastAsia="ru-RU"/>
        </w:rPr>
        <w:t xml:space="preserve">Настоящий Протокол составлен в </w:t>
      </w:r>
      <w:r>
        <w:rPr>
          <w:rFonts w:ascii="Times New Roman" w:eastAsia="Times New Roman" w:hAnsi="Times New Roman"/>
          <w:bCs/>
          <w:sz w:val="26"/>
          <w:szCs w:val="26"/>
          <w:lang w:eastAsia="ru-RU"/>
        </w:rPr>
        <w:t>2 (</w:t>
      </w:r>
      <w:r w:rsidRPr="00954117">
        <w:rPr>
          <w:rFonts w:ascii="Times New Roman" w:eastAsia="Times New Roman" w:hAnsi="Times New Roman"/>
          <w:bCs/>
          <w:sz w:val="26"/>
          <w:szCs w:val="26"/>
          <w:lang w:eastAsia="ru-RU"/>
        </w:rPr>
        <w:t>двух</w:t>
      </w:r>
      <w:r>
        <w:rPr>
          <w:rFonts w:ascii="Times New Roman" w:eastAsia="Times New Roman" w:hAnsi="Times New Roman"/>
          <w:bCs/>
          <w:sz w:val="26"/>
          <w:szCs w:val="26"/>
          <w:lang w:eastAsia="ru-RU"/>
        </w:rPr>
        <w:t>)</w:t>
      </w:r>
      <w:r w:rsidRPr="00954117">
        <w:rPr>
          <w:rFonts w:ascii="Times New Roman" w:eastAsia="Times New Roman" w:hAnsi="Times New Roman"/>
          <w:bCs/>
          <w:sz w:val="26"/>
          <w:szCs w:val="26"/>
          <w:lang w:eastAsia="ru-RU"/>
        </w:rPr>
        <w:t xml:space="preserve"> экземплярах один из которых подлежит хранению не менее </w:t>
      </w:r>
      <w:r>
        <w:rPr>
          <w:rFonts w:ascii="Times New Roman" w:eastAsia="Times New Roman" w:hAnsi="Times New Roman"/>
          <w:bCs/>
          <w:sz w:val="26"/>
          <w:szCs w:val="26"/>
          <w:lang w:eastAsia="ru-RU"/>
        </w:rPr>
        <w:t>3 (</w:t>
      </w:r>
      <w:r w:rsidRPr="00954117">
        <w:rPr>
          <w:rFonts w:ascii="Times New Roman" w:eastAsia="Times New Roman" w:hAnsi="Times New Roman"/>
          <w:bCs/>
          <w:sz w:val="26"/>
          <w:szCs w:val="26"/>
          <w:lang w:eastAsia="ru-RU"/>
        </w:rPr>
        <w:t>трех</w:t>
      </w:r>
      <w:r>
        <w:rPr>
          <w:rFonts w:ascii="Times New Roman" w:eastAsia="Times New Roman" w:hAnsi="Times New Roman"/>
          <w:bCs/>
          <w:sz w:val="26"/>
          <w:szCs w:val="26"/>
          <w:lang w:eastAsia="ru-RU"/>
        </w:rPr>
        <w:t>)</w:t>
      </w:r>
      <w:r w:rsidRPr="00954117">
        <w:rPr>
          <w:rFonts w:ascii="Times New Roman" w:eastAsia="Times New Roman" w:hAnsi="Times New Roman"/>
          <w:bCs/>
          <w:sz w:val="26"/>
          <w:szCs w:val="26"/>
          <w:lang w:eastAsia="ru-RU"/>
        </w:rPr>
        <w:t xml:space="preserve"> лет </w:t>
      </w:r>
      <w:proofErr w:type="gramStart"/>
      <w:r w:rsidRPr="00954117">
        <w:rPr>
          <w:rFonts w:ascii="Times New Roman" w:eastAsia="Times New Roman" w:hAnsi="Times New Roman"/>
          <w:bCs/>
          <w:sz w:val="26"/>
          <w:szCs w:val="26"/>
          <w:lang w:eastAsia="ru-RU"/>
        </w:rPr>
        <w:t xml:space="preserve">с даты </w:t>
      </w:r>
      <w:r w:rsidRPr="00722F05">
        <w:rPr>
          <w:rFonts w:ascii="Times New Roman" w:eastAsia="Times New Roman" w:hAnsi="Times New Roman"/>
          <w:bCs/>
          <w:sz w:val="26"/>
          <w:szCs w:val="26"/>
          <w:lang w:eastAsia="ru-RU"/>
        </w:rPr>
        <w:t>подписания</w:t>
      </w:r>
      <w:proofErr w:type="gramEnd"/>
      <w:r w:rsidRPr="00722F05">
        <w:rPr>
          <w:rFonts w:ascii="Times New Roman" w:eastAsia="Times New Roman" w:hAnsi="Times New Roman"/>
          <w:bCs/>
          <w:sz w:val="26"/>
          <w:szCs w:val="26"/>
          <w:lang w:eastAsia="ru-RU"/>
        </w:rPr>
        <w:t xml:space="preserve"> Протокола</w:t>
      </w:r>
      <w:r w:rsidRPr="00954117">
        <w:rPr>
          <w:rFonts w:ascii="Times New Roman" w:eastAsia="Times New Roman" w:hAnsi="Times New Roman"/>
          <w:bCs/>
          <w:sz w:val="26"/>
          <w:szCs w:val="26"/>
          <w:lang w:eastAsia="ru-RU"/>
        </w:rPr>
        <w:t>, а второй передается Победителю</w:t>
      </w:r>
      <w:r>
        <w:rPr>
          <w:rFonts w:ascii="Times New Roman" w:eastAsia="Times New Roman" w:hAnsi="Times New Roman"/>
          <w:bCs/>
          <w:sz w:val="26"/>
          <w:szCs w:val="26"/>
          <w:lang w:eastAsia="ru-RU"/>
        </w:rPr>
        <w:t xml:space="preserve"> </w:t>
      </w:r>
      <w:permStart w:id="44" w:edGrp="everyone"/>
      <w:r w:rsidR="007B36AD" w:rsidRPr="00435839">
        <w:rPr>
          <w:rFonts w:ascii="Times New Roman" w:eastAsia="Times New Roman" w:hAnsi="Times New Roman"/>
          <w:bCs/>
          <w:sz w:val="26"/>
          <w:szCs w:val="26"/>
          <w:lang w:eastAsia="ru-RU"/>
        </w:rPr>
        <w:t>Обществ</w:t>
      </w:r>
      <w:r w:rsidR="007B36AD">
        <w:rPr>
          <w:rFonts w:ascii="Times New Roman" w:eastAsia="Times New Roman" w:hAnsi="Times New Roman"/>
          <w:bCs/>
          <w:sz w:val="26"/>
          <w:szCs w:val="26"/>
          <w:lang w:eastAsia="ru-RU"/>
        </w:rPr>
        <w:t>у</w:t>
      </w:r>
      <w:r w:rsidR="007B36AD" w:rsidRPr="00435839">
        <w:rPr>
          <w:rFonts w:ascii="Times New Roman" w:eastAsia="Times New Roman" w:hAnsi="Times New Roman"/>
          <w:bCs/>
          <w:sz w:val="26"/>
          <w:szCs w:val="26"/>
          <w:lang w:eastAsia="ru-RU"/>
        </w:rPr>
        <w:t xml:space="preserve"> с ограниченной ответственностью «АРУМ</w:t>
      </w:r>
      <w:r w:rsidR="00F56A57">
        <w:rPr>
          <w:rFonts w:ascii="Times New Roman" w:eastAsia="Times New Roman" w:hAnsi="Times New Roman"/>
          <w:bCs/>
          <w:sz w:val="26"/>
          <w:szCs w:val="26"/>
          <w:lang w:eastAsia="ru-RU"/>
        </w:rPr>
        <w:t>»</w:t>
      </w:r>
    </w:p>
    <w:permEnd w:id="44"/>
    <w:p w:rsidR="004F6632" w:rsidRPr="00B11341" w:rsidRDefault="004F6632" w:rsidP="004F6632">
      <w:pPr>
        <w:spacing w:line="360" w:lineRule="auto"/>
        <w:jc w:val="both"/>
        <w:rPr>
          <w:b/>
          <w:sz w:val="26"/>
          <w:szCs w:val="26"/>
        </w:rPr>
      </w:pPr>
      <w:r w:rsidRPr="00B11341">
        <w:rPr>
          <w:b/>
          <w:sz w:val="26"/>
          <w:szCs w:val="26"/>
        </w:rPr>
        <w:t>К настоящему протоколу прилагается и является его неотъемлемой частью:</w:t>
      </w:r>
    </w:p>
    <w:p w:rsidR="006452C6" w:rsidRPr="00FD2315" w:rsidRDefault="006452C6" w:rsidP="006452C6">
      <w:pPr>
        <w:suppressAutoHyphens/>
        <w:jc w:val="both"/>
        <w:rPr>
          <w:bCs/>
          <w:sz w:val="26"/>
          <w:szCs w:val="26"/>
        </w:rPr>
      </w:pPr>
      <w:permStart w:id="45" w:edGrp="everyone"/>
      <w:r>
        <w:rPr>
          <w:sz w:val="26"/>
          <w:szCs w:val="26"/>
        </w:rPr>
        <w:t xml:space="preserve">Приложение №1: </w:t>
      </w:r>
      <w:r>
        <w:rPr>
          <w:bCs/>
          <w:sz w:val="26"/>
          <w:szCs w:val="26"/>
        </w:rPr>
        <w:t>Сведения о комплектации</w:t>
      </w:r>
      <w:r w:rsidRPr="00D12DE1">
        <w:rPr>
          <w:bCs/>
          <w:sz w:val="26"/>
          <w:szCs w:val="26"/>
        </w:rPr>
        <w:t xml:space="preserve"> и состав</w:t>
      </w:r>
      <w:r>
        <w:rPr>
          <w:bCs/>
          <w:sz w:val="26"/>
          <w:szCs w:val="26"/>
        </w:rPr>
        <w:t>е</w:t>
      </w:r>
      <w:r w:rsidRPr="00D12DE1">
        <w:rPr>
          <w:bCs/>
          <w:sz w:val="26"/>
          <w:szCs w:val="26"/>
        </w:rPr>
        <w:t xml:space="preserve"> заявок </w:t>
      </w:r>
      <w:r>
        <w:rPr>
          <w:bCs/>
          <w:sz w:val="26"/>
          <w:szCs w:val="26"/>
        </w:rPr>
        <w:t>П</w:t>
      </w:r>
      <w:r w:rsidRPr="00BA1FFC">
        <w:rPr>
          <w:sz w:val="26"/>
          <w:szCs w:val="26"/>
        </w:rPr>
        <w:t>ретендентов</w:t>
      </w:r>
      <w:r>
        <w:rPr>
          <w:sz w:val="26"/>
          <w:szCs w:val="26"/>
        </w:rPr>
        <w:t>,</w:t>
      </w:r>
      <w:r w:rsidRPr="00BA1FFC">
        <w:rPr>
          <w:sz w:val="26"/>
          <w:szCs w:val="26"/>
        </w:rPr>
        <w:t xml:space="preserve"> </w:t>
      </w:r>
      <w:r w:rsidRPr="00F900AA">
        <w:rPr>
          <w:bCs/>
          <w:sz w:val="26"/>
          <w:szCs w:val="26"/>
        </w:rPr>
        <w:t xml:space="preserve">рейтинг заявок на участие </w:t>
      </w:r>
      <w:r>
        <w:rPr>
          <w:bCs/>
          <w:sz w:val="26"/>
          <w:szCs w:val="26"/>
        </w:rPr>
        <w:t>в О</w:t>
      </w:r>
      <w:r w:rsidRPr="00B9377B">
        <w:rPr>
          <w:bCs/>
          <w:sz w:val="26"/>
          <w:szCs w:val="26"/>
        </w:rPr>
        <w:t>ткрытом запросе предложений</w:t>
      </w:r>
      <w:r>
        <w:rPr>
          <w:bCs/>
          <w:sz w:val="26"/>
          <w:szCs w:val="26"/>
        </w:rPr>
        <w:t xml:space="preserve"> </w:t>
      </w:r>
      <w:r w:rsidRPr="00C86465">
        <w:rPr>
          <w:bCs/>
          <w:sz w:val="26"/>
          <w:szCs w:val="26"/>
        </w:rPr>
        <w:t>в электронной форме</w:t>
      </w:r>
      <w:r>
        <w:rPr>
          <w:bCs/>
          <w:sz w:val="26"/>
          <w:szCs w:val="26"/>
        </w:rPr>
        <w:t xml:space="preserve"> </w:t>
      </w:r>
    </w:p>
    <w:p w:rsidR="004F6632" w:rsidRPr="00873BE3" w:rsidRDefault="004F6632" w:rsidP="004F6632">
      <w:pPr>
        <w:suppressAutoHyphens/>
        <w:jc w:val="both"/>
        <w:rPr>
          <w:rFonts w:ascii="Calibri" w:eastAsia="Calibri" w:hAnsi="Calibri"/>
          <w:bCs/>
          <w:sz w:val="26"/>
          <w:szCs w:val="26"/>
          <w:lang w:eastAsia="en-US"/>
        </w:rPr>
      </w:pPr>
    </w:p>
    <w:p w:rsidR="003A1EA9" w:rsidRPr="00A67BFC" w:rsidRDefault="003A1EA9" w:rsidP="003A1EA9">
      <w:pPr>
        <w:tabs>
          <w:tab w:val="left" w:pos="0"/>
        </w:tabs>
        <w:jc w:val="both"/>
        <w:rPr>
          <w:i/>
          <w:sz w:val="26"/>
          <w:szCs w:val="26"/>
        </w:rPr>
      </w:pPr>
      <w:permStart w:id="46" w:edGrp="everyone"/>
      <w:permEnd w:id="45"/>
      <w:r w:rsidRPr="00361096">
        <w:rPr>
          <w:b/>
          <w:sz w:val="26"/>
          <w:szCs w:val="26"/>
        </w:rPr>
        <w:t>Председатель</w:t>
      </w:r>
      <w:permEnd w:id="46"/>
      <w:r>
        <w:rPr>
          <w:i/>
          <w:sz w:val="26"/>
          <w:szCs w:val="26"/>
        </w:rPr>
        <w:tab/>
        <w:t xml:space="preserve">                                                   </w:t>
      </w:r>
      <w:r>
        <w:rPr>
          <w:i/>
          <w:sz w:val="26"/>
          <w:szCs w:val="26"/>
        </w:rPr>
        <w:tab/>
        <w:t xml:space="preserve">                  </w:t>
      </w:r>
      <w:r>
        <w:rPr>
          <w:i/>
          <w:sz w:val="26"/>
          <w:szCs w:val="26"/>
        </w:rPr>
        <w:tab/>
      </w:r>
      <w:permStart w:id="47" w:edGrp="everyone"/>
      <w:r>
        <w:rPr>
          <w:i/>
          <w:sz w:val="26"/>
          <w:szCs w:val="26"/>
        </w:rPr>
        <w:t xml:space="preserve"> Терехов А.П.</w:t>
      </w:r>
    </w:p>
    <w:permEnd w:id="47"/>
    <w:p w:rsidR="003A1EA9" w:rsidRDefault="003A1EA9" w:rsidP="003A1EA9">
      <w:pPr>
        <w:tabs>
          <w:tab w:val="left" w:pos="0"/>
        </w:tabs>
        <w:jc w:val="both"/>
        <w:rPr>
          <w:sz w:val="26"/>
          <w:szCs w:val="26"/>
        </w:rPr>
      </w:pPr>
    </w:p>
    <w:p w:rsidR="003A1EA9" w:rsidRDefault="003A1EA9" w:rsidP="003A1EA9">
      <w:pPr>
        <w:tabs>
          <w:tab w:val="left" w:pos="0"/>
        </w:tabs>
        <w:jc w:val="both"/>
        <w:rPr>
          <w:sz w:val="26"/>
          <w:szCs w:val="26"/>
        </w:rPr>
      </w:pPr>
      <w:r>
        <w:rPr>
          <w:sz w:val="26"/>
          <w:szCs w:val="26"/>
        </w:rPr>
        <w:t xml:space="preserve">Члены закупочной комиссии: </w:t>
      </w:r>
    </w:p>
    <w:p w:rsidR="003A1EA9" w:rsidRDefault="003A1EA9" w:rsidP="003A1EA9">
      <w:pPr>
        <w:tabs>
          <w:tab w:val="left" w:pos="0"/>
        </w:tabs>
        <w:jc w:val="both"/>
        <w:rPr>
          <w:i/>
          <w:sz w:val="26"/>
          <w:szCs w:val="26"/>
        </w:rPr>
      </w:pPr>
      <w:permStart w:id="48" w:edGrp="everyone"/>
      <w:r>
        <w:rPr>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Гурьянов С.А.</w:t>
      </w:r>
      <w:r w:rsidRPr="00A67BFC">
        <w:rPr>
          <w:i/>
          <w:sz w:val="26"/>
          <w:szCs w:val="26"/>
        </w:rPr>
        <w:t>)</w:t>
      </w:r>
      <w:r>
        <w:rPr>
          <w:i/>
          <w:sz w:val="26"/>
          <w:szCs w:val="26"/>
        </w:rPr>
        <w:t xml:space="preserve"> </w:t>
      </w:r>
    </w:p>
    <w:p w:rsidR="003A1EA9" w:rsidRPr="00A67BFC" w:rsidRDefault="003A1EA9" w:rsidP="003A1EA9">
      <w:pPr>
        <w:tabs>
          <w:tab w:val="left" w:pos="0"/>
        </w:tabs>
        <w:jc w:val="both"/>
        <w:rPr>
          <w:i/>
          <w:sz w:val="26"/>
          <w:szCs w:val="26"/>
        </w:rPr>
      </w:pPr>
    </w:p>
    <w:p w:rsidR="003A1EA9" w:rsidRDefault="003A1EA9" w:rsidP="003A1EA9">
      <w:pPr>
        <w:tabs>
          <w:tab w:val="left" w:pos="0"/>
        </w:tabs>
        <w:jc w:val="both"/>
        <w:rPr>
          <w:i/>
          <w:sz w:val="26"/>
          <w:szCs w:val="26"/>
        </w:rPr>
      </w:pPr>
      <w:r>
        <w:rPr>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Хабибуллина А.Р.</w:t>
      </w:r>
      <w:r w:rsidRPr="00A67BFC">
        <w:rPr>
          <w:i/>
          <w:sz w:val="26"/>
          <w:szCs w:val="26"/>
        </w:rPr>
        <w:t>)</w:t>
      </w:r>
    </w:p>
    <w:p w:rsidR="003A1EA9" w:rsidRPr="00A67BFC" w:rsidRDefault="003A1EA9" w:rsidP="003A1EA9">
      <w:pPr>
        <w:tabs>
          <w:tab w:val="left" w:pos="0"/>
        </w:tabs>
        <w:jc w:val="both"/>
        <w:rPr>
          <w:i/>
          <w:sz w:val="26"/>
          <w:szCs w:val="26"/>
        </w:rPr>
      </w:pPr>
    </w:p>
    <w:p w:rsidR="003A1EA9" w:rsidRDefault="003A1EA9" w:rsidP="003A1EA9">
      <w:pPr>
        <w:tabs>
          <w:tab w:val="left" w:pos="0"/>
        </w:tabs>
        <w:jc w:val="both"/>
        <w:rPr>
          <w:i/>
          <w:sz w:val="26"/>
          <w:szCs w:val="26"/>
        </w:rPr>
      </w:pPr>
      <w:r>
        <w:rPr>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Михневская А.В.</w:t>
      </w:r>
      <w:r w:rsidRPr="00A67BFC">
        <w:rPr>
          <w:i/>
          <w:sz w:val="26"/>
          <w:szCs w:val="26"/>
        </w:rPr>
        <w:t>)</w:t>
      </w:r>
    </w:p>
    <w:p w:rsidR="003A1EA9" w:rsidRPr="00A67BFC" w:rsidRDefault="003A1EA9" w:rsidP="003A1EA9">
      <w:pPr>
        <w:tabs>
          <w:tab w:val="left" w:pos="0"/>
        </w:tabs>
        <w:jc w:val="both"/>
        <w:rPr>
          <w:i/>
          <w:sz w:val="26"/>
          <w:szCs w:val="26"/>
        </w:rPr>
      </w:pPr>
    </w:p>
    <w:p w:rsidR="003A1EA9" w:rsidRDefault="003A1EA9" w:rsidP="003A1EA9">
      <w:pPr>
        <w:tabs>
          <w:tab w:val="left" w:pos="0"/>
        </w:tabs>
        <w:jc w:val="both"/>
        <w:rPr>
          <w:i/>
          <w:sz w:val="26"/>
          <w:szCs w:val="26"/>
        </w:rPr>
      </w:pPr>
      <w:r>
        <w:rPr>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 xml:space="preserve">                                       (Губайдуллин Р.Н.</w:t>
      </w:r>
      <w:r w:rsidRPr="00A67BFC">
        <w:rPr>
          <w:i/>
          <w:sz w:val="26"/>
          <w:szCs w:val="26"/>
        </w:rPr>
        <w:t>)</w:t>
      </w:r>
    </w:p>
    <w:p w:rsidR="003A1EA9" w:rsidRPr="00A67BFC" w:rsidRDefault="003A1EA9" w:rsidP="003A1EA9">
      <w:pPr>
        <w:tabs>
          <w:tab w:val="left" w:pos="0"/>
        </w:tabs>
        <w:jc w:val="both"/>
        <w:rPr>
          <w:i/>
          <w:sz w:val="26"/>
          <w:szCs w:val="26"/>
        </w:rPr>
      </w:pPr>
    </w:p>
    <w:p w:rsidR="003A1EA9" w:rsidRDefault="003A1EA9" w:rsidP="003A1EA9">
      <w:pPr>
        <w:tabs>
          <w:tab w:val="left" w:pos="0"/>
        </w:tabs>
        <w:jc w:val="both"/>
        <w:rPr>
          <w:i/>
          <w:sz w:val="26"/>
          <w:szCs w:val="26"/>
        </w:rPr>
      </w:pPr>
      <w:r>
        <w:rPr>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 xml:space="preserve">                                        (Лазаренко А.В.</w:t>
      </w:r>
      <w:r w:rsidRPr="00A67BFC">
        <w:rPr>
          <w:i/>
          <w:sz w:val="26"/>
          <w:szCs w:val="26"/>
        </w:rPr>
        <w:t>)</w:t>
      </w:r>
    </w:p>
    <w:p w:rsidR="003A1EA9" w:rsidRDefault="003A1EA9" w:rsidP="003A1EA9">
      <w:pPr>
        <w:tabs>
          <w:tab w:val="left" w:pos="0"/>
        </w:tabs>
        <w:jc w:val="both"/>
        <w:rPr>
          <w:i/>
          <w:sz w:val="26"/>
          <w:szCs w:val="26"/>
        </w:rPr>
      </w:pPr>
    </w:p>
    <w:p w:rsidR="003A1EA9" w:rsidRPr="00ED10F5" w:rsidRDefault="003A1EA9" w:rsidP="003A1EA9">
      <w:pPr>
        <w:tabs>
          <w:tab w:val="left" w:pos="0"/>
        </w:tabs>
        <w:jc w:val="both"/>
        <w:rPr>
          <w:i/>
          <w:sz w:val="26"/>
          <w:szCs w:val="26"/>
        </w:rPr>
      </w:pPr>
      <w:r>
        <w:rPr>
          <w:i/>
          <w:sz w:val="26"/>
          <w:szCs w:val="26"/>
        </w:rPr>
        <w:t xml:space="preserve">-                                                                                                           (Баташов В.В.)   </w:t>
      </w:r>
    </w:p>
    <w:permEnd w:id="48"/>
    <w:p w:rsidR="003A1EA9" w:rsidRPr="0070184A" w:rsidRDefault="003A1EA9" w:rsidP="003A1EA9">
      <w:pPr>
        <w:tabs>
          <w:tab w:val="left" w:pos="0"/>
        </w:tabs>
        <w:jc w:val="both"/>
        <w:rPr>
          <w:sz w:val="26"/>
          <w:szCs w:val="26"/>
        </w:rPr>
      </w:pPr>
    </w:p>
    <w:p w:rsidR="003A1EA9" w:rsidRPr="0070184A" w:rsidRDefault="003A1EA9" w:rsidP="003A1EA9">
      <w:pPr>
        <w:tabs>
          <w:tab w:val="left" w:pos="0"/>
        </w:tabs>
        <w:jc w:val="both"/>
        <w:rPr>
          <w:sz w:val="26"/>
          <w:szCs w:val="26"/>
        </w:rPr>
      </w:pPr>
    </w:p>
    <w:p w:rsidR="003A1EA9" w:rsidRPr="003F3843" w:rsidRDefault="003A1EA9" w:rsidP="003A1EA9">
      <w:pPr>
        <w:tabs>
          <w:tab w:val="left" w:pos="0"/>
        </w:tabs>
        <w:jc w:val="both"/>
        <w:rPr>
          <w:sz w:val="26"/>
          <w:szCs w:val="26"/>
        </w:rPr>
      </w:pPr>
      <w:permStart w:id="49" w:edGrp="everyone"/>
      <w:r w:rsidRPr="00361096">
        <w:rPr>
          <w:b/>
          <w:sz w:val="26"/>
          <w:szCs w:val="26"/>
        </w:rPr>
        <w:t>Секретарь</w:t>
      </w:r>
      <w:permEnd w:id="49"/>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w:t>
      </w:r>
      <w:r>
        <w:rPr>
          <w:sz w:val="26"/>
          <w:szCs w:val="26"/>
        </w:rPr>
        <w:tab/>
      </w:r>
      <w:permStart w:id="50" w:edGrp="everyone"/>
      <w:r>
        <w:rPr>
          <w:sz w:val="26"/>
          <w:szCs w:val="26"/>
        </w:rPr>
        <w:t>Хабибуллина А.Р.</w:t>
      </w:r>
      <w:permEnd w:id="50"/>
    </w:p>
    <w:p w:rsidR="003A1EA9" w:rsidRDefault="003A1EA9" w:rsidP="003A1EA9">
      <w:pPr>
        <w:jc w:val="right"/>
        <w:rPr>
          <w:b/>
          <w:sz w:val="26"/>
          <w:szCs w:val="26"/>
        </w:rPr>
      </w:pPr>
    </w:p>
    <w:p w:rsidR="004F6632" w:rsidRPr="00634725" w:rsidRDefault="004F6632" w:rsidP="004F6632">
      <w:pPr>
        <w:jc w:val="right"/>
        <w:rPr>
          <w:b/>
          <w:sz w:val="26"/>
          <w:szCs w:val="26"/>
        </w:rPr>
      </w:pPr>
      <w:r>
        <w:rPr>
          <w:b/>
          <w:sz w:val="26"/>
          <w:szCs w:val="26"/>
        </w:rPr>
        <w:br w:type="page"/>
      </w:r>
      <w:r w:rsidRPr="00634725">
        <w:rPr>
          <w:b/>
          <w:sz w:val="26"/>
          <w:szCs w:val="26"/>
        </w:rPr>
        <w:lastRenderedPageBreak/>
        <w:t xml:space="preserve">Приложение </w:t>
      </w:r>
      <w:r>
        <w:rPr>
          <w:b/>
          <w:sz w:val="26"/>
          <w:szCs w:val="26"/>
        </w:rPr>
        <w:t>№1</w:t>
      </w:r>
      <w:r w:rsidRPr="00634725">
        <w:rPr>
          <w:b/>
          <w:sz w:val="26"/>
          <w:szCs w:val="26"/>
        </w:rPr>
        <w:t xml:space="preserve"> к Протоколу Комиссии </w:t>
      </w:r>
      <w:permStart w:id="51" w:edGrp="everyone"/>
      <w:r w:rsidRPr="00634725">
        <w:rPr>
          <w:b/>
          <w:sz w:val="26"/>
          <w:szCs w:val="26"/>
        </w:rPr>
        <w:t>от</w:t>
      </w:r>
      <w:r w:rsidR="00397FC7">
        <w:rPr>
          <w:b/>
          <w:sz w:val="26"/>
          <w:szCs w:val="26"/>
        </w:rPr>
        <w:t xml:space="preserve"> </w:t>
      </w:r>
      <w:r w:rsidR="00A53BA4">
        <w:rPr>
          <w:sz w:val="26"/>
          <w:szCs w:val="26"/>
          <w:u w:val="single"/>
        </w:rPr>
        <w:t>0</w:t>
      </w:r>
      <w:r w:rsidR="004D7DC9">
        <w:rPr>
          <w:sz w:val="26"/>
          <w:szCs w:val="26"/>
          <w:u w:val="single"/>
        </w:rPr>
        <w:t>5</w:t>
      </w:r>
      <w:r w:rsidR="00A53BA4">
        <w:rPr>
          <w:sz w:val="26"/>
          <w:szCs w:val="26"/>
          <w:u w:val="single"/>
        </w:rPr>
        <w:t>.06</w:t>
      </w:r>
      <w:r w:rsidR="00397FC7" w:rsidRPr="00A23F1F">
        <w:rPr>
          <w:sz w:val="26"/>
          <w:szCs w:val="26"/>
          <w:u w:val="single"/>
        </w:rPr>
        <w:t>.2014</w:t>
      </w:r>
      <w:r w:rsidR="00397FC7">
        <w:rPr>
          <w:b/>
          <w:sz w:val="26"/>
          <w:szCs w:val="26"/>
        </w:rPr>
        <w:t xml:space="preserve"> </w:t>
      </w:r>
      <w:r w:rsidR="00A23F1F">
        <w:rPr>
          <w:b/>
          <w:sz w:val="26"/>
          <w:szCs w:val="26"/>
        </w:rPr>
        <w:t xml:space="preserve">№ </w:t>
      </w:r>
      <w:r w:rsidR="00C4350B" w:rsidRPr="00C4350B">
        <w:rPr>
          <w:sz w:val="26"/>
          <w:szCs w:val="26"/>
          <w:u w:val="single"/>
        </w:rPr>
        <w:t>1</w:t>
      </w:r>
      <w:r w:rsidR="004D7DC9">
        <w:rPr>
          <w:sz w:val="26"/>
          <w:szCs w:val="26"/>
          <w:u w:val="single"/>
        </w:rPr>
        <w:t>5</w:t>
      </w:r>
    </w:p>
    <w:permEnd w:id="51"/>
    <w:p w:rsidR="004F6632" w:rsidRDefault="004F6632" w:rsidP="004F6632">
      <w:pPr>
        <w:jc w:val="both"/>
        <w:rPr>
          <w:rFonts w:ascii="Arial" w:hAnsi="Arial" w:cs="Arial"/>
          <w:sz w:val="20"/>
          <w:szCs w:val="20"/>
        </w:rPr>
      </w:pPr>
    </w:p>
    <w:p w:rsidR="004F6632" w:rsidRDefault="004F6632" w:rsidP="004F6632">
      <w:pPr>
        <w:jc w:val="both"/>
        <w:rPr>
          <w:rFonts w:ascii="Arial" w:hAnsi="Arial" w:cs="Arial"/>
          <w:sz w:val="20"/>
          <w:szCs w:val="20"/>
        </w:rPr>
      </w:pPr>
    </w:p>
    <w:p w:rsidR="00397113" w:rsidRDefault="004F6632" w:rsidP="004F6632">
      <w:pPr>
        <w:pStyle w:val="a3"/>
        <w:tabs>
          <w:tab w:val="left" w:pos="993"/>
        </w:tabs>
        <w:ind w:left="0"/>
        <w:jc w:val="center"/>
        <w:rPr>
          <w:rFonts w:ascii="Times New Roman" w:eastAsia="Times New Roman" w:hAnsi="Times New Roman"/>
          <w:bCs/>
          <w:sz w:val="26"/>
          <w:szCs w:val="26"/>
          <w:lang w:eastAsia="ru-RU"/>
        </w:rPr>
      </w:pPr>
      <w:permStart w:id="52" w:edGrp="everyone"/>
      <w:r>
        <w:rPr>
          <w:rFonts w:ascii="Times New Roman" w:eastAsia="Times New Roman" w:hAnsi="Times New Roman"/>
          <w:bCs/>
          <w:sz w:val="26"/>
          <w:szCs w:val="26"/>
          <w:lang w:eastAsia="ru-RU"/>
        </w:rPr>
        <w:t>Сведения о комплектации</w:t>
      </w:r>
      <w:r w:rsidRPr="00D12DE1">
        <w:rPr>
          <w:rFonts w:ascii="Times New Roman" w:eastAsia="Times New Roman" w:hAnsi="Times New Roman"/>
          <w:bCs/>
          <w:sz w:val="26"/>
          <w:szCs w:val="26"/>
          <w:lang w:eastAsia="ru-RU"/>
        </w:rPr>
        <w:t xml:space="preserve"> и состав</w:t>
      </w:r>
      <w:r>
        <w:rPr>
          <w:rFonts w:ascii="Times New Roman" w:eastAsia="Times New Roman" w:hAnsi="Times New Roman"/>
          <w:bCs/>
          <w:sz w:val="26"/>
          <w:szCs w:val="26"/>
          <w:lang w:eastAsia="ru-RU"/>
        </w:rPr>
        <w:t>е</w:t>
      </w:r>
      <w:r w:rsidRPr="005564CC" w:rsidDel="00EA3403">
        <w:rPr>
          <w:rFonts w:ascii="Times New Roman" w:eastAsia="Times New Roman" w:hAnsi="Times New Roman"/>
          <w:bCs/>
          <w:sz w:val="26"/>
          <w:szCs w:val="26"/>
          <w:lang w:eastAsia="ru-RU"/>
        </w:rPr>
        <w:t xml:space="preserve"> </w:t>
      </w:r>
      <w:r w:rsidRPr="008B01B4">
        <w:rPr>
          <w:rFonts w:ascii="Times New Roman" w:eastAsia="Times New Roman" w:hAnsi="Times New Roman"/>
          <w:bCs/>
          <w:sz w:val="26"/>
          <w:szCs w:val="26"/>
          <w:lang w:eastAsia="ru-RU"/>
        </w:rPr>
        <w:t xml:space="preserve">заявок </w:t>
      </w:r>
      <w:r>
        <w:rPr>
          <w:rFonts w:ascii="Times New Roman" w:eastAsia="Times New Roman" w:hAnsi="Times New Roman"/>
          <w:bCs/>
          <w:sz w:val="26"/>
          <w:szCs w:val="26"/>
          <w:lang w:eastAsia="ru-RU"/>
        </w:rPr>
        <w:t>П</w:t>
      </w:r>
      <w:r w:rsidRPr="008B01B4">
        <w:rPr>
          <w:rFonts w:ascii="Times New Roman" w:eastAsia="Times New Roman" w:hAnsi="Times New Roman"/>
          <w:bCs/>
          <w:sz w:val="26"/>
          <w:szCs w:val="26"/>
          <w:lang w:eastAsia="ru-RU"/>
        </w:rPr>
        <w:t>ретендентов,</w:t>
      </w:r>
      <w:r w:rsidRPr="00BA1FFC">
        <w:rPr>
          <w:sz w:val="26"/>
          <w:szCs w:val="26"/>
        </w:rPr>
        <w:t xml:space="preserve"> </w:t>
      </w:r>
      <w:r w:rsidRPr="00F900AA">
        <w:rPr>
          <w:rFonts w:ascii="Times New Roman" w:eastAsia="Times New Roman" w:hAnsi="Times New Roman"/>
          <w:bCs/>
          <w:sz w:val="26"/>
          <w:szCs w:val="26"/>
          <w:lang w:eastAsia="ru-RU"/>
        </w:rPr>
        <w:t xml:space="preserve">рейтинг заявок на участие </w:t>
      </w:r>
      <w:r>
        <w:rPr>
          <w:rFonts w:ascii="Times New Roman" w:eastAsia="Times New Roman" w:hAnsi="Times New Roman"/>
          <w:bCs/>
          <w:sz w:val="26"/>
          <w:szCs w:val="26"/>
          <w:lang w:eastAsia="ru-RU"/>
        </w:rPr>
        <w:t>в О</w:t>
      </w:r>
      <w:r w:rsidRPr="00B9377B">
        <w:rPr>
          <w:rFonts w:ascii="Times New Roman" w:eastAsia="Times New Roman" w:hAnsi="Times New Roman"/>
          <w:bCs/>
          <w:sz w:val="26"/>
          <w:szCs w:val="26"/>
          <w:lang w:eastAsia="ru-RU"/>
        </w:rPr>
        <w:t>ткрытом запросе предложений</w:t>
      </w:r>
      <w:r>
        <w:rPr>
          <w:rFonts w:ascii="Times New Roman" w:eastAsia="Times New Roman" w:hAnsi="Times New Roman"/>
          <w:bCs/>
          <w:sz w:val="26"/>
          <w:szCs w:val="26"/>
          <w:lang w:eastAsia="ru-RU"/>
        </w:rPr>
        <w:t xml:space="preserve"> </w:t>
      </w:r>
      <w:r w:rsidRPr="00C86465">
        <w:rPr>
          <w:rFonts w:ascii="Times New Roman" w:eastAsia="Times New Roman" w:hAnsi="Times New Roman"/>
          <w:bCs/>
          <w:sz w:val="26"/>
          <w:szCs w:val="26"/>
          <w:lang w:eastAsia="ru-RU"/>
        </w:rPr>
        <w:t>в электронной форме</w:t>
      </w:r>
    </w:p>
    <w:p w:rsidR="004F6632" w:rsidRPr="00F37CB1" w:rsidRDefault="004F6632" w:rsidP="004F6632">
      <w:pPr>
        <w:pStyle w:val="a3"/>
        <w:tabs>
          <w:tab w:val="left" w:pos="993"/>
        </w:tabs>
        <w:ind w:left="0"/>
        <w:jc w:val="center"/>
        <w:rPr>
          <w:rFonts w:ascii="Times New Roman" w:eastAsia="Times New Roman" w:hAnsi="Times New Roman"/>
          <w:bCs/>
          <w:color w:val="FF0000"/>
          <w:sz w:val="26"/>
          <w:szCs w:val="26"/>
          <w:lang w:eastAsia="ru-RU"/>
        </w:rPr>
      </w:pPr>
      <w:r>
        <w:rPr>
          <w:rFonts w:ascii="Times New Roman" w:eastAsia="Times New Roman" w:hAnsi="Times New Roman"/>
          <w:bCs/>
          <w:sz w:val="26"/>
          <w:szCs w:val="26"/>
          <w:lang w:eastAsia="ru-RU"/>
        </w:rPr>
        <w:t xml:space="preserve"> </w:t>
      </w:r>
      <w:r w:rsidR="00397113" w:rsidRPr="00A71449">
        <w:rPr>
          <w:rFonts w:ascii="Times New Roman" w:eastAsia="Times New Roman" w:hAnsi="Times New Roman"/>
          <w:bCs/>
          <w:sz w:val="26"/>
          <w:szCs w:val="26"/>
          <w:lang w:eastAsia="ru-RU"/>
        </w:rPr>
        <w:t>«</w:t>
      </w:r>
      <w:r w:rsidR="00FD7046">
        <w:rPr>
          <w:rFonts w:ascii="Times New Roman" w:eastAsia="Times New Roman" w:hAnsi="Times New Roman"/>
          <w:bCs/>
          <w:sz w:val="26"/>
          <w:szCs w:val="26"/>
          <w:lang w:eastAsia="ru-RU"/>
        </w:rPr>
        <w:t>П</w:t>
      </w:r>
      <w:r w:rsidR="00FD7046" w:rsidRPr="00E005B2">
        <w:rPr>
          <w:rFonts w:ascii="Times New Roman" w:eastAsia="Times New Roman" w:hAnsi="Times New Roman"/>
          <w:bCs/>
          <w:sz w:val="26"/>
          <w:szCs w:val="26"/>
          <w:lang w:eastAsia="ru-RU"/>
        </w:rPr>
        <w:t xml:space="preserve">риобретение нежилого </w:t>
      </w:r>
      <w:r w:rsidR="0038218B">
        <w:rPr>
          <w:rFonts w:ascii="Times New Roman" w:eastAsia="Times New Roman" w:hAnsi="Times New Roman"/>
          <w:bCs/>
          <w:sz w:val="26"/>
          <w:szCs w:val="26"/>
          <w:lang w:eastAsia="ru-RU"/>
        </w:rPr>
        <w:t>помещения в г</w:t>
      </w:r>
      <w:proofErr w:type="gramStart"/>
      <w:r w:rsidR="0038218B">
        <w:rPr>
          <w:rFonts w:ascii="Times New Roman" w:eastAsia="Times New Roman" w:hAnsi="Times New Roman"/>
          <w:bCs/>
          <w:sz w:val="26"/>
          <w:szCs w:val="26"/>
          <w:lang w:eastAsia="ru-RU"/>
        </w:rPr>
        <w:t>.З</w:t>
      </w:r>
      <w:proofErr w:type="gramEnd"/>
      <w:r w:rsidR="0038218B">
        <w:rPr>
          <w:rFonts w:ascii="Times New Roman" w:eastAsia="Times New Roman" w:hAnsi="Times New Roman"/>
          <w:bCs/>
          <w:sz w:val="26"/>
          <w:szCs w:val="26"/>
          <w:lang w:eastAsia="ru-RU"/>
        </w:rPr>
        <w:t>аинск</w:t>
      </w:r>
      <w:r w:rsidR="00397113" w:rsidRPr="00F81F6D">
        <w:rPr>
          <w:rFonts w:ascii="Times New Roman" w:eastAsia="Times New Roman" w:hAnsi="Times New Roman"/>
          <w:bCs/>
          <w:sz w:val="26"/>
          <w:szCs w:val="26"/>
          <w:lang w:eastAsia="ru-RU"/>
        </w:rPr>
        <w:t>»</w:t>
      </w:r>
    </w:p>
    <w:tbl>
      <w:tblPr>
        <w:tblW w:w="10330" w:type="dxa"/>
        <w:tblInd w:w="91" w:type="dxa"/>
        <w:tblLook w:val="04A0"/>
      </w:tblPr>
      <w:tblGrid>
        <w:gridCol w:w="7955"/>
        <w:gridCol w:w="2375"/>
      </w:tblGrid>
      <w:tr w:rsidR="000A194B" w:rsidRPr="0010225D" w:rsidTr="004715D4">
        <w:trPr>
          <w:trHeight w:val="315"/>
        </w:trPr>
        <w:tc>
          <w:tcPr>
            <w:tcW w:w="7955" w:type="dxa"/>
            <w:tcBorders>
              <w:top w:val="single" w:sz="4" w:space="0" w:color="auto"/>
              <w:left w:val="single" w:sz="4" w:space="0" w:color="auto"/>
              <w:bottom w:val="single" w:sz="4" w:space="0" w:color="auto"/>
              <w:right w:val="single" w:sz="4" w:space="0" w:color="auto"/>
            </w:tcBorders>
            <w:shd w:val="clear" w:color="auto" w:fill="auto"/>
            <w:hideMark/>
          </w:tcPr>
          <w:permEnd w:id="52"/>
          <w:p w:rsidR="000A194B" w:rsidRPr="0010225D" w:rsidRDefault="000A194B" w:rsidP="004715D4">
            <w:pPr>
              <w:jc w:val="both"/>
              <w:rPr>
                <w:color w:val="000000"/>
              </w:rPr>
            </w:pPr>
            <w:r w:rsidRPr="0010225D">
              <w:rPr>
                <w:color w:val="000000"/>
              </w:rPr>
              <w:t xml:space="preserve">Наименование </w:t>
            </w:r>
            <w:r>
              <w:rPr>
                <w:color w:val="000000"/>
              </w:rPr>
              <w:t>Претендента</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0A194B" w:rsidRPr="006F4C56" w:rsidRDefault="000A194B" w:rsidP="00CC6916">
            <w:pPr>
              <w:jc w:val="both"/>
              <w:rPr>
                <w:color w:val="000000"/>
              </w:rPr>
            </w:pPr>
            <w:r w:rsidRPr="00B442C6">
              <w:rPr>
                <w:color w:val="000000"/>
              </w:rPr>
              <w:t>Общество с ограниченной ответственностью «АРУМ»</w:t>
            </w:r>
          </w:p>
        </w:tc>
      </w:tr>
      <w:tr w:rsidR="000A194B" w:rsidRPr="0010225D" w:rsidTr="004715D4">
        <w:trPr>
          <w:trHeight w:val="315"/>
        </w:trPr>
        <w:tc>
          <w:tcPr>
            <w:tcW w:w="7955" w:type="dxa"/>
            <w:tcBorders>
              <w:top w:val="nil"/>
              <w:left w:val="single" w:sz="4" w:space="0" w:color="auto"/>
              <w:bottom w:val="single" w:sz="4" w:space="0" w:color="auto"/>
              <w:right w:val="single" w:sz="4" w:space="0" w:color="auto"/>
            </w:tcBorders>
            <w:shd w:val="clear" w:color="auto" w:fill="auto"/>
            <w:hideMark/>
          </w:tcPr>
          <w:p w:rsidR="000A194B" w:rsidRPr="0010225D" w:rsidRDefault="000A194B" w:rsidP="004715D4">
            <w:pPr>
              <w:jc w:val="both"/>
              <w:rPr>
                <w:color w:val="000000"/>
              </w:rPr>
            </w:pPr>
            <w:r w:rsidRPr="0010225D">
              <w:rPr>
                <w:color w:val="000000"/>
              </w:rPr>
              <w:t xml:space="preserve">Почтовый адрес </w:t>
            </w:r>
            <w:r>
              <w:rPr>
                <w:color w:val="000000"/>
              </w:rPr>
              <w:t>Претендента</w:t>
            </w:r>
          </w:p>
        </w:tc>
        <w:tc>
          <w:tcPr>
            <w:tcW w:w="2375" w:type="dxa"/>
            <w:tcBorders>
              <w:top w:val="nil"/>
              <w:left w:val="nil"/>
              <w:bottom w:val="single" w:sz="4" w:space="0" w:color="auto"/>
              <w:right w:val="single" w:sz="4" w:space="0" w:color="auto"/>
            </w:tcBorders>
            <w:shd w:val="clear" w:color="auto" w:fill="auto"/>
            <w:noWrap/>
            <w:vAlign w:val="bottom"/>
            <w:hideMark/>
          </w:tcPr>
          <w:p w:rsidR="000A194B" w:rsidRPr="006F4C56" w:rsidRDefault="000A194B" w:rsidP="00CC6916">
            <w:pPr>
              <w:jc w:val="both"/>
              <w:rPr>
                <w:color w:val="000000"/>
              </w:rPr>
            </w:pPr>
            <w:r>
              <w:rPr>
                <w:color w:val="000000"/>
              </w:rPr>
              <w:t>423520, Республика Татарстан, г</w:t>
            </w:r>
            <w:proofErr w:type="gramStart"/>
            <w:r>
              <w:rPr>
                <w:color w:val="000000"/>
              </w:rPr>
              <w:t>.З</w:t>
            </w:r>
            <w:proofErr w:type="gramEnd"/>
            <w:r>
              <w:rPr>
                <w:color w:val="000000"/>
              </w:rPr>
              <w:t>аинск, ул.Животноводов, 5</w:t>
            </w:r>
          </w:p>
        </w:tc>
      </w:tr>
      <w:tr w:rsidR="000A194B" w:rsidRPr="0010225D" w:rsidTr="004715D4">
        <w:trPr>
          <w:trHeight w:val="315"/>
        </w:trPr>
        <w:tc>
          <w:tcPr>
            <w:tcW w:w="7955" w:type="dxa"/>
            <w:tcBorders>
              <w:top w:val="nil"/>
              <w:left w:val="single" w:sz="4" w:space="0" w:color="auto"/>
              <w:bottom w:val="single" w:sz="4" w:space="0" w:color="auto"/>
              <w:right w:val="single" w:sz="4" w:space="0" w:color="auto"/>
            </w:tcBorders>
            <w:shd w:val="clear" w:color="auto" w:fill="auto"/>
            <w:hideMark/>
          </w:tcPr>
          <w:p w:rsidR="000A194B" w:rsidRPr="00907C10" w:rsidRDefault="000A194B" w:rsidP="004715D4">
            <w:pPr>
              <w:jc w:val="both"/>
              <w:rPr>
                <w:color w:val="000000"/>
              </w:rPr>
            </w:pPr>
            <w:r>
              <w:rPr>
                <w:color w:val="000000"/>
              </w:rPr>
              <w:t>ИНН</w:t>
            </w:r>
          </w:p>
        </w:tc>
        <w:tc>
          <w:tcPr>
            <w:tcW w:w="2375" w:type="dxa"/>
            <w:tcBorders>
              <w:top w:val="nil"/>
              <w:left w:val="nil"/>
              <w:bottom w:val="single" w:sz="4" w:space="0" w:color="auto"/>
              <w:right w:val="single" w:sz="4" w:space="0" w:color="auto"/>
            </w:tcBorders>
            <w:shd w:val="clear" w:color="auto" w:fill="auto"/>
            <w:noWrap/>
            <w:vAlign w:val="bottom"/>
            <w:hideMark/>
          </w:tcPr>
          <w:p w:rsidR="000A194B" w:rsidRPr="00342B61" w:rsidRDefault="000A194B" w:rsidP="00CC6916">
            <w:pPr>
              <w:rPr>
                <w:color w:val="000000"/>
              </w:rPr>
            </w:pPr>
            <w:r>
              <w:rPr>
                <w:color w:val="000000"/>
              </w:rPr>
              <w:t>1647014612</w:t>
            </w:r>
          </w:p>
        </w:tc>
      </w:tr>
      <w:tr w:rsidR="000A194B" w:rsidRPr="0010225D" w:rsidTr="004715D4">
        <w:trPr>
          <w:trHeight w:val="315"/>
        </w:trPr>
        <w:tc>
          <w:tcPr>
            <w:tcW w:w="7955" w:type="dxa"/>
            <w:tcBorders>
              <w:top w:val="nil"/>
              <w:left w:val="single" w:sz="4" w:space="0" w:color="auto"/>
              <w:bottom w:val="single" w:sz="4" w:space="0" w:color="auto"/>
              <w:right w:val="single" w:sz="4" w:space="0" w:color="auto"/>
            </w:tcBorders>
            <w:shd w:val="clear" w:color="auto" w:fill="auto"/>
            <w:hideMark/>
          </w:tcPr>
          <w:p w:rsidR="000A194B" w:rsidRPr="0010225D" w:rsidRDefault="000A194B" w:rsidP="004715D4">
            <w:pPr>
              <w:jc w:val="both"/>
              <w:rPr>
                <w:color w:val="000000"/>
              </w:rPr>
            </w:pPr>
            <w:r>
              <w:rPr>
                <w:color w:val="000000"/>
              </w:rPr>
              <w:t>КПП</w:t>
            </w:r>
          </w:p>
        </w:tc>
        <w:tc>
          <w:tcPr>
            <w:tcW w:w="2375" w:type="dxa"/>
            <w:tcBorders>
              <w:top w:val="nil"/>
              <w:left w:val="nil"/>
              <w:bottom w:val="single" w:sz="4" w:space="0" w:color="auto"/>
              <w:right w:val="single" w:sz="4" w:space="0" w:color="auto"/>
            </w:tcBorders>
            <w:shd w:val="clear" w:color="auto" w:fill="auto"/>
            <w:noWrap/>
            <w:vAlign w:val="bottom"/>
            <w:hideMark/>
          </w:tcPr>
          <w:p w:rsidR="000A194B" w:rsidRPr="00342B61" w:rsidRDefault="000A194B" w:rsidP="00CC6916">
            <w:pPr>
              <w:rPr>
                <w:color w:val="000000"/>
              </w:rPr>
            </w:pPr>
            <w:r>
              <w:rPr>
                <w:color w:val="000000"/>
              </w:rPr>
              <w:t>164701001</w:t>
            </w:r>
          </w:p>
        </w:tc>
      </w:tr>
      <w:tr w:rsidR="000A194B" w:rsidRPr="0010225D" w:rsidTr="004715D4">
        <w:trPr>
          <w:trHeight w:val="315"/>
        </w:trPr>
        <w:tc>
          <w:tcPr>
            <w:tcW w:w="7955" w:type="dxa"/>
            <w:tcBorders>
              <w:top w:val="nil"/>
              <w:left w:val="single" w:sz="4" w:space="0" w:color="auto"/>
              <w:bottom w:val="single" w:sz="4" w:space="0" w:color="auto"/>
              <w:right w:val="single" w:sz="4" w:space="0" w:color="auto"/>
            </w:tcBorders>
            <w:shd w:val="clear" w:color="auto" w:fill="auto"/>
            <w:hideMark/>
          </w:tcPr>
          <w:p w:rsidR="000A194B" w:rsidRPr="0010225D" w:rsidRDefault="000A194B" w:rsidP="004715D4">
            <w:pPr>
              <w:jc w:val="both"/>
              <w:rPr>
                <w:color w:val="000000"/>
              </w:rPr>
            </w:pPr>
            <w:r>
              <w:rPr>
                <w:color w:val="000000"/>
              </w:rPr>
              <w:t>ОГРН</w:t>
            </w:r>
          </w:p>
        </w:tc>
        <w:tc>
          <w:tcPr>
            <w:tcW w:w="2375" w:type="dxa"/>
            <w:tcBorders>
              <w:top w:val="nil"/>
              <w:left w:val="nil"/>
              <w:bottom w:val="single" w:sz="4" w:space="0" w:color="auto"/>
              <w:right w:val="single" w:sz="4" w:space="0" w:color="auto"/>
            </w:tcBorders>
            <w:shd w:val="clear" w:color="auto" w:fill="auto"/>
            <w:noWrap/>
            <w:vAlign w:val="bottom"/>
            <w:hideMark/>
          </w:tcPr>
          <w:p w:rsidR="000A194B" w:rsidRPr="00342B61" w:rsidRDefault="000A194B" w:rsidP="00CC6916">
            <w:pPr>
              <w:rPr>
                <w:color w:val="000000"/>
              </w:rPr>
            </w:pPr>
            <w:r>
              <w:rPr>
                <w:color w:val="000000"/>
              </w:rPr>
              <w:t>1101687000601</w:t>
            </w:r>
          </w:p>
        </w:tc>
      </w:tr>
      <w:tr w:rsidR="000A194B" w:rsidRPr="00CB0D7A" w:rsidTr="004715D4">
        <w:trPr>
          <w:trHeight w:val="315"/>
        </w:trPr>
        <w:tc>
          <w:tcPr>
            <w:tcW w:w="7955" w:type="dxa"/>
            <w:tcBorders>
              <w:top w:val="nil"/>
              <w:left w:val="single" w:sz="4" w:space="0" w:color="auto"/>
              <w:bottom w:val="single" w:sz="4" w:space="0" w:color="auto"/>
              <w:right w:val="single" w:sz="4" w:space="0" w:color="auto"/>
            </w:tcBorders>
            <w:shd w:val="clear" w:color="auto" w:fill="auto"/>
            <w:hideMark/>
          </w:tcPr>
          <w:p w:rsidR="000A194B" w:rsidRDefault="000A194B" w:rsidP="004715D4">
            <w:pPr>
              <w:jc w:val="both"/>
              <w:rPr>
                <w:color w:val="000000"/>
              </w:rPr>
            </w:pPr>
            <w:r w:rsidRPr="0090191E">
              <w:t>Номер заявки</w:t>
            </w:r>
          </w:p>
        </w:tc>
        <w:tc>
          <w:tcPr>
            <w:tcW w:w="2375" w:type="dxa"/>
            <w:tcBorders>
              <w:top w:val="nil"/>
              <w:left w:val="nil"/>
              <w:bottom w:val="single" w:sz="4" w:space="0" w:color="auto"/>
              <w:right w:val="single" w:sz="4" w:space="0" w:color="auto"/>
            </w:tcBorders>
            <w:shd w:val="clear" w:color="auto" w:fill="auto"/>
            <w:noWrap/>
            <w:vAlign w:val="bottom"/>
            <w:hideMark/>
          </w:tcPr>
          <w:p w:rsidR="000A194B" w:rsidRPr="00CB0D7A" w:rsidRDefault="000A194B" w:rsidP="00CC6916">
            <w:pPr>
              <w:rPr>
                <w:color w:val="000000"/>
              </w:rPr>
            </w:pPr>
            <w:r>
              <w:rPr>
                <w:color w:val="000000"/>
              </w:rPr>
              <w:t>5193</w:t>
            </w:r>
            <w:r w:rsidRPr="00CB0D7A">
              <w:rPr>
                <w:color w:val="000000"/>
              </w:rPr>
              <w:t>_</w:t>
            </w:r>
            <w:r>
              <w:t xml:space="preserve"> R023956</w:t>
            </w:r>
          </w:p>
        </w:tc>
      </w:tr>
      <w:tr w:rsidR="000A194B" w:rsidRPr="0010225D" w:rsidTr="004715D4">
        <w:trPr>
          <w:trHeight w:val="315"/>
        </w:trPr>
        <w:tc>
          <w:tcPr>
            <w:tcW w:w="7955" w:type="dxa"/>
            <w:tcBorders>
              <w:top w:val="nil"/>
              <w:left w:val="single" w:sz="4" w:space="0" w:color="auto"/>
              <w:bottom w:val="single" w:sz="4" w:space="0" w:color="auto"/>
              <w:right w:val="single" w:sz="4" w:space="0" w:color="auto"/>
            </w:tcBorders>
            <w:shd w:val="clear" w:color="auto" w:fill="auto"/>
            <w:hideMark/>
          </w:tcPr>
          <w:p w:rsidR="000A194B" w:rsidRDefault="000A194B" w:rsidP="004715D4">
            <w:pPr>
              <w:jc w:val="both"/>
              <w:rPr>
                <w:color w:val="000000"/>
              </w:rPr>
            </w:pPr>
            <w:r w:rsidRPr="0090191E">
              <w:t>Дата и время подачи заявки</w:t>
            </w:r>
          </w:p>
        </w:tc>
        <w:tc>
          <w:tcPr>
            <w:tcW w:w="2375" w:type="dxa"/>
            <w:tcBorders>
              <w:top w:val="nil"/>
              <w:left w:val="nil"/>
              <w:bottom w:val="single" w:sz="4" w:space="0" w:color="auto"/>
              <w:right w:val="single" w:sz="4" w:space="0" w:color="auto"/>
            </w:tcBorders>
            <w:shd w:val="clear" w:color="auto" w:fill="auto"/>
            <w:noWrap/>
            <w:vAlign w:val="bottom"/>
            <w:hideMark/>
          </w:tcPr>
          <w:p w:rsidR="000A194B" w:rsidRPr="00670234" w:rsidRDefault="000A194B" w:rsidP="00CC6916">
            <w:pPr>
              <w:rPr>
                <w:rFonts w:ascii="Calibri" w:hAnsi="Calibri"/>
                <w:color w:val="000000"/>
              </w:rPr>
            </w:pPr>
            <w:r>
              <w:rPr>
                <w:color w:val="000000"/>
              </w:rPr>
              <w:t>03.06.2014г.  16</w:t>
            </w:r>
            <w:r w:rsidRPr="00351297">
              <w:rPr>
                <w:color w:val="000000"/>
              </w:rPr>
              <w:t>:</w:t>
            </w:r>
            <w:r>
              <w:rPr>
                <w:color w:val="000000"/>
              </w:rPr>
              <w:t>53</w:t>
            </w:r>
          </w:p>
        </w:tc>
      </w:tr>
      <w:tr w:rsidR="002661A6" w:rsidRPr="0010225D" w:rsidTr="004715D4">
        <w:trPr>
          <w:trHeight w:val="300"/>
        </w:trPr>
        <w:tc>
          <w:tcPr>
            <w:tcW w:w="10330" w:type="dxa"/>
            <w:gridSpan w:val="2"/>
            <w:vMerge w:val="restart"/>
            <w:tcBorders>
              <w:top w:val="single" w:sz="4" w:space="0" w:color="auto"/>
              <w:left w:val="single" w:sz="4" w:space="0" w:color="auto"/>
              <w:bottom w:val="single" w:sz="4" w:space="0" w:color="auto"/>
              <w:right w:val="single" w:sz="4" w:space="0" w:color="auto"/>
            </w:tcBorders>
            <w:shd w:val="clear" w:color="000000" w:fill="D8D8D8"/>
            <w:hideMark/>
          </w:tcPr>
          <w:p w:rsidR="002661A6" w:rsidRDefault="002661A6" w:rsidP="004715D4">
            <w:pPr>
              <w:jc w:val="center"/>
              <w:rPr>
                <w:b/>
                <w:bCs/>
                <w:color w:val="000000"/>
              </w:rPr>
            </w:pPr>
            <w:r w:rsidRPr="0010225D">
              <w:rPr>
                <w:b/>
                <w:bCs/>
                <w:color w:val="000000"/>
                <w:sz w:val="22"/>
                <w:szCs w:val="22"/>
              </w:rPr>
              <w:t>Условия исполнения договора, указанные в заявке</w:t>
            </w:r>
          </w:p>
          <w:p w:rsidR="002661A6" w:rsidRPr="0010225D" w:rsidRDefault="002661A6" w:rsidP="004715D4">
            <w:pPr>
              <w:jc w:val="center"/>
              <w:rPr>
                <w:b/>
                <w:bCs/>
                <w:color w:val="000000"/>
              </w:rPr>
            </w:pPr>
          </w:p>
        </w:tc>
      </w:tr>
      <w:tr w:rsidR="002661A6" w:rsidRPr="0010225D" w:rsidTr="004715D4">
        <w:trPr>
          <w:trHeight w:val="276"/>
        </w:trPr>
        <w:tc>
          <w:tcPr>
            <w:tcW w:w="10330" w:type="dxa"/>
            <w:gridSpan w:val="2"/>
            <w:vMerge/>
            <w:tcBorders>
              <w:top w:val="single" w:sz="4" w:space="0" w:color="auto"/>
              <w:left w:val="single" w:sz="4" w:space="0" w:color="auto"/>
              <w:bottom w:val="single" w:sz="4" w:space="0" w:color="auto"/>
              <w:right w:val="single" w:sz="4" w:space="0" w:color="auto"/>
            </w:tcBorders>
            <w:vAlign w:val="center"/>
            <w:hideMark/>
          </w:tcPr>
          <w:p w:rsidR="002661A6" w:rsidRPr="0010225D" w:rsidRDefault="002661A6" w:rsidP="004715D4">
            <w:pPr>
              <w:rPr>
                <w:b/>
                <w:bCs/>
                <w:color w:val="000000"/>
              </w:rPr>
            </w:pPr>
          </w:p>
        </w:tc>
      </w:tr>
      <w:tr w:rsidR="002661A6" w:rsidRPr="0010225D" w:rsidTr="004715D4">
        <w:trPr>
          <w:trHeight w:val="600"/>
        </w:trPr>
        <w:tc>
          <w:tcPr>
            <w:tcW w:w="7955" w:type="dxa"/>
            <w:tcBorders>
              <w:top w:val="nil"/>
              <w:left w:val="single" w:sz="4" w:space="0" w:color="auto"/>
              <w:bottom w:val="single" w:sz="4" w:space="0" w:color="auto"/>
              <w:right w:val="single" w:sz="4" w:space="0" w:color="auto"/>
            </w:tcBorders>
            <w:shd w:val="clear" w:color="auto" w:fill="auto"/>
            <w:hideMark/>
          </w:tcPr>
          <w:p w:rsidR="002661A6" w:rsidRPr="0010225D" w:rsidRDefault="002661A6" w:rsidP="004715D4">
            <w:pPr>
              <w:jc w:val="both"/>
              <w:rPr>
                <w:color w:val="000000"/>
              </w:rPr>
            </w:pPr>
            <w:permStart w:id="53" w:edGrp="everyone"/>
            <w:r w:rsidRPr="0010225D">
              <w:rPr>
                <w:color w:val="000000"/>
              </w:rPr>
              <w:t>Стоимость заявки</w:t>
            </w:r>
            <w:r>
              <w:rPr>
                <w:color w:val="000000"/>
              </w:rPr>
              <w:t xml:space="preserve"> (цена поставщика)</w:t>
            </w:r>
            <w:r w:rsidRPr="0010225D">
              <w:rPr>
                <w:color w:val="000000"/>
              </w:rPr>
              <w:t xml:space="preserve">, руб. </w:t>
            </w:r>
            <w:r>
              <w:rPr>
                <w:color w:val="000000"/>
              </w:rPr>
              <w:t>без НДС</w:t>
            </w:r>
          </w:p>
        </w:tc>
        <w:tc>
          <w:tcPr>
            <w:tcW w:w="2375" w:type="dxa"/>
            <w:tcBorders>
              <w:top w:val="nil"/>
              <w:left w:val="nil"/>
              <w:bottom w:val="single" w:sz="4" w:space="0" w:color="auto"/>
              <w:right w:val="single" w:sz="4" w:space="0" w:color="auto"/>
            </w:tcBorders>
            <w:shd w:val="clear" w:color="auto" w:fill="auto"/>
            <w:noWrap/>
            <w:vAlign w:val="center"/>
            <w:hideMark/>
          </w:tcPr>
          <w:p w:rsidR="002661A6" w:rsidRPr="00EA1785" w:rsidRDefault="005F2B4F" w:rsidP="004715D4">
            <w:pPr>
              <w:rPr>
                <w:color w:val="000000"/>
              </w:rPr>
            </w:pPr>
            <w:r>
              <w:rPr>
                <w:color w:val="000000"/>
              </w:rPr>
              <w:t>2 200 000</w:t>
            </w:r>
          </w:p>
        </w:tc>
      </w:tr>
      <w:tr w:rsidR="002661A6" w:rsidRPr="0010225D" w:rsidTr="004715D4">
        <w:trPr>
          <w:trHeight w:val="705"/>
        </w:trPr>
        <w:tc>
          <w:tcPr>
            <w:tcW w:w="7955" w:type="dxa"/>
            <w:tcBorders>
              <w:top w:val="nil"/>
              <w:left w:val="single" w:sz="4" w:space="0" w:color="auto"/>
              <w:bottom w:val="single" w:sz="4" w:space="0" w:color="auto"/>
              <w:right w:val="single" w:sz="4" w:space="0" w:color="auto"/>
            </w:tcBorders>
            <w:shd w:val="clear" w:color="auto" w:fill="auto"/>
            <w:hideMark/>
          </w:tcPr>
          <w:p w:rsidR="002661A6" w:rsidRPr="0010225D" w:rsidRDefault="002661A6" w:rsidP="000B121C">
            <w:pPr>
              <w:jc w:val="both"/>
              <w:rPr>
                <w:color w:val="000000"/>
              </w:rPr>
            </w:pPr>
            <w:r w:rsidRPr="0010225D">
              <w:rPr>
                <w:color w:val="000000"/>
              </w:rPr>
              <w:t xml:space="preserve">Сроки поставки </w:t>
            </w:r>
            <w:r w:rsidR="000B121C">
              <w:rPr>
                <w:color w:val="000000"/>
              </w:rPr>
              <w:t>товара</w:t>
            </w:r>
          </w:p>
        </w:tc>
        <w:tc>
          <w:tcPr>
            <w:tcW w:w="2375" w:type="dxa"/>
            <w:tcBorders>
              <w:top w:val="nil"/>
              <w:left w:val="nil"/>
              <w:bottom w:val="single" w:sz="4" w:space="0" w:color="auto"/>
              <w:right w:val="single" w:sz="4" w:space="0" w:color="auto"/>
            </w:tcBorders>
            <w:shd w:val="clear" w:color="auto" w:fill="auto"/>
            <w:noWrap/>
            <w:vAlign w:val="center"/>
            <w:hideMark/>
          </w:tcPr>
          <w:p w:rsidR="002661A6" w:rsidRPr="00EA1785" w:rsidRDefault="002661A6" w:rsidP="004715D4">
            <w:pPr>
              <w:rPr>
                <w:color w:val="000000"/>
              </w:rPr>
            </w:pPr>
            <w:r w:rsidRPr="008C1528">
              <w:rPr>
                <w:color w:val="000000"/>
              </w:rPr>
              <w:t>июнь 2014г.</w:t>
            </w:r>
          </w:p>
        </w:tc>
      </w:tr>
      <w:tr w:rsidR="002661A6" w:rsidRPr="0010225D" w:rsidTr="004715D4">
        <w:trPr>
          <w:trHeight w:val="705"/>
        </w:trPr>
        <w:tc>
          <w:tcPr>
            <w:tcW w:w="7955" w:type="dxa"/>
            <w:tcBorders>
              <w:top w:val="nil"/>
              <w:left w:val="single" w:sz="4" w:space="0" w:color="auto"/>
              <w:bottom w:val="single" w:sz="4" w:space="0" w:color="auto"/>
              <w:right w:val="single" w:sz="4" w:space="0" w:color="auto"/>
            </w:tcBorders>
            <w:shd w:val="clear" w:color="auto" w:fill="auto"/>
            <w:hideMark/>
          </w:tcPr>
          <w:p w:rsidR="002661A6" w:rsidRPr="0010225D" w:rsidRDefault="002661A6" w:rsidP="004715D4">
            <w:pPr>
              <w:jc w:val="both"/>
              <w:rPr>
                <w:color w:val="000000"/>
              </w:rPr>
            </w:pPr>
            <w:r w:rsidRPr="0010225D">
              <w:rPr>
                <w:color w:val="000000"/>
              </w:rPr>
              <w:t>Условия гарантии в отношении объекта закупок</w:t>
            </w:r>
          </w:p>
        </w:tc>
        <w:tc>
          <w:tcPr>
            <w:tcW w:w="2375" w:type="dxa"/>
            <w:tcBorders>
              <w:top w:val="nil"/>
              <w:left w:val="nil"/>
              <w:bottom w:val="single" w:sz="4" w:space="0" w:color="auto"/>
              <w:right w:val="single" w:sz="4" w:space="0" w:color="auto"/>
            </w:tcBorders>
            <w:shd w:val="clear" w:color="auto" w:fill="auto"/>
            <w:noWrap/>
            <w:vAlign w:val="center"/>
            <w:hideMark/>
          </w:tcPr>
          <w:p w:rsidR="002661A6" w:rsidRPr="00EA1785" w:rsidRDefault="002661A6" w:rsidP="004715D4">
            <w:pPr>
              <w:rPr>
                <w:color w:val="000000"/>
              </w:rPr>
            </w:pPr>
            <w:r w:rsidRPr="00EA1785">
              <w:rPr>
                <w:color w:val="000000"/>
              </w:rPr>
              <w:t>по договору</w:t>
            </w:r>
          </w:p>
        </w:tc>
      </w:tr>
      <w:tr w:rsidR="002661A6" w:rsidRPr="0010225D" w:rsidTr="004715D4">
        <w:trPr>
          <w:trHeight w:val="705"/>
        </w:trPr>
        <w:tc>
          <w:tcPr>
            <w:tcW w:w="7955" w:type="dxa"/>
            <w:tcBorders>
              <w:top w:val="nil"/>
              <w:left w:val="single" w:sz="4" w:space="0" w:color="auto"/>
              <w:bottom w:val="single" w:sz="4" w:space="0" w:color="auto"/>
              <w:right w:val="single" w:sz="4" w:space="0" w:color="auto"/>
            </w:tcBorders>
            <w:shd w:val="clear" w:color="auto" w:fill="auto"/>
            <w:hideMark/>
          </w:tcPr>
          <w:p w:rsidR="002661A6" w:rsidRPr="0010225D" w:rsidRDefault="002661A6" w:rsidP="004715D4">
            <w:pPr>
              <w:jc w:val="both"/>
              <w:rPr>
                <w:color w:val="000000"/>
              </w:rPr>
            </w:pPr>
            <w:r>
              <w:rPr>
                <w:color w:val="000000"/>
              </w:rPr>
              <w:t xml:space="preserve">Указать иные критерии в соответствии с </w:t>
            </w:r>
            <w:r w:rsidRPr="005D3398">
              <w:rPr>
                <w:color w:val="000000"/>
              </w:rPr>
              <w:t>Документацией о закупке</w:t>
            </w:r>
          </w:p>
        </w:tc>
        <w:tc>
          <w:tcPr>
            <w:tcW w:w="2375" w:type="dxa"/>
            <w:tcBorders>
              <w:top w:val="nil"/>
              <w:left w:val="nil"/>
              <w:bottom w:val="single" w:sz="4" w:space="0" w:color="auto"/>
              <w:right w:val="single" w:sz="4" w:space="0" w:color="auto"/>
            </w:tcBorders>
            <w:shd w:val="clear" w:color="auto" w:fill="auto"/>
            <w:noWrap/>
            <w:vAlign w:val="center"/>
            <w:hideMark/>
          </w:tcPr>
          <w:p w:rsidR="002661A6" w:rsidRPr="00D12DE1" w:rsidRDefault="002661A6" w:rsidP="004715D4">
            <w:pPr>
              <w:jc w:val="center"/>
              <w:rPr>
                <w:color w:val="000000"/>
              </w:rPr>
            </w:pPr>
            <w:r>
              <w:rPr>
                <w:color w:val="000000"/>
              </w:rPr>
              <w:t>-</w:t>
            </w:r>
          </w:p>
        </w:tc>
      </w:tr>
      <w:tr w:rsidR="002661A6" w:rsidRPr="005F0F8D" w:rsidTr="004715D4">
        <w:trPr>
          <w:trHeight w:val="760"/>
        </w:trPr>
        <w:tc>
          <w:tcPr>
            <w:tcW w:w="10330" w:type="dxa"/>
            <w:gridSpan w:val="2"/>
            <w:tcBorders>
              <w:top w:val="single" w:sz="4" w:space="0" w:color="auto"/>
              <w:left w:val="single" w:sz="4" w:space="0" w:color="auto"/>
              <w:bottom w:val="single" w:sz="4" w:space="0" w:color="auto"/>
              <w:right w:val="single" w:sz="4" w:space="0" w:color="auto"/>
            </w:tcBorders>
            <w:shd w:val="clear" w:color="000000" w:fill="D8D8D8"/>
            <w:vAlign w:val="center"/>
            <w:hideMark/>
          </w:tcPr>
          <w:p w:rsidR="002661A6" w:rsidRDefault="002661A6" w:rsidP="004715D4">
            <w:pPr>
              <w:jc w:val="center"/>
              <w:rPr>
                <w:b/>
                <w:bCs/>
              </w:rPr>
            </w:pPr>
            <w:r w:rsidRPr="005F0F8D">
              <w:rPr>
                <w:b/>
                <w:bCs/>
              </w:rPr>
              <w:t xml:space="preserve">Документы, предоставляемые </w:t>
            </w:r>
            <w:r>
              <w:rPr>
                <w:b/>
                <w:bCs/>
              </w:rPr>
              <w:t>Претендентами</w:t>
            </w:r>
            <w:r w:rsidRPr="005F0F8D">
              <w:rPr>
                <w:b/>
                <w:bCs/>
              </w:rPr>
              <w:t xml:space="preserve"> на участие </w:t>
            </w:r>
            <w:r>
              <w:rPr>
                <w:b/>
                <w:bCs/>
              </w:rPr>
              <w:t xml:space="preserve">в </w:t>
            </w:r>
            <w:r w:rsidRPr="005F0F8D">
              <w:rPr>
                <w:b/>
                <w:bCs/>
              </w:rPr>
              <w:t xml:space="preserve"> закупке</w:t>
            </w:r>
          </w:p>
          <w:p w:rsidR="002661A6" w:rsidRPr="005F0F8D" w:rsidRDefault="002661A6" w:rsidP="004715D4">
            <w:pPr>
              <w:rPr>
                <w:b/>
                <w:bCs/>
              </w:rPr>
            </w:pPr>
            <w:permStart w:id="54" w:edGrp="everyone" w:colFirst="0" w:colLast="0"/>
            <w:permEnd w:id="53"/>
          </w:p>
        </w:tc>
      </w:tr>
      <w:tr w:rsidR="002661A6" w:rsidRPr="005F0F8D" w:rsidTr="004715D4">
        <w:trPr>
          <w:trHeight w:val="760"/>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61A6" w:rsidRDefault="002661A6" w:rsidP="004715D4">
            <w:pPr>
              <w:tabs>
                <w:tab w:val="left" w:pos="1260"/>
              </w:tabs>
              <w:jc w:val="both"/>
            </w:pPr>
            <w:permStart w:id="55" w:edGrp="everyone" w:colFirst="1" w:colLast="1"/>
            <w:permStart w:id="56" w:edGrp="everyone" w:colFirst="2" w:colLast="2"/>
            <w:permStart w:id="57" w:edGrp="everyone" w:colFirst="3" w:colLast="3"/>
            <w:permEnd w:id="54"/>
            <w:proofErr w:type="gramStart"/>
            <w:r>
              <w:t xml:space="preserve">официальный документ, содержащий сведения о </w:t>
            </w:r>
            <w:r w:rsidRPr="005C24A0">
              <w:t>фирменно</w:t>
            </w:r>
            <w:r>
              <w:t>м</w:t>
            </w:r>
            <w:r w:rsidRPr="005C24A0">
              <w:t xml:space="preserve"> наименовани</w:t>
            </w:r>
            <w:r>
              <w:t>и</w:t>
            </w:r>
            <w:r w:rsidRPr="005C24A0">
              <w:t xml:space="preserve"> (наименовани</w:t>
            </w:r>
            <w:r>
              <w:t>и</w:t>
            </w:r>
            <w:r w:rsidRPr="005C24A0">
              <w:t xml:space="preserve">), сведения об организационно-правовой форме, о месте нахождения, </w:t>
            </w:r>
            <w:r>
              <w:t xml:space="preserve">о </w:t>
            </w:r>
            <w:r w:rsidRPr="005C24A0">
              <w:t>почтов</w:t>
            </w:r>
            <w:r>
              <w:t>ом</w:t>
            </w:r>
            <w:r w:rsidRPr="005C24A0">
              <w:t xml:space="preserve"> адрес</w:t>
            </w:r>
            <w:r>
              <w:t>е</w:t>
            </w:r>
            <w:r w:rsidRPr="005C24A0">
              <w:t xml:space="preserve"> (для юридического лица), фамилия, имя, отчество, паспортные данные, сведения о месте жительства (для физического лица</w:t>
            </w:r>
            <w:r>
              <w:t xml:space="preserve"> и индивидуального предпринимателя</w:t>
            </w:r>
            <w:r w:rsidRPr="005C24A0">
              <w:t>), номер контактного телефона</w:t>
            </w:r>
            <w:r>
              <w:t>;</w:t>
            </w:r>
            <w:proofErr w:type="gramEnd"/>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2661A6" w:rsidRPr="005F0F8D" w:rsidRDefault="002661A6" w:rsidP="004715D4">
            <w:r>
              <w:t>представлено</w:t>
            </w:r>
          </w:p>
        </w:tc>
      </w:tr>
      <w:tr w:rsidR="002661A6" w:rsidRPr="005F0F8D" w:rsidTr="00237406">
        <w:trPr>
          <w:trHeight w:val="274"/>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61A6" w:rsidRDefault="002661A6" w:rsidP="004715D4">
            <w:pPr>
              <w:jc w:val="both"/>
            </w:pPr>
            <w:proofErr w:type="gramStart"/>
            <w:r>
              <w:t>полученная</w:t>
            </w:r>
            <w:r w:rsidRPr="005C24A0">
              <w:t xml:space="preserve"> не ранее чем за </w:t>
            </w:r>
            <w:r>
              <w:t xml:space="preserve">три </w:t>
            </w:r>
            <w:r w:rsidRPr="005C24A0">
              <w:t xml:space="preserve">месяца до дня размещения на официальном сайте </w:t>
            </w:r>
            <w:r>
              <w:t xml:space="preserve">Извещения </w:t>
            </w:r>
            <w:r w:rsidRPr="005C24A0">
              <w:t>о закупке выписк</w:t>
            </w:r>
            <w:r>
              <w:t>а</w:t>
            </w:r>
            <w:r w:rsidRPr="005C24A0">
              <w:t xml:space="preserve"> из </w:t>
            </w:r>
            <w:r>
              <w:t>Е</w:t>
            </w:r>
            <w:r w:rsidRPr="005C24A0">
              <w:t>диного государственного реестра юридических лиц (оригинал) или нотариально заверенн</w:t>
            </w:r>
            <w:r>
              <w:t>ая</w:t>
            </w:r>
            <w:r w:rsidRPr="005C24A0">
              <w:t xml:space="preserve"> копи</w:t>
            </w:r>
            <w:r>
              <w:t>я</w:t>
            </w:r>
            <w:r w:rsidRPr="005C24A0">
              <w:t xml:space="preserve"> такой выписки (для </w:t>
            </w:r>
            <w:r w:rsidRPr="00794522">
              <w:t>российских</w:t>
            </w:r>
            <w:r w:rsidRPr="005C24A0">
              <w:t xml:space="preserve"> юридических лиц), полученн</w:t>
            </w:r>
            <w:r>
              <w:t>ая</w:t>
            </w:r>
            <w:r w:rsidRPr="005C24A0">
              <w:t xml:space="preserve"> не ранее чем за </w:t>
            </w:r>
            <w:r>
              <w:t>три</w:t>
            </w:r>
            <w:r w:rsidRPr="005C24A0">
              <w:t xml:space="preserve"> месяца до дня размещения на официальном сайте </w:t>
            </w:r>
            <w:r>
              <w:t xml:space="preserve">Извещения </w:t>
            </w:r>
            <w:r w:rsidRPr="005C24A0">
              <w:t>о закупке, выписк</w:t>
            </w:r>
            <w:r>
              <w:t>а</w:t>
            </w:r>
            <w:r w:rsidRPr="005C24A0">
              <w:t xml:space="preserve"> из </w:t>
            </w:r>
            <w:r>
              <w:t>Е</w:t>
            </w:r>
            <w:r w:rsidRPr="005C24A0">
              <w:t>диного государственного реестра индивидуальных предпринимателей (оригинал) или нотариально</w:t>
            </w:r>
            <w:proofErr w:type="gramEnd"/>
            <w:r w:rsidRPr="005C24A0">
              <w:t xml:space="preserve"> заверенн</w:t>
            </w:r>
            <w:r>
              <w:t xml:space="preserve">ая копия </w:t>
            </w:r>
            <w:r w:rsidRPr="005C24A0">
              <w:t>такой выписки (для</w:t>
            </w:r>
            <w:r>
              <w:t xml:space="preserve"> российских</w:t>
            </w:r>
            <w:r w:rsidRPr="005C24A0">
              <w:t xml:space="preserve">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2661A6" w:rsidRPr="005F0F8D" w:rsidRDefault="002661A6" w:rsidP="004715D4">
            <w:r>
              <w:t>представлено</w:t>
            </w:r>
          </w:p>
        </w:tc>
      </w:tr>
      <w:tr w:rsidR="002661A6" w:rsidRPr="005F0F8D" w:rsidTr="004715D4">
        <w:trPr>
          <w:trHeight w:val="760"/>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61A6" w:rsidRDefault="002661A6" w:rsidP="004715D4">
            <w:pPr>
              <w:tabs>
                <w:tab w:val="left" w:pos="1260"/>
              </w:tabs>
              <w:jc w:val="both"/>
            </w:pPr>
            <w:r w:rsidRPr="005C24A0">
              <w:lastRenderedPageBreak/>
              <w:t>копи</w:t>
            </w:r>
            <w:r>
              <w:t>я</w:t>
            </w:r>
            <w:r w:rsidRPr="005C24A0">
              <w:t xml:space="preserve"> выданного российским налоговым органом документа, подтверждающего постановку на учёт в налоговом органе (для лиц, подлежащих постановке на учёт в налоговом органе в соответствии с законодательством Российской Федерации);</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2661A6" w:rsidRPr="005F0F8D" w:rsidRDefault="002661A6" w:rsidP="004715D4">
            <w:r>
              <w:t>представлено</w:t>
            </w:r>
          </w:p>
        </w:tc>
      </w:tr>
      <w:tr w:rsidR="002661A6" w:rsidRPr="005F0F8D" w:rsidTr="004715D4">
        <w:trPr>
          <w:trHeight w:val="312"/>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61A6" w:rsidRDefault="002661A6" w:rsidP="004715D4">
            <w:pPr>
              <w:tabs>
                <w:tab w:val="left" w:pos="1260"/>
              </w:tabs>
              <w:jc w:val="both"/>
            </w:pPr>
            <w:r w:rsidRPr="005C24A0">
              <w:t>копи</w:t>
            </w:r>
            <w:r>
              <w:t>я</w:t>
            </w:r>
            <w:r w:rsidRPr="005C24A0">
              <w:t xml:space="preserve"> учредительных документов (для юридических лиц</w:t>
            </w:r>
            <w:r w:rsidRPr="00F46F0B">
              <w:t>);</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2661A6" w:rsidRPr="005F0F8D" w:rsidRDefault="002661A6" w:rsidP="004715D4">
            <w:r>
              <w:t>представлено</w:t>
            </w:r>
          </w:p>
        </w:tc>
      </w:tr>
      <w:tr w:rsidR="002661A6" w:rsidRPr="005F0F8D" w:rsidTr="004715D4">
        <w:trPr>
          <w:trHeight w:val="560"/>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61A6" w:rsidRPr="005C24A0" w:rsidRDefault="002661A6" w:rsidP="004715D4">
            <w:pPr>
              <w:tabs>
                <w:tab w:val="left" w:pos="1260"/>
              </w:tabs>
              <w:jc w:val="both"/>
            </w:pPr>
            <w:r w:rsidRPr="006F0528">
              <w:t>копи</w:t>
            </w:r>
            <w:r>
              <w:t>я</w:t>
            </w:r>
            <w:r w:rsidRPr="006F0528">
              <w:t xml:space="preserve"> основного документа, удостоверяющего личность, (для физических лиц и индивидуальных предпринимателей);</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2661A6" w:rsidRPr="005F0F8D" w:rsidRDefault="002661A6" w:rsidP="004715D4">
            <w:r>
              <w:t>представлено</w:t>
            </w:r>
          </w:p>
        </w:tc>
      </w:tr>
      <w:tr w:rsidR="002661A6" w:rsidRPr="005F0F8D" w:rsidTr="004715D4">
        <w:trPr>
          <w:trHeight w:val="760"/>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61A6" w:rsidRDefault="002661A6" w:rsidP="004715D4">
            <w:pPr>
              <w:jc w:val="both"/>
            </w:pPr>
            <w:r w:rsidRPr="005C24A0">
              <w:t>копи</w:t>
            </w:r>
            <w:r>
              <w:t>и</w:t>
            </w:r>
            <w:r w:rsidRPr="005C24A0">
              <w:t xml:space="preserve"> документов, подтверждающи</w:t>
            </w:r>
            <w:r>
              <w:t>х</w:t>
            </w:r>
            <w:r w:rsidRPr="005C24A0">
              <w:t xml:space="preserve"> полномочия представителей Претендента, (для всех лиц, от имени которых действует уполномоченный представитель). Если представитель Претендента имеет право действовать от имени Претендента без доверенности, то копии документов, подтверждающих данное право представителя Претендента. Если представитель Претендента действует от имени Претендента на основании доверенности, то копия такой доверенности и копия документов, подтверждающих право представителя Претендента, выдавшего доверенность, выдавать такую доверенность;</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2661A6" w:rsidRPr="005F0F8D" w:rsidRDefault="002661A6" w:rsidP="004715D4">
            <w:r>
              <w:t>представлено</w:t>
            </w:r>
          </w:p>
        </w:tc>
      </w:tr>
      <w:tr w:rsidR="002661A6" w:rsidRPr="005F0F8D" w:rsidTr="004715D4">
        <w:trPr>
          <w:trHeight w:val="760"/>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61A6" w:rsidRDefault="002661A6" w:rsidP="004715D4">
            <w:pPr>
              <w:jc w:val="both"/>
            </w:pPr>
            <w:r w:rsidRPr="005C24A0">
              <w:t>решение или копи</w:t>
            </w:r>
            <w:r>
              <w:t>я</w:t>
            </w:r>
            <w:r w:rsidRPr="005C24A0">
              <w:t xml:space="preserve"> решения об одобрении всех сделок, планируемых к заключению по результатам </w:t>
            </w:r>
            <w:r>
              <w:t>Открытого запроса предложений</w:t>
            </w:r>
            <w:r w:rsidRPr="005C24A0">
              <w:t>, если такое одобрение требуется в соответствии с законодательством</w:t>
            </w:r>
            <w:r>
              <w:t xml:space="preserve"> РФ</w:t>
            </w:r>
            <w:r w:rsidRPr="005C24A0">
              <w:t xml:space="preserve"> или учредительными документами Претендента, (об одобрении крупной сделки, сделки, в совершении которой имеется заинтересованность, и другие). Если такое одобрение не требуется, то в Заявке должно быть указано, что такое одобрение не требуется</w:t>
            </w:r>
            <w:r>
              <w:t>;</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2661A6" w:rsidRPr="005F0F8D" w:rsidRDefault="002661A6" w:rsidP="004715D4">
            <w:r>
              <w:t>представлено</w:t>
            </w:r>
          </w:p>
        </w:tc>
      </w:tr>
      <w:tr w:rsidR="002661A6" w:rsidRPr="005F0F8D" w:rsidTr="004715D4">
        <w:trPr>
          <w:trHeight w:val="760"/>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61A6" w:rsidRDefault="002661A6" w:rsidP="004715D4">
            <w:pPr>
              <w:jc w:val="both"/>
            </w:pPr>
            <w:proofErr w:type="gramStart"/>
            <w:r w:rsidRPr="005C24A0">
              <w:t>оригинал или надлежаще заверенн</w:t>
            </w:r>
            <w:r>
              <w:t>ая</w:t>
            </w:r>
            <w:r w:rsidRPr="005C24A0">
              <w:t xml:space="preserve"> копи</w:t>
            </w:r>
            <w:r>
              <w:t>я</w:t>
            </w:r>
            <w:r w:rsidRPr="005C24A0">
              <w:t xml:space="preserve"> справки из уполномоченного налогового органа, подтверждающ</w:t>
            </w:r>
            <w:r>
              <w:t>ая</w:t>
            </w:r>
            <w:r w:rsidRPr="005C24A0">
              <w:t xml:space="preserve"> отсутствие непогашенной задолженности по начисленным налогам, сборам и иным обязательным платежам в бюджеты любого уровня или государственные внебюджетные фонды, размер которой превышает 25 % (двадцать пять процентов) балансовой стоимости активов Претендента по данным бухгалтерской отчётности за последний завершённый отчётный период, полученн</w:t>
            </w:r>
            <w:r>
              <w:t>ая</w:t>
            </w:r>
            <w:r w:rsidRPr="005C24A0">
              <w:t xml:space="preserve"> не ранее чем за 3 (три) месяца до дня</w:t>
            </w:r>
            <w:proofErr w:type="gramEnd"/>
            <w:r w:rsidRPr="005C24A0">
              <w:t xml:space="preserve"> размещения Извещения о закупке на Официальном сайте, или документы, подтверждающие факт обжалования Претендентом наличия указанной задолженности, если решение по жалобе на дату рассмотрения Заявки не принято</w:t>
            </w:r>
            <w:r>
              <w:t>;</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2661A6" w:rsidRPr="005F0F8D" w:rsidRDefault="002661A6" w:rsidP="004715D4">
            <w:r>
              <w:t>представлено</w:t>
            </w:r>
          </w:p>
        </w:tc>
      </w:tr>
      <w:tr w:rsidR="002661A6" w:rsidRPr="005F0F8D" w:rsidTr="004715D4">
        <w:trPr>
          <w:trHeight w:val="274"/>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61A6" w:rsidRPr="005C24A0" w:rsidRDefault="002661A6" w:rsidP="004715D4">
            <w:pPr>
              <w:jc w:val="both"/>
            </w:pPr>
            <w:proofErr w:type="gramStart"/>
            <w:r>
              <w:t>копии принятых налоговыми органами Российской Федерации официальных бухгалтерских балансов (Форма бухгалтерской отчетности № 1) и копии отчетов о прибылях и убытках (Форма бухгалтерской отчетности № 2) с отметкой налогового органа за последние 3 (три) года, а также копии вышеотмеченных бухгалтерских отчетов по итогам завершенного квартала текущего года с подписью руководителя, если имеется, заключение аудиторов за соответствующий отчетный период (за исключением Претендентов, применяющих</w:t>
            </w:r>
            <w:proofErr w:type="gramEnd"/>
            <w:r>
              <w:t xml:space="preserve"> упрощенную систему налогообложения</w:t>
            </w:r>
            <w:r w:rsidRPr="00F46F0B">
              <w:t>);</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2661A6" w:rsidRPr="005F0F8D" w:rsidRDefault="002661A6" w:rsidP="004715D4">
            <w:r>
              <w:t>представлено</w:t>
            </w:r>
          </w:p>
        </w:tc>
      </w:tr>
      <w:tr w:rsidR="002661A6" w:rsidRPr="005F0F8D" w:rsidTr="004715D4">
        <w:trPr>
          <w:trHeight w:val="760"/>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61A6" w:rsidRDefault="002661A6" w:rsidP="004715D4">
            <w:pPr>
              <w:jc w:val="both"/>
            </w:pPr>
            <w:r>
              <w:t>в случае если Претендент применяет упрощенную систему налогообложения – копии налоговой декларации с отметкой налогового органа за последние 3 (три) завершенных года, а также копии подписанных руководителем бухгалтерских балансов и отчетов о прибылях и убытках по итогам завершенного квартала текущего года;</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2661A6" w:rsidRPr="005F0F8D" w:rsidRDefault="002661A6" w:rsidP="004715D4">
            <w:r>
              <w:t>представлено</w:t>
            </w:r>
          </w:p>
        </w:tc>
      </w:tr>
      <w:tr w:rsidR="002661A6" w:rsidRPr="005F0F8D" w:rsidTr="004715D4">
        <w:trPr>
          <w:trHeight w:val="2317"/>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61A6" w:rsidRDefault="002661A6" w:rsidP="004715D4">
            <w:pPr>
              <w:jc w:val="both"/>
            </w:pPr>
            <w:r>
              <w:lastRenderedPageBreak/>
              <w:t>в</w:t>
            </w:r>
            <w:r w:rsidRPr="0030372C">
              <w:t xml:space="preserve"> случае, если начальная (максимальная) цена договора превышает 30 миллионов рублей, </w:t>
            </w:r>
            <w:r>
              <w:t>Заявка должна содержать документ</w:t>
            </w:r>
            <w:r w:rsidRPr="0030372C">
              <w:t>,</w:t>
            </w:r>
            <w:proofErr w:type="gramStart"/>
            <w:r>
              <w:t xml:space="preserve"> ,</w:t>
            </w:r>
            <w:proofErr w:type="gramEnd"/>
            <w:r w:rsidRPr="0030372C">
              <w:t xml:space="preserve"> раскрывающи</w:t>
            </w:r>
            <w:r>
              <w:t>й</w:t>
            </w:r>
            <w:r w:rsidRPr="0030372C">
              <w:t xml:space="preserve"> информацию в отношении всей цепочки собственников Претендента, включая бенефициаров</w:t>
            </w:r>
            <w:r>
              <w:t xml:space="preserve"> </w:t>
            </w:r>
            <w:r w:rsidRPr="0030372C">
              <w:t>(в том числе конечных) либо письмо Претендента, подтверждающее готовность Претендента в случае признания его Победителем (единственным Участником)</w:t>
            </w:r>
            <w:r>
              <w:t>,</w:t>
            </w:r>
            <w:r w:rsidRPr="0097189A">
              <w:t xml:space="preserve"> </w:t>
            </w:r>
            <w:r>
              <w:t>п</w:t>
            </w:r>
            <w:r w:rsidRPr="0097189A">
              <w:t>ризнания его Участником, которому присвоен второй номер</w:t>
            </w:r>
            <w:r>
              <w:t>,</w:t>
            </w:r>
            <w:r w:rsidRPr="0030372C">
              <w:t xml:space="preserve"> предоставить такие </w:t>
            </w:r>
            <w:r>
              <w:t>сведения до заключения договора;</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2661A6" w:rsidRPr="005F0F8D" w:rsidRDefault="002661A6" w:rsidP="004715D4">
            <w:r>
              <w:t>представлено</w:t>
            </w:r>
          </w:p>
        </w:tc>
      </w:tr>
      <w:tr w:rsidR="002661A6" w:rsidRPr="005F0F8D" w:rsidTr="004715D4">
        <w:trPr>
          <w:trHeight w:val="760"/>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61A6" w:rsidRDefault="002661A6" w:rsidP="004715D4">
            <w:pPr>
              <w:tabs>
                <w:tab w:val="left" w:pos="1260"/>
              </w:tabs>
              <w:jc w:val="both"/>
            </w:pPr>
            <w:r>
              <w:t>в случае</w:t>
            </w:r>
            <w:proofErr w:type="gramStart"/>
            <w:r>
              <w:t>,</w:t>
            </w:r>
            <w:proofErr w:type="gramEnd"/>
            <w:r>
              <w:t xml:space="preserve"> если на стороне одного Претендента выступает несколько физических/юридических лиц, Заявка должна содержать соглашение таких лиц;</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2661A6" w:rsidRPr="005F0F8D" w:rsidRDefault="002661A6" w:rsidP="004715D4">
            <w:r>
              <w:t>представлено</w:t>
            </w:r>
          </w:p>
        </w:tc>
      </w:tr>
      <w:tr w:rsidR="002661A6" w:rsidRPr="005F0F8D" w:rsidTr="004715D4">
        <w:trPr>
          <w:trHeight w:val="540"/>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61A6" w:rsidRDefault="002661A6" w:rsidP="004715D4">
            <w:pPr>
              <w:tabs>
                <w:tab w:val="left" w:pos="1260"/>
              </w:tabs>
              <w:jc w:val="both"/>
            </w:pPr>
            <w:r>
              <w:t>д</w:t>
            </w:r>
            <w:r w:rsidRPr="00101300">
              <w:t>окументы, подтверждающие соответствие Претендента требованиям к Участникам, установленным Обществом в Документации о закупке</w:t>
            </w:r>
            <w:r>
              <w:t>;</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2661A6" w:rsidRPr="005F0F8D" w:rsidRDefault="002661A6" w:rsidP="004715D4">
            <w:r>
              <w:t>представлено</w:t>
            </w:r>
          </w:p>
        </w:tc>
      </w:tr>
      <w:tr w:rsidR="002661A6" w:rsidRPr="005F0F8D" w:rsidTr="004715D4">
        <w:trPr>
          <w:trHeight w:val="418"/>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61A6" w:rsidRDefault="002661A6" w:rsidP="004715D4">
            <w:pPr>
              <w:tabs>
                <w:tab w:val="left" w:pos="1260"/>
              </w:tabs>
              <w:jc w:val="both"/>
            </w:pPr>
            <w:proofErr w:type="gramStart"/>
            <w:r>
              <w:t>п</w:t>
            </w:r>
            <w:r w:rsidRPr="0091297E">
              <w:t xml:space="preserve">редложение Претендента в отношении предмета (качества, технических и иных характеристик товара, работ, услуг, к их безопасности, к функциональным характеристикам (потребительским свойствам) товара, к размерам, упаковке, к результатам работ, услуг, объёмам работ, услуг), цены (включая расчёт цены) и других условий </w:t>
            </w:r>
            <w:r>
              <w:t>д</w:t>
            </w:r>
            <w:r w:rsidRPr="0091297E">
              <w:t>оговора (</w:t>
            </w:r>
            <w:r>
              <w:t>д</w:t>
            </w:r>
            <w:r w:rsidRPr="0091297E">
              <w:t>оговоров)</w:t>
            </w:r>
            <w:r>
              <w:t>;</w:t>
            </w:r>
            <w:proofErr w:type="gramEnd"/>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2661A6" w:rsidRPr="005F0F8D" w:rsidRDefault="002661A6" w:rsidP="004715D4">
            <w:r>
              <w:t>представлено</w:t>
            </w:r>
          </w:p>
        </w:tc>
      </w:tr>
      <w:tr w:rsidR="002661A6" w:rsidRPr="005F0F8D" w:rsidTr="004715D4">
        <w:trPr>
          <w:trHeight w:val="418"/>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61A6" w:rsidRPr="0091297E" w:rsidRDefault="002661A6" w:rsidP="004715D4">
            <w:pPr>
              <w:tabs>
                <w:tab w:val="left" w:pos="1260"/>
              </w:tabs>
              <w:jc w:val="both"/>
            </w:pPr>
            <w:r w:rsidRPr="0047303D">
              <w:t xml:space="preserve">копии документов, подтверждающих соответствие товаров, работ, услуг требованиям, установленным в соответствии с законодательством Российской Федерации, если </w:t>
            </w:r>
            <w:r>
              <w:t>такое требование установлено Документацией о закупке;</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2661A6" w:rsidRPr="005F0F8D" w:rsidRDefault="002661A6" w:rsidP="004715D4">
            <w:r>
              <w:t>представлено</w:t>
            </w:r>
          </w:p>
        </w:tc>
      </w:tr>
      <w:tr w:rsidR="002661A6" w:rsidRPr="005F0F8D" w:rsidTr="004715D4">
        <w:trPr>
          <w:trHeight w:val="584"/>
        </w:trPr>
        <w:tc>
          <w:tcPr>
            <w:tcW w:w="79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661A6" w:rsidRDefault="002661A6" w:rsidP="004715D4">
            <w:pPr>
              <w:tabs>
                <w:tab w:val="left" w:pos="1260"/>
              </w:tabs>
              <w:jc w:val="both"/>
            </w:pPr>
            <w:r w:rsidRPr="00101300">
              <w:t>иные документы, указанные в пункте 1</w:t>
            </w:r>
            <w:r>
              <w:t>3</w:t>
            </w:r>
            <w:r w:rsidRPr="00101300">
              <w:t xml:space="preserve"> </w:t>
            </w:r>
            <w:r w:rsidRPr="00122884">
              <w:t xml:space="preserve">раздела </w:t>
            </w:r>
            <w:r>
              <w:t>2</w:t>
            </w:r>
            <w:r w:rsidRPr="00122884">
              <w:t xml:space="preserve"> «Информационная карта»</w:t>
            </w:r>
            <w:r>
              <w:t xml:space="preserve"> Документац</w:t>
            </w:r>
            <w:r w:rsidRPr="00122884">
              <w:t>ии</w:t>
            </w:r>
            <w:r>
              <w:t xml:space="preserve"> о закупке</w:t>
            </w:r>
          </w:p>
        </w:tc>
        <w:tc>
          <w:tcPr>
            <w:tcW w:w="2375" w:type="dxa"/>
            <w:tcBorders>
              <w:top w:val="single" w:sz="4" w:space="0" w:color="auto"/>
              <w:left w:val="nil"/>
              <w:bottom w:val="single" w:sz="4" w:space="0" w:color="auto"/>
              <w:right w:val="single" w:sz="4" w:space="0" w:color="auto"/>
            </w:tcBorders>
            <w:shd w:val="clear" w:color="auto" w:fill="auto"/>
            <w:noWrap/>
            <w:vAlign w:val="bottom"/>
            <w:hideMark/>
          </w:tcPr>
          <w:p w:rsidR="002661A6" w:rsidRPr="005F0F8D" w:rsidRDefault="002661A6" w:rsidP="004715D4">
            <w:r>
              <w:t>представлено</w:t>
            </w:r>
          </w:p>
        </w:tc>
      </w:tr>
      <w:permEnd w:id="55"/>
      <w:permEnd w:id="56"/>
      <w:permEnd w:id="57"/>
    </w:tbl>
    <w:p w:rsidR="004F6632" w:rsidRDefault="004F6632" w:rsidP="00844D21">
      <w:pPr>
        <w:rPr>
          <w:rFonts w:ascii="Arial" w:hAnsi="Arial" w:cs="Arial"/>
          <w:sz w:val="20"/>
          <w:szCs w:val="20"/>
        </w:rPr>
      </w:pPr>
    </w:p>
    <w:p w:rsidR="004F6632" w:rsidRDefault="004F6632" w:rsidP="004F6632">
      <w:pPr>
        <w:tabs>
          <w:tab w:val="left" w:pos="0"/>
        </w:tabs>
        <w:ind w:left="993"/>
        <w:jc w:val="both"/>
        <w:rPr>
          <w:sz w:val="26"/>
          <w:szCs w:val="26"/>
        </w:rPr>
      </w:pPr>
    </w:p>
    <w:p w:rsidR="003A1EA9" w:rsidRPr="00A67BFC" w:rsidRDefault="003A1EA9" w:rsidP="003A1EA9">
      <w:pPr>
        <w:tabs>
          <w:tab w:val="left" w:pos="0"/>
        </w:tabs>
        <w:jc w:val="both"/>
        <w:rPr>
          <w:i/>
          <w:sz w:val="26"/>
          <w:szCs w:val="26"/>
        </w:rPr>
      </w:pPr>
      <w:permStart w:id="58" w:edGrp="everyone"/>
      <w:r w:rsidRPr="00361096">
        <w:rPr>
          <w:b/>
          <w:sz w:val="26"/>
          <w:szCs w:val="26"/>
        </w:rPr>
        <w:t>Председатель</w:t>
      </w:r>
      <w:permEnd w:id="58"/>
      <w:r>
        <w:rPr>
          <w:i/>
          <w:sz w:val="26"/>
          <w:szCs w:val="26"/>
        </w:rPr>
        <w:tab/>
        <w:t xml:space="preserve">                                                   </w:t>
      </w:r>
      <w:r>
        <w:rPr>
          <w:i/>
          <w:sz w:val="26"/>
          <w:szCs w:val="26"/>
        </w:rPr>
        <w:tab/>
        <w:t xml:space="preserve">                  </w:t>
      </w:r>
      <w:r>
        <w:rPr>
          <w:i/>
          <w:sz w:val="26"/>
          <w:szCs w:val="26"/>
        </w:rPr>
        <w:tab/>
      </w:r>
      <w:permStart w:id="59" w:edGrp="everyone"/>
      <w:r>
        <w:rPr>
          <w:i/>
          <w:sz w:val="26"/>
          <w:szCs w:val="26"/>
        </w:rPr>
        <w:t xml:space="preserve"> Терехов А.П.</w:t>
      </w:r>
    </w:p>
    <w:permEnd w:id="59"/>
    <w:p w:rsidR="003A1EA9" w:rsidRDefault="003A1EA9" w:rsidP="003A1EA9">
      <w:pPr>
        <w:tabs>
          <w:tab w:val="left" w:pos="0"/>
        </w:tabs>
        <w:jc w:val="both"/>
        <w:rPr>
          <w:sz w:val="26"/>
          <w:szCs w:val="26"/>
        </w:rPr>
      </w:pPr>
    </w:p>
    <w:p w:rsidR="003A1EA9" w:rsidRDefault="003A1EA9" w:rsidP="003A1EA9">
      <w:pPr>
        <w:tabs>
          <w:tab w:val="left" w:pos="0"/>
        </w:tabs>
        <w:jc w:val="both"/>
        <w:rPr>
          <w:sz w:val="26"/>
          <w:szCs w:val="26"/>
        </w:rPr>
      </w:pPr>
      <w:r>
        <w:rPr>
          <w:sz w:val="26"/>
          <w:szCs w:val="26"/>
        </w:rPr>
        <w:t xml:space="preserve">Члены закупочной комиссии: </w:t>
      </w:r>
    </w:p>
    <w:p w:rsidR="003A1EA9" w:rsidRDefault="003A1EA9" w:rsidP="003A1EA9">
      <w:pPr>
        <w:tabs>
          <w:tab w:val="left" w:pos="0"/>
        </w:tabs>
        <w:jc w:val="both"/>
        <w:rPr>
          <w:i/>
          <w:sz w:val="26"/>
          <w:szCs w:val="26"/>
        </w:rPr>
      </w:pPr>
      <w:permStart w:id="60" w:edGrp="everyone"/>
      <w:r>
        <w:rPr>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Гурьянов С.А.</w:t>
      </w:r>
      <w:r w:rsidRPr="00A67BFC">
        <w:rPr>
          <w:i/>
          <w:sz w:val="26"/>
          <w:szCs w:val="26"/>
        </w:rPr>
        <w:t>)</w:t>
      </w:r>
      <w:r>
        <w:rPr>
          <w:i/>
          <w:sz w:val="26"/>
          <w:szCs w:val="26"/>
        </w:rPr>
        <w:t xml:space="preserve"> </w:t>
      </w:r>
    </w:p>
    <w:p w:rsidR="003A1EA9" w:rsidRPr="00A67BFC" w:rsidRDefault="003A1EA9" w:rsidP="003A1EA9">
      <w:pPr>
        <w:tabs>
          <w:tab w:val="left" w:pos="0"/>
        </w:tabs>
        <w:jc w:val="both"/>
        <w:rPr>
          <w:i/>
          <w:sz w:val="26"/>
          <w:szCs w:val="26"/>
        </w:rPr>
      </w:pPr>
    </w:p>
    <w:p w:rsidR="003A1EA9" w:rsidRDefault="003A1EA9" w:rsidP="003A1EA9">
      <w:pPr>
        <w:tabs>
          <w:tab w:val="left" w:pos="0"/>
        </w:tabs>
        <w:jc w:val="both"/>
        <w:rPr>
          <w:i/>
          <w:sz w:val="26"/>
          <w:szCs w:val="26"/>
        </w:rPr>
      </w:pPr>
      <w:r>
        <w:rPr>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Хабибуллина А.Р.</w:t>
      </w:r>
      <w:r w:rsidRPr="00A67BFC">
        <w:rPr>
          <w:i/>
          <w:sz w:val="26"/>
          <w:szCs w:val="26"/>
        </w:rPr>
        <w:t>)</w:t>
      </w:r>
    </w:p>
    <w:p w:rsidR="003A1EA9" w:rsidRPr="00A67BFC" w:rsidRDefault="003A1EA9" w:rsidP="003A1EA9">
      <w:pPr>
        <w:tabs>
          <w:tab w:val="left" w:pos="0"/>
        </w:tabs>
        <w:jc w:val="both"/>
        <w:rPr>
          <w:i/>
          <w:sz w:val="26"/>
          <w:szCs w:val="26"/>
        </w:rPr>
      </w:pPr>
    </w:p>
    <w:p w:rsidR="003A1EA9" w:rsidRDefault="003A1EA9" w:rsidP="003A1EA9">
      <w:pPr>
        <w:tabs>
          <w:tab w:val="left" w:pos="0"/>
        </w:tabs>
        <w:jc w:val="both"/>
        <w:rPr>
          <w:i/>
          <w:sz w:val="26"/>
          <w:szCs w:val="26"/>
        </w:rPr>
      </w:pPr>
      <w:r>
        <w:rPr>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Михневская А.В.</w:t>
      </w:r>
      <w:r w:rsidRPr="00A67BFC">
        <w:rPr>
          <w:i/>
          <w:sz w:val="26"/>
          <w:szCs w:val="26"/>
        </w:rPr>
        <w:t>)</w:t>
      </w:r>
    </w:p>
    <w:p w:rsidR="003A1EA9" w:rsidRPr="00A67BFC" w:rsidRDefault="003A1EA9" w:rsidP="003A1EA9">
      <w:pPr>
        <w:tabs>
          <w:tab w:val="left" w:pos="0"/>
        </w:tabs>
        <w:jc w:val="both"/>
        <w:rPr>
          <w:i/>
          <w:sz w:val="26"/>
          <w:szCs w:val="26"/>
        </w:rPr>
      </w:pPr>
    </w:p>
    <w:p w:rsidR="003A1EA9" w:rsidRDefault="003A1EA9" w:rsidP="003A1EA9">
      <w:pPr>
        <w:tabs>
          <w:tab w:val="left" w:pos="0"/>
        </w:tabs>
        <w:jc w:val="both"/>
        <w:rPr>
          <w:i/>
          <w:sz w:val="26"/>
          <w:szCs w:val="26"/>
        </w:rPr>
      </w:pPr>
      <w:r>
        <w:rPr>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 xml:space="preserve">                                       (Губайдуллин Р.Н.</w:t>
      </w:r>
      <w:r w:rsidRPr="00A67BFC">
        <w:rPr>
          <w:i/>
          <w:sz w:val="26"/>
          <w:szCs w:val="26"/>
        </w:rPr>
        <w:t>)</w:t>
      </w:r>
    </w:p>
    <w:p w:rsidR="003A1EA9" w:rsidRPr="00A67BFC" w:rsidRDefault="003A1EA9" w:rsidP="003A1EA9">
      <w:pPr>
        <w:tabs>
          <w:tab w:val="left" w:pos="0"/>
        </w:tabs>
        <w:jc w:val="both"/>
        <w:rPr>
          <w:i/>
          <w:sz w:val="26"/>
          <w:szCs w:val="26"/>
        </w:rPr>
      </w:pPr>
    </w:p>
    <w:p w:rsidR="003A1EA9" w:rsidRDefault="003A1EA9" w:rsidP="003A1EA9">
      <w:pPr>
        <w:tabs>
          <w:tab w:val="left" w:pos="0"/>
        </w:tabs>
        <w:jc w:val="both"/>
        <w:rPr>
          <w:i/>
          <w:sz w:val="26"/>
          <w:szCs w:val="26"/>
        </w:rPr>
      </w:pPr>
      <w:r>
        <w:rPr>
          <w:sz w:val="26"/>
          <w:szCs w:val="26"/>
        </w:rPr>
        <w:t xml:space="preserve">- </w:t>
      </w:r>
      <w:r w:rsidRPr="00A67BFC">
        <w:rPr>
          <w:i/>
          <w:sz w:val="26"/>
          <w:szCs w:val="26"/>
        </w:rPr>
        <w:t xml:space="preserve">                                      </w:t>
      </w:r>
      <w:r>
        <w:rPr>
          <w:i/>
          <w:sz w:val="26"/>
          <w:szCs w:val="26"/>
        </w:rPr>
        <w:t xml:space="preserve">                 </w:t>
      </w:r>
      <w:r w:rsidRPr="00A67BFC">
        <w:rPr>
          <w:i/>
          <w:sz w:val="26"/>
          <w:szCs w:val="26"/>
        </w:rPr>
        <w:t xml:space="preserve">           </w:t>
      </w:r>
      <w:r>
        <w:rPr>
          <w:i/>
          <w:sz w:val="26"/>
          <w:szCs w:val="26"/>
        </w:rPr>
        <w:t xml:space="preserve">                                        (Лазаренко А.В.</w:t>
      </w:r>
      <w:r w:rsidRPr="00A67BFC">
        <w:rPr>
          <w:i/>
          <w:sz w:val="26"/>
          <w:szCs w:val="26"/>
        </w:rPr>
        <w:t>)</w:t>
      </w:r>
    </w:p>
    <w:p w:rsidR="003A1EA9" w:rsidRDefault="003A1EA9" w:rsidP="003A1EA9">
      <w:pPr>
        <w:tabs>
          <w:tab w:val="left" w:pos="0"/>
        </w:tabs>
        <w:jc w:val="both"/>
        <w:rPr>
          <w:i/>
          <w:sz w:val="26"/>
          <w:szCs w:val="26"/>
        </w:rPr>
      </w:pPr>
    </w:p>
    <w:p w:rsidR="003A1EA9" w:rsidRPr="00ED10F5" w:rsidRDefault="003A1EA9" w:rsidP="003A1EA9">
      <w:pPr>
        <w:tabs>
          <w:tab w:val="left" w:pos="0"/>
        </w:tabs>
        <w:jc w:val="both"/>
        <w:rPr>
          <w:i/>
          <w:sz w:val="26"/>
          <w:szCs w:val="26"/>
        </w:rPr>
      </w:pPr>
      <w:r>
        <w:rPr>
          <w:i/>
          <w:sz w:val="26"/>
          <w:szCs w:val="26"/>
        </w:rPr>
        <w:t xml:space="preserve">-                                                                                                           (Баташов В.В.)   </w:t>
      </w:r>
    </w:p>
    <w:permEnd w:id="60"/>
    <w:p w:rsidR="003A1EA9" w:rsidRPr="0070184A" w:rsidRDefault="003A1EA9" w:rsidP="003A1EA9">
      <w:pPr>
        <w:tabs>
          <w:tab w:val="left" w:pos="0"/>
        </w:tabs>
        <w:jc w:val="both"/>
        <w:rPr>
          <w:sz w:val="26"/>
          <w:szCs w:val="26"/>
        </w:rPr>
      </w:pPr>
    </w:p>
    <w:p w:rsidR="003A1EA9" w:rsidRPr="0070184A" w:rsidRDefault="003A1EA9" w:rsidP="003A1EA9">
      <w:pPr>
        <w:tabs>
          <w:tab w:val="left" w:pos="0"/>
        </w:tabs>
        <w:jc w:val="both"/>
        <w:rPr>
          <w:sz w:val="26"/>
          <w:szCs w:val="26"/>
        </w:rPr>
      </w:pPr>
    </w:p>
    <w:p w:rsidR="003A1EA9" w:rsidRPr="003F3843" w:rsidRDefault="003A1EA9" w:rsidP="003A1EA9">
      <w:pPr>
        <w:tabs>
          <w:tab w:val="left" w:pos="0"/>
        </w:tabs>
        <w:jc w:val="both"/>
        <w:rPr>
          <w:sz w:val="26"/>
          <w:szCs w:val="26"/>
        </w:rPr>
      </w:pPr>
      <w:permStart w:id="61" w:edGrp="everyone"/>
      <w:r w:rsidRPr="00361096">
        <w:rPr>
          <w:b/>
          <w:sz w:val="26"/>
          <w:szCs w:val="26"/>
        </w:rPr>
        <w:t>Секретарь</w:t>
      </w:r>
      <w:permEnd w:id="61"/>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w:t>
      </w:r>
      <w:r>
        <w:rPr>
          <w:sz w:val="26"/>
          <w:szCs w:val="26"/>
        </w:rPr>
        <w:tab/>
      </w:r>
      <w:permStart w:id="62" w:edGrp="everyone"/>
      <w:r>
        <w:rPr>
          <w:sz w:val="26"/>
          <w:szCs w:val="26"/>
        </w:rPr>
        <w:t>Хабибуллина А.Р.</w:t>
      </w:r>
      <w:permEnd w:id="62"/>
    </w:p>
    <w:p w:rsidR="003A1EA9" w:rsidRDefault="003A1EA9" w:rsidP="003A1EA9">
      <w:pPr>
        <w:jc w:val="right"/>
        <w:rPr>
          <w:b/>
          <w:sz w:val="26"/>
          <w:szCs w:val="26"/>
        </w:rPr>
      </w:pPr>
    </w:p>
    <w:p w:rsidR="00973110" w:rsidRDefault="00973110" w:rsidP="003A1EA9">
      <w:pPr>
        <w:tabs>
          <w:tab w:val="left" w:pos="0"/>
        </w:tabs>
        <w:jc w:val="both"/>
      </w:pPr>
    </w:p>
    <w:sectPr w:rsidR="00973110" w:rsidSect="004F6632">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824539"/>
    <w:multiLevelType w:val="hybridMultilevel"/>
    <w:tmpl w:val="B6FA20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50AF1482"/>
    <w:multiLevelType w:val="hybridMultilevel"/>
    <w:tmpl w:val="F30E05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4F6632"/>
    <w:rsid w:val="0000107B"/>
    <w:rsid w:val="00034474"/>
    <w:rsid w:val="000419AF"/>
    <w:rsid w:val="00055238"/>
    <w:rsid w:val="00077E0F"/>
    <w:rsid w:val="00086B19"/>
    <w:rsid w:val="00092A1E"/>
    <w:rsid w:val="000A194B"/>
    <w:rsid w:val="000A2642"/>
    <w:rsid w:val="000B0EE6"/>
    <w:rsid w:val="000B121C"/>
    <w:rsid w:val="000E07AD"/>
    <w:rsid w:val="00113F58"/>
    <w:rsid w:val="00117D2D"/>
    <w:rsid w:val="00121A20"/>
    <w:rsid w:val="00124D5E"/>
    <w:rsid w:val="001301E7"/>
    <w:rsid w:val="00130A47"/>
    <w:rsid w:val="00137777"/>
    <w:rsid w:val="0014759F"/>
    <w:rsid w:val="00175AE8"/>
    <w:rsid w:val="001C4CE0"/>
    <w:rsid w:val="00211EDC"/>
    <w:rsid w:val="00226876"/>
    <w:rsid w:val="00237406"/>
    <w:rsid w:val="00242630"/>
    <w:rsid w:val="0024380D"/>
    <w:rsid w:val="002661A6"/>
    <w:rsid w:val="002849F1"/>
    <w:rsid w:val="002D2211"/>
    <w:rsid w:val="0038218B"/>
    <w:rsid w:val="00397113"/>
    <w:rsid w:val="00397FC7"/>
    <w:rsid w:val="003A1EA9"/>
    <w:rsid w:val="003B40DC"/>
    <w:rsid w:val="003C6834"/>
    <w:rsid w:val="003E45A6"/>
    <w:rsid w:val="003F120E"/>
    <w:rsid w:val="003F6D04"/>
    <w:rsid w:val="00435839"/>
    <w:rsid w:val="00441A20"/>
    <w:rsid w:val="004648D2"/>
    <w:rsid w:val="00496E3D"/>
    <w:rsid w:val="004D7DC9"/>
    <w:rsid w:val="004F6632"/>
    <w:rsid w:val="00523B08"/>
    <w:rsid w:val="00562909"/>
    <w:rsid w:val="005A2CBE"/>
    <w:rsid w:val="005B7D56"/>
    <w:rsid w:val="005C5437"/>
    <w:rsid w:val="005F2B4F"/>
    <w:rsid w:val="00610A83"/>
    <w:rsid w:val="006120D9"/>
    <w:rsid w:val="00616863"/>
    <w:rsid w:val="00617F3C"/>
    <w:rsid w:val="00625BB2"/>
    <w:rsid w:val="00635325"/>
    <w:rsid w:val="006452C6"/>
    <w:rsid w:val="00653B66"/>
    <w:rsid w:val="00670E92"/>
    <w:rsid w:val="006F2CC2"/>
    <w:rsid w:val="006F4455"/>
    <w:rsid w:val="00701E6F"/>
    <w:rsid w:val="00706CDC"/>
    <w:rsid w:val="0071638D"/>
    <w:rsid w:val="007178F3"/>
    <w:rsid w:val="007421D1"/>
    <w:rsid w:val="00763DE6"/>
    <w:rsid w:val="00767CD6"/>
    <w:rsid w:val="00794CEC"/>
    <w:rsid w:val="00794DEB"/>
    <w:rsid w:val="007A3231"/>
    <w:rsid w:val="007B1AE8"/>
    <w:rsid w:val="007B1DE5"/>
    <w:rsid w:val="007B36AD"/>
    <w:rsid w:val="007B4849"/>
    <w:rsid w:val="00833425"/>
    <w:rsid w:val="00837D22"/>
    <w:rsid w:val="00844274"/>
    <w:rsid w:val="0084475E"/>
    <w:rsid w:val="00844D21"/>
    <w:rsid w:val="00852351"/>
    <w:rsid w:val="00864DAF"/>
    <w:rsid w:val="0087408E"/>
    <w:rsid w:val="00874D43"/>
    <w:rsid w:val="008C10DF"/>
    <w:rsid w:val="008D4B03"/>
    <w:rsid w:val="00906F4E"/>
    <w:rsid w:val="00912210"/>
    <w:rsid w:val="00932A42"/>
    <w:rsid w:val="00973110"/>
    <w:rsid w:val="00986698"/>
    <w:rsid w:val="009B01ED"/>
    <w:rsid w:val="009C3974"/>
    <w:rsid w:val="009C6CF7"/>
    <w:rsid w:val="009D14F4"/>
    <w:rsid w:val="009E335B"/>
    <w:rsid w:val="009F20C3"/>
    <w:rsid w:val="009F72A1"/>
    <w:rsid w:val="00A01B10"/>
    <w:rsid w:val="00A05356"/>
    <w:rsid w:val="00A23F1F"/>
    <w:rsid w:val="00A53BA4"/>
    <w:rsid w:val="00AE2BCB"/>
    <w:rsid w:val="00B15912"/>
    <w:rsid w:val="00B62C90"/>
    <w:rsid w:val="00B843BE"/>
    <w:rsid w:val="00B91971"/>
    <w:rsid w:val="00BA559E"/>
    <w:rsid w:val="00BB214F"/>
    <w:rsid w:val="00BD2FDF"/>
    <w:rsid w:val="00C0107B"/>
    <w:rsid w:val="00C03642"/>
    <w:rsid w:val="00C1281A"/>
    <w:rsid w:val="00C20677"/>
    <w:rsid w:val="00C320B4"/>
    <w:rsid w:val="00C4350B"/>
    <w:rsid w:val="00C43F93"/>
    <w:rsid w:val="00C51D20"/>
    <w:rsid w:val="00C572F3"/>
    <w:rsid w:val="00C82C10"/>
    <w:rsid w:val="00C922A2"/>
    <w:rsid w:val="00CB1820"/>
    <w:rsid w:val="00CD2152"/>
    <w:rsid w:val="00D15B9A"/>
    <w:rsid w:val="00D42DCD"/>
    <w:rsid w:val="00D52747"/>
    <w:rsid w:val="00D73A96"/>
    <w:rsid w:val="00D76572"/>
    <w:rsid w:val="00D96411"/>
    <w:rsid w:val="00DB1D89"/>
    <w:rsid w:val="00DD1736"/>
    <w:rsid w:val="00DE37D9"/>
    <w:rsid w:val="00DF1205"/>
    <w:rsid w:val="00E07AA0"/>
    <w:rsid w:val="00E11510"/>
    <w:rsid w:val="00E42A57"/>
    <w:rsid w:val="00E43CFD"/>
    <w:rsid w:val="00E5370A"/>
    <w:rsid w:val="00E54E96"/>
    <w:rsid w:val="00E87376"/>
    <w:rsid w:val="00E972E3"/>
    <w:rsid w:val="00EA3E06"/>
    <w:rsid w:val="00EC7DB9"/>
    <w:rsid w:val="00ED307E"/>
    <w:rsid w:val="00EF34B5"/>
    <w:rsid w:val="00EF39AD"/>
    <w:rsid w:val="00F1251A"/>
    <w:rsid w:val="00F358D0"/>
    <w:rsid w:val="00F478E6"/>
    <w:rsid w:val="00F56A57"/>
    <w:rsid w:val="00F64758"/>
    <w:rsid w:val="00F91BCB"/>
    <w:rsid w:val="00F97143"/>
    <w:rsid w:val="00F976B4"/>
    <w:rsid w:val="00F976CD"/>
    <w:rsid w:val="00F97725"/>
    <w:rsid w:val="00FD7046"/>
    <w:rsid w:val="00FF3E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663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F6632"/>
    <w:pPr>
      <w:spacing w:after="200" w:line="276" w:lineRule="auto"/>
      <w:ind w:left="720"/>
      <w:contextualSpacing/>
    </w:pPr>
    <w:rPr>
      <w:rFonts w:ascii="Calibri" w:eastAsia="Calibri" w:hAnsi="Calibri"/>
      <w:sz w:val="22"/>
      <w:szCs w:val="22"/>
      <w:lang w:eastAsia="en-US"/>
    </w:rPr>
  </w:style>
  <w:style w:type="paragraph" w:customStyle="1" w:styleId="variable">
    <w:name w:val="variable"/>
    <w:basedOn w:val="a"/>
    <w:next w:val="a"/>
    <w:rsid w:val="004F6632"/>
    <w:pPr>
      <w:widowControl w:val="0"/>
      <w:suppressAutoHyphens/>
      <w:spacing w:line="100" w:lineRule="atLeast"/>
    </w:pPr>
    <w:rPr>
      <w:rFonts w:eastAsia="Lucida Sans Unicode" w:cs="Tahoma"/>
      <w:b/>
      <w:kern w:val="1"/>
      <w:lang w:bidi="ru-RU"/>
    </w:rPr>
  </w:style>
  <w:style w:type="paragraph" w:customStyle="1" w:styleId="Default">
    <w:name w:val="Default"/>
    <w:rsid w:val="00055238"/>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k-d.ru/" TargetMode="External"/><Relationship Id="rId5" Type="http://schemas.openxmlformats.org/officeDocument/2006/relationships/hyperlink" Target="http://zakupki.gov.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217</TotalTime>
  <Pages>6</Pages>
  <Words>1864</Words>
  <Characters>10625</Characters>
  <Application>Microsoft Office Word</Application>
  <DocSecurity>0</DocSecurity>
  <Lines>88</Lines>
  <Paragraphs>24</Paragraphs>
  <ScaleCrop>false</ScaleCrop>
  <Company/>
  <LinksUpToDate>false</LinksUpToDate>
  <CharactersWithSpaces>12465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Alsu.Habibullina</dc:creator>
  <cp:keywords/>
  <dc:description/>
  <cp:lastModifiedBy>Alsu.Habibullina</cp:lastModifiedBy>
  <cp:revision>166</cp:revision>
  <dcterms:created xsi:type="dcterms:W3CDTF">2014-04-11T09:53:00Z</dcterms:created>
  <dcterms:modified xsi:type="dcterms:W3CDTF">2014-06-05T11:02:00Z</dcterms:modified>
</cp:coreProperties>
</file>