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77" w:rsidRDefault="00951E77" w:rsidP="00951E7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54192" w:rsidRDefault="00E372CA" w:rsidP="00954192">
      <w:pPr>
        <w:pStyle w:val="a3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D035EF">
        <w:rPr>
          <w:sz w:val="28"/>
          <w:szCs w:val="28"/>
          <w:shd w:val="clear" w:color="auto" w:fill="FFFFFF"/>
        </w:rPr>
        <w:t>Свинцовые домики и блоки</w:t>
      </w:r>
      <w:r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E372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E372CA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 xml:space="preserve">Место поставки товара: </w:t>
      </w:r>
      <w:r w:rsidRPr="00E372CA">
        <w:rPr>
          <w:sz w:val="28"/>
          <w:szCs w:val="28"/>
        </w:rPr>
        <w:t xml:space="preserve">М.О., г. Старая </w:t>
      </w:r>
      <w:proofErr w:type="spellStart"/>
      <w:r w:rsidRPr="00E372CA">
        <w:rPr>
          <w:sz w:val="28"/>
          <w:szCs w:val="28"/>
        </w:rPr>
        <w:t>Купавна</w:t>
      </w:r>
      <w:proofErr w:type="spellEnd"/>
      <w:r w:rsidRPr="00E372CA">
        <w:rPr>
          <w:sz w:val="28"/>
          <w:szCs w:val="28"/>
        </w:rPr>
        <w:t xml:space="preserve">, ул. Советская, д. 2.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5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E372CA">
        <w:rPr>
          <w:rFonts w:eastAsia="Times New Roman"/>
          <w:sz w:val="28"/>
          <w:szCs w:val="28"/>
        </w:rPr>
        <w:t>Аук</w:t>
      </w:r>
      <w:proofErr w:type="spellEnd"/>
      <w:r w:rsidRPr="00E372CA">
        <w:rPr>
          <w:rFonts w:eastAsia="Times New Roman"/>
          <w:sz w:val="28"/>
          <w:szCs w:val="28"/>
        </w:rPr>
        <w:t xml:space="preserve">. </w:t>
      </w:r>
      <w:proofErr w:type="spellStart"/>
      <w:r w:rsidRPr="00E372CA">
        <w:rPr>
          <w:rFonts w:eastAsia="Times New Roman"/>
          <w:sz w:val="28"/>
          <w:szCs w:val="28"/>
        </w:rPr>
        <w:t>Конк</w:t>
      </w:r>
      <w:proofErr w:type="spellEnd"/>
      <w:r w:rsidRPr="00E372CA"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5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5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035EF">
        <w:rPr>
          <w:sz w:val="28"/>
          <w:szCs w:val="28"/>
        </w:rPr>
        <w:t xml:space="preserve">10 000 </w:t>
      </w:r>
      <w:proofErr w:type="spellStart"/>
      <w:r w:rsidR="00D035EF">
        <w:rPr>
          <w:sz w:val="28"/>
          <w:szCs w:val="28"/>
        </w:rPr>
        <w:t>000</w:t>
      </w:r>
      <w:proofErr w:type="spellEnd"/>
      <w:r w:rsidR="00D035EF">
        <w:rPr>
          <w:sz w:val="28"/>
          <w:szCs w:val="28"/>
        </w:rPr>
        <w:t xml:space="preserve"> (Десять миллионов) рублей 00 копеек, включая НДС</w:t>
      </w:r>
      <w:r w:rsidR="000D3967">
        <w:rPr>
          <w:sz w:val="28"/>
          <w:szCs w:val="28"/>
        </w:rPr>
        <w:t xml:space="preserve"> 18%</w:t>
      </w:r>
      <w:r w:rsidR="00D035EF">
        <w:rPr>
          <w:sz w:val="28"/>
          <w:szCs w:val="28"/>
        </w:rPr>
        <w:t>.</w:t>
      </w:r>
      <w:r>
        <w:rPr>
          <w:sz w:val="28"/>
          <w:szCs w:val="28"/>
        </w:rPr>
        <w:t xml:space="preserve"> Цена Договора является фиксированной и не подлежит изменению в течение срока действия </w:t>
      </w:r>
      <w:r>
        <w:rPr>
          <w:sz w:val="28"/>
          <w:szCs w:val="28"/>
        </w:rPr>
        <w:lastRenderedPageBreak/>
        <w:t>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</w:t>
      </w:r>
      <w:r w:rsidR="00D035EF">
        <w:rPr>
          <w:sz w:val="28"/>
          <w:szCs w:val="28"/>
        </w:rPr>
        <w:t xml:space="preserve"> доставки,</w:t>
      </w:r>
      <w:r>
        <w:rPr>
          <w:sz w:val="28"/>
          <w:szCs w:val="28"/>
        </w:rPr>
        <w:t xml:space="preserve">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1467FD">
        <w:rPr>
          <w:sz w:val="28"/>
          <w:szCs w:val="28"/>
        </w:rPr>
        <w:t>тельством Российской Федерации.</w:t>
      </w:r>
    </w:p>
    <w:p w:rsidR="00954192" w:rsidRDefault="00954192" w:rsidP="00E372CA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372CA" w:rsidRDefault="00E372CA" w:rsidP="00E372CA">
      <w:pPr>
        <w:numPr>
          <w:ilvl w:val="0"/>
          <w:numId w:val="6"/>
        </w:numPr>
        <w:tabs>
          <w:tab w:val="clear" w:pos="720"/>
          <w:tab w:val="num" w:pos="-284"/>
        </w:tabs>
        <w:spacing w:before="150" w:after="100" w:afterAutospacing="1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4192" w:rsidRDefault="00E372CA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E044B0">
        <w:rPr>
          <w:rFonts w:eastAsia="Times New Roman"/>
          <w:sz w:val="28"/>
          <w:szCs w:val="28"/>
        </w:rPr>
        <w:t>07</w:t>
      </w:r>
      <w:r>
        <w:rPr>
          <w:rFonts w:eastAsia="Times New Roman"/>
          <w:sz w:val="28"/>
          <w:szCs w:val="28"/>
        </w:rPr>
        <w:t xml:space="preserve">» </w:t>
      </w:r>
      <w:r w:rsidR="00B03FBD">
        <w:rPr>
          <w:rFonts w:eastAsia="Times New Roman"/>
          <w:sz w:val="28"/>
          <w:szCs w:val="28"/>
        </w:rPr>
        <w:t>марта</w:t>
      </w:r>
      <w:r>
        <w:rPr>
          <w:rFonts w:eastAsia="Times New Roman"/>
          <w:sz w:val="28"/>
          <w:szCs w:val="28"/>
        </w:rPr>
        <w:t xml:space="preserve"> 2014 года.</w:t>
      </w:r>
    </w:p>
    <w:p w:rsidR="00B03FBD" w:rsidRDefault="00B03FBD" w:rsidP="00B03FBD">
      <w:pPr>
        <w:numPr>
          <w:ilvl w:val="0"/>
          <w:numId w:val="6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E044B0">
        <w:rPr>
          <w:rFonts w:eastAsia="Times New Roman"/>
          <w:sz w:val="28"/>
          <w:szCs w:val="28"/>
        </w:rPr>
        <w:t>07</w:t>
      </w:r>
      <w:r>
        <w:rPr>
          <w:rFonts w:eastAsia="Times New Roman"/>
          <w:sz w:val="28"/>
          <w:szCs w:val="28"/>
        </w:rPr>
        <w:t xml:space="preserve">» марта 2014 года. </w:t>
      </w:r>
    </w:p>
    <w:p w:rsidR="00954192" w:rsidRPr="00B03FBD" w:rsidRDefault="00954192" w:rsidP="00B03FBD">
      <w:pPr>
        <w:pStyle w:val="a3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>119435, г. Москва, ул. Погодинская, д.22, не позднее «</w:t>
      </w:r>
      <w:r w:rsidR="00E044B0">
        <w:rPr>
          <w:sz w:val="28"/>
          <w:szCs w:val="28"/>
        </w:rPr>
        <w:t>11</w:t>
      </w:r>
      <w:r w:rsidRPr="00B03FBD">
        <w:rPr>
          <w:sz w:val="28"/>
          <w:szCs w:val="28"/>
        </w:rPr>
        <w:t xml:space="preserve">» </w:t>
      </w:r>
      <w:r w:rsidR="00B03FBD" w:rsidRPr="00B03FBD">
        <w:rPr>
          <w:sz w:val="28"/>
          <w:szCs w:val="28"/>
        </w:rPr>
        <w:t>марта</w:t>
      </w:r>
      <w:r w:rsidR="00D035EF" w:rsidRPr="00B03FBD">
        <w:rPr>
          <w:sz w:val="28"/>
          <w:szCs w:val="28"/>
        </w:rPr>
        <w:t xml:space="preserve"> 2014</w:t>
      </w:r>
      <w:r w:rsidRPr="00B03FBD"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E044B0">
        <w:rPr>
          <w:sz w:val="28"/>
          <w:szCs w:val="28"/>
        </w:rPr>
        <w:t>13</w:t>
      </w:r>
      <w:r>
        <w:rPr>
          <w:sz w:val="28"/>
          <w:szCs w:val="28"/>
        </w:rPr>
        <w:t xml:space="preserve">» </w:t>
      </w:r>
      <w:r w:rsidR="000D3967">
        <w:rPr>
          <w:sz w:val="28"/>
          <w:szCs w:val="28"/>
        </w:rPr>
        <w:t>марта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B03FBD">
      <w:pPr>
        <w:pStyle w:val="a3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4192" w:rsidRDefault="00B03FBD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6801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41D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7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19</cp:revision>
  <cp:lastPrinted>2014-02-24T08:32:00Z</cp:lastPrinted>
  <dcterms:created xsi:type="dcterms:W3CDTF">2013-10-10T09:56:00Z</dcterms:created>
  <dcterms:modified xsi:type="dcterms:W3CDTF">2014-02-26T10:58:00Z</dcterms:modified>
</cp:coreProperties>
</file>