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DD9" w:rsidRPr="00442303" w:rsidRDefault="00AD6DD9" w:rsidP="00966ABD">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AD6DD9" w:rsidRPr="00442303" w:rsidRDefault="00763A47" w:rsidP="00966ABD">
      <w:pPr>
        <w:pStyle w:val="a4"/>
        <w:ind w:left="1134"/>
        <w:jc w:val="center"/>
        <w:rPr>
          <w:b/>
          <w:sz w:val="22"/>
          <w:szCs w:val="22"/>
        </w:rPr>
      </w:pPr>
      <w:r w:rsidRPr="00763A47">
        <w:rPr>
          <w:sz w:val="22"/>
          <w:szCs w:val="22"/>
        </w:rPr>
        <w:pict>
          <v:rect id="_x0000_s1027" style="position:absolute;left:0;text-align:left;margin-left:181.1pt;margin-top:12.65pt;width:324.05pt;height:59pt;z-index:251657216" o:allowincell="f" filled="f" stroked="f" strokeweight="2pt">
            <v:textbox style="mso-next-textbox:#_x0000_s1027" inset="1pt,1pt,1pt,1pt">
              <w:txbxContent>
                <w:p w:rsidR="00DF1149" w:rsidRDefault="00DF1149" w:rsidP="00AD6DD9">
                  <w:pPr>
                    <w:jc w:val="center"/>
                    <w:rPr>
                      <w:b/>
                      <w:sz w:val="16"/>
                    </w:rPr>
                  </w:pPr>
                  <w:r>
                    <w:rPr>
                      <w:b/>
                      <w:sz w:val="16"/>
                    </w:rPr>
                    <w:t>ФЕДЕРАЛЬНОЕ ГОСУДАРСТВЕННОЕ УНИТАРНОЕ ПРЕДПРИЯТИЕ</w:t>
                  </w:r>
                </w:p>
                <w:p w:rsidR="00DF1149" w:rsidRDefault="00DF1149" w:rsidP="00AD6DD9">
                  <w:pPr>
                    <w:jc w:val="center"/>
                    <w:rPr>
                      <w:b/>
                      <w:sz w:val="16"/>
                    </w:rPr>
                  </w:pPr>
                </w:p>
                <w:p w:rsidR="00DF1149" w:rsidRDefault="00DF1149" w:rsidP="00AD6DD9">
                  <w:pPr>
                    <w:jc w:val="center"/>
                    <w:rPr>
                      <w:rFonts w:ascii="Arial" w:hAnsi="Arial"/>
                      <w:b/>
                      <w:sz w:val="20"/>
                    </w:rPr>
                  </w:pPr>
                  <w:r>
                    <w:rPr>
                      <w:rFonts w:ascii="Arial" w:hAnsi="Arial"/>
                      <w:b/>
                      <w:sz w:val="20"/>
                    </w:rPr>
                    <w:t xml:space="preserve">ВСЕРОССИЙСКИЙ </w:t>
                  </w:r>
                </w:p>
                <w:p w:rsidR="00DF1149" w:rsidRDefault="00DF1149"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DF1149" w:rsidRDefault="00DF1149" w:rsidP="00AD6DD9">
                  <w:pPr>
                    <w:jc w:val="center"/>
                    <w:rPr>
                      <w:rFonts w:ascii="Arial" w:hAnsi="Arial"/>
                      <w:b/>
                    </w:rPr>
                  </w:pPr>
                  <w:r>
                    <w:rPr>
                      <w:rFonts w:ascii="Arial" w:hAnsi="Arial"/>
                      <w:b/>
                      <w:sz w:val="20"/>
                    </w:rPr>
                    <w:t>ИМ. Н.Л. ДУХОВА</w:t>
                  </w:r>
                </w:p>
              </w:txbxContent>
            </v:textbox>
          </v:rect>
        </w:pict>
      </w:r>
      <w:r>
        <w:rPr>
          <w:b/>
          <w:sz w:val="22"/>
          <w:szCs w:val="22"/>
        </w:rPr>
        <w:pict>
          <v:line id="_x0000_s1026" style="position:absolute;left:0;text-align:left;z-index:251656192" from="1.1pt,4.85pt" to="504.9pt,4.9pt" o:allowincell="f" strokeweight="2pt">
            <v:stroke startarrowwidth="narrow" startarrowlength="short" endarrowwidth="narrow" endarrowlength="short"/>
          </v:line>
        </w:pict>
      </w:r>
    </w:p>
    <w:p w:rsidR="00AD6DD9" w:rsidRPr="00442303" w:rsidRDefault="00763A47" w:rsidP="00966ABD">
      <w:pPr>
        <w:ind w:firstLine="142"/>
        <w:rPr>
          <w:sz w:val="22"/>
          <w:szCs w:val="22"/>
        </w:rPr>
      </w:pPr>
      <w:r>
        <w:rPr>
          <w:noProof/>
          <w:sz w:val="22"/>
          <w:szCs w:val="22"/>
        </w:rPr>
        <w:pict>
          <v:rect id="_x0000_s1029" style="position:absolute;left:0;text-align:left;margin-left:87.3pt;margin-top:12.95pt;width:100.85pt;height:28.8pt;z-index:251659264" o:allowincell="f" filled="f" stroked="f" strokeweight="1pt">
            <v:textbox style="mso-next-textbox:#_x0000_s1029" inset="1pt,1pt,1pt,1pt">
              <w:txbxContent>
                <w:p w:rsidR="00DF1149" w:rsidRDefault="00DF1149" w:rsidP="00AD6DD9">
                  <w:pPr>
                    <w:jc w:val="center"/>
                    <w:rPr>
                      <w:rFonts w:ascii="Arial" w:hAnsi="Arial"/>
                      <w:b/>
                      <w:sz w:val="52"/>
                    </w:rPr>
                  </w:pPr>
                  <w:r>
                    <w:rPr>
                      <w:rFonts w:ascii="Arial" w:hAnsi="Arial"/>
                      <w:b/>
                      <w:sz w:val="52"/>
                      <w:lang w:val="en-US"/>
                    </w:rPr>
                    <w:t>ВНИИА</w:t>
                  </w:r>
                </w:p>
              </w:txbxContent>
            </v:textbox>
          </v:rect>
        </w:pict>
      </w:r>
      <w:r w:rsidR="00AD6DD9"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3.5pt;height:45pt" o:ole="">
            <v:imagedata r:id="rId7" o:title=""/>
          </v:shape>
          <o:OLEObject Type="Embed" ProgID="CorelDraw.Graphic.7" ShapeID="_x0000_i1028" DrawAspect="Content" ObjectID="_1435655580" r:id="rId8"/>
        </w:object>
      </w:r>
    </w:p>
    <w:p w:rsidR="00AD6DD9" w:rsidRPr="00442303" w:rsidRDefault="00763A47" w:rsidP="00966ABD">
      <w:pPr>
        <w:rPr>
          <w:sz w:val="22"/>
          <w:szCs w:val="22"/>
        </w:rPr>
      </w:pPr>
      <w:r>
        <w:rPr>
          <w:noProof/>
          <w:sz w:val="22"/>
          <w:szCs w:val="22"/>
        </w:rPr>
        <w:pict>
          <v:line id="_x0000_s1028" style="position:absolute;z-index:251658240" from="0,11.55pt" to="504.05pt,11.6pt" strokeweight="2pt">
            <v:stroke startarrowwidth="narrow" startarrowlength="short" endarrowwidth="narrow" endarrowlength="short"/>
          </v:line>
        </w:pict>
      </w:r>
    </w:p>
    <w:p w:rsidR="00AD6DD9" w:rsidRPr="00442303" w:rsidRDefault="00AD6DD9" w:rsidP="00966ABD">
      <w:pPr>
        <w:rPr>
          <w:sz w:val="22"/>
          <w:szCs w:val="22"/>
        </w:rPr>
      </w:pPr>
    </w:p>
    <w:p w:rsidR="00593D8E" w:rsidRPr="00442303" w:rsidRDefault="00593D8E" w:rsidP="00966ABD">
      <w:pPr>
        <w:rPr>
          <w:sz w:val="22"/>
          <w:szCs w:val="22"/>
        </w:rPr>
      </w:pPr>
    </w:p>
    <w:tbl>
      <w:tblPr>
        <w:tblW w:w="0" w:type="auto"/>
        <w:tblLook w:val="01E0"/>
      </w:tblPr>
      <w:tblGrid>
        <w:gridCol w:w="2868"/>
        <w:gridCol w:w="3000"/>
        <w:gridCol w:w="1980"/>
        <w:gridCol w:w="2520"/>
      </w:tblGrid>
      <w:tr w:rsidR="00751F5D" w:rsidRPr="00E06BAC">
        <w:trPr>
          <w:gridAfter w:val="3"/>
          <w:wAfter w:w="7500" w:type="dxa"/>
          <w:trHeight w:val="699"/>
        </w:trPr>
        <w:tc>
          <w:tcPr>
            <w:tcW w:w="2868" w:type="dxa"/>
          </w:tcPr>
          <w:p w:rsidR="00751F5D" w:rsidRPr="007F0BAB" w:rsidRDefault="00987B19" w:rsidP="00EC661A">
            <w:pPr>
              <w:rPr>
                <w:rFonts w:eastAsia="Calibri"/>
                <w:b/>
                <w:i/>
              </w:rPr>
            </w:pPr>
            <w:r w:rsidRPr="00E06BAC">
              <w:rPr>
                <w:rFonts w:eastAsia="Calibri"/>
                <w:b/>
                <w:i/>
              </w:rPr>
              <w:t xml:space="preserve">№ </w:t>
            </w:r>
            <w:r w:rsidR="007E6D92">
              <w:rPr>
                <w:rFonts w:eastAsia="Calibri"/>
                <w:b/>
                <w:i/>
              </w:rPr>
              <w:t>2</w:t>
            </w:r>
            <w:r w:rsidR="00EC661A">
              <w:rPr>
                <w:rFonts w:eastAsia="Calibri"/>
                <w:b/>
                <w:i/>
              </w:rPr>
              <w:t>99</w:t>
            </w:r>
            <w:r w:rsidRPr="00E06BAC">
              <w:rPr>
                <w:rFonts w:eastAsia="Calibri"/>
                <w:b/>
                <w:i/>
              </w:rPr>
              <w:t>-</w:t>
            </w:r>
            <w:r w:rsidR="00520DED" w:rsidRPr="00E06BAC">
              <w:rPr>
                <w:rFonts w:eastAsia="Calibri"/>
                <w:b/>
                <w:i/>
              </w:rPr>
              <w:t>334</w:t>
            </w:r>
            <w:r w:rsidR="00FF3EB3" w:rsidRPr="00E06BAC">
              <w:rPr>
                <w:rFonts w:eastAsia="Calibri"/>
                <w:b/>
                <w:i/>
                <w:lang w:val="en-US"/>
              </w:rPr>
              <w:t>2</w:t>
            </w:r>
            <w:r w:rsidRPr="00E06BAC">
              <w:rPr>
                <w:rFonts w:eastAsia="Calibri"/>
                <w:b/>
                <w:i/>
              </w:rPr>
              <w:t>/</w:t>
            </w:r>
            <w:r w:rsidR="00EC661A">
              <w:rPr>
                <w:rFonts w:eastAsia="Calibri"/>
                <w:b/>
                <w:i/>
              </w:rPr>
              <w:t>694</w:t>
            </w:r>
          </w:p>
        </w:tc>
      </w:tr>
      <w:tr w:rsidR="00FA4DBD" w:rsidRPr="00442303">
        <w:trPr>
          <w:gridBefore w:val="2"/>
          <w:wBefore w:w="5868" w:type="dxa"/>
        </w:trPr>
        <w:tc>
          <w:tcPr>
            <w:tcW w:w="4500" w:type="dxa"/>
            <w:gridSpan w:val="2"/>
            <w:vAlign w:val="center"/>
          </w:tcPr>
          <w:p w:rsidR="00FA4DBD" w:rsidRPr="00442303" w:rsidRDefault="00FA4DBD" w:rsidP="003E2D99">
            <w:pPr>
              <w:rPr>
                <w:sz w:val="22"/>
                <w:szCs w:val="22"/>
              </w:rPr>
            </w:pPr>
          </w:p>
        </w:tc>
      </w:tr>
      <w:tr w:rsidR="00FA4DBD" w:rsidRPr="00442303">
        <w:trPr>
          <w:gridBefore w:val="2"/>
          <w:wBefore w:w="5868" w:type="dxa"/>
        </w:trPr>
        <w:tc>
          <w:tcPr>
            <w:tcW w:w="4500" w:type="dxa"/>
            <w:gridSpan w:val="2"/>
            <w:vAlign w:val="center"/>
          </w:tcPr>
          <w:p w:rsidR="00FA4DBD" w:rsidRPr="00442303" w:rsidRDefault="00FA4DBD" w:rsidP="003E2D99">
            <w:pPr>
              <w:rPr>
                <w:sz w:val="22"/>
                <w:szCs w:val="22"/>
              </w:rPr>
            </w:pPr>
          </w:p>
        </w:tc>
      </w:tr>
      <w:tr w:rsidR="00FA4DBD" w:rsidRPr="00442303">
        <w:trPr>
          <w:gridBefore w:val="2"/>
          <w:wBefore w:w="5868" w:type="dxa"/>
        </w:trPr>
        <w:tc>
          <w:tcPr>
            <w:tcW w:w="4500" w:type="dxa"/>
            <w:gridSpan w:val="2"/>
          </w:tcPr>
          <w:p w:rsidR="00FA4DBD" w:rsidRPr="00442303" w:rsidRDefault="00FA4DBD" w:rsidP="003E2D99">
            <w:pPr>
              <w:rPr>
                <w:sz w:val="22"/>
                <w:szCs w:val="22"/>
              </w:rPr>
            </w:pPr>
          </w:p>
        </w:tc>
      </w:tr>
      <w:tr w:rsidR="00FA4DBD" w:rsidRPr="00442303" w:rsidTr="00B342F8">
        <w:trPr>
          <w:gridBefore w:val="2"/>
          <w:wBefore w:w="5868" w:type="dxa"/>
        </w:trPr>
        <w:tc>
          <w:tcPr>
            <w:tcW w:w="1980" w:type="dxa"/>
            <w:vAlign w:val="center"/>
          </w:tcPr>
          <w:p w:rsidR="00FA4DBD" w:rsidRPr="00442303" w:rsidRDefault="00FA4DBD" w:rsidP="003E2D99">
            <w:pPr>
              <w:rPr>
                <w:sz w:val="22"/>
                <w:szCs w:val="22"/>
              </w:rPr>
            </w:pPr>
          </w:p>
        </w:tc>
        <w:tc>
          <w:tcPr>
            <w:tcW w:w="2520" w:type="dxa"/>
            <w:vAlign w:val="center"/>
          </w:tcPr>
          <w:p w:rsidR="00FA4DBD" w:rsidRPr="00442303" w:rsidRDefault="00FA4DBD" w:rsidP="003E2D99">
            <w:pPr>
              <w:rPr>
                <w:sz w:val="22"/>
                <w:szCs w:val="22"/>
              </w:rPr>
            </w:pPr>
          </w:p>
        </w:tc>
      </w:tr>
      <w:tr w:rsidR="00FA4DBD" w:rsidRPr="00442303" w:rsidTr="00B342F8">
        <w:trPr>
          <w:gridBefore w:val="2"/>
          <w:wBefore w:w="5868" w:type="dxa"/>
        </w:trPr>
        <w:tc>
          <w:tcPr>
            <w:tcW w:w="4500" w:type="dxa"/>
            <w:gridSpan w:val="2"/>
            <w:vAlign w:val="center"/>
          </w:tcPr>
          <w:p w:rsidR="00FA4DBD" w:rsidRPr="00442303" w:rsidRDefault="00FA4DBD" w:rsidP="006E2CED">
            <w:pPr>
              <w:rPr>
                <w:sz w:val="22"/>
                <w:szCs w:val="22"/>
              </w:rPr>
            </w:pPr>
          </w:p>
        </w:tc>
      </w:tr>
    </w:tbl>
    <w:p w:rsidR="00593D8E" w:rsidRDefault="00593D8E" w:rsidP="00966ABD">
      <w:pPr>
        <w:spacing w:line="360" w:lineRule="auto"/>
        <w:jc w:val="center"/>
        <w:rPr>
          <w:b/>
          <w:sz w:val="22"/>
          <w:szCs w:val="22"/>
        </w:rPr>
      </w:pPr>
    </w:p>
    <w:p w:rsidR="00146D0F" w:rsidRPr="00146D0F" w:rsidRDefault="00146D0F" w:rsidP="00146D0F">
      <w:pPr>
        <w:spacing w:line="360" w:lineRule="auto"/>
        <w:jc w:val="center"/>
        <w:rPr>
          <w:b/>
        </w:rPr>
      </w:pPr>
      <w:bookmarkStart w:id="9" w:name="_Toc349652269"/>
      <w:bookmarkStart w:id="10" w:name="_Toc349653053"/>
      <w:r w:rsidRPr="00146D0F">
        <w:rPr>
          <w:b/>
        </w:rPr>
        <w:t>ДОКУМЕНТАЦИЯ ПО ЗАПРОСУ ЦЕН</w:t>
      </w:r>
      <w:bookmarkEnd w:id="9"/>
      <w:bookmarkEnd w:id="10"/>
    </w:p>
    <w:p w:rsidR="00146D0F" w:rsidRPr="00146D0F" w:rsidRDefault="00146D0F" w:rsidP="00146D0F">
      <w:pPr>
        <w:spacing w:line="360" w:lineRule="auto"/>
        <w:jc w:val="center"/>
        <w:rPr>
          <w:b/>
        </w:rPr>
      </w:pPr>
      <w:bookmarkStart w:id="11" w:name="_Toc349652270"/>
      <w:bookmarkStart w:id="12" w:name="_Toc349653054"/>
      <w:r w:rsidRPr="00146D0F">
        <w:rPr>
          <w:b/>
        </w:rPr>
        <w:t>открытый запрос цен в электронной форме на право заключения договора</w:t>
      </w:r>
      <w:bookmarkEnd w:id="11"/>
      <w:bookmarkEnd w:id="12"/>
    </w:p>
    <w:p w:rsidR="00146D0F" w:rsidRPr="00146D0F" w:rsidRDefault="00146D0F" w:rsidP="00146D0F">
      <w:pPr>
        <w:spacing w:line="360" w:lineRule="auto"/>
        <w:jc w:val="center"/>
        <w:rPr>
          <w:b/>
          <w:sz w:val="22"/>
          <w:szCs w:val="22"/>
        </w:rPr>
      </w:pPr>
      <w:bookmarkStart w:id="13" w:name="_Toc349652271"/>
      <w:bookmarkStart w:id="14" w:name="_Toc349653055"/>
      <w:r w:rsidRPr="00146D0F">
        <w:rPr>
          <w:b/>
        </w:rPr>
        <w:t xml:space="preserve">на поставку </w:t>
      </w:r>
      <w:r w:rsidRPr="00146D0F">
        <w:rPr>
          <w:b/>
          <w:sz w:val="22"/>
          <w:szCs w:val="22"/>
        </w:rPr>
        <w:t>товаров для нужд</w:t>
      </w:r>
      <w:bookmarkEnd w:id="13"/>
      <w:bookmarkEnd w:id="14"/>
    </w:p>
    <w:p w:rsidR="00E4209C" w:rsidRPr="00146D0F" w:rsidRDefault="00146D0F" w:rsidP="00146D0F">
      <w:pPr>
        <w:tabs>
          <w:tab w:val="left" w:pos="5010"/>
        </w:tabs>
        <w:suppressAutoHyphens/>
        <w:ind w:right="639"/>
        <w:jc w:val="center"/>
      </w:pPr>
      <w:r w:rsidRPr="00146D0F">
        <w:rPr>
          <w:b/>
          <w:sz w:val="22"/>
          <w:szCs w:val="22"/>
        </w:rPr>
        <w:t>ФГУП «Всероссийский научно-исследовательский институт автоматики им. Н.Л. Духова»</w:t>
      </w:r>
    </w:p>
    <w:p w:rsidR="00321E6E" w:rsidRPr="00B81F06" w:rsidRDefault="00321E6E" w:rsidP="00966ABD">
      <w:pPr>
        <w:tabs>
          <w:tab w:val="left" w:pos="5010"/>
        </w:tabs>
        <w:suppressAutoHyphens/>
        <w:ind w:right="639"/>
        <w:jc w:val="center"/>
      </w:pPr>
    </w:p>
    <w:tbl>
      <w:tblPr>
        <w:tblpPr w:leftFromText="180" w:rightFromText="180" w:vertAnchor="text" w:horzAnchor="margin" w:tblpXSpec="right" w:tblpY="46"/>
        <w:tblW w:w="4500" w:type="dxa"/>
        <w:tblLook w:val="01E0"/>
      </w:tblPr>
      <w:tblGrid>
        <w:gridCol w:w="1980"/>
        <w:gridCol w:w="2520"/>
      </w:tblGrid>
      <w:tr w:rsidR="00E4209C" w:rsidRPr="00B81F06">
        <w:tc>
          <w:tcPr>
            <w:tcW w:w="4500" w:type="dxa"/>
            <w:gridSpan w:val="2"/>
            <w:vAlign w:val="center"/>
          </w:tcPr>
          <w:p w:rsidR="00E4209C" w:rsidRPr="00B81F06" w:rsidRDefault="00E4209C" w:rsidP="00966ABD"/>
        </w:tc>
      </w:tr>
      <w:tr w:rsidR="00E4209C" w:rsidRPr="00B81F06">
        <w:tc>
          <w:tcPr>
            <w:tcW w:w="4500" w:type="dxa"/>
            <w:gridSpan w:val="2"/>
            <w:vAlign w:val="center"/>
          </w:tcPr>
          <w:p w:rsidR="007070D2" w:rsidRPr="00B81F06" w:rsidRDefault="007070D2" w:rsidP="00966ABD"/>
        </w:tc>
      </w:tr>
      <w:tr w:rsidR="00E4209C" w:rsidRPr="00B81F06">
        <w:tc>
          <w:tcPr>
            <w:tcW w:w="4500" w:type="dxa"/>
            <w:gridSpan w:val="2"/>
          </w:tcPr>
          <w:p w:rsidR="00E4209C" w:rsidRPr="00B81F06" w:rsidRDefault="00E4209C" w:rsidP="00966ABD"/>
        </w:tc>
      </w:tr>
      <w:tr w:rsidR="00E4209C" w:rsidRPr="00B81F06" w:rsidTr="00B342F8">
        <w:tc>
          <w:tcPr>
            <w:tcW w:w="1980" w:type="dxa"/>
          </w:tcPr>
          <w:p w:rsidR="00E4209C" w:rsidRPr="00B81F06" w:rsidRDefault="00E4209C" w:rsidP="00966ABD"/>
        </w:tc>
        <w:tc>
          <w:tcPr>
            <w:tcW w:w="2520" w:type="dxa"/>
          </w:tcPr>
          <w:p w:rsidR="00E4209C" w:rsidRPr="00B81F06" w:rsidRDefault="00E4209C" w:rsidP="00966ABD"/>
        </w:tc>
      </w:tr>
      <w:tr w:rsidR="00E4209C" w:rsidRPr="00B81F06" w:rsidTr="00B342F8">
        <w:tc>
          <w:tcPr>
            <w:tcW w:w="1980" w:type="dxa"/>
          </w:tcPr>
          <w:p w:rsidR="00E4209C" w:rsidRPr="00B81F06" w:rsidRDefault="00E4209C" w:rsidP="00966ABD"/>
        </w:tc>
        <w:tc>
          <w:tcPr>
            <w:tcW w:w="2520" w:type="dxa"/>
          </w:tcPr>
          <w:p w:rsidR="00E4209C" w:rsidRPr="00B81F06" w:rsidRDefault="00E4209C" w:rsidP="00966ABD"/>
        </w:tc>
      </w:tr>
      <w:tr w:rsidR="00E4209C" w:rsidRPr="00B81F06">
        <w:tc>
          <w:tcPr>
            <w:tcW w:w="4500" w:type="dxa"/>
            <w:gridSpan w:val="2"/>
          </w:tcPr>
          <w:p w:rsidR="00E4209C" w:rsidRPr="00B81F06" w:rsidRDefault="00E4209C" w:rsidP="00966ABD"/>
        </w:tc>
      </w:tr>
      <w:tr w:rsidR="00E4209C" w:rsidRPr="00B81F06">
        <w:tc>
          <w:tcPr>
            <w:tcW w:w="4500" w:type="dxa"/>
            <w:gridSpan w:val="2"/>
            <w:vAlign w:val="center"/>
          </w:tcPr>
          <w:p w:rsidR="00E4209C" w:rsidRPr="00B81F06" w:rsidRDefault="00E4209C" w:rsidP="00966ABD"/>
        </w:tc>
      </w:tr>
      <w:tr w:rsidR="00E4209C" w:rsidRPr="00B81F06" w:rsidTr="00B342F8">
        <w:tc>
          <w:tcPr>
            <w:tcW w:w="1980" w:type="dxa"/>
          </w:tcPr>
          <w:p w:rsidR="00E4209C" w:rsidRPr="00B81F06" w:rsidRDefault="00E4209C" w:rsidP="00966ABD"/>
        </w:tc>
        <w:tc>
          <w:tcPr>
            <w:tcW w:w="2520" w:type="dxa"/>
          </w:tcPr>
          <w:p w:rsidR="00E4209C" w:rsidRPr="00B81F06" w:rsidRDefault="00E4209C" w:rsidP="00966ABD"/>
        </w:tc>
      </w:tr>
      <w:tr w:rsidR="00E4209C" w:rsidRPr="00B81F06" w:rsidTr="00B342F8">
        <w:tc>
          <w:tcPr>
            <w:tcW w:w="1980" w:type="dxa"/>
          </w:tcPr>
          <w:p w:rsidR="00E4209C" w:rsidRPr="00B81F06" w:rsidRDefault="00E4209C" w:rsidP="00966ABD"/>
        </w:tc>
        <w:tc>
          <w:tcPr>
            <w:tcW w:w="2520" w:type="dxa"/>
          </w:tcPr>
          <w:p w:rsidR="00E4209C" w:rsidRPr="00B81F06" w:rsidRDefault="00E4209C" w:rsidP="00966ABD"/>
        </w:tc>
      </w:tr>
      <w:tr w:rsidR="00E4209C" w:rsidRPr="00B81F06">
        <w:tc>
          <w:tcPr>
            <w:tcW w:w="4500" w:type="dxa"/>
            <w:gridSpan w:val="2"/>
          </w:tcPr>
          <w:p w:rsidR="00E4209C" w:rsidRPr="00B81F06" w:rsidRDefault="00E4209C" w:rsidP="00966ABD"/>
        </w:tc>
      </w:tr>
      <w:tr w:rsidR="00E4209C" w:rsidRPr="00B81F06">
        <w:tc>
          <w:tcPr>
            <w:tcW w:w="4500" w:type="dxa"/>
            <w:gridSpan w:val="2"/>
          </w:tcPr>
          <w:p w:rsidR="00E4209C" w:rsidRPr="00B81F06" w:rsidRDefault="00E4209C" w:rsidP="00966ABD"/>
        </w:tc>
      </w:tr>
      <w:tr w:rsidR="00E4209C" w:rsidRPr="00B81F06" w:rsidTr="00B342F8">
        <w:tc>
          <w:tcPr>
            <w:tcW w:w="1980" w:type="dxa"/>
          </w:tcPr>
          <w:p w:rsidR="00E4209C" w:rsidRPr="00B81F06" w:rsidRDefault="00E4209C" w:rsidP="00966ABD"/>
        </w:tc>
        <w:tc>
          <w:tcPr>
            <w:tcW w:w="2520" w:type="dxa"/>
          </w:tcPr>
          <w:p w:rsidR="00E4209C" w:rsidRPr="0087630D" w:rsidRDefault="00E4209C" w:rsidP="00966ABD"/>
        </w:tc>
      </w:tr>
      <w:tr w:rsidR="00E4209C" w:rsidRPr="00B81F06" w:rsidTr="00B342F8">
        <w:tc>
          <w:tcPr>
            <w:tcW w:w="1980" w:type="dxa"/>
          </w:tcPr>
          <w:p w:rsidR="00E4209C" w:rsidRPr="00B81F06" w:rsidRDefault="00E4209C" w:rsidP="00966ABD"/>
        </w:tc>
        <w:tc>
          <w:tcPr>
            <w:tcW w:w="2520" w:type="dxa"/>
          </w:tcPr>
          <w:p w:rsidR="00E4209C" w:rsidRPr="00B81F06" w:rsidRDefault="00E4209C" w:rsidP="00966ABD"/>
        </w:tc>
      </w:tr>
      <w:tr w:rsidR="00E4209C" w:rsidRPr="00B81F06">
        <w:tc>
          <w:tcPr>
            <w:tcW w:w="4500" w:type="dxa"/>
            <w:gridSpan w:val="2"/>
          </w:tcPr>
          <w:p w:rsidR="00E4209C" w:rsidRPr="00B81F06" w:rsidRDefault="00E4209C" w:rsidP="00966ABD"/>
        </w:tc>
      </w:tr>
      <w:tr w:rsidR="001454D5" w:rsidRPr="00B81F06">
        <w:tc>
          <w:tcPr>
            <w:tcW w:w="4500" w:type="dxa"/>
            <w:gridSpan w:val="2"/>
          </w:tcPr>
          <w:p w:rsidR="001454D5" w:rsidRPr="001454D5" w:rsidRDefault="001454D5" w:rsidP="00966ABD"/>
        </w:tc>
      </w:tr>
      <w:tr w:rsidR="001454D5" w:rsidRPr="00B81F06" w:rsidTr="00B342F8">
        <w:tc>
          <w:tcPr>
            <w:tcW w:w="1980" w:type="dxa"/>
          </w:tcPr>
          <w:p w:rsidR="001454D5" w:rsidRPr="00B81F06" w:rsidRDefault="001454D5" w:rsidP="00966ABD"/>
        </w:tc>
        <w:tc>
          <w:tcPr>
            <w:tcW w:w="2520" w:type="dxa"/>
          </w:tcPr>
          <w:p w:rsidR="001454D5" w:rsidRPr="00B81F06" w:rsidRDefault="001454D5" w:rsidP="00966ABD"/>
        </w:tc>
      </w:tr>
      <w:tr w:rsidR="001454D5" w:rsidRPr="00B81F06" w:rsidTr="00B342F8">
        <w:tc>
          <w:tcPr>
            <w:tcW w:w="1980" w:type="dxa"/>
          </w:tcPr>
          <w:p w:rsidR="001454D5" w:rsidRPr="00B81F06" w:rsidRDefault="001454D5" w:rsidP="00966ABD"/>
        </w:tc>
        <w:tc>
          <w:tcPr>
            <w:tcW w:w="2520" w:type="dxa"/>
          </w:tcPr>
          <w:p w:rsidR="001454D5" w:rsidRPr="00B81F06" w:rsidRDefault="001454D5" w:rsidP="00966ABD"/>
        </w:tc>
      </w:tr>
      <w:tr w:rsidR="00483720" w:rsidRPr="00B81F06" w:rsidTr="00B342F8">
        <w:tc>
          <w:tcPr>
            <w:tcW w:w="1980" w:type="dxa"/>
          </w:tcPr>
          <w:p w:rsidR="00483720" w:rsidRPr="00B81F06" w:rsidRDefault="00483720" w:rsidP="00966ABD"/>
        </w:tc>
        <w:tc>
          <w:tcPr>
            <w:tcW w:w="2520" w:type="dxa"/>
          </w:tcPr>
          <w:p w:rsidR="00483720" w:rsidRPr="00B81F06" w:rsidRDefault="00483720" w:rsidP="00966ABD"/>
        </w:tc>
      </w:tr>
      <w:tr w:rsidR="005E336D" w:rsidRPr="00B81F06">
        <w:tc>
          <w:tcPr>
            <w:tcW w:w="4500" w:type="dxa"/>
            <w:gridSpan w:val="2"/>
          </w:tcPr>
          <w:p w:rsidR="005E336D" w:rsidRPr="004F2447" w:rsidRDefault="005E336D" w:rsidP="00457580"/>
        </w:tc>
      </w:tr>
      <w:tr w:rsidR="005E336D" w:rsidRPr="00B81F06" w:rsidTr="00B342F8">
        <w:tc>
          <w:tcPr>
            <w:tcW w:w="1980" w:type="dxa"/>
          </w:tcPr>
          <w:p w:rsidR="005E336D" w:rsidRPr="00B81F06" w:rsidRDefault="005E336D" w:rsidP="00966ABD"/>
        </w:tc>
        <w:tc>
          <w:tcPr>
            <w:tcW w:w="2520" w:type="dxa"/>
          </w:tcPr>
          <w:p w:rsidR="005E336D" w:rsidRPr="00B81F06" w:rsidRDefault="005E336D" w:rsidP="00520DED">
            <w:pPr>
              <w:jc w:val="both"/>
            </w:pPr>
          </w:p>
        </w:tc>
      </w:tr>
      <w:tr w:rsidR="005E336D" w:rsidRPr="00B81F06" w:rsidTr="00B342F8">
        <w:tc>
          <w:tcPr>
            <w:tcW w:w="1980" w:type="dxa"/>
          </w:tcPr>
          <w:p w:rsidR="005E336D" w:rsidRPr="00B81F06" w:rsidRDefault="005E336D" w:rsidP="00966ABD"/>
        </w:tc>
        <w:tc>
          <w:tcPr>
            <w:tcW w:w="2520" w:type="dxa"/>
          </w:tcPr>
          <w:p w:rsidR="005E336D" w:rsidRPr="00B81F06" w:rsidRDefault="005E336D" w:rsidP="00966ABD"/>
        </w:tc>
      </w:tr>
      <w:tr w:rsidR="001454D5" w:rsidRPr="00B81F06">
        <w:tc>
          <w:tcPr>
            <w:tcW w:w="4500" w:type="dxa"/>
            <w:gridSpan w:val="2"/>
          </w:tcPr>
          <w:p w:rsidR="001454D5" w:rsidRPr="00B81F06" w:rsidRDefault="001454D5" w:rsidP="00966ABD"/>
        </w:tc>
      </w:tr>
      <w:tr w:rsidR="00520DED" w:rsidRPr="00B81F06">
        <w:tc>
          <w:tcPr>
            <w:tcW w:w="4500" w:type="dxa"/>
            <w:gridSpan w:val="2"/>
          </w:tcPr>
          <w:p w:rsidR="00520DED" w:rsidRPr="00B81F06" w:rsidRDefault="00520DED" w:rsidP="00457580"/>
        </w:tc>
      </w:tr>
      <w:tr w:rsidR="00520DED" w:rsidRPr="00B81F06" w:rsidTr="00B342F8">
        <w:trPr>
          <w:trHeight w:val="270"/>
        </w:trPr>
        <w:tc>
          <w:tcPr>
            <w:tcW w:w="1980" w:type="dxa"/>
          </w:tcPr>
          <w:p w:rsidR="00520DED" w:rsidRPr="00B81F06" w:rsidRDefault="00520DED" w:rsidP="00966ABD"/>
        </w:tc>
        <w:tc>
          <w:tcPr>
            <w:tcW w:w="2520" w:type="dxa"/>
          </w:tcPr>
          <w:p w:rsidR="00520DED" w:rsidRPr="00B81F06" w:rsidRDefault="00520DED" w:rsidP="00966ABD"/>
        </w:tc>
      </w:tr>
      <w:tr w:rsidR="00520DED" w:rsidRPr="00B81F06" w:rsidTr="00B342F8">
        <w:trPr>
          <w:trHeight w:val="270"/>
        </w:trPr>
        <w:tc>
          <w:tcPr>
            <w:tcW w:w="1980" w:type="dxa"/>
          </w:tcPr>
          <w:p w:rsidR="00520DED" w:rsidRPr="00B81F06" w:rsidRDefault="00520DED" w:rsidP="00966ABD"/>
        </w:tc>
        <w:tc>
          <w:tcPr>
            <w:tcW w:w="2520" w:type="dxa"/>
          </w:tcPr>
          <w:p w:rsidR="00520DED" w:rsidRPr="00B81F06" w:rsidRDefault="00520DED" w:rsidP="00966ABD"/>
        </w:tc>
      </w:tr>
    </w:tbl>
    <w:tbl>
      <w:tblPr>
        <w:tblpPr w:leftFromText="180" w:rightFromText="180" w:vertAnchor="text" w:horzAnchor="margin" w:tblpY="46"/>
        <w:tblW w:w="4500" w:type="dxa"/>
        <w:tblLook w:val="01E0"/>
      </w:tblPr>
      <w:tblGrid>
        <w:gridCol w:w="1980"/>
        <w:gridCol w:w="2520"/>
      </w:tblGrid>
      <w:tr w:rsidR="00E4209C" w:rsidRPr="00B81F06">
        <w:tc>
          <w:tcPr>
            <w:tcW w:w="4500" w:type="dxa"/>
            <w:gridSpan w:val="2"/>
            <w:vAlign w:val="center"/>
          </w:tcPr>
          <w:p w:rsidR="00E4209C" w:rsidRPr="00B81F06" w:rsidRDefault="00E4209C" w:rsidP="00966ABD"/>
        </w:tc>
      </w:tr>
      <w:tr w:rsidR="00E4209C" w:rsidRPr="00B81F06">
        <w:tc>
          <w:tcPr>
            <w:tcW w:w="4500" w:type="dxa"/>
            <w:gridSpan w:val="2"/>
            <w:vAlign w:val="center"/>
          </w:tcPr>
          <w:p w:rsidR="00E4209C" w:rsidRPr="00B81F06" w:rsidRDefault="00E4209C" w:rsidP="00966ABD"/>
        </w:tc>
      </w:tr>
      <w:tr w:rsidR="00E4209C" w:rsidRPr="00B81F06">
        <w:tc>
          <w:tcPr>
            <w:tcW w:w="4500" w:type="dxa"/>
            <w:gridSpan w:val="2"/>
          </w:tcPr>
          <w:p w:rsidR="00E4209C" w:rsidRPr="00DF0681" w:rsidRDefault="00E4209C" w:rsidP="00966ABD"/>
        </w:tc>
      </w:tr>
      <w:tr w:rsidR="00E4209C" w:rsidRPr="00B81F06" w:rsidTr="00B342F8">
        <w:tc>
          <w:tcPr>
            <w:tcW w:w="1980" w:type="dxa"/>
          </w:tcPr>
          <w:p w:rsidR="00E4209C" w:rsidRPr="00B81F06" w:rsidRDefault="00E4209C" w:rsidP="00966ABD"/>
        </w:tc>
        <w:tc>
          <w:tcPr>
            <w:tcW w:w="2520" w:type="dxa"/>
          </w:tcPr>
          <w:p w:rsidR="00E4209C" w:rsidRPr="00B81F06" w:rsidRDefault="00E4209C" w:rsidP="00966ABD"/>
        </w:tc>
      </w:tr>
      <w:tr w:rsidR="00E4209C" w:rsidRPr="00B81F06" w:rsidTr="00B342F8">
        <w:tc>
          <w:tcPr>
            <w:tcW w:w="1980" w:type="dxa"/>
          </w:tcPr>
          <w:p w:rsidR="00E4209C" w:rsidRPr="00B81F06" w:rsidRDefault="00E4209C" w:rsidP="00966ABD"/>
        </w:tc>
        <w:tc>
          <w:tcPr>
            <w:tcW w:w="2520" w:type="dxa"/>
          </w:tcPr>
          <w:p w:rsidR="00E4209C" w:rsidRPr="00B81F06" w:rsidRDefault="00E4209C" w:rsidP="00966ABD"/>
        </w:tc>
      </w:tr>
      <w:tr w:rsidR="00E4209C" w:rsidRPr="00B81F06">
        <w:tc>
          <w:tcPr>
            <w:tcW w:w="4500" w:type="dxa"/>
            <w:gridSpan w:val="2"/>
          </w:tcPr>
          <w:p w:rsidR="00E4209C" w:rsidRPr="00B81F06" w:rsidRDefault="00E4209C" w:rsidP="00966ABD"/>
        </w:tc>
      </w:tr>
      <w:tr w:rsidR="00E4209C" w:rsidRPr="00B81F06">
        <w:tc>
          <w:tcPr>
            <w:tcW w:w="4500" w:type="dxa"/>
            <w:gridSpan w:val="2"/>
          </w:tcPr>
          <w:p w:rsidR="00E4209C" w:rsidRPr="00B81F06" w:rsidRDefault="00E4209C" w:rsidP="00966ABD"/>
        </w:tc>
      </w:tr>
      <w:tr w:rsidR="00365BA2" w:rsidRPr="00B81F06">
        <w:trPr>
          <w:trHeight w:val="270"/>
        </w:trPr>
        <w:tc>
          <w:tcPr>
            <w:tcW w:w="1980" w:type="dxa"/>
          </w:tcPr>
          <w:p w:rsidR="00365BA2" w:rsidRPr="00B81F06" w:rsidRDefault="00365BA2" w:rsidP="00966ABD"/>
        </w:tc>
        <w:tc>
          <w:tcPr>
            <w:tcW w:w="2520" w:type="dxa"/>
          </w:tcPr>
          <w:p w:rsidR="00365BA2" w:rsidRPr="00B81F06" w:rsidRDefault="00365BA2" w:rsidP="00966ABD"/>
        </w:tc>
      </w:tr>
      <w:tr w:rsidR="00365BA2" w:rsidRPr="00B81F06">
        <w:trPr>
          <w:trHeight w:val="270"/>
        </w:trPr>
        <w:tc>
          <w:tcPr>
            <w:tcW w:w="1980" w:type="dxa"/>
          </w:tcPr>
          <w:p w:rsidR="00365BA2" w:rsidRPr="00B81F06" w:rsidRDefault="00365BA2" w:rsidP="00966ABD"/>
        </w:tc>
        <w:tc>
          <w:tcPr>
            <w:tcW w:w="2520" w:type="dxa"/>
          </w:tcPr>
          <w:p w:rsidR="00365BA2" w:rsidRPr="00B81F06" w:rsidRDefault="00365BA2" w:rsidP="00966ABD"/>
        </w:tc>
      </w:tr>
      <w:tr w:rsidR="00365BA2" w:rsidRPr="00B81F06">
        <w:tc>
          <w:tcPr>
            <w:tcW w:w="4500" w:type="dxa"/>
            <w:gridSpan w:val="2"/>
          </w:tcPr>
          <w:p w:rsidR="00365BA2" w:rsidRPr="00B81F06" w:rsidRDefault="00365BA2" w:rsidP="00966ABD"/>
        </w:tc>
      </w:tr>
      <w:tr w:rsidR="00365BA2" w:rsidRPr="00B81F06">
        <w:tc>
          <w:tcPr>
            <w:tcW w:w="4500" w:type="dxa"/>
            <w:gridSpan w:val="2"/>
          </w:tcPr>
          <w:p w:rsidR="00365BA2" w:rsidRPr="00B81F06" w:rsidRDefault="00365BA2" w:rsidP="00966ABD"/>
        </w:tc>
      </w:tr>
      <w:tr w:rsidR="00365BA2" w:rsidRPr="00B81F06">
        <w:trPr>
          <w:trHeight w:val="270"/>
        </w:trPr>
        <w:tc>
          <w:tcPr>
            <w:tcW w:w="1980" w:type="dxa"/>
          </w:tcPr>
          <w:p w:rsidR="00365BA2" w:rsidRPr="00B81F06" w:rsidRDefault="00365BA2" w:rsidP="00966ABD"/>
        </w:tc>
        <w:tc>
          <w:tcPr>
            <w:tcW w:w="2520" w:type="dxa"/>
          </w:tcPr>
          <w:p w:rsidR="00365BA2" w:rsidRPr="00B81F06" w:rsidRDefault="00365BA2" w:rsidP="00966ABD"/>
        </w:tc>
      </w:tr>
      <w:tr w:rsidR="00365BA2" w:rsidRPr="00B81F06">
        <w:trPr>
          <w:trHeight w:val="270"/>
        </w:trPr>
        <w:tc>
          <w:tcPr>
            <w:tcW w:w="1980" w:type="dxa"/>
          </w:tcPr>
          <w:p w:rsidR="00365BA2" w:rsidRPr="00B81F06" w:rsidRDefault="00365BA2" w:rsidP="00966ABD"/>
        </w:tc>
        <w:tc>
          <w:tcPr>
            <w:tcW w:w="2520" w:type="dxa"/>
          </w:tcPr>
          <w:p w:rsidR="00365BA2" w:rsidRPr="00B81F06" w:rsidRDefault="00365BA2" w:rsidP="00966ABD"/>
        </w:tc>
      </w:tr>
    </w:tbl>
    <w:p w:rsidR="00E4209C" w:rsidRPr="00B81F06" w:rsidRDefault="00E4209C" w:rsidP="00966ABD">
      <w:pPr>
        <w:pStyle w:val="28"/>
        <w:rPr>
          <w:i/>
          <w:sz w:val="20"/>
          <w:szCs w:val="20"/>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483720" w:rsidRDefault="00483720"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1A2C50" w:rsidRPr="001454D5" w:rsidRDefault="001A2C50"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987B19" w:rsidRDefault="00987B19" w:rsidP="00966ABD">
      <w:pPr>
        <w:tabs>
          <w:tab w:val="left" w:pos="5010"/>
        </w:tabs>
        <w:suppressAutoHyphens/>
        <w:ind w:right="639"/>
        <w:jc w:val="center"/>
        <w:rPr>
          <w:sz w:val="22"/>
          <w:szCs w:val="22"/>
        </w:rPr>
      </w:pPr>
    </w:p>
    <w:p w:rsidR="00321E6E" w:rsidRDefault="00321E6E" w:rsidP="00966ABD">
      <w:pPr>
        <w:tabs>
          <w:tab w:val="left" w:pos="5010"/>
        </w:tabs>
        <w:suppressAutoHyphens/>
        <w:ind w:right="639"/>
        <w:jc w:val="center"/>
        <w:rPr>
          <w:sz w:val="22"/>
          <w:szCs w:val="22"/>
        </w:rPr>
      </w:pPr>
    </w:p>
    <w:p w:rsidR="00520DED" w:rsidRDefault="00520DED" w:rsidP="00520DED">
      <w:pPr>
        <w:tabs>
          <w:tab w:val="left" w:pos="5010"/>
        </w:tabs>
        <w:suppressAutoHyphens/>
        <w:ind w:right="639"/>
        <w:jc w:val="center"/>
        <w:rPr>
          <w:b/>
          <w:sz w:val="22"/>
          <w:szCs w:val="22"/>
        </w:rPr>
      </w:pPr>
    </w:p>
    <w:p w:rsidR="00520DED" w:rsidRDefault="00520DED" w:rsidP="00520DED">
      <w:pPr>
        <w:tabs>
          <w:tab w:val="left" w:pos="5010"/>
        </w:tabs>
        <w:suppressAutoHyphens/>
        <w:ind w:right="639"/>
        <w:jc w:val="center"/>
        <w:rPr>
          <w:b/>
          <w:sz w:val="22"/>
          <w:szCs w:val="22"/>
        </w:rPr>
      </w:pPr>
    </w:p>
    <w:p w:rsidR="00890E12" w:rsidRDefault="00890E12" w:rsidP="00520DED">
      <w:pPr>
        <w:tabs>
          <w:tab w:val="left" w:pos="5010"/>
        </w:tabs>
        <w:suppressAutoHyphens/>
        <w:ind w:right="639"/>
        <w:jc w:val="center"/>
        <w:rPr>
          <w:b/>
          <w:sz w:val="22"/>
          <w:szCs w:val="22"/>
        </w:rPr>
      </w:pPr>
    </w:p>
    <w:p w:rsidR="00890E12" w:rsidRDefault="00890E12" w:rsidP="00520DED">
      <w:pPr>
        <w:tabs>
          <w:tab w:val="left" w:pos="5010"/>
        </w:tabs>
        <w:suppressAutoHyphens/>
        <w:ind w:right="639"/>
        <w:jc w:val="center"/>
        <w:rPr>
          <w:b/>
          <w:sz w:val="22"/>
          <w:szCs w:val="22"/>
        </w:rPr>
      </w:pPr>
    </w:p>
    <w:p w:rsidR="00890E12" w:rsidRDefault="00890E12" w:rsidP="00520DED">
      <w:pPr>
        <w:tabs>
          <w:tab w:val="left" w:pos="5010"/>
        </w:tabs>
        <w:suppressAutoHyphens/>
        <w:ind w:right="639"/>
        <w:jc w:val="center"/>
        <w:rPr>
          <w:b/>
          <w:sz w:val="22"/>
          <w:szCs w:val="22"/>
        </w:rPr>
      </w:pPr>
    </w:p>
    <w:p w:rsidR="00890E12" w:rsidRDefault="00890E12" w:rsidP="00520DED">
      <w:pPr>
        <w:tabs>
          <w:tab w:val="left" w:pos="5010"/>
        </w:tabs>
        <w:suppressAutoHyphens/>
        <w:ind w:right="639"/>
        <w:jc w:val="center"/>
        <w:rPr>
          <w:b/>
          <w:sz w:val="22"/>
          <w:szCs w:val="22"/>
        </w:rPr>
      </w:pPr>
    </w:p>
    <w:p w:rsidR="00E4209C" w:rsidRPr="00987B19" w:rsidRDefault="00987B19" w:rsidP="00520DED">
      <w:pPr>
        <w:tabs>
          <w:tab w:val="left" w:pos="5010"/>
        </w:tabs>
        <w:suppressAutoHyphens/>
        <w:ind w:right="639"/>
        <w:jc w:val="center"/>
        <w:rPr>
          <w:b/>
          <w:sz w:val="22"/>
          <w:szCs w:val="22"/>
        </w:rPr>
      </w:pPr>
      <w:r w:rsidRPr="00987B19">
        <w:rPr>
          <w:b/>
          <w:sz w:val="22"/>
          <w:szCs w:val="22"/>
        </w:rPr>
        <w:t>2013</w:t>
      </w:r>
    </w:p>
    <w:p w:rsidR="00987B19" w:rsidRPr="00321E6E" w:rsidRDefault="00AD6DD9" w:rsidP="00966ABD">
      <w:pPr>
        <w:pStyle w:val="1f0"/>
        <w:ind w:firstLine="0"/>
        <w:jc w:val="center"/>
        <w:rPr>
          <w:rFonts w:ascii="Times New Roman" w:hAnsi="Times New Roman"/>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00987B19" w:rsidRPr="00987B19">
        <w:rPr>
          <w:rFonts w:ascii="Times New Roman" w:hAnsi="Times New Roman"/>
          <w:b w:val="0"/>
          <w:bCs/>
          <w:szCs w:val="24"/>
        </w:rPr>
        <w:lastRenderedPageBreak/>
        <w:t>СОДЕРЖАНИЕ</w:t>
      </w:r>
      <w:bookmarkEnd w:id="15"/>
      <w:bookmarkEnd w:id="16"/>
      <w:bookmarkEnd w:id="17"/>
      <w:bookmarkEnd w:id="18"/>
    </w:p>
    <w:p w:rsidR="00987B19" w:rsidRPr="00987B19" w:rsidRDefault="00987B19" w:rsidP="00966ABD">
      <w:pPr>
        <w:pStyle w:val="affff6"/>
        <w:keepNext w:val="0"/>
        <w:keepLines w:val="0"/>
        <w:numPr>
          <w:ilvl w:val="0"/>
          <w:numId w:val="0"/>
        </w:numPr>
        <w:spacing w:before="0" w:after="0" w:line="240" w:lineRule="auto"/>
        <w:rPr>
          <w:b w:val="0"/>
          <w:spacing w:val="0"/>
          <w:kern w:val="0"/>
          <w:szCs w:val="24"/>
          <w:lang w:eastAsia="ru-RU"/>
        </w:rPr>
      </w:pPr>
    </w:p>
    <w:p w:rsidR="008D7AF8" w:rsidRDefault="008D7AF8" w:rsidP="00966ABD">
      <w:pPr>
        <w:tabs>
          <w:tab w:val="left" w:pos="540"/>
        </w:tabs>
        <w:autoSpaceDE w:val="0"/>
        <w:autoSpaceDN w:val="0"/>
        <w:adjustRightInd w:val="0"/>
        <w:spacing w:before="100" w:beforeAutospacing="1" w:after="100" w:afterAutospacing="1"/>
        <w:jc w:val="both"/>
        <w:rPr>
          <w:b/>
          <w:sz w:val="22"/>
          <w:szCs w:val="22"/>
        </w:rPr>
      </w:pPr>
    </w:p>
    <w:p w:rsidR="001E0ED0" w:rsidRPr="001E0ED0" w:rsidRDefault="00763A47">
      <w:pPr>
        <w:pStyle w:val="1d"/>
        <w:rPr>
          <w:sz w:val="24"/>
          <w:szCs w:val="24"/>
        </w:rPr>
      </w:pPr>
      <w:r w:rsidRPr="00763A47">
        <w:fldChar w:fldCharType="begin"/>
      </w:r>
      <w:r w:rsidR="002A2886" w:rsidRPr="001E0ED0">
        <w:instrText xml:space="preserve"> TOC \o "1-3" \h \z \u </w:instrText>
      </w:r>
      <w:r w:rsidRPr="00763A47">
        <w:fldChar w:fldCharType="separate"/>
      </w:r>
      <w:hyperlink w:anchor="_Toc351633415" w:history="1">
        <w:r w:rsidR="001E0ED0" w:rsidRPr="001E0ED0">
          <w:rPr>
            <w:rStyle w:val="a8"/>
            <w:bCs/>
            <w:color w:val="auto"/>
          </w:rPr>
          <w:t>ИЗВЕЩЕНИЕ О ПРОВЕДЕНИИ ЗАПРОСА ЦЕН</w:t>
        </w:r>
        <w:r w:rsidR="001E0ED0" w:rsidRPr="001E0ED0">
          <w:rPr>
            <w:webHidden/>
          </w:rPr>
          <w:tab/>
        </w:r>
        <w:r w:rsidRPr="001E0ED0">
          <w:rPr>
            <w:webHidden/>
          </w:rPr>
          <w:fldChar w:fldCharType="begin"/>
        </w:r>
        <w:r w:rsidR="001E0ED0" w:rsidRPr="001E0ED0">
          <w:rPr>
            <w:webHidden/>
          </w:rPr>
          <w:instrText xml:space="preserve"> PAGEREF _Toc351633415 \h </w:instrText>
        </w:r>
        <w:r w:rsidRPr="001E0ED0">
          <w:rPr>
            <w:webHidden/>
          </w:rPr>
        </w:r>
        <w:r w:rsidRPr="001E0ED0">
          <w:rPr>
            <w:webHidden/>
          </w:rPr>
          <w:fldChar w:fldCharType="separate"/>
        </w:r>
        <w:r w:rsidR="00E81397">
          <w:rPr>
            <w:webHidden/>
          </w:rPr>
          <w:t>3</w:t>
        </w:r>
        <w:r w:rsidRPr="001E0ED0">
          <w:rPr>
            <w:webHidden/>
          </w:rPr>
          <w:fldChar w:fldCharType="end"/>
        </w:r>
      </w:hyperlink>
    </w:p>
    <w:p w:rsidR="001E0ED0" w:rsidRPr="001E0ED0" w:rsidRDefault="00763A47">
      <w:pPr>
        <w:pStyle w:val="1d"/>
        <w:rPr>
          <w:sz w:val="24"/>
          <w:szCs w:val="24"/>
        </w:rPr>
      </w:pPr>
      <w:hyperlink w:anchor="_Toc351633416" w:history="1">
        <w:r w:rsidR="001E0ED0" w:rsidRPr="001E0ED0">
          <w:rPr>
            <w:rStyle w:val="a8"/>
            <w:color w:val="auto"/>
          </w:rPr>
          <w:t>ЧАСТЬ 1</w:t>
        </w:r>
        <w:r w:rsidR="001E0ED0" w:rsidRPr="001E0ED0">
          <w:rPr>
            <w:webHidden/>
          </w:rPr>
          <w:tab/>
        </w:r>
        <w:r w:rsidRPr="001E0ED0">
          <w:rPr>
            <w:webHidden/>
          </w:rPr>
          <w:fldChar w:fldCharType="begin"/>
        </w:r>
        <w:r w:rsidR="001E0ED0" w:rsidRPr="001E0ED0">
          <w:rPr>
            <w:webHidden/>
          </w:rPr>
          <w:instrText xml:space="preserve"> PAGEREF _Toc351633416 \h </w:instrText>
        </w:r>
        <w:r w:rsidRPr="001E0ED0">
          <w:rPr>
            <w:webHidden/>
          </w:rPr>
        </w:r>
        <w:r w:rsidRPr="001E0ED0">
          <w:rPr>
            <w:webHidden/>
          </w:rPr>
          <w:fldChar w:fldCharType="separate"/>
        </w:r>
        <w:r w:rsidR="00E81397">
          <w:rPr>
            <w:webHidden/>
          </w:rPr>
          <w:t>5</w:t>
        </w:r>
        <w:r w:rsidRPr="001E0ED0">
          <w:rPr>
            <w:webHidden/>
          </w:rPr>
          <w:fldChar w:fldCharType="end"/>
        </w:r>
      </w:hyperlink>
    </w:p>
    <w:p w:rsidR="001E0ED0" w:rsidRPr="001E0ED0" w:rsidRDefault="00763A47">
      <w:pPr>
        <w:pStyle w:val="1d"/>
        <w:rPr>
          <w:sz w:val="24"/>
          <w:szCs w:val="24"/>
        </w:rPr>
      </w:pPr>
      <w:hyperlink w:anchor="_Toc351633417" w:history="1">
        <w:r w:rsidR="001E0ED0" w:rsidRPr="001E0ED0">
          <w:rPr>
            <w:rStyle w:val="a8"/>
            <w:color w:val="auto"/>
          </w:rPr>
          <w:t>1. ТЕРМИНЫ И ОПРЕДЕЛЕНИЯ</w:t>
        </w:r>
        <w:r w:rsidR="001E0ED0" w:rsidRPr="001E0ED0">
          <w:rPr>
            <w:webHidden/>
          </w:rPr>
          <w:tab/>
        </w:r>
        <w:r w:rsidRPr="001E0ED0">
          <w:rPr>
            <w:webHidden/>
          </w:rPr>
          <w:fldChar w:fldCharType="begin"/>
        </w:r>
        <w:r w:rsidR="001E0ED0" w:rsidRPr="001E0ED0">
          <w:rPr>
            <w:webHidden/>
          </w:rPr>
          <w:instrText xml:space="preserve"> PAGEREF _Toc351633417 \h </w:instrText>
        </w:r>
        <w:r w:rsidRPr="001E0ED0">
          <w:rPr>
            <w:webHidden/>
          </w:rPr>
        </w:r>
        <w:r w:rsidRPr="001E0ED0">
          <w:rPr>
            <w:webHidden/>
          </w:rPr>
          <w:fldChar w:fldCharType="separate"/>
        </w:r>
        <w:r w:rsidR="00E81397">
          <w:rPr>
            <w:webHidden/>
          </w:rPr>
          <w:t>5</w:t>
        </w:r>
        <w:r w:rsidRPr="001E0ED0">
          <w:rPr>
            <w:webHidden/>
          </w:rPr>
          <w:fldChar w:fldCharType="end"/>
        </w:r>
      </w:hyperlink>
    </w:p>
    <w:p w:rsidR="001E0ED0" w:rsidRPr="001E0ED0" w:rsidRDefault="00763A47">
      <w:pPr>
        <w:pStyle w:val="1d"/>
        <w:rPr>
          <w:sz w:val="24"/>
          <w:szCs w:val="24"/>
        </w:rPr>
      </w:pPr>
      <w:hyperlink w:anchor="_Toc351633418" w:history="1">
        <w:r w:rsidR="001E0ED0" w:rsidRPr="001E0ED0">
          <w:rPr>
            <w:rStyle w:val="a8"/>
            <w:color w:val="auto"/>
          </w:rPr>
          <w:t>2. ОБЩИЕ ПОЛОЖЕНИЯ</w:t>
        </w:r>
        <w:r w:rsidR="001E0ED0" w:rsidRPr="001E0ED0">
          <w:rPr>
            <w:webHidden/>
          </w:rPr>
          <w:tab/>
        </w:r>
        <w:r w:rsidRPr="001E0ED0">
          <w:rPr>
            <w:webHidden/>
          </w:rPr>
          <w:fldChar w:fldCharType="begin"/>
        </w:r>
        <w:r w:rsidR="001E0ED0" w:rsidRPr="001E0ED0">
          <w:rPr>
            <w:webHidden/>
          </w:rPr>
          <w:instrText xml:space="preserve"> PAGEREF _Toc351633418 \h </w:instrText>
        </w:r>
        <w:r w:rsidRPr="001E0ED0">
          <w:rPr>
            <w:webHidden/>
          </w:rPr>
        </w:r>
        <w:r w:rsidRPr="001E0ED0">
          <w:rPr>
            <w:webHidden/>
          </w:rPr>
          <w:fldChar w:fldCharType="separate"/>
        </w:r>
        <w:r w:rsidR="00E81397">
          <w:rPr>
            <w:webHidden/>
          </w:rPr>
          <w:t>7</w:t>
        </w:r>
        <w:r w:rsidRPr="001E0ED0">
          <w:rPr>
            <w:webHidden/>
          </w:rPr>
          <w:fldChar w:fldCharType="end"/>
        </w:r>
      </w:hyperlink>
    </w:p>
    <w:p w:rsidR="001E0ED0" w:rsidRPr="001E0ED0" w:rsidRDefault="00763A47">
      <w:pPr>
        <w:pStyle w:val="1d"/>
        <w:rPr>
          <w:sz w:val="24"/>
          <w:szCs w:val="24"/>
        </w:rPr>
      </w:pPr>
      <w:hyperlink w:anchor="_Toc351633419" w:history="1">
        <w:r w:rsidR="001E0ED0" w:rsidRPr="001E0ED0">
          <w:rPr>
            <w:rStyle w:val="a8"/>
            <w:color w:val="auto"/>
          </w:rPr>
          <w:t>3. ПОРЯДОК ПРОВЕДЕНИЯ ЗАПРОСА ЦЕН</w:t>
        </w:r>
        <w:r w:rsidR="001E0ED0" w:rsidRPr="001E0ED0">
          <w:rPr>
            <w:webHidden/>
          </w:rPr>
          <w:tab/>
        </w:r>
        <w:r w:rsidRPr="001E0ED0">
          <w:rPr>
            <w:webHidden/>
          </w:rPr>
          <w:fldChar w:fldCharType="begin"/>
        </w:r>
        <w:r w:rsidR="001E0ED0" w:rsidRPr="001E0ED0">
          <w:rPr>
            <w:webHidden/>
          </w:rPr>
          <w:instrText xml:space="preserve"> PAGEREF _Toc351633419 \h </w:instrText>
        </w:r>
        <w:r w:rsidRPr="001E0ED0">
          <w:rPr>
            <w:webHidden/>
          </w:rPr>
        </w:r>
        <w:r w:rsidRPr="001E0ED0">
          <w:rPr>
            <w:webHidden/>
          </w:rPr>
          <w:fldChar w:fldCharType="separate"/>
        </w:r>
        <w:r w:rsidR="00E81397">
          <w:rPr>
            <w:webHidden/>
          </w:rPr>
          <w:t>7</w:t>
        </w:r>
        <w:r w:rsidRPr="001E0ED0">
          <w:rPr>
            <w:webHidden/>
          </w:rPr>
          <w:fldChar w:fldCharType="end"/>
        </w:r>
      </w:hyperlink>
    </w:p>
    <w:p w:rsidR="001E0ED0" w:rsidRPr="001E0ED0" w:rsidRDefault="00763A47">
      <w:pPr>
        <w:pStyle w:val="1d"/>
        <w:rPr>
          <w:sz w:val="24"/>
          <w:szCs w:val="24"/>
        </w:rPr>
      </w:pPr>
      <w:hyperlink w:anchor="_Toc351633420" w:history="1">
        <w:r w:rsidR="001E0ED0" w:rsidRPr="001E0ED0">
          <w:rPr>
            <w:rStyle w:val="a8"/>
            <w:color w:val="auto"/>
          </w:rPr>
          <w:t>4. ИНФОРМАЦИОННАЯ КАРТА ЗАПРОСА ЦЕН</w:t>
        </w:r>
        <w:r w:rsidR="001E0ED0" w:rsidRPr="001E0ED0">
          <w:rPr>
            <w:webHidden/>
          </w:rPr>
          <w:tab/>
        </w:r>
        <w:r w:rsidRPr="001E0ED0">
          <w:rPr>
            <w:webHidden/>
          </w:rPr>
          <w:fldChar w:fldCharType="begin"/>
        </w:r>
        <w:r w:rsidR="001E0ED0" w:rsidRPr="001E0ED0">
          <w:rPr>
            <w:webHidden/>
          </w:rPr>
          <w:instrText xml:space="preserve"> PAGEREF _Toc351633420 \h </w:instrText>
        </w:r>
        <w:r w:rsidRPr="001E0ED0">
          <w:rPr>
            <w:webHidden/>
          </w:rPr>
        </w:r>
        <w:r w:rsidRPr="001E0ED0">
          <w:rPr>
            <w:webHidden/>
          </w:rPr>
          <w:fldChar w:fldCharType="separate"/>
        </w:r>
        <w:r w:rsidR="00E81397">
          <w:rPr>
            <w:webHidden/>
          </w:rPr>
          <w:t>15</w:t>
        </w:r>
        <w:r w:rsidRPr="001E0ED0">
          <w:rPr>
            <w:webHidden/>
          </w:rPr>
          <w:fldChar w:fldCharType="end"/>
        </w:r>
      </w:hyperlink>
    </w:p>
    <w:p w:rsidR="001E0ED0" w:rsidRPr="001E0ED0" w:rsidRDefault="00763A47">
      <w:pPr>
        <w:pStyle w:val="1d"/>
        <w:rPr>
          <w:sz w:val="24"/>
          <w:szCs w:val="24"/>
        </w:rPr>
      </w:pPr>
      <w:hyperlink w:anchor="_Toc351633421" w:history="1">
        <w:r w:rsidR="001E0ED0" w:rsidRPr="001E0ED0">
          <w:rPr>
            <w:rStyle w:val="a8"/>
            <w:bCs/>
            <w:color w:val="auto"/>
          </w:rPr>
          <w:t>5. </w:t>
        </w:r>
        <w:r w:rsidR="001E0ED0" w:rsidRPr="001E0ED0">
          <w:rPr>
            <w:rStyle w:val="a8"/>
            <w:color w:val="auto"/>
          </w:rPr>
          <w:t>ОБРАЗЦЫ ФОРМ ОСНОВНЫХ ДОКУМЕНТОВ, ВКЛЮЧАЕМЫХ В ЗАКЯВКУ НА УЧАСТИЕ В ЗАПРОСЕ ЦЕН</w:t>
        </w:r>
        <w:r w:rsidR="001E0ED0" w:rsidRPr="001E0ED0">
          <w:rPr>
            <w:webHidden/>
          </w:rPr>
          <w:tab/>
        </w:r>
        <w:r w:rsidR="00212846">
          <w:rPr>
            <w:webHidden/>
          </w:rPr>
          <w:t>22</w:t>
        </w:r>
      </w:hyperlink>
    </w:p>
    <w:p w:rsidR="001E0ED0" w:rsidRPr="001E0ED0" w:rsidRDefault="00763A47">
      <w:pPr>
        <w:pStyle w:val="2f1"/>
        <w:rPr>
          <w:smallCaps w:val="0"/>
          <w:snapToGrid/>
          <w:sz w:val="24"/>
          <w:szCs w:val="24"/>
        </w:rPr>
      </w:pPr>
      <w:hyperlink w:anchor="_Toc351633422" w:history="1">
        <w:r w:rsidR="001E0ED0" w:rsidRPr="001E0ED0">
          <w:rPr>
            <w:rStyle w:val="a8"/>
            <w:color w:val="auto"/>
          </w:rPr>
          <w:t>ЗАЯВКА НА УЧАСТИЕ В ЗАПРОСЕ ЦЕН</w:t>
        </w:r>
        <w:r w:rsidR="001E0ED0" w:rsidRPr="001E0ED0">
          <w:rPr>
            <w:webHidden/>
          </w:rPr>
          <w:tab/>
        </w:r>
        <w:r w:rsidR="00212846">
          <w:rPr>
            <w:webHidden/>
          </w:rPr>
          <w:t>22</w:t>
        </w:r>
      </w:hyperlink>
    </w:p>
    <w:p w:rsidR="001E0ED0" w:rsidRPr="001E0ED0" w:rsidRDefault="00763A47">
      <w:pPr>
        <w:pStyle w:val="2f1"/>
        <w:rPr>
          <w:smallCaps w:val="0"/>
          <w:snapToGrid/>
          <w:sz w:val="24"/>
          <w:szCs w:val="24"/>
        </w:rPr>
      </w:pPr>
      <w:hyperlink w:anchor="_Toc351633423" w:history="1">
        <w:r w:rsidR="001E0ED0" w:rsidRPr="001E0ED0">
          <w:rPr>
            <w:rStyle w:val="a8"/>
            <w:color w:val="auto"/>
          </w:rPr>
          <w:t>АНКЕТА УЧАСТНИКА ЗАПРОСА ЦЕН</w:t>
        </w:r>
        <w:r w:rsidR="001E0ED0" w:rsidRPr="001E0ED0">
          <w:rPr>
            <w:webHidden/>
          </w:rPr>
          <w:tab/>
        </w:r>
        <w:r w:rsidR="00212846">
          <w:rPr>
            <w:webHidden/>
          </w:rPr>
          <w:t>25</w:t>
        </w:r>
      </w:hyperlink>
    </w:p>
    <w:p w:rsidR="001E0ED0" w:rsidRPr="001E0ED0" w:rsidRDefault="00763A47">
      <w:pPr>
        <w:pStyle w:val="2f1"/>
        <w:rPr>
          <w:smallCaps w:val="0"/>
          <w:snapToGrid/>
          <w:sz w:val="24"/>
          <w:szCs w:val="24"/>
        </w:rPr>
      </w:pPr>
      <w:hyperlink w:anchor="_Toc351633424" w:history="1">
        <w:r w:rsidR="001E0ED0" w:rsidRPr="001E0ED0">
          <w:rPr>
            <w:rStyle w:val="a8"/>
            <w:color w:val="auto"/>
          </w:rPr>
          <w:t>ТЕХНИЧЕСКОЕ ПРЕДЛОЖЕНИЕ</w:t>
        </w:r>
        <w:r w:rsidR="001E0ED0" w:rsidRPr="001E0ED0">
          <w:rPr>
            <w:webHidden/>
          </w:rPr>
          <w:tab/>
        </w:r>
        <w:r w:rsidR="00212846">
          <w:rPr>
            <w:webHidden/>
          </w:rPr>
          <w:t>28</w:t>
        </w:r>
      </w:hyperlink>
    </w:p>
    <w:p w:rsidR="001E0ED0" w:rsidRPr="001E0ED0" w:rsidRDefault="00763A47">
      <w:pPr>
        <w:pStyle w:val="2f1"/>
        <w:rPr>
          <w:smallCaps w:val="0"/>
          <w:snapToGrid/>
          <w:sz w:val="24"/>
          <w:szCs w:val="24"/>
        </w:rPr>
      </w:pPr>
      <w:hyperlink w:anchor="_Toc351633425" w:history="1">
        <w:r w:rsidR="001E0ED0" w:rsidRPr="001E0ED0">
          <w:rPr>
            <w:rStyle w:val="a8"/>
            <w:color w:val="auto"/>
          </w:rPr>
          <w:t>ФОРМА БАНКОВСКОЙ ГАРАНТИИ</w:t>
        </w:r>
        <w:r w:rsidR="001E0ED0" w:rsidRPr="001E0ED0">
          <w:rPr>
            <w:webHidden/>
          </w:rPr>
          <w:tab/>
        </w:r>
        <w:r w:rsidR="00212846">
          <w:rPr>
            <w:webHidden/>
          </w:rPr>
          <w:t>29</w:t>
        </w:r>
      </w:hyperlink>
    </w:p>
    <w:p w:rsidR="001E0ED0" w:rsidRPr="001E0ED0" w:rsidRDefault="00763A47">
      <w:pPr>
        <w:pStyle w:val="1d"/>
        <w:rPr>
          <w:sz w:val="24"/>
          <w:szCs w:val="24"/>
        </w:rPr>
      </w:pPr>
      <w:hyperlink w:anchor="_Toc351633426" w:history="1">
        <w:r w:rsidR="001E0ED0" w:rsidRPr="001E0ED0">
          <w:rPr>
            <w:rStyle w:val="a8"/>
            <w:color w:val="auto"/>
          </w:rPr>
          <w:t>ЧАСТЬ 2</w:t>
        </w:r>
        <w:r w:rsidR="001E0ED0" w:rsidRPr="001E0ED0">
          <w:rPr>
            <w:webHidden/>
          </w:rPr>
          <w:tab/>
        </w:r>
      </w:hyperlink>
      <w:r w:rsidR="00735713">
        <w:t>30</w:t>
      </w:r>
    </w:p>
    <w:p w:rsidR="001E0ED0" w:rsidRPr="001E0ED0" w:rsidRDefault="00763A47">
      <w:pPr>
        <w:pStyle w:val="1d"/>
        <w:rPr>
          <w:sz w:val="24"/>
          <w:szCs w:val="24"/>
        </w:rPr>
      </w:pPr>
      <w:hyperlink w:anchor="_Toc351633427" w:history="1">
        <w:r w:rsidR="005317AF">
          <w:rPr>
            <w:rStyle w:val="a8"/>
            <w:color w:val="auto"/>
          </w:rPr>
          <w:t>ПРОЕКТ ДОГОВОРА</w:t>
        </w:r>
        <w:r w:rsidR="001E0ED0" w:rsidRPr="001E0ED0">
          <w:rPr>
            <w:webHidden/>
          </w:rPr>
          <w:tab/>
        </w:r>
      </w:hyperlink>
      <w:r w:rsidR="00735713">
        <w:t>30</w:t>
      </w:r>
    </w:p>
    <w:p w:rsidR="001E0ED0" w:rsidRPr="001E0ED0" w:rsidRDefault="00763A47">
      <w:pPr>
        <w:pStyle w:val="1d"/>
        <w:rPr>
          <w:sz w:val="24"/>
          <w:szCs w:val="24"/>
        </w:rPr>
      </w:pPr>
      <w:hyperlink w:anchor="_Toc351633428" w:history="1">
        <w:r w:rsidR="001E0ED0" w:rsidRPr="001E0ED0">
          <w:rPr>
            <w:rStyle w:val="a8"/>
            <w:color w:val="auto"/>
          </w:rPr>
          <w:t>ЧАСТЬ 3</w:t>
        </w:r>
        <w:r w:rsidR="001E0ED0" w:rsidRPr="001E0ED0">
          <w:rPr>
            <w:webHidden/>
          </w:rPr>
          <w:tab/>
        </w:r>
      </w:hyperlink>
      <w:r w:rsidR="00735713">
        <w:t>38</w:t>
      </w:r>
    </w:p>
    <w:p w:rsidR="001E0ED0" w:rsidRPr="001E0ED0" w:rsidRDefault="00763A47">
      <w:pPr>
        <w:pStyle w:val="1d"/>
        <w:rPr>
          <w:sz w:val="24"/>
          <w:szCs w:val="24"/>
        </w:rPr>
      </w:pPr>
      <w:hyperlink w:anchor="_Toc351633429" w:history="1">
        <w:r w:rsidR="001E0ED0" w:rsidRPr="001E0ED0">
          <w:rPr>
            <w:rStyle w:val="a8"/>
            <w:color w:val="auto"/>
          </w:rPr>
          <w:t>ТЕХНИЧЕСКАЯ ЧАСТЬ</w:t>
        </w:r>
        <w:r w:rsidR="001E0ED0" w:rsidRPr="001E0ED0">
          <w:rPr>
            <w:webHidden/>
          </w:rPr>
          <w:tab/>
        </w:r>
      </w:hyperlink>
      <w:r w:rsidR="00735713">
        <w:t>38</w:t>
      </w:r>
    </w:p>
    <w:p w:rsidR="008D7AF8" w:rsidRDefault="00763A47" w:rsidP="005317AF">
      <w:pPr>
        <w:pStyle w:val="1f0"/>
        <w:ind w:firstLine="709"/>
        <w:jc w:val="center"/>
        <w:outlineLvl w:val="0"/>
        <w:rPr>
          <w:rFonts w:ascii="Times New Roman" w:hAnsi="Times New Roman"/>
          <w:b w:val="0"/>
          <w:bCs/>
          <w:szCs w:val="24"/>
        </w:rPr>
      </w:pPr>
      <w:r w:rsidRPr="001E0ED0">
        <w:rPr>
          <w:b w:val="0"/>
          <w:sz w:val="22"/>
          <w:szCs w:val="22"/>
        </w:rPr>
        <w:fldChar w:fldCharType="end"/>
      </w:r>
      <w:r w:rsidR="008D7AF8" w:rsidRPr="0028521B">
        <w:rPr>
          <w:b w:val="0"/>
          <w:sz w:val="22"/>
          <w:szCs w:val="22"/>
        </w:rPr>
        <w:br w:type="page"/>
      </w:r>
      <w:bookmarkStart w:id="26" w:name="_Toc347315016"/>
      <w:bookmarkStart w:id="27" w:name="_Toc351633415"/>
      <w:r w:rsidR="008D7AF8" w:rsidRPr="00055BFF">
        <w:rPr>
          <w:rFonts w:ascii="Times New Roman" w:hAnsi="Times New Roman"/>
          <w:b w:val="0"/>
          <w:bCs/>
          <w:szCs w:val="24"/>
        </w:rPr>
        <w:lastRenderedPageBreak/>
        <w:t>ИЗВЕЩЕНИЕ О ПРОВЕДЕНИИ ЗАПРОСА ЦЕН</w:t>
      </w:r>
      <w:bookmarkEnd w:id="26"/>
      <w:bookmarkEnd w:id="27"/>
    </w:p>
    <w:p w:rsidR="00966ABD" w:rsidRPr="00966ABD" w:rsidRDefault="00966ABD" w:rsidP="00966ABD"/>
    <w:tbl>
      <w:tblPr>
        <w:tblW w:w="10728" w:type="dxa"/>
        <w:tblLook w:val="01E0"/>
      </w:tblPr>
      <w:tblGrid>
        <w:gridCol w:w="5364"/>
        <w:gridCol w:w="5364"/>
      </w:tblGrid>
      <w:tr w:rsidR="00E74D5E" w:rsidRPr="00055BFF">
        <w:tc>
          <w:tcPr>
            <w:tcW w:w="10728" w:type="dxa"/>
            <w:gridSpan w:val="2"/>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tc>
          <w:tcPr>
            <w:tcW w:w="10728" w:type="dxa"/>
            <w:gridSpan w:val="2"/>
            <w:shd w:val="clear" w:color="auto" w:fill="auto"/>
          </w:tcPr>
          <w:p w:rsidR="00E74D5E" w:rsidRPr="00055BFF" w:rsidRDefault="00E74D5E" w:rsidP="00966ABD">
            <w:pPr>
              <w:jc w:val="both"/>
              <w:rPr>
                <w:sz w:val="22"/>
                <w:szCs w:val="22"/>
              </w:rPr>
            </w:pPr>
            <w:r w:rsidRPr="00055BFF">
              <w:rPr>
                <w:sz w:val="22"/>
                <w:szCs w:val="22"/>
              </w:rPr>
              <w:t>Открытый запрос цен в электронной форме.</w:t>
            </w:r>
          </w:p>
        </w:tc>
      </w:tr>
      <w:tr w:rsidR="00113C76" w:rsidRPr="00055BFF">
        <w:tc>
          <w:tcPr>
            <w:tcW w:w="10728" w:type="dxa"/>
            <w:gridSpan w:val="2"/>
            <w:shd w:val="clear" w:color="auto" w:fill="auto"/>
          </w:tcPr>
          <w:p w:rsidR="00113C76" w:rsidRPr="00055BFF" w:rsidRDefault="00113C76" w:rsidP="00966ABD">
            <w:pPr>
              <w:jc w:val="both"/>
              <w:rPr>
                <w:sz w:val="22"/>
                <w:szCs w:val="22"/>
              </w:rPr>
            </w:pPr>
          </w:p>
        </w:tc>
      </w:tr>
      <w:tr w:rsidR="00E74D5E" w:rsidRPr="00055BFF">
        <w:tc>
          <w:tcPr>
            <w:tcW w:w="10728" w:type="dxa"/>
            <w:gridSpan w:val="2"/>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Заказчик (организатор запроса цен):</w:t>
            </w:r>
          </w:p>
        </w:tc>
      </w:tr>
      <w:tr w:rsidR="00E74D5E" w:rsidRPr="00055BFF">
        <w:tc>
          <w:tcPr>
            <w:tcW w:w="10728" w:type="dxa"/>
            <w:gridSpan w:val="2"/>
            <w:shd w:val="clear" w:color="auto" w:fill="auto"/>
            <w:vAlign w:val="center"/>
          </w:tcPr>
          <w:p w:rsidR="00E74D5E" w:rsidRPr="00055BFF" w:rsidRDefault="00E74D5E" w:rsidP="00966ABD">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055BFF">
        <w:tc>
          <w:tcPr>
            <w:tcW w:w="10728" w:type="dxa"/>
            <w:gridSpan w:val="2"/>
            <w:shd w:val="clear" w:color="auto" w:fill="auto"/>
          </w:tcPr>
          <w:p w:rsidR="00E74D5E" w:rsidRPr="00055BFF" w:rsidRDefault="00E74D5E" w:rsidP="00966ABD">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Москва, ул. Сущевская д. 22</w:t>
            </w:r>
          </w:p>
        </w:tc>
      </w:tr>
      <w:tr w:rsidR="00E74D5E" w:rsidRPr="00055BFF">
        <w:tc>
          <w:tcPr>
            <w:tcW w:w="10728" w:type="dxa"/>
            <w:gridSpan w:val="2"/>
            <w:shd w:val="clear" w:color="auto" w:fill="auto"/>
          </w:tcPr>
          <w:p w:rsidR="00E74D5E" w:rsidRPr="00055BFF" w:rsidRDefault="00E74D5E" w:rsidP="00966ABD">
            <w:pPr>
              <w:jc w:val="both"/>
              <w:rPr>
                <w:sz w:val="22"/>
                <w:szCs w:val="22"/>
              </w:rPr>
            </w:pPr>
            <w:r w:rsidRPr="00055BFF">
              <w:rPr>
                <w:sz w:val="22"/>
                <w:szCs w:val="22"/>
              </w:rPr>
              <w:t>Почтовый адрес:</w:t>
            </w:r>
            <w:r w:rsidRPr="00055BFF">
              <w:rPr>
                <w:rFonts w:eastAsia="Calibri"/>
                <w:sz w:val="22"/>
                <w:szCs w:val="22"/>
              </w:rPr>
              <w:t xml:space="preserve"> </w:t>
            </w:r>
            <w:smartTag w:uri="urn:schemas-microsoft-com:office:smarttags" w:element="metricconverter">
              <w:smartTagPr>
                <w:attr w:name="ProductID" w:val="101000, г"/>
              </w:smartTagPr>
              <w:r w:rsidRPr="00055BFF">
                <w:rPr>
                  <w:rFonts w:eastAsia="Calibri"/>
                  <w:sz w:val="22"/>
                  <w:szCs w:val="22"/>
                </w:rPr>
                <w:t>101000, г</w:t>
              </w:r>
            </w:smartTag>
            <w:r w:rsidRPr="00055BFF">
              <w:rPr>
                <w:rFonts w:eastAsia="Calibri"/>
                <w:sz w:val="22"/>
                <w:szCs w:val="22"/>
              </w:rPr>
              <w:t>. Москва, Моспочтамт, а/я 918</w:t>
            </w:r>
          </w:p>
        </w:tc>
      </w:tr>
      <w:tr w:rsidR="00E74D5E" w:rsidRPr="00055BFF">
        <w:tc>
          <w:tcPr>
            <w:tcW w:w="10728" w:type="dxa"/>
            <w:gridSpan w:val="2"/>
            <w:shd w:val="clear" w:color="auto" w:fill="auto"/>
          </w:tcPr>
          <w:p w:rsidR="00E74D5E" w:rsidRPr="00055BFF" w:rsidRDefault="00E74D5E" w:rsidP="00966ABD">
            <w:pPr>
              <w:jc w:val="both"/>
              <w:rPr>
                <w:sz w:val="22"/>
                <w:szCs w:val="22"/>
              </w:rPr>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(499) 972-84-27, </w:t>
            </w:r>
            <w:hyperlink r:id="rId9"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E74D5E" w:rsidRPr="00055BFF">
        <w:tc>
          <w:tcPr>
            <w:tcW w:w="10728" w:type="dxa"/>
            <w:gridSpan w:val="2"/>
            <w:shd w:val="clear" w:color="auto" w:fill="auto"/>
          </w:tcPr>
          <w:p w:rsidR="00E74D5E" w:rsidRPr="00055BFF" w:rsidRDefault="00E74D5E" w:rsidP="00AF098F">
            <w:pPr>
              <w:jc w:val="both"/>
              <w:rPr>
                <w:sz w:val="22"/>
                <w:szCs w:val="22"/>
              </w:rPr>
            </w:pPr>
            <w:r w:rsidRPr="00055BFF">
              <w:rPr>
                <w:sz w:val="22"/>
                <w:szCs w:val="22"/>
              </w:rPr>
              <w:t xml:space="preserve">Контактное лицо по техническим вопросам, тел.: </w:t>
            </w:r>
            <w:r w:rsidR="00AF098F">
              <w:rPr>
                <w:bCs/>
                <w:sz w:val="22"/>
                <w:szCs w:val="22"/>
              </w:rPr>
              <w:t>Воробьев Николай Васильевич</w:t>
            </w:r>
            <w:r w:rsidR="00A452B9">
              <w:rPr>
                <w:bCs/>
                <w:sz w:val="22"/>
                <w:szCs w:val="22"/>
              </w:rPr>
              <w:t xml:space="preserve">, (499) </w:t>
            </w:r>
            <w:r w:rsidR="00AF098F" w:rsidRPr="00AF098F">
              <w:rPr>
                <w:sz w:val="22"/>
                <w:szCs w:val="22"/>
              </w:rPr>
              <w:t>400-19-07</w:t>
            </w:r>
            <w:r w:rsidR="00AF098F">
              <w:rPr>
                <w:sz w:val="22"/>
                <w:szCs w:val="22"/>
              </w:rPr>
              <w:t>.</w:t>
            </w:r>
          </w:p>
        </w:tc>
      </w:tr>
      <w:tr w:rsidR="00113C76" w:rsidRPr="00055BFF">
        <w:tc>
          <w:tcPr>
            <w:tcW w:w="10728" w:type="dxa"/>
            <w:gridSpan w:val="2"/>
            <w:shd w:val="clear" w:color="auto" w:fill="auto"/>
          </w:tcPr>
          <w:p w:rsidR="00113C76" w:rsidRPr="00055BFF" w:rsidRDefault="00113C76" w:rsidP="00966ABD">
            <w:pPr>
              <w:jc w:val="both"/>
              <w:rPr>
                <w:sz w:val="22"/>
                <w:szCs w:val="22"/>
              </w:rPr>
            </w:pPr>
          </w:p>
        </w:tc>
      </w:tr>
      <w:tr w:rsidR="00E74D5E" w:rsidRPr="00055BFF">
        <w:tc>
          <w:tcPr>
            <w:tcW w:w="10728" w:type="dxa"/>
            <w:gridSpan w:val="2"/>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Предмет договора:</w:t>
            </w:r>
          </w:p>
        </w:tc>
      </w:tr>
      <w:tr w:rsidR="00E74D5E" w:rsidRPr="00055BFF">
        <w:tc>
          <w:tcPr>
            <w:tcW w:w="10728" w:type="dxa"/>
            <w:gridSpan w:val="2"/>
            <w:shd w:val="clear" w:color="auto" w:fill="auto"/>
            <w:vAlign w:val="center"/>
          </w:tcPr>
          <w:p w:rsidR="00E74D5E" w:rsidRPr="00055BFF" w:rsidRDefault="007F0BAB" w:rsidP="00966ABD">
            <w:pPr>
              <w:snapToGrid w:val="0"/>
              <w:rPr>
                <w:sz w:val="22"/>
                <w:szCs w:val="22"/>
              </w:rPr>
            </w:pPr>
            <w:r>
              <w:rPr>
                <w:b/>
                <w:sz w:val="22"/>
                <w:szCs w:val="22"/>
              </w:rPr>
              <w:t xml:space="preserve">Поставка </w:t>
            </w:r>
            <w:r w:rsidR="00E87B3C">
              <w:rPr>
                <w:b/>
                <w:sz w:val="22"/>
                <w:szCs w:val="22"/>
              </w:rPr>
              <w:t xml:space="preserve">проката из меди </w:t>
            </w:r>
            <w:r w:rsidR="00E87B3C" w:rsidRPr="00E87B3C">
              <w:rPr>
                <w:b/>
                <w:sz w:val="22"/>
                <w:szCs w:val="22"/>
              </w:rPr>
              <w:t>бескислородной</w:t>
            </w:r>
            <w:r w:rsidR="00E87B3C">
              <w:rPr>
                <w:sz w:val="22"/>
                <w:szCs w:val="22"/>
              </w:rPr>
              <w:t xml:space="preserve"> </w:t>
            </w:r>
            <w:r w:rsidRPr="00942333">
              <w:rPr>
                <w:sz w:val="22"/>
                <w:szCs w:val="22"/>
              </w:rPr>
              <w:t>(далее Товар)</w:t>
            </w:r>
            <w:r w:rsidR="00E74D5E" w:rsidRPr="00055BFF">
              <w:rPr>
                <w:sz w:val="22"/>
                <w:szCs w:val="22"/>
              </w:rPr>
              <w:t xml:space="preserve">. </w:t>
            </w:r>
            <w:r w:rsidR="00B72601" w:rsidRPr="00B41489">
              <w:rPr>
                <w:sz w:val="22"/>
                <w:szCs w:val="22"/>
              </w:rPr>
              <w:t xml:space="preserve">Номенклатура поставляемых Товаров и технические характеристики приведены </w:t>
            </w:r>
            <w:r w:rsidRPr="00B41489">
              <w:rPr>
                <w:sz w:val="22"/>
                <w:szCs w:val="22"/>
              </w:rPr>
              <w:t>в</w:t>
            </w:r>
            <w:r w:rsidR="00113C76" w:rsidRPr="00B41489">
              <w:rPr>
                <w:sz w:val="22"/>
                <w:szCs w:val="22"/>
              </w:rPr>
              <w:t xml:space="preserve"> </w:t>
            </w:r>
            <w:r w:rsidR="00D15A85" w:rsidRPr="00B41489">
              <w:rPr>
                <w:sz w:val="22"/>
                <w:szCs w:val="22"/>
              </w:rPr>
              <w:t xml:space="preserve">Части 3 «Техническая часть» </w:t>
            </w:r>
            <w:r w:rsidR="00113C76" w:rsidRPr="00B41489">
              <w:rPr>
                <w:sz w:val="22"/>
                <w:szCs w:val="22"/>
              </w:rPr>
              <w:t>документации по запросу цен.</w:t>
            </w:r>
          </w:p>
          <w:p w:rsidR="00E74D5E" w:rsidRPr="00055BFF" w:rsidRDefault="007521E9" w:rsidP="007521E9">
            <w:pPr>
              <w:snapToGrid w:val="0"/>
              <w:rPr>
                <w:sz w:val="22"/>
                <w:szCs w:val="22"/>
              </w:rPr>
            </w:pPr>
            <w:r>
              <w:rPr>
                <w:sz w:val="22"/>
                <w:szCs w:val="22"/>
              </w:rPr>
              <w:t>Сроки поставки Товара</w:t>
            </w:r>
            <w:r w:rsidR="00E74D5E" w:rsidRPr="003E2D99">
              <w:rPr>
                <w:sz w:val="22"/>
                <w:szCs w:val="22"/>
              </w:rPr>
              <w:t>:</w:t>
            </w:r>
            <w:r>
              <w:rPr>
                <w:sz w:val="22"/>
                <w:szCs w:val="22"/>
              </w:rPr>
              <w:t xml:space="preserve"> </w:t>
            </w:r>
            <w:r w:rsidR="00DC35B9">
              <w:rPr>
                <w:sz w:val="22"/>
                <w:szCs w:val="22"/>
              </w:rPr>
              <w:t>поставка всего объема Товара в срок</w:t>
            </w:r>
            <w:r w:rsidR="00DC35B9" w:rsidRPr="003E2D99">
              <w:rPr>
                <w:sz w:val="22"/>
                <w:szCs w:val="22"/>
              </w:rPr>
              <w:t xml:space="preserve"> </w:t>
            </w:r>
            <w:r w:rsidR="00DC35B9">
              <w:rPr>
                <w:sz w:val="22"/>
                <w:szCs w:val="22"/>
              </w:rPr>
              <w:t xml:space="preserve">не позднее 15 (пятнадцати) рабочих дней </w:t>
            </w:r>
            <w:proofErr w:type="gramStart"/>
            <w:r w:rsidR="00DC35B9">
              <w:rPr>
                <w:sz w:val="22"/>
                <w:szCs w:val="22"/>
              </w:rPr>
              <w:t>с даты заключения</w:t>
            </w:r>
            <w:proofErr w:type="gramEnd"/>
            <w:r w:rsidR="00DC35B9">
              <w:rPr>
                <w:sz w:val="22"/>
                <w:szCs w:val="22"/>
              </w:rPr>
              <w:t xml:space="preserve"> договора.</w:t>
            </w:r>
          </w:p>
        </w:tc>
      </w:tr>
      <w:tr w:rsidR="00113C76" w:rsidRPr="00055BFF">
        <w:tc>
          <w:tcPr>
            <w:tcW w:w="10728" w:type="dxa"/>
            <w:gridSpan w:val="2"/>
            <w:shd w:val="clear" w:color="auto" w:fill="auto"/>
            <w:vAlign w:val="center"/>
          </w:tcPr>
          <w:p w:rsidR="00113C76" w:rsidRPr="00055BFF" w:rsidRDefault="00113C76" w:rsidP="00966ABD">
            <w:pPr>
              <w:snapToGrid w:val="0"/>
              <w:rPr>
                <w:sz w:val="22"/>
                <w:szCs w:val="22"/>
              </w:rPr>
            </w:pPr>
          </w:p>
        </w:tc>
      </w:tr>
      <w:tr w:rsidR="00E74D5E" w:rsidRPr="00055BFF">
        <w:tc>
          <w:tcPr>
            <w:tcW w:w="10728" w:type="dxa"/>
            <w:gridSpan w:val="2"/>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Место поставки товаров:</w:t>
            </w:r>
          </w:p>
        </w:tc>
      </w:tr>
      <w:tr w:rsidR="00E74D5E" w:rsidRPr="00055BFF">
        <w:tc>
          <w:tcPr>
            <w:tcW w:w="10728" w:type="dxa"/>
            <w:gridSpan w:val="2"/>
            <w:shd w:val="clear" w:color="auto" w:fill="auto"/>
            <w:vAlign w:val="center"/>
          </w:tcPr>
          <w:p w:rsidR="00E74D5E" w:rsidRPr="00055BFF" w:rsidRDefault="008050CC" w:rsidP="007521E9">
            <w:pPr>
              <w:snapToGrid w:val="0"/>
              <w:rPr>
                <w:sz w:val="22"/>
                <w:szCs w:val="22"/>
              </w:rPr>
            </w:pPr>
            <w:r>
              <w:rPr>
                <w:sz w:val="22"/>
                <w:szCs w:val="22"/>
              </w:rPr>
              <w:t xml:space="preserve">г. Москва, ул. </w:t>
            </w:r>
            <w:r w:rsidR="007521E9">
              <w:rPr>
                <w:sz w:val="22"/>
                <w:szCs w:val="22"/>
              </w:rPr>
              <w:t>Кошкина, вл. 5</w:t>
            </w:r>
            <w:r>
              <w:rPr>
                <w:sz w:val="22"/>
                <w:szCs w:val="22"/>
              </w:rPr>
              <w:t>.</w:t>
            </w:r>
          </w:p>
        </w:tc>
      </w:tr>
      <w:tr w:rsidR="00113C76" w:rsidRPr="00055BFF">
        <w:tc>
          <w:tcPr>
            <w:tcW w:w="10728" w:type="dxa"/>
            <w:gridSpan w:val="2"/>
            <w:shd w:val="clear" w:color="auto" w:fill="auto"/>
            <w:vAlign w:val="center"/>
          </w:tcPr>
          <w:p w:rsidR="00113C76" w:rsidRPr="00055BFF" w:rsidRDefault="00113C76" w:rsidP="00966ABD">
            <w:pPr>
              <w:snapToGrid w:val="0"/>
              <w:rPr>
                <w:sz w:val="22"/>
                <w:szCs w:val="22"/>
              </w:rPr>
            </w:pPr>
          </w:p>
        </w:tc>
      </w:tr>
      <w:tr w:rsidR="00E74D5E" w:rsidRPr="00055BFF">
        <w:tc>
          <w:tcPr>
            <w:tcW w:w="10728" w:type="dxa"/>
            <w:gridSpan w:val="2"/>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E74D5E" w:rsidRPr="00055BFF">
        <w:tc>
          <w:tcPr>
            <w:tcW w:w="10728" w:type="dxa"/>
            <w:gridSpan w:val="2"/>
            <w:shd w:val="clear" w:color="auto" w:fill="auto"/>
            <w:vAlign w:val="center"/>
          </w:tcPr>
          <w:p w:rsidR="00E74D5E" w:rsidRPr="00AE1EB7" w:rsidRDefault="00E74D5E" w:rsidP="00966ABD">
            <w:pPr>
              <w:jc w:val="both"/>
              <w:rPr>
                <w:sz w:val="22"/>
                <w:szCs w:val="22"/>
              </w:rPr>
            </w:pPr>
            <w:r w:rsidRPr="00055BFF">
              <w:rPr>
                <w:sz w:val="22"/>
                <w:szCs w:val="22"/>
              </w:rPr>
              <w:t xml:space="preserve">Запрос цен проводится на электронной </w:t>
            </w:r>
            <w:r w:rsidRPr="00AE1EB7">
              <w:rPr>
                <w:sz w:val="22"/>
                <w:szCs w:val="22"/>
              </w:rPr>
              <w:t xml:space="preserve">торговой площадке </w:t>
            </w:r>
            <w:r w:rsidR="00942F3E" w:rsidRPr="00AE1EB7">
              <w:rPr>
                <w:sz w:val="22"/>
                <w:szCs w:val="22"/>
              </w:rPr>
              <w:t>Аукционный конкурсный дом</w:t>
            </w:r>
            <w:r w:rsidRPr="00AE1EB7">
              <w:rPr>
                <w:sz w:val="22"/>
                <w:szCs w:val="22"/>
              </w:rPr>
              <w:t xml:space="preserve"> в сети «Интернет» по адресу: </w:t>
            </w:r>
            <w:hyperlink r:id="rId10" w:history="1">
              <w:r w:rsidR="00942F3E" w:rsidRPr="00AE1EB7">
                <w:rPr>
                  <w:rStyle w:val="a8"/>
                  <w:sz w:val="22"/>
                  <w:szCs w:val="22"/>
                </w:rPr>
                <w:t>www.a-k-d.ru</w:t>
              </w:r>
            </w:hyperlink>
            <w:r w:rsidRPr="00AE1EB7">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74D5E" w:rsidRPr="00AE1EB7" w:rsidRDefault="00E74D5E" w:rsidP="00966ABD">
            <w:pPr>
              <w:jc w:val="both"/>
              <w:rPr>
                <w:sz w:val="22"/>
                <w:szCs w:val="22"/>
              </w:rPr>
            </w:pPr>
            <w:r w:rsidRPr="00AE1EB7">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055BFF" w:rsidRDefault="00E74D5E" w:rsidP="00966ABD">
            <w:pPr>
              <w:jc w:val="both"/>
              <w:rPr>
                <w:sz w:val="22"/>
                <w:szCs w:val="22"/>
              </w:rPr>
            </w:pPr>
            <w:r w:rsidRPr="00AE1EB7">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w:t>
            </w:r>
            <w:r w:rsidRPr="00055BFF">
              <w:rPr>
                <w:sz w:val="22"/>
                <w:szCs w:val="22"/>
              </w:rPr>
              <w:t>ньшую цену договора.</w:t>
            </w:r>
          </w:p>
        </w:tc>
      </w:tr>
      <w:tr w:rsidR="00113C76" w:rsidRPr="00055BFF">
        <w:tc>
          <w:tcPr>
            <w:tcW w:w="10728" w:type="dxa"/>
            <w:gridSpan w:val="2"/>
            <w:shd w:val="clear" w:color="auto" w:fill="auto"/>
            <w:vAlign w:val="center"/>
          </w:tcPr>
          <w:p w:rsidR="00113C76" w:rsidRPr="00055BFF" w:rsidRDefault="00113C76" w:rsidP="00966ABD">
            <w:pPr>
              <w:jc w:val="both"/>
              <w:rPr>
                <w:sz w:val="22"/>
                <w:szCs w:val="22"/>
              </w:rPr>
            </w:pPr>
          </w:p>
        </w:tc>
      </w:tr>
      <w:tr w:rsidR="00E74D5E" w:rsidRPr="00055BFF">
        <w:tc>
          <w:tcPr>
            <w:tcW w:w="10728" w:type="dxa"/>
            <w:gridSpan w:val="2"/>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Начальная (максимальная) цена договора:</w:t>
            </w:r>
          </w:p>
        </w:tc>
      </w:tr>
      <w:tr w:rsidR="00142DF4" w:rsidRPr="00055BFF">
        <w:tc>
          <w:tcPr>
            <w:tcW w:w="10728" w:type="dxa"/>
            <w:gridSpan w:val="2"/>
            <w:shd w:val="clear" w:color="auto" w:fill="auto"/>
            <w:vAlign w:val="center"/>
          </w:tcPr>
          <w:p w:rsidR="00142DF4" w:rsidRPr="00A35223" w:rsidRDefault="00142DF4" w:rsidP="00A35223">
            <w:pPr>
              <w:snapToGrid w:val="0"/>
              <w:rPr>
                <w:sz w:val="22"/>
                <w:szCs w:val="22"/>
              </w:rPr>
            </w:pPr>
            <w:r w:rsidRPr="00A35223">
              <w:rPr>
                <w:b/>
                <w:sz w:val="22"/>
                <w:szCs w:val="22"/>
              </w:rPr>
              <w:t xml:space="preserve">С НДС (18%) – </w:t>
            </w:r>
            <w:r w:rsidR="00A35223" w:rsidRPr="00A35223">
              <w:rPr>
                <w:b/>
                <w:sz w:val="22"/>
                <w:szCs w:val="22"/>
              </w:rPr>
              <w:t>2 011 749,63</w:t>
            </w:r>
            <w:r w:rsidR="008050CC" w:rsidRPr="00A35223">
              <w:rPr>
                <w:b/>
                <w:sz w:val="22"/>
                <w:szCs w:val="22"/>
              </w:rPr>
              <w:t xml:space="preserve"> </w:t>
            </w:r>
            <w:r w:rsidR="008050CC" w:rsidRPr="00A35223">
              <w:rPr>
                <w:sz w:val="22"/>
                <w:szCs w:val="22"/>
              </w:rPr>
              <w:t>(</w:t>
            </w:r>
            <w:r w:rsidR="00A35223" w:rsidRPr="00A35223">
              <w:rPr>
                <w:sz w:val="22"/>
                <w:szCs w:val="22"/>
              </w:rPr>
              <w:t>Два</w:t>
            </w:r>
            <w:r w:rsidR="00F61085" w:rsidRPr="00A35223">
              <w:rPr>
                <w:sz w:val="22"/>
                <w:szCs w:val="22"/>
              </w:rPr>
              <w:t xml:space="preserve"> миллиона </w:t>
            </w:r>
            <w:r w:rsidR="00A35223" w:rsidRPr="00A35223">
              <w:rPr>
                <w:sz w:val="22"/>
                <w:szCs w:val="22"/>
              </w:rPr>
              <w:t>одиннадцать тысяч семьсот сорок девять</w:t>
            </w:r>
            <w:r w:rsidR="008050CC" w:rsidRPr="00A35223">
              <w:rPr>
                <w:sz w:val="22"/>
                <w:szCs w:val="22"/>
              </w:rPr>
              <w:t xml:space="preserve">) руб. </w:t>
            </w:r>
            <w:r w:rsidR="00A35223" w:rsidRPr="00A35223">
              <w:rPr>
                <w:sz w:val="22"/>
                <w:szCs w:val="22"/>
              </w:rPr>
              <w:t>63</w:t>
            </w:r>
            <w:r w:rsidR="008050CC" w:rsidRPr="00A35223">
              <w:rPr>
                <w:sz w:val="22"/>
                <w:szCs w:val="22"/>
              </w:rPr>
              <w:t xml:space="preserve"> коп.</w:t>
            </w:r>
          </w:p>
        </w:tc>
      </w:tr>
      <w:tr w:rsidR="00142DF4" w:rsidRPr="00055BFF">
        <w:tc>
          <w:tcPr>
            <w:tcW w:w="10728" w:type="dxa"/>
            <w:gridSpan w:val="2"/>
            <w:shd w:val="clear" w:color="auto" w:fill="auto"/>
            <w:vAlign w:val="center"/>
          </w:tcPr>
          <w:p w:rsidR="00142DF4" w:rsidRPr="00A35223" w:rsidRDefault="00142DF4" w:rsidP="00A35223">
            <w:pPr>
              <w:snapToGrid w:val="0"/>
              <w:rPr>
                <w:b/>
                <w:sz w:val="22"/>
                <w:szCs w:val="22"/>
              </w:rPr>
            </w:pPr>
            <w:r w:rsidRPr="00A35223">
              <w:rPr>
                <w:b/>
                <w:sz w:val="22"/>
                <w:szCs w:val="22"/>
              </w:rPr>
              <w:t xml:space="preserve">Без учета НДС – </w:t>
            </w:r>
            <w:r w:rsidR="00A35223" w:rsidRPr="00A35223">
              <w:rPr>
                <w:b/>
                <w:sz w:val="22"/>
                <w:szCs w:val="22"/>
              </w:rPr>
              <w:t xml:space="preserve">1 704 872,57 </w:t>
            </w:r>
            <w:r w:rsidR="008050CC" w:rsidRPr="00A35223">
              <w:rPr>
                <w:sz w:val="22"/>
                <w:szCs w:val="22"/>
              </w:rPr>
              <w:t>(</w:t>
            </w:r>
            <w:r w:rsidR="00A35223" w:rsidRPr="00A35223">
              <w:rPr>
                <w:sz w:val="22"/>
                <w:szCs w:val="22"/>
              </w:rPr>
              <w:t>Один миллион</w:t>
            </w:r>
            <w:r w:rsidR="00D56385" w:rsidRPr="00A35223">
              <w:rPr>
                <w:sz w:val="22"/>
                <w:szCs w:val="22"/>
              </w:rPr>
              <w:t xml:space="preserve"> </w:t>
            </w:r>
            <w:r w:rsidR="00A35223" w:rsidRPr="00A35223">
              <w:rPr>
                <w:sz w:val="22"/>
                <w:szCs w:val="22"/>
              </w:rPr>
              <w:t>семьсот четыре тысячи восемьсот семьдесят два</w:t>
            </w:r>
            <w:r w:rsidR="008050CC" w:rsidRPr="00A35223">
              <w:rPr>
                <w:sz w:val="22"/>
                <w:szCs w:val="22"/>
              </w:rPr>
              <w:t xml:space="preserve">) руб. </w:t>
            </w:r>
            <w:r w:rsidR="00A35223" w:rsidRPr="00A35223">
              <w:rPr>
                <w:sz w:val="22"/>
                <w:szCs w:val="22"/>
              </w:rPr>
              <w:t>57</w:t>
            </w:r>
            <w:r w:rsidR="008050CC" w:rsidRPr="00A35223">
              <w:rPr>
                <w:sz w:val="22"/>
                <w:szCs w:val="22"/>
              </w:rPr>
              <w:t xml:space="preserve"> коп.</w:t>
            </w:r>
          </w:p>
        </w:tc>
      </w:tr>
      <w:tr w:rsidR="00E74D5E" w:rsidRPr="00055BFF">
        <w:tc>
          <w:tcPr>
            <w:tcW w:w="10728" w:type="dxa"/>
            <w:gridSpan w:val="2"/>
            <w:shd w:val="clear" w:color="auto" w:fill="auto"/>
            <w:vAlign w:val="center"/>
          </w:tcPr>
          <w:p w:rsidR="00E74D5E" w:rsidRPr="00055BFF" w:rsidRDefault="00E56F72" w:rsidP="009319F9">
            <w:pPr>
              <w:snapToGrid w:val="0"/>
              <w:jc w:val="both"/>
              <w:rPr>
                <w:sz w:val="22"/>
                <w:szCs w:val="22"/>
              </w:rPr>
            </w:pPr>
            <w:r w:rsidRPr="00942333">
              <w:rPr>
                <w:sz w:val="22"/>
                <w:szCs w:val="22"/>
              </w:rPr>
              <w:t>Цена Договора включает в себя</w:t>
            </w:r>
            <w:r>
              <w:rPr>
                <w:sz w:val="22"/>
                <w:szCs w:val="22"/>
              </w:rPr>
              <w:t>: стоимость Товара, упаковку Т</w:t>
            </w:r>
            <w:r w:rsidRPr="00942333">
              <w:rPr>
                <w:sz w:val="22"/>
                <w:szCs w:val="22"/>
              </w:rPr>
              <w:t>овара</w:t>
            </w:r>
            <w:r>
              <w:rPr>
                <w:sz w:val="22"/>
                <w:szCs w:val="22"/>
              </w:rPr>
              <w:t xml:space="preserve">, хранение Товара на складе Поставщика, доставку товара на склад Заказчика, погрузочно-разгрузочные работы, полный комплект </w:t>
            </w:r>
            <w:r w:rsidRPr="002B3353">
              <w:rPr>
                <w:sz w:val="22"/>
                <w:szCs w:val="22"/>
              </w:rPr>
              <w:t>технической</w:t>
            </w:r>
            <w:r>
              <w:rPr>
                <w:sz w:val="22"/>
                <w:szCs w:val="22"/>
              </w:rPr>
              <w:t xml:space="preserve"> документации, </w:t>
            </w:r>
            <w:r w:rsidRPr="00942333">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113C76" w:rsidRPr="00055BFF">
        <w:tc>
          <w:tcPr>
            <w:tcW w:w="10728" w:type="dxa"/>
            <w:gridSpan w:val="2"/>
            <w:shd w:val="clear" w:color="auto" w:fill="auto"/>
            <w:vAlign w:val="center"/>
          </w:tcPr>
          <w:p w:rsidR="00113C76" w:rsidRPr="00055BFF" w:rsidRDefault="00113C76" w:rsidP="00966ABD">
            <w:pPr>
              <w:snapToGrid w:val="0"/>
              <w:jc w:val="both"/>
              <w:rPr>
                <w:sz w:val="22"/>
                <w:szCs w:val="22"/>
              </w:rPr>
            </w:pPr>
          </w:p>
        </w:tc>
      </w:tr>
      <w:tr w:rsidR="00E74D5E" w:rsidRPr="00055BFF">
        <w:tc>
          <w:tcPr>
            <w:tcW w:w="10728" w:type="dxa"/>
            <w:gridSpan w:val="2"/>
            <w:shd w:val="clear" w:color="auto" w:fill="E6E6E6"/>
            <w:vAlign w:val="center"/>
          </w:tcPr>
          <w:p w:rsidR="00E74D5E" w:rsidRPr="00055BFF" w:rsidRDefault="00E74D5E" w:rsidP="00966ABD">
            <w:pPr>
              <w:numPr>
                <w:ilvl w:val="0"/>
                <w:numId w:val="6"/>
              </w:numPr>
              <w:tabs>
                <w:tab w:val="clear" w:pos="720"/>
                <w:tab w:val="num" w:pos="360"/>
                <w:tab w:val="left" w:pos="1134"/>
              </w:tabs>
              <w:ind w:left="360"/>
              <w:contextualSpacing/>
              <w:jc w:val="both"/>
              <w:rPr>
                <w:b/>
                <w:sz w:val="22"/>
                <w:szCs w:val="22"/>
              </w:rPr>
            </w:pPr>
            <w:r w:rsidRPr="00055BFF">
              <w:rPr>
                <w:b/>
                <w:sz w:val="22"/>
                <w:szCs w:val="22"/>
              </w:rPr>
              <w:t>Срок, место и порядок предоставления документации по запросу цен:</w:t>
            </w:r>
          </w:p>
        </w:tc>
      </w:tr>
      <w:tr w:rsidR="00E74D5E" w:rsidRPr="00055BFF">
        <w:tc>
          <w:tcPr>
            <w:tcW w:w="10728" w:type="dxa"/>
            <w:gridSpan w:val="2"/>
            <w:shd w:val="clear" w:color="auto" w:fill="auto"/>
            <w:vAlign w:val="center"/>
          </w:tcPr>
          <w:p w:rsidR="00E74D5E" w:rsidRPr="00AE1EB7" w:rsidRDefault="00E74D5E" w:rsidP="00966ABD">
            <w:pPr>
              <w:snapToGrid w:val="0"/>
              <w:jc w:val="both"/>
              <w:rPr>
                <w:sz w:val="22"/>
                <w:szCs w:val="22"/>
              </w:rPr>
            </w:pPr>
            <w:r w:rsidRPr="00AE1EB7">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AE1EB7">
                <w:rPr>
                  <w:sz w:val="22"/>
                  <w:szCs w:val="22"/>
                </w:rPr>
                <w:t>http://www.zakupki.gov.ru</w:t>
              </w:r>
            </w:hyperlink>
            <w:r w:rsidRPr="00AE1EB7">
              <w:rPr>
                <w:sz w:val="22"/>
                <w:szCs w:val="22"/>
              </w:rPr>
              <w:t>), на официальном сайте по закупкам атомной отрасли Госкорпорации «Росатом» (</w:t>
            </w:r>
            <w:hyperlink r:id="rId12" w:history="1">
              <w:r w:rsidRPr="00AE1EB7">
                <w:rPr>
                  <w:sz w:val="22"/>
                  <w:szCs w:val="22"/>
                </w:rPr>
                <w:t>http://zakupki.rosatom.ru</w:t>
              </w:r>
            </w:hyperlink>
            <w:r w:rsidRPr="00AE1EB7">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sidR="00942F3E" w:rsidRPr="00AE1EB7">
              <w:rPr>
                <w:sz w:val="22"/>
                <w:szCs w:val="22"/>
              </w:rPr>
              <w:t>Аукционный конкурсный дом</w:t>
            </w:r>
            <w:r w:rsidR="00142DF4" w:rsidRPr="00AE1EB7">
              <w:rPr>
                <w:sz w:val="22"/>
                <w:szCs w:val="22"/>
              </w:rPr>
              <w:t xml:space="preserve"> (</w:t>
            </w:r>
            <w:hyperlink r:id="rId13" w:history="1">
              <w:r w:rsidR="00037748" w:rsidRPr="00AE1EB7">
                <w:rPr>
                  <w:rStyle w:val="a8"/>
                  <w:sz w:val="22"/>
                  <w:szCs w:val="22"/>
                </w:rPr>
                <w:t>www.a-k-d.ru</w:t>
              </w:r>
            </w:hyperlink>
            <w:r w:rsidR="00142DF4" w:rsidRPr="00AE1EB7">
              <w:rPr>
                <w:sz w:val="22"/>
                <w:szCs w:val="22"/>
              </w:rPr>
              <w:t>)</w:t>
            </w:r>
            <w:r w:rsidR="00142DF4" w:rsidRPr="00AE1EB7">
              <w:rPr>
                <w:color w:val="0000FF"/>
                <w:sz w:val="22"/>
                <w:szCs w:val="22"/>
              </w:rPr>
              <w:t xml:space="preserve"> </w:t>
            </w:r>
            <w:r w:rsidRPr="00AE1EB7">
              <w:rPr>
                <w:sz w:val="22"/>
                <w:szCs w:val="22"/>
              </w:rPr>
              <w:t>определяется правилами данной электронной торговой площадки.</w:t>
            </w:r>
          </w:p>
        </w:tc>
      </w:tr>
      <w:tr w:rsidR="00113C76" w:rsidRPr="00055BFF">
        <w:tc>
          <w:tcPr>
            <w:tcW w:w="10728" w:type="dxa"/>
            <w:gridSpan w:val="2"/>
            <w:shd w:val="clear" w:color="auto" w:fill="auto"/>
            <w:vAlign w:val="center"/>
          </w:tcPr>
          <w:p w:rsidR="00113C76" w:rsidRPr="00AE1EB7" w:rsidRDefault="00113C76" w:rsidP="00966ABD">
            <w:pPr>
              <w:snapToGrid w:val="0"/>
              <w:jc w:val="both"/>
              <w:rPr>
                <w:sz w:val="22"/>
                <w:szCs w:val="22"/>
              </w:rPr>
            </w:pPr>
          </w:p>
        </w:tc>
      </w:tr>
      <w:tr w:rsidR="00E74D5E" w:rsidRPr="00055BFF">
        <w:tc>
          <w:tcPr>
            <w:tcW w:w="10728" w:type="dxa"/>
            <w:gridSpan w:val="2"/>
            <w:shd w:val="clear" w:color="auto" w:fill="E6E6E6"/>
            <w:vAlign w:val="center"/>
          </w:tcPr>
          <w:p w:rsidR="00E74D5E" w:rsidRPr="00AE1EB7" w:rsidRDefault="00E74D5E" w:rsidP="00966ABD">
            <w:pPr>
              <w:numPr>
                <w:ilvl w:val="0"/>
                <w:numId w:val="6"/>
              </w:numPr>
              <w:tabs>
                <w:tab w:val="clear" w:pos="720"/>
                <w:tab w:val="num" w:pos="360"/>
              </w:tabs>
              <w:ind w:left="360"/>
              <w:jc w:val="both"/>
              <w:rPr>
                <w:b/>
                <w:sz w:val="22"/>
                <w:szCs w:val="22"/>
              </w:rPr>
            </w:pPr>
            <w:r w:rsidRPr="00AE1EB7">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E74D5E" w:rsidRPr="00055BFF">
        <w:tc>
          <w:tcPr>
            <w:tcW w:w="10728" w:type="dxa"/>
            <w:gridSpan w:val="2"/>
            <w:shd w:val="clear" w:color="auto" w:fill="auto"/>
            <w:vAlign w:val="center"/>
          </w:tcPr>
          <w:p w:rsidR="00E74D5E" w:rsidRPr="00AE1EB7" w:rsidRDefault="00E74D5E" w:rsidP="00966ABD">
            <w:pPr>
              <w:jc w:val="both"/>
              <w:rPr>
                <w:b/>
                <w:sz w:val="22"/>
                <w:szCs w:val="22"/>
              </w:rPr>
            </w:pPr>
            <w:r w:rsidRPr="00AE1EB7">
              <w:rPr>
                <w:sz w:val="22"/>
                <w:szCs w:val="22"/>
              </w:rPr>
              <w:t>Возможна</w:t>
            </w:r>
            <w:r w:rsidRPr="00AE1EB7">
              <w:rPr>
                <w:sz w:val="22"/>
                <w:szCs w:val="22"/>
                <w:lang w:val="en-US"/>
              </w:rPr>
              <w:t>.</w:t>
            </w:r>
          </w:p>
        </w:tc>
      </w:tr>
      <w:tr w:rsidR="00113C76" w:rsidRPr="00055BFF">
        <w:tc>
          <w:tcPr>
            <w:tcW w:w="10728" w:type="dxa"/>
            <w:gridSpan w:val="2"/>
            <w:shd w:val="clear" w:color="auto" w:fill="auto"/>
            <w:vAlign w:val="center"/>
          </w:tcPr>
          <w:p w:rsidR="00113C76" w:rsidRPr="00AE1EB7" w:rsidRDefault="00113C76" w:rsidP="00966ABD">
            <w:pPr>
              <w:jc w:val="both"/>
              <w:rPr>
                <w:sz w:val="22"/>
                <w:szCs w:val="22"/>
              </w:rPr>
            </w:pPr>
          </w:p>
        </w:tc>
      </w:tr>
      <w:tr w:rsidR="00E74D5E" w:rsidRPr="00055BFF">
        <w:tc>
          <w:tcPr>
            <w:tcW w:w="10728" w:type="dxa"/>
            <w:gridSpan w:val="2"/>
            <w:shd w:val="clear" w:color="auto" w:fill="E6E6E6"/>
            <w:vAlign w:val="center"/>
          </w:tcPr>
          <w:p w:rsidR="00E74D5E" w:rsidRPr="00AE1EB7" w:rsidRDefault="00E74D5E" w:rsidP="00966ABD">
            <w:pPr>
              <w:numPr>
                <w:ilvl w:val="0"/>
                <w:numId w:val="6"/>
              </w:numPr>
              <w:tabs>
                <w:tab w:val="clear" w:pos="720"/>
                <w:tab w:val="num" w:pos="360"/>
              </w:tabs>
              <w:ind w:left="360"/>
              <w:jc w:val="both"/>
              <w:rPr>
                <w:b/>
                <w:sz w:val="22"/>
                <w:szCs w:val="22"/>
              </w:rPr>
            </w:pPr>
            <w:r w:rsidRPr="00AE1EB7">
              <w:rPr>
                <w:b/>
                <w:sz w:val="22"/>
                <w:szCs w:val="22"/>
              </w:rPr>
              <w:t>Дата начала и дата и время окончания подачи заявок на участие в запросе цен, место и порядок их подачи участниками:</w:t>
            </w:r>
          </w:p>
        </w:tc>
      </w:tr>
      <w:tr w:rsidR="00E74D5E" w:rsidRPr="00055BFF">
        <w:tc>
          <w:tcPr>
            <w:tcW w:w="10728" w:type="dxa"/>
            <w:gridSpan w:val="2"/>
            <w:shd w:val="clear" w:color="auto" w:fill="auto"/>
            <w:vAlign w:val="center"/>
          </w:tcPr>
          <w:p w:rsidR="00E74D5E" w:rsidRPr="00AE1EB7" w:rsidRDefault="00C56CBA" w:rsidP="00DC1C60">
            <w:pPr>
              <w:snapToGrid w:val="0"/>
              <w:jc w:val="both"/>
              <w:rPr>
                <w:sz w:val="22"/>
                <w:szCs w:val="22"/>
              </w:rPr>
            </w:pPr>
            <w:proofErr w:type="gramStart"/>
            <w:r w:rsidRPr="00AE1EB7">
              <w:rPr>
                <w:sz w:val="22"/>
                <w:szCs w:val="22"/>
              </w:rPr>
              <w:t>Заявки на участие в запросе цен предоставляются на электронную торговую площадку «</w:t>
            </w:r>
            <w:r w:rsidR="00942F3E" w:rsidRPr="00AE1EB7">
              <w:rPr>
                <w:sz w:val="22"/>
                <w:szCs w:val="22"/>
              </w:rPr>
              <w:t>Аукционный конкурсный дом</w:t>
            </w:r>
            <w:r w:rsidRPr="00AE1EB7">
              <w:rPr>
                <w:sz w:val="22"/>
                <w:szCs w:val="22"/>
              </w:rPr>
              <w:t xml:space="preserve">» </w:t>
            </w:r>
            <w:hyperlink r:id="rId14" w:history="1">
              <w:r w:rsidR="00037748" w:rsidRPr="00AE1EB7">
                <w:rPr>
                  <w:rStyle w:val="a8"/>
                  <w:sz w:val="22"/>
                  <w:szCs w:val="22"/>
                </w:rPr>
                <w:t>www.a-k-d.ru</w:t>
              </w:r>
            </w:hyperlink>
            <w:r w:rsidRPr="00AE1EB7">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11:00 (время московское) «</w:t>
            </w:r>
            <w:r w:rsidR="00DC1C60">
              <w:rPr>
                <w:sz w:val="22"/>
                <w:szCs w:val="22"/>
              </w:rPr>
              <w:t>25</w:t>
            </w:r>
            <w:r w:rsidRPr="00AE1EB7">
              <w:rPr>
                <w:sz w:val="22"/>
                <w:szCs w:val="22"/>
              </w:rPr>
              <w:t xml:space="preserve">» </w:t>
            </w:r>
            <w:r w:rsidR="002E5017" w:rsidRPr="00AE1EB7">
              <w:rPr>
                <w:sz w:val="22"/>
                <w:szCs w:val="22"/>
              </w:rPr>
              <w:t>июл</w:t>
            </w:r>
            <w:r w:rsidR="00E32C23" w:rsidRPr="00AE1EB7">
              <w:rPr>
                <w:sz w:val="22"/>
                <w:szCs w:val="22"/>
              </w:rPr>
              <w:t>я</w:t>
            </w:r>
            <w:r w:rsidRPr="00AE1EB7">
              <w:rPr>
                <w:sz w:val="22"/>
                <w:szCs w:val="22"/>
              </w:rPr>
              <w:t xml:space="preserve"> </w:t>
            </w:r>
            <w:smartTag w:uri="urn:schemas-microsoft-com:office:smarttags" w:element="metricconverter">
              <w:smartTagPr>
                <w:attr w:name="ProductID" w:val="2013 г"/>
              </w:smartTagPr>
              <w:r w:rsidRPr="00AE1EB7">
                <w:rPr>
                  <w:sz w:val="22"/>
                  <w:szCs w:val="22"/>
                </w:rPr>
                <w:t>2013 г</w:t>
              </w:r>
            </w:smartTag>
            <w:r w:rsidRPr="00AE1EB7">
              <w:rPr>
                <w:sz w:val="22"/>
                <w:szCs w:val="22"/>
              </w:rPr>
              <w:t>.</w:t>
            </w:r>
            <w:proofErr w:type="gramEnd"/>
          </w:p>
        </w:tc>
      </w:tr>
      <w:tr w:rsidR="00113C76" w:rsidRPr="00055BFF">
        <w:tc>
          <w:tcPr>
            <w:tcW w:w="10728" w:type="dxa"/>
            <w:gridSpan w:val="2"/>
            <w:shd w:val="clear" w:color="auto" w:fill="auto"/>
            <w:vAlign w:val="center"/>
          </w:tcPr>
          <w:p w:rsidR="00113C76" w:rsidRPr="00055BFF" w:rsidRDefault="00113C76" w:rsidP="00966ABD">
            <w:pPr>
              <w:snapToGrid w:val="0"/>
              <w:jc w:val="both"/>
              <w:rPr>
                <w:sz w:val="22"/>
                <w:szCs w:val="22"/>
              </w:rPr>
            </w:pPr>
          </w:p>
        </w:tc>
      </w:tr>
      <w:tr w:rsidR="00E74D5E" w:rsidRPr="00055BFF">
        <w:tc>
          <w:tcPr>
            <w:tcW w:w="10728" w:type="dxa"/>
            <w:gridSpan w:val="2"/>
            <w:shd w:val="clear" w:color="auto" w:fill="E6E6E6"/>
            <w:vAlign w:val="center"/>
          </w:tcPr>
          <w:p w:rsidR="00E74D5E" w:rsidRPr="00055BFF" w:rsidRDefault="00C56CBA" w:rsidP="00966ABD">
            <w:pPr>
              <w:numPr>
                <w:ilvl w:val="0"/>
                <w:numId w:val="6"/>
              </w:numPr>
              <w:tabs>
                <w:tab w:val="clear" w:pos="720"/>
                <w:tab w:val="num" w:pos="360"/>
              </w:tabs>
              <w:ind w:left="360"/>
              <w:jc w:val="both"/>
              <w:rPr>
                <w:b/>
                <w:sz w:val="22"/>
                <w:szCs w:val="22"/>
              </w:rPr>
            </w:pPr>
            <w:r w:rsidRPr="00145E3B">
              <w:rPr>
                <w:b/>
                <w:sz w:val="22"/>
                <w:szCs w:val="22"/>
              </w:rPr>
              <w:t>Место и дата проведения отборочной стадии</w:t>
            </w:r>
            <w:r>
              <w:rPr>
                <w:b/>
                <w:sz w:val="22"/>
                <w:szCs w:val="22"/>
              </w:rPr>
              <w:t xml:space="preserve"> и </w:t>
            </w:r>
            <w:r w:rsidRPr="00145E3B">
              <w:rPr>
                <w:b/>
                <w:sz w:val="22"/>
                <w:szCs w:val="22"/>
              </w:rPr>
              <w:t>подведения итогов запроса цен:</w:t>
            </w:r>
          </w:p>
        </w:tc>
      </w:tr>
      <w:tr w:rsidR="00E74D5E" w:rsidRPr="00055BFF">
        <w:tc>
          <w:tcPr>
            <w:tcW w:w="10728" w:type="dxa"/>
            <w:gridSpan w:val="2"/>
            <w:shd w:val="clear" w:color="auto" w:fill="auto"/>
            <w:vAlign w:val="center"/>
          </w:tcPr>
          <w:p w:rsidR="00E74D5E" w:rsidRPr="00055BFF" w:rsidRDefault="00C56CBA" w:rsidP="00DC1C60">
            <w:pPr>
              <w:snapToGrid w:val="0"/>
              <w:rPr>
                <w:sz w:val="22"/>
                <w:szCs w:val="22"/>
              </w:rPr>
            </w:pPr>
            <w:r>
              <w:rPr>
                <w:sz w:val="22"/>
                <w:szCs w:val="22"/>
              </w:rPr>
              <w:t xml:space="preserve">Не позднее </w:t>
            </w:r>
            <w:r w:rsidRPr="00145E3B">
              <w:rPr>
                <w:sz w:val="22"/>
                <w:szCs w:val="22"/>
              </w:rPr>
              <w:t>«</w:t>
            </w:r>
            <w:r w:rsidR="00DC1C60">
              <w:rPr>
                <w:sz w:val="22"/>
                <w:szCs w:val="22"/>
              </w:rPr>
              <w:t>01</w:t>
            </w:r>
            <w:r w:rsidRPr="00145E3B">
              <w:rPr>
                <w:sz w:val="22"/>
                <w:szCs w:val="22"/>
              </w:rPr>
              <w:t xml:space="preserve">» </w:t>
            </w:r>
            <w:r w:rsidR="00DC1C60">
              <w:rPr>
                <w:sz w:val="22"/>
                <w:szCs w:val="22"/>
              </w:rPr>
              <w:t>августа</w:t>
            </w:r>
            <w:r w:rsidRPr="00145E3B">
              <w:rPr>
                <w:sz w:val="22"/>
                <w:szCs w:val="22"/>
              </w:rPr>
              <w:t xml:space="preserve"> </w:t>
            </w:r>
            <w:smartTag w:uri="urn:schemas-microsoft-com:office:smarttags" w:element="metricconverter">
              <w:smartTagPr>
                <w:attr w:name="ProductID" w:val="2013 г"/>
              </w:smartTagPr>
              <w:r w:rsidRPr="00145E3B">
                <w:rPr>
                  <w:sz w:val="22"/>
                  <w:szCs w:val="22"/>
                </w:rPr>
                <w:t>2013 г</w:t>
              </w:r>
            </w:smartTag>
            <w:r w:rsidRPr="00145E3B">
              <w:rPr>
                <w:sz w:val="22"/>
                <w:szCs w:val="22"/>
              </w:rPr>
              <w:t xml:space="preserve">., </w:t>
            </w:r>
            <w:bookmarkStart w:id="28" w:name="OLE_LINK1"/>
            <w:bookmarkStart w:id="29" w:name="OLE_LINK2"/>
            <w:r w:rsidRPr="00145E3B">
              <w:rPr>
                <w:sz w:val="22"/>
                <w:szCs w:val="22"/>
              </w:rPr>
              <w:t xml:space="preserve">ФГУП «ВНИИА» </w:t>
            </w:r>
            <w:smartTag w:uri="urn:schemas-microsoft-com:office:smarttags" w:element="metricconverter">
              <w:smartTagPr>
                <w:attr w:name="ProductID" w:val="127055, г"/>
              </w:smartTagPr>
              <w:r w:rsidRPr="00145E3B">
                <w:rPr>
                  <w:rFonts w:eastAsia="Calibri"/>
                  <w:sz w:val="22"/>
                  <w:szCs w:val="22"/>
                </w:rPr>
                <w:t>127055, г</w:t>
              </w:r>
            </w:smartTag>
            <w:r w:rsidRPr="00145E3B">
              <w:rPr>
                <w:rFonts w:eastAsia="Calibri"/>
                <w:sz w:val="22"/>
                <w:szCs w:val="22"/>
              </w:rPr>
              <w:t xml:space="preserve">. Москва, ул. </w:t>
            </w:r>
            <w:proofErr w:type="spellStart"/>
            <w:r w:rsidRPr="00145E3B">
              <w:rPr>
                <w:rFonts w:eastAsia="Calibri"/>
                <w:sz w:val="22"/>
                <w:szCs w:val="22"/>
              </w:rPr>
              <w:t>Сущевская</w:t>
            </w:r>
            <w:proofErr w:type="spellEnd"/>
            <w:r w:rsidRPr="00145E3B">
              <w:rPr>
                <w:rFonts w:eastAsia="Calibri"/>
                <w:sz w:val="22"/>
                <w:szCs w:val="22"/>
              </w:rPr>
              <w:t xml:space="preserve"> д. 22.</w:t>
            </w:r>
            <w:bookmarkEnd w:id="28"/>
            <w:bookmarkEnd w:id="29"/>
          </w:p>
        </w:tc>
      </w:tr>
      <w:tr w:rsidR="00113C76" w:rsidRPr="00055BFF">
        <w:tc>
          <w:tcPr>
            <w:tcW w:w="10728" w:type="dxa"/>
            <w:gridSpan w:val="2"/>
            <w:shd w:val="clear" w:color="auto" w:fill="auto"/>
            <w:vAlign w:val="center"/>
          </w:tcPr>
          <w:p w:rsidR="00113C76" w:rsidRPr="00055BFF" w:rsidRDefault="00113C76" w:rsidP="00966ABD">
            <w:pPr>
              <w:snapToGrid w:val="0"/>
              <w:rPr>
                <w:sz w:val="22"/>
                <w:szCs w:val="22"/>
              </w:rPr>
            </w:pPr>
          </w:p>
        </w:tc>
      </w:tr>
      <w:tr w:rsidR="00E74D5E" w:rsidRPr="00055BFF">
        <w:tc>
          <w:tcPr>
            <w:tcW w:w="10728" w:type="dxa"/>
            <w:gridSpan w:val="2"/>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Срок заключения договора после определения победителя запроса цен:</w:t>
            </w:r>
          </w:p>
        </w:tc>
      </w:tr>
      <w:tr w:rsidR="00113C76" w:rsidRPr="00055BFF">
        <w:tc>
          <w:tcPr>
            <w:tcW w:w="10728" w:type="dxa"/>
            <w:gridSpan w:val="2"/>
            <w:shd w:val="clear" w:color="auto" w:fill="auto"/>
            <w:vAlign w:val="center"/>
          </w:tcPr>
          <w:p w:rsidR="00113C76" w:rsidRPr="00055BFF" w:rsidRDefault="00113C76" w:rsidP="00966ABD">
            <w:pPr>
              <w:snapToGrid w:val="0"/>
              <w:jc w:val="both"/>
              <w:rPr>
                <w:sz w:val="22"/>
                <w:szCs w:val="22"/>
              </w:rPr>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sidR="002B1EE5">
              <w:rPr>
                <w:sz w:val="22"/>
                <w:szCs w:val="22"/>
              </w:rPr>
              <w:t>7</w:t>
            </w:r>
            <w:r w:rsidRPr="00055BFF">
              <w:rPr>
                <w:sz w:val="22"/>
                <w:szCs w:val="22"/>
              </w:rPr>
              <w:t xml:space="preserve"> (</w:t>
            </w:r>
            <w:r w:rsidR="002B1EE5">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113C76" w:rsidRPr="00055BFF" w:rsidRDefault="00113C76" w:rsidP="00966ABD">
            <w:pPr>
              <w:snapToGrid w:val="0"/>
              <w:jc w:val="both"/>
              <w:rPr>
                <w:sz w:val="22"/>
                <w:szCs w:val="22"/>
              </w:rPr>
            </w:pPr>
            <w:r w:rsidRPr="00055BFF">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113C76" w:rsidRPr="00055BFF">
        <w:tc>
          <w:tcPr>
            <w:tcW w:w="10728" w:type="dxa"/>
            <w:gridSpan w:val="2"/>
            <w:shd w:val="clear" w:color="auto" w:fill="auto"/>
            <w:vAlign w:val="center"/>
          </w:tcPr>
          <w:p w:rsidR="00113C76" w:rsidRPr="00055BFF" w:rsidRDefault="00113C76" w:rsidP="00966ABD">
            <w:pPr>
              <w:jc w:val="both"/>
              <w:rPr>
                <w:b/>
                <w:sz w:val="22"/>
                <w:szCs w:val="22"/>
              </w:rPr>
            </w:pPr>
          </w:p>
        </w:tc>
      </w:tr>
      <w:tr w:rsidR="00CA1D05" w:rsidRPr="00055BFF">
        <w:trPr>
          <w:trHeight w:val="232"/>
        </w:trPr>
        <w:tc>
          <w:tcPr>
            <w:tcW w:w="10728" w:type="dxa"/>
            <w:gridSpan w:val="2"/>
            <w:shd w:val="clear" w:color="auto" w:fill="E6E6E6"/>
            <w:vAlign w:val="center"/>
          </w:tcPr>
          <w:p w:rsidR="00CA1D05" w:rsidRPr="00055BFF" w:rsidRDefault="00CA1D05" w:rsidP="00966ABD">
            <w:pPr>
              <w:numPr>
                <w:ilvl w:val="0"/>
                <w:numId w:val="6"/>
              </w:numPr>
              <w:tabs>
                <w:tab w:val="clear" w:pos="720"/>
                <w:tab w:val="num" w:pos="360"/>
              </w:tabs>
              <w:ind w:left="360"/>
              <w:jc w:val="both"/>
              <w:rPr>
                <w:b/>
                <w:sz w:val="22"/>
                <w:szCs w:val="22"/>
              </w:rPr>
            </w:pPr>
            <w:r w:rsidRPr="00055BFF">
              <w:rPr>
                <w:b/>
                <w:sz w:val="22"/>
                <w:szCs w:val="22"/>
              </w:rPr>
              <w:t>Форма, размер и срок предоставления обеспечения исполнения договора</w:t>
            </w:r>
            <w:r w:rsidR="00121E8F">
              <w:rPr>
                <w:b/>
                <w:sz w:val="22"/>
                <w:szCs w:val="22"/>
              </w:rPr>
              <w:t xml:space="preserve"> </w:t>
            </w:r>
            <w:r w:rsidR="00121E8F">
              <w:rPr>
                <w:b/>
                <w:spacing w:val="-6"/>
                <w:sz w:val="22"/>
                <w:szCs w:val="22"/>
              </w:rPr>
              <w:t>(в т.ч. гарантийные обязательства)</w:t>
            </w:r>
            <w:r w:rsidRPr="00055BFF">
              <w:rPr>
                <w:b/>
                <w:sz w:val="22"/>
                <w:szCs w:val="22"/>
              </w:rPr>
              <w:t>:</w:t>
            </w:r>
          </w:p>
        </w:tc>
      </w:tr>
      <w:tr w:rsidR="00113C76" w:rsidRPr="00055BFF" w:rsidTr="004E4167">
        <w:tc>
          <w:tcPr>
            <w:tcW w:w="10728" w:type="dxa"/>
            <w:gridSpan w:val="2"/>
            <w:shd w:val="clear" w:color="auto" w:fill="auto"/>
            <w:vAlign w:val="center"/>
          </w:tcPr>
          <w:p w:rsidR="00113C76" w:rsidRPr="00F13326" w:rsidRDefault="006F1257" w:rsidP="00966ABD">
            <w:pPr>
              <w:snapToGrid w:val="0"/>
              <w:jc w:val="both"/>
              <w:rPr>
                <w:sz w:val="22"/>
                <w:szCs w:val="22"/>
                <w:highlight w:val="yellow"/>
              </w:rPr>
            </w:pPr>
            <w:r w:rsidRPr="006F1257">
              <w:rPr>
                <w:sz w:val="22"/>
                <w:szCs w:val="22"/>
              </w:rPr>
              <w:t>Не т</w:t>
            </w:r>
            <w:r w:rsidR="008050CC" w:rsidRPr="006F1257">
              <w:rPr>
                <w:sz w:val="22"/>
                <w:szCs w:val="22"/>
              </w:rPr>
              <w:t>ребуется</w:t>
            </w:r>
          </w:p>
        </w:tc>
      </w:tr>
      <w:tr w:rsidR="006F1257" w:rsidRPr="00055BFF" w:rsidTr="004E4167">
        <w:tc>
          <w:tcPr>
            <w:tcW w:w="5364" w:type="dxa"/>
            <w:shd w:val="clear" w:color="auto" w:fill="auto"/>
            <w:vAlign w:val="center"/>
          </w:tcPr>
          <w:p w:rsidR="006F1257" w:rsidRPr="00942333" w:rsidRDefault="006F1257" w:rsidP="00D72C2E">
            <w:pPr>
              <w:autoSpaceDE w:val="0"/>
              <w:autoSpaceDN w:val="0"/>
              <w:adjustRightInd w:val="0"/>
              <w:jc w:val="both"/>
              <w:rPr>
                <w:b/>
                <w:i/>
                <w:spacing w:val="-6"/>
                <w:sz w:val="22"/>
                <w:szCs w:val="22"/>
              </w:rPr>
            </w:pPr>
          </w:p>
        </w:tc>
        <w:tc>
          <w:tcPr>
            <w:tcW w:w="5364" w:type="dxa"/>
            <w:shd w:val="clear" w:color="auto" w:fill="auto"/>
            <w:vAlign w:val="center"/>
          </w:tcPr>
          <w:p w:rsidR="006F1257" w:rsidRPr="00F13326" w:rsidRDefault="006F1257" w:rsidP="00966ABD">
            <w:pPr>
              <w:snapToGrid w:val="0"/>
              <w:jc w:val="both"/>
              <w:rPr>
                <w:sz w:val="22"/>
                <w:szCs w:val="22"/>
                <w:highlight w:val="yellow"/>
              </w:rPr>
            </w:pPr>
          </w:p>
        </w:tc>
      </w:tr>
      <w:tr w:rsidR="006F1257" w:rsidRPr="00055BFF" w:rsidTr="0045447F">
        <w:tc>
          <w:tcPr>
            <w:tcW w:w="10728" w:type="dxa"/>
            <w:gridSpan w:val="2"/>
            <w:shd w:val="clear" w:color="auto" w:fill="D9D9D9"/>
            <w:vAlign w:val="center"/>
          </w:tcPr>
          <w:p w:rsidR="006F1257" w:rsidRPr="00325992" w:rsidRDefault="006F1257" w:rsidP="00966ABD">
            <w:pPr>
              <w:numPr>
                <w:ilvl w:val="0"/>
                <w:numId w:val="6"/>
              </w:numPr>
              <w:tabs>
                <w:tab w:val="clear" w:pos="720"/>
                <w:tab w:val="num" w:pos="360"/>
              </w:tabs>
              <w:ind w:left="360"/>
              <w:jc w:val="both"/>
              <w:rPr>
                <w:b/>
                <w:sz w:val="22"/>
                <w:szCs w:val="22"/>
              </w:rPr>
            </w:pPr>
            <w:r w:rsidRPr="00325992">
              <w:rPr>
                <w:b/>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6F1257" w:rsidRPr="00055BFF">
        <w:tc>
          <w:tcPr>
            <w:tcW w:w="10728" w:type="dxa"/>
            <w:gridSpan w:val="2"/>
            <w:shd w:val="clear" w:color="auto" w:fill="auto"/>
            <w:vAlign w:val="center"/>
          </w:tcPr>
          <w:p w:rsidR="006F1257" w:rsidRPr="00055BFF" w:rsidRDefault="006F1257" w:rsidP="00325992">
            <w:pPr>
              <w:jc w:val="both"/>
              <w:rPr>
                <w:sz w:val="22"/>
                <w:szCs w:val="22"/>
              </w:rPr>
            </w:pPr>
          </w:p>
        </w:tc>
      </w:tr>
      <w:tr w:rsidR="006F1257" w:rsidRPr="00055BFF" w:rsidTr="0045447F">
        <w:tc>
          <w:tcPr>
            <w:tcW w:w="10728" w:type="dxa"/>
            <w:gridSpan w:val="2"/>
            <w:shd w:val="clear" w:color="auto" w:fill="D9D9D9"/>
            <w:vAlign w:val="center"/>
          </w:tcPr>
          <w:p w:rsidR="006F1257" w:rsidRPr="00325992" w:rsidRDefault="006F1257" w:rsidP="00966ABD">
            <w:pPr>
              <w:numPr>
                <w:ilvl w:val="0"/>
                <w:numId w:val="6"/>
              </w:numPr>
              <w:tabs>
                <w:tab w:val="clear" w:pos="720"/>
                <w:tab w:val="num" w:pos="360"/>
              </w:tabs>
              <w:ind w:left="360"/>
              <w:jc w:val="both"/>
              <w:rPr>
                <w:b/>
                <w:sz w:val="22"/>
                <w:szCs w:val="22"/>
              </w:rPr>
            </w:pPr>
            <w:r w:rsidRPr="00325992">
              <w:rPr>
                <w:b/>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6F1257" w:rsidRPr="00055BFF" w:rsidTr="0045447F">
        <w:tc>
          <w:tcPr>
            <w:tcW w:w="10728" w:type="dxa"/>
            <w:gridSpan w:val="2"/>
            <w:shd w:val="clear" w:color="auto" w:fill="auto"/>
            <w:vAlign w:val="center"/>
          </w:tcPr>
          <w:p w:rsidR="006F1257" w:rsidRPr="00055BFF" w:rsidRDefault="006F1257" w:rsidP="00325992">
            <w:pPr>
              <w:jc w:val="both"/>
              <w:rPr>
                <w:sz w:val="22"/>
                <w:szCs w:val="22"/>
              </w:rPr>
            </w:pPr>
          </w:p>
        </w:tc>
      </w:tr>
      <w:tr w:rsidR="006F1257" w:rsidRPr="00055BFF" w:rsidTr="0045447F">
        <w:tc>
          <w:tcPr>
            <w:tcW w:w="10728" w:type="dxa"/>
            <w:gridSpan w:val="2"/>
            <w:shd w:val="clear" w:color="auto" w:fill="D9D9D9"/>
            <w:vAlign w:val="center"/>
          </w:tcPr>
          <w:p w:rsidR="006F1257" w:rsidRPr="00325992" w:rsidRDefault="006F1257" w:rsidP="00966ABD">
            <w:pPr>
              <w:numPr>
                <w:ilvl w:val="0"/>
                <w:numId w:val="6"/>
              </w:numPr>
              <w:tabs>
                <w:tab w:val="clear" w:pos="720"/>
                <w:tab w:val="num" w:pos="360"/>
              </w:tabs>
              <w:ind w:left="360"/>
              <w:jc w:val="both"/>
              <w:rPr>
                <w:b/>
                <w:sz w:val="22"/>
                <w:szCs w:val="22"/>
              </w:rPr>
            </w:pPr>
            <w:r w:rsidRPr="00325992">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r w:rsidR="006F1257" w:rsidRPr="00055BFF">
        <w:tc>
          <w:tcPr>
            <w:tcW w:w="10728" w:type="dxa"/>
            <w:gridSpan w:val="2"/>
            <w:shd w:val="clear" w:color="auto" w:fill="auto"/>
            <w:vAlign w:val="center"/>
          </w:tcPr>
          <w:p w:rsidR="006F1257" w:rsidRPr="00055BFF" w:rsidRDefault="006F1257" w:rsidP="00325992">
            <w:pPr>
              <w:jc w:val="both"/>
              <w:rPr>
                <w:sz w:val="22"/>
                <w:szCs w:val="22"/>
              </w:rPr>
            </w:pPr>
          </w:p>
        </w:tc>
      </w:tr>
    </w:tbl>
    <w:p w:rsidR="00113C76" w:rsidRPr="00055BFF" w:rsidRDefault="00113C76" w:rsidP="00966ABD"/>
    <w:p w:rsidR="00966ABD" w:rsidRDefault="00966ABD" w:rsidP="00966ABD">
      <w:pPr>
        <w:spacing w:line="360" w:lineRule="auto"/>
        <w:sectPr w:rsidR="00966ABD" w:rsidSect="00E74D5E">
          <w:headerReference w:type="even" r:id="rId15"/>
          <w:headerReference w:type="default" r:id="rId16"/>
          <w:footerReference w:type="even" r:id="rId17"/>
          <w:footerReference w:type="default" r:id="rId18"/>
          <w:headerReference w:type="first" r:id="rId19"/>
          <w:footerReference w:type="first" r:id="rId20"/>
          <w:pgSz w:w="11906" w:h="16838"/>
          <w:pgMar w:top="719" w:right="746" w:bottom="539" w:left="902" w:header="357" w:footer="204" w:gutter="0"/>
          <w:cols w:space="708"/>
          <w:titlePg/>
          <w:docGrid w:linePitch="360"/>
        </w:sectPr>
      </w:pPr>
      <w:bookmarkStart w:id="30" w:name="_Ref317259002"/>
      <w:bookmarkStart w:id="31" w:name="_Toc347315018"/>
    </w:p>
    <w:p w:rsidR="00775905" w:rsidRDefault="00966ABD" w:rsidP="0029470A">
      <w:pPr>
        <w:spacing w:line="360" w:lineRule="auto"/>
        <w:ind w:left="357"/>
        <w:outlineLvl w:val="0"/>
      </w:pPr>
      <w:bookmarkStart w:id="32" w:name="_Toc351633416"/>
      <w:r w:rsidRPr="00966ABD">
        <w:lastRenderedPageBreak/>
        <w:t>ЧАСТЬ 1</w:t>
      </w:r>
      <w:bookmarkEnd w:id="32"/>
    </w:p>
    <w:p w:rsidR="00966ABD" w:rsidRPr="00966ABD" w:rsidRDefault="00966ABD" w:rsidP="0029470A">
      <w:pPr>
        <w:spacing w:line="360" w:lineRule="auto"/>
        <w:ind w:left="357"/>
        <w:outlineLvl w:val="0"/>
      </w:pPr>
      <w:bookmarkStart w:id="33" w:name="_Toc351633417"/>
      <w:r w:rsidRPr="00966ABD">
        <w:t>1.</w:t>
      </w:r>
      <w:r w:rsidR="00A57523">
        <w:t> </w:t>
      </w:r>
      <w:r w:rsidRPr="00966ABD">
        <w:t>ТЕРМИНЫ И ОПРЕДЕЛЕНИЯ</w:t>
      </w:r>
      <w:bookmarkEnd w:id="33"/>
    </w:p>
    <w:bookmarkEnd w:id="30"/>
    <w:bookmarkEnd w:id="31"/>
    <w:p w:rsidR="00775905" w:rsidRPr="00775905" w:rsidRDefault="00775905" w:rsidP="00966ABD">
      <w:pPr>
        <w:jc w:val="both"/>
        <w:rPr>
          <w:sz w:val="22"/>
          <w:szCs w:val="22"/>
        </w:rPr>
      </w:pPr>
      <w:r w:rsidRPr="00593E71">
        <w:rPr>
          <w:b/>
          <w:sz w:val="22"/>
          <w:szCs w:val="22"/>
        </w:rPr>
        <w:t xml:space="preserve">Заказчик </w:t>
      </w:r>
      <w:r w:rsidRPr="00593E71">
        <w:rPr>
          <w:sz w:val="22"/>
          <w:szCs w:val="22"/>
        </w:rPr>
        <w:t xml:space="preserve">– организация атомной отрасли, указанная в пункте </w:t>
      </w:r>
      <w:r w:rsidR="00593E71" w:rsidRPr="00593E71">
        <w:rPr>
          <w:sz w:val="22"/>
          <w:szCs w:val="22"/>
        </w:rPr>
        <w:t>7</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775905" w:rsidRPr="00775905" w:rsidRDefault="00775905" w:rsidP="00966ABD">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75905" w:rsidRPr="00775905" w:rsidRDefault="00775905" w:rsidP="00966ABD">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75905" w:rsidRPr="00775905" w:rsidRDefault="00775905" w:rsidP="00966ABD">
      <w:pPr>
        <w:spacing w:before="100" w:beforeAutospacing="1" w:after="100" w:afterAutospacing="1"/>
        <w:jc w:val="both"/>
        <w:rPr>
          <w:sz w:val="22"/>
          <w:szCs w:val="22"/>
        </w:rPr>
      </w:pPr>
      <w:r w:rsidRPr="00593E71">
        <w:rPr>
          <w:b/>
          <w:sz w:val="22"/>
          <w:szCs w:val="22"/>
        </w:rPr>
        <w:t>Начальная (максимальная) цена договора [цена лота]</w:t>
      </w:r>
      <w:r w:rsidRPr="00593E71">
        <w:rPr>
          <w:sz w:val="22"/>
          <w:szCs w:val="22"/>
        </w:rPr>
        <w:t xml:space="preserve"> – указанная в пункте </w:t>
      </w:r>
      <w:r w:rsidR="00593E71" w:rsidRPr="00593E71">
        <w:rPr>
          <w:sz w:val="22"/>
          <w:szCs w:val="22"/>
        </w:rPr>
        <w:t>9</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предельно допустимая цена договора [в отношении каждого лота</w:t>
      </w:r>
      <w:r w:rsidRPr="00775905">
        <w:rPr>
          <w:sz w:val="22"/>
          <w:szCs w:val="22"/>
        </w:rPr>
        <w:t xml:space="preserve"> отдельно], определяемая заказчиком в</w:t>
      </w:r>
      <w:r>
        <w:rPr>
          <w:sz w:val="22"/>
          <w:szCs w:val="22"/>
        </w:rPr>
        <w:t xml:space="preserve"> </w:t>
      </w:r>
      <w:r w:rsidRPr="00775905">
        <w:rPr>
          <w:sz w:val="22"/>
          <w:szCs w:val="22"/>
        </w:rPr>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«Росатом».</w:t>
      </w:r>
    </w:p>
    <w:p w:rsidR="00775905" w:rsidRPr="00775905" w:rsidRDefault="00775905" w:rsidP="00966ABD">
      <w:pPr>
        <w:spacing w:before="100" w:beforeAutospacing="1" w:after="100" w:afterAutospacing="1"/>
        <w:jc w:val="both"/>
        <w:rPr>
          <w:sz w:val="22"/>
          <w:szCs w:val="22"/>
        </w:rPr>
      </w:pPr>
      <w:r w:rsidRPr="00775905">
        <w:rPr>
          <w:b/>
          <w:sz w:val="22"/>
          <w:szCs w:val="22"/>
        </w:rPr>
        <w:t>Оператор электронной торговой площадки</w:t>
      </w:r>
      <w:r w:rsidRPr="00775905">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75905" w:rsidRPr="00593E71" w:rsidRDefault="00775905" w:rsidP="00966ABD">
      <w:pPr>
        <w:spacing w:before="100" w:beforeAutospacing="1" w:after="100" w:afterAutospacing="1"/>
        <w:jc w:val="both"/>
        <w:rPr>
          <w:sz w:val="22"/>
          <w:szCs w:val="22"/>
        </w:rPr>
      </w:pPr>
      <w:r w:rsidRPr="00593E71">
        <w:rPr>
          <w:b/>
          <w:sz w:val="22"/>
          <w:szCs w:val="22"/>
        </w:rPr>
        <w:t>Организатор запроса цен</w:t>
      </w:r>
      <w:r w:rsidRPr="00593E71">
        <w:rPr>
          <w:sz w:val="22"/>
          <w:szCs w:val="22"/>
        </w:rPr>
        <w:t xml:space="preserve"> – организация, указанная в пункте </w:t>
      </w:r>
      <w:r w:rsidR="00593E71" w:rsidRPr="00593E71">
        <w:rPr>
          <w:sz w:val="22"/>
          <w:szCs w:val="22"/>
        </w:rPr>
        <w:t>7</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непосредственно выполняющая действия по проведению запроса цен.</w:t>
      </w:r>
    </w:p>
    <w:p w:rsidR="00775905" w:rsidRPr="00775905" w:rsidRDefault="00775905" w:rsidP="00966ABD">
      <w:pPr>
        <w:spacing w:before="100" w:beforeAutospacing="1" w:after="100" w:afterAutospacing="1"/>
        <w:jc w:val="both"/>
        <w:rPr>
          <w:sz w:val="22"/>
          <w:szCs w:val="22"/>
        </w:rPr>
      </w:pPr>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775905">
          <w:rPr>
            <w:sz w:val="22"/>
            <w:szCs w:val="22"/>
          </w:rPr>
          <w:t>www.zakupki.gov.ru</w:t>
        </w:r>
      </w:hyperlink>
      <w:r w:rsidRPr="00775905">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775905" w:rsidRPr="00775905" w:rsidRDefault="00775905" w:rsidP="00966ABD">
      <w:pPr>
        <w:spacing w:before="100" w:beforeAutospacing="1" w:after="100" w:afterAutospacing="1"/>
        <w:jc w:val="both"/>
        <w:rPr>
          <w:sz w:val="22"/>
          <w:szCs w:val="22"/>
        </w:rPr>
      </w:pPr>
      <w:r w:rsidRPr="00775905">
        <w:rPr>
          <w:b/>
          <w:sz w:val="22"/>
          <w:szCs w:val="22"/>
        </w:rPr>
        <w:t>Переторжка</w:t>
      </w:r>
      <w:r w:rsidRPr="00775905">
        <w:rPr>
          <w:sz w:val="22"/>
          <w:szCs w:val="22"/>
        </w:rPr>
        <w:t xml:space="preserve"> – дополнительный элемент запроса цен, заключающийся в</w:t>
      </w:r>
      <w:r>
        <w:rPr>
          <w:sz w:val="22"/>
          <w:szCs w:val="22"/>
        </w:rPr>
        <w:t xml:space="preserve"> </w:t>
      </w:r>
      <w:r w:rsidRPr="00775905">
        <w:rPr>
          <w:sz w:val="22"/>
          <w:szCs w:val="22"/>
        </w:rPr>
        <w:t>добровольном повышении предпочтительности заявок на участие в запросе цен</w:t>
      </w:r>
      <w:r>
        <w:rPr>
          <w:sz w:val="22"/>
          <w:szCs w:val="22"/>
        </w:rPr>
        <w:t xml:space="preserve"> в </w:t>
      </w:r>
      <w:r w:rsidRPr="00775905">
        <w:rPr>
          <w:sz w:val="22"/>
          <w:szCs w:val="22"/>
        </w:rPr>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Победитель запроса цен</w:t>
      </w:r>
      <w:r w:rsidRPr="00775905">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Поставщик товара /подрядчик /исполнитель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775905" w:rsidRPr="00775905" w:rsidRDefault="00775905" w:rsidP="00966ABD">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775905" w:rsidRPr="00775905" w:rsidRDefault="00775905" w:rsidP="00966ABD">
      <w:pPr>
        <w:spacing w:before="100" w:beforeAutospacing="1" w:after="100" w:afterAutospacing="1"/>
        <w:jc w:val="both"/>
        <w:rPr>
          <w:sz w:val="22"/>
          <w:szCs w:val="22"/>
        </w:rPr>
      </w:pPr>
      <w:r w:rsidRPr="00775905">
        <w:rPr>
          <w:b/>
          <w:sz w:val="22"/>
          <w:szCs w:val="22"/>
        </w:rPr>
        <w:t>Участник запроса цен</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775905" w:rsidRPr="00775905" w:rsidRDefault="00775905" w:rsidP="00966ABD">
      <w:pPr>
        <w:spacing w:before="100" w:beforeAutospacing="1" w:after="100" w:afterAutospacing="1"/>
        <w:jc w:val="both"/>
        <w:rPr>
          <w:sz w:val="22"/>
          <w:szCs w:val="22"/>
        </w:rPr>
      </w:pPr>
      <w:bookmarkStart w:id="34" w:name="_Ref93141687"/>
      <w:r w:rsidRPr="00775905">
        <w:rPr>
          <w:b/>
          <w:sz w:val="22"/>
          <w:szCs w:val="22"/>
        </w:rPr>
        <w:lastRenderedPageBreak/>
        <w:t>Эксперт</w:t>
      </w:r>
      <w:r w:rsidRPr="00775905">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4"/>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форма проведения запроса цен</w:t>
      </w:r>
      <w:r w:rsidRPr="00775905">
        <w:rPr>
          <w:sz w:val="22"/>
          <w:szCs w:val="22"/>
        </w:rPr>
        <w:t xml:space="preserve"> – проведение запроса цен с использованием электронной торговой площадки и обменом электронными документами.</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75905" w:rsidRPr="00775905" w:rsidRDefault="00775905" w:rsidP="00966ABD">
      <w:pPr>
        <w:rPr>
          <w:sz w:val="22"/>
          <w:szCs w:val="22"/>
        </w:rPr>
      </w:pPr>
      <w:bookmarkStart w:id="35" w:name="_Toc314731698"/>
      <w:bookmarkStart w:id="36" w:name="_Toc347315019"/>
      <w:r w:rsidRPr="00775905">
        <w:rPr>
          <w:sz w:val="22"/>
          <w:szCs w:val="22"/>
        </w:rPr>
        <w:t>СОКРАЩЕНИЯ</w:t>
      </w:r>
      <w:bookmarkEnd w:id="35"/>
      <w:bookmarkEnd w:id="36"/>
    </w:p>
    <w:p w:rsidR="00055BFF" w:rsidRDefault="00055BFF" w:rsidP="00966ABD">
      <w:pPr>
        <w:rPr>
          <w:sz w:val="22"/>
          <w:szCs w:val="22"/>
        </w:rPr>
      </w:pPr>
    </w:p>
    <w:p w:rsidR="00775905" w:rsidRPr="00775905" w:rsidRDefault="00775905" w:rsidP="00966ABD">
      <w:pPr>
        <w:jc w:val="both"/>
        <w:rPr>
          <w:sz w:val="22"/>
          <w:szCs w:val="22"/>
        </w:rPr>
      </w:pPr>
      <w:r w:rsidRPr="00775905">
        <w:rPr>
          <w:sz w:val="22"/>
          <w:szCs w:val="22"/>
        </w:rPr>
        <w:t>ЕОСЗ — Единый отраслевой стандарт закупок (Положение</w:t>
      </w:r>
      <w:r w:rsidR="00C56686">
        <w:rPr>
          <w:sz w:val="22"/>
          <w:szCs w:val="22"/>
        </w:rPr>
        <w:t xml:space="preserve"> </w:t>
      </w:r>
      <w:r w:rsidRPr="00775905">
        <w:rPr>
          <w:sz w:val="22"/>
          <w:szCs w:val="22"/>
        </w:rPr>
        <w:t>о</w:t>
      </w:r>
      <w:r w:rsidR="00C56686">
        <w:rPr>
          <w:sz w:val="22"/>
          <w:szCs w:val="22"/>
        </w:rPr>
        <w:t xml:space="preserve"> </w:t>
      </w:r>
      <w:r w:rsidRPr="00775905">
        <w:rPr>
          <w:sz w:val="22"/>
          <w:szCs w:val="22"/>
        </w:rPr>
        <w:t>закупке) Государственной корпорации по</w:t>
      </w:r>
      <w:r w:rsidR="00C56686">
        <w:rPr>
          <w:sz w:val="22"/>
          <w:szCs w:val="22"/>
        </w:rPr>
        <w:t xml:space="preserve"> </w:t>
      </w:r>
      <w:r w:rsidRPr="00775905">
        <w:rPr>
          <w:sz w:val="22"/>
          <w:szCs w:val="22"/>
        </w:rPr>
        <w:t xml:space="preserve">атомной энергии «Росатом», утвержденный решением наблюдательного совета Госкорпорации «Росатом» </w:t>
      </w:r>
      <w:r w:rsidR="00C56686">
        <w:rPr>
          <w:sz w:val="22"/>
          <w:szCs w:val="22"/>
        </w:rPr>
        <w:t xml:space="preserve">(протокол от 07.02.2012 № </w:t>
      </w:r>
      <w:r w:rsidRPr="00775905">
        <w:rPr>
          <w:sz w:val="22"/>
          <w:szCs w:val="22"/>
        </w:rPr>
        <w:t>37).</w:t>
      </w:r>
    </w:p>
    <w:p w:rsidR="00775905" w:rsidRPr="00775905" w:rsidRDefault="00775905" w:rsidP="00966ABD">
      <w:pPr>
        <w:jc w:val="both"/>
        <w:rPr>
          <w:sz w:val="22"/>
          <w:szCs w:val="22"/>
        </w:rPr>
      </w:pPr>
      <w:r w:rsidRPr="00775905">
        <w:rPr>
          <w:sz w:val="22"/>
          <w:szCs w:val="22"/>
        </w:rPr>
        <w:t>НДС — налог на добавленную стоимость.</w:t>
      </w:r>
    </w:p>
    <w:p w:rsidR="00775905" w:rsidRPr="00775905" w:rsidRDefault="00775905" w:rsidP="00966ABD">
      <w:pPr>
        <w:jc w:val="both"/>
        <w:rPr>
          <w:sz w:val="22"/>
          <w:szCs w:val="22"/>
        </w:rPr>
      </w:pPr>
      <w:r w:rsidRPr="00775905">
        <w:rPr>
          <w:sz w:val="22"/>
          <w:szCs w:val="22"/>
        </w:rPr>
        <w:t>ЦАК — Центральный арбитражный комитет в сфере закупок Госкорпорации «Росатом».</w:t>
      </w:r>
    </w:p>
    <w:p w:rsidR="00775905" w:rsidRPr="00775905" w:rsidRDefault="00775905" w:rsidP="00966ABD">
      <w:pPr>
        <w:jc w:val="both"/>
        <w:rPr>
          <w:sz w:val="22"/>
          <w:szCs w:val="22"/>
        </w:rPr>
      </w:pPr>
      <w:r w:rsidRPr="00775905">
        <w:rPr>
          <w:sz w:val="22"/>
          <w:szCs w:val="22"/>
        </w:rPr>
        <w:t>ЭТП — электронная торговая площадка.</w:t>
      </w:r>
    </w:p>
    <w:p w:rsidR="00A57523" w:rsidRDefault="00775905" w:rsidP="00A57523">
      <w:pPr>
        <w:jc w:val="both"/>
        <w:rPr>
          <w:sz w:val="22"/>
          <w:szCs w:val="22"/>
        </w:rPr>
      </w:pPr>
      <w:r w:rsidRPr="00775905">
        <w:rPr>
          <w:sz w:val="22"/>
          <w:szCs w:val="22"/>
        </w:rPr>
        <w:t>ЭЦП — электронная цифровая подпись.</w:t>
      </w:r>
      <w:bookmarkStart w:id="37" w:name="_Toc347315020"/>
    </w:p>
    <w:p w:rsidR="00A57523" w:rsidRDefault="00A57523" w:rsidP="00A57523">
      <w:pPr>
        <w:ind w:left="360"/>
        <w:jc w:val="both"/>
        <w:sectPr w:rsidR="00A57523" w:rsidSect="00E74D5E">
          <w:pgSz w:w="11906" w:h="16838"/>
          <w:pgMar w:top="719" w:right="746" w:bottom="539" w:left="902" w:header="357" w:footer="204" w:gutter="0"/>
          <w:cols w:space="708"/>
          <w:titlePg/>
          <w:docGrid w:linePitch="360"/>
        </w:sectPr>
      </w:pPr>
    </w:p>
    <w:p w:rsidR="0056511C" w:rsidRPr="00B15183" w:rsidRDefault="00A57523" w:rsidP="00A57523">
      <w:pPr>
        <w:ind w:left="357"/>
        <w:jc w:val="both"/>
        <w:outlineLvl w:val="0"/>
        <w:rPr>
          <w:sz w:val="22"/>
          <w:szCs w:val="22"/>
        </w:rPr>
      </w:pPr>
      <w:bookmarkStart w:id="38" w:name="_Toc351633418"/>
      <w:r>
        <w:lastRenderedPageBreak/>
        <w:t>2. </w:t>
      </w:r>
      <w:r w:rsidR="00C56686" w:rsidRPr="00B15183">
        <w:rPr>
          <w:sz w:val="22"/>
          <w:szCs w:val="22"/>
        </w:rPr>
        <w:t>ОБЩИЕ ПОЛОЖЕНИЯ</w:t>
      </w:r>
      <w:bookmarkEnd w:id="37"/>
      <w:bookmarkEnd w:id="38"/>
    </w:p>
    <w:p w:rsidR="00C56686" w:rsidRPr="00B15183" w:rsidRDefault="0056511C" w:rsidP="00966ABD">
      <w:pPr>
        <w:tabs>
          <w:tab w:val="left" w:pos="840"/>
        </w:tabs>
        <w:spacing w:before="100" w:beforeAutospacing="1"/>
        <w:ind w:firstLine="357"/>
        <w:jc w:val="both"/>
        <w:rPr>
          <w:sz w:val="22"/>
          <w:szCs w:val="22"/>
        </w:rPr>
      </w:pPr>
      <w:r w:rsidRPr="00B15183">
        <w:rPr>
          <w:sz w:val="22"/>
          <w:szCs w:val="22"/>
        </w:rPr>
        <w:t>2.1.</w:t>
      </w:r>
      <w:r w:rsidRPr="00B15183">
        <w:rPr>
          <w:sz w:val="22"/>
          <w:szCs w:val="22"/>
        </w:rPr>
        <w:tab/>
      </w:r>
      <w:r w:rsidR="00C56686" w:rsidRPr="00B15183">
        <w:rPr>
          <w:sz w:val="22"/>
          <w:szCs w:val="22"/>
        </w:rPr>
        <w:t xml:space="preserve">Открытый запрос цен </w:t>
      </w:r>
      <w:r w:rsidRPr="00B15183">
        <w:rPr>
          <w:sz w:val="22"/>
          <w:szCs w:val="22"/>
        </w:rPr>
        <w:t xml:space="preserve">в </w:t>
      </w:r>
      <w:r w:rsidR="00C56686" w:rsidRPr="00B15183">
        <w:rPr>
          <w:sz w:val="22"/>
          <w:szCs w:val="22"/>
        </w:rPr>
        <w:t>электронной форме на право заключения договора на поставку товаров, выполнение работ или оказание услуг.</w:t>
      </w:r>
    </w:p>
    <w:p w:rsidR="00C56686" w:rsidRPr="00593E71" w:rsidRDefault="00C56686" w:rsidP="00966ABD">
      <w:pPr>
        <w:tabs>
          <w:tab w:val="left" w:pos="840"/>
        </w:tabs>
        <w:ind w:firstLine="357"/>
        <w:jc w:val="both"/>
        <w:rPr>
          <w:sz w:val="22"/>
          <w:szCs w:val="22"/>
        </w:rPr>
      </w:pPr>
      <w:r w:rsidRPr="00593E71">
        <w:rPr>
          <w:sz w:val="22"/>
          <w:szCs w:val="22"/>
        </w:rPr>
        <w:t>Настоящий запрос цен проводится в соответствии с правилами и с</w:t>
      </w:r>
      <w:r w:rsidR="0056511C" w:rsidRPr="00593E71">
        <w:rPr>
          <w:sz w:val="22"/>
          <w:szCs w:val="22"/>
        </w:rPr>
        <w:t xml:space="preserve"> </w:t>
      </w:r>
      <w:r w:rsidRPr="00593E71">
        <w:rPr>
          <w:sz w:val="22"/>
          <w:szCs w:val="22"/>
        </w:rPr>
        <w:t>использованием функционала ЭТП</w:t>
      </w:r>
      <w:r w:rsidR="0056511C" w:rsidRPr="00593E71">
        <w:rPr>
          <w:sz w:val="22"/>
          <w:szCs w:val="22"/>
        </w:rPr>
        <w:t xml:space="preserve">, указанной в </w:t>
      </w:r>
      <w:r w:rsidRPr="00593E71">
        <w:rPr>
          <w:sz w:val="22"/>
          <w:szCs w:val="22"/>
        </w:rPr>
        <w:t>пункте</w:t>
      </w:r>
      <w:r w:rsidR="0056511C" w:rsidRPr="00593E71">
        <w:rPr>
          <w:sz w:val="22"/>
          <w:szCs w:val="22"/>
        </w:rPr>
        <w:t xml:space="preserve"> </w:t>
      </w:r>
      <w:r w:rsidR="00593E71" w:rsidRPr="00593E71">
        <w:rPr>
          <w:sz w:val="22"/>
          <w:szCs w:val="22"/>
        </w:rPr>
        <w:t>8</w:t>
      </w:r>
      <w:r w:rsidRPr="00593E71">
        <w:rPr>
          <w:sz w:val="22"/>
          <w:szCs w:val="22"/>
        </w:rPr>
        <w:t xml:space="preserve"> раздела</w:t>
      </w:r>
      <w:r w:rsidR="0056511C" w:rsidRPr="00593E71">
        <w:rPr>
          <w:sz w:val="22"/>
          <w:szCs w:val="22"/>
        </w:rPr>
        <w:t xml:space="preserve"> </w:t>
      </w:r>
      <w:r w:rsidR="0090310C">
        <w:rPr>
          <w:sz w:val="22"/>
          <w:szCs w:val="22"/>
        </w:rPr>
        <w:t>4</w:t>
      </w:r>
      <w:r w:rsidRPr="00593E71">
        <w:rPr>
          <w:sz w:val="22"/>
          <w:szCs w:val="22"/>
        </w:rPr>
        <w:t xml:space="preserve"> «Информационная карта запроса цен».</w:t>
      </w:r>
    </w:p>
    <w:p w:rsidR="0056511C" w:rsidRPr="00593E71" w:rsidRDefault="00593E71" w:rsidP="00966ABD">
      <w:pPr>
        <w:tabs>
          <w:tab w:val="left" w:pos="840"/>
        </w:tabs>
        <w:spacing w:before="100" w:beforeAutospacing="1"/>
        <w:ind w:firstLine="357"/>
        <w:jc w:val="both"/>
        <w:rPr>
          <w:sz w:val="22"/>
          <w:szCs w:val="22"/>
        </w:rPr>
      </w:pPr>
      <w:r>
        <w:rPr>
          <w:sz w:val="22"/>
          <w:szCs w:val="22"/>
        </w:rPr>
        <w:t>2.2.</w:t>
      </w:r>
      <w:r>
        <w:rPr>
          <w:sz w:val="22"/>
          <w:szCs w:val="22"/>
        </w:rPr>
        <w:tab/>
      </w:r>
      <w:r w:rsidR="00C56686" w:rsidRPr="00B15183">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C56686" w:rsidRPr="00593E71">
        <w:rPr>
          <w:sz w:val="22"/>
          <w:szCs w:val="22"/>
        </w:rPr>
        <w:t xml:space="preserve">потребностям заказчика [в отношении каждого лота] указаны в </w:t>
      </w:r>
      <w:r w:rsidR="002B1EE5">
        <w:rPr>
          <w:sz w:val="22"/>
          <w:szCs w:val="22"/>
        </w:rPr>
        <w:t>Части</w:t>
      </w:r>
      <w:r w:rsidR="0056511C" w:rsidRPr="00593E71">
        <w:rPr>
          <w:sz w:val="22"/>
          <w:szCs w:val="22"/>
        </w:rPr>
        <w:t xml:space="preserve"> </w:t>
      </w:r>
      <w:r w:rsidR="002B1EE5">
        <w:rPr>
          <w:sz w:val="22"/>
          <w:szCs w:val="22"/>
        </w:rPr>
        <w:t>3</w:t>
      </w:r>
      <w:r w:rsidR="00C56686" w:rsidRPr="00593E71">
        <w:rPr>
          <w:sz w:val="22"/>
          <w:szCs w:val="22"/>
        </w:rPr>
        <w:t xml:space="preserve"> «ТЕХНИЧЕСКАЯ ЧАСТЬ». Проект договора, который будет заключен по результатам запроса цен, приведен в Части</w:t>
      </w:r>
      <w:r w:rsidR="0056511C" w:rsidRPr="00593E71">
        <w:rPr>
          <w:sz w:val="22"/>
          <w:szCs w:val="22"/>
        </w:rPr>
        <w:t xml:space="preserve"> </w:t>
      </w:r>
      <w:r w:rsidR="00C56686" w:rsidRPr="00593E71">
        <w:rPr>
          <w:sz w:val="22"/>
          <w:szCs w:val="22"/>
        </w:rPr>
        <w:t>2.</w:t>
      </w:r>
    </w:p>
    <w:p w:rsidR="00C56686" w:rsidRPr="00593E71" w:rsidRDefault="00593E71" w:rsidP="00966ABD">
      <w:pPr>
        <w:tabs>
          <w:tab w:val="left" w:pos="840"/>
        </w:tabs>
        <w:spacing w:before="100" w:beforeAutospacing="1"/>
        <w:ind w:firstLine="357"/>
        <w:jc w:val="both"/>
        <w:rPr>
          <w:sz w:val="22"/>
          <w:szCs w:val="22"/>
        </w:rPr>
      </w:pPr>
      <w:r>
        <w:rPr>
          <w:sz w:val="22"/>
          <w:szCs w:val="22"/>
        </w:rPr>
        <w:t>2.3.</w:t>
      </w:r>
      <w:r>
        <w:rPr>
          <w:sz w:val="22"/>
          <w:szCs w:val="22"/>
        </w:rPr>
        <w:tab/>
      </w:r>
      <w:r w:rsidR="00C56686" w:rsidRPr="00B15183">
        <w:rPr>
          <w:sz w:val="22"/>
          <w:szCs w:val="22"/>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w:t>
      </w:r>
      <w:r w:rsidR="00C56686" w:rsidRPr="00593E71">
        <w:rPr>
          <w:sz w:val="22"/>
          <w:szCs w:val="22"/>
        </w:rPr>
        <w:t>определяются «Единым отраслевым стандартом закупок (Положением</w:t>
      </w:r>
      <w:r w:rsidR="0056511C" w:rsidRPr="00593E71">
        <w:rPr>
          <w:sz w:val="22"/>
          <w:szCs w:val="22"/>
        </w:rPr>
        <w:t xml:space="preserve"> </w:t>
      </w:r>
      <w:r w:rsidR="00C56686" w:rsidRPr="00593E71">
        <w:rPr>
          <w:sz w:val="22"/>
          <w:szCs w:val="22"/>
        </w:rPr>
        <w:t>о</w:t>
      </w:r>
      <w:r w:rsidR="0056511C" w:rsidRPr="00593E71">
        <w:rPr>
          <w:sz w:val="22"/>
          <w:szCs w:val="22"/>
        </w:rPr>
        <w:t xml:space="preserve"> </w:t>
      </w:r>
      <w:r w:rsidR="00C56686" w:rsidRPr="00593E71">
        <w:rPr>
          <w:sz w:val="22"/>
          <w:szCs w:val="22"/>
        </w:rPr>
        <w:t>закупке) Государственной корпорации по</w:t>
      </w:r>
      <w:r w:rsidR="0056511C" w:rsidRPr="00593E71">
        <w:rPr>
          <w:sz w:val="22"/>
          <w:szCs w:val="22"/>
        </w:rPr>
        <w:t xml:space="preserve"> </w:t>
      </w:r>
      <w:r w:rsidR="00C56686" w:rsidRPr="00593E71">
        <w:rPr>
          <w:sz w:val="22"/>
          <w:szCs w:val="22"/>
        </w:rPr>
        <w:t>атомной энергии «Росатом», утвержденным решением наблюдательного совета Госкорпорации «Росатом» (протокол от</w:t>
      </w:r>
      <w:r w:rsidR="0056511C" w:rsidRPr="00593E71">
        <w:rPr>
          <w:sz w:val="22"/>
          <w:szCs w:val="22"/>
        </w:rPr>
        <w:t xml:space="preserve"> </w:t>
      </w:r>
      <w:r w:rsidR="00C56686" w:rsidRPr="00593E71">
        <w:rPr>
          <w:sz w:val="22"/>
          <w:szCs w:val="22"/>
        </w:rPr>
        <w:t>07.02.2012 №</w:t>
      </w:r>
      <w:r w:rsidR="0056511C" w:rsidRPr="00593E71">
        <w:rPr>
          <w:sz w:val="22"/>
          <w:szCs w:val="22"/>
        </w:rPr>
        <w:t xml:space="preserve"> </w:t>
      </w:r>
      <w:r w:rsidR="00C56686" w:rsidRPr="00593E71">
        <w:rPr>
          <w:sz w:val="22"/>
          <w:szCs w:val="22"/>
        </w:rPr>
        <w:t xml:space="preserve">37) в редакции согласно пункту </w:t>
      </w:r>
      <w:r w:rsidRPr="00593E71">
        <w:rPr>
          <w:sz w:val="22"/>
          <w:szCs w:val="22"/>
        </w:rPr>
        <w:t>2</w:t>
      </w:r>
      <w:r w:rsidR="00C56686" w:rsidRPr="00593E71">
        <w:rPr>
          <w:sz w:val="22"/>
          <w:szCs w:val="22"/>
        </w:rPr>
        <w:t xml:space="preserve"> раздела</w:t>
      </w:r>
      <w:r w:rsidR="0056511C" w:rsidRPr="00593E71">
        <w:rPr>
          <w:sz w:val="22"/>
          <w:szCs w:val="22"/>
        </w:rPr>
        <w:t xml:space="preserve"> </w:t>
      </w:r>
      <w:r w:rsidR="0090310C">
        <w:rPr>
          <w:sz w:val="22"/>
          <w:szCs w:val="22"/>
        </w:rPr>
        <w:t>4</w:t>
      </w:r>
      <w:r w:rsidR="00C56686" w:rsidRPr="00593E71">
        <w:rPr>
          <w:sz w:val="22"/>
          <w:szCs w:val="22"/>
        </w:rPr>
        <w:t xml:space="preserve"> «Информационная карта запроса цен», регламентом работы и инструкциями ЭТП.</w:t>
      </w:r>
    </w:p>
    <w:p w:rsidR="00C56686" w:rsidRPr="00C56686" w:rsidRDefault="00697604" w:rsidP="00966ABD">
      <w:pPr>
        <w:tabs>
          <w:tab w:val="left" w:pos="840"/>
        </w:tabs>
        <w:spacing w:before="100" w:beforeAutospacing="1"/>
        <w:ind w:firstLine="357"/>
        <w:jc w:val="both"/>
        <w:rPr>
          <w:sz w:val="22"/>
          <w:szCs w:val="22"/>
        </w:rPr>
      </w:pPr>
      <w:r w:rsidRPr="00593E71">
        <w:rPr>
          <w:sz w:val="22"/>
          <w:szCs w:val="22"/>
        </w:rPr>
        <w:t>2.</w:t>
      </w:r>
      <w:r w:rsidR="00593E71">
        <w:rPr>
          <w:sz w:val="22"/>
          <w:szCs w:val="22"/>
        </w:rPr>
        <w:t>4</w:t>
      </w:r>
      <w:r w:rsidRPr="00593E71">
        <w:rPr>
          <w:sz w:val="22"/>
          <w:szCs w:val="22"/>
        </w:rPr>
        <w:t>.</w:t>
      </w:r>
      <w:r w:rsidRPr="00593E71">
        <w:rPr>
          <w:sz w:val="22"/>
          <w:szCs w:val="22"/>
        </w:rPr>
        <w:tab/>
      </w:r>
      <w:r w:rsidR="00C56686" w:rsidRPr="00593E71">
        <w:rPr>
          <w:sz w:val="22"/>
          <w:szCs w:val="22"/>
        </w:rPr>
        <w:t>Участник запроса цен несет все расходы, связанные с</w:t>
      </w:r>
      <w:r w:rsidR="00B15183" w:rsidRPr="00593E71">
        <w:rPr>
          <w:sz w:val="22"/>
          <w:szCs w:val="22"/>
        </w:rPr>
        <w:t xml:space="preserve"> </w:t>
      </w:r>
      <w:r w:rsidR="00C56686" w:rsidRPr="00593E71">
        <w:rPr>
          <w:sz w:val="22"/>
          <w:szCs w:val="22"/>
        </w:rPr>
        <w:t>участием в запросе цен, в том числе с</w:t>
      </w:r>
      <w:r w:rsidR="00C56686" w:rsidRPr="00C56686">
        <w:rPr>
          <w:sz w:val="22"/>
          <w:szCs w:val="22"/>
        </w:rPr>
        <w:t xml:space="preserve"> регистрацией и аккредитацией на ЭТП, с подготовкой и предоставлением заявки на участие в запросе цен [в</w:t>
      </w:r>
      <w:r w:rsidR="00A11D16">
        <w:rPr>
          <w:sz w:val="22"/>
          <w:szCs w:val="22"/>
        </w:rPr>
        <w:t xml:space="preserve"> </w:t>
      </w:r>
      <w:r w:rsidR="00C56686" w:rsidRPr="00C56686">
        <w:rPr>
          <w:sz w:val="22"/>
          <w:szCs w:val="22"/>
        </w:rPr>
        <w:t>отношении лота], иной документации, а организатор запроса цен не</w:t>
      </w:r>
      <w:r w:rsidR="00B15183">
        <w:rPr>
          <w:sz w:val="22"/>
          <w:szCs w:val="22"/>
        </w:rPr>
        <w:t xml:space="preserve"> </w:t>
      </w:r>
      <w:r w:rsidR="00C56686" w:rsidRPr="00C56686">
        <w:rPr>
          <w:sz w:val="22"/>
          <w:szCs w:val="22"/>
        </w:rPr>
        <w:t>имеет обязательств по этим расходам независимо от итогов запроса цен, а также оснований их завершения.</w:t>
      </w:r>
    </w:p>
    <w:p w:rsidR="00C56686" w:rsidRPr="00C56686" w:rsidRDefault="00697604" w:rsidP="00966ABD">
      <w:pPr>
        <w:tabs>
          <w:tab w:val="left" w:pos="840"/>
        </w:tabs>
        <w:spacing w:before="100" w:beforeAutospacing="1"/>
        <w:ind w:firstLine="357"/>
        <w:jc w:val="both"/>
        <w:rPr>
          <w:sz w:val="22"/>
          <w:szCs w:val="22"/>
        </w:rPr>
      </w:pPr>
      <w:bookmarkStart w:id="39" w:name="_Ref317172396"/>
      <w:r>
        <w:rPr>
          <w:sz w:val="22"/>
          <w:szCs w:val="22"/>
        </w:rPr>
        <w:t>2.</w:t>
      </w:r>
      <w:r w:rsidR="00593E71">
        <w:rPr>
          <w:sz w:val="22"/>
          <w:szCs w:val="22"/>
        </w:rPr>
        <w:t>5</w:t>
      </w:r>
      <w:r>
        <w:rPr>
          <w:sz w:val="22"/>
          <w:szCs w:val="22"/>
        </w:rPr>
        <w:t>.</w:t>
      </w:r>
      <w:r>
        <w:rPr>
          <w:sz w:val="22"/>
          <w:szCs w:val="22"/>
        </w:rPr>
        <w:tab/>
      </w:r>
      <w:r w:rsidR="00C56686" w:rsidRPr="00C56686">
        <w:rPr>
          <w:sz w:val="22"/>
          <w:szCs w:val="22"/>
        </w:rPr>
        <w:t>В любой момент вплоть до подписания договора закупочная комиссия вправе отстранить участника запроса цен, в том числе допущенного до</w:t>
      </w:r>
      <w:r w:rsidR="00B15183">
        <w:rPr>
          <w:sz w:val="22"/>
          <w:szCs w:val="22"/>
        </w:rPr>
        <w:t xml:space="preserve"> </w:t>
      </w:r>
      <w:r w:rsidR="00C56686" w:rsidRPr="00C56686">
        <w:rPr>
          <w:sz w:val="22"/>
          <w:szCs w:val="22"/>
        </w:rPr>
        <w:t>участия в запросе цен, в</w:t>
      </w:r>
      <w:r w:rsidR="00B15183">
        <w:rPr>
          <w:sz w:val="22"/>
          <w:szCs w:val="22"/>
        </w:rPr>
        <w:t xml:space="preserve"> </w:t>
      </w:r>
      <w:r w:rsidR="00C56686" w:rsidRPr="00C56686">
        <w:rPr>
          <w:sz w:val="22"/>
          <w:szCs w:val="22"/>
        </w:rPr>
        <w:t>случаях:</w:t>
      </w:r>
      <w:bookmarkEnd w:id="39"/>
    </w:p>
    <w:p w:rsidR="00C56686" w:rsidRPr="00593E71" w:rsidRDefault="00C56686" w:rsidP="00966ABD">
      <w:pPr>
        <w:numPr>
          <w:ilvl w:val="0"/>
          <w:numId w:val="7"/>
        </w:numPr>
        <w:tabs>
          <w:tab w:val="left" w:pos="0"/>
          <w:tab w:val="left" w:pos="1418"/>
        </w:tabs>
        <w:ind w:left="0" w:right="-1" w:firstLine="709"/>
        <w:jc w:val="both"/>
        <w:rPr>
          <w:sz w:val="22"/>
          <w:szCs w:val="22"/>
        </w:rPr>
      </w:pPr>
      <w:bookmarkStart w:id="40" w:name="_Ref317173209"/>
      <w:r w:rsidRPr="00C56686">
        <w:rPr>
          <w:sz w:val="22"/>
          <w:szCs w:val="22"/>
        </w:rPr>
        <w:t>обнаружения недостоверных сведений об участнике запроса цен, а также привлекаем</w:t>
      </w:r>
      <w:r w:rsidR="00B15183">
        <w:rPr>
          <w:sz w:val="22"/>
          <w:szCs w:val="22"/>
        </w:rPr>
        <w:t>ых поставщиках/субподрядчиках/</w:t>
      </w:r>
      <w:r w:rsidRPr="00C56686">
        <w:rPr>
          <w:sz w:val="22"/>
          <w:szCs w:val="22"/>
        </w:rPr>
        <w:t xml:space="preserve">соисполнителях в заявке на участие в запросе цен и (или) ее уточнениях согласно </w:t>
      </w:r>
      <w:r w:rsidRPr="008047BD">
        <w:rPr>
          <w:sz w:val="22"/>
          <w:szCs w:val="22"/>
        </w:rPr>
        <w:t>пункту</w:t>
      </w:r>
      <w:r w:rsidR="00B15183" w:rsidRPr="008047BD">
        <w:rPr>
          <w:sz w:val="22"/>
          <w:szCs w:val="22"/>
        </w:rPr>
        <w:t xml:space="preserve"> </w:t>
      </w:r>
      <w:r w:rsidR="0090310C">
        <w:rPr>
          <w:sz w:val="22"/>
          <w:szCs w:val="22"/>
        </w:rPr>
        <w:t>3.17</w:t>
      </w:r>
      <w:r w:rsidRPr="008047BD">
        <w:rPr>
          <w:sz w:val="22"/>
          <w:szCs w:val="22"/>
        </w:rPr>
        <w:t>, сущест</w:t>
      </w:r>
      <w:r w:rsidRPr="00C56686">
        <w:rPr>
          <w:sz w:val="22"/>
          <w:szCs w:val="22"/>
        </w:rPr>
        <w:t xml:space="preserve">венных для допуска данного участника к запросу цен и (или) установления его </w:t>
      </w:r>
      <w:r w:rsidRPr="00593E71">
        <w:rPr>
          <w:sz w:val="22"/>
          <w:szCs w:val="22"/>
        </w:rPr>
        <w:t>места в ранжировке;</w:t>
      </w:r>
      <w:bookmarkEnd w:id="40"/>
    </w:p>
    <w:p w:rsidR="00C56686" w:rsidRPr="00593E71" w:rsidRDefault="00C56686" w:rsidP="00966ABD">
      <w:pPr>
        <w:numPr>
          <w:ilvl w:val="0"/>
          <w:numId w:val="7"/>
        </w:numPr>
        <w:tabs>
          <w:tab w:val="left" w:pos="0"/>
          <w:tab w:val="left" w:pos="1418"/>
        </w:tabs>
        <w:ind w:left="0" w:right="-1" w:firstLine="709"/>
        <w:jc w:val="both"/>
        <w:rPr>
          <w:sz w:val="22"/>
          <w:szCs w:val="22"/>
        </w:rPr>
      </w:pPr>
      <w:r w:rsidRPr="00593E71">
        <w:rPr>
          <w:sz w:val="22"/>
          <w:szCs w:val="22"/>
        </w:rPr>
        <w:t xml:space="preserve">получения заключения ЦАК или Контрольной комиссии (пункт </w:t>
      </w:r>
      <w:r w:rsidR="00593E71" w:rsidRPr="00593E71">
        <w:rPr>
          <w:sz w:val="22"/>
          <w:szCs w:val="22"/>
        </w:rPr>
        <w:t>22</w:t>
      </w:r>
      <w:r w:rsidRPr="00593E71">
        <w:rPr>
          <w:sz w:val="22"/>
          <w:szCs w:val="22"/>
        </w:rPr>
        <w:t xml:space="preserve"> раздела </w:t>
      </w:r>
      <w:r w:rsidR="0090310C">
        <w:rPr>
          <w:sz w:val="22"/>
          <w:szCs w:val="22"/>
        </w:rPr>
        <w:t xml:space="preserve">4 </w:t>
      </w:r>
      <w:r w:rsidRPr="00593E71">
        <w:rPr>
          <w:sz w:val="22"/>
          <w:szCs w:val="22"/>
        </w:rPr>
        <w:t>«Информационная карта запроса цен») об отмене процедуры запроса цен, принятого в порядке рассмотрения жалоб;</w:t>
      </w:r>
    </w:p>
    <w:p w:rsidR="00C56686" w:rsidRPr="00C56686" w:rsidRDefault="00C56686" w:rsidP="00966ABD">
      <w:pPr>
        <w:numPr>
          <w:ilvl w:val="0"/>
          <w:numId w:val="7"/>
        </w:numPr>
        <w:tabs>
          <w:tab w:val="left" w:pos="0"/>
          <w:tab w:val="left" w:pos="1418"/>
        </w:tabs>
        <w:ind w:left="0" w:right="-1" w:firstLine="709"/>
        <w:jc w:val="both"/>
        <w:rPr>
          <w:sz w:val="22"/>
          <w:szCs w:val="22"/>
        </w:rPr>
      </w:pPr>
      <w:r w:rsidRPr="00593E71">
        <w:rPr>
          <w:sz w:val="22"/>
          <w:szCs w:val="22"/>
        </w:rPr>
        <w:t>подкрепленного документами факта давления таким участником запроса цен на члена закупочной комиссии, эксперта, руководителя</w:t>
      </w:r>
      <w:r w:rsidRPr="00C56686">
        <w:rPr>
          <w:sz w:val="22"/>
          <w:szCs w:val="22"/>
        </w:rPr>
        <w:t xml:space="preserve"> организатора запроса цен или заказчика.</w:t>
      </w:r>
    </w:p>
    <w:p w:rsidR="00C56686" w:rsidRPr="00593E71"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6</w:t>
      </w:r>
      <w:r>
        <w:rPr>
          <w:sz w:val="22"/>
          <w:szCs w:val="22"/>
        </w:rPr>
        <w:t>.</w:t>
      </w:r>
      <w:r>
        <w:rPr>
          <w:sz w:val="22"/>
          <w:szCs w:val="22"/>
        </w:rPr>
        <w:tab/>
      </w:r>
      <w:proofErr w:type="gramStart"/>
      <w:r w:rsidR="00C56686" w:rsidRPr="00C56686">
        <w:rPr>
          <w:sz w:val="22"/>
          <w:szCs w:val="22"/>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w:t>
      </w:r>
      <w:r w:rsidR="00C56686" w:rsidRPr="00593E71">
        <w:rPr>
          <w:sz w:val="22"/>
          <w:szCs w:val="22"/>
        </w:rPr>
        <w:t xml:space="preserve">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E81397" w:rsidRPr="00E81397">
          <w:rPr>
            <w:sz w:val="22"/>
            <w:szCs w:val="22"/>
          </w:rPr>
          <w:t>а)</w:t>
        </w:r>
      </w:fldSimple>
      <w:r w:rsidR="00A11D16" w:rsidRPr="00593E71">
        <w:rPr>
          <w:sz w:val="22"/>
          <w:szCs w:val="22"/>
        </w:rPr>
        <w:t xml:space="preserve"> </w:t>
      </w:r>
      <w:r w:rsidR="00C56686" w:rsidRPr="00593E71">
        <w:rPr>
          <w:sz w:val="22"/>
          <w:szCs w:val="22"/>
        </w:rPr>
        <w:t xml:space="preserve">пункта </w:t>
      </w:r>
      <w:r w:rsidR="00593E71" w:rsidRPr="00593E71">
        <w:rPr>
          <w:sz w:val="22"/>
          <w:szCs w:val="22"/>
        </w:rPr>
        <w:t>2.5</w:t>
      </w:r>
      <w:r w:rsidR="00C56686" w:rsidRPr="00593E71">
        <w:rPr>
          <w:sz w:val="22"/>
          <w:szCs w:val="22"/>
        </w:rPr>
        <w:t>, если</w:t>
      </w:r>
      <w:proofErr w:type="gramEnd"/>
      <w:r w:rsidR="00C56686" w:rsidRPr="00593E71">
        <w:rPr>
          <w:sz w:val="22"/>
          <w:szCs w:val="22"/>
        </w:rPr>
        <w:t xml:space="preserve"> факт недостоверности сведений имеет документальное подтверждение.</w:t>
      </w:r>
    </w:p>
    <w:p w:rsidR="00C56686" w:rsidRPr="00C56686"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7</w:t>
      </w:r>
      <w:r>
        <w:rPr>
          <w:sz w:val="22"/>
          <w:szCs w:val="22"/>
        </w:rPr>
        <w:t>.</w:t>
      </w:r>
      <w:r>
        <w:rPr>
          <w:sz w:val="22"/>
          <w:szCs w:val="22"/>
        </w:rPr>
        <w:tab/>
      </w:r>
      <w:r w:rsidR="00C56686" w:rsidRPr="00C56686">
        <w:rPr>
          <w:sz w:val="22"/>
          <w:szCs w:val="22"/>
        </w:rPr>
        <w:t xml:space="preserve">Организатор запроса цен по решению заказчика или </w:t>
      </w:r>
      <w:r w:rsidR="00A11D16">
        <w:rPr>
          <w:sz w:val="22"/>
          <w:szCs w:val="22"/>
        </w:rPr>
        <w:t xml:space="preserve">единой </w:t>
      </w:r>
      <w:r w:rsidR="00C56686" w:rsidRPr="00C56686">
        <w:rPr>
          <w:sz w:val="22"/>
          <w:szCs w:val="22"/>
        </w:rPr>
        <w:t>комиссии</w:t>
      </w:r>
      <w:r w:rsidR="00A11D16">
        <w:rPr>
          <w:sz w:val="22"/>
          <w:szCs w:val="22"/>
        </w:rPr>
        <w:t xml:space="preserve"> по размещению заказов</w:t>
      </w:r>
      <w:r w:rsidR="00C56686" w:rsidRPr="00C56686">
        <w:rPr>
          <w:sz w:val="22"/>
          <w:szCs w:val="22"/>
        </w:rPr>
        <w:t>, разместивший на официальном сайте и на</w:t>
      </w:r>
      <w:r w:rsidR="00A11D16">
        <w:rPr>
          <w:sz w:val="22"/>
          <w:szCs w:val="22"/>
        </w:rPr>
        <w:t xml:space="preserve"> </w:t>
      </w:r>
      <w:r w:rsidR="00C56686" w:rsidRPr="00C56686">
        <w:rPr>
          <w:sz w:val="22"/>
          <w:szCs w:val="22"/>
        </w:rPr>
        <w:t>ЭТП извещение о проведении запроса цен и документацию по запросу цен, вправе отказаться от</w:t>
      </w:r>
      <w:r w:rsidR="00A11D16">
        <w:rPr>
          <w:sz w:val="22"/>
          <w:szCs w:val="22"/>
        </w:rPr>
        <w:t xml:space="preserve"> </w:t>
      </w:r>
      <w:r w:rsidR="00C56686" w:rsidRPr="00C56686">
        <w:rPr>
          <w:sz w:val="22"/>
          <w:szCs w:val="22"/>
        </w:rPr>
        <w:t>проведения запроса цен [или любого лота запроса цен] не</w:t>
      </w:r>
      <w:r w:rsidR="00A11D16">
        <w:rPr>
          <w:sz w:val="22"/>
          <w:szCs w:val="22"/>
        </w:rPr>
        <w:t xml:space="preserve"> </w:t>
      </w:r>
      <w:r w:rsidR="00C56686" w:rsidRPr="00C56686">
        <w:rPr>
          <w:sz w:val="22"/>
          <w:szCs w:val="22"/>
        </w:rPr>
        <w:t>позднее, чем за 1</w:t>
      </w:r>
      <w:r w:rsidR="00A11D16" w:rsidRPr="00C56686">
        <w:rPr>
          <w:sz w:val="22"/>
          <w:szCs w:val="22"/>
        </w:rPr>
        <w:t xml:space="preserve"> </w:t>
      </w:r>
      <w:r w:rsidR="00C56686" w:rsidRPr="00C56686">
        <w:rPr>
          <w:sz w:val="22"/>
          <w:szCs w:val="22"/>
        </w:rPr>
        <w:t>(один)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sidR="008670E8">
        <w:rPr>
          <w:sz w:val="22"/>
          <w:szCs w:val="22"/>
        </w:rPr>
        <w:t>.</w:t>
      </w:r>
    </w:p>
    <w:p w:rsidR="00697604" w:rsidRDefault="00C56686" w:rsidP="00966ABD">
      <w:pPr>
        <w:pStyle w:val="affff7"/>
        <w:spacing w:after="0"/>
        <w:ind w:left="0" w:firstLine="709"/>
        <w:jc w:val="both"/>
        <w:rPr>
          <w:sz w:val="22"/>
          <w:szCs w:val="22"/>
        </w:rPr>
      </w:pPr>
      <w:r w:rsidRPr="00C56686">
        <w:rPr>
          <w:sz w:val="22"/>
          <w:szCs w:val="22"/>
        </w:rPr>
        <w:t>Извещение об отказе от проведения запроса цен [или любого лота запроса цен] размещается организатором запроса цен не</w:t>
      </w:r>
      <w:r w:rsidR="00A11D16">
        <w:rPr>
          <w:sz w:val="22"/>
          <w:szCs w:val="22"/>
        </w:rPr>
        <w:t xml:space="preserve"> </w:t>
      </w:r>
      <w:r w:rsidRPr="00C56686">
        <w:rPr>
          <w:sz w:val="22"/>
          <w:szCs w:val="22"/>
        </w:rPr>
        <w:t>позднее 2</w:t>
      </w:r>
      <w:r w:rsidR="00A11D16">
        <w:rPr>
          <w:sz w:val="22"/>
          <w:szCs w:val="22"/>
        </w:rPr>
        <w:t xml:space="preserve"> </w:t>
      </w:r>
      <w:r w:rsidRPr="00C56686">
        <w:rPr>
          <w:sz w:val="22"/>
          <w:szCs w:val="22"/>
        </w:rPr>
        <w:t>(двух) дней со дня принятия решения об отказе от проведения запроса цен [или любого лота запроса цен] на официальном сайте и на ЭТП.</w:t>
      </w:r>
    </w:p>
    <w:p w:rsidR="0029470A" w:rsidRDefault="0029470A" w:rsidP="00A57523">
      <w:pPr>
        <w:keepNext/>
        <w:ind w:left="357"/>
      </w:pPr>
      <w:bookmarkStart w:id="41" w:name="_Ref317259044"/>
      <w:bookmarkStart w:id="42" w:name="_Toc347315021"/>
    </w:p>
    <w:p w:rsidR="00697604" w:rsidRPr="00697604" w:rsidRDefault="0029470A" w:rsidP="00A57523">
      <w:pPr>
        <w:keepNext/>
        <w:ind w:left="357"/>
        <w:outlineLvl w:val="0"/>
        <w:rPr>
          <w:sz w:val="22"/>
          <w:szCs w:val="22"/>
        </w:rPr>
      </w:pPr>
      <w:bookmarkStart w:id="43" w:name="_Toc351633419"/>
      <w:r>
        <w:t>3.</w:t>
      </w:r>
      <w:r w:rsidR="00A57523">
        <w:t> </w:t>
      </w:r>
      <w:r w:rsidR="00697604" w:rsidRPr="00697604">
        <w:rPr>
          <w:sz w:val="22"/>
          <w:szCs w:val="22"/>
        </w:rPr>
        <w:t>ПОРЯДОК ПРОВЕДЕНИЯ ЗАПРОСА ЦЕН</w:t>
      </w:r>
      <w:bookmarkEnd w:id="41"/>
      <w:bookmarkEnd w:id="42"/>
      <w:bookmarkEnd w:id="43"/>
    </w:p>
    <w:p w:rsidR="00697604" w:rsidRPr="00697604" w:rsidRDefault="008670E8" w:rsidP="00966ABD">
      <w:pPr>
        <w:tabs>
          <w:tab w:val="left" w:pos="840"/>
        </w:tabs>
        <w:spacing w:before="100" w:beforeAutospacing="1"/>
        <w:ind w:firstLine="357"/>
        <w:jc w:val="both"/>
        <w:rPr>
          <w:sz w:val="22"/>
          <w:szCs w:val="22"/>
        </w:rPr>
      </w:pPr>
      <w:r>
        <w:rPr>
          <w:sz w:val="22"/>
          <w:szCs w:val="22"/>
        </w:rPr>
        <w:t>3.1.</w:t>
      </w:r>
      <w:r>
        <w:rPr>
          <w:sz w:val="22"/>
          <w:szCs w:val="22"/>
        </w:rPr>
        <w:tab/>
      </w:r>
      <w:r w:rsidR="00697604" w:rsidRPr="00697604">
        <w:rPr>
          <w:sz w:val="22"/>
          <w:szCs w:val="22"/>
        </w:rPr>
        <w:t>Для целей настоящей документации по запросу цен под</w:t>
      </w:r>
      <w:r>
        <w:rPr>
          <w:sz w:val="22"/>
          <w:szCs w:val="22"/>
        </w:rPr>
        <w:t xml:space="preserve"> </w:t>
      </w:r>
      <w:r w:rsidR="00697604" w:rsidRPr="008670E8">
        <w:rPr>
          <w:sz w:val="22"/>
          <w:szCs w:val="22"/>
        </w:rPr>
        <w:t xml:space="preserve">заявкой на участие в запросе цен </w:t>
      </w:r>
      <w:r w:rsidR="00697604" w:rsidRPr="00697604">
        <w:rPr>
          <w:sz w:val="22"/>
          <w:szCs w:val="22"/>
        </w:rPr>
        <w:t>понимается предоставляемое участником запроса цен с</w:t>
      </w:r>
      <w:r>
        <w:rPr>
          <w:sz w:val="22"/>
          <w:szCs w:val="22"/>
        </w:rPr>
        <w:t xml:space="preserve"> </w:t>
      </w:r>
      <w:r w:rsidR="00697604" w:rsidRPr="00697604">
        <w:rPr>
          <w:sz w:val="22"/>
          <w:szCs w:val="22"/>
        </w:rPr>
        <w:t>использованием функционала и в</w:t>
      </w:r>
      <w:r>
        <w:rPr>
          <w:sz w:val="22"/>
          <w:szCs w:val="22"/>
        </w:rPr>
        <w:t xml:space="preserve"> </w:t>
      </w:r>
      <w:r w:rsidR="00697604" w:rsidRPr="00697604">
        <w:rPr>
          <w:sz w:val="22"/>
          <w:szCs w:val="22"/>
        </w:rPr>
        <w:t xml:space="preserve">соответствии с регламентом ЭТП предложение на участие в запросе цен </w:t>
      </w:r>
      <w:r w:rsidR="00697604" w:rsidRPr="008670E8">
        <w:rPr>
          <w:sz w:val="22"/>
          <w:szCs w:val="22"/>
        </w:rPr>
        <w:t>[в отношении лота]</w:t>
      </w:r>
      <w:r w:rsidR="00697604" w:rsidRPr="00697604">
        <w:rPr>
          <w:sz w:val="22"/>
          <w:szCs w:val="22"/>
        </w:rPr>
        <w:t xml:space="preserve">, сделанное в электронной форме с приложением полного комплекта электронных документов согласно перечню, определенному </w:t>
      </w:r>
      <w:r w:rsidR="00697604" w:rsidRPr="00ED140D">
        <w:rPr>
          <w:sz w:val="22"/>
          <w:szCs w:val="22"/>
        </w:rPr>
        <w:lastRenderedPageBreak/>
        <w:t>пунктом</w:t>
      </w:r>
      <w:r w:rsidRPr="00ED140D">
        <w:rPr>
          <w:sz w:val="22"/>
          <w:szCs w:val="22"/>
        </w:rPr>
        <w:t xml:space="preserve"> </w:t>
      </w:r>
      <w:r w:rsidR="00ED140D" w:rsidRPr="00ED140D">
        <w:rPr>
          <w:sz w:val="22"/>
          <w:szCs w:val="22"/>
        </w:rPr>
        <w:t>15</w:t>
      </w:r>
      <w:r w:rsidR="00697604" w:rsidRPr="00ED140D">
        <w:rPr>
          <w:sz w:val="22"/>
          <w:szCs w:val="22"/>
        </w:rPr>
        <w:t xml:space="preserve"> раздела</w:t>
      </w:r>
      <w:r w:rsidRPr="00ED140D">
        <w:rPr>
          <w:sz w:val="22"/>
          <w:szCs w:val="22"/>
        </w:rPr>
        <w:t xml:space="preserve"> </w:t>
      </w:r>
      <w:r w:rsidR="0090310C">
        <w:rPr>
          <w:sz w:val="22"/>
          <w:szCs w:val="22"/>
        </w:rPr>
        <w:t>4</w:t>
      </w:r>
      <w:r w:rsidR="00697604" w:rsidRPr="00ED140D">
        <w:rPr>
          <w:sz w:val="22"/>
          <w:szCs w:val="22"/>
        </w:rPr>
        <w:t xml:space="preserve"> «Информационная карта запроса цен», оформленных в соответствии с положениями</w:t>
      </w:r>
      <w:r w:rsidR="00697604" w:rsidRPr="00697604">
        <w:rPr>
          <w:sz w:val="22"/>
          <w:szCs w:val="22"/>
        </w:rPr>
        <w:t xml:space="preserve"> настоящего подраздела, содержание которых соответствует требованиям настоящей документации по запросу цен.</w:t>
      </w:r>
    </w:p>
    <w:p w:rsidR="00697604" w:rsidRPr="00697604" w:rsidRDefault="008670E8" w:rsidP="00966ABD">
      <w:pPr>
        <w:tabs>
          <w:tab w:val="left" w:pos="840"/>
        </w:tabs>
        <w:spacing w:before="100" w:beforeAutospacing="1"/>
        <w:ind w:firstLine="357"/>
        <w:jc w:val="both"/>
        <w:rPr>
          <w:sz w:val="22"/>
          <w:szCs w:val="22"/>
        </w:rPr>
      </w:pPr>
      <w:r>
        <w:rPr>
          <w:sz w:val="22"/>
          <w:szCs w:val="22"/>
        </w:rPr>
        <w:t>3.2.</w:t>
      </w:r>
      <w:r>
        <w:rPr>
          <w:sz w:val="22"/>
          <w:szCs w:val="22"/>
        </w:rPr>
        <w:tab/>
      </w:r>
      <w:r w:rsidR="00697604" w:rsidRPr="00697604">
        <w:rPr>
          <w:sz w:val="22"/>
          <w:szCs w:val="22"/>
        </w:rPr>
        <w:t>При наличии разночтений между суммой, указанной участником запроса цен в электронной форме на ЭТП, и</w:t>
      </w:r>
      <w:r>
        <w:rPr>
          <w:sz w:val="22"/>
          <w:szCs w:val="22"/>
        </w:rPr>
        <w:t xml:space="preserve"> </w:t>
      </w:r>
      <w:r w:rsidR="00697604" w:rsidRPr="00697604">
        <w:rPr>
          <w:sz w:val="22"/>
          <w:szCs w:val="22"/>
        </w:rPr>
        <w:t>суммой, указанной в заявке на участие в запросе цен, преимущество имеет сумма, указанная в электронной форме на ЭТП.</w:t>
      </w:r>
    </w:p>
    <w:p w:rsidR="00697604" w:rsidRPr="00697604" w:rsidRDefault="008670E8" w:rsidP="00966ABD">
      <w:pPr>
        <w:tabs>
          <w:tab w:val="left" w:pos="840"/>
        </w:tabs>
        <w:spacing w:before="100" w:beforeAutospacing="1"/>
        <w:ind w:firstLine="357"/>
        <w:jc w:val="both"/>
        <w:rPr>
          <w:sz w:val="22"/>
          <w:szCs w:val="22"/>
        </w:rPr>
      </w:pPr>
      <w:r>
        <w:rPr>
          <w:sz w:val="22"/>
          <w:szCs w:val="22"/>
        </w:rPr>
        <w:t>3.3.</w:t>
      </w:r>
      <w:r>
        <w:rPr>
          <w:sz w:val="22"/>
          <w:szCs w:val="22"/>
        </w:rPr>
        <w:tab/>
      </w:r>
      <w:r w:rsidR="00697604" w:rsidRPr="008670E8">
        <w:rPr>
          <w:sz w:val="22"/>
          <w:szCs w:val="22"/>
        </w:rPr>
        <w:t>Участник запроса цен вправе подать заявку на участие в запросе цен на</w:t>
      </w:r>
      <w:r>
        <w:rPr>
          <w:sz w:val="22"/>
          <w:szCs w:val="22"/>
        </w:rPr>
        <w:t xml:space="preserve"> </w:t>
      </w:r>
      <w:r w:rsidR="00697604" w:rsidRPr="008670E8">
        <w:rPr>
          <w:sz w:val="22"/>
          <w:szCs w:val="22"/>
        </w:rPr>
        <w:t>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00697604" w:rsidRPr="00697604">
        <w:rPr>
          <w:sz w:val="22"/>
          <w:szCs w:val="22"/>
        </w:rPr>
        <w:t xml:space="preserve"> участник запроса цен вправе подать только одну заявку на</w:t>
      </w:r>
      <w:r>
        <w:rPr>
          <w:sz w:val="22"/>
          <w:szCs w:val="22"/>
        </w:rPr>
        <w:t xml:space="preserve"> </w:t>
      </w:r>
      <w:r w:rsidR="00697604" w:rsidRPr="00697604">
        <w:rPr>
          <w:sz w:val="22"/>
          <w:szCs w:val="22"/>
        </w:rPr>
        <w:t>участие в</w:t>
      </w:r>
      <w:r>
        <w:rPr>
          <w:sz w:val="22"/>
          <w:szCs w:val="22"/>
        </w:rPr>
        <w:t xml:space="preserve"> </w:t>
      </w:r>
      <w:r w:rsidR="00697604" w:rsidRPr="00697604">
        <w:rPr>
          <w:sz w:val="22"/>
          <w:szCs w:val="22"/>
        </w:rPr>
        <w:t>запросе цен, внесение изменений в которую не допускается.</w:t>
      </w:r>
    </w:p>
    <w:p w:rsidR="00697604" w:rsidRPr="00697604" w:rsidRDefault="008670E8" w:rsidP="00966ABD">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r>
      <w:r w:rsidR="00697604" w:rsidRPr="00697604">
        <w:rPr>
          <w:sz w:val="22"/>
          <w:szCs w:val="22"/>
        </w:rPr>
        <w:t>Заявки на участие в запросе цен должны быть поданы на</w:t>
      </w:r>
      <w:r>
        <w:rPr>
          <w:sz w:val="22"/>
          <w:szCs w:val="22"/>
        </w:rPr>
        <w:t xml:space="preserve"> </w:t>
      </w:r>
      <w:r w:rsidR="00697604" w:rsidRPr="00697604">
        <w:rPr>
          <w:sz w:val="22"/>
          <w:szCs w:val="22"/>
        </w:rPr>
        <w:t>ЭТП до</w:t>
      </w:r>
      <w:r>
        <w:rPr>
          <w:sz w:val="22"/>
          <w:szCs w:val="22"/>
        </w:rPr>
        <w:t xml:space="preserve"> </w:t>
      </w:r>
      <w:r w:rsidR="00697604" w:rsidRPr="00697604">
        <w:rPr>
          <w:sz w:val="22"/>
          <w:szCs w:val="22"/>
        </w:rPr>
        <w:t xml:space="preserve">истечения срока, установленного </w:t>
      </w:r>
      <w:r w:rsidR="00697604" w:rsidRPr="00ED140D">
        <w:rPr>
          <w:sz w:val="22"/>
          <w:szCs w:val="22"/>
        </w:rPr>
        <w:t>в извещении о проведении запроса цен и</w:t>
      </w:r>
      <w:r w:rsidRPr="00ED140D">
        <w:rPr>
          <w:sz w:val="22"/>
          <w:szCs w:val="22"/>
        </w:rPr>
        <w:t xml:space="preserve"> </w:t>
      </w:r>
      <w:r w:rsidR="00697604" w:rsidRPr="00ED140D">
        <w:rPr>
          <w:sz w:val="22"/>
          <w:szCs w:val="22"/>
        </w:rPr>
        <w:t>в</w:t>
      </w:r>
      <w:r w:rsidRPr="00ED140D">
        <w:rPr>
          <w:sz w:val="22"/>
          <w:szCs w:val="22"/>
        </w:rPr>
        <w:t xml:space="preserve"> </w:t>
      </w:r>
      <w:r w:rsidR="00697604" w:rsidRPr="00ED140D">
        <w:rPr>
          <w:sz w:val="22"/>
          <w:szCs w:val="22"/>
        </w:rPr>
        <w:t>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 У</w:t>
      </w:r>
      <w:r w:rsidR="00697604" w:rsidRPr="00697604">
        <w:rPr>
          <w:sz w:val="22"/>
          <w:szCs w:val="22"/>
        </w:rPr>
        <w:t xml:space="preserve"> участника запроса цен отсутствует возможность подать заявку на участие в запросе цен </w:t>
      </w:r>
      <w:r w:rsidR="00697604" w:rsidRPr="008670E8">
        <w:rPr>
          <w:sz w:val="22"/>
          <w:szCs w:val="22"/>
        </w:rPr>
        <w:t>[в</w:t>
      </w:r>
      <w:r>
        <w:rPr>
          <w:sz w:val="22"/>
          <w:szCs w:val="22"/>
        </w:rPr>
        <w:t xml:space="preserve"> </w:t>
      </w:r>
      <w:r w:rsidR="00697604" w:rsidRPr="008670E8">
        <w:rPr>
          <w:sz w:val="22"/>
          <w:szCs w:val="22"/>
        </w:rPr>
        <w:t xml:space="preserve">отношении лота] </w:t>
      </w:r>
      <w:r w:rsidR="00697604" w:rsidRPr="00697604">
        <w:rPr>
          <w:sz w:val="22"/>
          <w:szCs w:val="22"/>
        </w:rPr>
        <w:t>на</w:t>
      </w:r>
      <w:r>
        <w:rPr>
          <w:sz w:val="22"/>
          <w:szCs w:val="22"/>
        </w:rPr>
        <w:t xml:space="preserve"> </w:t>
      </w:r>
      <w:r w:rsidR="00697604" w:rsidRPr="00697604">
        <w:rPr>
          <w:sz w:val="22"/>
          <w:szCs w:val="22"/>
        </w:rPr>
        <w:t xml:space="preserve">ЭТП после окончания срока подачи заявок на участие в запросе цен </w:t>
      </w:r>
      <w:r w:rsidR="00697604" w:rsidRPr="008670E8">
        <w:rPr>
          <w:sz w:val="22"/>
          <w:szCs w:val="22"/>
        </w:rPr>
        <w:t>[по данному лоту].</w:t>
      </w:r>
    </w:p>
    <w:p w:rsidR="00697604" w:rsidRPr="00697604" w:rsidRDefault="008670E8" w:rsidP="00966ABD">
      <w:pPr>
        <w:tabs>
          <w:tab w:val="left" w:pos="840"/>
        </w:tabs>
        <w:spacing w:before="100" w:beforeAutospacing="1"/>
        <w:ind w:firstLine="357"/>
        <w:jc w:val="both"/>
        <w:rPr>
          <w:sz w:val="22"/>
          <w:szCs w:val="22"/>
        </w:rPr>
      </w:pPr>
      <w:bookmarkStart w:id="44" w:name="_Ref317252426"/>
      <w:r>
        <w:rPr>
          <w:sz w:val="22"/>
          <w:szCs w:val="22"/>
        </w:rPr>
        <w:t>3.5.</w:t>
      </w:r>
      <w:r>
        <w:rPr>
          <w:sz w:val="22"/>
          <w:szCs w:val="22"/>
        </w:rPr>
        <w:tab/>
      </w:r>
      <w:r w:rsidR="00697604" w:rsidRPr="00697604">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4"/>
    </w:p>
    <w:p w:rsidR="00697604" w:rsidRPr="00697604" w:rsidRDefault="008670E8" w:rsidP="00966ABD">
      <w:pPr>
        <w:tabs>
          <w:tab w:val="left" w:pos="840"/>
        </w:tabs>
        <w:spacing w:before="100" w:beforeAutospacing="1"/>
        <w:ind w:firstLine="357"/>
        <w:jc w:val="both"/>
        <w:rPr>
          <w:sz w:val="22"/>
          <w:szCs w:val="22"/>
        </w:rPr>
      </w:pPr>
      <w:bookmarkStart w:id="45" w:name="_Ref317252433"/>
      <w:r>
        <w:rPr>
          <w:sz w:val="22"/>
          <w:szCs w:val="22"/>
        </w:rPr>
        <w:t>3.6.</w:t>
      </w:r>
      <w:r>
        <w:rPr>
          <w:sz w:val="22"/>
          <w:szCs w:val="22"/>
        </w:rPr>
        <w:tab/>
      </w:r>
      <w:r w:rsidR="00697604" w:rsidRPr="00697604">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45"/>
    </w:p>
    <w:p w:rsidR="00697604" w:rsidRPr="00524645" w:rsidRDefault="008670E8" w:rsidP="00966ABD">
      <w:pPr>
        <w:tabs>
          <w:tab w:val="left" w:pos="840"/>
        </w:tabs>
        <w:spacing w:before="100" w:beforeAutospacing="1"/>
        <w:ind w:firstLine="357"/>
        <w:jc w:val="both"/>
        <w:rPr>
          <w:sz w:val="22"/>
          <w:szCs w:val="22"/>
        </w:rPr>
      </w:pPr>
      <w:r>
        <w:rPr>
          <w:sz w:val="22"/>
          <w:szCs w:val="22"/>
        </w:rPr>
        <w:t>3.7.</w:t>
      </w:r>
      <w:r>
        <w:rPr>
          <w:sz w:val="22"/>
          <w:szCs w:val="22"/>
        </w:rPr>
        <w:tab/>
      </w:r>
      <w:r w:rsidR="00697604" w:rsidRPr="00697604">
        <w:rPr>
          <w:sz w:val="22"/>
          <w:szCs w:val="22"/>
        </w:rPr>
        <w:t>Рекомендации пунктов</w:t>
      </w:r>
      <w:r>
        <w:rPr>
          <w:sz w:val="22"/>
          <w:szCs w:val="22"/>
        </w:rPr>
        <w:t xml:space="preserve"> </w:t>
      </w:r>
      <w:r w:rsidR="00ED140D">
        <w:rPr>
          <w:sz w:val="22"/>
          <w:szCs w:val="22"/>
        </w:rPr>
        <w:t>3.5</w:t>
      </w:r>
      <w:r w:rsidR="00697604" w:rsidRPr="00697604">
        <w:rPr>
          <w:sz w:val="22"/>
          <w:szCs w:val="22"/>
        </w:rPr>
        <w:t xml:space="preserve"> и </w:t>
      </w:r>
      <w:r w:rsidR="00ED140D">
        <w:rPr>
          <w:sz w:val="22"/>
          <w:szCs w:val="22"/>
        </w:rPr>
        <w:t>3.6</w:t>
      </w:r>
      <w:r w:rsidR="00697604" w:rsidRPr="00697604">
        <w:rPr>
          <w:sz w:val="22"/>
          <w:szCs w:val="22"/>
        </w:rPr>
        <w:t xml:space="preserve"> не распространяются на</w:t>
      </w:r>
      <w:r>
        <w:rPr>
          <w:sz w:val="22"/>
          <w:szCs w:val="22"/>
        </w:rPr>
        <w:t xml:space="preserve"> </w:t>
      </w:r>
      <w:r w:rsidR="00697604" w:rsidRPr="00697604">
        <w:rPr>
          <w:sz w:val="22"/>
          <w:szCs w:val="22"/>
        </w:rPr>
        <w:t>официальные документы, выданные участнику запроса цен третьими лицами и</w:t>
      </w:r>
      <w:r>
        <w:rPr>
          <w:sz w:val="22"/>
          <w:szCs w:val="22"/>
        </w:rPr>
        <w:t xml:space="preserve"> </w:t>
      </w:r>
      <w:r w:rsidR="00697604" w:rsidRPr="00697604">
        <w:rPr>
          <w:sz w:val="22"/>
          <w:szCs w:val="22"/>
        </w:rPr>
        <w:t>содержащими печать (лицензии, доверенности, нотариально заверенные копии и</w:t>
      </w:r>
      <w:r>
        <w:rPr>
          <w:sz w:val="22"/>
          <w:szCs w:val="22"/>
        </w:rPr>
        <w:t xml:space="preserve"> </w:t>
      </w:r>
      <w:r w:rsidR="00697604" w:rsidRPr="00697604">
        <w:rPr>
          <w:sz w:val="22"/>
          <w:szCs w:val="22"/>
        </w:rPr>
        <w:t>др.).</w:t>
      </w:r>
      <w:r w:rsidR="00524645" w:rsidRPr="00524645">
        <w:t xml:space="preserve"> </w:t>
      </w:r>
      <w:r w:rsidR="00524645" w:rsidRPr="00524645">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697604" w:rsidRPr="00524645" w:rsidRDefault="008670E8" w:rsidP="00966ABD">
      <w:pPr>
        <w:tabs>
          <w:tab w:val="left" w:pos="840"/>
        </w:tabs>
        <w:spacing w:before="100" w:beforeAutospacing="1"/>
        <w:ind w:firstLine="357"/>
        <w:jc w:val="both"/>
        <w:rPr>
          <w:sz w:val="22"/>
          <w:szCs w:val="22"/>
        </w:rPr>
      </w:pPr>
      <w:r>
        <w:rPr>
          <w:sz w:val="22"/>
          <w:szCs w:val="22"/>
        </w:rPr>
        <w:t>3.8.</w:t>
      </w:r>
      <w:r>
        <w:rPr>
          <w:sz w:val="22"/>
          <w:szCs w:val="22"/>
        </w:rPr>
        <w:tab/>
      </w:r>
      <w:r w:rsidR="00697604" w:rsidRPr="00697604">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2"/>
          <w:szCs w:val="22"/>
        </w:rPr>
        <w:t xml:space="preserve"> </w:t>
      </w:r>
      <w:r w:rsidR="00697604" w:rsidRPr="00697604">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sidR="00524645" w:rsidRPr="00524645">
        <w:t xml:space="preserve"> </w:t>
      </w:r>
      <w:r w:rsidR="00524645" w:rsidRPr="00524645">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697604" w:rsidRPr="00697604" w:rsidRDefault="008670E8" w:rsidP="00966ABD">
      <w:pPr>
        <w:tabs>
          <w:tab w:val="left" w:pos="840"/>
        </w:tabs>
        <w:spacing w:before="100" w:beforeAutospacing="1"/>
        <w:ind w:firstLine="357"/>
        <w:jc w:val="both"/>
        <w:rPr>
          <w:sz w:val="22"/>
          <w:szCs w:val="22"/>
        </w:rPr>
      </w:pPr>
      <w:bookmarkStart w:id="46" w:name="_Ref317253302"/>
      <w:r>
        <w:rPr>
          <w:sz w:val="22"/>
          <w:szCs w:val="22"/>
        </w:rPr>
        <w:t>3.9.</w:t>
      </w:r>
      <w:r>
        <w:rPr>
          <w:sz w:val="22"/>
          <w:szCs w:val="22"/>
        </w:rPr>
        <w:tab/>
      </w:r>
      <w:r w:rsidR="00697604" w:rsidRPr="00697604">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46"/>
    </w:p>
    <w:p w:rsidR="00697604" w:rsidRPr="00697604" w:rsidRDefault="008670E8" w:rsidP="00966ABD">
      <w:pPr>
        <w:tabs>
          <w:tab w:val="left" w:pos="840"/>
        </w:tabs>
        <w:spacing w:before="100" w:beforeAutospacing="1"/>
        <w:ind w:firstLine="357"/>
        <w:jc w:val="both"/>
        <w:rPr>
          <w:sz w:val="22"/>
          <w:szCs w:val="22"/>
        </w:rPr>
      </w:pPr>
      <w:r>
        <w:rPr>
          <w:sz w:val="22"/>
          <w:szCs w:val="22"/>
        </w:rPr>
        <w:t>3.10.</w:t>
      </w:r>
      <w:r>
        <w:rPr>
          <w:sz w:val="22"/>
          <w:szCs w:val="22"/>
        </w:rPr>
        <w:tab/>
      </w:r>
      <w:r w:rsidR="00697604" w:rsidRPr="00697604">
        <w:rPr>
          <w:sz w:val="22"/>
          <w:szCs w:val="22"/>
        </w:rPr>
        <w:t>Все документы (формы, заполненные в соответствии с</w:t>
      </w:r>
      <w:r w:rsidR="002258DD">
        <w:rPr>
          <w:sz w:val="22"/>
          <w:szCs w:val="22"/>
        </w:rPr>
        <w:t xml:space="preserve"> </w:t>
      </w:r>
      <w:r w:rsidR="00697604" w:rsidRPr="00697604">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w:t>
      </w:r>
      <w:r w:rsidR="002258DD">
        <w:rPr>
          <w:sz w:val="22"/>
          <w:szCs w:val="22"/>
        </w:rPr>
        <w:t xml:space="preserve"> </w:t>
      </w:r>
      <w:r w:rsidR="00697604" w:rsidRPr="00697604">
        <w:rPr>
          <w:sz w:val="22"/>
          <w:szCs w:val="22"/>
        </w:rPr>
        <w:t>участие в запросе цен должны быть предоставлены участником запроса цен через ЭТП в</w:t>
      </w:r>
      <w:r w:rsidR="002258DD">
        <w:rPr>
          <w:sz w:val="22"/>
          <w:szCs w:val="22"/>
        </w:rPr>
        <w:t xml:space="preserve"> </w:t>
      </w:r>
      <w:r w:rsidR="00697604" w:rsidRPr="00697604">
        <w:rPr>
          <w:sz w:val="22"/>
          <w:szCs w:val="22"/>
        </w:rPr>
        <w:t>отсканированном виде в</w:t>
      </w:r>
      <w:r w:rsidR="002258DD">
        <w:rPr>
          <w:sz w:val="22"/>
          <w:szCs w:val="22"/>
        </w:rPr>
        <w:t xml:space="preserve"> </w:t>
      </w:r>
      <w:r w:rsidR="00697604" w:rsidRPr="00697604">
        <w:rPr>
          <w:sz w:val="22"/>
          <w:szCs w:val="22"/>
        </w:rPr>
        <w:t>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2258DD">
        <w:rPr>
          <w:sz w:val="22"/>
          <w:szCs w:val="22"/>
        </w:rPr>
        <w:t xml:space="preserve"> </w:t>
      </w:r>
      <w:r w:rsidR="00697604" w:rsidRPr="00697604">
        <w:rPr>
          <w:sz w:val="22"/>
          <w:szCs w:val="22"/>
        </w:rPr>
        <w:t>запросе цен, с</w:t>
      </w:r>
      <w:r w:rsidR="00ED140D">
        <w:rPr>
          <w:sz w:val="22"/>
          <w:szCs w:val="22"/>
        </w:rPr>
        <w:t xml:space="preserve"> </w:t>
      </w:r>
      <w:r w:rsidR="00697604" w:rsidRPr="00697604">
        <w:rPr>
          <w:sz w:val="22"/>
          <w:szCs w:val="22"/>
        </w:rPr>
        <w:t>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002258DD">
        <w:rPr>
          <w:sz w:val="22"/>
          <w:szCs w:val="22"/>
        </w:rPr>
        <w:t xml:space="preserve"> </w:t>
      </w:r>
      <w:r w:rsidR="00697604" w:rsidRPr="00697604">
        <w:rPr>
          <w:sz w:val="22"/>
          <w:szCs w:val="22"/>
        </w:rPr>
        <w:t>соответствии с</w:t>
      </w:r>
      <w:r w:rsidR="002258DD">
        <w:rPr>
          <w:sz w:val="22"/>
          <w:szCs w:val="22"/>
        </w:rPr>
        <w:t xml:space="preserve"> </w:t>
      </w:r>
      <w:r w:rsidR="00697604" w:rsidRPr="00697604">
        <w:rPr>
          <w:sz w:val="22"/>
          <w:szCs w:val="22"/>
        </w:rPr>
        <w:t>рекомендациями, указанными в пунктах</w:t>
      </w:r>
      <w:r w:rsidR="002258DD">
        <w:rPr>
          <w:sz w:val="22"/>
          <w:szCs w:val="22"/>
        </w:rPr>
        <w:t xml:space="preserve"> </w:t>
      </w:r>
      <w:r w:rsidR="00ED140D">
        <w:rPr>
          <w:sz w:val="22"/>
          <w:szCs w:val="22"/>
        </w:rPr>
        <w:t>3.5</w:t>
      </w:r>
      <w:r w:rsidR="00697604" w:rsidRPr="00697604">
        <w:rPr>
          <w:sz w:val="22"/>
          <w:szCs w:val="22"/>
        </w:rPr>
        <w:t>–</w:t>
      </w:r>
      <w:r w:rsidR="00ED140D">
        <w:rPr>
          <w:sz w:val="22"/>
          <w:szCs w:val="22"/>
        </w:rPr>
        <w:t>3.9</w:t>
      </w:r>
      <w:r w:rsidR="00697604" w:rsidRPr="00697604">
        <w:rPr>
          <w:sz w:val="22"/>
          <w:szCs w:val="22"/>
        </w:rPr>
        <w:t xml:space="preserve">. </w:t>
      </w:r>
      <w:r w:rsidR="00697604" w:rsidRPr="008670E8">
        <w:rPr>
          <w:sz w:val="22"/>
          <w:szCs w:val="22"/>
        </w:rPr>
        <w:t>Допускается размещение на</w:t>
      </w:r>
      <w:r w:rsidR="002258DD">
        <w:rPr>
          <w:sz w:val="22"/>
          <w:szCs w:val="22"/>
        </w:rPr>
        <w:t xml:space="preserve"> </w:t>
      </w:r>
      <w:r w:rsidR="00697604" w:rsidRPr="008670E8">
        <w:rPr>
          <w:sz w:val="22"/>
          <w:szCs w:val="22"/>
        </w:rPr>
        <w:t>ЭТП документов, сохраненных в архивах, при этом размещение на</w:t>
      </w:r>
      <w:r w:rsidR="002258DD">
        <w:rPr>
          <w:sz w:val="22"/>
          <w:szCs w:val="22"/>
        </w:rPr>
        <w:t xml:space="preserve"> </w:t>
      </w:r>
      <w:r w:rsidR="00697604" w:rsidRPr="008670E8">
        <w:rPr>
          <w:sz w:val="22"/>
          <w:szCs w:val="22"/>
        </w:rPr>
        <w:t>ЭТП</w:t>
      </w:r>
      <w:r w:rsidR="00697604" w:rsidRPr="00697604">
        <w:rPr>
          <w:sz w:val="22"/>
          <w:szCs w:val="22"/>
        </w:rPr>
        <w:t xml:space="preserve"> </w:t>
      </w:r>
      <w:r w:rsidR="00697604" w:rsidRPr="008670E8">
        <w:rPr>
          <w:sz w:val="22"/>
          <w:szCs w:val="22"/>
        </w:rPr>
        <w:t>архивов, разделенных на несколько частей</w:t>
      </w:r>
      <w:r w:rsidR="00697604" w:rsidRPr="00697604">
        <w:rPr>
          <w:sz w:val="22"/>
          <w:szCs w:val="22"/>
        </w:rPr>
        <w:t>,</w:t>
      </w:r>
      <w:r w:rsidR="00697604" w:rsidRPr="008670E8">
        <w:rPr>
          <w:sz w:val="22"/>
          <w:szCs w:val="22"/>
        </w:rPr>
        <w:t xml:space="preserve"> открытие каждой из которых по</w:t>
      </w:r>
      <w:r w:rsidR="002258DD">
        <w:rPr>
          <w:sz w:val="22"/>
          <w:szCs w:val="22"/>
        </w:rPr>
        <w:t xml:space="preserve"> </w:t>
      </w:r>
      <w:r w:rsidR="00697604" w:rsidRPr="008670E8">
        <w:rPr>
          <w:sz w:val="22"/>
          <w:szCs w:val="22"/>
        </w:rPr>
        <w:t>отдельности невозможно, не</w:t>
      </w:r>
      <w:r w:rsidR="002258DD">
        <w:rPr>
          <w:sz w:val="22"/>
          <w:szCs w:val="22"/>
        </w:rPr>
        <w:t xml:space="preserve"> </w:t>
      </w:r>
      <w:r w:rsidR="00697604" w:rsidRPr="008670E8">
        <w:rPr>
          <w:sz w:val="22"/>
          <w:szCs w:val="22"/>
        </w:rPr>
        <w:t>допускается.</w:t>
      </w:r>
    </w:p>
    <w:p w:rsidR="00697604" w:rsidRPr="00ED140D" w:rsidRDefault="008670E8" w:rsidP="00966ABD">
      <w:pPr>
        <w:tabs>
          <w:tab w:val="left" w:pos="840"/>
        </w:tabs>
        <w:spacing w:before="100" w:beforeAutospacing="1"/>
        <w:ind w:firstLine="357"/>
        <w:jc w:val="both"/>
        <w:rPr>
          <w:sz w:val="22"/>
          <w:szCs w:val="22"/>
        </w:rPr>
      </w:pPr>
      <w:bookmarkStart w:id="47" w:name="_Ref317252532"/>
      <w:r>
        <w:rPr>
          <w:sz w:val="22"/>
          <w:szCs w:val="22"/>
        </w:rPr>
        <w:lastRenderedPageBreak/>
        <w:t>3.11.</w:t>
      </w:r>
      <w:r>
        <w:rPr>
          <w:sz w:val="22"/>
          <w:szCs w:val="22"/>
        </w:rPr>
        <w:tab/>
      </w:r>
      <w:r w:rsidR="00697604" w:rsidRPr="00697604">
        <w:rPr>
          <w:sz w:val="22"/>
          <w:szCs w:val="22"/>
        </w:rPr>
        <w:t>Не позднее, чем за</w:t>
      </w:r>
      <w:r w:rsidR="004C5554">
        <w:rPr>
          <w:sz w:val="22"/>
          <w:szCs w:val="22"/>
        </w:rPr>
        <w:t xml:space="preserve"> </w:t>
      </w:r>
      <w:r w:rsidR="00697604" w:rsidRPr="00697604">
        <w:rPr>
          <w:sz w:val="22"/>
          <w:szCs w:val="22"/>
        </w:rPr>
        <w:t>3</w:t>
      </w:r>
      <w:r w:rsidR="004C5554">
        <w:rPr>
          <w:sz w:val="22"/>
          <w:szCs w:val="22"/>
        </w:rPr>
        <w:t xml:space="preserve"> </w:t>
      </w:r>
      <w:r w:rsidR="00697604" w:rsidRPr="00697604">
        <w:rPr>
          <w:sz w:val="22"/>
          <w:szCs w:val="22"/>
        </w:rPr>
        <w:t>(три)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w:t>
      </w:r>
      <w:r w:rsidR="004C5554">
        <w:rPr>
          <w:sz w:val="22"/>
          <w:szCs w:val="22"/>
        </w:rPr>
        <w:t xml:space="preserve"> </w:t>
      </w:r>
      <w:r w:rsidR="00697604" w:rsidRPr="00697604">
        <w:rPr>
          <w:sz w:val="22"/>
          <w:szCs w:val="22"/>
        </w:rPr>
        <w:t xml:space="preserve">извещении о </w:t>
      </w:r>
      <w:r w:rsidR="00697604" w:rsidRPr="00ED140D">
        <w:rPr>
          <w:sz w:val="22"/>
          <w:szCs w:val="22"/>
        </w:rPr>
        <w:t>проведении запроса цен и в пункте</w:t>
      </w:r>
      <w:r w:rsidR="004C5554" w:rsidRPr="00ED140D">
        <w:rPr>
          <w:sz w:val="22"/>
          <w:szCs w:val="22"/>
        </w:rPr>
        <w:t xml:space="preserve"> </w:t>
      </w:r>
      <w:r w:rsidR="00ED140D" w:rsidRPr="00ED140D">
        <w:rPr>
          <w:sz w:val="22"/>
          <w:szCs w:val="22"/>
        </w:rPr>
        <w:t>7</w:t>
      </w:r>
      <w:r w:rsidR="00697604" w:rsidRPr="00ED140D">
        <w:rPr>
          <w:sz w:val="22"/>
          <w:szCs w:val="22"/>
        </w:rPr>
        <w:t xml:space="preserve"> раздела</w:t>
      </w:r>
      <w:r w:rsidR="004C5554"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w:t>
      </w:r>
      <w:bookmarkEnd w:id="47"/>
    </w:p>
    <w:p w:rsidR="00697604" w:rsidRPr="00697604" w:rsidRDefault="004C5554" w:rsidP="00966ABD">
      <w:pPr>
        <w:tabs>
          <w:tab w:val="left" w:pos="840"/>
        </w:tabs>
        <w:spacing w:before="100" w:beforeAutospacing="1"/>
        <w:ind w:firstLine="357"/>
        <w:jc w:val="both"/>
        <w:rPr>
          <w:sz w:val="22"/>
          <w:szCs w:val="22"/>
        </w:rPr>
      </w:pPr>
      <w:r>
        <w:rPr>
          <w:sz w:val="22"/>
          <w:szCs w:val="22"/>
        </w:rPr>
        <w:t>3.12.</w:t>
      </w:r>
      <w:r>
        <w:rPr>
          <w:sz w:val="22"/>
          <w:szCs w:val="22"/>
        </w:rPr>
        <w:tab/>
      </w:r>
      <w:r w:rsidR="00697604" w:rsidRPr="00697604">
        <w:rPr>
          <w:sz w:val="22"/>
          <w:szCs w:val="22"/>
        </w:rPr>
        <w:t>Организатор запроса цен в течение 1 (одного) рабочего дня после получения запроса, сделанного в порядке, определенном пунктом</w:t>
      </w:r>
      <w:r w:rsidR="00D60AB4">
        <w:rPr>
          <w:sz w:val="22"/>
          <w:szCs w:val="22"/>
        </w:rPr>
        <w:t xml:space="preserve"> </w:t>
      </w:r>
      <w:r w:rsidR="00ED140D">
        <w:rPr>
          <w:sz w:val="22"/>
          <w:szCs w:val="22"/>
        </w:rPr>
        <w:t>3.11</w:t>
      </w:r>
      <w:r w:rsidR="00697604" w:rsidRPr="00697604">
        <w:rPr>
          <w:sz w:val="22"/>
          <w:szCs w:val="22"/>
        </w:rPr>
        <w:t>, размещает на официальном сайте и на</w:t>
      </w:r>
      <w:r w:rsidR="00D60AB4">
        <w:rPr>
          <w:sz w:val="22"/>
          <w:szCs w:val="22"/>
        </w:rPr>
        <w:t xml:space="preserve"> </w:t>
      </w:r>
      <w:r w:rsidR="00697604" w:rsidRPr="00697604">
        <w:rPr>
          <w:sz w:val="22"/>
          <w:szCs w:val="22"/>
        </w:rPr>
        <w:t>ЭТП соответствующий ответ с</w:t>
      </w:r>
      <w:r w:rsidR="00D60AB4">
        <w:rPr>
          <w:sz w:val="22"/>
          <w:szCs w:val="22"/>
        </w:rPr>
        <w:t xml:space="preserve"> </w:t>
      </w:r>
      <w:r w:rsidR="00697604" w:rsidRPr="00697604">
        <w:rPr>
          <w:sz w:val="22"/>
          <w:szCs w:val="22"/>
        </w:rPr>
        <w:t>указанием предмета запроса, без ссылки на участника запроса цен, от которого поступил запрос.</w:t>
      </w:r>
    </w:p>
    <w:p w:rsidR="00697604" w:rsidRPr="00697604" w:rsidRDefault="004C5554" w:rsidP="00966ABD">
      <w:pPr>
        <w:tabs>
          <w:tab w:val="left" w:pos="840"/>
        </w:tabs>
        <w:spacing w:before="100" w:beforeAutospacing="1"/>
        <w:ind w:firstLine="357"/>
        <w:jc w:val="both"/>
        <w:rPr>
          <w:sz w:val="22"/>
          <w:szCs w:val="22"/>
        </w:rPr>
      </w:pPr>
      <w:r>
        <w:rPr>
          <w:sz w:val="22"/>
          <w:szCs w:val="22"/>
        </w:rPr>
        <w:t>3.13.</w:t>
      </w:r>
      <w:r>
        <w:rPr>
          <w:sz w:val="22"/>
          <w:szCs w:val="22"/>
        </w:rPr>
        <w:tab/>
      </w:r>
      <w:r w:rsidR="00697604" w:rsidRPr="00697604">
        <w:rPr>
          <w:sz w:val="22"/>
          <w:szCs w:val="22"/>
        </w:rPr>
        <w:t>Организатор запроса цен по собственной инициативе, по</w:t>
      </w:r>
      <w:r>
        <w:rPr>
          <w:sz w:val="22"/>
          <w:szCs w:val="22"/>
        </w:rPr>
        <w:t xml:space="preserve"> </w:t>
      </w:r>
      <w:r w:rsidR="00697604" w:rsidRPr="00697604">
        <w:rPr>
          <w:sz w:val="22"/>
          <w:szCs w:val="22"/>
        </w:rPr>
        <w:t>решению заказчика, закупочной комиссии или в</w:t>
      </w:r>
      <w:r w:rsidR="00D60AB4">
        <w:rPr>
          <w:sz w:val="22"/>
          <w:szCs w:val="22"/>
        </w:rPr>
        <w:t xml:space="preserve"> </w:t>
      </w:r>
      <w:r w:rsidR="00697604" w:rsidRPr="00697604">
        <w:rPr>
          <w:sz w:val="22"/>
          <w:szCs w:val="22"/>
        </w:rPr>
        <w:t>соответствии с запросом участника запроса цен вправе принять решение о</w:t>
      </w:r>
      <w:r>
        <w:rPr>
          <w:sz w:val="22"/>
          <w:szCs w:val="22"/>
        </w:rPr>
        <w:t xml:space="preserve"> </w:t>
      </w:r>
      <w:r w:rsidR="00697604" w:rsidRPr="004C5554">
        <w:rPr>
          <w:sz w:val="22"/>
          <w:szCs w:val="22"/>
        </w:rPr>
        <w:t>внесении изменений в извещение о проведении запроса цен и документацию по запросу цен не позднее чем за 2</w:t>
      </w:r>
      <w:r>
        <w:rPr>
          <w:sz w:val="22"/>
          <w:szCs w:val="22"/>
        </w:rPr>
        <w:t xml:space="preserve"> </w:t>
      </w:r>
      <w:r w:rsidR="00697604" w:rsidRPr="004C5554">
        <w:rPr>
          <w:sz w:val="22"/>
          <w:szCs w:val="22"/>
        </w:rPr>
        <w:t>(два) рабочих дня до окончания срока подачи заявок [в отношении любого лота запроса цен].</w:t>
      </w:r>
      <w:r w:rsidR="00697604" w:rsidRPr="00697604">
        <w:rPr>
          <w:sz w:val="22"/>
          <w:szCs w:val="22"/>
        </w:rPr>
        <w:t xml:space="preserve"> При этом срок подачи заявок на участие в запросе цен </w:t>
      </w:r>
      <w:r w:rsidR="00697604" w:rsidRPr="004C5554">
        <w:rPr>
          <w:sz w:val="22"/>
          <w:szCs w:val="22"/>
        </w:rPr>
        <w:t>[в отношении данного лота]</w:t>
      </w:r>
      <w:r w:rsidR="00697604" w:rsidRPr="00697604">
        <w:rPr>
          <w:sz w:val="22"/>
          <w:szCs w:val="22"/>
        </w:rPr>
        <w:t xml:space="preserve"> должен быть продлен так, чтобы со дня размещения на официальном сайте и ЭТП внесенных изменений в </w:t>
      </w:r>
      <w:r w:rsidR="00697604" w:rsidRPr="004C5554">
        <w:rPr>
          <w:sz w:val="22"/>
          <w:szCs w:val="22"/>
        </w:rPr>
        <w:t xml:space="preserve">извещение о проведении запроса цен и </w:t>
      </w:r>
      <w:r w:rsidR="00697604" w:rsidRPr="00697604">
        <w:rPr>
          <w:sz w:val="22"/>
          <w:szCs w:val="22"/>
        </w:rPr>
        <w:t xml:space="preserve">документацию по запросу цен до даты окончания подачи заявок на участие в запросе цен </w:t>
      </w:r>
      <w:r w:rsidR="00697604" w:rsidRPr="004C5554">
        <w:rPr>
          <w:sz w:val="22"/>
          <w:szCs w:val="22"/>
        </w:rPr>
        <w:t>[по данному лоту]</w:t>
      </w:r>
      <w:r w:rsidR="00697604" w:rsidRPr="00697604">
        <w:rPr>
          <w:sz w:val="22"/>
          <w:szCs w:val="22"/>
        </w:rPr>
        <w:t xml:space="preserve"> такой срок составлял не менее 2</w:t>
      </w:r>
      <w:r>
        <w:rPr>
          <w:sz w:val="22"/>
          <w:szCs w:val="22"/>
        </w:rPr>
        <w:t xml:space="preserve"> </w:t>
      </w:r>
      <w:r w:rsidR="00697604" w:rsidRPr="00697604">
        <w:rPr>
          <w:sz w:val="22"/>
          <w:szCs w:val="22"/>
        </w:rPr>
        <w:t>(двух) рабочих дней, а в случае изменения предмета запроса цен — 5</w:t>
      </w:r>
      <w:r w:rsidR="00D92197">
        <w:rPr>
          <w:sz w:val="22"/>
          <w:szCs w:val="22"/>
        </w:rPr>
        <w:t xml:space="preserve"> </w:t>
      </w:r>
      <w:r w:rsidR="00697604" w:rsidRPr="00697604">
        <w:rPr>
          <w:sz w:val="22"/>
          <w:szCs w:val="22"/>
        </w:rPr>
        <w:t>(пять) календарных дней.</w:t>
      </w:r>
    </w:p>
    <w:p w:rsidR="00697604" w:rsidRPr="00697604" w:rsidRDefault="00D92197" w:rsidP="00966ABD">
      <w:pPr>
        <w:tabs>
          <w:tab w:val="left" w:pos="840"/>
        </w:tabs>
        <w:spacing w:before="100" w:beforeAutospacing="1"/>
        <w:ind w:firstLine="357"/>
        <w:jc w:val="both"/>
        <w:rPr>
          <w:sz w:val="22"/>
          <w:szCs w:val="22"/>
        </w:rPr>
      </w:pPr>
      <w:r>
        <w:rPr>
          <w:sz w:val="22"/>
          <w:szCs w:val="22"/>
        </w:rPr>
        <w:t>3.14.</w:t>
      </w:r>
      <w:r>
        <w:rPr>
          <w:sz w:val="22"/>
          <w:szCs w:val="22"/>
        </w:rPr>
        <w:tab/>
      </w:r>
      <w:r w:rsidR="00697604" w:rsidRPr="00697604">
        <w:rPr>
          <w:sz w:val="22"/>
          <w:szCs w:val="22"/>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Pr>
          <w:sz w:val="22"/>
          <w:szCs w:val="22"/>
        </w:rPr>
        <w:t xml:space="preserve"> </w:t>
      </w:r>
      <w:r w:rsidR="00697604" w:rsidRPr="00697604">
        <w:rPr>
          <w:sz w:val="22"/>
          <w:szCs w:val="22"/>
        </w:rPr>
        <w:t>(одного)</w:t>
      </w:r>
      <w:r>
        <w:rPr>
          <w:sz w:val="22"/>
          <w:szCs w:val="22"/>
        </w:rPr>
        <w:t xml:space="preserve"> </w:t>
      </w:r>
      <w:r w:rsidR="00697604" w:rsidRPr="00697604">
        <w:rPr>
          <w:sz w:val="22"/>
          <w:szCs w:val="22"/>
        </w:rPr>
        <w:t>рабочего дня размещает информацию на официальном сайте и ЭТП.</w:t>
      </w:r>
    </w:p>
    <w:p w:rsidR="00697604" w:rsidRPr="00697604" w:rsidRDefault="00D92197" w:rsidP="00966ABD">
      <w:pPr>
        <w:tabs>
          <w:tab w:val="left" w:pos="840"/>
        </w:tabs>
        <w:spacing w:before="100" w:beforeAutospacing="1"/>
        <w:ind w:firstLine="357"/>
        <w:jc w:val="both"/>
        <w:rPr>
          <w:sz w:val="22"/>
          <w:szCs w:val="22"/>
        </w:rPr>
      </w:pPr>
      <w:r>
        <w:rPr>
          <w:sz w:val="22"/>
          <w:szCs w:val="22"/>
        </w:rPr>
        <w:t>3.15.</w:t>
      </w:r>
      <w:r>
        <w:rPr>
          <w:sz w:val="22"/>
          <w:szCs w:val="22"/>
        </w:rPr>
        <w:tab/>
      </w:r>
      <w:r w:rsidR="00697604" w:rsidRPr="00697604">
        <w:rPr>
          <w:sz w:val="22"/>
          <w:szCs w:val="22"/>
        </w:rPr>
        <w:t xml:space="preserve">Если до окончания срока подачи заявок </w:t>
      </w:r>
      <w:r w:rsidR="00697604" w:rsidRPr="00D92197">
        <w:rPr>
          <w:sz w:val="22"/>
          <w:szCs w:val="22"/>
        </w:rPr>
        <w:t>[в отношении данного лота]</w:t>
      </w:r>
      <w:r w:rsidR="00697604" w:rsidRPr="00697604">
        <w:rPr>
          <w:sz w:val="22"/>
          <w:szCs w:val="22"/>
        </w:rPr>
        <w:t xml:space="preserve"> поступило менее двух заявок, организатор запроса цен вправе продлить срок подачи заявок </w:t>
      </w:r>
      <w:r w:rsidR="00697604" w:rsidRPr="00D92197">
        <w:rPr>
          <w:sz w:val="22"/>
          <w:szCs w:val="22"/>
        </w:rPr>
        <w:t>[по данному лоту]</w:t>
      </w:r>
      <w:r w:rsidR="00697604" w:rsidRPr="00697604">
        <w:rPr>
          <w:sz w:val="22"/>
          <w:szCs w:val="22"/>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697604" w:rsidRPr="00D92197">
        <w:rPr>
          <w:sz w:val="22"/>
          <w:szCs w:val="22"/>
        </w:rPr>
        <w:t xml:space="preserve">[по данному лоту] </w:t>
      </w:r>
      <w:r w:rsidR="00697604" w:rsidRPr="00697604">
        <w:rPr>
          <w:sz w:val="22"/>
          <w:szCs w:val="22"/>
        </w:rPr>
        <w:t>должна быть не менее 4</w:t>
      </w:r>
      <w:r>
        <w:rPr>
          <w:sz w:val="22"/>
          <w:szCs w:val="22"/>
        </w:rPr>
        <w:t xml:space="preserve"> </w:t>
      </w:r>
      <w:r w:rsidR="00697604" w:rsidRPr="00697604">
        <w:rPr>
          <w:sz w:val="22"/>
          <w:szCs w:val="22"/>
        </w:rPr>
        <w:t>(четырех) рабочих дней со дня, следующего за извещением о продлении срока.</w:t>
      </w:r>
    </w:p>
    <w:p w:rsidR="00697604" w:rsidRPr="00697604" w:rsidRDefault="00D92197" w:rsidP="00966ABD">
      <w:pPr>
        <w:tabs>
          <w:tab w:val="left" w:pos="840"/>
        </w:tabs>
        <w:spacing w:before="100" w:beforeAutospacing="1"/>
        <w:ind w:firstLine="357"/>
        <w:jc w:val="both"/>
        <w:rPr>
          <w:sz w:val="22"/>
          <w:szCs w:val="22"/>
        </w:rPr>
      </w:pPr>
      <w:r w:rsidRPr="00ED140D">
        <w:rPr>
          <w:sz w:val="22"/>
          <w:szCs w:val="22"/>
        </w:rPr>
        <w:t>3.16.</w:t>
      </w:r>
      <w:r w:rsidRPr="00ED140D">
        <w:rPr>
          <w:sz w:val="22"/>
          <w:szCs w:val="22"/>
        </w:rPr>
        <w:tab/>
      </w:r>
      <w:r w:rsidR="00697604" w:rsidRPr="00ED140D">
        <w:rPr>
          <w:sz w:val="22"/>
          <w:szCs w:val="22"/>
        </w:rPr>
        <w:t>В срок, установленный в извещении о проведении запроса цен и в 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 автоматически с помощью программно-аппаратных средств ЭТП производится</w:t>
      </w:r>
      <w:r w:rsidR="00697604" w:rsidRPr="00697604">
        <w:rPr>
          <w:sz w:val="22"/>
          <w:szCs w:val="22"/>
        </w:rPr>
        <w:t xml:space="preserve"> открытие доступа организатору запроса цен ко всем поданным заявкам на участие в запросе цен </w:t>
      </w:r>
      <w:r w:rsidR="00697604" w:rsidRPr="00D92197">
        <w:rPr>
          <w:sz w:val="22"/>
          <w:szCs w:val="22"/>
        </w:rPr>
        <w:t>[в</w:t>
      </w:r>
      <w:r>
        <w:rPr>
          <w:sz w:val="22"/>
          <w:szCs w:val="22"/>
        </w:rPr>
        <w:t xml:space="preserve"> </w:t>
      </w:r>
      <w:r w:rsidR="00697604" w:rsidRPr="00D92197">
        <w:rPr>
          <w:sz w:val="22"/>
          <w:szCs w:val="22"/>
        </w:rPr>
        <w:t>отношении каждого лота]</w:t>
      </w:r>
      <w:r w:rsidR="00697604" w:rsidRPr="00697604">
        <w:rPr>
          <w:sz w:val="22"/>
          <w:szCs w:val="22"/>
        </w:rPr>
        <w:t xml:space="preserve"> и</w:t>
      </w:r>
      <w:r>
        <w:rPr>
          <w:sz w:val="22"/>
          <w:szCs w:val="22"/>
        </w:rPr>
        <w:t xml:space="preserve"> </w:t>
      </w:r>
      <w:r w:rsidR="00697604" w:rsidRPr="00697604">
        <w:rPr>
          <w:sz w:val="22"/>
          <w:szCs w:val="22"/>
        </w:rPr>
        <w:t>содержащимся в них документам и сведениям.</w:t>
      </w:r>
    </w:p>
    <w:p w:rsidR="00697604" w:rsidRPr="00697604" w:rsidRDefault="003A1DFC" w:rsidP="00966ABD">
      <w:pPr>
        <w:tabs>
          <w:tab w:val="left" w:pos="840"/>
        </w:tabs>
        <w:spacing w:before="100" w:beforeAutospacing="1"/>
        <w:ind w:firstLine="357"/>
        <w:jc w:val="both"/>
        <w:rPr>
          <w:sz w:val="22"/>
          <w:szCs w:val="22"/>
        </w:rPr>
      </w:pPr>
      <w:bookmarkStart w:id="48" w:name="_Toc317269894"/>
      <w:bookmarkStart w:id="49" w:name="_Toc317269975"/>
      <w:bookmarkStart w:id="50" w:name="_Toc317269900"/>
      <w:bookmarkStart w:id="51" w:name="_Toc317269981"/>
      <w:bookmarkStart w:id="52" w:name="_Toc317269901"/>
      <w:bookmarkStart w:id="53" w:name="_Toc317269982"/>
      <w:bookmarkStart w:id="54" w:name="_Toc317269902"/>
      <w:bookmarkStart w:id="55" w:name="_Toc317269983"/>
      <w:bookmarkStart w:id="56" w:name="_Toc317269903"/>
      <w:bookmarkStart w:id="57" w:name="_Toc317269984"/>
      <w:bookmarkStart w:id="58" w:name="_Toc317269904"/>
      <w:bookmarkStart w:id="59" w:name="_Toc317269985"/>
      <w:bookmarkStart w:id="60" w:name="_Toc317269907"/>
      <w:bookmarkStart w:id="61" w:name="_Toc317269988"/>
      <w:bookmarkStart w:id="62" w:name="_Toc317269909"/>
      <w:bookmarkStart w:id="63" w:name="_Toc317269990"/>
      <w:bookmarkStart w:id="64" w:name="_Ref317251555"/>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Pr>
          <w:sz w:val="22"/>
          <w:szCs w:val="22"/>
        </w:rPr>
        <w:t>3.17.</w:t>
      </w:r>
      <w:r>
        <w:rPr>
          <w:sz w:val="22"/>
          <w:szCs w:val="22"/>
        </w:rPr>
        <w:tab/>
      </w:r>
      <w:r w:rsidR="00697604" w:rsidRPr="00697604">
        <w:rPr>
          <w:sz w:val="22"/>
          <w:szCs w:val="22"/>
        </w:rPr>
        <w:t xml:space="preserve">В ходе рассмотрения заявок на участие в запросе цен, организатор запроса цен, по решению </w:t>
      </w:r>
      <w:r w:rsidR="00D92197">
        <w:rPr>
          <w:sz w:val="22"/>
          <w:szCs w:val="22"/>
        </w:rPr>
        <w:t xml:space="preserve">единой </w:t>
      </w:r>
      <w:r w:rsidR="00697604" w:rsidRPr="00697604">
        <w:rPr>
          <w:sz w:val="22"/>
          <w:szCs w:val="22"/>
        </w:rPr>
        <w:t>комиссии</w:t>
      </w:r>
      <w:r w:rsidR="00D92197">
        <w:rPr>
          <w:sz w:val="22"/>
          <w:szCs w:val="22"/>
        </w:rPr>
        <w:t xml:space="preserve"> по размещению заказов</w:t>
      </w:r>
      <w:r w:rsidR="00697604" w:rsidRPr="00697604">
        <w:rPr>
          <w:sz w:val="22"/>
          <w:szCs w:val="22"/>
        </w:rPr>
        <w:t>, вправе запросить уточнение заявки на участие в запросе цен в следующем порядке:</w:t>
      </w:r>
      <w:bookmarkEnd w:id="64"/>
    </w:p>
    <w:p w:rsidR="00D92197" w:rsidRDefault="00697604" w:rsidP="00966ABD">
      <w:pPr>
        <w:numPr>
          <w:ilvl w:val="0"/>
          <w:numId w:val="12"/>
        </w:numPr>
        <w:tabs>
          <w:tab w:val="clear" w:pos="1473"/>
        </w:tabs>
        <w:ind w:left="0" w:firstLine="357"/>
        <w:jc w:val="both"/>
        <w:rPr>
          <w:sz w:val="22"/>
          <w:szCs w:val="22"/>
        </w:rPr>
      </w:pPr>
      <w:r w:rsidRPr="00697604">
        <w:rPr>
          <w:sz w:val="22"/>
          <w:szCs w:val="22"/>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697604">
        <w:rPr>
          <w:sz w:val="22"/>
          <w:szCs w:val="22"/>
        </w:rPr>
        <w:t>саморегулируемых</w:t>
      </w:r>
      <w:proofErr w:type="spellEnd"/>
      <w:r w:rsidRPr="00697604">
        <w:rPr>
          <w:sz w:val="22"/>
          <w:szCs w:val="22"/>
        </w:rPr>
        <w:t xml:space="preserve"> общественных организациях и т.д.), документы, подтверждающие полномочия лица на</w:t>
      </w:r>
      <w:r w:rsidR="00D92197">
        <w:rPr>
          <w:sz w:val="22"/>
          <w:szCs w:val="22"/>
        </w:rPr>
        <w:t xml:space="preserve"> </w:t>
      </w:r>
      <w:r w:rsidRPr="00697604">
        <w:rPr>
          <w:sz w:val="22"/>
          <w:szCs w:val="22"/>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97604" w:rsidRPr="00697604" w:rsidRDefault="00697604" w:rsidP="00966ABD">
      <w:pPr>
        <w:numPr>
          <w:ilvl w:val="0"/>
          <w:numId w:val="12"/>
        </w:numPr>
        <w:tabs>
          <w:tab w:val="clear" w:pos="1473"/>
          <w:tab w:val="num" w:pos="840"/>
        </w:tabs>
        <w:spacing w:before="100" w:beforeAutospacing="1"/>
        <w:ind w:left="0" w:firstLine="360"/>
        <w:jc w:val="both"/>
        <w:rPr>
          <w:sz w:val="22"/>
          <w:szCs w:val="22"/>
        </w:rPr>
      </w:pPr>
      <w:r w:rsidRPr="00697604">
        <w:rPr>
          <w:sz w:val="22"/>
          <w:szCs w:val="22"/>
        </w:rPr>
        <w:t>направить участникам запроса цен запросы об исправлении выявленных в ходе рассмотрения арифметических и грамматических ошибок в</w:t>
      </w:r>
      <w:r w:rsidR="00D92197">
        <w:rPr>
          <w:sz w:val="22"/>
          <w:szCs w:val="22"/>
        </w:rPr>
        <w:t xml:space="preserve"> </w:t>
      </w:r>
      <w:r w:rsidRPr="00697604">
        <w:rPr>
          <w:sz w:val="22"/>
          <w:szCs w:val="22"/>
        </w:rPr>
        <w:t>документах, представленных в составе заявки на</w:t>
      </w:r>
      <w:r w:rsidR="00D92197">
        <w:rPr>
          <w:sz w:val="22"/>
          <w:szCs w:val="22"/>
        </w:rPr>
        <w:t xml:space="preserve"> </w:t>
      </w:r>
      <w:r w:rsidRPr="00697604">
        <w:rPr>
          <w:sz w:val="22"/>
          <w:szCs w:val="22"/>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92197"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наличии разночтений между суммой, указанной словами, и</w:t>
      </w:r>
      <w:r w:rsidR="00C81906">
        <w:rPr>
          <w:sz w:val="22"/>
          <w:szCs w:val="22"/>
        </w:rPr>
        <w:t xml:space="preserve"> </w:t>
      </w:r>
      <w:r w:rsidRPr="00697604">
        <w:rPr>
          <w:sz w:val="22"/>
          <w:szCs w:val="22"/>
        </w:rPr>
        <w:t>суммой, указанной цифрами, преимущество имеет сумма</w:t>
      </w:r>
      <w:r w:rsidR="00D92197">
        <w:rPr>
          <w:sz w:val="22"/>
          <w:szCs w:val="22"/>
        </w:rPr>
        <w:t>, указанная словами;</w:t>
      </w:r>
    </w:p>
    <w:p w:rsidR="00D92197"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w:t>
      </w:r>
      <w:r w:rsidR="00D92197">
        <w:rPr>
          <w:sz w:val="22"/>
          <w:szCs w:val="22"/>
        </w:rPr>
        <w:t xml:space="preserve">меет итоговая цена, указанная в </w:t>
      </w:r>
      <w:r w:rsidRPr="00697604">
        <w:rPr>
          <w:sz w:val="22"/>
          <w:szCs w:val="22"/>
        </w:rPr>
        <w:t>заявке на участие в запросе цен;</w:t>
      </w:r>
    </w:p>
    <w:p w:rsidR="00697604" w:rsidRPr="00697604" w:rsidRDefault="00697604" w:rsidP="00966ABD">
      <w:pPr>
        <w:numPr>
          <w:ilvl w:val="1"/>
          <w:numId w:val="12"/>
        </w:numPr>
        <w:tabs>
          <w:tab w:val="clear" w:pos="1797"/>
          <w:tab w:val="left" w:pos="840"/>
        </w:tabs>
        <w:ind w:left="840" w:firstLine="3"/>
        <w:jc w:val="both"/>
        <w:rPr>
          <w:sz w:val="22"/>
          <w:szCs w:val="22"/>
        </w:rPr>
      </w:pPr>
      <w:r w:rsidRPr="00697604">
        <w:rPr>
          <w:sz w:val="22"/>
          <w:szCs w:val="22"/>
        </w:rPr>
        <w:lastRenderedPageBreak/>
        <w:t>при несоответствии итогов умножения единичной цены на количество исправление арифметической ошибки производится исходя из</w:t>
      </w:r>
      <w:r w:rsidR="00D92197">
        <w:rPr>
          <w:sz w:val="22"/>
          <w:szCs w:val="22"/>
        </w:rPr>
        <w:t xml:space="preserve"> </w:t>
      </w:r>
      <w:r w:rsidRPr="00697604">
        <w:rPr>
          <w:sz w:val="22"/>
          <w:szCs w:val="22"/>
        </w:rPr>
        <w:t>преимущества общей итоговой цены, указанной в заявке на участие в запросе цен.</w:t>
      </w:r>
    </w:p>
    <w:p w:rsidR="00697604" w:rsidRPr="00697604" w:rsidRDefault="00697604" w:rsidP="00966ABD">
      <w:pPr>
        <w:tabs>
          <w:tab w:val="left" w:pos="840"/>
        </w:tabs>
        <w:ind w:firstLine="357"/>
        <w:jc w:val="both"/>
        <w:rPr>
          <w:sz w:val="22"/>
          <w:szCs w:val="22"/>
        </w:rPr>
      </w:pPr>
      <w:r w:rsidRPr="00697604">
        <w:rPr>
          <w:sz w:val="22"/>
          <w:szCs w:val="22"/>
        </w:rPr>
        <w:t>Исправление иных ошибок не допускается.</w:t>
      </w:r>
    </w:p>
    <w:p w:rsidR="00697604" w:rsidRPr="00697604" w:rsidRDefault="00D92197" w:rsidP="00966ABD">
      <w:pPr>
        <w:tabs>
          <w:tab w:val="left" w:pos="840"/>
        </w:tabs>
        <w:ind w:firstLine="357"/>
        <w:jc w:val="both"/>
        <w:rPr>
          <w:sz w:val="22"/>
          <w:szCs w:val="22"/>
        </w:rPr>
      </w:pPr>
      <w:r>
        <w:rPr>
          <w:sz w:val="22"/>
          <w:szCs w:val="22"/>
        </w:rPr>
        <w:t>3)</w:t>
      </w:r>
      <w:r>
        <w:rPr>
          <w:sz w:val="22"/>
          <w:szCs w:val="22"/>
        </w:rPr>
        <w:tab/>
      </w:r>
      <w:r w:rsidR="00697604" w:rsidRPr="00697604">
        <w:rPr>
          <w:sz w:val="22"/>
          <w:szCs w:val="22"/>
        </w:rPr>
        <w:t>направить участникам запроса цен запросы по разъяснению положений заявок на участие в запросе цен, не</w:t>
      </w:r>
      <w:r w:rsidR="005A1F8D">
        <w:rPr>
          <w:sz w:val="22"/>
          <w:szCs w:val="22"/>
        </w:rPr>
        <w:t xml:space="preserve"> </w:t>
      </w:r>
      <w:r w:rsidR="00697604" w:rsidRPr="00697604">
        <w:rPr>
          <w:sz w:val="22"/>
          <w:szCs w:val="22"/>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5A1F8D">
        <w:rPr>
          <w:sz w:val="22"/>
          <w:szCs w:val="22"/>
        </w:rPr>
        <w:t xml:space="preserve"> </w:t>
      </w:r>
      <w:r w:rsidR="00697604" w:rsidRPr="00697604">
        <w:rPr>
          <w:sz w:val="22"/>
          <w:szCs w:val="22"/>
        </w:rPr>
        <w:t>должны изменять предмет проводимой процедуры запроса цен и объем, номенклатуру и цену предлагаемых участником товаров, работ, услуг</w:t>
      </w:r>
      <w:r w:rsidR="005A1F8D">
        <w:rPr>
          <w:sz w:val="22"/>
          <w:szCs w:val="22"/>
        </w:rPr>
        <w:t>.</w:t>
      </w:r>
    </w:p>
    <w:p w:rsidR="00697604" w:rsidRPr="00697604" w:rsidRDefault="003A1DFC" w:rsidP="00966ABD">
      <w:pPr>
        <w:tabs>
          <w:tab w:val="left" w:pos="840"/>
        </w:tabs>
        <w:spacing w:before="100" w:beforeAutospacing="1"/>
        <w:ind w:firstLine="357"/>
        <w:jc w:val="both"/>
        <w:rPr>
          <w:sz w:val="22"/>
          <w:szCs w:val="22"/>
        </w:rPr>
      </w:pPr>
      <w:bookmarkStart w:id="65" w:name="_Ref266805430"/>
      <w:bookmarkStart w:id="66" w:name="_Ref125833092"/>
      <w:bookmarkStart w:id="67" w:name="_Ref297560912"/>
      <w:r>
        <w:rPr>
          <w:sz w:val="22"/>
          <w:szCs w:val="22"/>
        </w:rPr>
        <w:t>3.18.</w:t>
      </w:r>
      <w:r>
        <w:rPr>
          <w:sz w:val="22"/>
          <w:szCs w:val="22"/>
        </w:rPr>
        <w:tab/>
      </w:r>
      <w:r w:rsidR="005A1F8D">
        <w:rPr>
          <w:sz w:val="22"/>
          <w:szCs w:val="22"/>
        </w:rPr>
        <w:t>Единая комиссия по размещению заказов</w:t>
      </w:r>
      <w:r w:rsidR="00697604" w:rsidRPr="00697604">
        <w:rPr>
          <w:sz w:val="22"/>
          <w:szCs w:val="22"/>
        </w:rPr>
        <w:t xml:space="preserve"> </w:t>
      </w:r>
      <w:r w:rsidR="00697604" w:rsidRPr="00D92197">
        <w:rPr>
          <w:sz w:val="22"/>
          <w:szCs w:val="22"/>
        </w:rPr>
        <w:t>[в</w:t>
      </w:r>
      <w:r w:rsidR="005A1F8D">
        <w:rPr>
          <w:sz w:val="22"/>
          <w:szCs w:val="22"/>
        </w:rPr>
        <w:t xml:space="preserve"> </w:t>
      </w:r>
      <w:r w:rsidR="00697604" w:rsidRPr="00D92197">
        <w:rPr>
          <w:sz w:val="22"/>
          <w:szCs w:val="22"/>
        </w:rPr>
        <w:t>отношении рассматриваемого лота]</w:t>
      </w:r>
      <w:r w:rsidR="00697604" w:rsidRPr="00697604">
        <w:rPr>
          <w:sz w:val="22"/>
          <w:szCs w:val="22"/>
        </w:rPr>
        <w:t xml:space="preserve"> на своем заседании в отношении каждого участника запроса цен </w:t>
      </w:r>
      <w:r w:rsidR="00697604" w:rsidRPr="00D92197">
        <w:rPr>
          <w:sz w:val="22"/>
          <w:szCs w:val="22"/>
        </w:rPr>
        <w:t xml:space="preserve">[данного лота] </w:t>
      </w:r>
      <w:r w:rsidR="00697604" w:rsidRPr="00697604">
        <w:rPr>
          <w:sz w:val="22"/>
          <w:szCs w:val="22"/>
        </w:rPr>
        <w:t>принимает решение о</w:t>
      </w:r>
      <w:r w:rsidR="005A1F8D">
        <w:rPr>
          <w:sz w:val="22"/>
          <w:szCs w:val="22"/>
        </w:rPr>
        <w:t xml:space="preserve"> </w:t>
      </w:r>
      <w:r w:rsidR="00697604" w:rsidRPr="00697604">
        <w:rPr>
          <w:sz w:val="22"/>
          <w:szCs w:val="22"/>
        </w:rPr>
        <w:t>допуске к дальнейшему участию в запросе цен, либо об отказе в</w:t>
      </w:r>
      <w:r w:rsidR="005A1F8D">
        <w:rPr>
          <w:sz w:val="22"/>
          <w:szCs w:val="22"/>
        </w:rPr>
        <w:t xml:space="preserve"> </w:t>
      </w:r>
      <w:r w:rsidR="00697604" w:rsidRPr="00697604">
        <w:rPr>
          <w:sz w:val="22"/>
          <w:szCs w:val="22"/>
        </w:rPr>
        <w:t>допуске</w:t>
      </w:r>
      <w:bookmarkEnd w:id="65"/>
      <w:r w:rsidR="00697604" w:rsidRPr="00697604">
        <w:rPr>
          <w:sz w:val="22"/>
          <w:szCs w:val="22"/>
        </w:rPr>
        <w:t xml:space="preserve"> </w:t>
      </w:r>
      <w:r w:rsidR="00697604" w:rsidRPr="00D92197">
        <w:rPr>
          <w:sz w:val="22"/>
          <w:szCs w:val="22"/>
        </w:rPr>
        <w:t>[в отношении данного лота]</w:t>
      </w:r>
      <w:r w:rsidR="00697604" w:rsidRPr="00697604">
        <w:rPr>
          <w:sz w:val="22"/>
          <w:szCs w:val="22"/>
        </w:rPr>
        <w:t>, по</w:t>
      </w:r>
      <w:r w:rsidR="005A1F8D">
        <w:rPr>
          <w:sz w:val="22"/>
          <w:szCs w:val="22"/>
        </w:rPr>
        <w:t xml:space="preserve"> </w:t>
      </w:r>
      <w:r w:rsidR="00697604" w:rsidRPr="00697604">
        <w:rPr>
          <w:sz w:val="22"/>
          <w:szCs w:val="22"/>
        </w:rPr>
        <w:t>следующим основаниям:</w:t>
      </w:r>
      <w:bookmarkStart w:id="68" w:name="sub_1211"/>
      <w:bookmarkEnd w:id="66"/>
      <w:bookmarkEnd w:id="67"/>
    </w:p>
    <w:p w:rsidR="00697604" w:rsidRPr="00705DD7"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bookmarkStart w:id="69" w:name="_Ref299324479"/>
      <w:r w:rsidRPr="003A1DFC">
        <w:rPr>
          <w:sz w:val="22"/>
          <w:szCs w:val="22"/>
        </w:rPr>
        <w:t>несоответствие заявки по составу (за исключением случаев непредставления документов и</w:t>
      </w:r>
      <w:r w:rsidRPr="00697604">
        <w:rPr>
          <w:sz w:val="22"/>
          <w:szCs w:val="22"/>
        </w:rPr>
        <w:t xml:space="preserve"> (или) сведений, необходимых исключительно для</w:t>
      </w:r>
      <w:r w:rsidR="005A1F8D">
        <w:rPr>
          <w:sz w:val="22"/>
          <w:szCs w:val="22"/>
        </w:rPr>
        <w:t xml:space="preserve"> </w:t>
      </w:r>
      <w:r w:rsidRPr="00697604">
        <w:rPr>
          <w:sz w:val="22"/>
          <w:szCs w:val="22"/>
        </w:rPr>
        <w:t>целей оценки и сопоставления заявок, если это было предусмотрено документацией по запросу цен), содержанию и оформлению</w:t>
      </w:r>
      <w:bookmarkEnd w:id="69"/>
      <w:r w:rsidRPr="00697604">
        <w:rPr>
          <w:sz w:val="22"/>
          <w:szCs w:val="22"/>
        </w:rPr>
        <w:t xml:space="preserve"> </w:t>
      </w:r>
      <w:r w:rsidRPr="00D92197">
        <w:rPr>
          <w:sz w:val="22"/>
          <w:szCs w:val="22"/>
        </w:rPr>
        <w:t>[в</w:t>
      </w:r>
      <w:r w:rsidR="005A1F8D">
        <w:rPr>
          <w:sz w:val="22"/>
          <w:szCs w:val="22"/>
        </w:rPr>
        <w:t xml:space="preserve"> </w:t>
      </w:r>
      <w:r w:rsidRPr="00D92197">
        <w:rPr>
          <w:sz w:val="22"/>
          <w:szCs w:val="22"/>
        </w:rPr>
        <w:t>отношении рассматриваемого лота]</w:t>
      </w:r>
      <w:r w:rsidRPr="00697604">
        <w:rPr>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92197">
        <w:rPr>
          <w:sz w:val="22"/>
          <w:szCs w:val="22"/>
        </w:rPr>
        <w:t>[цену лота]</w:t>
      </w:r>
      <w:r w:rsidRPr="00697604">
        <w:rPr>
          <w:sz w:val="22"/>
          <w:szCs w:val="22"/>
        </w:rPr>
        <w:t xml:space="preserve">, начальную (максимальную) цену единицы товара, услуги, работы, срока </w:t>
      </w:r>
      <w:r w:rsidRPr="00D92197">
        <w:rPr>
          <w:sz w:val="22"/>
          <w:szCs w:val="22"/>
        </w:rPr>
        <w:t>поставки товара, выполнения работ или оказания услуг</w:t>
      </w:r>
      <w:r w:rsidRPr="00697604">
        <w:rPr>
          <w:sz w:val="22"/>
          <w:szCs w:val="22"/>
        </w:rPr>
        <w:t>. Если в заявке на</w:t>
      </w:r>
      <w:r w:rsidR="005A1F8D">
        <w:rPr>
          <w:sz w:val="22"/>
          <w:szCs w:val="22"/>
        </w:rPr>
        <w:t xml:space="preserve"> </w:t>
      </w:r>
      <w:r w:rsidRPr="00697604">
        <w:rPr>
          <w:sz w:val="22"/>
          <w:szCs w:val="22"/>
        </w:rPr>
        <w:t xml:space="preserve">участие в запросе цен указан срок в </w:t>
      </w:r>
      <w:r w:rsidRPr="00C81906">
        <w:rPr>
          <w:sz w:val="22"/>
          <w:szCs w:val="22"/>
        </w:rPr>
        <w:t>периодах (дни, недели, месяцы), а</w:t>
      </w:r>
      <w:r w:rsidR="005A1F8D" w:rsidRPr="00C81906">
        <w:rPr>
          <w:sz w:val="22"/>
          <w:szCs w:val="22"/>
        </w:rPr>
        <w:t xml:space="preserve"> </w:t>
      </w:r>
      <w:r w:rsidRPr="00C81906">
        <w:rPr>
          <w:sz w:val="22"/>
          <w:szCs w:val="22"/>
        </w:rPr>
        <w:t>в</w:t>
      </w:r>
      <w:r w:rsidR="005A1F8D" w:rsidRPr="00C81906">
        <w:rPr>
          <w:sz w:val="22"/>
          <w:szCs w:val="22"/>
        </w:rPr>
        <w:t xml:space="preserve"> </w:t>
      </w:r>
      <w:r w:rsidRPr="00C81906">
        <w:rPr>
          <w:sz w:val="22"/>
          <w:szCs w:val="22"/>
        </w:rPr>
        <w:t>извещении о</w:t>
      </w:r>
      <w:r w:rsidR="005A1F8D" w:rsidRPr="00C81906">
        <w:rPr>
          <w:sz w:val="22"/>
          <w:szCs w:val="22"/>
        </w:rPr>
        <w:t xml:space="preserve"> </w:t>
      </w:r>
      <w:r w:rsidRPr="00C81906">
        <w:rPr>
          <w:sz w:val="22"/>
          <w:szCs w:val="22"/>
        </w:rPr>
        <w:t>проведении запроса цен и пункте</w:t>
      </w:r>
      <w:r w:rsidR="005A1F8D" w:rsidRPr="00C81906">
        <w:rPr>
          <w:sz w:val="22"/>
          <w:szCs w:val="22"/>
        </w:rPr>
        <w:t xml:space="preserve"> </w:t>
      </w:r>
      <w:r w:rsidR="00705DD7">
        <w:rPr>
          <w:sz w:val="22"/>
          <w:szCs w:val="22"/>
        </w:rPr>
        <w:t>3</w:t>
      </w:r>
      <w:r w:rsidRPr="00C81906">
        <w:rPr>
          <w:sz w:val="22"/>
          <w:szCs w:val="22"/>
        </w:rPr>
        <w:t xml:space="preserve"> раздела</w:t>
      </w:r>
      <w:r w:rsidR="005A1F8D" w:rsidRPr="00C81906">
        <w:rPr>
          <w:sz w:val="22"/>
          <w:szCs w:val="22"/>
        </w:rPr>
        <w:t xml:space="preserve"> </w:t>
      </w:r>
      <w:r w:rsidR="00826A6F">
        <w:rPr>
          <w:sz w:val="22"/>
          <w:szCs w:val="22"/>
        </w:rPr>
        <w:t>4</w:t>
      </w:r>
      <w:r w:rsidRPr="00C81906">
        <w:rPr>
          <w:sz w:val="22"/>
          <w:szCs w:val="22"/>
        </w:rPr>
        <w:t xml:space="preserve"> «Информационная карта запроса цен» установлена календарная дата, то для исчисления</w:t>
      </w:r>
      <w:r w:rsidRPr="00697604">
        <w:rPr>
          <w:sz w:val="22"/>
          <w:szCs w:val="22"/>
        </w:rPr>
        <w:t xml:space="preserve"> соответствия заявки на участие в запросе цен требуемым срокам, предлагаемый период </w:t>
      </w:r>
      <w:r w:rsidRPr="00D92197">
        <w:rPr>
          <w:sz w:val="22"/>
          <w:szCs w:val="22"/>
        </w:rPr>
        <w:t>поставки товара, выполнения работ или оказания услуг</w:t>
      </w:r>
      <w:r w:rsidRPr="00697604">
        <w:rPr>
          <w:sz w:val="22"/>
          <w:szCs w:val="22"/>
        </w:rPr>
        <w:t xml:space="preserve"> отсчитывается от предполагаемой даты заключения договора, рассчитываемой в</w:t>
      </w:r>
      <w:r w:rsidR="005A1F8D">
        <w:rPr>
          <w:sz w:val="22"/>
          <w:szCs w:val="22"/>
        </w:rPr>
        <w:t xml:space="preserve"> </w:t>
      </w:r>
      <w:r w:rsidRPr="00C81906">
        <w:rPr>
          <w:sz w:val="22"/>
          <w:szCs w:val="22"/>
        </w:rPr>
        <w:t>соответствии с датой подведения итогов запроса цен, указанной в</w:t>
      </w:r>
      <w:r w:rsidR="005A1F8D" w:rsidRPr="00C81906">
        <w:rPr>
          <w:sz w:val="22"/>
          <w:szCs w:val="22"/>
        </w:rPr>
        <w:t xml:space="preserve"> </w:t>
      </w:r>
      <w:r w:rsidRPr="00C81906">
        <w:rPr>
          <w:sz w:val="22"/>
          <w:szCs w:val="22"/>
        </w:rPr>
        <w:t>извещении о проведении запроса цен и пункте</w:t>
      </w:r>
      <w:r w:rsidR="005A1F8D" w:rsidRPr="00C81906">
        <w:rPr>
          <w:sz w:val="22"/>
          <w:szCs w:val="22"/>
        </w:rPr>
        <w:t xml:space="preserve"> </w:t>
      </w:r>
      <w:r w:rsidR="00705DD7">
        <w:rPr>
          <w:sz w:val="22"/>
          <w:szCs w:val="22"/>
        </w:rPr>
        <w:t>18</w:t>
      </w:r>
      <w:r w:rsidRPr="00C81906">
        <w:rPr>
          <w:sz w:val="22"/>
          <w:szCs w:val="22"/>
        </w:rPr>
        <w:t xml:space="preserve"> раздела</w:t>
      </w:r>
      <w:r w:rsidR="005A1F8D" w:rsidRPr="00C81906">
        <w:rPr>
          <w:sz w:val="22"/>
          <w:szCs w:val="22"/>
        </w:rPr>
        <w:t xml:space="preserve"> </w:t>
      </w:r>
      <w:r w:rsidR="00826A6F">
        <w:rPr>
          <w:sz w:val="22"/>
          <w:szCs w:val="22"/>
        </w:rPr>
        <w:t>4</w:t>
      </w:r>
      <w:r w:rsidRPr="00C81906">
        <w:rPr>
          <w:sz w:val="22"/>
          <w:szCs w:val="22"/>
        </w:rPr>
        <w:t xml:space="preserve"> «Информационная карта запроса цен»</w:t>
      </w:r>
      <w:r w:rsidRPr="00D92197">
        <w:rPr>
          <w:sz w:val="22"/>
          <w:szCs w:val="22"/>
        </w:rPr>
        <w:t xml:space="preserve"> и датой заключения </w:t>
      </w:r>
      <w:r w:rsidRPr="00697604">
        <w:rPr>
          <w:sz w:val="22"/>
          <w:szCs w:val="22"/>
        </w:rPr>
        <w:t>договора, в соответствии с минимально возможным сроком, указанным в</w:t>
      </w:r>
      <w:r w:rsidR="00C81906">
        <w:rPr>
          <w:sz w:val="22"/>
          <w:szCs w:val="22"/>
        </w:rPr>
        <w:t xml:space="preserve"> </w:t>
      </w:r>
      <w:r w:rsidRPr="00705DD7">
        <w:rPr>
          <w:sz w:val="22"/>
          <w:szCs w:val="22"/>
        </w:rPr>
        <w:t>извещении о проведении запроса цен и пункте</w:t>
      </w:r>
      <w:r w:rsidR="005A1F8D" w:rsidRPr="00705DD7">
        <w:rPr>
          <w:sz w:val="22"/>
          <w:szCs w:val="22"/>
        </w:rPr>
        <w:t xml:space="preserve"> </w:t>
      </w:r>
      <w:r w:rsidR="00705DD7" w:rsidRPr="00705DD7">
        <w:rPr>
          <w:sz w:val="22"/>
          <w:szCs w:val="22"/>
        </w:rPr>
        <w:t>19</w:t>
      </w:r>
      <w:r w:rsidRPr="00705DD7">
        <w:rPr>
          <w:sz w:val="22"/>
          <w:szCs w:val="22"/>
        </w:rPr>
        <w:t xml:space="preserve"> раздела</w:t>
      </w:r>
      <w:r w:rsidR="005A1F8D" w:rsidRPr="00705DD7">
        <w:rPr>
          <w:sz w:val="22"/>
          <w:szCs w:val="22"/>
        </w:rPr>
        <w:t xml:space="preserve"> </w:t>
      </w:r>
      <w:r w:rsidR="00826A6F">
        <w:rPr>
          <w:sz w:val="22"/>
          <w:szCs w:val="22"/>
        </w:rPr>
        <w:t xml:space="preserve">4 </w:t>
      </w:r>
      <w:r w:rsidRPr="00705DD7">
        <w:rPr>
          <w:sz w:val="22"/>
          <w:szCs w:val="22"/>
        </w:rPr>
        <w:t>«Информационная карта запроса цен»;</w:t>
      </w:r>
    </w:p>
    <w:p w:rsidR="005A1F8D"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предоставление участником запроса цен в составе заявки на</w:t>
      </w:r>
      <w:r w:rsidR="005A1F8D">
        <w:rPr>
          <w:sz w:val="22"/>
          <w:szCs w:val="22"/>
        </w:rPr>
        <w:t xml:space="preserve"> </w:t>
      </w:r>
      <w:r w:rsidRPr="00697604">
        <w:rPr>
          <w:sz w:val="22"/>
          <w:szCs w:val="22"/>
        </w:rPr>
        <w:t>участие в запросе цен недостоверных сведений;</w:t>
      </w:r>
    </w:p>
    <w:p w:rsidR="00697604" w:rsidRPr="00697604"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участника запроса цен требованиям документации по запросу цен;</w:t>
      </w:r>
    </w:p>
    <w:p w:rsidR="00697604" w:rsidRPr="00697604"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товара, работ, услуг и (или) договорных условий, указанных в</w:t>
      </w:r>
      <w:r w:rsidR="005A1F8D">
        <w:rPr>
          <w:sz w:val="22"/>
          <w:szCs w:val="22"/>
        </w:rPr>
        <w:t xml:space="preserve"> </w:t>
      </w:r>
      <w:r w:rsidRPr="00697604">
        <w:rPr>
          <w:sz w:val="22"/>
          <w:szCs w:val="22"/>
        </w:rPr>
        <w:t>заявке на участие в запросе цен, требованиям документации по запросу цен.</w:t>
      </w:r>
    </w:p>
    <w:p w:rsidR="00697604" w:rsidRPr="00D92197" w:rsidRDefault="005A1F8D" w:rsidP="00966ABD">
      <w:pPr>
        <w:tabs>
          <w:tab w:val="left" w:pos="840"/>
        </w:tabs>
        <w:spacing w:before="100" w:beforeAutospacing="1"/>
        <w:ind w:firstLine="357"/>
        <w:jc w:val="both"/>
        <w:rPr>
          <w:sz w:val="22"/>
          <w:szCs w:val="22"/>
        </w:rPr>
      </w:pPr>
      <w:bookmarkStart w:id="70" w:name="_Ref318811122"/>
      <w:bookmarkStart w:id="71" w:name="sub_1214"/>
      <w:bookmarkEnd w:id="68"/>
      <w:r>
        <w:rPr>
          <w:sz w:val="22"/>
          <w:szCs w:val="22"/>
        </w:rPr>
        <w:t>3.19</w:t>
      </w:r>
      <w:r>
        <w:rPr>
          <w:sz w:val="22"/>
          <w:szCs w:val="22"/>
        </w:rPr>
        <w:tab/>
      </w:r>
      <w:r w:rsidR="00697604" w:rsidRPr="00D92197">
        <w:rPr>
          <w:sz w:val="22"/>
          <w:szCs w:val="22"/>
        </w:rPr>
        <w:t>[По каждому лоту отдельно]</w:t>
      </w:r>
      <w:r w:rsidR="00697604" w:rsidRPr="00697604">
        <w:rPr>
          <w:sz w:val="22"/>
          <w:szCs w:val="22"/>
        </w:rPr>
        <w:t xml:space="preserve"> по итогам отборочной стадии </w:t>
      </w:r>
      <w:r>
        <w:rPr>
          <w:sz w:val="22"/>
          <w:szCs w:val="22"/>
        </w:rPr>
        <w:t xml:space="preserve">единой комиссией по размещению заказов </w:t>
      </w:r>
      <w:r w:rsidR="00697604" w:rsidRPr="00697604">
        <w:rPr>
          <w:sz w:val="22"/>
          <w:szCs w:val="22"/>
        </w:rPr>
        <w:t>принимаются решения в отношении каждого участника запроса цен о допуске к участию в запросе цен или об отказе в</w:t>
      </w:r>
      <w:r>
        <w:rPr>
          <w:sz w:val="22"/>
          <w:szCs w:val="22"/>
        </w:rPr>
        <w:t xml:space="preserve"> </w:t>
      </w:r>
      <w:r w:rsidR="00697604" w:rsidRPr="00697604">
        <w:rPr>
          <w:sz w:val="22"/>
          <w:szCs w:val="22"/>
        </w:rPr>
        <w:t xml:space="preserve">допуске к участию в запросе цен. Также принимается решение о проведении или непроведении переторжки, о чем указывается в протоколе заседания </w:t>
      </w:r>
      <w:r>
        <w:rPr>
          <w:sz w:val="22"/>
          <w:szCs w:val="22"/>
        </w:rPr>
        <w:t xml:space="preserve">единой </w:t>
      </w:r>
      <w:r w:rsidR="00697604" w:rsidRPr="00697604">
        <w:rPr>
          <w:sz w:val="22"/>
          <w:szCs w:val="22"/>
        </w:rPr>
        <w:t xml:space="preserve">комиссии по рассмотрению заявок на отборочной стадии. Если принято решение о непроведении переторжки, </w:t>
      </w:r>
      <w:r>
        <w:rPr>
          <w:sz w:val="22"/>
          <w:szCs w:val="22"/>
        </w:rPr>
        <w:t>единая</w:t>
      </w:r>
      <w:r w:rsidR="00697604" w:rsidRPr="00697604">
        <w:rPr>
          <w:sz w:val="22"/>
          <w:szCs w:val="22"/>
        </w:rPr>
        <w:t xml:space="preserve"> комиссия в том же протоколе определяет итоги запроса цен.</w:t>
      </w:r>
      <w:bookmarkEnd w:id="70"/>
    </w:p>
    <w:p w:rsidR="00697604" w:rsidRPr="005A1F8D" w:rsidRDefault="005A1F8D" w:rsidP="00966ABD">
      <w:pPr>
        <w:tabs>
          <w:tab w:val="left" w:pos="840"/>
        </w:tabs>
        <w:spacing w:before="100" w:beforeAutospacing="1"/>
        <w:ind w:firstLine="357"/>
        <w:jc w:val="both"/>
        <w:rPr>
          <w:sz w:val="22"/>
          <w:szCs w:val="22"/>
        </w:rPr>
      </w:pPr>
      <w:r>
        <w:rPr>
          <w:sz w:val="22"/>
          <w:szCs w:val="22"/>
        </w:rPr>
        <w:t>3.20.</w:t>
      </w:r>
      <w:r>
        <w:rPr>
          <w:sz w:val="22"/>
          <w:szCs w:val="22"/>
        </w:rPr>
        <w:tab/>
      </w:r>
      <w:r w:rsidR="00697604" w:rsidRPr="00697604">
        <w:rPr>
          <w:sz w:val="22"/>
          <w:szCs w:val="22"/>
        </w:rPr>
        <w:t>Протокол</w:t>
      </w:r>
      <w:r w:rsidR="00697604" w:rsidRPr="005A1F8D">
        <w:rPr>
          <w:sz w:val="22"/>
          <w:szCs w:val="22"/>
        </w:rPr>
        <w:t>/</w:t>
      </w:r>
      <w:proofErr w:type="spellStart"/>
      <w:r w:rsidR="00697604" w:rsidRPr="005A1F8D">
        <w:rPr>
          <w:sz w:val="22"/>
          <w:szCs w:val="22"/>
        </w:rPr>
        <w:t>ы</w:t>
      </w:r>
      <w:proofErr w:type="spellEnd"/>
      <w:r w:rsidR="00697604" w:rsidRPr="00697604">
        <w:rPr>
          <w:sz w:val="22"/>
          <w:szCs w:val="22"/>
        </w:rPr>
        <w:t xml:space="preserve"> заседания </w:t>
      </w:r>
      <w:r>
        <w:rPr>
          <w:sz w:val="22"/>
          <w:szCs w:val="22"/>
        </w:rPr>
        <w:t xml:space="preserve">единой </w:t>
      </w:r>
      <w:r w:rsidR="00697604" w:rsidRPr="00697604">
        <w:rPr>
          <w:sz w:val="22"/>
          <w:szCs w:val="22"/>
        </w:rPr>
        <w:t>комиссии размещается</w:t>
      </w:r>
      <w:r w:rsidR="00697604" w:rsidRPr="005A1F8D">
        <w:rPr>
          <w:sz w:val="22"/>
          <w:szCs w:val="22"/>
        </w:rPr>
        <w:t>/</w:t>
      </w:r>
      <w:proofErr w:type="spellStart"/>
      <w:r w:rsidR="00697604" w:rsidRPr="005A1F8D">
        <w:rPr>
          <w:sz w:val="22"/>
          <w:szCs w:val="22"/>
        </w:rPr>
        <w:t>ются</w:t>
      </w:r>
      <w:proofErr w:type="spellEnd"/>
      <w:r w:rsidR="00697604" w:rsidRPr="00697604">
        <w:rPr>
          <w:sz w:val="22"/>
          <w:szCs w:val="22"/>
        </w:rPr>
        <w:t xml:space="preserve"> на официальном сайте и на</w:t>
      </w:r>
      <w:r>
        <w:rPr>
          <w:sz w:val="22"/>
          <w:szCs w:val="22"/>
        </w:rPr>
        <w:t xml:space="preserve"> </w:t>
      </w:r>
      <w:r w:rsidR="00697604" w:rsidRPr="00697604">
        <w:rPr>
          <w:sz w:val="22"/>
          <w:szCs w:val="22"/>
        </w:rPr>
        <w:t>ЭТП в течение 1</w:t>
      </w:r>
      <w:r>
        <w:rPr>
          <w:sz w:val="22"/>
          <w:szCs w:val="22"/>
        </w:rPr>
        <w:t xml:space="preserve"> </w:t>
      </w:r>
      <w:r w:rsidR="00697604" w:rsidRPr="00697604">
        <w:rPr>
          <w:sz w:val="22"/>
          <w:szCs w:val="22"/>
        </w:rPr>
        <w:t>(одного) рабочего дня, следующего после дня подписания указанного</w:t>
      </w:r>
      <w:r w:rsidR="00697604" w:rsidRPr="005A1F8D">
        <w:rPr>
          <w:sz w:val="22"/>
          <w:szCs w:val="22"/>
        </w:rPr>
        <w:t>/</w:t>
      </w:r>
      <w:proofErr w:type="spellStart"/>
      <w:r w:rsidR="00697604" w:rsidRPr="005A1F8D">
        <w:rPr>
          <w:sz w:val="22"/>
          <w:szCs w:val="22"/>
        </w:rPr>
        <w:t>ых</w:t>
      </w:r>
      <w:proofErr w:type="spellEnd"/>
      <w:r w:rsidR="00697604" w:rsidRPr="00697604">
        <w:rPr>
          <w:sz w:val="22"/>
          <w:szCs w:val="22"/>
        </w:rPr>
        <w:t xml:space="preserve"> протокола</w:t>
      </w:r>
      <w:r w:rsidR="00697604" w:rsidRPr="005A1F8D">
        <w:rPr>
          <w:sz w:val="22"/>
          <w:szCs w:val="22"/>
        </w:rPr>
        <w:t>/</w:t>
      </w:r>
      <w:proofErr w:type="spellStart"/>
      <w:r w:rsidR="00697604" w:rsidRPr="005A1F8D">
        <w:rPr>
          <w:sz w:val="22"/>
          <w:szCs w:val="22"/>
        </w:rPr>
        <w:t>ов</w:t>
      </w:r>
      <w:proofErr w:type="spellEnd"/>
      <w:r w:rsidR="00697604" w:rsidRPr="00697604">
        <w:rPr>
          <w:sz w:val="22"/>
          <w:szCs w:val="22"/>
        </w:rPr>
        <w:t>.</w:t>
      </w:r>
    </w:p>
    <w:p w:rsidR="00524645" w:rsidRPr="00697604" w:rsidRDefault="00524645" w:rsidP="00524645">
      <w:pPr>
        <w:tabs>
          <w:tab w:val="left" w:pos="840"/>
        </w:tabs>
        <w:spacing w:before="100" w:beforeAutospacing="1"/>
        <w:ind w:firstLine="357"/>
        <w:jc w:val="both"/>
        <w:rPr>
          <w:sz w:val="22"/>
          <w:szCs w:val="22"/>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47315022"/>
      <w:bookmarkEnd w:id="71"/>
      <w:r>
        <w:rPr>
          <w:sz w:val="22"/>
          <w:szCs w:val="22"/>
        </w:rPr>
        <w:t>3.21.</w:t>
      </w:r>
      <w:r>
        <w:rPr>
          <w:sz w:val="22"/>
          <w:szCs w:val="22"/>
        </w:rPr>
        <w:tab/>
      </w:r>
      <w:r w:rsidRPr="00697604">
        <w:rPr>
          <w:sz w:val="22"/>
          <w:szCs w:val="22"/>
        </w:rPr>
        <w:t>Переторжка</w:t>
      </w:r>
    </w:p>
    <w:p w:rsidR="00524645" w:rsidRPr="00697604" w:rsidRDefault="00524645" w:rsidP="00524645">
      <w:pPr>
        <w:tabs>
          <w:tab w:val="left" w:pos="1200"/>
        </w:tabs>
        <w:ind w:firstLine="357"/>
        <w:jc w:val="both"/>
        <w:rPr>
          <w:sz w:val="22"/>
          <w:szCs w:val="22"/>
        </w:rPr>
      </w:pPr>
      <w:r>
        <w:rPr>
          <w:sz w:val="22"/>
          <w:szCs w:val="22"/>
        </w:rPr>
        <w:t>3.21.1.</w:t>
      </w:r>
      <w:r>
        <w:rPr>
          <w:sz w:val="22"/>
          <w:szCs w:val="22"/>
        </w:rPr>
        <w:tab/>
      </w:r>
      <w:r w:rsidRPr="00697604">
        <w:rPr>
          <w:sz w:val="22"/>
          <w:szCs w:val="22"/>
        </w:rPr>
        <w:t>Если в пункте</w:t>
      </w:r>
      <w:r>
        <w:rPr>
          <w:sz w:val="22"/>
          <w:szCs w:val="22"/>
        </w:rPr>
        <w:t xml:space="preserve"> 16</w:t>
      </w:r>
      <w:r w:rsidRPr="00697604">
        <w:rPr>
          <w:sz w:val="22"/>
          <w:szCs w:val="22"/>
        </w:rPr>
        <w:t xml:space="preserve"> раздела</w:t>
      </w:r>
      <w:r>
        <w:rPr>
          <w:sz w:val="22"/>
          <w:szCs w:val="22"/>
        </w:rPr>
        <w:t xml:space="preserve"> 4</w:t>
      </w:r>
      <w:r w:rsidRPr="00697604">
        <w:rPr>
          <w:sz w:val="22"/>
          <w:szCs w:val="22"/>
        </w:rPr>
        <w:t xml:space="preserve"> «Информационная карта запроса цен» предусмотрена возможность проведения процедуры переторжки </w:t>
      </w:r>
      <w:r>
        <w:rPr>
          <w:sz w:val="22"/>
          <w:szCs w:val="22"/>
        </w:rPr>
        <w:t>единая</w:t>
      </w:r>
      <w:r w:rsidRPr="00697604">
        <w:rPr>
          <w:sz w:val="22"/>
          <w:szCs w:val="22"/>
        </w:rPr>
        <w:t xml:space="preserve"> комиссия вправе принять решение о проведении процедуры переторжки </w:t>
      </w:r>
      <w:r w:rsidRPr="005A1F8D">
        <w:rPr>
          <w:sz w:val="22"/>
          <w:szCs w:val="22"/>
        </w:rPr>
        <w:t>[в</w:t>
      </w:r>
      <w:r>
        <w:rPr>
          <w:sz w:val="22"/>
          <w:szCs w:val="22"/>
        </w:rPr>
        <w:t xml:space="preserve"> </w:t>
      </w:r>
      <w:r w:rsidRPr="005A1F8D">
        <w:rPr>
          <w:sz w:val="22"/>
          <w:szCs w:val="22"/>
        </w:rPr>
        <w:t>отношении любого лота]</w:t>
      </w:r>
      <w:r w:rsidRPr="00697604">
        <w:rPr>
          <w:sz w:val="22"/>
          <w:szCs w:val="22"/>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Pr>
          <w:sz w:val="22"/>
          <w:szCs w:val="22"/>
        </w:rPr>
        <w:t xml:space="preserve"> </w:t>
      </w:r>
      <w:r w:rsidRPr="00697604">
        <w:rPr>
          <w:sz w:val="22"/>
          <w:szCs w:val="22"/>
        </w:rPr>
        <w:t>заявке цены. Снижение цены не должно повлечь за собой изменение иных условий заявки на участие в запросе цен.</w:t>
      </w:r>
    </w:p>
    <w:p w:rsidR="00524645" w:rsidRPr="00697604" w:rsidRDefault="00524645" w:rsidP="00524645">
      <w:pPr>
        <w:tabs>
          <w:tab w:val="left" w:pos="1200"/>
        </w:tabs>
        <w:ind w:firstLine="357"/>
        <w:jc w:val="both"/>
        <w:rPr>
          <w:sz w:val="22"/>
          <w:szCs w:val="22"/>
        </w:rPr>
      </w:pPr>
      <w:r>
        <w:rPr>
          <w:sz w:val="22"/>
          <w:szCs w:val="22"/>
        </w:rPr>
        <w:t>3.21.2.</w:t>
      </w:r>
      <w:r>
        <w:rPr>
          <w:sz w:val="22"/>
          <w:szCs w:val="22"/>
        </w:rPr>
        <w:tab/>
      </w:r>
      <w:r w:rsidRPr="00697604">
        <w:rPr>
          <w:sz w:val="22"/>
          <w:szCs w:val="22"/>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A1F8D">
        <w:rPr>
          <w:sz w:val="22"/>
          <w:szCs w:val="22"/>
        </w:rPr>
        <w:t xml:space="preserve"> </w:t>
      </w:r>
      <w:r w:rsidRPr="00697604">
        <w:rPr>
          <w:sz w:val="22"/>
          <w:szCs w:val="22"/>
        </w:rPr>
        <w:t xml:space="preserve">предложений </w:t>
      </w:r>
      <w:r w:rsidRPr="005A1F8D">
        <w:rPr>
          <w:sz w:val="22"/>
          <w:szCs w:val="22"/>
        </w:rPr>
        <w:t>[в</w:t>
      </w:r>
      <w:r>
        <w:rPr>
          <w:sz w:val="22"/>
          <w:szCs w:val="22"/>
        </w:rPr>
        <w:t xml:space="preserve"> </w:t>
      </w:r>
      <w:r w:rsidRPr="005A1F8D">
        <w:rPr>
          <w:sz w:val="22"/>
          <w:szCs w:val="22"/>
        </w:rPr>
        <w:t>отношении каждого лота]</w:t>
      </w:r>
      <w:r w:rsidRPr="00697604">
        <w:rPr>
          <w:sz w:val="22"/>
          <w:szCs w:val="22"/>
        </w:rPr>
        <w:t>, указываются в письмах, приглашающих участников запроса цен на</w:t>
      </w:r>
      <w:r>
        <w:rPr>
          <w:sz w:val="22"/>
          <w:szCs w:val="22"/>
        </w:rPr>
        <w:t xml:space="preserve"> </w:t>
      </w:r>
      <w:r w:rsidRPr="00697604">
        <w:rPr>
          <w:sz w:val="22"/>
          <w:szCs w:val="22"/>
        </w:rPr>
        <w:t xml:space="preserve">процедуру переторжки </w:t>
      </w:r>
      <w:r w:rsidRPr="005A1F8D">
        <w:rPr>
          <w:sz w:val="22"/>
          <w:szCs w:val="22"/>
        </w:rPr>
        <w:t>[по</w:t>
      </w:r>
      <w:r>
        <w:rPr>
          <w:sz w:val="22"/>
          <w:szCs w:val="22"/>
        </w:rPr>
        <w:t xml:space="preserve"> </w:t>
      </w:r>
      <w:r w:rsidRPr="005A1F8D">
        <w:rPr>
          <w:sz w:val="22"/>
          <w:szCs w:val="22"/>
        </w:rPr>
        <w:t xml:space="preserve">данным лотам], </w:t>
      </w:r>
      <w:r w:rsidRPr="00697604">
        <w:rPr>
          <w:sz w:val="22"/>
          <w:szCs w:val="22"/>
        </w:rPr>
        <w:t>и направленных одновременно всем участникам, допущенным до участия в запросе цен.</w:t>
      </w:r>
    </w:p>
    <w:p w:rsidR="00524645" w:rsidRPr="00697604" w:rsidRDefault="00524645" w:rsidP="00524645">
      <w:pPr>
        <w:tabs>
          <w:tab w:val="left" w:pos="1200"/>
          <w:tab w:val="num" w:pos="2357"/>
        </w:tabs>
        <w:ind w:firstLine="357"/>
        <w:jc w:val="both"/>
        <w:rPr>
          <w:sz w:val="22"/>
          <w:szCs w:val="22"/>
        </w:rPr>
      </w:pPr>
      <w:r>
        <w:rPr>
          <w:sz w:val="22"/>
          <w:szCs w:val="22"/>
        </w:rPr>
        <w:t>3.21.3.</w:t>
      </w:r>
      <w:r>
        <w:rPr>
          <w:sz w:val="22"/>
          <w:szCs w:val="22"/>
        </w:rPr>
        <w:tab/>
      </w:r>
      <w:r w:rsidRPr="00697604">
        <w:rPr>
          <w:sz w:val="22"/>
          <w:szCs w:val="22"/>
        </w:rPr>
        <w:t xml:space="preserve">В переторжке имеют право участвовать все допущенные участники запроса цен. Участник запроса цен, приглашенный на переторжку </w:t>
      </w:r>
      <w:r w:rsidRPr="005A1F8D">
        <w:rPr>
          <w:sz w:val="22"/>
          <w:szCs w:val="22"/>
        </w:rPr>
        <w:t>[по какому-либо лоту]</w:t>
      </w:r>
      <w:r w:rsidRPr="00697604">
        <w:rPr>
          <w:sz w:val="22"/>
          <w:szCs w:val="22"/>
        </w:rPr>
        <w:t xml:space="preserve">, вправе не участвовать в ней тогда его </w:t>
      </w:r>
      <w:r w:rsidRPr="00697604">
        <w:rPr>
          <w:sz w:val="22"/>
          <w:szCs w:val="22"/>
        </w:rPr>
        <w:lastRenderedPageBreak/>
        <w:t xml:space="preserve">предложение </w:t>
      </w:r>
      <w:r w:rsidRPr="005A1F8D">
        <w:rPr>
          <w:sz w:val="22"/>
          <w:szCs w:val="22"/>
        </w:rPr>
        <w:t>[в</w:t>
      </w:r>
      <w:r>
        <w:rPr>
          <w:sz w:val="22"/>
          <w:szCs w:val="22"/>
        </w:rPr>
        <w:t xml:space="preserve"> </w:t>
      </w:r>
      <w:r w:rsidRPr="005A1F8D">
        <w:rPr>
          <w:sz w:val="22"/>
          <w:szCs w:val="22"/>
        </w:rPr>
        <w:t>отношении данного лота]</w:t>
      </w:r>
      <w:r w:rsidRPr="00697604">
        <w:rPr>
          <w:sz w:val="22"/>
          <w:szCs w:val="22"/>
        </w:rPr>
        <w:t>, остается действующим с ранее объявленной ценой, указанной в заявке на участие в</w:t>
      </w:r>
      <w:r>
        <w:rPr>
          <w:sz w:val="22"/>
          <w:szCs w:val="22"/>
        </w:rPr>
        <w:t xml:space="preserve"> </w:t>
      </w:r>
      <w:r w:rsidRPr="00697604">
        <w:rPr>
          <w:sz w:val="22"/>
          <w:szCs w:val="22"/>
        </w:rPr>
        <w:t>запросе цен.</w:t>
      </w:r>
    </w:p>
    <w:p w:rsidR="00524645" w:rsidRPr="00697604" w:rsidRDefault="00524645" w:rsidP="00524645">
      <w:pPr>
        <w:tabs>
          <w:tab w:val="left" w:pos="1200"/>
          <w:tab w:val="num" w:pos="2357"/>
        </w:tabs>
        <w:ind w:firstLine="357"/>
        <w:jc w:val="both"/>
        <w:rPr>
          <w:sz w:val="22"/>
          <w:szCs w:val="22"/>
        </w:rPr>
      </w:pPr>
      <w:r>
        <w:rPr>
          <w:sz w:val="22"/>
          <w:szCs w:val="22"/>
        </w:rPr>
        <w:t>3.21.4.</w:t>
      </w:r>
      <w:r>
        <w:rPr>
          <w:sz w:val="22"/>
          <w:szCs w:val="22"/>
        </w:rPr>
        <w:tab/>
      </w:r>
      <w:r w:rsidRPr="00697604">
        <w:rPr>
          <w:sz w:val="22"/>
          <w:szCs w:val="22"/>
        </w:rPr>
        <w:t>Предложения</w:t>
      </w:r>
      <w:r w:rsidRPr="005A1F8D">
        <w:rPr>
          <w:sz w:val="22"/>
          <w:szCs w:val="22"/>
        </w:rPr>
        <w:t xml:space="preserve"> участника по увеличению цены, указанной в заявке на участие в запросе цен [по любому лоту] не</w:t>
      </w:r>
      <w:r>
        <w:rPr>
          <w:sz w:val="22"/>
          <w:szCs w:val="22"/>
        </w:rPr>
        <w:t xml:space="preserve"> </w:t>
      </w:r>
      <w:r w:rsidRPr="005A1F8D">
        <w:rPr>
          <w:sz w:val="22"/>
          <w:szCs w:val="22"/>
        </w:rPr>
        <w:t xml:space="preserve">рассматриваются, данный участник считается не участвовавшим в процедуре переторжки [по данному лоту] </w:t>
      </w:r>
      <w:r w:rsidRPr="00697604">
        <w:rPr>
          <w:sz w:val="22"/>
          <w:szCs w:val="22"/>
        </w:rPr>
        <w:t xml:space="preserve">остается </w:t>
      </w:r>
      <w:r w:rsidRPr="005A1F8D">
        <w:rPr>
          <w:sz w:val="22"/>
          <w:szCs w:val="22"/>
        </w:rPr>
        <w:t>действующим с ранее объявленной ценой.</w:t>
      </w:r>
    </w:p>
    <w:p w:rsidR="00524645" w:rsidRPr="00697604" w:rsidRDefault="00524645" w:rsidP="00524645">
      <w:pPr>
        <w:tabs>
          <w:tab w:val="left" w:pos="1200"/>
          <w:tab w:val="num" w:pos="2357"/>
        </w:tabs>
        <w:ind w:firstLine="357"/>
        <w:jc w:val="both"/>
        <w:rPr>
          <w:sz w:val="22"/>
          <w:szCs w:val="22"/>
        </w:rPr>
      </w:pPr>
      <w:r>
        <w:rPr>
          <w:sz w:val="22"/>
          <w:szCs w:val="22"/>
        </w:rPr>
        <w:t>3.21.5.</w:t>
      </w:r>
      <w:r>
        <w:rPr>
          <w:sz w:val="22"/>
          <w:szCs w:val="22"/>
        </w:rPr>
        <w:tab/>
      </w:r>
      <w:r w:rsidRPr="00697604">
        <w:rPr>
          <w:sz w:val="22"/>
          <w:szCs w:val="22"/>
        </w:rPr>
        <w:t>Переторжка может проводиться в режиме реального времени или иметь заочную форму.</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3.22.</w:t>
      </w:r>
      <w:r w:rsidRPr="00524645">
        <w:rPr>
          <w:sz w:val="22"/>
          <w:szCs w:val="22"/>
        </w:rPr>
        <w:tab/>
        <w:t xml:space="preserve">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524645">
        <w:rPr>
          <w:sz w:val="22"/>
          <w:szCs w:val="22"/>
        </w:rPr>
        <w:t>ранжировке</w:t>
      </w:r>
      <w:proofErr w:type="spellEnd"/>
      <w:r w:rsidRPr="00524645">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24645" w:rsidRPr="00524645" w:rsidRDefault="00524645" w:rsidP="00524645">
      <w:pPr>
        <w:tabs>
          <w:tab w:val="left" w:pos="840"/>
        </w:tabs>
        <w:spacing w:before="100" w:beforeAutospacing="1"/>
        <w:ind w:firstLine="357"/>
        <w:jc w:val="both"/>
        <w:rPr>
          <w:sz w:val="22"/>
          <w:szCs w:val="22"/>
        </w:rPr>
      </w:pPr>
      <w:bookmarkStart w:id="142" w:name="_Ref271022510"/>
      <w:r w:rsidRPr="00524645">
        <w:rPr>
          <w:sz w:val="22"/>
          <w:szCs w:val="22"/>
        </w:rPr>
        <w:t>3.23.</w:t>
      </w:r>
      <w:r w:rsidRPr="00524645">
        <w:rPr>
          <w:sz w:val="22"/>
          <w:szCs w:val="22"/>
        </w:rPr>
        <w:tab/>
        <w:t>Запрос цен признается несостоявш</w:t>
      </w:r>
      <w:bookmarkStart w:id="143" w:name="_Ref269912002"/>
      <w:r w:rsidRPr="00524645">
        <w:rPr>
          <w:sz w:val="22"/>
          <w:szCs w:val="22"/>
        </w:rPr>
        <w:t xml:space="preserve">имся, если </w:t>
      </w:r>
      <w:bookmarkEnd w:id="143"/>
      <w:r w:rsidRPr="00524645">
        <w:rPr>
          <w:sz w:val="22"/>
          <w:szCs w:val="22"/>
        </w:rPr>
        <w:t>по окончании срока подачи заявок:</w:t>
      </w:r>
      <w:bookmarkEnd w:id="142"/>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4" w:name="_Ref269912007"/>
      <w:r w:rsidRPr="00524645">
        <w:rPr>
          <w:sz w:val="22"/>
          <w:szCs w:val="22"/>
        </w:rPr>
        <w:t>подана только одна заявка от одного участника (с учетом отозванных участником заявок);</w:t>
      </w:r>
      <w:bookmarkEnd w:id="144"/>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5" w:name="_Ref269912019"/>
      <w:bookmarkStart w:id="146" w:name="_Ref289170414"/>
      <w:r w:rsidRPr="00524645">
        <w:rPr>
          <w:sz w:val="22"/>
          <w:szCs w:val="22"/>
        </w:rPr>
        <w:t>не подана ни одна заявка</w:t>
      </w:r>
      <w:bookmarkEnd w:id="145"/>
      <w:r w:rsidRPr="00524645">
        <w:rPr>
          <w:sz w:val="22"/>
          <w:szCs w:val="22"/>
        </w:rPr>
        <w:t xml:space="preserve"> (с учетом отозванных участником заявок).</w:t>
      </w:r>
      <w:bookmarkEnd w:id="146"/>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7" w:name="_Ref269912021"/>
      <w:r w:rsidRPr="00524645">
        <w:rPr>
          <w:sz w:val="22"/>
          <w:szCs w:val="22"/>
        </w:rPr>
        <w:t>принято решение об отказе в допуске всем участникам запроса цен, подавшим заявки;</w:t>
      </w:r>
      <w:bookmarkEnd w:id="147"/>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8" w:name="_Ref269912024"/>
      <w:bookmarkStart w:id="149" w:name="_Ref270019244"/>
      <w:r w:rsidRPr="00524645">
        <w:rPr>
          <w:sz w:val="22"/>
          <w:szCs w:val="22"/>
        </w:rPr>
        <w:t>принято решение о допуске только одного участника</w:t>
      </w:r>
      <w:bookmarkEnd w:id="148"/>
      <w:r w:rsidRPr="00524645">
        <w:rPr>
          <w:sz w:val="22"/>
          <w:szCs w:val="22"/>
        </w:rPr>
        <w:t xml:space="preserve"> запроса цен</w:t>
      </w:r>
      <w:bookmarkEnd w:id="149"/>
      <w:r w:rsidRPr="00524645">
        <w:rPr>
          <w:sz w:val="22"/>
          <w:szCs w:val="22"/>
        </w:rPr>
        <w:t>.</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3.24.</w:t>
      </w:r>
      <w:r w:rsidRPr="00524645">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524645" w:rsidRPr="00524645" w:rsidRDefault="00524645" w:rsidP="00524645">
      <w:pPr>
        <w:tabs>
          <w:tab w:val="left" w:pos="840"/>
        </w:tabs>
        <w:spacing w:before="100" w:beforeAutospacing="1"/>
        <w:ind w:firstLine="357"/>
        <w:jc w:val="both"/>
        <w:rPr>
          <w:sz w:val="22"/>
          <w:szCs w:val="22"/>
        </w:rPr>
      </w:pPr>
      <w:bookmarkStart w:id="150" w:name="_Ref297215833"/>
      <w:r w:rsidRPr="00524645">
        <w:rPr>
          <w:sz w:val="22"/>
          <w:szCs w:val="22"/>
        </w:rPr>
        <w:t>3.25.</w:t>
      </w:r>
      <w:r w:rsidRPr="00524645">
        <w:rPr>
          <w:sz w:val="22"/>
          <w:szCs w:val="22"/>
        </w:rPr>
        <w:tab/>
        <w:t xml:space="preserve">В </w:t>
      </w:r>
      <w:proofErr w:type="gramStart"/>
      <w:r w:rsidRPr="00524645">
        <w:rPr>
          <w:sz w:val="22"/>
          <w:szCs w:val="22"/>
        </w:rPr>
        <w:t>случае</w:t>
      </w:r>
      <w:proofErr w:type="gramEnd"/>
      <w:r w:rsidRPr="00524645">
        <w:rPr>
          <w:sz w:val="22"/>
          <w:szCs w:val="22"/>
        </w:rPr>
        <w:t xml:space="preserve">, указанном в подпункте </w:t>
      </w:r>
      <w:fldSimple w:instr=" REF _Ref269912007 \w \h  \* MERGEFORMAT ">
        <w:r w:rsidR="00E81397" w:rsidRPr="00E81397">
          <w:rPr>
            <w:sz w:val="22"/>
            <w:szCs w:val="22"/>
          </w:rPr>
          <w:t>1)</w:t>
        </w:r>
      </w:fldSimple>
      <w:r w:rsidRPr="00524645">
        <w:rPr>
          <w:sz w:val="22"/>
          <w:szCs w:val="22"/>
        </w:rPr>
        <w:t xml:space="preserve"> пункта 3.23,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3.23, единая комиссия вправе дать одну из двух рекомендаций:</w:t>
      </w:r>
    </w:p>
    <w:p w:rsidR="00524645" w:rsidRPr="00524645" w:rsidRDefault="00524645" w:rsidP="00524645">
      <w:pPr>
        <w:pStyle w:val="-6"/>
        <w:numPr>
          <w:ilvl w:val="0"/>
          <w:numId w:val="10"/>
        </w:numPr>
        <w:tabs>
          <w:tab w:val="clear" w:pos="1985"/>
          <w:tab w:val="left" w:pos="1418"/>
        </w:tabs>
        <w:ind w:firstLine="0"/>
        <w:rPr>
          <w:sz w:val="22"/>
          <w:szCs w:val="22"/>
        </w:rPr>
      </w:pPr>
      <w:bookmarkStart w:id="151" w:name="_Ref310534125"/>
      <w:r w:rsidRPr="00524645">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51"/>
      <w:r w:rsidRPr="00524645">
        <w:rPr>
          <w:sz w:val="22"/>
          <w:szCs w:val="22"/>
        </w:rPr>
        <w:t xml:space="preserve"> </w:t>
      </w:r>
    </w:p>
    <w:p w:rsidR="00524645" w:rsidRPr="00524645" w:rsidRDefault="00524645" w:rsidP="00524645">
      <w:pPr>
        <w:pStyle w:val="-6"/>
        <w:numPr>
          <w:ilvl w:val="0"/>
          <w:numId w:val="10"/>
        </w:numPr>
        <w:tabs>
          <w:tab w:val="clear" w:pos="1985"/>
          <w:tab w:val="left" w:pos="1418"/>
        </w:tabs>
        <w:ind w:left="0" w:firstLine="709"/>
        <w:rPr>
          <w:sz w:val="22"/>
          <w:szCs w:val="22"/>
        </w:rPr>
      </w:pPr>
      <w:bookmarkStart w:id="152" w:name="_Ref311046445"/>
      <w:r w:rsidRPr="00524645">
        <w:rPr>
          <w:sz w:val="22"/>
          <w:szCs w:val="22"/>
        </w:rPr>
        <w:t>рекомендовать заказчику не заключать договор.</w:t>
      </w:r>
      <w:bookmarkEnd w:id="152"/>
    </w:p>
    <w:p w:rsidR="00524645" w:rsidRPr="00524645" w:rsidRDefault="00524645" w:rsidP="00524645">
      <w:pPr>
        <w:jc w:val="both"/>
        <w:rPr>
          <w:sz w:val="22"/>
          <w:szCs w:val="22"/>
        </w:rPr>
      </w:pPr>
      <w:r w:rsidRPr="00524645">
        <w:rPr>
          <w:sz w:val="22"/>
          <w:szCs w:val="22"/>
        </w:rPr>
        <w:t>Рекомендация закупочной комиссии с обоснованием приводится в соответствующем протоколе ее заседания.</w:t>
      </w:r>
    </w:p>
    <w:p w:rsidR="00524645" w:rsidRPr="00524645" w:rsidRDefault="00524645" w:rsidP="00524645">
      <w:pPr>
        <w:tabs>
          <w:tab w:val="left" w:pos="840"/>
        </w:tabs>
        <w:spacing w:before="100" w:beforeAutospacing="1"/>
        <w:ind w:firstLine="357"/>
        <w:jc w:val="both"/>
        <w:rPr>
          <w:sz w:val="22"/>
          <w:szCs w:val="22"/>
        </w:rPr>
      </w:pPr>
      <w:bookmarkStart w:id="153" w:name="_Ref311046448"/>
      <w:r w:rsidRPr="00524645">
        <w:rPr>
          <w:sz w:val="22"/>
          <w:szCs w:val="22"/>
        </w:rPr>
        <w:t>3.26.</w:t>
      </w:r>
      <w:r w:rsidRPr="00524645">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50"/>
      <w:bookmarkEnd w:id="153"/>
    </w:p>
    <w:p w:rsidR="00524645" w:rsidRPr="00524645" w:rsidRDefault="00524645" w:rsidP="00524645">
      <w:pPr>
        <w:tabs>
          <w:tab w:val="left" w:pos="840"/>
        </w:tabs>
        <w:spacing w:before="100" w:beforeAutospacing="1"/>
        <w:ind w:firstLine="357"/>
        <w:jc w:val="both"/>
        <w:rPr>
          <w:sz w:val="22"/>
          <w:szCs w:val="22"/>
        </w:rPr>
      </w:pPr>
      <w:bookmarkStart w:id="154" w:name="_Ref317255645"/>
      <w:bookmarkStart w:id="155" w:name="sub_291"/>
      <w:bookmarkStart w:id="156" w:name="_Toc269835279"/>
      <w:bookmarkStart w:id="157" w:name="_Toc270595288"/>
      <w:bookmarkStart w:id="158" w:name="_Toc271294290"/>
      <w:r w:rsidRPr="00524645">
        <w:rPr>
          <w:sz w:val="22"/>
          <w:szCs w:val="22"/>
        </w:rPr>
        <w:t>3.27.</w:t>
      </w:r>
      <w:r w:rsidRPr="00524645">
        <w:rPr>
          <w:sz w:val="22"/>
          <w:szCs w:val="22"/>
        </w:rPr>
        <w:tab/>
        <w:t>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p w:rsidR="00524645" w:rsidRPr="00524645" w:rsidRDefault="00524645" w:rsidP="00524645">
      <w:pPr>
        <w:tabs>
          <w:tab w:val="left" w:pos="840"/>
        </w:tabs>
        <w:spacing w:before="100" w:beforeAutospacing="1"/>
        <w:ind w:firstLine="357"/>
        <w:jc w:val="both"/>
        <w:rPr>
          <w:sz w:val="22"/>
          <w:szCs w:val="22"/>
        </w:rPr>
      </w:pPr>
      <w:bookmarkStart w:id="159" w:name="_Ref317178853"/>
      <w:bookmarkEnd w:id="154"/>
      <w:r w:rsidRPr="00524645">
        <w:rPr>
          <w:sz w:val="22"/>
          <w:szCs w:val="22"/>
        </w:rPr>
        <w:t>3.28.</w:t>
      </w:r>
      <w:r w:rsidRPr="00524645">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9"/>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3.29.</w:t>
      </w:r>
      <w:r w:rsidRPr="00524645">
        <w:rPr>
          <w:sz w:val="22"/>
          <w:szCs w:val="22"/>
        </w:rPr>
        <w:ta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3.30.</w:t>
      </w:r>
      <w:r w:rsidRPr="00524645">
        <w:rPr>
          <w:sz w:val="22"/>
          <w:szCs w:val="22"/>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3.31.</w:t>
      </w:r>
      <w:r w:rsidRPr="00524645">
        <w:rPr>
          <w:sz w:val="22"/>
          <w:szCs w:val="22"/>
        </w:rPr>
        <w:tab/>
        <w:t xml:space="preserve">Победитель запроса цен [по какому-либо лоту] или участник, с которым заключается договор в соответствии с пунктом 3.26 и (или) участник запроса цен, занявший второе место, если победитель запроса </w:t>
      </w:r>
      <w:r w:rsidRPr="00524645">
        <w:rPr>
          <w:sz w:val="22"/>
          <w:szCs w:val="22"/>
        </w:rPr>
        <w:lastRenderedPageBreak/>
        <w:t xml:space="preserve">цен уклонился от заключения договора, и так далее для участников, занявших третье и следующие места (если соответствующая </w:t>
      </w:r>
      <w:proofErr w:type="spellStart"/>
      <w:r w:rsidRPr="00524645">
        <w:rPr>
          <w:sz w:val="22"/>
          <w:szCs w:val="22"/>
        </w:rPr>
        <w:t>ранжировка</w:t>
      </w:r>
      <w:proofErr w:type="spellEnd"/>
      <w:r w:rsidRPr="00524645">
        <w:rPr>
          <w:sz w:val="22"/>
          <w:szCs w:val="22"/>
        </w:rPr>
        <w:t xml:space="preserve"> проводилась), признается уклонившимся от заключения договора</w:t>
      </w:r>
      <w:bookmarkStart w:id="160" w:name="_Ref311027194"/>
      <w:r w:rsidRPr="00524645">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60"/>
      <w:r w:rsidRPr="00524645">
        <w:rPr>
          <w:sz w:val="22"/>
          <w:szCs w:val="22"/>
        </w:rPr>
        <w:t>:</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r w:rsidRPr="00524645">
        <w:rPr>
          <w:sz w:val="22"/>
          <w:szCs w:val="22"/>
        </w:rPr>
        <w:t>прямой письменный отказ от подписания договора;</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proofErr w:type="spellStart"/>
      <w:r w:rsidRPr="00524645">
        <w:rPr>
          <w:sz w:val="22"/>
          <w:szCs w:val="22"/>
        </w:rPr>
        <w:t>неподписание</w:t>
      </w:r>
      <w:proofErr w:type="spellEnd"/>
      <w:r w:rsidRPr="00524645">
        <w:rPr>
          <w:sz w:val="22"/>
          <w:szCs w:val="22"/>
        </w:rPr>
        <w:t xml:space="preserve"> участником проекта договора в срок и в порядке в соответствии с пунктом 3.27;</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proofErr w:type="spellStart"/>
      <w:r w:rsidRPr="00524645">
        <w:rPr>
          <w:sz w:val="22"/>
          <w:szCs w:val="22"/>
        </w:rPr>
        <w:t>непредоставление</w:t>
      </w:r>
      <w:proofErr w:type="spellEnd"/>
      <w:r w:rsidRPr="00524645">
        <w:rPr>
          <w:sz w:val="22"/>
          <w:szCs w:val="22"/>
        </w:rPr>
        <w:t xml:space="preserve">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r w:rsidRPr="00524645">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24645" w:rsidRPr="00524645" w:rsidRDefault="00524645" w:rsidP="00524645">
      <w:pPr>
        <w:tabs>
          <w:tab w:val="left" w:pos="840"/>
        </w:tabs>
        <w:spacing w:before="100" w:beforeAutospacing="1"/>
        <w:ind w:firstLine="357"/>
        <w:jc w:val="both"/>
        <w:rPr>
          <w:sz w:val="22"/>
          <w:szCs w:val="22"/>
        </w:rPr>
      </w:pPr>
      <w:bookmarkStart w:id="161" w:name="_Ref317179204"/>
      <w:r w:rsidRPr="00524645">
        <w:rPr>
          <w:sz w:val="22"/>
          <w:szCs w:val="22"/>
        </w:rPr>
        <w:t>3.32.</w:t>
      </w:r>
      <w:r w:rsidRPr="00524645">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61"/>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bookmarkStart w:id="162" w:name="_Ref297565397"/>
      <w:r w:rsidRPr="00524645">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62"/>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r w:rsidRPr="00524645">
        <w:rPr>
          <w:sz w:val="22"/>
          <w:szCs w:val="22"/>
        </w:rPr>
        <w:t>провести повторную процедуру закупки;</w:t>
      </w:r>
      <w:bookmarkStart w:id="163" w:name="_Ref310532857"/>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r w:rsidRPr="00524645">
        <w:rPr>
          <w:sz w:val="22"/>
          <w:szCs w:val="22"/>
        </w:rPr>
        <w:t>отказаться от заключения договора и прекратить процедуру запроса цен.</w:t>
      </w:r>
      <w:bookmarkEnd w:id="163"/>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3.33.</w:t>
      </w:r>
      <w:r w:rsidRPr="00524645">
        <w:rPr>
          <w:sz w:val="22"/>
          <w:szCs w:val="22"/>
        </w:rPr>
        <w:tab/>
        <w:t xml:space="preserve">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3.26,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524645">
        <w:rPr>
          <w:sz w:val="22"/>
          <w:szCs w:val="22"/>
        </w:rPr>
        <w:t>ранжировка</w:t>
      </w:r>
      <w:proofErr w:type="spellEnd"/>
      <w:r w:rsidRPr="00524645">
        <w:rPr>
          <w:sz w:val="22"/>
          <w:szCs w:val="22"/>
        </w:rPr>
        <w:t xml:space="preserve"> проводилась),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524645">
          <w:rPr>
            <w:sz w:val="22"/>
            <w:szCs w:val="22"/>
          </w:rPr>
          <w:t>2011 г</w:t>
        </w:r>
      </w:smartTag>
      <w:r w:rsidRPr="00524645">
        <w:rPr>
          <w:sz w:val="22"/>
          <w:szCs w:val="22"/>
        </w:rPr>
        <w:t>.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155"/>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3.34.</w:t>
      </w:r>
      <w:r w:rsidRPr="00524645">
        <w:rPr>
          <w:sz w:val="22"/>
          <w:szCs w:val="22"/>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524645" w:rsidRPr="00524645" w:rsidRDefault="00524645" w:rsidP="00524645">
      <w:pPr>
        <w:pStyle w:val="ac"/>
        <w:numPr>
          <w:ilvl w:val="0"/>
          <w:numId w:val="16"/>
        </w:numPr>
        <w:spacing w:before="0" w:beforeAutospacing="0" w:after="0" w:afterAutospacing="0"/>
        <w:ind w:firstLine="0"/>
        <w:jc w:val="both"/>
        <w:rPr>
          <w:sz w:val="22"/>
          <w:szCs w:val="22"/>
        </w:rPr>
      </w:pPr>
      <w:r w:rsidRPr="00524645">
        <w:rPr>
          <w:sz w:val="22"/>
          <w:szCs w:val="22"/>
        </w:rPr>
        <w:t>если такой участник запроса цен:</w:t>
      </w:r>
    </w:p>
    <w:p w:rsidR="00524645" w:rsidRPr="00524645" w:rsidRDefault="00524645" w:rsidP="00524645">
      <w:pPr>
        <w:numPr>
          <w:ilvl w:val="0"/>
          <w:numId w:val="9"/>
        </w:numPr>
        <w:tabs>
          <w:tab w:val="left" w:pos="1134"/>
        </w:tabs>
        <w:ind w:left="0" w:firstLine="840"/>
        <w:jc w:val="both"/>
        <w:rPr>
          <w:sz w:val="22"/>
          <w:szCs w:val="22"/>
        </w:rPr>
      </w:pPr>
      <w:r w:rsidRPr="00524645">
        <w:rPr>
          <w:sz w:val="22"/>
          <w:szCs w:val="22"/>
        </w:rPr>
        <w:t>будучи признанным победителем запроса цен [по какому-либо лоту] уклонился от заключения договора;</w:t>
      </w:r>
    </w:p>
    <w:p w:rsidR="00524645" w:rsidRPr="00524645" w:rsidRDefault="00524645" w:rsidP="00524645">
      <w:pPr>
        <w:numPr>
          <w:ilvl w:val="0"/>
          <w:numId w:val="9"/>
        </w:numPr>
        <w:tabs>
          <w:tab w:val="left" w:pos="1134"/>
        </w:tabs>
        <w:ind w:left="0" w:firstLine="840"/>
        <w:jc w:val="both"/>
        <w:rPr>
          <w:sz w:val="22"/>
          <w:szCs w:val="22"/>
        </w:rPr>
      </w:pPr>
      <w:r w:rsidRPr="00524645">
        <w:rPr>
          <w:sz w:val="22"/>
          <w:szCs w:val="22"/>
        </w:rPr>
        <w:t xml:space="preserve">будучи участником [в отношении данного лота], с которым заключается договор в соответствии с пунктами 3.26 и 3.32,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524645">
        <w:rPr>
          <w:sz w:val="22"/>
          <w:szCs w:val="22"/>
        </w:rPr>
        <w:t>ранжировка</w:t>
      </w:r>
      <w:proofErr w:type="spellEnd"/>
      <w:r w:rsidRPr="00524645">
        <w:rPr>
          <w:sz w:val="22"/>
          <w:szCs w:val="22"/>
        </w:rPr>
        <w:t xml:space="preserve"> проводилась), уклонился от заключения договора;</w:t>
      </w:r>
    </w:p>
    <w:p w:rsidR="00524645" w:rsidRPr="00524645" w:rsidRDefault="00524645" w:rsidP="00524645">
      <w:pPr>
        <w:numPr>
          <w:ilvl w:val="0"/>
          <w:numId w:val="9"/>
        </w:numPr>
        <w:tabs>
          <w:tab w:val="left" w:pos="1134"/>
        </w:tabs>
        <w:ind w:left="0" w:firstLine="840"/>
        <w:jc w:val="both"/>
        <w:rPr>
          <w:sz w:val="22"/>
          <w:szCs w:val="22"/>
        </w:rPr>
      </w:pPr>
      <w:r w:rsidRPr="00524645">
        <w:rPr>
          <w:sz w:val="22"/>
          <w:szCs w:val="22"/>
        </w:rPr>
        <w:t>будучи победителем запроса цен или участником запроса цен [в отношении данного лота], с которым заключается договор, не предоставил обеспечение договора в срок и в порядке, установленные документацией запроса цен, если такое требование установлено в документации по запросу цен;</w:t>
      </w:r>
    </w:p>
    <w:p w:rsidR="00524645" w:rsidRPr="00524645" w:rsidRDefault="00524645" w:rsidP="00524645">
      <w:pPr>
        <w:pStyle w:val="ac"/>
        <w:numPr>
          <w:ilvl w:val="0"/>
          <w:numId w:val="16"/>
        </w:numPr>
        <w:spacing w:before="0" w:beforeAutospacing="0" w:after="0" w:afterAutospacing="0"/>
        <w:ind w:firstLine="0"/>
        <w:jc w:val="both"/>
        <w:rPr>
          <w:sz w:val="22"/>
          <w:szCs w:val="22"/>
        </w:rPr>
      </w:pPr>
      <w:r w:rsidRPr="00524645">
        <w:rPr>
          <w:sz w:val="22"/>
          <w:szCs w:val="22"/>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524645" w:rsidRPr="00524645" w:rsidRDefault="00524645" w:rsidP="00524645">
      <w:pPr>
        <w:tabs>
          <w:tab w:val="left" w:pos="840"/>
        </w:tabs>
        <w:spacing w:before="100" w:beforeAutospacing="1"/>
        <w:ind w:firstLine="357"/>
        <w:jc w:val="both"/>
        <w:rPr>
          <w:sz w:val="22"/>
          <w:szCs w:val="22"/>
        </w:rPr>
      </w:pPr>
      <w:bookmarkStart w:id="164" w:name="_Ref166350669"/>
      <w:bookmarkEnd w:id="156"/>
      <w:bookmarkEnd w:id="157"/>
      <w:bookmarkEnd w:id="158"/>
      <w:r w:rsidRPr="00524645">
        <w:rPr>
          <w:sz w:val="22"/>
          <w:szCs w:val="22"/>
        </w:rPr>
        <w:t>3.35.</w:t>
      </w:r>
      <w:r w:rsidRPr="00524645">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64"/>
    </w:p>
    <w:p w:rsidR="00524645" w:rsidRPr="00524645" w:rsidRDefault="00524645" w:rsidP="00524645">
      <w:pPr>
        <w:numPr>
          <w:ilvl w:val="2"/>
          <w:numId w:val="18"/>
        </w:numPr>
        <w:tabs>
          <w:tab w:val="clear" w:pos="720"/>
          <w:tab w:val="left" w:pos="1200"/>
        </w:tabs>
        <w:ind w:left="0" w:firstLine="360"/>
        <w:jc w:val="both"/>
        <w:rPr>
          <w:sz w:val="22"/>
          <w:szCs w:val="22"/>
        </w:rPr>
      </w:pPr>
      <w:r w:rsidRPr="00524645">
        <w:rPr>
          <w:sz w:val="22"/>
          <w:szCs w:val="22"/>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524645" w:rsidRPr="00524645" w:rsidRDefault="00524645" w:rsidP="00524645">
      <w:pPr>
        <w:numPr>
          <w:ilvl w:val="0"/>
          <w:numId w:val="11"/>
        </w:numPr>
        <w:tabs>
          <w:tab w:val="left" w:pos="1134"/>
        </w:tabs>
        <w:ind w:left="0" w:firstLine="709"/>
        <w:jc w:val="both"/>
        <w:rPr>
          <w:sz w:val="22"/>
          <w:szCs w:val="22"/>
        </w:rPr>
      </w:pPr>
      <w:r w:rsidRPr="00524645">
        <w:rPr>
          <w:bCs/>
          <w:sz w:val="22"/>
          <w:szCs w:val="22"/>
        </w:rPr>
        <w:t>безотзывная банковская гарантия,</w:t>
      </w:r>
      <w:r w:rsidRPr="00524645">
        <w:rPr>
          <w:sz w:val="22"/>
          <w:szCs w:val="22"/>
        </w:rPr>
        <w:t xml:space="preserve"> выданная банком;</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lastRenderedPageBreak/>
        <w:t>поручительство;</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в форме денежных средств путем их перечисления заказчику.</w:t>
      </w:r>
    </w:p>
    <w:p w:rsidR="00524645" w:rsidRPr="00524645" w:rsidRDefault="00524645" w:rsidP="00524645">
      <w:pPr>
        <w:numPr>
          <w:ilvl w:val="2"/>
          <w:numId w:val="18"/>
        </w:numPr>
        <w:tabs>
          <w:tab w:val="clear" w:pos="720"/>
          <w:tab w:val="left" w:pos="1200"/>
        </w:tabs>
        <w:ind w:left="0" w:firstLine="360"/>
        <w:jc w:val="both"/>
        <w:rPr>
          <w:sz w:val="22"/>
          <w:szCs w:val="22"/>
        </w:rPr>
      </w:pPr>
      <w:bookmarkStart w:id="165" w:name="_Ref347143584"/>
      <w:r w:rsidRPr="00524645">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5"/>
    </w:p>
    <w:p w:rsidR="00524645" w:rsidRPr="00524645" w:rsidRDefault="00524645" w:rsidP="00524645">
      <w:pPr>
        <w:numPr>
          <w:ilvl w:val="0"/>
          <w:numId w:val="11"/>
        </w:numPr>
        <w:tabs>
          <w:tab w:val="left" w:pos="1134"/>
        </w:tabs>
        <w:ind w:left="0" w:firstLine="709"/>
        <w:jc w:val="both"/>
        <w:rPr>
          <w:bCs/>
          <w:sz w:val="22"/>
          <w:szCs w:val="22"/>
        </w:rPr>
      </w:pPr>
      <w:r w:rsidRPr="00524645">
        <w:rPr>
          <w:sz w:val="22"/>
          <w:szCs w:val="22"/>
        </w:rPr>
        <w:t xml:space="preserve">заверенные уполномоченным лицом поручителя или банка-гаранта или нотариально заверенные </w:t>
      </w:r>
      <w:r w:rsidRPr="00524645">
        <w:rPr>
          <w:bCs/>
          <w:sz w:val="22"/>
          <w:szCs w:val="22"/>
        </w:rPr>
        <w:t>копии действующих учредительных документов поручителя или банка-гаранта;</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524645" w:rsidRPr="00524645" w:rsidRDefault="00524645" w:rsidP="00524645">
      <w:pPr>
        <w:numPr>
          <w:ilvl w:val="2"/>
          <w:numId w:val="18"/>
        </w:numPr>
        <w:tabs>
          <w:tab w:val="clear" w:pos="720"/>
          <w:tab w:val="left" w:pos="1200"/>
        </w:tabs>
        <w:ind w:left="0" w:firstLine="360"/>
        <w:jc w:val="both"/>
        <w:rPr>
          <w:sz w:val="22"/>
          <w:szCs w:val="22"/>
        </w:rPr>
      </w:pPr>
      <w:r w:rsidRPr="00524645">
        <w:rPr>
          <w:sz w:val="22"/>
          <w:szCs w:val="22"/>
        </w:rPr>
        <w:t>По решению заказчика, перечень документов, указанных в пункте 3.35.2 может быть уменьшен в случае наличия у заказчика актуальных версий документов соответствующего поручителя или банка-гаранта.</w:t>
      </w:r>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Лицо, выступающее в роли поручителя или банка-гаранта, должно соответствовать</w:t>
      </w:r>
      <w:r w:rsidRPr="00524645">
        <w:rPr>
          <w:bCs/>
          <w:sz w:val="22"/>
          <w:szCs w:val="22"/>
        </w:rPr>
        <w:t xml:space="preserve"> следующим требованиям:</w:t>
      </w:r>
    </w:p>
    <w:p w:rsidR="00524645" w:rsidRPr="00524645" w:rsidRDefault="00524645" w:rsidP="00524645">
      <w:pPr>
        <w:tabs>
          <w:tab w:val="left" w:pos="1080"/>
        </w:tabs>
        <w:ind w:firstLine="360"/>
        <w:jc w:val="both"/>
        <w:rPr>
          <w:sz w:val="22"/>
          <w:szCs w:val="22"/>
        </w:rPr>
      </w:pPr>
      <w:r w:rsidRPr="00524645">
        <w:rPr>
          <w:rStyle w:val="FontStyle24"/>
          <w:sz w:val="22"/>
          <w:szCs w:val="22"/>
        </w:rPr>
        <w:t>3.35.4.1.</w:t>
      </w:r>
      <w:r w:rsidRPr="00524645">
        <w:rPr>
          <w:rStyle w:val="FontStyle24"/>
          <w:sz w:val="22"/>
          <w:szCs w:val="22"/>
        </w:rPr>
        <w:tab/>
        <w:t>Требования к поручителям, предоставляющим финансовое обеспечение договорных обязательств.</w:t>
      </w:r>
    </w:p>
    <w:p w:rsidR="00524645" w:rsidRPr="00524645" w:rsidRDefault="00524645" w:rsidP="00524645">
      <w:pPr>
        <w:pStyle w:val="Style6"/>
        <w:widowControl/>
        <w:tabs>
          <w:tab w:val="left" w:pos="1200"/>
        </w:tabs>
        <w:spacing w:line="240" w:lineRule="auto"/>
        <w:ind w:firstLine="725"/>
        <w:rPr>
          <w:rStyle w:val="FontStyle24"/>
          <w:sz w:val="22"/>
          <w:szCs w:val="22"/>
        </w:rPr>
      </w:pPr>
      <w:r w:rsidRPr="00524645">
        <w:rPr>
          <w:rStyle w:val="FontStyle24"/>
          <w:sz w:val="22"/>
          <w:szCs w:val="22"/>
        </w:rPr>
        <w:t>1)</w:t>
      </w:r>
      <w:r w:rsidRPr="00524645">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524645">
        <w:rPr>
          <w:rStyle w:val="FontStyle24"/>
          <w:sz w:val="22"/>
          <w:szCs w:val="22"/>
          <w:lang w:val="en-US"/>
        </w:rPr>
        <w:t>Standard</w:t>
      </w:r>
      <w:r w:rsidRPr="00524645">
        <w:rPr>
          <w:rStyle w:val="FontStyle24"/>
          <w:sz w:val="22"/>
          <w:szCs w:val="22"/>
        </w:rPr>
        <w:t xml:space="preserve"> &amp; </w:t>
      </w:r>
      <w:r w:rsidRPr="00524645">
        <w:rPr>
          <w:rStyle w:val="FontStyle24"/>
          <w:sz w:val="22"/>
          <w:szCs w:val="22"/>
          <w:lang w:val="en-US"/>
        </w:rPr>
        <w:t>Poor</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w:t>
      </w:r>
      <w:hyperlink r:id="rId22" w:history="1">
        <w:r w:rsidRPr="00524645">
          <w:rPr>
            <w:rStyle w:val="FontStyle24"/>
            <w:sz w:val="22"/>
            <w:szCs w:val="22"/>
            <w:u w:val="single"/>
            <w:lang w:val="en-US"/>
          </w:rPr>
          <w:t>www</w:t>
        </w:r>
        <w:r w:rsidRPr="00524645">
          <w:rPr>
            <w:rStyle w:val="FontStyle24"/>
            <w:sz w:val="22"/>
            <w:szCs w:val="22"/>
            <w:u w:val="single"/>
          </w:rPr>
          <w:t>.</w:t>
        </w:r>
        <w:r w:rsidRPr="00524645">
          <w:rPr>
            <w:rStyle w:val="FontStyle24"/>
            <w:sz w:val="22"/>
            <w:szCs w:val="22"/>
            <w:u w:val="single"/>
            <w:lang w:val="en-US"/>
          </w:rPr>
          <w:t>standardandpoors</w:t>
        </w:r>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w:t>
      </w:r>
      <w:r w:rsidRPr="00524645">
        <w:rPr>
          <w:rStyle w:val="FontStyle24"/>
          <w:sz w:val="22"/>
          <w:szCs w:val="22"/>
          <w:lang w:val="en-US"/>
        </w:rPr>
        <w:t>Moody</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w:t>
      </w:r>
      <w:r w:rsidRPr="00524645">
        <w:rPr>
          <w:rStyle w:val="FontStyle24"/>
          <w:sz w:val="22"/>
          <w:szCs w:val="22"/>
          <w:lang w:val="en-US"/>
        </w:rPr>
        <w:t>Investors</w:t>
      </w:r>
      <w:r w:rsidRPr="00524645">
        <w:rPr>
          <w:rStyle w:val="FontStyle24"/>
          <w:sz w:val="22"/>
          <w:szCs w:val="22"/>
        </w:rPr>
        <w:t xml:space="preserve"> </w:t>
      </w:r>
      <w:r w:rsidRPr="00524645">
        <w:rPr>
          <w:rStyle w:val="FontStyle24"/>
          <w:sz w:val="22"/>
          <w:szCs w:val="22"/>
          <w:lang w:val="en-US"/>
        </w:rPr>
        <w:t>Service</w:t>
      </w:r>
      <w:r w:rsidRPr="00524645">
        <w:rPr>
          <w:rStyle w:val="FontStyle24"/>
          <w:sz w:val="22"/>
          <w:szCs w:val="22"/>
        </w:rPr>
        <w:t xml:space="preserve">, </w:t>
      </w:r>
      <w:r w:rsidRPr="00524645">
        <w:rPr>
          <w:rStyle w:val="FontStyle24"/>
          <w:sz w:val="22"/>
          <w:szCs w:val="22"/>
          <w:lang w:val="en-US"/>
        </w:rPr>
        <w:t>Inc</w:t>
      </w:r>
      <w:r w:rsidRPr="00524645">
        <w:rPr>
          <w:rStyle w:val="FontStyle24"/>
          <w:sz w:val="22"/>
          <w:szCs w:val="22"/>
        </w:rPr>
        <w:t>. (</w:t>
      </w:r>
      <w:hyperlink r:id="rId23" w:history="1">
        <w:r w:rsidRPr="00524645">
          <w:rPr>
            <w:rStyle w:val="FontStyle24"/>
            <w:sz w:val="22"/>
            <w:szCs w:val="22"/>
            <w:u w:val="single"/>
            <w:lang w:val="en-US"/>
          </w:rPr>
          <w:t>www</w:t>
        </w:r>
        <w:r w:rsidRPr="00524645">
          <w:rPr>
            <w:rStyle w:val="FontStyle24"/>
            <w:sz w:val="22"/>
            <w:szCs w:val="22"/>
            <w:u w:val="single"/>
          </w:rPr>
          <w:t>.</w:t>
        </w:r>
        <w:r w:rsidRPr="00524645">
          <w:rPr>
            <w:rStyle w:val="FontStyle24"/>
            <w:sz w:val="22"/>
            <w:szCs w:val="22"/>
            <w:u w:val="single"/>
            <w:lang w:val="en-US"/>
          </w:rPr>
          <w:t>moodys</w:t>
        </w:r>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или </w:t>
      </w:r>
      <w:r w:rsidRPr="00524645">
        <w:rPr>
          <w:rStyle w:val="FontStyle24"/>
          <w:sz w:val="22"/>
          <w:szCs w:val="22"/>
          <w:lang w:val="en-US"/>
        </w:rPr>
        <w:t>Fitch</w:t>
      </w:r>
      <w:r w:rsidRPr="00524645">
        <w:rPr>
          <w:rStyle w:val="FontStyle24"/>
          <w:sz w:val="22"/>
          <w:szCs w:val="22"/>
        </w:rPr>
        <w:t xml:space="preserve"> </w:t>
      </w:r>
      <w:r w:rsidRPr="00524645">
        <w:rPr>
          <w:rStyle w:val="FontStyle24"/>
          <w:sz w:val="22"/>
          <w:szCs w:val="22"/>
          <w:lang w:val="en-US"/>
        </w:rPr>
        <w:t>Ratings</w:t>
      </w:r>
      <w:r w:rsidRPr="00524645">
        <w:rPr>
          <w:rStyle w:val="FontStyle24"/>
          <w:sz w:val="22"/>
          <w:szCs w:val="22"/>
        </w:rPr>
        <w:t xml:space="preserve"> </w:t>
      </w:r>
      <w:r w:rsidRPr="00524645">
        <w:rPr>
          <w:rStyle w:val="FontStyle24"/>
          <w:sz w:val="22"/>
          <w:szCs w:val="22"/>
          <w:lang w:val="en-US"/>
        </w:rPr>
        <w:t>Ltd</w:t>
      </w:r>
      <w:r w:rsidRPr="00524645">
        <w:rPr>
          <w:rStyle w:val="FontStyle24"/>
          <w:sz w:val="22"/>
          <w:szCs w:val="22"/>
        </w:rPr>
        <w:t>. (</w:t>
      </w:r>
      <w:hyperlink r:id="rId24" w:history="1">
        <w:r w:rsidRPr="00524645">
          <w:rPr>
            <w:rStyle w:val="FontStyle24"/>
            <w:sz w:val="22"/>
            <w:szCs w:val="22"/>
            <w:u w:val="single"/>
            <w:lang w:val="en-US"/>
          </w:rPr>
          <w:t>www</w:t>
        </w:r>
        <w:r w:rsidRPr="00524645">
          <w:rPr>
            <w:rStyle w:val="FontStyle24"/>
            <w:sz w:val="22"/>
            <w:szCs w:val="22"/>
            <w:u w:val="single"/>
          </w:rPr>
          <w:t>.</w:t>
        </w:r>
        <w:proofErr w:type="spellStart"/>
        <w:r w:rsidRPr="00524645">
          <w:rPr>
            <w:rStyle w:val="FontStyle24"/>
            <w:sz w:val="22"/>
            <w:szCs w:val="22"/>
            <w:u w:val="single"/>
            <w:lang w:val="en-US"/>
          </w:rPr>
          <w:t>fitchratings</w:t>
        </w:r>
        <w:proofErr w:type="spellEnd"/>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на уровне не ниже «ВВВ» по шкале </w:t>
      </w:r>
      <w:r w:rsidRPr="00524645">
        <w:rPr>
          <w:rStyle w:val="FontStyle24"/>
          <w:sz w:val="22"/>
          <w:szCs w:val="22"/>
          <w:lang w:val="en-US"/>
        </w:rPr>
        <w:t>Standard</w:t>
      </w:r>
      <w:r w:rsidRPr="00524645">
        <w:rPr>
          <w:rStyle w:val="FontStyle24"/>
          <w:sz w:val="22"/>
          <w:szCs w:val="22"/>
        </w:rPr>
        <w:t xml:space="preserve"> &amp; </w:t>
      </w:r>
      <w:r w:rsidRPr="00524645">
        <w:rPr>
          <w:rStyle w:val="FontStyle24"/>
          <w:sz w:val="22"/>
          <w:szCs w:val="22"/>
          <w:lang w:val="en-US"/>
        </w:rPr>
        <w:t>Poor</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и </w:t>
      </w:r>
      <w:r w:rsidRPr="00524645">
        <w:rPr>
          <w:rStyle w:val="FontStyle24"/>
          <w:sz w:val="22"/>
          <w:szCs w:val="22"/>
          <w:lang w:val="en-US"/>
        </w:rPr>
        <w:t>Fitch</w:t>
      </w:r>
      <w:r w:rsidRPr="00524645">
        <w:rPr>
          <w:rStyle w:val="FontStyle24"/>
          <w:sz w:val="22"/>
          <w:szCs w:val="22"/>
        </w:rPr>
        <w:t xml:space="preserve"> </w:t>
      </w:r>
      <w:r w:rsidRPr="00524645">
        <w:rPr>
          <w:rStyle w:val="FontStyle24"/>
          <w:sz w:val="22"/>
          <w:szCs w:val="22"/>
          <w:lang w:val="en-US"/>
        </w:rPr>
        <w:t>Ratings</w:t>
      </w:r>
      <w:r w:rsidRPr="00524645">
        <w:rPr>
          <w:rStyle w:val="FontStyle24"/>
          <w:sz w:val="22"/>
          <w:szCs w:val="22"/>
        </w:rPr>
        <w:t xml:space="preserve"> или не ниже «Ваа2» по шкале </w:t>
      </w:r>
      <w:r w:rsidRPr="00524645">
        <w:rPr>
          <w:rStyle w:val="FontStyle24"/>
          <w:sz w:val="22"/>
          <w:szCs w:val="22"/>
          <w:lang w:val="en-US"/>
        </w:rPr>
        <w:t>Moody</w:t>
      </w:r>
      <w:r w:rsidRPr="00524645">
        <w:rPr>
          <w:rStyle w:val="FontStyle24"/>
          <w:sz w:val="22"/>
          <w:szCs w:val="22"/>
        </w:rPr>
        <w:t>'</w:t>
      </w:r>
      <w:r w:rsidRPr="00524645">
        <w:rPr>
          <w:rStyle w:val="FontStyle24"/>
          <w:sz w:val="22"/>
          <w:szCs w:val="22"/>
          <w:lang w:val="en-US"/>
        </w:rPr>
        <w:t>s</w:t>
      </w:r>
      <w:r w:rsidRPr="00524645">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524645" w:rsidRPr="00524645" w:rsidRDefault="00524645" w:rsidP="00524645">
      <w:pPr>
        <w:pStyle w:val="Style6"/>
        <w:widowControl/>
        <w:spacing w:line="240" w:lineRule="auto"/>
        <w:ind w:firstLine="691"/>
        <w:rPr>
          <w:rStyle w:val="FontStyle24"/>
          <w:sz w:val="22"/>
          <w:szCs w:val="22"/>
        </w:rPr>
      </w:pPr>
      <w:r w:rsidRPr="00524645">
        <w:rPr>
          <w:rStyle w:val="FontStyle24"/>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24645" w:rsidRPr="00524645" w:rsidRDefault="00524645" w:rsidP="00524645">
      <w:pPr>
        <w:tabs>
          <w:tab w:val="left" w:pos="1080"/>
        </w:tabs>
        <w:ind w:firstLine="360"/>
        <w:jc w:val="both"/>
        <w:rPr>
          <w:rStyle w:val="FontStyle24"/>
          <w:sz w:val="22"/>
          <w:szCs w:val="22"/>
        </w:rPr>
      </w:pPr>
      <w:r w:rsidRPr="00524645">
        <w:rPr>
          <w:rStyle w:val="FontStyle24"/>
          <w:sz w:val="22"/>
          <w:szCs w:val="22"/>
        </w:rPr>
        <w:t>3.35.4.2.</w:t>
      </w:r>
      <w:r w:rsidRPr="00524645">
        <w:rPr>
          <w:rStyle w:val="FontStyle24"/>
          <w:sz w:val="22"/>
          <w:szCs w:val="22"/>
        </w:rPr>
        <w:tab/>
        <w:t>Требования к гарантам, предоставляющим финансовое обеспечение договорных обязательств.</w:t>
      </w:r>
    </w:p>
    <w:p w:rsidR="00524645" w:rsidRPr="00524645" w:rsidRDefault="00524645" w:rsidP="00524645">
      <w:pPr>
        <w:pStyle w:val="Style7"/>
        <w:widowControl/>
        <w:tabs>
          <w:tab w:val="left" w:pos="1080"/>
        </w:tabs>
        <w:spacing w:line="240" w:lineRule="auto"/>
        <w:ind w:firstLine="706"/>
        <w:rPr>
          <w:rStyle w:val="FontStyle24"/>
          <w:sz w:val="22"/>
          <w:szCs w:val="22"/>
        </w:rPr>
      </w:pPr>
      <w:r w:rsidRPr="00524645">
        <w:rPr>
          <w:rStyle w:val="FontStyle24"/>
          <w:sz w:val="22"/>
          <w:szCs w:val="22"/>
        </w:rPr>
        <w:t>1)</w:t>
      </w:r>
      <w:r w:rsidRPr="00524645">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наличие в системе страхования вкладов (в случае если банковскую гарантию предоставляет российский банк);</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24645" w:rsidRPr="00524645" w:rsidRDefault="00524645" w:rsidP="00524645">
      <w:pPr>
        <w:pStyle w:val="Style6"/>
        <w:widowControl/>
        <w:spacing w:line="240" w:lineRule="auto"/>
        <w:ind w:firstLine="691"/>
        <w:rPr>
          <w:rStyle w:val="FontStyle24"/>
          <w:sz w:val="22"/>
          <w:szCs w:val="22"/>
        </w:rPr>
      </w:pPr>
      <w:r w:rsidRPr="00524645">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524645" w:rsidRPr="00524645" w:rsidRDefault="00524645" w:rsidP="00524645">
      <w:pPr>
        <w:pStyle w:val="Style7"/>
        <w:widowControl/>
        <w:tabs>
          <w:tab w:val="left" w:pos="1080"/>
        </w:tabs>
        <w:spacing w:line="240" w:lineRule="auto"/>
        <w:ind w:firstLine="706"/>
        <w:rPr>
          <w:rStyle w:val="FontStyle24"/>
          <w:sz w:val="22"/>
          <w:szCs w:val="22"/>
        </w:rPr>
      </w:pPr>
      <w:r w:rsidRPr="00524645">
        <w:rPr>
          <w:rStyle w:val="FontStyle24"/>
          <w:sz w:val="22"/>
          <w:szCs w:val="22"/>
        </w:rPr>
        <w:t>2)</w:t>
      </w:r>
      <w:r w:rsidRPr="00524645">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20 раздела 4 «Информационная карта запроса цен». Обеспечение </w:t>
      </w:r>
      <w:r w:rsidRPr="00524645">
        <w:rPr>
          <w:sz w:val="22"/>
          <w:szCs w:val="22"/>
        </w:rPr>
        <w:lastRenderedPageBreak/>
        <w:t>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документацией запроса цен и проектом договора (часть 2 «Проект договора»).</w:t>
      </w:r>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24645" w:rsidRPr="00524645" w:rsidRDefault="00524645" w:rsidP="00524645">
      <w:pPr>
        <w:tabs>
          <w:tab w:val="left" w:pos="709"/>
          <w:tab w:val="num" w:pos="1004"/>
          <w:tab w:val="left" w:pos="1134"/>
          <w:tab w:val="num" w:pos="1701"/>
        </w:tabs>
        <w:ind w:firstLine="709"/>
        <w:jc w:val="both"/>
        <w:rPr>
          <w:sz w:val="22"/>
          <w:szCs w:val="22"/>
        </w:rPr>
      </w:pPr>
      <w:r w:rsidRPr="00524645">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24645" w:rsidRPr="00524645" w:rsidRDefault="00524645" w:rsidP="00524645">
      <w:pPr>
        <w:tabs>
          <w:tab w:val="num" w:pos="993"/>
          <w:tab w:val="left" w:pos="1134"/>
          <w:tab w:val="num" w:pos="1701"/>
        </w:tabs>
        <w:ind w:firstLine="709"/>
        <w:jc w:val="both"/>
        <w:rPr>
          <w:sz w:val="22"/>
          <w:szCs w:val="22"/>
        </w:rPr>
      </w:pPr>
      <w:r w:rsidRPr="0052464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470A" w:rsidRPr="00524645" w:rsidRDefault="0029470A" w:rsidP="0029470A">
      <w:pPr>
        <w:tabs>
          <w:tab w:val="num" w:pos="993"/>
          <w:tab w:val="left" w:pos="1134"/>
          <w:tab w:val="num" w:pos="1701"/>
        </w:tabs>
        <w:ind w:firstLine="709"/>
        <w:jc w:val="both"/>
        <w:rPr>
          <w:sz w:val="22"/>
          <w:szCs w:val="22"/>
        </w:rPr>
      </w:pPr>
    </w:p>
    <w:p w:rsidR="0029470A" w:rsidRDefault="0029470A" w:rsidP="0029470A">
      <w:pPr>
        <w:tabs>
          <w:tab w:val="num" w:pos="-3480"/>
        </w:tabs>
        <w:ind w:firstLine="709"/>
        <w:jc w:val="both"/>
        <w:rPr>
          <w:sz w:val="22"/>
          <w:szCs w:val="22"/>
        </w:rPr>
        <w:sectPr w:rsidR="0029470A" w:rsidSect="00E74D5E">
          <w:pgSz w:w="11906" w:h="16838"/>
          <w:pgMar w:top="719" w:right="746" w:bottom="539" w:left="902" w:header="357" w:footer="204" w:gutter="0"/>
          <w:cols w:space="708"/>
          <w:titlePg/>
          <w:docGrid w:linePitch="360"/>
        </w:sectPr>
      </w:pPr>
    </w:p>
    <w:p w:rsidR="000C0353" w:rsidRDefault="0029470A" w:rsidP="00A57523">
      <w:pPr>
        <w:tabs>
          <w:tab w:val="num" w:pos="-3480"/>
        </w:tabs>
        <w:ind w:firstLine="709"/>
        <w:jc w:val="both"/>
        <w:outlineLvl w:val="0"/>
        <w:rPr>
          <w:sz w:val="22"/>
          <w:szCs w:val="22"/>
        </w:rPr>
      </w:pPr>
      <w:bookmarkStart w:id="166" w:name="_Toc351633420"/>
      <w:r>
        <w:rPr>
          <w:sz w:val="22"/>
          <w:szCs w:val="22"/>
        </w:rPr>
        <w:lastRenderedPageBreak/>
        <w:t>4.</w:t>
      </w:r>
      <w:r w:rsidR="00A57523">
        <w:rPr>
          <w:sz w:val="22"/>
          <w:szCs w:val="22"/>
        </w:rPr>
        <w:t> </w:t>
      </w:r>
      <w:r w:rsidR="000C0353" w:rsidRPr="000C0353">
        <w:rPr>
          <w:sz w:val="22"/>
          <w:szCs w:val="22"/>
        </w:rPr>
        <w:t>ИНФОРМАЦИОННАЯ КАРТА 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66"/>
    </w:p>
    <w:p w:rsidR="0029470A" w:rsidRPr="000C0353" w:rsidRDefault="0029470A" w:rsidP="0029470A">
      <w:pPr>
        <w:tabs>
          <w:tab w:val="num" w:pos="-3480"/>
        </w:tabs>
        <w:ind w:firstLine="709"/>
        <w:jc w:val="both"/>
        <w:rPr>
          <w:sz w:val="22"/>
          <w:szCs w:val="22"/>
        </w:rPr>
      </w:pPr>
    </w:p>
    <w:p w:rsidR="000C0353" w:rsidRPr="000C0353" w:rsidRDefault="000C0353"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9B7058">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C0353" w:rsidRPr="000C0353">
        <w:trPr>
          <w:trHeight w:val="440"/>
          <w:tblHeader/>
        </w:trPr>
        <w:tc>
          <w:tcPr>
            <w:tcW w:w="781" w:type="dxa"/>
            <w:vAlign w:val="center"/>
          </w:tcPr>
          <w:p w:rsidR="000C0353" w:rsidRPr="000C0353" w:rsidRDefault="000C0353" w:rsidP="00966ABD">
            <w:pPr>
              <w:jc w:val="center"/>
              <w:rPr>
                <w:sz w:val="20"/>
                <w:szCs w:val="20"/>
              </w:rPr>
            </w:pPr>
            <w:r w:rsidRPr="000C0353">
              <w:rPr>
                <w:sz w:val="20"/>
                <w:szCs w:val="20"/>
              </w:rPr>
              <w:t>№ п/п</w:t>
            </w:r>
          </w:p>
        </w:tc>
        <w:tc>
          <w:tcPr>
            <w:tcW w:w="2051" w:type="dxa"/>
            <w:vAlign w:val="center"/>
          </w:tcPr>
          <w:p w:rsidR="000C0353" w:rsidRPr="000C0353" w:rsidRDefault="000C0353" w:rsidP="00966ABD">
            <w:pPr>
              <w:pStyle w:val="23"/>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0C0353" w:rsidRPr="000C0353" w:rsidRDefault="000C0353" w:rsidP="00966ABD">
            <w:pPr>
              <w:pStyle w:val="23"/>
              <w:spacing w:after="0" w:line="240" w:lineRule="auto"/>
              <w:ind w:left="284" w:right="153"/>
              <w:jc w:val="center"/>
              <w:rPr>
                <w:bCs/>
                <w:sz w:val="20"/>
                <w:szCs w:val="20"/>
              </w:rPr>
            </w:pPr>
            <w:r w:rsidRPr="000C0353">
              <w:rPr>
                <w:bCs/>
                <w:sz w:val="20"/>
                <w:szCs w:val="20"/>
              </w:rPr>
              <w:t>Содержание</w:t>
            </w:r>
          </w:p>
        </w:tc>
      </w:tr>
      <w:tr w:rsidR="000C0353" w:rsidRPr="000C0353">
        <w:trPr>
          <w:trHeight w:val="1518"/>
        </w:trPr>
        <w:tc>
          <w:tcPr>
            <w:tcW w:w="781" w:type="dxa"/>
          </w:tcPr>
          <w:p w:rsidR="000C0353" w:rsidRPr="000C0353" w:rsidRDefault="000C0353" w:rsidP="00966ABD">
            <w:pPr>
              <w:jc w:val="center"/>
              <w:rPr>
                <w:sz w:val="22"/>
                <w:szCs w:val="22"/>
              </w:rPr>
            </w:pPr>
            <w:bookmarkStart w:id="167" w:name="_Ref317250566"/>
            <w:r>
              <w:rPr>
                <w:sz w:val="22"/>
                <w:szCs w:val="22"/>
              </w:rPr>
              <w:t>1.</w:t>
            </w:r>
          </w:p>
        </w:tc>
        <w:bookmarkEnd w:id="167"/>
        <w:tc>
          <w:tcPr>
            <w:tcW w:w="2051" w:type="dxa"/>
          </w:tcPr>
          <w:p w:rsidR="000C0353" w:rsidRPr="000C0353" w:rsidRDefault="0017011D" w:rsidP="00966ABD">
            <w:pPr>
              <w:contextualSpacing/>
              <w:rPr>
                <w:sz w:val="22"/>
                <w:szCs w:val="22"/>
              </w:rPr>
            </w:pPr>
            <w:r>
              <w:rPr>
                <w:bCs/>
                <w:sz w:val="22"/>
                <w:szCs w:val="22"/>
              </w:rPr>
              <w:t>Предмет запроса цен</w:t>
            </w:r>
          </w:p>
          <w:p w:rsidR="000C0353" w:rsidRPr="000C0353" w:rsidRDefault="000C0353" w:rsidP="00966ABD">
            <w:pPr>
              <w:ind w:firstLine="709"/>
              <w:contextualSpacing/>
              <w:rPr>
                <w:sz w:val="22"/>
                <w:szCs w:val="22"/>
              </w:rPr>
            </w:pPr>
          </w:p>
          <w:p w:rsidR="000C0353" w:rsidRPr="000C0353" w:rsidRDefault="000C0353" w:rsidP="005F23BC">
            <w:pPr>
              <w:contextualSpacing/>
              <w:rPr>
                <w:bCs/>
                <w:sz w:val="22"/>
                <w:szCs w:val="22"/>
              </w:rPr>
            </w:pPr>
            <w:r w:rsidRPr="000C0353">
              <w:rPr>
                <w:sz w:val="22"/>
                <w:szCs w:val="22"/>
              </w:rPr>
              <w:t xml:space="preserve">Состав и объем </w:t>
            </w:r>
            <w:r w:rsidR="005F23BC">
              <w:rPr>
                <w:sz w:val="22"/>
                <w:szCs w:val="22"/>
              </w:rPr>
              <w:t>Т</w:t>
            </w:r>
            <w:r w:rsidR="005F23BC" w:rsidRPr="005F23BC">
              <w:rPr>
                <w:sz w:val="22"/>
                <w:szCs w:val="22"/>
              </w:rPr>
              <w:t>овара</w:t>
            </w:r>
          </w:p>
        </w:tc>
        <w:tc>
          <w:tcPr>
            <w:tcW w:w="7703" w:type="dxa"/>
          </w:tcPr>
          <w:p w:rsidR="00F924A0" w:rsidRPr="00055BFF" w:rsidRDefault="000C0353" w:rsidP="00F924A0">
            <w:pPr>
              <w:pStyle w:val="23"/>
              <w:spacing w:line="240" w:lineRule="auto"/>
              <w:ind w:left="0" w:right="153"/>
              <w:rPr>
                <w:sz w:val="22"/>
                <w:szCs w:val="22"/>
              </w:rPr>
            </w:pPr>
            <w:r>
              <w:rPr>
                <w:sz w:val="22"/>
                <w:szCs w:val="22"/>
              </w:rPr>
              <w:t>П</w:t>
            </w:r>
            <w:r w:rsidRPr="000C0353">
              <w:rPr>
                <w:sz w:val="22"/>
                <w:szCs w:val="22"/>
              </w:rPr>
              <w:t xml:space="preserve">раво заключения договора </w:t>
            </w:r>
            <w:r w:rsidRPr="00C7624B">
              <w:rPr>
                <w:sz w:val="22"/>
                <w:szCs w:val="22"/>
              </w:rPr>
              <w:t>на</w:t>
            </w:r>
            <w:r w:rsidR="00FD20DD">
              <w:rPr>
                <w:sz w:val="22"/>
                <w:szCs w:val="22"/>
              </w:rPr>
              <w:t xml:space="preserve"> поставку</w:t>
            </w:r>
            <w:r w:rsidRPr="00C7624B">
              <w:rPr>
                <w:sz w:val="22"/>
                <w:szCs w:val="22"/>
              </w:rPr>
              <w:t xml:space="preserve"> </w:t>
            </w:r>
            <w:r w:rsidR="00FD20DD" w:rsidRPr="00FD20DD">
              <w:rPr>
                <w:sz w:val="22"/>
                <w:szCs w:val="22"/>
              </w:rPr>
              <w:t xml:space="preserve">проката из меди бескислородной </w:t>
            </w:r>
            <w:r w:rsidR="00F924A0">
              <w:rPr>
                <w:sz w:val="22"/>
                <w:szCs w:val="22"/>
              </w:rPr>
              <w:t xml:space="preserve">(Далее «Товар»). </w:t>
            </w:r>
            <w:r w:rsidR="00F924A0" w:rsidRPr="00B41489">
              <w:rPr>
                <w:sz w:val="22"/>
                <w:szCs w:val="22"/>
              </w:rPr>
              <w:t>Номенклатура поставляемых Товаров и технические характеристики приведены в Части 3 «Техническая часть» документации по запросу цен.</w:t>
            </w:r>
          </w:p>
          <w:p w:rsidR="000C0353" w:rsidRPr="000C0353" w:rsidRDefault="000C0353" w:rsidP="00735C0C">
            <w:pPr>
              <w:ind w:right="153"/>
              <w:contextualSpacing/>
              <w:jc w:val="both"/>
              <w:rPr>
                <w:bCs/>
                <w:sz w:val="22"/>
                <w:szCs w:val="22"/>
              </w:rPr>
            </w:pPr>
          </w:p>
        </w:tc>
      </w:tr>
      <w:tr w:rsidR="000C0353" w:rsidRPr="000C0353">
        <w:trPr>
          <w:trHeight w:val="641"/>
        </w:trPr>
        <w:tc>
          <w:tcPr>
            <w:tcW w:w="781" w:type="dxa"/>
          </w:tcPr>
          <w:p w:rsidR="000C0353" w:rsidRPr="000C0353" w:rsidRDefault="00953D2E" w:rsidP="00966ABD">
            <w:pPr>
              <w:tabs>
                <w:tab w:val="num" w:pos="786"/>
              </w:tabs>
              <w:jc w:val="center"/>
              <w:rPr>
                <w:sz w:val="22"/>
                <w:szCs w:val="22"/>
              </w:rPr>
            </w:pPr>
            <w:bookmarkStart w:id="168" w:name="_Ref320260537"/>
            <w:r>
              <w:rPr>
                <w:sz w:val="22"/>
                <w:szCs w:val="22"/>
              </w:rPr>
              <w:t>2.</w:t>
            </w:r>
          </w:p>
        </w:tc>
        <w:bookmarkEnd w:id="168"/>
        <w:tc>
          <w:tcPr>
            <w:tcW w:w="2051" w:type="dxa"/>
          </w:tcPr>
          <w:p w:rsidR="000C0353" w:rsidRPr="000C0353" w:rsidRDefault="00953D2E" w:rsidP="00966ABD">
            <w:pPr>
              <w:ind w:right="70"/>
              <w:rPr>
                <w:bCs/>
                <w:sz w:val="22"/>
                <w:szCs w:val="22"/>
              </w:rPr>
            </w:pPr>
            <w:r>
              <w:rPr>
                <w:bCs/>
                <w:sz w:val="22"/>
                <w:szCs w:val="22"/>
              </w:rPr>
              <w:t xml:space="preserve">Нормативный документ, в </w:t>
            </w:r>
            <w:r w:rsidR="000C0353" w:rsidRPr="000C0353">
              <w:rPr>
                <w:bCs/>
                <w:sz w:val="22"/>
                <w:szCs w:val="22"/>
              </w:rPr>
              <w:t>соответствии с которым проводится запрос цен</w:t>
            </w:r>
          </w:p>
        </w:tc>
        <w:tc>
          <w:tcPr>
            <w:tcW w:w="7703" w:type="dxa"/>
          </w:tcPr>
          <w:p w:rsidR="000C0353" w:rsidRPr="000C0353" w:rsidRDefault="000C0353" w:rsidP="00966ABD">
            <w:pPr>
              <w:pStyle w:val="23"/>
              <w:spacing w:line="240" w:lineRule="auto"/>
              <w:ind w:left="48" w:right="153"/>
              <w:jc w:val="both"/>
              <w:rPr>
                <w:b/>
                <w:bCs/>
                <w:i/>
                <w:sz w:val="22"/>
                <w:szCs w:val="22"/>
                <w:shd w:val="clear" w:color="auto" w:fill="FDE9D9"/>
              </w:rPr>
            </w:pPr>
            <w:r w:rsidRPr="000C0353">
              <w:rPr>
                <w:bCs/>
                <w:sz w:val="22"/>
                <w:szCs w:val="22"/>
              </w:rPr>
              <w:t xml:space="preserve">Единый </w:t>
            </w:r>
            <w:r w:rsidRPr="00953D2E">
              <w:rPr>
                <w:bCs/>
                <w:sz w:val="22"/>
                <w:szCs w:val="22"/>
              </w:rPr>
              <w:t>отраслевой стандарт закупок (Положение</w:t>
            </w:r>
            <w:r w:rsidR="0017011D" w:rsidRPr="00953D2E">
              <w:rPr>
                <w:bCs/>
                <w:sz w:val="22"/>
                <w:szCs w:val="22"/>
              </w:rPr>
              <w:t xml:space="preserve"> </w:t>
            </w:r>
            <w:r w:rsidRPr="00953D2E">
              <w:rPr>
                <w:bCs/>
                <w:sz w:val="22"/>
                <w:szCs w:val="22"/>
              </w:rPr>
              <w:t>о</w:t>
            </w:r>
            <w:r w:rsidR="0017011D" w:rsidRPr="00953D2E">
              <w:rPr>
                <w:bCs/>
                <w:sz w:val="22"/>
                <w:szCs w:val="22"/>
              </w:rPr>
              <w:t xml:space="preserve"> </w:t>
            </w:r>
            <w:r w:rsidRPr="00953D2E">
              <w:rPr>
                <w:bCs/>
                <w:sz w:val="22"/>
                <w:szCs w:val="22"/>
              </w:rPr>
              <w:t>закупке) Государственной корпорации по</w:t>
            </w:r>
            <w:r w:rsidR="0017011D" w:rsidRPr="00953D2E">
              <w:rPr>
                <w:bCs/>
                <w:sz w:val="22"/>
                <w:szCs w:val="22"/>
              </w:rPr>
              <w:t xml:space="preserve"> </w:t>
            </w:r>
            <w:r w:rsidRPr="00953D2E">
              <w:rPr>
                <w:bCs/>
                <w:sz w:val="22"/>
                <w:szCs w:val="22"/>
              </w:rPr>
              <w:t xml:space="preserve">атомной энергии «Росатом», утвержденный решением наблюдательного совета Госкорпорации «Росатом» </w:t>
            </w:r>
            <w:r w:rsidRPr="00CC401D">
              <w:rPr>
                <w:bCs/>
                <w:sz w:val="22"/>
                <w:szCs w:val="22"/>
              </w:rPr>
              <w:t>от</w:t>
            </w:r>
            <w:r w:rsidR="0017011D" w:rsidRPr="00CC401D">
              <w:rPr>
                <w:bCs/>
                <w:sz w:val="22"/>
                <w:szCs w:val="22"/>
              </w:rPr>
              <w:t xml:space="preserve"> </w:t>
            </w:r>
            <w:r w:rsidRPr="00CC401D">
              <w:rPr>
                <w:bCs/>
                <w:sz w:val="22"/>
                <w:szCs w:val="22"/>
              </w:rPr>
              <w:t>07.02.2012 №</w:t>
            </w:r>
            <w:r w:rsidR="0017011D" w:rsidRPr="00CC401D">
              <w:rPr>
                <w:bCs/>
                <w:sz w:val="22"/>
                <w:szCs w:val="22"/>
              </w:rPr>
              <w:t xml:space="preserve"> </w:t>
            </w:r>
            <w:r w:rsidRPr="00CC401D">
              <w:rPr>
                <w:bCs/>
                <w:sz w:val="22"/>
                <w:szCs w:val="22"/>
              </w:rPr>
              <w:t>37</w:t>
            </w:r>
            <w:r w:rsidRPr="00953D2E">
              <w:rPr>
                <w:bCs/>
                <w:sz w:val="22"/>
                <w:szCs w:val="22"/>
              </w:rPr>
              <w:t xml:space="preserve">, </w:t>
            </w:r>
            <w:r w:rsidRPr="00953D2E">
              <w:rPr>
                <w:i/>
                <w:sz w:val="22"/>
                <w:szCs w:val="22"/>
              </w:rPr>
              <w:t xml:space="preserve">с учетом </w:t>
            </w:r>
            <w:r w:rsidR="00CC401D">
              <w:rPr>
                <w:i/>
                <w:sz w:val="22"/>
                <w:szCs w:val="22"/>
              </w:rPr>
              <w:t>изменени</w:t>
            </w:r>
            <w:r w:rsidR="00CC401D" w:rsidRPr="00CC401D">
              <w:rPr>
                <w:i/>
                <w:sz w:val="22"/>
                <w:szCs w:val="22"/>
              </w:rPr>
              <w:t xml:space="preserve">й, </w:t>
            </w:r>
            <w:r w:rsidR="00CC401D" w:rsidRPr="00CC401D">
              <w:rPr>
                <w:bCs/>
                <w:i/>
                <w:sz w:val="22"/>
                <w:szCs w:val="22"/>
              </w:rPr>
              <w:t>утвержденных решением наблюдательного совета Госкорпорации «Росатом» о</w:t>
            </w:r>
            <w:r w:rsidR="00CC401D" w:rsidRPr="00953D2E">
              <w:rPr>
                <w:bCs/>
                <w:i/>
                <w:sz w:val="22"/>
                <w:szCs w:val="22"/>
              </w:rPr>
              <w:t xml:space="preserve">т </w:t>
            </w:r>
            <w:r w:rsidR="00953D2E" w:rsidRPr="00953D2E">
              <w:rPr>
                <w:i/>
                <w:sz w:val="22"/>
                <w:szCs w:val="22"/>
              </w:rPr>
              <w:t>15.02.2013</w:t>
            </w:r>
            <w:r w:rsidRPr="00953D2E">
              <w:rPr>
                <w:i/>
                <w:sz w:val="22"/>
                <w:szCs w:val="22"/>
              </w:rPr>
              <w:t xml:space="preserve"> №</w:t>
            </w:r>
            <w:r w:rsidR="00953D2E" w:rsidRPr="00953D2E">
              <w:rPr>
                <w:i/>
                <w:sz w:val="22"/>
                <w:szCs w:val="22"/>
              </w:rPr>
              <w:t xml:space="preserve"> 46.</w:t>
            </w:r>
          </w:p>
        </w:tc>
      </w:tr>
      <w:tr w:rsidR="00953D2E" w:rsidRPr="000C0353" w:rsidTr="00544C62">
        <w:trPr>
          <w:trHeight w:val="641"/>
        </w:trPr>
        <w:tc>
          <w:tcPr>
            <w:tcW w:w="781" w:type="dxa"/>
          </w:tcPr>
          <w:p w:rsidR="00953D2E" w:rsidRDefault="00953D2E" w:rsidP="00966ABD">
            <w:pPr>
              <w:tabs>
                <w:tab w:val="num" w:pos="786"/>
              </w:tabs>
              <w:jc w:val="center"/>
              <w:rPr>
                <w:sz w:val="22"/>
                <w:szCs w:val="22"/>
              </w:rPr>
            </w:pPr>
            <w:r>
              <w:rPr>
                <w:sz w:val="22"/>
                <w:szCs w:val="22"/>
              </w:rPr>
              <w:t>3.</w:t>
            </w:r>
          </w:p>
        </w:tc>
        <w:tc>
          <w:tcPr>
            <w:tcW w:w="2051" w:type="dxa"/>
          </w:tcPr>
          <w:p w:rsidR="00953D2E" w:rsidRPr="00953D2E" w:rsidRDefault="00953D2E" w:rsidP="00966ABD">
            <w:pPr>
              <w:ind w:right="153"/>
              <w:rPr>
                <w:sz w:val="22"/>
                <w:szCs w:val="22"/>
              </w:rPr>
            </w:pPr>
            <w:r w:rsidRPr="00953D2E">
              <w:rPr>
                <w:sz w:val="22"/>
                <w:szCs w:val="22"/>
              </w:rPr>
              <w:t>Условия договора:</w:t>
            </w:r>
          </w:p>
          <w:p w:rsidR="00953D2E" w:rsidRDefault="00953D2E" w:rsidP="0030370A">
            <w:pPr>
              <w:ind w:right="70"/>
              <w:rPr>
                <w:bCs/>
                <w:sz w:val="22"/>
                <w:szCs w:val="22"/>
              </w:rPr>
            </w:pPr>
            <w:r w:rsidRPr="00953D2E">
              <w:rPr>
                <w:sz w:val="22"/>
                <w:szCs w:val="22"/>
              </w:rPr>
              <w:t xml:space="preserve">Сроки </w:t>
            </w:r>
            <w:r w:rsidRPr="0030370A">
              <w:rPr>
                <w:sz w:val="22"/>
                <w:szCs w:val="22"/>
              </w:rPr>
              <w:t>поставки товара</w:t>
            </w:r>
          </w:p>
        </w:tc>
        <w:tc>
          <w:tcPr>
            <w:tcW w:w="7703" w:type="dxa"/>
            <w:vAlign w:val="center"/>
          </w:tcPr>
          <w:p w:rsidR="00953D2E" w:rsidRPr="000C0353" w:rsidRDefault="00DC35B9" w:rsidP="00544C62">
            <w:pPr>
              <w:pStyle w:val="23"/>
              <w:spacing w:line="240" w:lineRule="auto"/>
              <w:ind w:left="48" w:right="153"/>
              <w:jc w:val="both"/>
              <w:rPr>
                <w:bCs/>
                <w:sz w:val="22"/>
                <w:szCs w:val="22"/>
              </w:rPr>
            </w:pPr>
            <w:r>
              <w:rPr>
                <w:sz w:val="22"/>
                <w:szCs w:val="22"/>
              </w:rPr>
              <w:t>поставка всего</w:t>
            </w:r>
            <w:r w:rsidR="00544C62">
              <w:rPr>
                <w:sz w:val="22"/>
                <w:szCs w:val="22"/>
              </w:rPr>
              <w:t xml:space="preserve"> объем</w:t>
            </w:r>
            <w:r>
              <w:rPr>
                <w:sz w:val="22"/>
                <w:szCs w:val="22"/>
              </w:rPr>
              <w:t>а Товара</w:t>
            </w:r>
            <w:r w:rsidR="00544C62">
              <w:rPr>
                <w:sz w:val="22"/>
                <w:szCs w:val="22"/>
              </w:rPr>
              <w:t xml:space="preserve"> в срок</w:t>
            </w:r>
            <w:r w:rsidR="00544C62" w:rsidRPr="003E2D99">
              <w:rPr>
                <w:sz w:val="22"/>
                <w:szCs w:val="22"/>
              </w:rPr>
              <w:t xml:space="preserve"> </w:t>
            </w:r>
            <w:r w:rsidR="00544C62">
              <w:rPr>
                <w:sz w:val="22"/>
                <w:szCs w:val="22"/>
              </w:rPr>
              <w:t xml:space="preserve">не позднее 15 (пятнадцати) рабочих дней </w:t>
            </w:r>
            <w:proofErr w:type="gramStart"/>
            <w:r w:rsidR="00544C62">
              <w:rPr>
                <w:sz w:val="22"/>
                <w:szCs w:val="22"/>
              </w:rPr>
              <w:t>с даты заключения</w:t>
            </w:r>
            <w:proofErr w:type="gramEnd"/>
            <w:r w:rsidR="00544C62">
              <w:rPr>
                <w:sz w:val="22"/>
                <w:szCs w:val="22"/>
              </w:rPr>
              <w:t xml:space="preserve"> договора.</w:t>
            </w:r>
          </w:p>
        </w:tc>
      </w:tr>
      <w:tr w:rsidR="00953D2E" w:rsidRPr="000C0353">
        <w:trPr>
          <w:trHeight w:val="641"/>
        </w:trPr>
        <w:tc>
          <w:tcPr>
            <w:tcW w:w="781" w:type="dxa"/>
          </w:tcPr>
          <w:p w:rsidR="00953D2E" w:rsidRDefault="008047BD" w:rsidP="00966ABD">
            <w:pPr>
              <w:tabs>
                <w:tab w:val="num" w:pos="786"/>
              </w:tabs>
              <w:jc w:val="center"/>
              <w:rPr>
                <w:sz w:val="22"/>
                <w:szCs w:val="22"/>
              </w:rPr>
            </w:pPr>
            <w:r>
              <w:rPr>
                <w:sz w:val="22"/>
                <w:szCs w:val="22"/>
              </w:rPr>
              <w:t>4.</w:t>
            </w:r>
          </w:p>
        </w:tc>
        <w:tc>
          <w:tcPr>
            <w:tcW w:w="2051" w:type="dxa"/>
          </w:tcPr>
          <w:p w:rsidR="00953D2E" w:rsidRDefault="008047BD" w:rsidP="0030370A">
            <w:pPr>
              <w:ind w:right="70"/>
              <w:rPr>
                <w:bCs/>
                <w:sz w:val="22"/>
                <w:szCs w:val="22"/>
              </w:rPr>
            </w:pPr>
            <w:r w:rsidRPr="00953D2E">
              <w:rPr>
                <w:sz w:val="22"/>
                <w:szCs w:val="22"/>
              </w:rPr>
              <w:t xml:space="preserve">Место </w:t>
            </w:r>
            <w:r w:rsidRPr="0030370A">
              <w:rPr>
                <w:sz w:val="22"/>
                <w:szCs w:val="22"/>
              </w:rPr>
              <w:t>поставки товара</w:t>
            </w:r>
          </w:p>
        </w:tc>
        <w:tc>
          <w:tcPr>
            <w:tcW w:w="7703" w:type="dxa"/>
            <w:vAlign w:val="center"/>
          </w:tcPr>
          <w:p w:rsidR="00953D2E" w:rsidRPr="000C0353" w:rsidRDefault="00E93901" w:rsidP="00610925">
            <w:pPr>
              <w:pStyle w:val="23"/>
              <w:spacing w:line="240" w:lineRule="auto"/>
              <w:ind w:left="48" w:right="153"/>
              <w:jc w:val="both"/>
              <w:rPr>
                <w:bCs/>
                <w:sz w:val="22"/>
                <w:szCs w:val="22"/>
              </w:rPr>
            </w:pPr>
            <w:r>
              <w:rPr>
                <w:sz w:val="22"/>
                <w:szCs w:val="22"/>
              </w:rPr>
              <w:t xml:space="preserve">г. Москва, ул. </w:t>
            </w:r>
            <w:r w:rsidR="00610925">
              <w:rPr>
                <w:sz w:val="22"/>
                <w:szCs w:val="22"/>
              </w:rPr>
              <w:t>Кошкина, вл. 5</w:t>
            </w:r>
            <w:r>
              <w:rPr>
                <w:sz w:val="22"/>
                <w:szCs w:val="22"/>
              </w:rPr>
              <w:t>.</w:t>
            </w:r>
          </w:p>
        </w:tc>
      </w:tr>
      <w:tr w:rsidR="000C0353" w:rsidRPr="000C0353">
        <w:trPr>
          <w:trHeight w:val="152"/>
        </w:trPr>
        <w:tc>
          <w:tcPr>
            <w:tcW w:w="781" w:type="dxa"/>
          </w:tcPr>
          <w:p w:rsidR="000C0353" w:rsidRPr="000C0353" w:rsidRDefault="008047BD" w:rsidP="00966ABD">
            <w:pPr>
              <w:tabs>
                <w:tab w:val="num" w:pos="786"/>
              </w:tabs>
              <w:ind w:left="-15"/>
              <w:jc w:val="center"/>
              <w:rPr>
                <w:sz w:val="22"/>
                <w:szCs w:val="22"/>
              </w:rPr>
            </w:pPr>
            <w:bookmarkStart w:id="169" w:name="_Ref317250598"/>
            <w:r>
              <w:rPr>
                <w:sz w:val="22"/>
                <w:szCs w:val="22"/>
              </w:rPr>
              <w:t>5.</w:t>
            </w:r>
          </w:p>
        </w:tc>
        <w:bookmarkEnd w:id="169"/>
        <w:tc>
          <w:tcPr>
            <w:tcW w:w="2051" w:type="dxa"/>
          </w:tcPr>
          <w:p w:rsidR="000C0353" w:rsidRPr="00953D2E" w:rsidRDefault="00953D2E" w:rsidP="00966ABD">
            <w:pPr>
              <w:ind w:right="153"/>
              <w:rPr>
                <w:sz w:val="22"/>
                <w:szCs w:val="22"/>
              </w:rPr>
            </w:pPr>
            <w:r>
              <w:rPr>
                <w:i/>
                <w:sz w:val="22"/>
                <w:szCs w:val="22"/>
              </w:rPr>
              <w:t>Условия оплаты</w:t>
            </w:r>
          </w:p>
        </w:tc>
        <w:tc>
          <w:tcPr>
            <w:tcW w:w="7703" w:type="dxa"/>
          </w:tcPr>
          <w:p w:rsidR="00544C62" w:rsidRDefault="00544C62" w:rsidP="00966ABD">
            <w:pPr>
              <w:ind w:right="153"/>
              <w:jc w:val="both"/>
              <w:rPr>
                <w:sz w:val="22"/>
                <w:szCs w:val="22"/>
              </w:rPr>
            </w:pPr>
            <w:r w:rsidRPr="00EA070C">
              <w:rPr>
                <w:sz w:val="22"/>
                <w:szCs w:val="22"/>
              </w:rPr>
              <w:t>100% от стоимости поставленного Товара оплачивается в течение 15 (пятнадцати) рабочих дней по факту поставки</w:t>
            </w:r>
            <w:r w:rsidR="000D4779">
              <w:rPr>
                <w:sz w:val="22"/>
                <w:szCs w:val="22"/>
              </w:rPr>
              <w:t xml:space="preserve"> всего объема</w:t>
            </w:r>
            <w:r w:rsidRPr="00EA070C">
              <w:rPr>
                <w:sz w:val="22"/>
                <w:szCs w:val="22"/>
              </w:rPr>
              <w:t xml:space="preserve"> Товара, после предоставления Заказчику всех документов, предусмотренных договором, </w:t>
            </w:r>
            <w:r>
              <w:rPr>
                <w:sz w:val="22"/>
                <w:szCs w:val="22"/>
              </w:rPr>
              <w:t xml:space="preserve">а так же </w:t>
            </w:r>
            <w:r w:rsidRPr="00EA070C">
              <w:rPr>
                <w:sz w:val="22"/>
                <w:szCs w:val="22"/>
              </w:rPr>
              <w:t>подписания Заказчиком товарной накладной и акта приема-передачи товара.</w:t>
            </w:r>
          </w:p>
          <w:p w:rsidR="00544C62" w:rsidRDefault="00544C62" w:rsidP="00966ABD">
            <w:pPr>
              <w:ind w:right="153"/>
              <w:jc w:val="both"/>
              <w:rPr>
                <w:sz w:val="22"/>
                <w:szCs w:val="22"/>
              </w:rPr>
            </w:pPr>
          </w:p>
          <w:p w:rsidR="000C0353" w:rsidRPr="008047BD" w:rsidRDefault="000C0353" w:rsidP="00966ABD">
            <w:pPr>
              <w:ind w:right="153"/>
              <w:jc w:val="both"/>
              <w:rPr>
                <w:sz w:val="22"/>
                <w:szCs w:val="22"/>
              </w:rPr>
            </w:pPr>
            <w:r w:rsidRPr="008047BD">
              <w:rPr>
                <w:sz w:val="22"/>
                <w:szCs w:val="22"/>
              </w:rPr>
              <w:t xml:space="preserve">Встречные предложения участников по проекту договора </w:t>
            </w:r>
            <w:r w:rsidRPr="008047BD">
              <w:rPr>
                <w:sz w:val="22"/>
                <w:szCs w:val="22"/>
                <w:u w:val="single"/>
              </w:rPr>
              <w:t>не</w:t>
            </w:r>
            <w:r w:rsidR="008047BD">
              <w:rPr>
                <w:sz w:val="22"/>
                <w:szCs w:val="22"/>
                <w:u w:val="single"/>
              </w:rPr>
              <w:t xml:space="preserve"> </w:t>
            </w:r>
            <w:r w:rsidRPr="008047BD">
              <w:rPr>
                <w:sz w:val="22"/>
                <w:szCs w:val="22"/>
                <w:u w:val="single"/>
              </w:rPr>
              <w:t>допускаются</w:t>
            </w:r>
            <w:r w:rsidRPr="008047BD">
              <w:rPr>
                <w:sz w:val="22"/>
                <w:szCs w:val="22"/>
              </w:rPr>
              <w:t>.</w:t>
            </w:r>
          </w:p>
        </w:tc>
      </w:tr>
      <w:tr w:rsidR="008047BD" w:rsidRPr="000C0353">
        <w:trPr>
          <w:trHeight w:val="416"/>
        </w:trPr>
        <w:tc>
          <w:tcPr>
            <w:tcW w:w="781" w:type="dxa"/>
          </w:tcPr>
          <w:p w:rsidR="008047BD" w:rsidRPr="000C0353" w:rsidRDefault="008047BD" w:rsidP="00966ABD">
            <w:pPr>
              <w:tabs>
                <w:tab w:val="num" w:pos="786"/>
              </w:tabs>
              <w:ind w:left="-15"/>
              <w:jc w:val="center"/>
              <w:rPr>
                <w:sz w:val="22"/>
                <w:szCs w:val="22"/>
              </w:rPr>
            </w:pPr>
            <w:bookmarkStart w:id="170" w:name="_Ref317250606"/>
            <w:r>
              <w:rPr>
                <w:sz w:val="22"/>
                <w:szCs w:val="22"/>
              </w:rPr>
              <w:t>6.</w:t>
            </w:r>
          </w:p>
        </w:tc>
        <w:bookmarkEnd w:id="170"/>
        <w:tc>
          <w:tcPr>
            <w:tcW w:w="2051" w:type="dxa"/>
          </w:tcPr>
          <w:p w:rsidR="008047BD" w:rsidRPr="000C0353" w:rsidRDefault="008047BD" w:rsidP="00966ABD">
            <w:pPr>
              <w:ind w:right="153"/>
              <w:rPr>
                <w:sz w:val="22"/>
                <w:szCs w:val="22"/>
              </w:rPr>
            </w:pPr>
            <w:r>
              <w:rPr>
                <w:sz w:val="22"/>
                <w:szCs w:val="22"/>
              </w:rPr>
              <w:t>Количество лотов</w:t>
            </w:r>
          </w:p>
        </w:tc>
        <w:tc>
          <w:tcPr>
            <w:tcW w:w="7703" w:type="dxa"/>
            <w:vAlign w:val="center"/>
          </w:tcPr>
          <w:p w:rsidR="008047BD" w:rsidRPr="008047BD" w:rsidRDefault="00FA13FE" w:rsidP="00966ABD">
            <w:pPr>
              <w:snapToGrid w:val="0"/>
              <w:rPr>
                <w:sz w:val="22"/>
                <w:szCs w:val="22"/>
              </w:rPr>
            </w:pPr>
            <w:r>
              <w:rPr>
                <w:sz w:val="22"/>
                <w:szCs w:val="22"/>
              </w:rPr>
              <w:t>1</w:t>
            </w:r>
          </w:p>
        </w:tc>
      </w:tr>
      <w:tr w:rsidR="008047BD" w:rsidRPr="000C0353">
        <w:trPr>
          <w:trHeight w:val="152"/>
        </w:trPr>
        <w:tc>
          <w:tcPr>
            <w:tcW w:w="781" w:type="dxa"/>
          </w:tcPr>
          <w:p w:rsidR="008047BD" w:rsidRPr="000C0353" w:rsidRDefault="008047BD" w:rsidP="00966ABD">
            <w:pPr>
              <w:tabs>
                <w:tab w:val="num" w:pos="786"/>
              </w:tabs>
              <w:ind w:left="-15"/>
              <w:jc w:val="center"/>
              <w:rPr>
                <w:sz w:val="22"/>
                <w:szCs w:val="22"/>
              </w:rPr>
            </w:pPr>
            <w:bookmarkStart w:id="171" w:name="_Ref317249928"/>
            <w:r>
              <w:rPr>
                <w:sz w:val="22"/>
                <w:szCs w:val="22"/>
              </w:rPr>
              <w:t>7.</w:t>
            </w:r>
          </w:p>
        </w:tc>
        <w:bookmarkEnd w:id="171"/>
        <w:tc>
          <w:tcPr>
            <w:tcW w:w="2051" w:type="dxa"/>
          </w:tcPr>
          <w:p w:rsidR="008047BD" w:rsidRPr="000C0353" w:rsidRDefault="008047BD" w:rsidP="00966ABD">
            <w:pPr>
              <w:contextualSpacing/>
              <w:rPr>
                <w:sz w:val="22"/>
                <w:szCs w:val="22"/>
              </w:rPr>
            </w:pPr>
            <w:r w:rsidRPr="000C0353">
              <w:rPr>
                <w:sz w:val="22"/>
                <w:szCs w:val="22"/>
              </w:rPr>
              <w:t>Заказчик</w:t>
            </w:r>
            <w:r>
              <w:rPr>
                <w:sz w:val="22"/>
                <w:szCs w:val="22"/>
              </w:rPr>
              <w:t xml:space="preserve"> (организатор запроса цен)</w:t>
            </w:r>
          </w:p>
        </w:tc>
        <w:tc>
          <w:tcPr>
            <w:tcW w:w="7703" w:type="dxa"/>
            <w:vAlign w:val="center"/>
          </w:tcPr>
          <w:p w:rsidR="008047BD" w:rsidRPr="008047BD" w:rsidRDefault="008047BD" w:rsidP="00966ABD">
            <w:pPr>
              <w:snapToGrid w:val="0"/>
              <w:rPr>
                <w:sz w:val="22"/>
                <w:szCs w:val="22"/>
              </w:rPr>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Место нахождения: </w:t>
            </w:r>
            <w:smartTag w:uri="urn:schemas-microsoft-com:office:smarttags" w:element="metricconverter">
              <w:smartTagPr>
                <w:attr w:name="ProductID" w:val="127055, г"/>
              </w:smartTagPr>
              <w:r w:rsidRPr="008047BD">
                <w:rPr>
                  <w:rFonts w:eastAsia="Calibri"/>
                  <w:sz w:val="22"/>
                  <w:szCs w:val="22"/>
                </w:rPr>
                <w:t>127055, г</w:t>
              </w:r>
            </w:smartTag>
            <w:r w:rsidRPr="008047BD">
              <w:rPr>
                <w:rFonts w:eastAsia="Calibri"/>
                <w:sz w:val="22"/>
                <w:szCs w:val="22"/>
              </w:rPr>
              <w:t>. Москва, ул. Сущевская д. 22</w:t>
            </w:r>
          </w:p>
          <w:p w:rsidR="008047BD" w:rsidRDefault="008047BD" w:rsidP="00966ABD">
            <w:pPr>
              <w:snapToGrid w:val="0"/>
              <w:rPr>
                <w:rFonts w:eastAsia="Calibri"/>
                <w:sz w:val="22"/>
                <w:szCs w:val="22"/>
              </w:rPr>
            </w:pPr>
            <w:r w:rsidRPr="008047BD">
              <w:rPr>
                <w:sz w:val="22"/>
                <w:szCs w:val="22"/>
              </w:rPr>
              <w:t>Почтовый адрес:</w:t>
            </w:r>
            <w:r w:rsidRPr="008047BD">
              <w:rPr>
                <w:rFonts w:eastAsia="Calibri"/>
                <w:sz w:val="22"/>
                <w:szCs w:val="22"/>
              </w:rPr>
              <w:t xml:space="preserve"> </w:t>
            </w:r>
            <w:smartTag w:uri="urn:schemas-microsoft-com:office:smarttags" w:element="metricconverter">
              <w:smartTagPr>
                <w:attr w:name="ProductID" w:val="101000, г"/>
              </w:smartTagPr>
              <w:r w:rsidRPr="008047BD">
                <w:rPr>
                  <w:rFonts w:eastAsia="Calibri"/>
                  <w:sz w:val="22"/>
                  <w:szCs w:val="22"/>
                </w:rPr>
                <w:t>101000, г</w:t>
              </w:r>
            </w:smartTag>
            <w:r w:rsidRPr="008047BD">
              <w:rPr>
                <w:rFonts w:eastAsia="Calibri"/>
                <w:sz w:val="22"/>
                <w:szCs w:val="22"/>
              </w:rPr>
              <w:t>. Москва, Моспочтамт, а/я 918</w:t>
            </w:r>
          </w:p>
          <w:p w:rsidR="008047BD" w:rsidRPr="008047BD" w:rsidRDefault="008047BD" w:rsidP="00966ABD">
            <w:pPr>
              <w:snapToGrid w:val="0"/>
              <w:rPr>
                <w:sz w:val="22"/>
                <w:szCs w:val="22"/>
              </w:rPr>
            </w:pPr>
          </w:p>
          <w:p w:rsidR="0035167F" w:rsidRDefault="008047BD" w:rsidP="00966ABD">
            <w:pPr>
              <w:snapToGrid w:val="0"/>
              <w:rPr>
                <w:sz w:val="22"/>
                <w:szCs w:val="22"/>
              </w:rPr>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0035167F">
              <w:rPr>
                <w:sz w:val="22"/>
                <w:szCs w:val="22"/>
              </w:rPr>
              <w:t>:</w:t>
            </w:r>
          </w:p>
          <w:p w:rsidR="008047BD" w:rsidRPr="008047BD" w:rsidRDefault="008047BD" w:rsidP="00966ABD">
            <w:pPr>
              <w:snapToGrid w:val="0"/>
              <w:rPr>
                <w:sz w:val="22"/>
                <w:szCs w:val="22"/>
              </w:rPr>
            </w:pPr>
            <w:r w:rsidRPr="008047BD">
              <w:rPr>
                <w:sz w:val="22"/>
                <w:szCs w:val="22"/>
              </w:rPr>
              <w:t xml:space="preserve">Ермолов Иван Валерьевич, (499) 972-84-27, </w:t>
            </w:r>
            <w:hyperlink r:id="rId25" w:history="1">
              <w:r w:rsidRPr="008047BD">
                <w:rPr>
                  <w:rStyle w:val="a8"/>
                  <w:color w:val="auto"/>
                  <w:sz w:val="22"/>
                  <w:szCs w:val="22"/>
                  <w:lang w:val="en-US"/>
                </w:rPr>
                <w:t>zakupki</w:t>
              </w:r>
              <w:r w:rsidRPr="008047BD">
                <w:rPr>
                  <w:rStyle w:val="a8"/>
                  <w:color w:val="auto"/>
                  <w:sz w:val="22"/>
                  <w:szCs w:val="22"/>
                </w:rPr>
                <w:t>@</w:t>
              </w:r>
              <w:r w:rsidRPr="008047BD">
                <w:rPr>
                  <w:rStyle w:val="a8"/>
                  <w:color w:val="auto"/>
                  <w:sz w:val="22"/>
                  <w:szCs w:val="22"/>
                  <w:lang w:val="en-US"/>
                </w:rPr>
                <w:t>vniia</w:t>
              </w:r>
              <w:r w:rsidRPr="008047BD">
                <w:rPr>
                  <w:rStyle w:val="a8"/>
                  <w:color w:val="auto"/>
                  <w:sz w:val="22"/>
                  <w:szCs w:val="22"/>
                </w:rPr>
                <w:t>.</w:t>
              </w:r>
              <w:r w:rsidRPr="008047BD">
                <w:rPr>
                  <w:rStyle w:val="a8"/>
                  <w:color w:val="auto"/>
                  <w:sz w:val="22"/>
                  <w:szCs w:val="22"/>
                  <w:lang w:val="en-US"/>
                </w:rPr>
                <w:t>ru</w:t>
              </w:r>
            </w:hyperlink>
          </w:p>
          <w:p w:rsidR="0035167F" w:rsidRDefault="008047BD" w:rsidP="002642EB">
            <w:pPr>
              <w:snapToGrid w:val="0"/>
              <w:rPr>
                <w:sz w:val="22"/>
                <w:szCs w:val="22"/>
              </w:rPr>
            </w:pPr>
            <w:r w:rsidRPr="008047BD">
              <w:rPr>
                <w:sz w:val="22"/>
                <w:szCs w:val="22"/>
              </w:rPr>
              <w:t>Контактно</w:t>
            </w:r>
            <w:r w:rsidR="0035167F">
              <w:rPr>
                <w:sz w:val="22"/>
                <w:szCs w:val="22"/>
              </w:rPr>
              <w:t>е лицо по техническим вопросам:</w:t>
            </w:r>
          </w:p>
          <w:p w:rsidR="008047BD" w:rsidRPr="008047BD" w:rsidRDefault="00610925" w:rsidP="002642EB">
            <w:pPr>
              <w:snapToGrid w:val="0"/>
              <w:rPr>
                <w:sz w:val="22"/>
                <w:szCs w:val="22"/>
              </w:rPr>
            </w:pPr>
            <w:r>
              <w:rPr>
                <w:bCs/>
                <w:sz w:val="22"/>
                <w:szCs w:val="22"/>
              </w:rPr>
              <w:t xml:space="preserve">Воробьев Николай Васильевич, (499) </w:t>
            </w:r>
            <w:r w:rsidRPr="00AF098F">
              <w:rPr>
                <w:sz w:val="22"/>
                <w:szCs w:val="22"/>
              </w:rPr>
              <w:t>400-19-07</w:t>
            </w:r>
          </w:p>
        </w:tc>
      </w:tr>
      <w:tr w:rsidR="008047BD" w:rsidRPr="000C0353">
        <w:trPr>
          <w:trHeight w:val="152"/>
        </w:trPr>
        <w:tc>
          <w:tcPr>
            <w:tcW w:w="781" w:type="dxa"/>
          </w:tcPr>
          <w:p w:rsidR="008047BD" w:rsidRPr="000C0353" w:rsidRDefault="008047BD" w:rsidP="00966ABD">
            <w:pPr>
              <w:tabs>
                <w:tab w:val="num" w:pos="786"/>
              </w:tabs>
              <w:ind w:left="-15"/>
              <w:jc w:val="center"/>
              <w:rPr>
                <w:sz w:val="22"/>
                <w:szCs w:val="22"/>
              </w:rPr>
            </w:pPr>
            <w:bookmarkStart w:id="172" w:name="_Ref317250471"/>
            <w:r>
              <w:rPr>
                <w:sz w:val="22"/>
                <w:szCs w:val="22"/>
              </w:rPr>
              <w:t>8.</w:t>
            </w:r>
          </w:p>
        </w:tc>
        <w:bookmarkEnd w:id="172"/>
        <w:tc>
          <w:tcPr>
            <w:tcW w:w="2051" w:type="dxa"/>
          </w:tcPr>
          <w:p w:rsidR="008047BD" w:rsidRPr="000C0353" w:rsidRDefault="008047BD" w:rsidP="00966ABD">
            <w:pPr>
              <w:ind w:right="153"/>
              <w:rPr>
                <w:sz w:val="22"/>
                <w:szCs w:val="22"/>
              </w:rPr>
            </w:pPr>
            <w:r w:rsidRPr="000C0353">
              <w:rPr>
                <w:sz w:val="22"/>
                <w:szCs w:val="22"/>
              </w:rPr>
              <w:t>Информационное обеспечение проведения запроса цен</w:t>
            </w:r>
          </w:p>
        </w:tc>
        <w:tc>
          <w:tcPr>
            <w:tcW w:w="7703" w:type="dxa"/>
          </w:tcPr>
          <w:p w:rsidR="008047BD" w:rsidRPr="000C0353" w:rsidRDefault="008047BD" w:rsidP="00966ABD">
            <w:pPr>
              <w:tabs>
                <w:tab w:val="left" w:pos="1134"/>
              </w:tabs>
              <w:contextualSpacing/>
              <w:jc w:val="both"/>
              <w:rPr>
                <w:sz w:val="22"/>
                <w:szCs w:val="22"/>
              </w:rPr>
            </w:pPr>
            <w:r w:rsidRPr="000C0353">
              <w:rPr>
                <w:spacing w:val="-6"/>
                <w:sz w:val="22"/>
                <w:szCs w:val="22"/>
              </w:rPr>
              <w:t xml:space="preserve">Официальный государственный сайт </w:t>
            </w:r>
            <w:r w:rsidRPr="000C0353">
              <w:rPr>
                <w:sz w:val="22"/>
                <w:szCs w:val="22"/>
              </w:rPr>
              <w:t>(</w:t>
            </w:r>
            <w:hyperlink r:id="rId26" w:history="1">
              <w:r w:rsidRPr="000C0353">
                <w:rPr>
                  <w:rStyle w:val="a8"/>
                  <w:sz w:val="22"/>
                  <w:szCs w:val="22"/>
                </w:rPr>
                <w:t>http://www.zakupki.gov.ru</w:t>
              </w:r>
            </w:hyperlink>
            <w:r>
              <w:rPr>
                <w:sz w:val="22"/>
                <w:szCs w:val="22"/>
              </w:rPr>
              <w:t>)</w:t>
            </w:r>
          </w:p>
          <w:p w:rsidR="008047BD" w:rsidRPr="000C0353" w:rsidRDefault="008047BD" w:rsidP="00966ABD">
            <w:pPr>
              <w:tabs>
                <w:tab w:val="left" w:pos="1134"/>
              </w:tabs>
              <w:contextualSpacing/>
              <w:jc w:val="both"/>
              <w:rPr>
                <w:spacing w:val="-6"/>
                <w:sz w:val="22"/>
                <w:szCs w:val="22"/>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27" w:history="1">
              <w:r w:rsidRPr="000C0353">
                <w:rPr>
                  <w:rStyle w:val="a8"/>
                  <w:sz w:val="22"/>
                  <w:szCs w:val="22"/>
                </w:rPr>
                <w:t>http://zakupki.rosatom.ru</w:t>
              </w:r>
            </w:hyperlink>
            <w:r w:rsidRPr="000C0353">
              <w:rPr>
                <w:spacing w:val="-6"/>
                <w:sz w:val="22"/>
                <w:szCs w:val="22"/>
              </w:rPr>
              <w:t>).</w:t>
            </w:r>
          </w:p>
          <w:p w:rsidR="008047BD" w:rsidRPr="000C0353" w:rsidRDefault="008047BD" w:rsidP="00966ABD">
            <w:pPr>
              <w:ind w:right="153"/>
              <w:jc w:val="both"/>
              <w:rPr>
                <w:sz w:val="22"/>
                <w:szCs w:val="22"/>
              </w:rPr>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функционала </w:t>
            </w:r>
            <w:r w:rsidRPr="00DF54BD">
              <w:rPr>
                <w:sz w:val="22"/>
                <w:szCs w:val="22"/>
              </w:rPr>
              <w:t xml:space="preserve">ЭТП </w:t>
            </w:r>
            <w:r w:rsidR="00942F3E" w:rsidRPr="00DF54BD">
              <w:rPr>
                <w:sz w:val="22"/>
                <w:szCs w:val="22"/>
              </w:rPr>
              <w:t>Аукционный конкурсный дом</w:t>
            </w:r>
            <w:r w:rsidRPr="00DF54BD">
              <w:rPr>
                <w:sz w:val="22"/>
                <w:szCs w:val="22"/>
              </w:rPr>
              <w:t xml:space="preserve"> в сети «Интернет» по адресу: </w:t>
            </w:r>
            <w:hyperlink r:id="rId28" w:history="1">
              <w:hyperlink r:id="rId29" w:history="1">
                <w:r w:rsidR="00CA5842" w:rsidRPr="00DF54BD">
                  <w:rPr>
                    <w:rStyle w:val="a8"/>
                    <w:sz w:val="22"/>
                    <w:szCs w:val="22"/>
                  </w:rPr>
                  <w:t>www.a-k-d.ru</w:t>
                </w:r>
              </w:hyperlink>
            </w:hyperlink>
            <w:r w:rsidR="008A25C8" w:rsidRPr="000C0353">
              <w:rPr>
                <w:sz w:val="22"/>
                <w:szCs w:val="22"/>
              </w:rPr>
              <w:t xml:space="preserve"> </w:t>
            </w:r>
          </w:p>
        </w:tc>
      </w:tr>
      <w:tr w:rsidR="0020177A" w:rsidRPr="000C0353" w:rsidTr="005F6D1E">
        <w:trPr>
          <w:trHeight w:val="255"/>
        </w:trPr>
        <w:tc>
          <w:tcPr>
            <w:tcW w:w="781" w:type="dxa"/>
            <w:vMerge w:val="restart"/>
          </w:tcPr>
          <w:p w:rsidR="0020177A" w:rsidRPr="000C0353" w:rsidRDefault="0020177A" w:rsidP="00966ABD">
            <w:pPr>
              <w:tabs>
                <w:tab w:val="num" w:pos="786"/>
              </w:tabs>
              <w:ind w:left="-15"/>
              <w:jc w:val="center"/>
              <w:rPr>
                <w:sz w:val="22"/>
                <w:szCs w:val="22"/>
              </w:rPr>
            </w:pPr>
            <w:bookmarkStart w:id="173" w:name="_Ref317250534"/>
            <w:r>
              <w:rPr>
                <w:sz w:val="22"/>
                <w:szCs w:val="22"/>
              </w:rPr>
              <w:t>9.</w:t>
            </w:r>
          </w:p>
        </w:tc>
        <w:bookmarkEnd w:id="173"/>
        <w:tc>
          <w:tcPr>
            <w:tcW w:w="2051" w:type="dxa"/>
            <w:vMerge w:val="restart"/>
          </w:tcPr>
          <w:p w:rsidR="0020177A" w:rsidRPr="000C0353" w:rsidRDefault="0020177A" w:rsidP="00966ABD">
            <w:pPr>
              <w:ind w:right="153"/>
              <w:rPr>
                <w:sz w:val="22"/>
                <w:szCs w:val="22"/>
              </w:rPr>
            </w:pPr>
            <w:r w:rsidRPr="000C0353">
              <w:rPr>
                <w:sz w:val="22"/>
                <w:szCs w:val="22"/>
              </w:rPr>
              <w:t>Начальная (максимальная) цена договора</w:t>
            </w:r>
          </w:p>
        </w:tc>
        <w:tc>
          <w:tcPr>
            <w:tcW w:w="7703" w:type="dxa"/>
            <w:vAlign w:val="center"/>
          </w:tcPr>
          <w:p w:rsidR="0020177A" w:rsidRPr="009C3C01" w:rsidRDefault="0020177A" w:rsidP="00AF767E">
            <w:pPr>
              <w:snapToGrid w:val="0"/>
              <w:rPr>
                <w:sz w:val="22"/>
                <w:szCs w:val="22"/>
              </w:rPr>
            </w:pPr>
            <w:r w:rsidRPr="009C3C01">
              <w:rPr>
                <w:b/>
                <w:sz w:val="22"/>
                <w:szCs w:val="22"/>
              </w:rPr>
              <w:t xml:space="preserve">С НДС (18%) – </w:t>
            </w:r>
            <w:r w:rsidR="009C3C01" w:rsidRPr="009C3C01">
              <w:rPr>
                <w:b/>
                <w:sz w:val="22"/>
                <w:szCs w:val="22"/>
              </w:rPr>
              <w:t xml:space="preserve">2 011 749,63 </w:t>
            </w:r>
            <w:r w:rsidR="009C3C01" w:rsidRPr="009C3C01">
              <w:rPr>
                <w:sz w:val="22"/>
                <w:szCs w:val="22"/>
              </w:rPr>
              <w:t>(Два миллиона одиннадцать тысяч семьсот сорок девять) руб. 63 коп.</w:t>
            </w:r>
          </w:p>
        </w:tc>
      </w:tr>
      <w:tr w:rsidR="0020177A" w:rsidRPr="000C0353" w:rsidTr="005F6D1E">
        <w:trPr>
          <w:trHeight w:val="255"/>
        </w:trPr>
        <w:tc>
          <w:tcPr>
            <w:tcW w:w="781" w:type="dxa"/>
            <w:vMerge/>
          </w:tcPr>
          <w:p w:rsidR="0020177A" w:rsidRDefault="0020177A" w:rsidP="00966ABD">
            <w:pPr>
              <w:tabs>
                <w:tab w:val="num" w:pos="786"/>
              </w:tabs>
              <w:ind w:left="-15"/>
              <w:jc w:val="center"/>
              <w:rPr>
                <w:sz w:val="22"/>
                <w:szCs w:val="22"/>
              </w:rPr>
            </w:pPr>
          </w:p>
        </w:tc>
        <w:tc>
          <w:tcPr>
            <w:tcW w:w="2051" w:type="dxa"/>
            <w:vMerge/>
          </w:tcPr>
          <w:p w:rsidR="0020177A" w:rsidRPr="000C0353" w:rsidRDefault="0020177A" w:rsidP="00966ABD">
            <w:pPr>
              <w:ind w:right="153"/>
              <w:rPr>
                <w:sz w:val="22"/>
                <w:szCs w:val="22"/>
              </w:rPr>
            </w:pPr>
          </w:p>
        </w:tc>
        <w:tc>
          <w:tcPr>
            <w:tcW w:w="7703" w:type="dxa"/>
            <w:vAlign w:val="center"/>
          </w:tcPr>
          <w:p w:rsidR="0020177A" w:rsidRPr="009C3C01" w:rsidRDefault="0020177A" w:rsidP="00AF767E">
            <w:pPr>
              <w:snapToGrid w:val="0"/>
              <w:rPr>
                <w:b/>
                <w:sz w:val="22"/>
                <w:szCs w:val="22"/>
              </w:rPr>
            </w:pPr>
            <w:r w:rsidRPr="009C3C01">
              <w:rPr>
                <w:b/>
                <w:sz w:val="22"/>
                <w:szCs w:val="22"/>
              </w:rPr>
              <w:t xml:space="preserve">Без учета НДС </w:t>
            </w:r>
            <w:r w:rsidR="009C3C01" w:rsidRPr="009C3C01">
              <w:rPr>
                <w:b/>
                <w:sz w:val="22"/>
                <w:szCs w:val="22"/>
              </w:rPr>
              <w:t xml:space="preserve">- 1 704 872,57 </w:t>
            </w:r>
            <w:r w:rsidR="009C3C01" w:rsidRPr="009C3C01">
              <w:rPr>
                <w:sz w:val="22"/>
                <w:szCs w:val="22"/>
              </w:rPr>
              <w:t>(Один миллион семьсот четыре тысячи восемьсот семьдесят два) руб. 57 коп.</w:t>
            </w:r>
          </w:p>
        </w:tc>
      </w:tr>
      <w:tr w:rsidR="00536475" w:rsidRPr="000C0353" w:rsidTr="005F6D1E">
        <w:trPr>
          <w:trHeight w:val="255"/>
        </w:trPr>
        <w:tc>
          <w:tcPr>
            <w:tcW w:w="781" w:type="dxa"/>
            <w:vMerge/>
          </w:tcPr>
          <w:p w:rsidR="00536475" w:rsidRDefault="00536475" w:rsidP="00966ABD">
            <w:pPr>
              <w:tabs>
                <w:tab w:val="num" w:pos="786"/>
              </w:tabs>
              <w:ind w:left="-15"/>
              <w:jc w:val="center"/>
              <w:rPr>
                <w:sz w:val="22"/>
                <w:szCs w:val="22"/>
              </w:rPr>
            </w:pPr>
          </w:p>
        </w:tc>
        <w:tc>
          <w:tcPr>
            <w:tcW w:w="2051" w:type="dxa"/>
            <w:vMerge/>
          </w:tcPr>
          <w:p w:rsidR="00536475" w:rsidRPr="000C0353" w:rsidRDefault="00536475" w:rsidP="00966ABD">
            <w:pPr>
              <w:ind w:right="153"/>
              <w:rPr>
                <w:sz w:val="22"/>
                <w:szCs w:val="22"/>
              </w:rPr>
            </w:pPr>
          </w:p>
        </w:tc>
        <w:tc>
          <w:tcPr>
            <w:tcW w:w="7703" w:type="dxa"/>
            <w:vAlign w:val="center"/>
          </w:tcPr>
          <w:p w:rsidR="00536475" w:rsidRPr="00055BFF" w:rsidRDefault="0019117C" w:rsidP="00C12C8B">
            <w:pPr>
              <w:snapToGrid w:val="0"/>
              <w:jc w:val="both"/>
              <w:rPr>
                <w:sz w:val="22"/>
                <w:szCs w:val="22"/>
              </w:rPr>
            </w:pPr>
            <w:proofErr w:type="gramStart"/>
            <w:r w:rsidRPr="00942333">
              <w:rPr>
                <w:sz w:val="22"/>
                <w:szCs w:val="22"/>
              </w:rPr>
              <w:t>Цена Договора включает в себя</w:t>
            </w:r>
            <w:r>
              <w:rPr>
                <w:sz w:val="22"/>
                <w:szCs w:val="22"/>
              </w:rPr>
              <w:t>: стоимость Товара, упаковку Т</w:t>
            </w:r>
            <w:r w:rsidRPr="00942333">
              <w:rPr>
                <w:sz w:val="22"/>
                <w:szCs w:val="22"/>
              </w:rPr>
              <w:t>овара</w:t>
            </w:r>
            <w:r>
              <w:rPr>
                <w:sz w:val="22"/>
                <w:szCs w:val="22"/>
              </w:rPr>
              <w:t xml:space="preserve">, хранение Товара на складе </w:t>
            </w:r>
            <w:r w:rsidR="00D817F3">
              <w:rPr>
                <w:sz w:val="22"/>
                <w:szCs w:val="22"/>
              </w:rPr>
              <w:t>Поставщика, доставку Т</w:t>
            </w:r>
            <w:r>
              <w:rPr>
                <w:sz w:val="22"/>
                <w:szCs w:val="22"/>
              </w:rPr>
              <w:t xml:space="preserve">овара на склад Заказчика, погрузочно-разгрузочные работы, полный </w:t>
            </w:r>
            <w:r w:rsidRPr="002B3353">
              <w:rPr>
                <w:sz w:val="22"/>
                <w:szCs w:val="22"/>
              </w:rPr>
              <w:t>комплект технической документации</w:t>
            </w:r>
            <w:r>
              <w:rPr>
                <w:sz w:val="22"/>
                <w:szCs w:val="22"/>
              </w:rPr>
              <w:t xml:space="preserve">, </w:t>
            </w:r>
            <w:r w:rsidRPr="00942333">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tc>
      </w:tr>
      <w:tr w:rsidR="00105EAF" w:rsidRPr="000C0353">
        <w:trPr>
          <w:trHeight w:val="152"/>
        </w:trPr>
        <w:tc>
          <w:tcPr>
            <w:tcW w:w="781" w:type="dxa"/>
          </w:tcPr>
          <w:p w:rsidR="00105EAF" w:rsidRPr="000C0353" w:rsidRDefault="00105EAF" w:rsidP="00966ABD">
            <w:pPr>
              <w:tabs>
                <w:tab w:val="num" w:pos="786"/>
              </w:tabs>
              <w:jc w:val="center"/>
              <w:rPr>
                <w:sz w:val="22"/>
                <w:szCs w:val="22"/>
              </w:rPr>
            </w:pPr>
            <w:bookmarkStart w:id="174" w:name="_Ref317250440"/>
            <w:r>
              <w:rPr>
                <w:sz w:val="22"/>
                <w:szCs w:val="22"/>
              </w:rPr>
              <w:t>10.</w:t>
            </w:r>
          </w:p>
        </w:tc>
        <w:bookmarkEnd w:id="174"/>
        <w:tc>
          <w:tcPr>
            <w:tcW w:w="2051" w:type="dxa"/>
          </w:tcPr>
          <w:p w:rsidR="00105EAF" w:rsidRPr="000C0353" w:rsidRDefault="00105EAF" w:rsidP="00966ABD">
            <w:pPr>
              <w:ind w:right="153"/>
              <w:rPr>
                <w:sz w:val="22"/>
                <w:szCs w:val="22"/>
                <w:lang w:val="en-US"/>
              </w:rPr>
            </w:pPr>
            <w:r w:rsidRPr="000C0353">
              <w:rPr>
                <w:sz w:val="22"/>
                <w:szCs w:val="22"/>
              </w:rPr>
              <w:t xml:space="preserve">Официальный </w:t>
            </w:r>
            <w:r w:rsidRPr="000C0353">
              <w:rPr>
                <w:sz w:val="22"/>
                <w:szCs w:val="22"/>
              </w:rPr>
              <w:lastRenderedPageBreak/>
              <w:t>язык запроса цен</w:t>
            </w:r>
          </w:p>
        </w:tc>
        <w:tc>
          <w:tcPr>
            <w:tcW w:w="7703" w:type="dxa"/>
          </w:tcPr>
          <w:p w:rsidR="00105EAF" w:rsidRPr="000C0353" w:rsidRDefault="00105EAF" w:rsidP="00966ABD">
            <w:pPr>
              <w:ind w:right="153"/>
              <w:rPr>
                <w:sz w:val="22"/>
                <w:szCs w:val="22"/>
              </w:rPr>
            </w:pPr>
            <w:r>
              <w:rPr>
                <w:sz w:val="22"/>
                <w:szCs w:val="22"/>
              </w:rPr>
              <w:lastRenderedPageBreak/>
              <w:t>Р</w:t>
            </w:r>
            <w:r w:rsidRPr="000C0353">
              <w:rPr>
                <w:sz w:val="22"/>
                <w:szCs w:val="22"/>
              </w:rPr>
              <w:t>усский</w:t>
            </w:r>
          </w:p>
        </w:tc>
      </w:tr>
      <w:tr w:rsidR="00105EAF" w:rsidRPr="000C0353">
        <w:trPr>
          <w:trHeight w:val="397"/>
        </w:trPr>
        <w:tc>
          <w:tcPr>
            <w:tcW w:w="781" w:type="dxa"/>
          </w:tcPr>
          <w:p w:rsidR="00105EAF" w:rsidRPr="000C0353" w:rsidRDefault="00105EAF" w:rsidP="00966ABD">
            <w:pPr>
              <w:tabs>
                <w:tab w:val="num" w:pos="786"/>
              </w:tabs>
              <w:jc w:val="center"/>
              <w:rPr>
                <w:sz w:val="22"/>
                <w:szCs w:val="22"/>
              </w:rPr>
            </w:pPr>
            <w:r>
              <w:rPr>
                <w:sz w:val="22"/>
                <w:szCs w:val="22"/>
              </w:rPr>
              <w:lastRenderedPageBreak/>
              <w:t>11.</w:t>
            </w:r>
          </w:p>
        </w:tc>
        <w:tc>
          <w:tcPr>
            <w:tcW w:w="2051" w:type="dxa"/>
          </w:tcPr>
          <w:p w:rsidR="00105EAF" w:rsidRPr="000C0353" w:rsidRDefault="00105EAF" w:rsidP="00966ABD">
            <w:pPr>
              <w:ind w:right="153"/>
              <w:rPr>
                <w:sz w:val="22"/>
                <w:szCs w:val="22"/>
                <w:lang w:val="en-US"/>
              </w:rPr>
            </w:pPr>
            <w:r w:rsidRPr="000C0353">
              <w:rPr>
                <w:sz w:val="22"/>
                <w:szCs w:val="22"/>
              </w:rPr>
              <w:t>Валюта запроса цен</w:t>
            </w:r>
          </w:p>
        </w:tc>
        <w:tc>
          <w:tcPr>
            <w:tcW w:w="7703" w:type="dxa"/>
          </w:tcPr>
          <w:p w:rsidR="00105EAF" w:rsidRPr="000C0353" w:rsidRDefault="00105EAF" w:rsidP="00966ABD">
            <w:pPr>
              <w:ind w:right="153"/>
              <w:jc w:val="both"/>
              <w:rPr>
                <w:sz w:val="22"/>
                <w:szCs w:val="22"/>
              </w:rPr>
            </w:pPr>
            <w:r>
              <w:rPr>
                <w:sz w:val="22"/>
                <w:szCs w:val="22"/>
              </w:rPr>
              <w:t>Р</w:t>
            </w:r>
            <w:r w:rsidRPr="000C0353">
              <w:rPr>
                <w:sz w:val="22"/>
                <w:szCs w:val="22"/>
              </w:rPr>
              <w:t>оссийский рубль</w:t>
            </w:r>
          </w:p>
        </w:tc>
      </w:tr>
      <w:tr w:rsidR="00105EAF" w:rsidRPr="000C0353">
        <w:trPr>
          <w:trHeight w:val="397"/>
        </w:trPr>
        <w:tc>
          <w:tcPr>
            <w:tcW w:w="781" w:type="dxa"/>
          </w:tcPr>
          <w:p w:rsidR="00105EAF" w:rsidRPr="000C0353" w:rsidRDefault="00105EAF" w:rsidP="00966ABD">
            <w:pPr>
              <w:tabs>
                <w:tab w:val="num" w:pos="786"/>
              </w:tabs>
              <w:jc w:val="center"/>
              <w:rPr>
                <w:sz w:val="22"/>
                <w:szCs w:val="22"/>
              </w:rPr>
            </w:pPr>
            <w:bookmarkStart w:id="175" w:name="_Ref317253392"/>
            <w:r>
              <w:rPr>
                <w:sz w:val="22"/>
                <w:szCs w:val="22"/>
              </w:rPr>
              <w:t>12.</w:t>
            </w:r>
          </w:p>
        </w:tc>
        <w:bookmarkEnd w:id="175"/>
        <w:tc>
          <w:tcPr>
            <w:tcW w:w="2051" w:type="dxa"/>
          </w:tcPr>
          <w:p w:rsidR="00105EAF" w:rsidRPr="000C0353" w:rsidRDefault="00105EAF" w:rsidP="00966ABD">
            <w:pPr>
              <w:pStyle w:val="3a"/>
              <w:tabs>
                <w:tab w:val="clear" w:pos="1307"/>
              </w:tabs>
              <w:ind w:left="45" w:right="153"/>
              <w:rPr>
                <w:sz w:val="22"/>
                <w:szCs w:val="22"/>
              </w:rPr>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0C4014" w:rsidRPr="00C76A8E" w:rsidRDefault="000C4014" w:rsidP="000C4014">
            <w:pPr>
              <w:tabs>
                <w:tab w:val="left" w:pos="0"/>
                <w:tab w:val="left" w:pos="1204"/>
              </w:tabs>
              <w:jc w:val="both"/>
              <w:rPr>
                <w:sz w:val="20"/>
                <w:szCs w:val="20"/>
              </w:rPr>
            </w:pPr>
            <w:r w:rsidRPr="00C76A8E">
              <w:rPr>
                <w:sz w:val="20"/>
                <w:szCs w:val="20"/>
              </w:rPr>
              <w:t>12.1.</w:t>
            </w:r>
            <w:bookmarkStart w:id="176" w:name="_Ref318730527"/>
            <w:r w:rsidRPr="00C76A8E">
              <w:rPr>
                <w:sz w:val="20"/>
                <w:szCs w:val="20"/>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6"/>
          </w:p>
          <w:p w:rsidR="000C4014" w:rsidRPr="00C76A8E" w:rsidRDefault="000C4014" w:rsidP="000C4014">
            <w:pPr>
              <w:jc w:val="both"/>
              <w:rPr>
                <w:sz w:val="20"/>
                <w:szCs w:val="20"/>
              </w:rPr>
            </w:pPr>
            <w:bookmarkStart w:id="177" w:name="_Ref318730530"/>
            <w:r w:rsidRPr="00C76A8E">
              <w:rPr>
                <w:sz w:val="20"/>
                <w:szCs w:val="20"/>
              </w:rPr>
              <w:t>12.2.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7"/>
          </w:p>
          <w:p w:rsidR="000C4014" w:rsidRPr="00C76A8E" w:rsidRDefault="000C4014" w:rsidP="000C4014">
            <w:pPr>
              <w:tabs>
                <w:tab w:val="left" w:pos="0"/>
                <w:tab w:val="left" w:pos="1204"/>
              </w:tabs>
              <w:ind w:right="153"/>
              <w:jc w:val="both"/>
              <w:rPr>
                <w:sz w:val="20"/>
                <w:szCs w:val="20"/>
              </w:rPr>
            </w:pPr>
            <w:r w:rsidRPr="00C76A8E">
              <w:rPr>
                <w:sz w:val="20"/>
                <w:szCs w:val="20"/>
              </w:rPr>
              <w:t>12.</w:t>
            </w:r>
            <w:r>
              <w:rPr>
                <w:sz w:val="20"/>
                <w:szCs w:val="20"/>
              </w:rPr>
              <w:t>3</w:t>
            </w:r>
            <w:r w:rsidRPr="00C76A8E">
              <w:rPr>
                <w:sz w:val="20"/>
                <w:szCs w:val="20"/>
              </w:rPr>
              <w:t>. Не находиться в процессе ликвидации (для юридического лица) или быть признанным по решению арбитражного суда несостоятельным (банкротом).</w:t>
            </w:r>
          </w:p>
          <w:p w:rsidR="000C4014" w:rsidRPr="00C76A8E" w:rsidRDefault="000C4014" w:rsidP="000C4014">
            <w:pPr>
              <w:tabs>
                <w:tab w:val="num" w:pos="1080"/>
              </w:tabs>
              <w:jc w:val="both"/>
              <w:rPr>
                <w:sz w:val="20"/>
                <w:szCs w:val="20"/>
              </w:rPr>
            </w:pPr>
            <w:r w:rsidRPr="00C76A8E">
              <w:rPr>
                <w:sz w:val="20"/>
                <w:szCs w:val="20"/>
              </w:rPr>
              <w:t>12.</w:t>
            </w:r>
            <w:r>
              <w:rPr>
                <w:sz w:val="20"/>
                <w:szCs w:val="20"/>
              </w:rPr>
              <w:t>4</w:t>
            </w:r>
            <w:r w:rsidRPr="00C76A8E">
              <w:rPr>
                <w:sz w:val="20"/>
                <w:szCs w:val="20"/>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0C4014" w:rsidRPr="00C76A8E" w:rsidRDefault="000C4014" w:rsidP="000C4014">
            <w:pPr>
              <w:tabs>
                <w:tab w:val="num" w:pos="1080"/>
              </w:tabs>
              <w:jc w:val="both"/>
              <w:rPr>
                <w:sz w:val="20"/>
                <w:szCs w:val="20"/>
              </w:rPr>
            </w:pPr>
            <w:r w:rsidRPr="00C76A8E">
              <w:rPr>
                <w:sz w:val="20"/>
                <w:szCs w:val="20"/>
              </w:rPr>
              <w:t>12.</w:t>
            </w:r>
            <w:r>
              <w:rPr>
                <w:sz w:val="20"/>
                <w:szCs w:val="20"/>
              </w:rPr>
              <w:t>5</w:t>
            </w:r>
            <w:r w:rsidRPr="00C76A8E">
              <w:rPr>
                <w:sz w:val="20"/>
                <w:szCs w:val="20"/>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0C4014" w:rsidRPr="00C76A8E" w:rsidRDefault="000C4014" w:rsidP="000C4014">
            <w:pPr>
              <w:tabs>
                <w:tab w:val="num" w:pos="1080"/>
              </w:tabs>
              <w:jc w:val="both"/>
              <w:rPr>
                <w:sz w:val="20"/>
                <w:szCs w:val="20"/>
              </w:rPr>
            </w:pPr>
            <w:r w:rsidRPr="00C76A8E">
              <w:rPr>
                <w:sz w:val="20"/>
                <w:szCs w:val="20"/>
              </w:rPr>
              <w:t>12.</w:t>
            </w:r>
            <w:r>
              <w:rPr>
                <w:sz w:val="20"/>
                <w:szCs w:val="20"/>
              </w:rPr>
              <w:t>6</w:t>
            </w:r>
            <w:r w:rsidRPr="00C76A8E">
              <w:rPr>
                <w:sz w:val="20"/>
                <w:szCs w:val="20"/>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0C4014" w:rsidRPr="00C76A8E" w:rsidRDefault="000C4014" w:rsidP="000C4014">
            <w:pPr>
              <w:tabs>
                <w:tab w:val="left" w:pos="0"/>
                <w:tab w:val="left" w:pos="1204"/>
              </w:tabs>
              <w:jc w:val="both"/>
              <w:rPr>
                <w:sz w:val="20"/>
                <w:szCs w:val="20"/>
              </w:rPr>
            </w:pPr>
            <w:r w:rsidRPr="00C76A8E">
              <w:rPr>
                <w:sz w:val="20"/>
                <w:szCs w:val="20"/>
              </w:rPr>
              <w:t>12.</w:t>
            </w:r>
            <w:r>
              <w:rPr>
                <w:sz w:val="20"/>
                <w:szCs w:val="20"/>
              </w:rPr>
              <w:t>7</w:t>
            </w:r>
            <w:r w:rsidRPr="00C76A8E">
              <w:rPr>
                <w:sz w:val="20"/>
                <w:szCs w:val="20"/>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C4014" w:rsidRPr="00E66C9D" w:rsidRDefault="000C4014" w:rsidP="000C4014">
            <w:pPr>
              <w:tabs>
                <w:tab w:val="num" w:pos="1080"/>
              </w:tabs>
              <w:jc w:val="both"/>
              <w:rPr>
                <w:sz w:val="20"/>
                <w:szCs w:val="20"/>
              </w:rPr>
            </w:pPr>
            <w:r w:rsidRPr="00C76A8E">
              <w:rPr>
                <w:sz w:val="20"/>
                <w:szCs w:val="20"/>
              </w:rPr>
              <w:t>12.</w:t>
            </w:r>
            <w:r>
              <w:rPr>
                <w:sz w:val="20"/>
                <w:szCs w:val="20"/>
              </w:rPr>
              <w:t>8</w:t>
            </w:r>
            <w:r w:rsidRPr="00C76A8E">
              <w:rPr>
                <w:sz w:val="20"/>
                <w:szCs w:val="20"/>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w:t>
            </w:r>
            <w:r w:rsidRPr="00E66C9D">
              <w:rPr>
                <w:sz w:val="20"/>
                <w:szCs w:val="20"/>
              </w:rPr>
              <w:t>:</w:t>
            </w:r>
          </w:p>
          <w:p w:rsidR="000C4014" w:rsidRPr="00E66C9D" w:rsidRDefault="000C4014" w:rsidP="000C4014">
            <w:pPr>
              <w:tabs>
                <w:tab w:val="num" w:pos="1080"/>
              </w:tabs>
              <w:jc w:val="both"/>
              <w:rPr>
                <w:sz w:val="20"/>
                <w:szCs w:val="20"/>
              </w:rPr>
            </w:pPr>
            <w:r w:rsidRPr="00E66C9D">
              <w:rPr>
                <w:sz w:val="20"/>
                <w:szCs w:val="20"/>
              </w:rPr>
              <w:t>12.8.1. Участник  должен иметь опыт работы на рынке не менее 2-х лет.</w:t>
            </w:r>
          </w:p>
          <w:p w:rsidR="000C4014" w:rsidRPr="00E66C9D" w:rsidRDefault="000C4014" w:rsidP="000C4014">
            <w:pPr>
              <w:tabs>
                <w:tab w:val="num" w:pos="1260"/>
              </w:tabs>
              <w:jc w:val="both"/>
              <w:rPr>
                <w:sz w:val="20"/>
                <w:szCs w:val="20"/>
              </w:rPr>
            </w:pPr>
            <w:r w:rsidRPr="00E66C9D">
              <w:rPr>
                <w:sz w:val="20"/>
                <w:szCs w:val="20"/>
              </w:rPr>
              <w:t>12.8.2. Уставный вид деятельности участника должен соответствовать предмету закупки.</w:t>
            </w:r>
          </w:p>
          <w:p w:rsidR="000C4014" w:rsidRPr="00E66C9D" w:rsidRDefault="000C4014" w:rsidP="000C4014">
            <w:pPr>
              <w:tabs>
                <w:tab w:val="num" w:pos="1260"/>
              </w:tabs>
              <w:jc w:val="both"/>
              <w:rPr>
                <w:sz w:val="20"/>
                <w:szCs w:val="20"/>
                <w:u w:val="single"/>
              </w:rPr>
            </w:pPr>
            <w:r w:rsidRPr="00E66C9D">
              <w:rPr>
                <w:sz w:val="20"/>
                <w:szCs w:val="20"/>
              </w:rPr>
              <w:t>12.8</w:t>
            </w:r>
            <w:r>
              <w:rPr>
                <w:sz w:val="20"/>
                <w:szCs w:val="20"/>
              </w:rPr>
              <w:t>.3</w:t>
            </w:r>
            <w:r w:rsidRPr="00E66C9D">
              <w:rPr>
                <w:sz w:val="20"/>
                <w:szCs w:val="20"/>
              </w:rPr>
              <w:t xml:space="preserve">.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0" w:history="1">
              <w:r w:rsidRPr="00E66C9D">
                <w:rPr>
                  <w:rStyle w:val="a8"/>
                  <w:color w:val="auto"/>
                  <w:sz w:val="20"/>
                  <w:szCs w:val="20"/>
                  <w:lang w:val="en-US"/>
                </w:rPr>
                <w:t>http</w:t>
              </w:r>
              <w:r w:rsidRPr="00E66C9D">
                <w:rPr>
                  <w:rStyle w:val="a8"/>
                  <w:color w:val="auto"/>
                  <w:sz w:val="20"/>
                  <w:szCs w:val="20"/>
                </w:rPr>
                <w:t>://</w:t>
              </w:r>
              <w:r w:rsidRPr="00E66C9D">
                <w:rPr>
                  <w:rStyle w:val="a8"/>
                  <w:color w:val="auto"/>
                  <w:sz w:val="20"/>
                  <w:szCs w:val="20"/>
                  <w:lang w:val="en-US"/>
                </w:rPr>
                <w:t>services</w:t>
              </w:r>
              <w:r w:rsidRPr="00E66C9D">
                <w:rPr>
                  <w:rStyle w:val="a8"/>
                  <w:color w:val="auto"/>
                  <w:sz w:val="20"/>
                  <w:szCs w:val="20"/>
                </w:rPr>
                <w:t>.</w:t>
              </w:r>
              <w:proofErr w:type="spellStart"/>
              <w:r w:rsidRPr="00E66C9D">
                <w:rPr>
                  <w:rStyle w:val="a8"/>
                  <w:color w:val="auto"/>
                  <w:sz w:val="20"/>
                  <w:szCs w:val="20"/>
                  <w:lang w:val="en-US"/>
                </w:rPr>
                <w:t>fms</w:t>
              </w:r>
              <w:proofErr w:type="spellEnd"/>
              <w:r w:rsidRPr="00E66C9D">
                <w:rPr>
                  <w:rStyle w:val="a8"/>
                  <w:color w:val="auto"/>
                  <w:sz w:val="20"/>
                  <w:szCs w:val="20"/>
                </w:rPr>
                <w:t>.</w:t>
              </w:r>
              <w:proofErr w:type="spellStart"/>
              <w:r w:rsidRPr="00E66C9D">
                <w:rPr>
                  <w:rStyle w:val="a8"/>
                  <w:color w:val="auto"/>
                  <w:sz w:val="20"/>
                  <w:szCs w:val="20"/>
                  <w:lang w:val="en-US"/>
                </w:rPr>
                <w:t>gov</w:t>
              </w:r>
              <w:proofErr w:type="spellEnd"/>
              <w:r w:rsidRPr="00E66C9D">
                <w:rPr>
                  <w:rStyle w:val="a8"/>
                  <w:color w:val="auto"/>
                  <w:sz w:val="20"/>
                  <w:szCs w:val="20"/>
                </w:rPr>
                <w:t>.</w:t>
              </w:r>
              <w:proofErr w:type="spellStart"/>
              <w:r w:rsidRPr="00E66C9D">
                <w:rPr>
                  <w:rStyle w:val="a8"/>
                  <w:color w:val="auto"/>
                  <w:sz w:val="20"/>
                  <w:szCs w:val="20"/>
                  <w:lang w:val="en-US"/>
                </w:rPr>
                <w:t>ru</w:t>
              </w:r>
              <w:proofErr w:type="spellEnd"/>
              <w:r w:rsidRPr="00E66C9D">
                <w:rPr>
                  <w:rStyle w:val="a8"/>
                  <w:color w:val="auto"/>
                  <w:sz w:val="20"/>
                  <w:szCs w:val="20"/>
                </w:rPr>
                <w:t>/</w:t>
              </w:r>
              <w:r w:rsidRPr="00E66C9D">
                <w:rPr>
                  <w:rStyle w:val="a8"/>
                  <w:color w:val="auto"/>
                  <w:sz w:val="20"/>
                  <w:szCs w:val="20"/>
                  <w:lang w:val="en-US"/>
                </w:rPr>
                <w:t>info</w:t>
              </w:r>
              <w:r w:rsidRPr="00E66C9D">
                <w:rPr>
                  <w:rStyle w:val="a8"/>
                  <w:color w:val="auto"/>
                  <w:sz w:val="20"/>
                  <w:szCs w:val="20"/>
                </w:rPr>
                <w:t>-</w:t>
              </w:r>
              <w:r w:rsidRPr="00E66C9D">
                <w:rPr>
                  <w:rStyle w:val="a8"/>
                  <w:color w:val="auto"/>
                  <w:sz w:val="20"/>
                  <w:szCs w:val="20"/>
                  <w:lang w:val="en-US"/>
                </w:rPr>
                <w:t>service</w:t>
              </w:r>
              <w:r w:rsidRPr="00E66C9D">
                <w:rPr>
                  <w:rStyle w:val="a8"/>
                  <w:color w:val="auto"/>
                  <w:sz w:val="20"/>
                  <w:szCs w:val="20"/>
                </w:rPr>
                <w:t>.</w:t>
              </w:r>
              <w:proofErr w:type="spellStart"/>
              <w:r w:rsidRPr="00E66C9D">
                <w:rPr>
                  <w:rStyle w:val="a8"/>
                  <w:color w:val="auto"/>
                  <w:sz w:val="20"/>
                  <w:szCs w:val="20"/>
                  <w:lang w:val="en-US"/>
                </w:rPr>
                <w:t>htm</w:t>
              </w:r>
              <w:proofErr w:type="spellEnd"/>
              <w:r w:rsidRPr="00E66C9D">
                <w:rPr>
                  <w:rStyle w:val="a8"/>
                  <w:color w:val="auto"/>
                  <w:sz w:val="20"/>
                  <w:szCs w:val="20"/>
                </w:rPr>
                <w:t>?</w:t>
              </w:r>
              <w:proofErr w:type="spellStart"/>
              <w:r w:rsidRPr="00E66C9D">
                <w:rPr>
                  <w:rStyle w:val="a8"/>
                  <w:color w:val="auto"/>
                  <w:sz w:val="20"/>
                  <w:szCs w:val="20"/>
                  <w:lang w:val="en-US"/>
                </w:rPr>
                <w:t>sid</w:t>
              </w:r>
              <w:proofErr w:type="spellEnd"/>
              <w:r w:rsidRPr="00E66C9D">
                <w:rPr>
                  <w:rStyle w:val="a8"/>
                  <w:color w:val="auto"/>
                  <w:sz w:val="20"/>
                  <w:szCs w:val="20"/>
                </w:rPr>
                <w:t>=2000</w:t>
              </w:r>
            </w:hyperlink>
            <w:r w:rsidRPr="00E66C9D">
              <w:rPr>
                <w:sz w:val="20"/>
                <w:szCs w:val="20"/>
                <w:u w:val="single"/>
              </w:rPr>
              <w:t>.</w:t>
            </w:r>
          </w:p>
          <w:p w:rsidR="000C4014" w:rsidRPr="00E66C9D" w:rsidRDefault="000C4014" w:rsidP="000C4014">
            <w:pPr>
              <w:tabs>
                <w:tab w:val="num" w:pos="1260"/>
              </w:tabs>
              <w:jc w:val="both"/>
              <w:rPr>
                <w:sz w:val="20"/>
                <w:szCs w:val="20"/>
              </w:rPr>
            </w:pPr>
            <w:r w:rsidRPr="00E66C9D">
              <w:rPr>
                <w:sz w:val="20"/>
                <w:szCs w:val="20"/>
              </w:rPr>
              <w:t>12.8</w:t>
            </w:r>
            <w:r>
              <w:rPr>
                <w:sz w:val="20"/>
                <w:szCs w:val="20"/>
              </w:rPr>
              <w:t>.4</w:t>
            </w:r>
            <w:r w:rsidRPr="00E66C9D">
              <w:rPr>
                <w:sz w:val="20"/>
                <w:szCs w:val="20"/>
              </w:rPr>
              <w:t>. Руководитель участника не должен быть дисквалифицирован.</w:t>
            </w:r>
          </w:p>
          <w:p w:rsidR="000C4014" w:rsidRPr="00E66C9D" w:rsidRDefault="000C4014" w:rsidP="000C4014">
            <w:pPr>
              <w:tabs>
                <w:tab w:val="num" w:pos="1260"/>
              </w:tabs>
              <w:jc w:val="both"/>
              <w:rPr>
                <w:sz w:val="20"/>
                <w:szCs w:val="20"/>
              </w:rPr>
            </w:pPr>
            <w:r w:rsidRPr="00E66C9D">
              <w:rPr>
                <w:sz w:val="20"/>
                <w:szCs w:val="20"/>
              </w:rPr>
              <w:t>12.8</w:t>
            </w:r>
            <w:r>
              <w:rPr>
                <w:sz w:val="20"/>
                <w:szCs w:val="20"/>
              </w:rPr>
              <w:t>.5</w:t>
            </w:r>
            <w:r w:rsidRPr="00E66C9D">
              <w:rPr>
                <w:sz w:val="20"/>
                <w:szCs w:val="20"/>
              </w:rPr>
              <w:t>.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0C4014" w:rsidRPr="00E66C9D" w:rsidRDefault="000C4014" w:rsidP="000C4014">
            <w:pPr>
              <w:tabs>
                <w:tab w:val="num" w:pos="1260"/>
              </w:tabs>
              <w:jc w:val="both"/>
              <w:rPr>
                <w:sz w:val="20"/>
                <w:szCs w:val="20"/>
              </w:rPr>
            </w:pPr>
            <w:r w:rsidRPr="00E66C9D">
              <w:rPr>
                <w:sz w:val="20"/>
                <w:szCs w:val="20"/>
              </w:rPr>
              <w:t>12.8</w:t>
            </w:r>
            <w:r>
              <w:rPr>
                <w:sz w:val="20"/>
                <w:szCs w:val="20"/>
              </w:rPr>
              <w:t>.6</w:t>
            </w:r>
            <w:r w:rsidRPr="00E66C9D">
              <w:rPr>
                <w:sz w:val="20"/>
                <w:szCs w:val="20"/>
              </w:rPr>
              <w:t>. Участник не должен быть внесен в реестр недобросовестных поставщиков Государственной корпорации по атомной энергии «Росатом».</w:t>
            </w:r>
          </w:p>
          <w:p w:rsidR="000C4014" w:rsidRDefault="000C4014" w:rsidP="000C4014">
            <w:pPr>
              <w:tabs>
                <w:tab w:val="num" w:pos="1260"/>
              </w:tabs>
              <w:jc w:val="both"/>
              <w:rPr>
                <w:sz w:val="20"/>
                <w:szCs w:val="20"/>
              </w:rPr>
            </w:pPr>
            <w:r w:rsidRPr="00E66C9D">
              <w:rPr>
                <w:sz w:val="20"/>
                <w:szCs w:val="20"/>
              </w:rPr>
              <w:t>12.8</w:t>
            </w:r>
            <w:r>
              <w:rPr>
                <w:sz w:val="20"/>
                <w:szCs w:val="20"/>
              </w:rPr>
              <w:t>.7</w:t>
            </w:r>
            <w:r w:rsidRPr="00E66C9D">
              <w:rPr>
                <w:sz w:val="20"/>
                <w:szCs w:val="20"/>
              </w:rPr>
              <w:t>.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0C4014" w:rsidRPr="00E66C9D" w:rsidRDefault="000C4014" w:rsidP="000C4014">
            <w:pPr>
              <w:tabs>
                <w:tab w:val="left" w:pos="0"/>
                <w:tab w:val="left" w:pos="1204"/>
              </w:tabs>
              <w:jc w:val="both"/>
              <w:rPr>
                <w:sz w:val="20"/>
                <w:szCs w:val="20"/>
              </w:rPr>
            </w:pPr>
            <w:r w:rsidRPr="00E66C9D">
              <w:rPr>
                <w:sz w:val="20"/>
                <w:szCs w:val="20"/>
              </w:rPr>
              <w:t>12.</w:t>
            </w:r>
            <w:r>
              <w:rPr>
                <w:sz w:val="20"/>
                <w:szCs w:val="20"/>
              </w:rPr>
              <w:t>9</w:t>
            </w:r>
            <w:r w:rsidRPr="00E66C9D">
              <w:rPr>
                <w:sz w:val="20"/>
                <w:szCs w:val="20"/>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0C4014" w:rsidRPr="00C76A8E" w:rsidRDefault="000C4014" w:rsidP="000C4014">
            <w:pPr>
              <w:tabs>
                <w:tab w:val="left" w:pos="851"/>
              </w:tabs>
              <w:jc w:val="both"/>
              <w:rPr>
                <w:sz w:val="20"/>
                <w:szCs w:val="20"/>
              </w:rPr>
            </w:pPr>
            <w:r w:rsidRPr="00E66C9D">
              <w:rPr>
                <w:sz w:val="20"/>
                <w:szCs w:val="20"/>
              </w:rPr>
              <w:t>В отношении участников запроса цен, являющихся зарубежными</w:t>
            </w:r>
            <w:r w:rsidRPr="00C76A8E">
              <w:rPr>
                <w:sz w:val="20"/>
                <w:szCs w:val="20"/>
              </w:rPr>
              <w:t xml:space="preserve">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C4014" w:rsidRPr="00C76A8E" w:rsidRDefault="000C4014" w:rsidP="000C4014">
            <w:pPr>
              <w:tabs>
                <w:tab w:val="left" w:pos="851"/>
              </w:tabs>
              <w:jc w:val="both"/>
              <w:rPr>
                <w:sz w:val="20"/>
                <w:szCs w:val="20"/>
              </w:rPr>
            </w:pPr>
            <w:r w:rsidRPr="00C76A8E">
              <w:rPr>
                <w:sz w:val="20"/>
                <w:szCs w:val="20"/>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w:t>
            </w:r>
            <w:r w:rsidRPr="00C76A8E">
              <w:rPr>
                <w:sz w:val="20"/>
                <w:szCs w:val="20"/>
              </w:rPr>
              <w:lastRenderedPageBreak/>
              <w:t>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A0FD1" w:rsidRPr="00C76A8E" w:rsidRDefault="000C4014" w:rsidP="000C4014">
            <w:pPr>
              <w:tabs>
                <w:tab w:val="num" w:pos="720"/>
              </w:tabs>
              <w:jc w:val="both"/>
              <w:rPr>
                <w:sz w:val="20"/>
                <w:szCs w:val="20"/>
              </w:rPr>
            </w:pPr>
            <w:r w:rsidRPr="00C76A8E">
              <w:rPr>
                <w:sz w:val="20"/>
                <w:szCs w:val="20"/>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
        </w:tc>
      </w:tr>
      <w:tr w:rsidR="009212FD" w:rsidRPr="000C0353">
        <w:trPr>
          <w:trHeight w:val="709"/>
        </w:trPr>
        <w:tc>
          <w:tcPr>
            <w:tcW w:w="781" w:type="dxa"/>
          </w:tcPr>
          <w:p w:rsidR="009212FD" w:rsidRPr="000C0353" w:rsidRDefault="009212FD" w:rsidP="00966ABD">
            <w:pPr>
              <w:tabs>
                <w:tab w:val="num" w:pos="786"/>
              </w:tabs>
              <w:jc w:val="center"/>
              <w:rPr>
                <w:sz w:val="22"/>
                <w:szCs w:val="22"/>
              </w:rPr>
            </w:pPr>
            <w:r>
              <w:rPr>
                <w:sz w:val="22"/>
                <w:szCs w:val="22"/>
              </w:rPr>
              <w:lastRenderedPageBreak/>
              <w:t>13.</w:t>
            </w:r>
          </w:p>
        </w:tc>
        <w:tc>
          <w:tcPr>
            <w:tcW w:w="2051" w:type="dxa"/>
          </w:tcPr>
          <w:p w:rsidR="009212FD" w:rsidRPr="000C0353" w:rsidRDefault="009212FD" w:rsidP="00966ABD">
            <w:pPr>
              <w:pStyle w:val="3a"/>
              <w:tabs>
                <w:tab w:val="clear" w:pos="1307"/>
              </w:tabs>
              <w:ind w:left="45" w:right="153"/>
              <w:rPr>
                <w:sz w:val="22"/>
                <w:szCs w:val="22"/>
              </w:rPr>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tcPr>
          <w:p w:rsidR="009212FD" w:rsidRPr="00C76A8E" w:rsidRDefault="009212FD" w:rsidP="005E580B">
            <w:pPr>
              <w:tabs>
                <w:tab w:val="left" w:pos="495"/>
                <w:tab w:val="left" w:pos="5657"/>
              </w:tabs>
              <w:ind w:right="153"/>
              <w:jc w:val="both"/>
              <w:rPr>
                <w:sz w:val="22"/>
                <w:szCs w:val="22"/>
              </w:rPr>
            </w:pPr>
            <w:r w:rsidRPr="00C76A8E">
              <w:rPr>
                <w:sz w:val="22"/>
                <w:szCs w:val="22"/>
              </w:rPr>
              <w:t xml:space="preserve">Требования к поставляемому товару, выполняемым работам, оказываемым услугам приводятся в </w:t>
            </w:r>
            <w:r w:rsidR="005E580B">
              <w:rPr>
                <w:sz w:val="22"/>
                <w:szCs w:val="22"/>
              </w:rPr>
              <w:t>Части 3</w:t>
            </w:r>
            <w:r w:rsidRPr="00C76A8E">
              <w:rPr>
                <w:sz w:val="22"/>
                <w:szCs w:val="22"/>
              </w:rPr>
              <w:t xml:space="preserve"> «Техническая часть».</w:t>
            </w:r>
          </w:p>
        </w:tc>
      </w:tr>
      <w:tr w:rsidR="009212FD" w:rsidRPr="000C0353">
        <w:trPr>
          <w:trHeight w:val="709"/>
        </w:trPr>
        <w:tc>
          <w:tcPr>
            <w:tcW w:w="781" w:type="dxa"/>
          </w:tcPr>
          <w:p w:rsidR="009212FD" w:rsidRPr="000C0353" w:rsidRDefault="009212FD" w:rsidP="00966ABD">
            <w:pPr>
              <w:tabs>
                <w:tab w:val="num" w:pos="786"/>
              </w:tabs>
              <w:ind w:left="-15"/>
              <w:jc w:val="center"/>
              <w:rPr>
                <w:sz w:val="22"/>
                <w:szCs w:val="22"/>
              </w:rPr>
            </w:pPr>
            <w:bookmarkStart w:id="178" w:name="_Ref317257394"/>
            <w:r>
              <w:rPr>
                <w:sz w:val="22"/>
                <w:szCs w:val="22"/>
              </w:rPr>
              <w:t>14.</w:t>
            </w:r>
          </w:p>
        </w:tc>
        <w:bookmarkEnd w:id="178"/>
        <w:tc>
          <w:tcPr>
            <w:tcW w:w="2051" w:type="dxa"/>
          </w:tcPr>
          <w:p w:rsidR="009212FD" w:rsidRPr="000C0353" w:rsidRDefault="004412EC" w:rsidP="00966ABD">
            <w:pPr>
              <w:pStyle w:val="3a"/>
              <w:tabs>
                <w:tab w:val="clear" w:pos="1307"/>
              </w:tabs>
              <w:ind w:left="45" w:right="153"/>
              <w:rPr>
                <w:sz w:val="22"/>
                <w:szCs w:val="22"/>
              </w:rPr>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0C4014" w:rsidRPr="00C76A8E" w:rsidRDefault="000C4014" w:rsidP="000C4014">
            <w:pPr>
              <w:tabs>
                <w:tab w:val="left" w:pos="360"/>
              </w:tabs>
              <w:jc w:val="both"/>
              <w:rPr>
                <w:sz w:val="20"/>
                <w:szCs w:val="20"/>
              </w:rPr>
            </w:pPr>
            <w:r w:rsidRPr="00C76A8E">
              <w:rPr>
                <w:sz w:val="20"/>
                <w:szCs w:val="20"/>
              </w:rPr>
              <w:t>Отсканированные оригиналы обязательных документов и справок:</w:t>
            </w:r>
          </w:p>
          <w:p w:rsidR="000C4014" w:rsidRPr="00524645" w:rsidRDefault="000C4014" w:rsidP="000C4014">
            <w:pPr>
              <w:tabs>
                <w:tab w:val="num" w:pos="1992"/>
              </w:tabs>
              <w:jc w:val="both"/>
              <w:rPr>
                <w:sz w:val="20"/>
                <w:szCs w:val="20"/>
              </w:rPr>
            </w:pPr>
            <w:r w:rsidRPr="00C76A8E">
              <w:rPr>
                <w:sz w:val="20"/>
                <w:szCs w:val="20"/>
              </w:rPr>
              <w:t>1</w:t>
            </w:r>
            <w:r>
              <w:rPr>
                <w:sz w:val="20"/>
                <w:szCs w:val="20"/>
              </w:rPr>
              <w:t>4</w:t>
            </w:r>
            <w:r w:rsidRPr="00C76A8E">
              <w:rPr>
                <w:sz w:val="20"/>
                <w:szCs w:val="20"/>
              </w:rPr>
              <w:t>.1.</w:t>
            </w:r>
            <w:r>
              <w:rPr>
                <w:sz w:val="20"/>
                <w:szCs w:val="20"/>
              </w:rPr>
              <w:t> </w:t>
            </w:r>
            <w:r w:rsidRPr="00C76A8E">
              <w:rPr>
                <w:sz w:val="20"/>
                <w:szCs w:val="20"/>
              </w:rPr>
              <w:t xml:space="preserve">Выписку из Единого государственного реестра юридических лиц (для юридического лица), выписки из Единого государственного реестра индивидуальных </w:t>
            </w:r>
            <w:r w:rsidRPr="00524645">
              <w:rPr>
                <w:sz w:val="20"/>
                <w:szCs w:val="20"/>
              </w:rPr>
              <w:t>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0C4014" w:rsidRPr="00524645" w:rsidRDefault="000C4014" w:rsidP="000C4014">
            <w:pPr>
              <w:tabs>
                <w:tab w:val="num" w:pos="1992"/>
              </w:tabs>
              <w:jc w:val="both"/>
              <w:rPr>
                <w:sz w:val="20"/>
                <w:szCs w:val="20"/>
              </w:rPr>
            </w:pPr>
            <w:r w:rsidRPr="00524645">
              <w:rPr>
                <w:sz w:val="20"/>
                <w:szCs w:val="20"/>
              </w:rPr>
              <w:t>14.2. Устав (а также учредительный договор при его наличии).</w:t>
            </w:r>
          </w:p>
          <w:p w:rsidR="000C4014" w:rsidRPr="00524645" w:rsidRDefault="000C4014" w:rsidP="000C4014">
            <w:pPr>
              <w:tabs>
                <w:tab w:val="num" w:pos="1992"/>
              </w:tabs>
              <w:jc w:val="both"/>
              <w:rPr>
                <w:sz w:val="20"/>
                <w:szCs w:val="20"/>
              </w:rPr>
            </w:pPr>
            <w:r w:rsidRPr="00524645">
              <w:rPr>
                <w:sz w:val="20"/>
                <w:szCs w:val="20"/>
              </w:rPr>
              <w:t>14.3. Свидетельство о постановке на учет в налоговом органе.</w:t>
            </w:r>
          </w:p>
          <w:p w:rsidR="000C4014" w:rsidRPr="00524645" w:rsidRDefault="000C4014" w:rsidP="000C4014">
            <w:pPr>
              <w:tabs>
                <w:tab w:val="num" w:pos="1992"/>
                <w:tab w:val="num" w:pos="2880"/>
              </w:tabs>
              <w:jc w:val="both"/>
              <w:rPr>
                <w:sz w:val="20"/>
                <w:szCs w:val="20"/>
              </w:rPr>
            </w:pPr>
            <w:r w:rsidRPr="00524645">
              <w:rPr>
                <w:sz w:val="20"/>
                <w:szCs w:val="20"/>
              </w:rPr>
              <w:t>14.4. Свидетельство о государственной регистрации.</w:t>
            </w:r>
          </w:p>
          <w:p w:rsidR="000C4014" w:rsidRPr="00524645" w:rsidRDefault="000C4014" w:rsidP="000C4014">
            <w:pPr>
              <w:tabs>
                <w:tab w:val="num" w:pos="1992"/>
                <w:tab w:val="num" w:pos="2880"/>
              </w:tabs>
              <w:jc w:val="both"/>
              <w:rPr>
                <w:sz w:val="20"/>
                <w:szCs w:val="20"/>
              </w:rPr>
            </w:pPr>
            <w:r w:rsidRPr="00524645">
              <w:rPr>
                <w:sz w:val="20"/>
                <w:szCs w:val="20"/>
              </w:rPr>
              <w:t xml:space="preserve">14.5. Информационное письмо об учете в </w:t>
            </w:r>
            <w:proofErr w:type="spellStart"/>
            <w:r w:rsidRPr="00524645">
              <w:rPr>
                <w:sz w:val="20"/>
                <w:szCs w:val="20"/>
              </w:rPr>
              <w:t>статрегистре</w:t>
            </w:r>
            <w:proofErr w:type="spellEnd"/>
            <w:r w:rsidRPr="00524645">
              <w:rPr>
                <w:sz w:val="20"/>
                <w:szCs w:val="20"/>
              </w:rPr>
              <w:t xml:space="preserve"> Росстата.</w:t>
            </w:r>
          </w:p>
          <w:p w:rsidR="000C4014" w:rsidRPr="00524645" w:rsidRDefault="000C4014" w:rsidP="000C4014">
            <w:pPr>
              <w:tabs>
                <w:tab w:val="num" w:pos="1992"/>
                <w:tab w:val="num" w:pos="2880"/>
              </w:tabs>
              <w:jc w:val="both"/>
              <w:rPr>
                <w:sz w:val="20"/>
                <w:szCs w:val="20"/>
              </w:rPr>
            </w:pPr>
            <w:r w:rsidRPr="00524645">
              <w:rPr>
                <w:sz w:val="20"/>
                <w:szCs w:val="20"/>
              </w:rPr>
              <w:t>14.6. Приказ о назначении руководителя организации.</w:t>
            </w:r>
          </w:p>
          <w:p w:rsidR="000C4014" w:rsidRPr="00524645" w:rsidRDefault="000C4014" w:rsidP="000C4014">
            <w:pPr>
              <w:tabs>
                <w:tab w:val="num" w:pos="1992"/>
                <w:tab w:val="num" w:pos="2880"/>
              </w:tabs>
              <w:jc w:val="both"/>
              <w:rPr>
                <w:sz w:val="20"/>
                <w:szCs w:val="20"/>
              </w:rPr>
            </w:pPr>
            <w:r w:rsidRPr="00524645">
              <w:rPr>
                <w:sz w:val="20"/>
                <w:szCs w:val="20"/>
              </w:rPr>
              <w:t>14.7. Приказ о назначении главного бухгалтера организации.</w:t>
            </w:r>
          </w:p>
          <w:p w:rsidR="000C4014" w:rsidRPr="00524645" w:rsidRDefault="000C4014" w:rsidP="000C4014">
            <w:pPr>
              <w:tabs>
                <w:tab w:val="num" w:pos="720"/>
                <w:tab w:val="num" w:pos="1992"/>
                <w:tab w:val="num" w:pos="2880"/>
              </w:tabs>
              <w:jc w:val="both"/>
              <w:rPr>
                <w:sz w:val="20"/>
                <w:szCs w:val="20"/>
              </w:rPr>
            </w:pPr>
            <w:r>
              <w:rPr>
                <w:sz w:val="20"/>
                <w:szCs w:val="20"/>
              </w:rPr>
              <w:t>14.8</w:t>
            </w:r>
            <w:r w:rsidRPr="00524645">
              <w:rPr>
                <w:sz w:val="20"/>
                <w:szCs w:val="20"/>
              </w:rPr>
              <w:t xml:space="preserve">. Формы бухгалтерской отчетности (формы № 1,2) за </w:t>
            </w:r>
            <w:smartTag w:uri="urn:schemas-microsoft-com:office:smarttags" w:element="metricconverter">
              <w:smartTagPr>
                <w:attr w:name="ProductID" w:val="2012 г"/>
              </w:smartTagPr>
              <w:r w:rsidRPr="00524645">
                <w:rPr>
                  <w:sz w:val="20"/>
                  <w:szCs w:val="20"/>
                </w:rPr>
                <w:t>201</w:t>
              </w:r>
              <w:r>
                <w:rPr>
                  <w:sz w:val="20"/>
                  <w:szCs w:val="20"/>
                </w:rPr>
                <w:t>2</w:t>
              </w:r>
              <w:r w:rsidRPr="00524645">
                <w:rPr>
                  <w:sz w:val="20"/>
                  <w:szCs w:val="20"/>
                </w:rPr>
                <w:t xml:space="preserve"> г</w:t>
              </w:r>
            </w:smartTag>
            <w:r w:rsidRPr="00524645">
              <w:rPr>
                <w:sz w:val="20"/>
                <w:szCs w:val="20"/>
              </w:rPr>
              <w:t>. (годовая отчетность) с отметкой ИФНС.</w:t>
            </w:r>
          </w:p>
          <w:p w:rsidR="000C4014" w:rsidRPr="00524645" w:rsidRDefault="000C4014" w:rsidP="000C4014">
            <w:pPr>
              <w:tabs>
                <w:tab w:val="num" w:pos="720"/>
                <w:tab w:val="num" w:pos="1992"/>
                <w:tab w:val="num" w:pos="2880"/>
              </w:tabs>
              <w:jc w:val="both"/>
              <w:rPr>
                <w:sz w:val="20"/>
                <w:szCs w:val="20"/>
              </w:rPr>
            </w:pPr>
            <w:r>
              <w:rPr>
                <w:sz w:val="20"/>
                <w:szCs w:val="20"/>
              </w:rPr>
              <w:t>14.9</w:t>
            </w:r>
            <w:r w:rsidRPr="00524645">
              <w:rPr>
                <w:sz w:val="20"/>
                <w:szCs w:val="20"/>
              </w:rPr>
              <w:t>. Справку о состоянии расчетов по налогам, сборам взносам (ф.39-1), на дату не ранее, чем за 3 месяца до даты опубликования извещения о проведении процедуры закупки на официальном сайте, с подписью должностного лица и печатью ИФНС.</w:t>
            </w:r>
          </w:p>
          <w:p w:rsidR="000C4014" w:rsidRDefault="000C4014" w:rsidP="000C4014">
            <w:pPr>
              <w:tabs>
                <w:tab w:val="num" w:pos="720"/>
                <w:tab w:val="num" w:pos="1992"/>
                <w:tab w:val="num" w:pos="2880"/>
              </w:tabs>
              <w:jc w:val="both"/>
              <w:rPr>
                <w:sz w:val="20"/>
                <w:szCs w:val="20"/>
              </w:rPr>
            </w:pPr>
            <w:r>
              <w:rPr>
                <w:sz w:val="20"/>
                <w:szCs w:val="20"/>
              </w:rPr>
              <w:t>14</w:t>
            </w:r>
            <w:r w:rsidRPr="00C76A8E">
              <w:rPr>
                <w:sz w:val="20"/>
                <w:szCs w:val="20"/>
              </w:rPr>
              <w:t>.1</w:t>
            </w:r>
            <w:r>
              <w:rPr>
                <w:sz w:val="20"/>
                <w:szCs w:val="20"/>
              </w:rPr>
              <w:t>0</w:t>
            </w:r>
            <w:r w:rsidRPr="00C76A8E">
              <w:rPr>
                <w:sz w:val="20"/>
                <w:szCs w:val="20"/>
              </w:rPr>
              <w:t>.</w:t>
            </w:r>
            <w:r>
              <w:rPr>
                <w:sz w:val="20"/>
                <w:szCs w:val="20"/>
              </w:rPr>
              <w:t> </w:t>
            </w:r>
            <w:r w:rsidRPr="00C76A8E">
              <w:rPr>
                <w:sz w:val="20"/>
                <w:szCs w:val="20"/>
              </w:rPr>
              <w:t>Документ, подтверждающий применение участником процедур закупки упрощенной системы налогообложения (если таковая имеется).</w:t>
            </w:r>
          </w:p>
          <w:p w:rsidR="000C4014" w:rsidRPr="00C76A8E" w:rsidRDefault="000C4014" w:rsidP="000C4014">
            <w:pPr>
              <w:tabs>
                <w:tab w:val="num" w:pos="720"/>
                <w:tab w:val="num" w:pos="1992"/>
                <w:tab w:val="num" w:pos="2880"/>
              </w:tabs>
              <w:jc w:val="both"/>
              <w:rPr>
                <w:sz w:val="20"/>
                <w:szCs w:val="20"/>
              </w:rPr>
            </w:pPr>
            <w:r>
              <w:rPr>
                <w:sz w:val="20"/>
                <w:szCs w:val="20"/>
              </w:rPr>
              <w:t>14</w:t>
            </w:r>
            <w:r w:rsidRPr="00C76A8E">
              <w:rPr>
                <w:sz w:val="20"/>
                <w:szCs w:val="20"/>
              </w:rPr>
              <w:t>.1</w:t>
            </w:r>
            <w:r>
              <w:rPr>
                <w:sz w:val="20"/>
                <w:szCs w:val="20"/>
              </w:rPr>
              <w:t>1</w:t>
            </w:r>
            <w:r w:rsidRPr="00C76A8E">
              <w:rPr>
                <w:sz w:val="20"/>
                <w:szCs w:val="20"/>
              </w:rPr>
              <w:t>.</w:t>
            </w:r>
            <w:r>
              <w:rPr>
                <w:sz w:val="20"/>
                <w:szCs w:val="20"/>
              </w:rPr>
              <w:t> </w:t>
            </w:r>
            <w:r w:rsidRPr="00C76A8E">
              <w:rPr>
                <w:sz w:val="20"/>
                <w:szCs w:val="20"/>
              </w:rPr>
              <w:t xml:space="preserve">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w:t>
            </w:r>
            <w:smartTag w:uri="urn:schemas-microsoft-com:office:smarttags" w:element="metricconverter">
              <w:smartTagPr>
                <w:attr w:name="ProductID" w:val="2009 г"/>
              </w:smartTagPr>
              <w:r w:rsidRPr="00C76A8E">
                <w:rPr>
                  <w:sz w:val="20"/>
                  <w:szCs w:val="20"/>
                </w:rPr>
                <w:t>2009 г</w:t>
              </w:r>
            </w:smartTag>
            <w:r w:rsidRPr="00C76A8E">
              <w:rPr>
                <w:sz w:val="20"/>
                <w:szCs w:val="20"/>
              </w:rPr>
              <w:t>.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0C4014" w:rsidRPr="00C76A8E" w:rsidRDefault="000C4014" w:rsidP="000C4014">
            <w:pPr>
              <w:tabs>
                <w:tab w:val="num" w:pos="720"/>
                <w:tab w:val="num" w:pos="1992"/>
                <w:tab w:val="num" w:pos="2880"/>
              </w:tabs>
              <w:jc w:val="both"/>
              <w:rPr>
                <w:sz w:val="20"/>
                <w:szCs w:val="20"/>
              </w:rPr>
            </w:pPr>
            <w:r>
              <w:rPr>
                <w:sz w:val="20"/>
                <w:szCs w:val="20"/>
              </w:rPr>
              <w:t>14</w:t>
            </w:r>
            <w:r w:rsidRPr="00C76A8E">
              <w:rPr>
                <w:sz w:val="20"/>
                <w:szCs w:val="20"/>
              </w:rPr>
              <w:t>.1</w:t>
            </w:r>
            <w:r>
              <w:rPr>
                <w:sz w:val="20"/>
                <w:szCs w:val="20"/>
              </w:rPr>
              <w:t>2</w:t>
            </w:r>
            <w:r w:rsidRPr="00C76A8E">
              <w:rPr>
                <w:sz w:val="20"/>
                <w:szCs w:val="20"/>
              </w:rPr>
              <w:t>.</w:t>
            </w:r>
            <w:r>
              <w:rPr>
                <w:sz w:val="20"/>
                <w:szCs w:val="20"/>
              </w:rPr>
              <w:t> </w:t>
            </w:r>
            <w:r w:rsidRPr="00C76A8E">
              <w:rPr>
                <w:sz w:val="20"/>
                <w:szCs w:val="20"/>
              </w:rPr>
              <w:t>Справку, заверенную подписью руководителя и печатью организации о том, что:</w:t>
            </w:r>
          </w:p>
          <w:p w:rsidR="000C4014" w:rsidRPr="00C76A8E" w:rsidRDefault="000C4014" w:rsidP="000C4014">
            <w:pPr>
              <w:numPr>
                <w:ilvl w:val="0"/>
                <w:numId w:val="37"/>
              </w:numPr>
              <w:tabs>
                <w:tab w:val="clear" w:pos="720"/>
                <w:tab w:val="num" w:pos="168"/>
                <w:tab w:val="left" w:pos="1080"/>
              </w:tabs>
              <w:ind w:left="168" w:hanging="192"/>
              <w:jc w:val="both"/>
              <w:rPr>
                <w:sz w:val="20"/>
                <w:szCs w:val="20"/>
              </w:rPr>
            </w:pPr>
            <w:r w:rsidRPr="00C76A8E">
              <w:rPr>
                <w:sz w:val="20"/>
                <w:szCs w:val="20"/>
              </w:rPr>
              <w:t>участник не зарегистрирован на подставное лицо (утерянный паспорт) по данным Федеральной миграционной службы;</w:t>
            </w:r>
          </w:p>
          <w:p w:rsidR="000C4014" w:rsidRPr="00C76A8E" w:rsidRDefault="000C4014" w:rsidP="000C4014">
            <w:pPr>
              <w:numPr>
                <w:ilvl w:val="0"/>
                <w:numId w:val="37"/>
              </w:numPr>
              <w:tabs>
                <w:tab w:val="clear" w:pos="720"/>
                <w:tab w:val="num" w:pos="168"/>
                <w:tab w:val="left" w:pos="1080"/>
              </w:tabs>
              <w:ind w:left="168" w:hanging="192"/>
              <w:jc w:val="both"/>
              <w:rPr>
                <w:sz w:val="20"/>
                <w:szCs w:val="20"/>
              </w:rPr>
            </w:pPr>
            <w:r w:rsidRPr="00C76A8E">
              <w:rPr>
                <w:sz w:val="20"/>
                <w:szCs w:val="20"/>
              </w:rPr>
              <w:t>руководитель участника не дисквалифицирован;</w:t>
            </w:r>
          </w:p>
          <w:p w:rsidR="000C4014" w:rsidRPr="00C76A8E" w:rsidRDefault="000C4014" w:rsidP="000C4014">
            <w:pPr>
              <w:numPr>
                <w:ilvl w:val="0"/>
                <w:numId w:val="37"/>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который ведется в соответствии с Федеральным законом от 18.07.2011 № 223-ФЗ;</w:t>
            </w:r>
          </w:p>
          <w:p w:rsidR="000C4014" w:rsidRPr="00C76A8E" w:rsidRDefault="000C4014" w:rsidP="000C4014">
            <w:pPr>
              <w:numPr>
                <w:ilvl w:val="0"/>
                <w:numId w:val="37"/>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Корпорации;</w:t>
            </w:r>
          </w:p>
          <w:p w:rsidR="000C4014" w:rsidRPr="00C76A8E" w:rsidRDefault="000C4014" w:rsidP="000C4014">
            <w:pPr>
              <w:numPr>
                <w:ilvl w:val="0"/>
                <w:numId w:val="37"/>
              </w:numPr>
              <w:tabs>
                <w:tab w:val="clear" w:pos="720"/>
                <w:tab w:val="num" w:pos="168"/>
                <w:tab w:val="left" w:pos="1080"/>
              </w:tabs>
              <w:ind w:left="168" w:hanging="192"/>
              <w:jc w:val="both"/>
              <w:rPr>
                <w:sz w:val="20"/>
                <w:szCs w:val="20"/>
              </w:rPr>
            </w:pPr>
            <w:r w:rsidRPr="00C76A8E">
              <w:rPr>
                <w:sz w:val="20"/>
                <w:szCs w:val="20"/>
              </w:rPr>
              <w:t>участник 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0C4014" w:rsidRPr="00C76A8E" w:rsidRDefault="000C4014" w:rsidP="000C4014">
            <w:pPr>
              <w:numPr>
                <w:ilvl w:val="0"/>
                <w:numId w:val="37"/>
              </w:numPr>
              <w:tabs>
                <w:tab w:val="clear" w:pos="720"/>
                <w:tab w:val="num" w:pos="168"/>
                <w:tab w:val="num" w:pos="900"/>
                <w:tab w:val="left" w:pos="1080"/>
              </w:tabs>
              <w:ind w:left="168" w:hanging="192"/>
              <w:jc w:val="both"/>
              <w:rPr>
                <w:sz w:val="20"/>
                <w:szCs w:val="20"/>
              </w:rPr>
            </w:pPr>
            <w:r w:rsidRPr="00C76A8E">
              <w:rPr>
                <w:sz w:val="20"/>
                <w:szCs w:val="20"/>
              </w:rPr>
              <w:t>участник 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0C4014" w:rsidRPr="00C76A8E" w:rsidRDefault="000C4014" w:rsidP="000C4014">
            <w:pPr>
              <w:tabs>
                <w:tab w:val="num" w:pos="1992"/>
                <w:tab w:val="num" w:pos="2880"/>
              </w:tabs>
              <w:jc w:val="both"/>
              <w:rPr>
                <w:sz w:val="20"/>
                <w:szCs w:val="20"/>
              </w:rPr>
            </w:pPr>
            <w:r w:rsidRPr="00C76A8E">
              <w:rPr>
                <w:sz w:val="20"/>
                <w:szCs w:val="20"/>
              </w:rPr>
              <w:t>1</w:t>
            </w:r>
            <w:r>
              <w:rPr>
                <w:sz w:val="20"/>
                <w:szCs w:val="20"/>
              </w:rPr>
              <w:t>4</w:t>
            </w:r>
            <w:r w:rsidRPr="00C76A8E">
              <w:rPr>
                <w:sz w:val="20"/>
                <w:szCs w:val="20"/>
              </w:rPr>
              <w:t>.1</w:t>
            </w:r>
            <w:r>
              <w:rPr>
                <w:sz w:val="20"/>
                <w:szCs w:val="20"/>
              </w:rPr>
              <w:t>3</w:t>
            </w:r>
            <w:r w:rsidRPr="00C76A8E">
              <w:rPr>
                <w:sz w:val="20"/>
                <w:szCs w:val="20"/>
              </w:rPr>
              <w:t>.</w:t>
            </w:r>
            <w:r>
              <w:rPr>
                <w:sz w:val="20"/>
                <w:szCs w:val="20"/>
              </w:rPr>
              <w:t> </w:t>
            </w:r>
            <w:r w:rsidRPr="00C76A8E">
              <w:rPr>
                <w:sz w:val="20"/>
                <w:szCs w:val="20"/>
              </w:rPr>
              <w:t>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w:t>
            </w:r>
            <w:r w:rsidRPr="00C76A8E">
              <w:rPr>
                <w:sz w:val="20"/>
                <w:szCs w:val="20"/>
              </w:rPr>
              <w:lastRenderedPageBreak/>
              <w:t xml:space="preserve">учредителей, вплоть до конечных </w:t>
            </w:r>
            <w:proofErr w:type="spellStart"/>
            <w:r w:rsidRPr="00C76A8E">
              <w:rPr>
                <w:sz w:val="20"/>
                <w:szCs w:val="20"/>
              </w:rPr>
              <w:t>бенефициаров-физических</w:t>
            </w:r>
            <w:proofErr w:type="spellEnd"/>
            <w:r w:rsidRPr="00C76A8E">
              <w:rPr>
                <w:sz w:val="20"/>
                <w:szCs w:val="20"/>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
          <w:p w:rsidR="000C4014" w:rsidRPr="00C76A8E" w:rsidRDefault="000C4014" w:rsidP="000C4014">
            <w:pPr>
              <w:tabs>
                <w:tab w:val="left" w:pos="495"/>
                <w:tab w:val="left" w:pos="5657"/>
              </w:tabs>
              <w:ind w:right="153"/>
              <w:jc w:val="both"/>
              <w:rPr>
                <w:sz w:val="20"/>
                <w:szCs w:val="20"/>
              </w:rPr>
            </w:pPr>
            <w:r w:rsidRPr="00C76A8E">
              <w:rPr>
                <w:sz w:val="20"/>
                <w:szCs w:val="20"/>
              </w:rPr>
              <w:t>1</w:t>
            </w:r>
            <w:r>
              <w:rPr>
                <w:sz w:val="20"/>
                <w:szCs w:val="20"/>
              </w:rPr>
              <w:t>4</w:t>
            </w:r>
            <w:r w:rsidRPr="00C76A8E">
              <w:rPr>
                <w:sz w:val="20"/>
                <w:szCs w:val="20"/>
              </w:rPr>
              <w:t>.1</w:t>
            </w:r>
            <w:r>
              <w:rPr>
                <w:sz w:val="20"/>
                <w:szCs w:val="20"/>
              </w:rPr>
              <w:t>4</w:t>
            </w:r>
            <w:r w:rsidRPr="00C76A8E">
              <w:rPr>
                <w:sz w:val="20"/>
                <w:szCs w:val="20"/>
              </w:rPr>
              <w:t>.</w:t>
            </w:r>
            <w:r>
              <w:rPr>
                <w:sz w:val="20"/>
                <w:szCs w:val="20"/>
              </w:rPr>
              <w:t> </w:t>
            </w:r>
            <w:r w:rsidRPr="00C76A8E">
              <w:rPr>
                <w:sz w:val="20"/>
                <w:szCs w:val="20"/>
              </w:rPr>
              <w:t>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0C4014" w:rsidRPr="00483F4D" w:rsidRDefault="000C4014" w:rsidP="000C4014">
            <w:pPr>
              <w:widowControl w:val="0"/>
              <w:tabs>
                <w:tab w:val="left" w:pos="636"/>
              </w:tabs>
              <w:adjustRightInd w:val="0"/>
              <w:ind w:right="153"/>
              <w:jc w:val="both"/>
              <w:textAlignment w:val="baseline"/>
              <w:rPr>
                <w:sz w:val="20"/>
                <w:szCs w:val="20"/>
              </w:rPr>
            </w:pPr>
            <w:r w:rsidRPr="00C76A8E">
              <w:rPr>
                <w:sz w:val="20"/>
                <w:szCs w:val="20"/>
              </w:rPr>
              <w:t>1</w:t>
            </w:r>
            <w:r>
              <w:rPr>
                <w:sz w:val="20"/>
                <w:szCs w:val="20"/>
              </w:rPr>
              <w:t>4</w:t>
            </w:r>
            <w:r w:rsidRPr="00C76A8E">
              <w:rPr>
                <w:sz w:val="20"/>
                <w:szCs w:val="20"/>
              </w:rPr>
              <w:t>.</w:t>
            </w:r>
            <w:r w:rsidRPr="00483F4D">
              <w:rPr>
                <w:sz w:val="20"/>
                <w:szCs w:val="20"/>
              </w:rPr>
              <w:t>1</w:t>
            </w:r>
            <w:r>
              <w:rPr>
                <w:sz w:val="20"/>
                <w:szCs w:val="20"/>
              </w:rPr>
              <w:t>5</w:t>
            </w:r>
            <w:r w:rsidRPr="00483F4D">
              <w:rPr>
                <w:sz w:val="20"/>
                <w:szCs w:val="20"/>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0C4014" w:rsidRPr="00483F4D" w:rsidRDefault="000C4014" w:rsidP="000C4014">
            <w:pPr>
              <w:widowControl w:val="0"/>
              <w:tabs>
                <w:tab w:val="left" w:pos="636"/>
              </w:tabs>
              <w:adjustRightInd w:val="0"/>
              <w:ind w:right="153"/>
              <w:jc w:val="both"/>
              <w:textAlignment w:val="baseline"/>
              <w:rPr>
                <w:sz w:val="20"/>
                <w:szCs w:val="20"/>
              </w:rPr>
            </w:pPr>
            <w:r w:rsidRPr="00483F4D">
              <w:rPr>
                <w:sz w:val="20"/>
                <w:szCs w:val="20"/>
              </w:rPr>
              <w:t>14.1</w:t>
            </w:r>
            <w:r>
              <w:rPr>
                <w:sz w:val="20"/>
                <w:szCs w:val="20"/>
              </w:rPr>
              <w:t>6</w:t>
            </w:r>
            <w:r w:rsidRPr="00483F4D">
              <w:rPr>
                <w:sz w:val="20"/>
                <w:szCs w:val="20"/>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0C4014" w:rsidRPr="00483F4D" w:rsidRDefault="000C4014" w:rsidP="000C4014">
            <w:pPr>
              <w:tabs>
                <w:tab w:val="left" w:pos="1418"/>
              </w:tabs>
              <w:ind w:right="-1"/>
              <w:jc w:val="both"/>
              <w:rPr>
                <w:sz w:val="20"/>
                <w:szCs w:val="20"/>
              </w:rPr>
            </w:pPr>
            <w:r w:rsidRPr="00483F4D">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Pr>
                <w:sz w:val="20"/>
                <w:szCs w:val="20"/>
              </w:rPr>
              <w:t>5</w:t>
            </w:r>
            <w:r w:rsidRPr="00483F4D">
              <w:rPr>
                <w:sz w:val="20"/>
                <w:szCs w:val="20"/>
              </w:rPr>
              <w:t xml:space="preserve"> и 14.1</w:t>
            </w:r>
            <w:r>
              <w:rPr>
                <w:sz w:val="20"/>
                <w:szCs w:val="20"/>
              </w:rPr>
              <w:t>6</w:t>
            </w:r>
            <w:r w:rsidRPr="00483F4D">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C4014" w:rsidRPr="00483F4D" w:rsidRDefault="000C4014" w:rsidP="000C4014">
            <w:pPr>
              <w:tabs>
                <w:tab w:val="left" w:pos="495"/>
                <w:tab w:val="left" w:pos="5657"/>
              </w:tabs>
              <w:ind w:right="153"/>
              <w:jc w:val="both"/>
              <w:rPr>
                <w:sz w:val="20"/>
                <w:szCs w:val="20"/>
              </w:rPr>
            </w:pPr>
            <w:r w:rsidRPr="00483F4D">
              <w:rPr>
                <w:sz w:val="20"/>
                <w:szCs w:val="20"/>
              </w:rPr>
              <w:t>14.</w:t>
            </w:r>
            <w:r>
              <w:rPr>
                <w:sz w:val="20"/>
                <w:szCs w:val="20"/>
              </w:rPr>
              <w:t>17</w:t>
            </w:r>
            <w:r w:rsidRPr="00483F4D">
              <w:rPr>
                <w:sz w:val="20"/>
                <w:szCs w:val="20"/>
              </w:rPr>
              <w:t>. Другие документы, подтверждающие квалификацию участника процедуры закупки.</w:t>
            </w:r>
          </w:p>
          <w:p w:rsidR="000C4014" w:rsidRPr="00C76A8E" w:rsidRDefault="000C4014" w:rsidP="000C4014">
            <w:pPr>
              <w:tabs>
                <w:tab w:val="left" w:pos="495"/>
                <w:tab w:val="left" w:pos="5657"/>
              </w:tabs>
              <w:ind w:right="153"/>
              <w:jc w:val="both"/>
              <w:rPr>
                <w:sz w:val="22"/>
                <w:szCs w:val="22"/>
              </w:rPr>
            </w:pPr>
          </w:p>
          <w:p w:rsidR="009212FD" w:rsidRPr="00C76A8E" w:rsidRDefault="000C4014" w:rsidP="000C4014">
            <w:pPr>
              <w:tabs>
                <w:tab w:val="left" w:pos="495"/>
                <w:tab w:val="left" w:pos="5657"/>
              </w:tabs>
              <w:ind w:right="153"/>
              <w:jc w:val="both"/>
              <w:rPr>
                <w:sz w:val="20"/>
                <w:szCs w:val="20"/>
              </w:rPr>
            </w:pPr>
            <w:r w:rsidRPr="00C76A8E">
              <w:rPr>
                <w:sz w:val="20"/>
                <w:szCs w:val="20"/>
              </w:rPr>
              <w:t>Все указанные документы прилагаются участником к заявке на участие в запросе цен.</w:t>
            </w:r>
          </w:p>
        </w:tc>
      </w:tr>
      <w:tr w:rsidR="009212FD" w:rsidRPr="000C0353">
        <w:trPr>
          <w:trHeight w:val="1031"/>
        </w:trPr>
        <w:tc>
          <w:tcPr>
            <w:tcW w:w="781" w:type="dxa"/>
          </w:tcPr>
          <w:p w:rsidR="009212FD" w:rsidRPr="000C0353" w:rsidRDefault="009212FD" w:rsidP="00966ABD">
            <w:pPr>
              <w:tabs>
                <w:tab w:val="num" w:pos="786"/>
              </w:tabs>
              <w:jc w:val="center"/>
              <w:rPr>
                <w:sz w:val="22"/>
                <w:szCs w:val="22"/>
              </w:rPr>
            </w:pPr>
            <w:bookmarkStart w:id="179" w:name="_Ref317257698"/>
            <w:r>
              <w:rPr>
                <w:sz w:val="22"/>
                <w:szCs w:val="22"/>
              </w:rPr>
              <w:lastRenderedPageBreak/>
              <w:t>15.</w:t>
            </w:r>
          </w:p>
        </w:tc>
        <w:bookmarkEnd w:id="179"/>
        <w:tc>
          <w:tcPr>
            <w:tcW w:w="2051" w:type="dxa"/>
          </w:tcPr>
          <w:p w:rsidR="009212FD" w:rsidRPr="000C0353" w:rsidRDefault="00C76A8E" w:rsidP="00966ABD">
            <w:pPr>
              <w:pStyle w:val="Times12"/>
              <w:tabs>
                <w:tab w:val="num" w:pos="960"/>
                <w:tab w:val="num" w:pos="2564"/>
              </w:tabs>
              <w:ind w:right="153" w:firstLine="0"/>
              <w:rPr>
                <w:sz w:val="22"/>
              </w:rPr>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C76A8E" w:rsidRPr="0052707D"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 xml:space="preserve">заявка на участие в запросе цен по форме и в соответствии с инструкциями, приведенными в настоящей документации по запросу цен (раздел </w:t>
            </w:r>
            <w:r w:rsidR="005628D0">
              <w:rPr>
                <w:sz w:val="20"/>
                <w:szCs w:val="20"/>
              </w:rPr>
              <w:t>5</w:t>
            </w:r>
            <w:r w:rsidRPr="0052707D">
              <w:rPr>
                <w:sz w:val="20"/>
                <w:szCs w:val="20"/>
              </w:rPr>
              <w:t xml:space="preserve">, </w:t>
            </w:r>
            <w:hyperlink w:anchor="_Письмо_о_подаче" w:history="1">
              <w:r w:rsidRPr="0052707D">
                <w:rPr>
                  <w:rStyle w:val="a8"/>
                  <w:sz w:val="20"/>
                  <w:szCs w:val="20"/>
                </w:rPr>
                <w:t>Форма 1</w:t>
              </w:r>
            </w:hyperlink>
            <w:r w:rsidRPr="0052707D">
              <w:rPr>
                <w:sz w:val="20"/>
                <w:szCs w:val="20"/>
              </w:rPr>
              <w:t>);</w:t>
            </w:r>
          </w:p>
          <w:p w:rsidR="00C76A8E" w:rsidRPr="0052707D"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анкета (раздел</w:t>
            </w:r>
            <w:r w:rsidR="005628D0">
              <w:rPr>
                <w:sz w:val="20"/>
                <w:szCs w:val="20"/>
              </w:rPr>
              <w:t xml:space="preserve"> 5</w:t>
            </w:r>
            <w:r w:rsidRPr="0052707D">
              <w:rPr>
                <w:sz w:val="20"/>
                <w:szCs w:val="20"/>
              </w:rPr>
              <w:t xml:space="preserve">, </w:t>
            </w:r>
            <w:hyperlink w:anchor="_Анкета_Участника_процедуры" w:history="1">
              <w:r w:rsidRPr="0052707D">
                <w:rPr>
                  <w:rStyle w:val="a8"/>
                  <w:sz w:val="20"/>
                  <w:szCs w:val="20"/>
                </w:rPr>
                <w:t>Форма 2</w:t>
              </w:r>
            </w:hyperlink>
            <w:r w:rsidRPr="0052707D">
              <w:rPr>
                <w:sz w:val="20"/>
                <w:szCs w:val="20"/>
              </w:rPr>
              <w:t>): Таблица 1 «Сведения об участнике запроса цен», Таблица 2 «Сведения о цепочке собственников, включая бенефициаров (в том числе конечных)».</w:t>
            </w:r>
          </w:p>
          <w:p w:rsidR="00C76A8E" w:rsidRPr="0052707D" w:rsidRDefault="00C76A8E" w:rsidP="006C28DE">
            <w:pPr>
              <w:pStyle w:val="Times12"/>
              <w:tabs>
                <w:tab w:val="left" w:pos="0"/>
                <w:tab w:val="left" w:pos="408"/>
              </w:tabs>
              <w:ind w:firstLine="48"/>
              <w:rPr>
                <w:sz w:val="20"/>
                <w:szCs w:val="20"/>
              </w:rPr>
            </w:pPr>
            <w:r w:rsidRPr="0052707D">
              <w:rPr>
                <w:sz w:val="20"/>
                <w:szCs w:val="20"/>
              </w:rPr>
              <w:t>Таблица 2 должна быть оформлена по форме и в соответствии с</w:t>
            </w:r>
            <w:r w:rsidR="0052707D">
              <w:rPr>
                <w:sz w:val="20"/>
                <w:szCs w:val="20"/>
              </w:rPr>
              <w:t xml:space="preserve"> </w:t>
            </w:r>
            <w:r w:rsidRPr="0052707D">
              <w:rPr>
                <w:sz w:val="20"/>
                <w:szCs w:val="20"/>
              </w:rPr>
              <w:t>инструкциями, приведенными в настоящей документации по запросу цен. Все сведения и документ</w:t>
            </w:r>
            <w:r w:rsidR="0052707D">
              <w:rPr>
                <w:sz w:val="20"/>
                <w:szCs w:val="20"/>
              </w:rPr>
              <w:t>ы обязательны к предоставлению.</w:t>
            </w:r>
          </w:p>
          <w:p w:rsidR="00C76A8E" w:rsidRPr="0052707D" w:rsidRDefault="00C76A8E" w:rsidP="006C28DE">
            <w:pPr>
              <w:pStyle w:val="Times12"/>
              <w:tabs>
                <w:tab w:val="left" w:pos="0"/>
                <w:tab w:val="left" w:pos="408"/>
              </w:tabs>
              <w:ind w:firstLine="48"/>
              <w:rPr>
                <w:sz w:val="20"/>
                <w:szCs w:val="20"/>
              </w:rPr>
            </w:pPr>
            <w:r w:rsidRPr="0052707D">
              <w:rPr>
                <w:sz w:val="20"/>
                <w:szCs w:val="20"/>
              </w:rPr>
              <w:t>Таблица 2 должна быть представлена в составе заявки на участие в запросе цен в двух форматах: *.</w:t>
            </w:r>
            <w:r w:rsidRPr="0052707D">
              <w:rPr>
                <w:sz w:val="20"/>
                <w:szCs w:val="20"/>
                <w:lang w:val="en-US"/>
              </w:rPr>
              <w:t>pdf</w:t>
            </w:r>
            <w:r w:rsidRPr="0052707D">
              <w:rPr>
                <w:sz w:val="20"/>
                <w:szCs w:val="20"/>
              </w:rPr>
              <w:t xml:space="preserve"> и *.</w:t>
            </w:r>
            <w:proofErr w:type="spellStart"/>
            <w:r w:rsidRPr="0052707D">
              <w:rPr>
                <w:sz w:val="20"/>
                <w:szCs w:val="20"/>
              </w:rPr>
              <w:t>xls</w:t>
            </w:r>
            <w:proofErr w:type="spellEnd"/>
            <w:r w:rsidRPr="0052707D">
              <w:rPr>
                <w:sz w:val="20"/>
                <w:szCs w:val="20"/>
              </w:rPr>
              <w:t>;</w:t>
            </w:r>
          </w:p>
          <w:p w:rsidR="00C76A8E" w:rsidRPr="00524645"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документы, указанные в пункте</w:t>
            </w:r>
            <w:r w:rsidR="0052707D" w:rsidRPr="0052707D">
              <w:rPr>
                <w:sz w:val="20"/>
                <w:szCs w:val="20"/>
              </w:rPr>
              <w:t xml:space="preserve"> 14</w:t>
            </w:r>
            <w:r w:rsidRPr="0052707D">
              <w:rPr>
                <w:sz w:val="20"/>
                <w:szCs w:val="20"/>
              </w:rPr>
              <w:t xml:space="preserve"> раздела</w:t>
            </w:r>
            <w:r w:rsidR="0052707D" w:rsidRPr="0052707D">
              <w:rPr>
                <w:sz w:val="20"/>
                <w:szCs w:val="20"/>
              </w:rPr>
              <w:t xml:space="preserve"> </w:t>
            </w:r>
            <w:r w:rsidR="00826A6F">
              <w:rPr>
                <w:sz w:val="20"/>
                <w:szCs w:val="20"/>
              </w:rPr>
              <w:t>4</w:t>
            </w:r>
            <w:r w:rsidRPr="0052707D">
              <w:rPr>
                <w:sz w:val="20"/>
                <w:szCs w:val="20"/>
              </w:rPr>
              <w:t xml:space="preserve"> «Информационная карта запроса цен», </w:t>
            </w:r>
            <w:r w:rsidRPr="00524645">
              <w:rPr>
                <w:sz w:val="20"/>
                <w:szCs w:val="20"/>
              </w:rPr>
              <w:t>подтверждающие соответствие участника запроса цен установленным требованиям;</w:t>
            </w:r>
          </w:p>
          <w:p w:rsidR="00C76A8E" w:rsidRPr="00524645" w:rsidRDefault="00C76A8E" w:rsidP="006C28DE">
            <w:pPr>
              <w:pStyle w:val="Times12"/>
              <w:numPr>
                <w:ilvl w:val="0"/>
                <w:numId w:val="20"/>
              </w:numPr>
              <w:tabs>
                <w:tab w:val="left" w:pos="0"/>
                <w:tab w:val="left" w:pos="408"/>
                <w:tab w:val="num" w:pos="2564"/>
              </w:tabs>
              <w:ind w:left="0" w:firstLine="48"/>
              <w:rPr>
                <w:sz w:val="20"/>
                <w:szCs w:val="20"/>
              </w:rPr>
            </w:pPr>
            <w:r w:rsidRPr="00524645">
              <w:rPr>
                <w:rFonts w:eastAsia="Arial Unicode MS"/>
                <w:sz w:val="20"/>
                <w:szCs w:val="20"/>
              </w:rPr>
              <w:t>техническое</w:t>
            </w:r>
            <w:r w:rsidRPr="00524645">
              <w:rPr>
                <w:sz w:val="20"/>
                <w:szCs w:val="20"/>
              </w:rPr>
              <w:t xml:space="preserve"> предложение в соответствии с</w:t>
            </w:r>
            <w:r w:rsidR="0052707D" w:rsidRPr="00524645">
              <w:rPr>
                <w:sz w:val="20"/>
                <w:szCs w:val="20"/>
              </w:rPr>
              <w:t xml:space="preserve"> </w:t>
            </w:r>
            <w:r w:rsidRPr="00524645">
              <w:rPr>
                <w:sz w:val="20"/>
                <w:szCs w:val="20"/>
              </w:rPr>
              <w:t>инструкциями, приведенными в</w:t>
            </w:r>
            <w:r w:rsidR="0052707D" w:rsidRPr="00524645">
              <w:rPr>
                <w:sz w:val="20"/>
                <w:szCs w:val="20"/>
              </w:rPr>
              <w:t xml:space="preserve"> </w:t>
            </w:r>
            <w:r w:rsidRPr="00524645">
              <w:rPr>
                <w:sz w:val="20"/>
                <w:szCs w:val="20"/>
              </w:rPr>
              <w:t>настоящей документации по запросу цен (раздел</w:t>
            </w:r>
            <w:r w:rsidR="0052707D" w:rsidRPr="00524645">
              <w:rPr>
                <w:sz w:val="20"/>
                <w:szCs w:val="20"/>
              </w:rPr>
              <w:t xml:space="preserve"> </w:t>
            </w:r>
            <w:r w:rsidR="005628D0" w:rsidRPr="00524645">
              <w:rPr>
                <w:sz w:val="20"/>
                <w:szCs w:val="20"/>
              </w:rPr>
              <w:t>5</w:t>
            </w:r>
            <w:r w:rsidRPr="00524645">
              <w:rPr>
                <w:sz w:val="20"/>
                <w:szCs w:val="20"/>
              </w:rPr>
              <w:t xml:space="preserve">, </w:t>
            </w:r>
            <w:hyperlink w:anchor="_Техническое_предложение_(Форма" w:history="1">
              <w:r w:rsidRPr="00524645">
                <w:rPr>
                  <w:rStyle w:val="a8"/>
                  <w:color w:val="auto"/>
                  <w:sz w:val="20"/>
                  <w:szCs w:val="20"/>
                </w:rPr>
                <w:t>Форма 3</w:t>
              </w:r>
            </w:hyperlink>
            <w:r w:rsidRPr="00524645">
              <w:rPr>
                <w:sz w:val="20"/>
                <w:szCs w:val="20"/>
              </w:rPr>
              <w:t>), в том</w:t>
            </w:r>
            <w:r w:rsidR="0052707D" w:rsidRPr="00524645">
              <w:rPr>
                <w:sz w:val="20"/>
                <w:szCs w:val="20"/>
              </w:rPr>
              <w:t xml:space="preserve"> </w:t>
            </w:r>
            <w:r w:rsidRPr="00524645">
              <w:rPr>
                <w:sz w:val="20"/>
                <w:szCs w:val="20"/>
              </w:rPr>
              <w:t>числе содержащее:</w:t>
            </w:r>
          </w:p>
          <w:p w:rsidR="00524645" w:rsidRPr="00524645" w:rsidRDefault="00524645" w:rsidP="00524645">
            <w:pPr>
              <w:pStyle w:val="-6"/>
              <w:numPr>
                <w:ilvl w:val="0"/>
                <w:numId w:val="21"/>
              </w:numPr>
              <w:tabs>
                <w:tab w:val="clear" w:pos="1985"/>
                <w:tab w:val="left" w:pos="408"/>
                <w:tab w:val="left" w:pos="1062"/>
              </w:tabs>
              <w:ind w:left="48" w:firstLine="48"/>
              <w:rPr>
                <w:rFonts w:eastAsia="Arial Unicode MS"/>
                <w:bCs/>
                <w:sz w:val="20"/>
                <w:szCs w:val="20"/>
              </w:rPr>
            </w:pPr>
            <w:r w:rsidRPr="00524645">
              <w:rPr>
                <w:rFonts w:eastAsia="Arial Unicode MS"/>
                <w:bCs/>
                <w:sz w:val="20"/>
                <w:szCs w:val="20"/>
              </w:rPr>
              <w:t>описание точных функциональных характеристик (потребительских свойств) товара, его количественных и качественных характеристик</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производителя и страны происхождения предлагаемого товара;</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комплектации предлагаемого товара;</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A8E"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количества предлагаемого товара, объема работ или услуг или порядка его определения;</w:t>
            </w:r>
          </w:p>
          <w:p w:rsidR="001E0ED0" w:rsidRPr="001E0ED0" w:rsidRDefault="001E0ED0" w:rsidP="001E0ED0">
            <w:pPr>
              <w:pStyle w:val="ac"/>
              <w:spacing w:before="0" w:beforeAutospacing="0" w:after="0" w:afterAutospacing="0"/>
              <w:jc w:val="both"/>
              <w:rPr>
                <w:sz w:val="20"/>
                <w:szCs w:val="20"/>
              </w:rPr>
            </w:pPr>
            <w:r w:rsidRPr="001E0ED0">
              <w:rPr>
                <w:sz w:val="20"/>
                <w:szCs w:val="20"/>
              </w:rPr>
              <w:lastRenderedPageBreak/>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1E0ED0">
              <w:rPr>
                <w:sz w:val="20"/>
                <w:szCs w:val="20"/>
              </w:rPr>
              <w:t>Неуказание</w:t>
            </w:r>
            <w:proofErr w:type="spellEnd"/>
            <w:r w:rsidRPr="001E0ED0">
              <w:rPr>
                <w:sz w:val="20"/>
                <w:szCs w:val="20"/>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1E0ED0" w:rsidRPr="001E0ED0" w:rsidRDefault="001E0ED0" w:rsidP="001E0ED0">
            <w:pPr>
              <w:pStyle w:val="Times12"/>
              <w:tabs>
                <w:tab w:val="left" w:pos="0"/>
                <w:tab w:val="left" w:pos="408"/>
              </w:tabs>
              <w:ind w:firstLine="48"/>
              <w:rPr>
                <w:sz w:val="20"/>
                <w:szCs w:val="20"/>
              </w:rPr>
            </w:pPr>
            <w:r w:rsidRPr="001E0ED0">
              <w:rPr>
                <w:sz w:val="20"/>
                <w:szCs w:val="20"/>
              </w:rPr>
              <w:t>5)</w:t>
            </w:r>
            <w:r w:rsidRPr="001E0ED0">
              <w:rPr>
                <w:sz w:val="20"/>
                <w:szCs w:val="20"/>
              </w:rPr>
              <w:tab/>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1E0ED0">
              <w:rPr>
                <w:sz w:val="20"/>
                <w:szCs w:val="20"/>
              </w:rPr>
              <w:t>dpi</w:t>
            </w:r>
            <w:proofErr w:type="spellEnd"/>
            <w:r w:rsidRPr="001E0ED0">
              <w:rPr>
                <w:sz w:val="20"/>
                <w:szCs w:val="20"/>
              </w:rPr>
              <w:t>) в форматах *.</w:t>
            </w:r>
            <w:proofErr w:type="spellStart"/>
            <w:r w:rsidRPr="001E0ED0">
              <w:rPr>
                <w:sz w:val="20"/>
                <w:szCs w:val="20"/>
              </w:rPr>
              <w:t>pdf</w:t>
            </w:r>
            <w:proofErr w:type="spellEnd"/>
            <w:r w:rsidRPr="001E0ED0">
              <w:rPr>
                <w:sz w:val="20"/>
                <w:szCs w:val="20"/>
              </w:rPr>
              <w:t xml:space="preserve"> или *.</w:t>
            </w:r>
            <w:proofErr w:type="spellStart"/>
            <w:r w:rsidRPr="001E0ED0">
              <w:rPr>
                <w:sz w:val="20"/>
                <w:szCs w:val="20"/>
              </w:rPr>
              <w:t>jpeg</w:t>
            </w:r>
            <w:proofErr w:type="spellEnd"/>
            <w:r w:rsidRPr="001E0ED0">
              <w:rPr>
                <w:sz w:val="20"/>
                <w:szCs w:val="20"/>
              </w:rPr>
              <w:t>, а также в текстовом виде в формате *.</w:t>
            </w:r>
            <w:proofErr w:type="spellStart"/>
            <w:r w:rsidRPr="001E0ED0">
              <w:rPr>
                <w:sz w:val="20"/>
                <w:szCs w:val="20"/>
              </w:rPr>
              <w:t>doc</w:t>
            </w:r>
            <w:proofErr w:type="spellEnd"/>
            <w:r w:rsidRPr="001E0ED0">
              <w:rPr>
                <w:sz w:val="20"/>
                <w:szCs w:val="20"/>
              </w:rPr>
              <w:t>.</w:t>
            </w:r>
          </w:p>
          <w:p w:rsidR="001E0ED0" w:rsidRPr="00DB3221" w:rsidRDefault="001E0ED0" w:rsidP="001E0ED0">
            <w:pPr>
              <w:pStyle w:val="Times12"/>
              <w:tabs>
                <w:tab w:val="left" w:pos="0"/>
                <w:tab w:val="left" w:pos="408"/>
              </w:tabs>
              <w:ind w:firstLine="0"/>
              <w:rPr>
                <w:sz w:val="20"/>
                <w:szCs w:val="20"/>
              </w:rPr>
            </w:pPr>
            <w:r w:rsidRPr="001E0ED0">
              <w:rPr>
                <w:sz w:val="20"/>
                <w:szCs w:val="20"/>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w:t>
            </w:r>
            <w:r w:rsidRPr="00DB3221">
              <w:rPr>
                <w:sz w:val="20"/>
                <w:szCs w:val="20"/>
              </w:rPr>
              <w:t xml:space="preserve"> несоответствие условиям процедуры закупки.)</w:t>
            </w:r>
          </w:p>
          <w:p w:rsidR="00897006" w:rsidRPr="0052707D" w:rsidRDefault="00897006" w:rsidP="00897006">
            <w:pPr>
              <w:pStyle w:val="-6"/>
              <w:tabs>
                <w:tab w:val="clear" w:pos="1985"/>
                <w:tab w:val="left" w:pos="408"/>
                <w:tab w:val="left" w:pos="1062"/>
              </w:tabs>
              <w:ind w:left="48" w:firstLine="0"/>
              <w:rPr>
                <w:rFonts w:eastAsia="Arial Unicode MS"/>
                <w:bCs/>
                <w:sz w:val="20"/>
                <w:szCs w:val="20"/>
              </w:rPr>
            </w:pPr>
          </w:p>
          <w:p w:rsidR="009212FD" w:rsidRPr="0052707D" w:rsidRDefault="00C76A8E" w:rsidP="006C28DE">
            <w:pPr>
              <w:widowControl w:val="0"/>
              <w:tabs>
                <w:tab w:val="left" w:pos="408"/>
                <w:tab w:val="left" w:pos="9408"/>
              </w:tabs>
              <w:adjustRightInd w:val="0"/>
              <w:ind w:firstLine="48"/>
              <w:jc w:val="both"/>
              <w:textAlignment w:val="baseline"/>
              <w:rPr>
                <w:sz w:val="20"/>
                <w:szCs w:val="20"/>
              </w:rPr>
            </w:pPr>
            <w:r w:rsidRPr="0052707D">
              <w:rPr>
                <w:sz w:val="20"/>
                <w:szCs w:val="20"/>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212FD" w:rsidRPr="000C0353">
        <w:trPr>
          <w:trHeight w:val="979"/>
        </w:trPr>
        <w:tc>
          <w:tcPr>
            <w:tcW w:w="781" w:type="dxa"/>
          </w:tcPr>
          <w:p w:rsidR="009212FD" w:rsidRPr="000C0353" w:rsidRDefault="0052707D" w:rsidP="00966ABD">
            <w:pPr>
              <w:tabs>
                <w:tab w:val="num" w:pos="786"/>
              </w:tabs>
              <w:ind w:left="-15"/>
              <w:jc w:val="center"/>
              <w:rPr>
                <w:sz w:val="22"/>
                <w:szCs w:val="22"/>
              </w:rPr>
            </w:pPr>
            <w:bookmarkStart w:id="180" w:name="_Ref317252608"/>
            <w:r>
              <w:rPr>
                <w:sz w:val="22"/>
                <w:szCs w:val="22"/>
              </w:rPr>
              <w:lastRenderedPageBreak/>
              <w:t>1</w:t>
            </w:r>
            <w:r w:rsidR="00A02E06">
              <w:rPr>
                <w:sz w:val="22"/>
                <w:szCs w:val="22"/>
              </w:rPr>
              <w:t>6</w:t>
            </w:r>
            <w:r>
              <w:rPr>
                <w:sz w:val="22"/>
                <w:szCs w:val="22"/>
              </w:rPr>
              <w:t>.</w:t>
            </w:r>
          </w:p>
        </w:tc>
        <w:bookmarkEnd w:id="180"/>
        <w:tc>
          <w:tcPr>
            <w:tcW w:w="2051" w:type="dxa"/>
          </w:tcPr>
          <w:p w:rsidR="009212FD" w:rsidRPr="000C0353" w:rsidRDefault="0052707D" w:rsidP="00966ABD">
            <w:pPr>
              <w:pStyle w:val="Times12"/>
              <w:ind w:right="153" w:firstLine="0"/>
              <w:jc w:val="left"/>
              <w:rPr>
                <w:sz w:val="22"/>
              </w:rPr>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9212FD" w:rsidRPr="00B916BD" w:rsidRDefault="0052707D" w:rsidP="00966ABD">
            <w:pPr>
              <w:pStyle w:val="Times12"/>
              <w:tabs>
                <w:tab w:val="left" w:pos="0"/>
                <w:tab w:val="left" w:pos="1140"/>
              </w:tabs>
              <w:ind w:right="153" w:firstLine="0"/>
              <w:jc w:val="left"/>
              <w:rPr>
                <w:sz w:val="22"/>
              </w:rPr>
            </w:pPr>
            <w:r w:rsidRPr="00B916BD">
              <w:rPr>
                <w:sz w:val="22"/>
              </w:rPr>
              <w:t>Возможна</w:t>
            </w:r>
          </w:p>
        </w:tc>
      </w:tr>
      <w:tr w:rsidR="009212FD" w:rsidRPr="000C0353">
        <w:trPr>
          <w:trHeight w:val="397"/>
        </w:trPr>
        <w:tc>
          <w:tcPr>
            <w:tcW w:w="781" w:type="dxa"/>
          </w:tcPr>
          <w:p w:rsidR="009212FD" w:rsidRPr="000C0353" w:rsidRDefault="00B916BD" w:rsidP="00966ABD">
            <w:pPr>
              <w:tabs>
                <w:tab w:val="num" w:pos="786"/>
              </w:tabs>
              <w:ind w:left="-15"/>
              <w:jc w:val="center"/>
              <w:rPr>
                <w:sz w:val="22"/>
                <w:szCs w:val="22"/>
              </w:rPr>
            </w:pPr>
            <w:bookmarkStart w:id="181" w:name="_Ref317254826"/>
            <w:r>
              <w:rPr>
                <w:sz w:val="22"/>
                <w:szCs w:val="22"/>
              </w:rPr>
              <w:t>1</w:t>
            </w:r>
            <w:r w:rsidR="00A02E06">
              <w:rPr>
                <w:sz w:val="22"/>
                <w:szCs w:val="22"/>
              </w:rPr>
              <w:t>7</w:t>
            </w:r>
            <w:r>
              <w:rPr>
                <w:sz w:val="22"/>
                <w:szCs w:val="22"/>
              </w:rPr>
              <w:t>.</w:t>
            </w:r>
          </w:p>
        </w:tc>
        <w:bookmarkEnd w:id="181"/>
        <w:tc>
          <w:tcPr>
            <w:tcW w:w="2051" w:type="dxa"/>
          </w:tcPr>
          <w:p w:rsidR="009212FD" w:rsidRPr="000C0353" w:rsidRDefault="00B916BD" w:rsidP="00966ABD">
            <w:pPr>
              <w:pStyle w:val="Times12"/>
              <w:ind w:left="45" w:right="153" w:firstLine="0"/>
              <w:jc w:val="left"/>
              <w:rPr>
                <w:sz w:val="22"/>
              </w:rPr>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C4653F" w:rsidRPr="00B916BD" w:rsidRDefault="00C4653F" w:rsidP="00C4653F">
            <w:pPr>
              <w:pStyle w:val="Times12"/>
              <w:ind w:firstLine="0"/>
              <w:rPr>
                <w:sz w:val="22"/>
              </w:rPr>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C4653F" w:rsidRPr="00B916BD" w:rsidRDefault="00C4653F" w:rsidP="00C4653F">
            <w:pPr>
              <w:pStyle w:val="Times12"/>
              <w:ind w:firstLine="0"/>
              <w:rPr>
                <w:b/>
                <w:i/>
                <w:sz w:val="22"/>
              </w:rPr>
            </w:pPr>
            <w:r w:rsidRPr="00B916BD">
              <w:rPr>
                <w:sz w:val="22"/>
              </w:rPr>
              <w:t xml:space="preserve">ЭТП </w:t>
            </w:r>
            <w:r w:rsidRPr="00145E3B">
              <w:rPr>
                <w:sz w:val="22"/>
              </w:rPr>
              <w:t>«</w:t>
            </w:r>
            <w:r w:rsidR="00942F3E" w:rsidRPr="00AE1EB7">
              <w:rPr>
                <w:sz w:val="22"/>
              </w:rPr>
              <w:t>Аукционный конкурсный дом</w:t>
            </w:r>
            <w:r w:rsidRPr="00AE1EB7">
              <w:rPr>
                <w:sz w:val="22"/>
              </w:rPr>
              <w:t xml:space="preserve">» </w:t>
            </w:r>
            <w:hyperlink r:id="rId31" w:history="1">
              <w:hyperlink r:id="rId32" w:history="1">
                <w:r w:rsidR="00CA5842" w:rsidRPr="00AE1EB7">
                  <w:rPr>
                    <w:rStyle w:val="a8"/>
                    <w:sz w:val="22"/>
                  </w:rPr>
                  <w:t>www.a-k-d.ru</w:t>
                </w:r>
              </w:hyperlink>
            </w:hyperlink>
          </w:p>
          <w:p w:rsidR="00C4653F" w:rsidRPr="00B916BD" w:rsidRDefault="00C4653F" w:rsidP="00C4653F">
            <w:pPr>
              <w:pStyle w:val="Times12"/>
              <w:ind w:firstLine="0"/>
              <w:rPr>
                <w:sz w:val="22"/>
              </w:rPr>
            </w:pPr>
          </w:p>
          <w:p w:rsidR="00C4653F" w:rsidRPr="00B916BD" w:rsidRDefault="00C4653F" w:rsidP="00C4653F">
            <w:pPr>
              <w:pStyle w:val="Times12"/>
              <w:ind w:firstLine="0"/>
              <w:rPr>
                <w:sz w:val="22"/>
              </w:rPr>
            </w:pPr>
            <w:r w:rsidRPr="00B916BD">
              <w:rPr>
                <w:sz w:val="22"/>
              </w:rPr>
              <w:t xml:space="preserve">срок в </w:t>
            </w:r>
            <w:r w:rsidRPr="008F2D4C">
              <w:rPr>
                <w:sz w:val="22"/>
              </w:rPr>
              <w:t>11</w:t>
            </w:r>
            <w:r>
              <w:rPr>
                <w:sz w:val="22"/>
              </w:rPr>
              <w:t>-00 (время московское)</w:t>
            </w:r>
          </w:p>
          <w:p w:rsidR="00B916BD" w:rsidRPr="00B916BD" w:rsidRDefault="00C4653F" w:rsidP="00DC1C60">
            <w:pPr>
              <w:pStyle w:val="Times12"/>
              <w:tabs>
                <w:tab w:val="left" w:pos="70"/>
              </w:tabs>
              <w:ind w:right="153" w:firstLine="0"/>
              <w:rPr>
                <w:spacing w:val="-6"/>
                <w:sz w:val="22"/>
              </w:rPr>
            </w:pPr>
            <w:r w:rsidRPr="00B916BD">
              <w:rPr>
                <w:sz w:val="22"/>
              </w:rPr>
              <w:t>«</w:t>
            </w:r>
            <w:r w:rsidR="00DC1C60">
              <w:rPr>
                <w:sz w:val="22"/>
              </w:rPr>
              <w:t>25</w:t>
            </w:r>
            <w:r w:rsidRPr="00B916BD">
              <w:rPr>
                <w:sz w:val="22"/>
              </w:rPr>
              <w:t xml:space="preserve">» </w:t>
            </w:r>
            <w:r w:rsidR="0017341B">
              <w:rPr>
                <w:sz w:val="22"/>
              </w:rPr>
              <w:t>июл</w:t>
            </w:r>
            <w:r w:rsidR="00A74470">
              <w:rPr>
                <w:sz w:val="22"/>
              </w:rPr>
              <w:t>я</w:t>
            </w:r>
            <w:r w:rsidRPr="00B916BD">
              <w:rPr>
                <w:sz w:val="22"/>
              </w:rPr>
              <w:t xml:space="preserve"> 20</w:t>
            </w:r>
            <w:r>
              <w:rPr>
                <w:sz w:val="22"/>
              </w:rPr>
              <w:t>13</w:t>
            </w:r>
            <w:r w:rsidRPr="00B916BD">
              <w:rPr>
                <w:sz w:val="22"/>
              </w:rPr>
              <w:t xml:space="preserve"> года</w:t>
            </w:r>
          </w:p>
        </w:tc>
      </w:tr>
      <w:tr w:rsidR="00B916BD" w:rsidRPr="000C0353">
        <w:trPr>
          <w:trHeight w:val="232"/>
        </w:trPr>
        <w:tc>
          <w:tcPr>
            <w:tcW w:w="781" w:type="dxa"/>
          </w:tcPr>
          <w:p w:rsidR="00B916BD" w:rsidRPr="000C0353" w:rsidRDefault="00B916BD" w:rsidP="00966ABD">
            <w:pPr>
              <w:tabs>
                <w:tab w:val="num" w:pos="786"/>
              </w:tabs>
              <w:ind w:left="-15"/>
              <w:jc w:val="center"/>
              <w:rPr>
                <w:sz w:val="22"/>
                <w:szCs w:val="22"/>
              </w:rPr>
            </w:pPr>
            <w:bookmarkStart w:id="182" w:name="_Ref317250778"/>
            <w:r>
              <w:rPr>
                <w:sz w:val="22"/>
                <w:szCs w:val="22"/>
              </w:rPr>
              <w:t>1</w:t>
            </w:r>
            <w:r w:rsidR="00A02E06">
              <w:rPr>
                <w:sz w:val="22"/>
                <w:szCs w:val="22"/>
              </w:rPr>
              <w:t>8</w:t>
            </w:r>
            <w:r>
              <w:rPr>
                <w:sz w:val="22"/>
                <w:szCs w:val="22"/>
              </w:rPr>
              <w:t>.</w:t>
            </w:r>
          </w:p>
        </w:tc>
        <w:bookmarkEnd w:id="182"/>
        <w:tc>
          <w:tcPr>
            <w:tcW w:w="2051" w:type="dxa"/>
          </w:tcPr>
          <w:p w:rsidR="00B916BD" w:rsidRPr="000C0353" w:rsidRDefault="00B916BD" w:rsidP="00966ABD">
            <w:pPr>
              <w:pStyle w:val="Times12"/>
              <w:ind w:firstLine="0"/>
              <w:rPr>
                <w:sz w:val="22"/>
              </w:rPr>
            </w:pPr>
            <w:r w:rsidRPr="000C0353">
              <w:rPr>
                <w:sz w:val="22"/>
              </w:rPr>
              <w:t>Срок проведения отборочной и оценочной стадии рассмотрения заявок</w:t>
            </w:r>
          </w:p>
        </w:tc>
        <w:tc>
          <w:tcPr>
            <w:tcW w:w="7703" w:type="dxa"/>
          </w:tcPr>
          <w:p w:rsidR="00C4653F" w:rsidRPr="00B916BD" w:rsidRDefault="00C4653F" w:rsidP="00C4653F">
            <w:pPr>
              <w:pStyle w:val="Times12"/>
              <w:ind w:firstLine="0"/>
              <w:rPr>
                <w:rFonts w:eastAsia="Calibri"/>
                <w:sz w:val="22"/>
              </w:rPr>
            </w:pPr>
            <w:r w:rsidRPr="00B916BD">
              <w:rPr>
                <w:sz w:val="22"/>
              </w:rPr>
              <w:t xml:space="preserve">ФГУП «ВНИИА» </w:t>
            </w:r>
            <w:smartTag w:uri="urn:schemas-microsoft-com:office:smarttags" w:element="metricconverter">
              <w:smartTagPr>
                <w:attr w:name="ProductID" w:val="127055, г"/>
              </w:smartTagPr>
              <w:r w:rsidRPr="00B916BD">
                <w:rPr>
                  <w:rFonts w:eastAsia="Calibri"/>
                  <w:sz w:val="22"/>
                </w:rPr>
                <w:t>127055, г</w:t>
              </w:r>
            </w:smartTag>
            <w:r w:rsidRPr="00B916BD">
              <w:rPr>
                <w:rFonts w:eastAsia="Calibri"/>
                <w:sz w:val="22"/>
              </w:rPr>
              <w:t xml:space="preserve">. Москва, ул. </w:t>
            </w:r>
            <w:proofErr w:type="spellStart"/>
            <w:r w:rsidRPr="00B916BD">
              <w:rPr>
                <w:rFonts w:eastAsia="Calibri"/>
                <w:sz w:val="22"/>
              </w:rPr>
              <w:t>Сущевская</w:t>
            </w:r>
            <w:proofErr w:type="spellEnd"/>
            <w:r w:rsidRPr="00B916BD">
              <w:rPr>
                <w:rFonts w:eastAsia="Calibri"/>
                <w:sz w:val="22"/>
              </w:rPr>
              <w:t xml:space="preserve"> д. 22.</w:t>
            </w:r>
          </w:p>
          <w:p w:rsidR="00C4653F" w:rsidRPr="00B916BD" w:rsidRDefault="00C4653F" w:rsidP="00C4653F">
            <w:pPr>
              <w:pStyle w:val="Times12"/>
              <w:ind w:firstLine="0"/>
              <w:rPr>
                <w:sz w:val="22"/>
              </w:rPr>
            </w:pPr>
            <w:r w:rsidRPr="00B916BD">
              <w:rPr>
                <w:sz w:val="22"/>
              </w:rPr>
              <w:t xml:space="preserve">Отборочная </w:t>
            </w:r>
            <w:r>
              <w:rPr>
                <w:sz w:val="22"/>
              </w:rPr>
              <w:t>и о</w:t>
            </w:r>
            <w:r w:rsidRPr="00B916BD">
              <w:rPr>
                <w:sz w:val="22"/>
              </w:rPr>
              <w:t>ценочная стади</w:t>
            </w:r>
            <w:r>
              <w:rPr>
                <w:sz w:val="22"/>
              </w:rPr>
              <w:t>и</w:t>
            </w:r>
            <w:r w:rsidRPr="00B916BD">
              <w:rPr>
                <w:sz w:val="22"/>
              </w:rPr>
              <w:t xml:space="preserve"> рассмотрения заявок на участие в запросе цен: не позднее «</w:t>
            </w:r>
            <w:r w:rsidR="00DC1C60">
              <w:rPr>
                <w:sz w:val="22"/>
              </w:rPr>
              <w:t>01</w:t>
            </w:r>
            <w:r w:rsidRPr="00B916BD">
              <w:rPr>
                <w:sz w:val="22"/>
              </w:rPr>
              <w:t xml:space="preserve">» </w:t>
            </w:r>
            <w:r w:rsidR="00DC1C60">
              <w:rPr>
                <w:sz w:val="22"/>
              </w:rPr>
              <w:t>августа</w:t>
            </w:r>
            <w:r w:rsidRPr="00B916BD">
              <w:rPr>
                <w:sz w:val="22"/>
              </w:rPr>
              <w:t xml:space="preserve"> </w:t>
            </w:r>
            <w:smartTag w:uri="urn:schemas-microsoft-com:office:smarttags" w:element="metricconverter">
              <w:smartTagPr>
                <w:attr w:name="ProductID" w:val="2013 г"/>
              </w:smartTagPr>
              <w:r w:rsidRPr="00B916BD">
                <w:rPr>
                  <w:sz w:val="22"/>
                </w:rPr>
                <w:t>20</w:t>
              </w:r>
              <w:r>
                <w:rPr>
                  <w:sz w:val="22"/>
                </w:rPr>
                <w:t>13</w:t>
              </w:r>
              <w:r w:rsidRPr="00B916BD">
                <w:rPr>
                  <w:sz w:val="22"/>
                </w:rPr>
                <w:t xml:space="preserve"> г</w:t>
              </w:r>
            </w:smartTag>
            <w:r w:rsidRPr="00B916BD">
              <w:rPr>
                <w:sz w:val="22"/>
              </w:rPr>
              <w:t>.</w:t>
            </w:r>
          </w:p>
          <w:p w:rsidR="00B916BD" w:rsidRPr="00B916BD" w:rsidRDefault="00B916BD" w:rsidP="00966ABD">
            <w:pPr>
              <w:pStyle w:val="Times12"/>
              <w:ind w:firstLine="0"/>
              <w:rPr>
                <w:sz w:val="22"/>
              </w:rPr>
            </w:pPr>
          </w:p>
        </w:tc>
      </w:tr>
      <w:tr w:rsidR="004F761B" w:rsidRPr="000C0353">
        <w:trPr>
          <w:trHeight w:val="232"/>
        </w:trPr>
        <w:tc>
          <w:tcPr>
            <w:tcW w:w="781" w:type="dxa"/>
          </w:tcPr>
          <w:p w:rsidR="004F761B" w:rsidRPr="000C0353" w:rsidRDefault="004F761B" w:rsidP="00966ABD">
            <w:pPr>
              <w:tabs>
                <w:tab w:val="num" w:pos="786"/>
              </w:tabs>
              <w:ind w:left="-15"/>
              <w:jc w:val="center"/>
              <w:rPr>
                <w:sz w:val="22"/>
                <w:szCs w:val="22"/>
              </w:rPr>
            </w:pPr>
            <w:bookmarkStart w:id="183" w:name="_Ref317254136"/>
            <w:r>
              <w:rPr>
                <w:sz w:val="22"/>
                <w:szCs w:val="22"/>
              </w:rPr>
              <w:t>1</w:t>
            </w:r>
            <w:r w:rsidR="00A02E06">
              <w:rPr>
                <w:sz w:val="22"/>
                <w:szCs w:val="22"/>
              </w:rPr>
              <w:t>9</w:t>
            </w:r>
            <w:r>
              <w:rPr>
                <w:sz w:val="22"/>
                <w:szCs w:val="22"/>
              </w:rPr>
              <w:t>.</w:t>
            </w:r>
          </w:p>
        </w:tc>
        <w:bookmarkEnd w:id="183"/>
        <w:tc>
          <w:tcPr>
            <w:tcW w:w="2051" w:type="dxa"/>
          </w:tcPr>
          <w:p w:rsidR="004F761B" w:rsidRPr="000C0353" w:rsidRDefault="004F761B" w:rsidP="00966ABD">
            <w:pPr>
              <w:ind w:right="153"/>
              <w:rPr>
                <w:spacing w:val="-6"/>
                <w:sz w:val="22"/>
                <w:szCs w:val="22"/>
              </w:rPr>
            </w:pPr>
            <w:r w:rsidRPr="000C0353">
              <w:rPr>
                <w:spacing w:val="-6"/>
                <w:sz w:val="22"/>
                <w:szCs w:val="22"/>
              </w:rPr>
              <w:t>Срок заключения договора</w:t>
            </w:r>
            <w:r>
              <w:rPr>
                <w:spacing w:val="-6"/>
                <w:sz w:val="22"/>
                <w:szCs w:val="22"/>
              </w:rPr>
              <w:t>:</w:t>
            </w:r>
          </w:p>
        </w:tc>
        <w:tc>
          <w:tcPr>
            <w:tcW w:w="7703" w:type="dxa"/>
            <w:vAlign w:val="center"/>
          </w:tcPr>
          <w:p w:rsidR="004F761B" w:rsidRPr="00055BFF" w:rsidRDefault="004F761B" w:rsidP="00966ABD">
            <w:pPr>
              <w:snapToGrid w:val="0"/>
              <w:jc w:val="both"/>
              <w:rPr>
                <w:sz w:val="21"/>
                <w:szCs w:val="21"/>
              </w:rPr>
            </w:pPr>
            <w:r w:rsidRPr="00055BFF">
              <w:rPr>
                <w:sz w:val="21"/>
                <w:szCs w:val="21"/>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sidR="001E0ED0">
              <w:rPr>
                <w:sz w:val="21"/>
                <w:szCs w:val="21"/>
              </w:rPr>
              <w:t>7</w:t>
            </w:r>
            <w:r w:rsidRPr="00055BFF">
              <w:rPr>
                <w:sz w:val="21"/>
                <w:szCs w:val="21"/>
              </w:rPr>
              <w:t xml:space="preserve"> (</w:t>
            </w:r>
            <w:r w:rsidR="001E0ED0">
              <w:rPr>
                <w:sz w:val="21"/>
                <w:szCs w:val="21"/>
              </w:rPr>
              <w:t>семи</w:t>
            </w:r>
            <w:r w:rsidRPr="00055BFF">
              <w:rPr>
                <w:sz w:val="21"/>
                <w:szCs w:val="21"/>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4F761B" w:rsidRPr="00055BFF" w:rsidRDefault="004F761B" w:rsidP="00966ABD">
            <w:pPr>
              <w:snapToGrid w:val="0"/>
              <w:jc w:val="both"/>
              <w:rPr>
                <w:sz w:val="21"/>
                <w:szCs w:val="21"/>
              </w:rPr>
            </w:pPr>
            <w:r w:rsidRPr="00055BFF">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AE1EB7" w:rsidRPr="000C0353">
        <w:trPr>
          <w:trHeight w:val="194"/>
        </w:trPr>
        <w:tc>
          <w:tcPr>
            <w:tcW w:w="781" w:type="dxa"/>
            <w:vMerge w:val="restart"/>
          </w:tcPr>
          <w:p w:rsidR="00AE1EB7" w:rsidRPr="001E0ED0" w:rsidRDefault="00AE1EB7" w:rsidP="00966ABD">
            <w:pPr>
              <w:tabs>
                <w:tab w:val="num" w:pos="786"/>
              </w:tabs>
              <w:ind w:left="-15"/>
              <w:jc w:val="center"/>
              <w:rPr>
                <w:sz w:val="22"/>
                <w:szCs w:val="22"/>
              </w:rPr>
            </w:pPr>
            <w:bookmarkStart w:id="184" w:name="_Ref317254659"/>
            <w:r w:rsidRPr="001E0ED0">
              <w:rPr>
                <w:sz w:val="22"/>
                <w:szCs w:val="22"/>
              </w:rPr>
              <w:t>20.</w:t>
            </w:r>
          </w:p>
        </w:tc>
        <w:bookmarkEnd w:id="184"/>
        <w:tc>
          <w:tcPr>
            <w:tcW w:w="2051" w:type="dxa"/>
            <w:vMerge w:val="restart"/>
          </w:tcPr>
          <w:p w:rsidR="00AE1EB7" w:rsidRPr="001E0ED0" w:rsidRDefault="00AE1EB7" w:rsidP="00966ABD">
            <w:pPr>
              <w:ind w:right="153"/>
              <w:rPr>
                <w:spacing w:val="-6"/>
                <w:sz w:val="22"/>
                <w:szCs w:val="22"/>
              </w:rPr>
            </w:pPr>
            <w:r w:rsidRPr="001E0ED0">
              <w:rPr>
                <w:spacing w:val="-6"/>
                <w:sz w:val="22"/>
                <w:szCs w:val="22"/>
              </w:rPr>
              <w:t>Обеспечения исполнения обязательств участника закупки:</w:t>
            </w:r>
          </w:p>
        </w:tc>
        <w:tc>
          <w:tcPr>
            <w:tcW w:w="7703" w:type="dxa"/>
            <w:vAlign w:val="center"/>
          </w:tcPr>
          <w:p w:rsidR="00AE1EB7" w:rsidRPr="001E0ED0" w:rsidRDefault="00AE1EB7" w:rsidP="006C28DE">
            <w:pPr>
              <w:jc w:val="both"/>
              <w:rPr>
                <w:b/>
                <w:bCs/>
                <w:i/>
                <w:sz w:val="20"/>
                <w:szCs w:val="20"/>
              </w:rPr>
            </w:pPr>
            <w:r w:rsidRPr="001E0ED0">
              <w:rPr>
                <w:b/>
                <w:bCs/>
                <w:i/>
                <w:sz w:val="20"/>
                <w:szCs w:val="20"/>
              </w:rPr>
              <w:t>Обеспечение возврата аванса.</w:t>
            </w:r>
          </w:p>
          <w:p w:rsidR="00AE1EB7" w:rsidRPr="001E0ED0" w:rsidRDefault="00AE1EB7" w:rsidP="001505A6">
            <w:pPr>
              <w:tabs>
                <w:tab w:val="num" w:pos="993"/>
                <w:tab w:val="left" w:pos="1134"/>
                <w:tab w:val="num" w:pos="1701"/>
              </w:tabs>
              <w:jc w:val="both"/>
              <w:rPr>
                <w:sz w:val="22"/>
                <w:szCs w:val="22"/>
              </w:rPr>
            </w:pPr>
            <w:r w:rsidRPr="001E0ED0">
              <w:rPr>
                <w:bCs/>
                <w:sz w:val="20"/>
                <w:szCs w:val="20"/>
              </w:rPr>
              <w:t>Не требуется</w:t>
            </w:r>
          </w:p>
        </w:tc>
      </w:tr>
      <w:tr w:rsidR="00AE1EB7" w:rsidRPr="000C0353" w:rsidTr="00AE1EB7">
        <w:trPr>
          <w:trHeight w:val="270"/>
        </w:trPr>
        <w:tc>
          <w:tcPr>
            <w:tcW w:w="781" w:type="dxa"/>
            <w:vMerge/>
          </w:tcPr>
          <w:p w:rsidR="00AE1EB7" w:rsidRPr="001E0ED0" w:rsidRDefault="00AE1EB7" w:rsidP="00966ABD">
            <w:pPr>
              <w:tabs>
                <w:tab w:val="num" w:pos="786"/>
              </w:tabs>
              <w:ind w:left="-15"/>
              <w:jc w:val="center"/>
              <w:rPr>
                <w:sz w:val="22"/>
                <w:szCs w:val="22"/>
              </w:rPr>
            </w:pPr>
          </w:p>
        </w:tc>
        <w:tc>
          <w:tcPr>
            <w:tcW w:w="2051" w:type="dxa"/>
            <w:vMerge/>
          </w:tcPr>
          <w:p w:rsidR="00AE1EB7" w:rsidRPr="001E0ED0" w:rsidRDefault="00AE1EB7" w:rsidP="00966ABD">
            <w:pPr>
              <w:ind w:right="153"/>
              <w:rPr>
                <w:spacing w:val="-6"/>
                <w:sz w:val="22"/>
                <w:szCs w:val="22"/>
              </w:rPr>
            </w:pPr>
          </w:p>
        </w:tc>
        <w:tc>
          <w:tcPr>
            <w:tcW w:w="7703" w:type="dxa"/>
            <w:vAlign w:val="center"/>
          </w:tcPr>
          <w:p w:rsidR="00AE1EB7" w:rsidRPr="001E0ED0" w:rsidRDefault="00AE1EB7" w:rsidP="006C28DE">
            <w:pPr>
              <w:jc w:val="both"/>
              <w:rPr>
                <w:b/>
                <w:bCs/>
                <w:i/>
                <w:sz w:val="20"/>
                <w:szCs w:val="20"/>
              </w:rPr>
            </w:pPr>
            <w:r w:rsidRPr="001E0ED0">
              <w:rPr>
                <w:b/>
                <w:bCs/>
                <w:i/>
                <w:sz w:val="20"/>
                <w:szCs w:val="20"/>
              </w:rPr>
              <w:t>Обеспечение обязательств по договору.</w:t>
            </w:r>
          </w:p>
          <w:p w:rsidR="00AE1EB7" w:rsidRPr="001E0ED0" w:rsidRDefault="00AE1EB7" w:rsidP="00C4653F">
            <w:pPr>
              <w:jc w:val="both"/>
              <w:rPr>
                <w:bCs/>
                <w:sz w:val="20"/>
                <w:szCs w:val="20"/>
              </w:rPr>
            </w:pPr>
            <w:r w:rsidRPr="00CC672C">
              <w:rPr>
                <w:bCs/>
                <w:sz w:val="20"/>
                <w:szCs w:val="20"/>
              </w:rPr>
              <w:t>Не т</w:t>
            </w:r>
            <w:r>
              <w:rPr>
                <w:bCs/>
                <w:sz w:val="20"/>
                <w:szCs w:val="20"/>
              </w:rPr>
              <w:t>ребуется</w:t>
            </w:r>
          </w:p>
        </w:tc>
      </w:tr>
      <w:tr w:rsidR="00AE1EB7" w:rsidRPr="000C0353">
        <w:trPr>
          <w:trHeight w:val="270"/>
        </w:trPr>
        <w:tc>
          <w:tcPr>
            <w:tcW w:w="781" w:type="dxa"/>
            <w:vMerge/>
          </w:tcPr>
          <w:p w:rsidR="00AE1EB7" w:rsidRPr="001E0ED0" w:rsidRDefault="00AE1EB7" w:rsidP="00966ABD">
            <w:pPr>
              <w:tabs>
                <w:tab w:val="num" w:pos="786"/>
              </w:tabs>
              <w:ind w:left="-15"/>
              <w:jc w:val="center"/>
              <w:rPr>
                <w:sz w:val="22"/>
                <w:szCs w:val="22"/>
              </w:rPr>
            </w:pPr>
          </w:p>
        </w:tc>
        <w:tc>
          <w:tcPr>
            <w:tcW w:w="2051" w:type="dxa"/>
            <w:vMerge/>
          </w:tcPr>
          <w:p w:rsidR="00AE1EB7" w:rsidRPr="001E0ED0" w:rsidRDefault="00AE1EB7" w:rsidP="00966ABD">
            <w:pPr>
              <w:ind w:right="153"/>
              <w:rPr>
                <w:spacing w:val="-6"/>
                <w:sz w:val="22"/>
                <w:szCs w:val="22"/>
              </w:rPr>
            </w:pPr>
          </w:p>
        </w:tc>
        <w:tc>
          <w:tcPr>
            <w:tcW w:w="7703" w:type="dxa"/>
            <w:vAlign w:val="center"/>
          </w:tcPr>
          <w:p w:rsidR="00AE1EB7" w:rsidRPr="001E0ED0" w:rsidRDefault="00AE1EB7" w:rsidP="00AE1EB7">
            <w:pPr>
              <w:jc w:val="both"/>
              <w:rPr>
                <w:b/>
                <w:bCs/>
                <w:i/>
                <w:sz w:val="20"/>
                <w:szCs w:val="20"/>
              </w:rPr>
            </w:pPr>
            <w:r w:rsidRPr="001E0ED0">
              <w:rPr>
                <w:b/>
                <w:bCs/>
                <w:i/>
                <w:sz w:val="20"/>
                <w:szCs w:val="20"/>
              </w:rPr>
              <w:t>Обеспечение гарантийных обязательств по договору.</w:t>
            </w:r>
          </w:p>
          <w:p w:rsidR="00AE1EB7" w:rsidRPr="001E0ED0" w:rsidRDefault="00AE1EB7" w:rsidP="00AE1EB7">
            <w:pPr>
              <w:jc w:val="both"/>
              <w:rPr>
                <w:b/>
                <w:bCs/>
                <w:i/>
                <w:sz w:val="20"/>
                <w:szCs w:val="20"/>
              </w:rPr>
            </w:pPr>
            <w:r w:rsidRPr="001E0ED0">
              <w:rPr>
                <w:bCs/>
                <w:sz w:val="20"/>
                <w:szCs w:val="20"/>
              </w:rPr>
              <w:lastRenderedPageBreak/>
              <w:t>Не требуется</w:t>
            </w:r>
          </w:p>
        </w:tc>
      </w:tr>
      <w:tr w:rsidR="004C5497" w:rsidRPr="000C0353">
        <w:trPr>
          <w:trHeight w:val="194"/>
        </w:trPr>
        <w:tc>
          <w:tcPr>
            <w:tcW w:w="781" w:type="dxa"/>
          </w:tcPr>
          <w:p w:rsidR="004C5497" w:rsidRPr="001E0ED0" w:rsidRDefault="00A02E06" w:rsidP="00966ABD">
            <w:pPr>
              <w:tabs>
                <w:tab w:val="num" w:pos="786"/>
              </w:tabs>
              <w:ind w:left="-15"/>
              <w:jc w:val="center"/>
              <w:rPr>
                <w:sz w:val="22"/>
                <w:szCs w:val="22"/>
              </w:rPr>
            </w:pPr>
            <w:r w:rsidRPr="001E0ED0">
              <w:rPr>
                <w:sz w:val="22"/>
                <w:szCs w:val="22"/>
              </w:rPr>
              <w:lastRenderedPageBreak/>
              <w:t>21.</w:t>
            </w:r>
          </w:p>
        </w:tc>
        <w:tc>
          <w:tcPr>
            <w:tcW w:w="2051" w:type="dxa"/>
          </w:tcPr>
          <w:p w:rsidR="004C5497" w:rsidRPr="001E0ED0" w:rsidRDefault="001E0ED0" w:rsidP="00966ABD">
            <w:pPr>
              <w:ind w:right="153"/>
              <w:jc w:val="both"/>
              <w:rPr>
                <w:spacing w:val="-6"/>
                <w:sz w:val="22"/>
                <w:szCs w:val="22"/>
              </w:rPr>
            </w:pPr>
            <w:r w:rsidRPr="001E0ED0">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4C5497" w:rsidRPr="001E0ED0" w:rsidRDefault="004C5497" w:rsidP="006C28DE">
            <w:pPr>
              <w:pStyle w:val="ae"/>
              <w:ind w:left="0" w:firstLine="0"/>
              <w:rPr>
                <w:bCs/>
                <w:sz w:val="21"/>
                <w:szCs w:val="21"/>
              </w:rPr>
            </w:pPr>
            <w:r w:rsidRPr="001E0ED0">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4C5497" w:rsidRPr="001E0ED0" w:rsidRDefault="004C5497" w:rsidP="006C28DE">
            <w:pPr>
              <w:pStyle w:val="ae"/>
              <w:ind w:left="0" w:firstLine="0"/>
              <w:rPr>
                <w:bCs/>
                <w:sz w:val="21"/>
                <w:szCs w:val="21"/>
              </w:rPr>
            </w:pPr>
            <w:r w:rsidRPr="001E0ED0">
              <w:rPr>
                <w:bCs/>
                <w:sz w:val="21"/>
                <w:szCs w:val="21"/>
              </w:rPr>
              <w:t>ИНН 7707074137; КПП 770701001</w:t>
            </w:r>
          </w:p>
          <w:p w:rsidR="004C5497" w:rsidRPr="001E0ED0" w:rsidRDefault="004C5497" w:rsidP="006C28DE">
            <w:pPr>
              <w:rPr>
                <w:bCs/>
                <w:sz w:val="21"/>
                <w:szCs w:val="21"/>
              </w:rPr>
            </w:pPr>
          </w:p>
          <w:p w:rsidR="004C5497" w:rsidRPr="001E0ED0" w:rsidRDefault="004C5497" w:rsidP="006C28DE">
            <w:pPr>
              <w:rPr>
                <w:bCs/>
                <w:sz w:val="21"/>
                <w:szCs w:val="21"/>
              </w:rPr>
            </w:pPr>
            <w:r w:rsidRPr="001E0ED0">
              <w:rPr>
                <w:bCs/>
                <w:sz w:val="21"/>
                <w:szCs w:val="21"/>
              </w:rPr>
              <w:t>Банковские реквизиты:</w:t>
            </w:r>
          </w:p>
          <w:p w:rsidR="004C5497" w:rsidRPr="001E0ED0" w:rsidRDefault="004C5497" w:rsidP="006C28DE">
            <w:pPr>
              <w:rPr>
                <w:bCs/>
                <w:sz w:val="21"/>
                <w:szCs w:val="21"/>
              </w:rPr>
            </w:pPr>
            <w:proofErr w:type="spellStart"/>
            <w:r w:rsidRPr="001E0ED0">
              <w:rPr>
                <w:bCs/>
                <w:sz w:val="21"/>
                <w:szCs w:val="21"/>
              </w:rPr>
              <w:t>р</w:t>
            </w:r>
            <w:proofErr w:type="spellEnd"/>
            <w:r w:rsidRPr="001E0ED0">
              <w:rPr>
                <w:bCs/>
                <w:sz w:val="21"/>
                <w:szCs w:val="21"/>
              </w:rPr>
              <w:t>/с 40502810800400000002</w:t>
            </w:r>
          </w:p>
          <w:p w:rsidR="004C5497" w:rsidRPr="001E0ED0" w:rsidRDefault="004C5497" w:rsidP="006C28DE">
            <w:pPr>
              <w:rPr>
                <w:bCs/>
                <w:sz w:val="21"/>
                <w:szCs w:val="21"/>
              </w:rPr>
            </w:pPr>
            <w:r w:rsidRPr="001E0ED0">
              <w:rPr>
                <w:bCs/>
                <w:sz w:val="21"/>
                <w:szCs w:val="21"/>
              </w:rPr>
              <w:t>ОАО Банк ВТБ</w:t>
            </w:r>
          </w:p>
          <w:p w:rsidR="004C5497" w:rsidRPr="001E0ED0" w:rsidRDefault="004C5497" w:rsidP="006C28DE">
            <w:pPr>
              <w:rPr>
                <w:bCs/>
                <w:sz w:val="21"/>
                <w:szCs w:val="21"/>
              </w:rPr>
            </w:pPr>
            <w:r w:rsidRPr="001E0ED0">
              <w:rPr>
                <w:bCs/>
                <w:sz w:val="21"/>
                <w:szCs w:val="21"/>
              </w:rPr>
              <w:t>к/с 30101810700000000187 в ОПЕРУ Московского ГТУ Банка России</w:t>
            </w:r>
          </w:p>
          <w:p w:rsidR="004C5497" w:rsidRPr="001E0ED0" w:rsidRDefault="004C5497" w:rsidP="006C28DE">
            <w:pPr>
              <w:snapToGrid w:val="0"/>
              <w:rPr>
                <w:bCs/>
                <w:sz w:val="21"/>
                <w:szCs w:val="21"/>
              </w:rPr>
            </w:pPr>
            <w:r w:rsidRPr="001E0ED0">
              <w:rPr>
                <w:bCs/>
                <w:sz w:val="21"/>
                <w:szCs w:val="21"/>
              </w:rPr>
              <w:t>БИК 044525187</w:t>
            </w:r>
          </w:p>
          <w:p w:rsidR="004C5497" w:rsidRPr="001E0ED0" w:rsidRDefault="004C5497" w:rsidP="006C28DE">
            <w:pPr>
              <w:jc w:val="both"/>
              <w:rPr>
                <w:sz w:val="21"/>
                <w:szCs w:val="21"/>
              </w:rPr>
            </w:pPr>
          </w:p>
          <w:p w:rsidR="004C5497" w:rsidRPr="001E0ED0" w:rsidRDefault="004C5497" w:rsidP="006C28DE">
            <w:pPr>
              <w:jc w:val="both"/>
              <w:rPr>
                <w:b/>
                <w:bCs/>
                <w:i/>
                <w:sz w:val="21"/>
                <w:szCs w:val="21"/>
              </w:rPr>
            </w:pPr>
            <w:r w:rsidRPr="001E0ED0">
              <w:rPr>
                <w:sz w:val="21"/>
                <w:szCs w:val="21"/>
              </w:rPr>
              <w:t xml:space="preserve">В платежном поручении в поле «Назначение платежа» необходимо указать: </w:t>
            </w:r>
            <w:r w:rsidR="001E0ED0" w:rsidRPr="001E0ED0">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001E0ED0" w:rsidRPr="001E0ED0">
              <w:rPr>
                <w:b/>
                <w:sz w:val="21"/>
                <w:szCs w:val="21"/>
              </w:rPr>
              <w:t>.</w:t>
            </w:r>
          </w:p>
        </w:tc>
      </w:tr>
      <w:tr w:rsidR="004C5497" w:rsidRPr="000C0353">
        <w:trPr>
          <w:trHeight w:val="194"/>
        </w:trPr>
        <w:tc>
          <w:tcPr>
            <w:tcW w:w="781" w:type="dxa"/>
          </w:tcPr>
          <w:p w:rsidR="004C5497" w:rsidRPr="000C0353" w:rsidRDefault="00A02E06" w:rsidP="00966ABD">
            <w:pPr>
              <w:tabs>
                <w:tab w:val="num" w:pos="786"/>
              </w:tabs>
              <w:ind w:left="-15"/>
              <w:jc w:val="center"/>
              <w:rPr>
                <w:sz w:val="22"/>
                <w:szCs w:val="22"/>
              </w:rPr>
            </w:pPr>
            <w:bookmarkStart w:id="185" w:name="_Ref321836744"/>
            <w:r>
              <w:rPr>
                <w:sz w:val="22"/>
                <w:szCs w:val="22"/>
              </w:rPr>
              <w:t>22.</w:t>
            </w:r>
          </w:p>
        </w:tc>
        <w:bookmarkEnd w:id="185"/>
        <w:tc>
          <w:tcPr>
            <w:tcW w:w="2051" w:type="dxa"/>
          </w:tcPr>
          <w:p w:rsidR="004C5497" w:rsidRPr="000C0353" w:rsidRDefault="004C5497" w:rsidP="00966ABD">
            <w:pPr>
              <w:ind w:right="153"/>
              <w:jc w:val="both"/>
              <w:rPr>
                <w:b/>
                <w:i/>
                <w:sz w:val="22"/>
                <w:szCs w:val="22"/>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33" w:history="1">
              <w:r w:rsidRPr="00A02E06">
                <w:rPr>
                  <w:rStyle w:val="a8"/>
                  <w:sz w:val="20"/>
                  <w:szCs w:val="20"/>
                </w:rPr>
                <w:t>arbitration@rosatom.ru</w:t>
              </w:r>
            </w:hyperlink>
            <w:r w:rsidRPr="00A02E06">
              <w:rPr>
                <w:sz w:val="20"/>
                <w:szCs w:val="20"/>
              </w:rPr>
              <w:t>.</w:t>
            </w:r>
          </w:p>
          <w:p w:rsidR="004C5497" w:rsidRPr="00A02E06" w:rsidRDefault="004C5497" w:rsidP="006C28DE">
            <w:pPr>
              <w:pStyle w:val="ac"/>
              <w:spacing w:before="0" w:beforeAutospacing="0" w:after="0" w:afterAutospacing="0"/>
              <w:jc w:val="both"/>
              <w:rPr>
                <w:sz w:val="20"/>
                <w:szCs w:val="20"/>
              </w:rPr>
            </w:pPr>
            <w:r w:rsidRPr="00A02E06">
              <w:rPr>
                <w:sz w:val="20"/>
                <w:szCs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На сайте </w:t>
            </w:r>
            <w:r w:rsidRPr="004209FB">
              <w:rPr>
                <w:rStyle w:val="a8"/>
              </w:rPr>
              <w:t>http://zakupki.rosatom.ru/</w:t>
            </w:r>
            <w:r w:rsidRPr="00A02E06">
              <w:rPr>
                <w:sz w:val="20"/>
                <w:szCs w:val="20"/>
              </w:rPr>
              <w:t xml:space="preserve"> (раздел Контроль и арбитраж/Нормативные документы) представлены Методические рекомендации о порядке рассмотрения жалоб. </w:t>
            </w:r>
          </w:p>
          <w:p w:rsidR="004C5497" w:rsidRPr="00A02E06" w:rsidRDefault="004C5497" w:rsidP="006C28DE">
            <w:pPr>
              <w:pStyle w:val="ac"/>
              <w:spacing w:before="0" w:beforeAutospacing="0" w:after="0" w:afterAutospacing="0"/>
              <w:jc w:val="both"/>
              <w:rPr>
                <w:sz w:val="20"/>
                <w:szCs w:val="20"/>
              </w:rPr>
            </w:pPr>
            <w:r w:rsidRPr="00A02E06">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C5497" w:rsidRPr="00A02E06" w:rsidRDefault="004C5497" w:rsidP="006C28DE">
            <w:pPr>
              <w:pStyle w:val="ac"/>
              <w:spacing w:before="0" w:beforeAutospacing="0" w:after="0" w:afterAutospacing="0"/>
              <w:jc w:val="both"/>
              <w:rPr>
                <w:sz w:val="20"/>
                <w:szCs w:val="20"/>
              </w:rPr>
            </w:pPr>
            <w:r w:rsidRPr="00A02E06">
              <w:rPr>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4C5497" w:rsidRP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t>23.</w:t>
            </w:r>
          </w:p>
        </w:tc>
        <w:tc>
          <w:tcPr>
            <w:tcW w:w="2051" w:type="dxa"/>
          </w:tcPr>
          <w:p w:rsidR="004C5497" w:rsidRPr="000C0353" w:rsidRDefault="004C5497" w:rsidP="00966ABD">
            <w:pPr>
              <w:ind w:right="153"/>
              <w:jc w:val="both"/>
              <w:rPr>
                <w:b/>
                <w:i/>
                <w:sz w:val="22"/>
                <w:szCs w:val="22"/>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4C5497" w:rsidRPr="00A02E06" w:rsidRDefault="004C5497" w:rsidP="006C28DE">
            <w:pPr>
              <w:pStyle w:val="ac"/>
              <w:spacing w:before="0" w:beforeAutospacing="0" w:after="0" w:afterAutospacing="0"/>
              <w:ind w:right="-49"/>
              <w:jc w:val="both"/>
              <w:rPr>
                <w:sz w:val="20"/>
                <w:szCs w:val="20"/>
              </w:rPr>
            </w:pPr>
            <w:r w:rsidRPr="00A02E06">
              <w:rPr>
                <w:sz w:val="20"/>
                <w:szCs w:val="20"/>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1.</w:t>
            </w:r>
            <w:r w:rsidRPr="00A02E06">
              <w:rPr>
                <w:sz w:val="20"/>
                <w:szCs w:val="20"/>
              </w:rPr>
              <w:tab/>
              <w:t>Телефон «горячей линии»: 8-800-100-07-07 (многоканальный, круглосуточно, бесплатно из любой точки страны);</w:t>
            </w:r>
          </w:p>
          <w:p w:rsidR="004C5497" w:rsidRPr="00A02E06" w:rsidRDefault="004C5497" w:rsidP="006C28DE">
            <w:pPr>
              <w:pStyle w:val="ac"/>
              <w:tabs>
                <w:tab w:val="left" w:pos="360"/>
              </w:tabs>
              <w:spacing w:before="0" w:beforeAutospacing="0" w:after="0" w:afterAutospacing="0"/>
              <w:ind w:right="-49"/>
              <w:jc w:val="both"/>
              <w:rPr>
                <w:sz w:val="20"/>
                <w:szCs w:val="20"/>
              </w:rPr>
            </w:pPr>
            <w:r w:rsidRPr="00A02E06">
              <w:rPr>
                <w:sz w:val="20"/>
                <w:szCs w:val="20"/>
              </w:rPr>
              <w:t>2.</w:t>
            </w:r>
            <w:r w:rsidRPr="00A02E06">
              <w:rPr>
                <w:sz w:val="20"/>
                <w:szCs w:val="20"/>
              </w:rPr>
              <w:tab/>
              <w:t>Адрес электронной почты: 0707@rosatom.ru;</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3.</w:t>
            </w:r>
            <w:r w:rsidRPr="00A02E06">
              <w:rPr>
                <w:sz w:val="20"/>
                <w:szCs w:val="20"/>
              </w:rPr>
              <w:tab/>
              <w:t>Адрес для почтовых отправлений: 119017, Москва, а/я</w:t>
            </w:r>
            <w:r w:rsidR="00CA3586">
              <w:rPr>
                <w:sz w:val="20"/>
                <w:szCs w:val="20"/>
              </w:rPr>
              <w:t xml:space="preserve"> </w:t>
            </w:r>
            <w:r w:rsidRPr="00A02E06">
              <w:rPr>
                <w:sz w:val="20"/>
                <w:szCs w:val="20"/>
              </w:rPr>
              <w:t>226, Департамент защиты активов Госкорпорации «Росатом».</w:t>
            </w:r>
          </w:p>
        </w:tc>
      </w:tr>
      <w:bookmarkEnd w:id="19"/>
      <w:bookmarkEnd w:id="20"/>
      <w:bookmarkEnd w:id="21"/>
      <w:bookmarkEnd w:id="22"/>
      <w:bookmarkEnd w:id="23"/>
      <w:bookmarkEnd w:id="24"/>
    </w:tbl>
    <w:p w:rsidR="00AD6DD9" w:rsidRPr="00B72BEF" w:rsidRDefault="00706612" w:rsidP="00A57523">
      <w:pPr>
        <w:ind w:left="482"/>
        <w:outlineLvl w:val="0"/>
        <w:rPr>
          <w:sz w:val="22"/>
          <w:szCs w:val="22"/>
        </w:rPr>
      </w:pPr>
      <w:r w:rsidRPr="00B15183">
        <w:rPr>
          <w:bCs/>
          <w:color w:val="0000FF"/>
          <w:sz w:val="22"/>
        </w:rPr>
        <w:br w:type="page"/>
      </w:r>
      <w:bookmarkStart w:id="186" w:name="_Toc351633421"/>
      <w:r w:rsidR="00A57523" w:rsidRPr="00B72BEF">
        <w:rPr>
          <w:bCs/>
          <w:sz w:val="22"/>
        </w:rPr>
        <w:lastRenderedPageBreak/>
        <w:t>5. </w:t>
      </w:r>
      <w:r w:rsidR="004E4F2B" w:rsidRPr="00B72BEF">
        <w:rPr>
          <w:sz w:val="22"/>
          <w:szCs w:val="22"/>
        </w:rPr>
        <w:t>ОБРАЗЦЫ ФОРМ ОСНОВНЫХ ДОКУМЕНТОВ, ВКЛЮЧАЕМЫХ В ЗАКЯВКУ НА УЧАСТИЕ В ЗАПРОСЕ ЦЕН</w:t>
      </w:r>
      <w:bookmarkEnd w:id="186"/>
    </w:p>
    <w:p w:rsidR="004E4F2B" w:rsidRPr="00B72BEF" w:rsidRDefault="004E4F2B" w:rsidP="00966ABD">
      <w:pPr>
        <w:jc w:val="right"/>
        <w:rPr>
          <w:b/>
          <w:bCs/>
          <w:sz w:val="22"/>
          <w:szCs w:val="22"/>
        </w:rPr>
      </w:pPr>
      <w:bookmarkStart w:id="187" w:name="_Toc125781975"/>
      <w:bookmarkEnd w:id="25"/>
    </w:p>
    <w:p w:rsidR="00AD6DD9" w:rsidRPr="00B72BEF" w:rsidRDefault="005A4E2D" w:rsidP="00966ABD">
      <w:pPr>
        <w:jc w:val="right"/>
        <w:rPr>
          <w:b/>
          <w:bCs/>
          <w:sz w:val="22"/>
          <w:szCs w:val="22"/>
        </w:rPr>
      </w:pPr>
      <w:r w:rsidRPr="00B72BEF">
        <w:rPr>
          <w:b/>
          <w:bCs/>
          <w:sz w:val="22"/>
          <w:szCs w:val="22"/>
        </w:rPr>
        <w:t xml:space="preserve">Форма </w:t>
      </w:r>
      <w:r w:rsidR="004E4F2B" w:rsidRPr="00B72BEF">
        <w:rPr>
          <w:b/>
          <w:bCs/>
          <w:sz w:val="22"/>
          <w:szCs w:val="22"/>
        </w:rPr>
        <w:t>1</w:t>
      </w:r>
    </w:p>
    <w:p w:rsidR="005A4E2D" w:rsidRPr="00B72BEF" w:rsidRDefault="005A4E2D" w:rsidP="00966ABD">
      <w:pPr>
        <w:jc w:val="center"/>
        <w:rPr>
          <w:sz w:val="21"/>
          <w:szCs w:val="21"/>
        </w:rPr>
      </w:pPr>
      <w:bookmarkStart w:id="188" w:name="_Toc279566774"/>
      <w:bookmarkEnd w:id="187"/>
      <w:r w:rsidRPr="00B72BEF">
        <w:rPr>
          <w:sz w:val="21"/>
          <w:szCs w:val="21"/>
        </w:rPr>
        <w:t>(на фирменном бланке организации)</w:t>
      </w:r>
    </w:p>
    <w:p w:rsidR="004E4F2B" w:rsidRPr="00B72BEF" w:rsidRDefault="004E4F2B" w:rsidP="00966ABD">
      <w:pPr>
        <w:rPr>
          <w:sz w:val="21"/>
          <w:szCs w:val="21"/>
        </w:rPr>
      </w:pPr>
    </w:p>
    <w:p w:rsidR="005A4E2D" w:rsidRPr="00B72BEF" w:rsidRDefault="005A4E2D" w:rsidP="00966ABD">
      <w:pPr>
        <w:rPr>
          <w:sz w:val="21"/>
          <w:szCs w:val="21"/>
        </w:rPr>
      </w:pPr>
      <w:r w:rsidRPr="00B72BEF">
        <w:rPr>
          <w:sz w:val="21"/>
          <w:szCs w:val="21"/>
        </w:rPr>
        <w:t>№ документа</w:t>
      </w:r>
    </w:p>
    <w:p w:rsidR="005A4E2D" w:rsidRPr="00B72BEF" w:rsidRDefault="005A4E2D" w:rsidP="00966ABD">
      <w:pPr>
        <w:rPr>
          <w:sz w:val="21"/>
          <w:szCs w:val="21"/>
        </w:rPr>
      </w:pPr>
      <w:r w:rsidRPr="00B72BEF">
        <w:rPr>
          <w:sz w:val="21"/>
          <w:szCs w:val="21"/>
        </w:rPr>
        <w:t>дата</w:t>
      </w:r>
    </w:p>
    <w:p w:rsidR="004E4F2B" w:rsidRPr="00B72BEF" w:rsidRDefault="004E4F2B" w:rsidP="00966ABD">
      <w:pPr>
        <w:jc w:val="center"/>
        <w:rPr>
          <w:b/>
          <w:sz w:val="21"/>
          <w:szCs w:val="21"/>
        </w:rPr>
      </w:pPr>
      <w:bookmarkStart w:id="189" w:name="_Toc349652273"/>
      <w:bookmarkStart w:id="190" w:name="_Toc349653057"/>
    </w:p>
    <w:p w:rsidR="005A4E2D" w:rsidRPr="00B72BEF" w:rsidRDefault="004E4F2B" w:rsidP="006D5BDB">
      <w:pPr>
        <w:jc w:val="center"/>
        <w:outlineLvl w:val="1"/>
        <w:rPr>
          <w:b/>
          <w:sz w:val="21"/>
          <w:szCs w:val="21"/>
        </w:rPr>
      </w:pPr>
      <w:bookmarkStart w:id="191" w:name="_Toc351633422"/>
      <w:r w:rsidRPr="00B72BEF">
        <w:rPr>
          <w:b/>
          <w:sz w:val="21"/>
          <w:szCs w:val="21"/>
        </w:rPr>
        <w:t>ЗАЯВКА НА УЧАСТИЕ В ЗАПРОСЕ ЦЕН</w:t>
      </w:r>
      <w:bookmarkEnd w:id="189"/>
      <w:bookmarkEnd w:id="190"/>
      <w:bookmarkEnd w:id="191"/>
    </w:p>
    <w:p w:rsidR="006C28DE" w:rsidRPr="00B72BEF" w:rsidRDefault="006C28DE" w:rsidP="00966ABD">
      <w:pPr>
        <w:jc w:val="center"/>
        <w:rPr>
          <w:b/>
          <w:sz w:val="21"/>
          <w:szCs w:val="21"/>
        </w:rPr>
      </w:pPr>
    </w:p>
    <w:p w:rsidR="00DA2659" w:rsidRPr="00E50245" w:rsidRDefault="00DA2659" w:rsidP="00966ABD">
      <w:pPr>
        <w:ind w:firstLine="709"/>
        <w:jc w:val="both"/>
        <w:rPr>
          <w:sz w:val="22"/>
          <w:szCs w:val="22"/>
        </w:rPr>
      </w:pPr>
      <w:r w:rsidRPr="00B72BEF">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sidR="00942F3E" w:rsidRPr="00B72BEF">
        <w:rPr>
          <w:sz w:val="22"/>
          <w:szCs w:val="22"/>
        </w:rPr>
        <w:t>Аукционный конкурсный дом</w:t>
      </w:r>
      <w:r w:rsidRPr="00B72BEF">
        <w:rPr>
          <w:sz w:val="22"/>
          <w:szCs w:val="22"/>
        </w:rPr>
        <w:t xml:space="preserve"> на сайте </w:t>
      </w:r>
      <w:hyperlink r:id="rId34" w:history="1">
        <w:hyperlink r:id="rId35" w:history="1">
          <w:r w:rsidR="00CA5842" w:rsidRPr="00B72BEF">
            <w:rPr>
              <w:rStyle w:val="a8"/>
              <w:sz w:val="22"/>
              <w:szCs w:val="22"/>
            </w:rPr>
            <w:t>www.a-k-d.ru</w:t>
          </w:r>
        </w:hyperlink>
      </w:hyperlink>
      <w:r w:rsidRPr="00B72BEF">
        <w:rPr>
          <w:sz w:val="22"/>
          <w:szCs w:val="22"/>
        </w:rPr>
        <w:t>, запрос цен № ___, документацию по запросу цен, ____________________________________________________________________________________________,</w:t>
      </w:r>
    </w:p>
    <w:p w:rsidR="00DA2659" w:rsidRPr="00E50245" w:rsidRDefault="00DA2659"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DA2659" w:rsidRPr="00E50245" w:rsidRDefault="00DA2659" w:rsidP="00966ABD">
      <w:pPr>
        <w:pStyle w:val="Times12"/>
        <w:suppressAutoHyphens/>
        <w:ind w:firstLine="0"/>
        <w:rPr>
          <w:bCs w:val="0"/>
          <w:sz w:val="22"/>
        </w:rPr>
      </w:pPr>
      <w:r w:rsidRPr="00E50245">
        <w:rPr>
          <w:bCs w:val="0"/>
          <w:sz w:val="22"/>
        </w:rPr>
        <w:t>ИНН ________________________________________________________,</w:t>
      </w:r>
    </w:p>
    <w:p w:rsidR="00DA2659" w:rsidRPr="00E50245" w:rsidRDefault="00DA2659" w:rsidP="00966ABD">
      <w:pPr>
        <w:ind w:left="1407" w:firstLine="720"/>
        <w:rPr>
          <w:i/>
          <w:sz w:val="16"/>
          <w:szCs w:val="16"/>
        </w:rPr>
      </w:pPr>
      <w:r w:rsidRPr="00E50245">
        <w:rPr>
          <w:i/>
          <w:sz w:val="16"/>
          <w:szCs w:val="16"/>
        </w:rPr>
        <w:t>(ИНН участника запроса цен)</w:t>
      </w:r>
    </w:p>
    <w:p w:rsidR="00DA2659" w:rsidRPr="00E50245" w:rsidRDefault="00DA2659"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DA2659" w:rsidRPr="00E50245" w:rsidRDefault="00DA2659" w:rsidP="00966ABD">
      <w:pPr>
        <w:ind w:firstLine="720"/>
        <w:jc w:val="center"/>
        <w:rPr>
          <w:i/>
          <w:sz w:val="16"/>
          <w:szCs w:val="16"/>
        </w:rPr>
      </w:pPr>
      <w:r w:rsidRPr="00E50245">
        <w:rPr>
          <w:i/>
          <w:sz w:val="16"/>
          <w:szCs w:val="16"/>
        </w:rPr>
        <w:t>(юридический адрес участника запроса цен)</w:t>
      </w:r>
    </w:p>
    <w:p w:rsidR="00DA2659" w:rsidRPr="00E50245" w:rsidRDefault="00DA2659" w:rsidP="00966ABD">
      <w:pPr>
        <w:pStyle w:val="Times12"/>
        <w:suppressAutoHyphens/>
        <w:ind w:firstLine="0"/>
        <w:rPr>
          <w:bCs w:val="0"/>
          <w:sz w:val="22"/>
        </w:rPr>
      </w:pPr>
      <w:r w:rsidRPr="00E50245">
        <w:rPr>
          <w:bCs w:val="0"/>
          <w:sz w:val="22"/>
        </w:rPr>
        <w:t>фактический адрес _____________________________________________________,</w:t>
      </w:r>
    </w:p>
    <w:p w:rsidR="00DA2659" w:rsidRPr="00E50245" w:rsidRDefault="00DA2659" w:rsidP="00966ABD">
      <w:pPr>
        <w:ind w:firstLine="720"/>
        <w:jc w:val="center"/>
        <w:rPr>
          <w:i/>
          <w:sz w:val="16"/>
          <w:szCs w:val="16"/>
        </w:rPr>
      </w:pPr>
      <w:r w:rsidRPr="00E50245">
        <w:rPr>
          <w:i/>
          <w:sz w:val="16"/>
          <w:szCs w:val="16"/>
        </w:rPr>
        <w:t>(фактический адрес участника запроса цен)</w:t>
      </w:r>
    </w:p>
    <w:p w:rsidR="00DA2659" w:rsidRDefault="00DA2659"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sidR="009C4E70">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9736E9" w:rsidRPr="00E50245" w:rsidRDefault="009736E9" w:rsidP="00966ABD">
      <w:pPr>
        <w:jc w:val="both"/>
        <w:rPr>
          <w:sz w:val="22"/>
          <w:szCs w:val="22"/>
        </w:rPr>
      </w:pPr>
      <w:r>
        <w:rPr>
          <w:sz w:val="22"/>
          <w:szCs w:val="22"/>
        </w:rPr>
        <w:t>Таблица 1.</w:t>
      </w:r>
    </w:p>
    <w:p w:rsidR="00DA2659" w:rsidRPr="00DA2659" w:rsidRDefault="00DA2659"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A1B71" w:rsidRPr="00B272BC" w:rsidTr="006A1B71">
        <w:trPr>
          <w:jc w:val="center"/>
        </w:trPr>
        <w:tc>
          <w:tcPr>
            <w:tcW w:w="706"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contextualSpacing/>
              <w:jc w:val="center"/>
              <w:rPr>
                <w:sz w:val="20"/>
                <w:szCs w:val="20"/>
              </w:rPr>
            </w:pPr>
            <w:r w:rsidRPr="00DA2659">
              <w:rPr>
                <w:sz w:val="20"/>
                <w:szCs w:val="20"/>
              </w:rPr>
              <w:t>№</w:t>
            </w:r>
          </w:p>
          <w:p w:rsidR="006A1B71" w:rsidRPr="00DA2659" w:rsidRDefault="006A1B71" w:rsidP="00966ABD">
            <w:pPr>
              <w:contextualSpacing/>
              <w:jc w:val="center"/>
              <w:rPr>
                <w:sz w:val="20"/>
                <w:szCs w:val="20"/>
              </w:rPr>
            </w:pPr>
            <w:proofErr w:type="spellStart"/>
            <w:r w:rsidRPr="00DA2659">
              <w:rPr>
                <w:sz w:val="20"/>
                <w:szCs w:val="20"/>
              </w:rPr>
              <w:t>п</w:t>
            </w:r>
            <w:proofErr w:type="spellEnd"/>
            <w:r w:rsidRPr="00DA2659">
              <w:rPr>
                <w:sz w:val="20"/>
                <w:szCs w:val="20"/>
              </w:rPr>
              <w:t>/</w:t>
            </w:r>
            <w:proofErr w:type="spellStart"/>
            <w:r w:rsidRPr="00DA2659">
              <w:rPr>
                <w:sz w:val="20"/>
                <w:szCs w:val="20"/>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contextualSpacing/>
              <w:jc w:val="center"/>
              <w:rPr>
                <w:sz w:val="20"/>
                <w:szCs w:val="20"/>
              </w:rPr>
            </w:pPr>
            <w:r w:rsidRPr="00DA2659">
              <w:rPr>
                <w:sz w:val="20"/>
                <w:szCs w:val="20"/>
              </w:rPr>
              <w:t>Наименование</w:t>
            </w:r>
          </w:p>
          <w:p w:rsidR="006A1B71" w:rsidRPr="00DA2659" w:rsidRDefault="006A1B71" w:rsidP="00966ABD">
            <w:pPr>
              <w:contextualSpacing/>
              <w:jc w:val="center"/>
              <w:rPr>
                <w:sz w:val="20"/>
                <w:szCs w:val="20"/>
                <w:lang w:val="en-US"/>
              </w:rPr>
            </w:pPr>
            <w:r>
              <w:rPr>
                <w:bCs/>
                <w:i/>
                <w:sz w:val="20"/>
                <w:szCs w:val="20"/>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A1B71" w:rsidRDefault="006A1B71" w:rsidP="00966ABD">
            <w:pPr>
              <w:contextualSpacing/>
              <w:jc w:val="center"/>
              <w:rPr>
                <w:sz w:val="20"/>
                <w:szCs w:val="20"/>
              </w:rPr>
            </w:pPr>
            <w:r w:rsidRPr="00DA2659">
              <w:rPr>
                <w:sz w:val="20"/>
                <w:szCs w:val="20"/>
              </w:rPr>
              <w:t>Количество</w:t>
            </w:r>
          </w:p>
          <w:p w:rsidR="006A1B71" w:rsidRPr="00DA2659" w:rsidRDefault="006A1B71" w:rsidP="00966ABD">
            <w:pPr>
              <w:contextualSpacing/>
              <w:jc w:val="center"/>
              <w:rPr>
                <w:sz w:val="20"/>
                <w:szCs w:val="20"/>
              </w:rPr>
            </w:pPr>
            <w:r>
              <w:rPr>
                <w:bCs/>
                <w:i/>
                <w:sz w:val="20"/>
                <w:szCs w:val="20"/>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ind w:left="-108" w:right="-108"/>
              <w:contextualSpacing/>
              <w:jc w:val="center"/>
              <w:rPr>
                <w:sz w:val="20"/>
                <w:szCs w:val="20"/>
              </w:rPr>
            </w:pPr>
            <w:r w:rsidRPr="00DA2659">
              <w:rPr>
                <w:sz w:val="20"/>
                <w:szCs w:val="20"/>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6A1B71" w:rsidRPr="00B272BC" w:rsidTr="006A1B71">
        <w:trPr>
          <w:trHeight w:val="542"/>
          <w:jc w:val="center"/>
        </w:trPr>
        <w:tc>
          <w:tcPr>
            <w:tcW w:w="706"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contextualSpacing/>
              <w:jc w:val="center"/>
              <w:rPr>
                <w:sz w:val="23"/>
                <w:szCs w:val="23"/>
              </w:rPr>
            </w:pPr>
            <w:r w:rsidRPr="00DA2659">
              <w:rPr>
                <w:sz w:val="23"/>
                <w:szCs w:val="23"/>
              </w:rPr>
              <w:t>1</w:t>
            </w:r>
          </w:p>
        </w:tc>
        <w:tc>
          <w:tcPr>
            <w:tcW w:w="2271" w:type="dxa"/>
            <w:tcBorders>
              <w:top w:val="single" w:sz="4" w:space="0" w:color="auto"/>
              <w:left w:val="single" w:sz="4" w:space="0" w:color="auto"/>
              <w:bottom w:val="single" w:sz="4" w:space="0" w:color="auto"/>
              <w:right w:val="single" w:sz="4" w:space="0" w:color="auto"/>
            </w:tcBorders>
          </w:tcPr>
          <w:p w:rsidR="006A1B71" w:rsidRPr="00DA2659" w:rsidRDefault="006A1B71" w:rsidP="00966ABD">
            <w:pPr>
              <w:spacing w:line="276" w:lineRule="auto"/>
              <w:contextualSpacing/>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6A1B71" w:rsidRPr="00DA2659" w:rsidRDefault="006A1B71" w:rsidP="00966ABD">
            <w:pPr>
              <w:contextualSpacing/>
              <w:jc w:val="center"/>
              <w:rPr>
                <w:sz w:val="23"/>
                <w:szCs w:val="23"/>
              </w:rPr>
            </w:pPr>
          </w:p>
        </w:tc>
      </w:tr>
      <w:tr w:rsidR="006A1B71" w:rsidRPr="00B272BC" w:rsidTr="006A1B71">
        <w:trPr>
          <w:trHeight w:val="412"/>
          <w:jc w:val="center"/>
        </w:trPr>
        <w:tc>
          <w:tcPr>
            <w:tcW w:w="706"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contextualSpacing/>
              <w:jc w:val="center"/>
              <w:rPr>
                <w:sz w:val="23"/>
                <w:szCs w:val="23"/>
              </w:rPr>
            </w:pPr>
            <w:r w:rsidRPr="00DA2659">
              <w:rPr>
                <w:sz w:val="23"/>
                <w:szCs w:val="23"/>
              </w:rPr>
              <w:t>…</w:t>
            </w:r>
          </w:p>
        </w:tc>
        <w:tc>
          <w:tcPr>
            <w:tcW w:w="2271" w:type="dxa"/>
            <w:tcBorders>
              <w:top w:val="single" w:sz="4" w:space="0" w:color="auto"/>
              <w:left w:val="single" w:sz="4" w:space="0" w:color="auto"/>
              <w:bottom w:val="single" w:sz="4" w:space="0" w:color="auto"/>
              <w:right w:val="single" w:sz="4" w:space="0" w:color="auto"/>
            </w:tcBorders>
          </w:tcPr>
          <w:p w:rsidR="006A1B71" w:rsidRPr="00DA2659" w:rsidRDefault="006A1B71" w:rsidP="00966ABD">
            <w:pPr>
              <w:spacing w:line="276" w:lineRule="auto"/>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6A1B71" w:rsidRPr="00DA2659" w:rsidRDefault="006A1B71" w:rsidP="00966ABD">
            <w:pPr>
              <w:contextualSpacing/>
              <w:jc w:val="center"/>
              <w:rPr>
                <w:sz w:val="23"/>
                <w:szCs w:val="23"/>
              </w:rPr>
            </w:pPr>
          </w:p>
        </w:tc>
      </w:tr>
      <w:tr w:rsidR="006A1B71" w:rsidRPr="00B272BC" w:rsidTr="006A1B71">
        <w:trPr>
          <w:trHeight w:val="412"/>
          <w:jc w:val="center"/>
        </w:trPr>
        <w:tc>
          <w:tcPr>
            <w:tcW w:w="7513" w:type="dxa"/>
            <w:gridSpan w:val="5"/>
            <w:tcBorders>
              <w:top w:val="single" w:sz="4" w:space="0" w:color="auto"/>
              <w:left w:val="single" w:sz="4" w:space="0" w:color="auto"/>
              <w:bottom w:val="single" w:sz="4" w:space="0" w:color="auto"/>
              <w:right w:val="single" w:sz="4" w:space="0" w:color="auto"/>
            </w:tcBorders>
            <w:vAlign w:val="center"/>
          </w:tcPr>
          <w:p w:rsidR="006A1B71" w:rsidRPr="00DA2659" w:rsidRDefault="006A1B71" w:rsidP="00966ABD">
            <w:pPr>
              <w:contextualSpacing/>
              <w:rPr>
                <w:sz w:val="23"/>
                <w:szCs w:val="23"/>
              </w:rPr>
            </w:pPr>
            <w:r w:rsidRPr="00DA2659">
              <w:rPr>
                <w:sz w:val="23"/>
                <w:szCs w:val="23"/>
              </w:rPr>
              <w:t>ИТОГО:</w:t>
            </w:r>
          </w:p>
        </w:tc>
        <w:tc>
          <w:tcPr>
            <w:tcW w:w="1418" w:type="dxa"/>
            <w:tcBorders>
              <w:top w:val="single" w:sz="4" w:space="0" w:color="auto"/>
              <w:left w:val="single" w:sz="4" w:space="0" w:color="auto"/>
              <w:bottom w:val="single" w:sz="4" w:space="0" w:color="auto"/>
              <w:right w:val="single" w:sz="4" w:space="0" w:color="auto"/>
            </w:tcBorders>
          </w:tcPr>
          <w:p w:rsidR="006A1B71" w:rsidRPr="00DA2659" w:rsidRDefault="006A1B71"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6A1B71" w:rsidRPr="00DA2659" w:rsidRDefault="006A1B71" w:rsidP="00966ABD">
            <w:pPr>
              <w:contextualSpacing/>
              <w:jc w:val="center"/>
              <w:rPr>
                <w:sz w:val="23"/>
                <w:szCs w:val="23"/>
              </w:rPr>
            </w:pPr>
          </w:p>
        </w:tc>
      </w:tr>
    </w:tbl>
    <w:p w:rsidR="006A1B71" w:rsidRDefault="006A1B71" w:rsidP="00966ABD">
      <w:pPr>
        <w:spacing w:before="120"/>
        <w:ind w:firstLine="720"/>
        <w:jc w:val="both"/>
        <w:rPr>
          <w:sz w:val="22"/>
          <w:szCs w:val="22"/>
        </w:rPr>
      </w:pPr>
    </w:p>
    <w:p w:rsidR="00DA2659" w:rsidRDefault="00DA2659" w:rsidP="00966ABD">
      <w:pPr>
        <w:spacing w:before="120"/>
        <w:ind w:firstLine="720"/>
        <w:jc w:val="both"/>
        <w:rPr>
          <w:sz w:val="22"/>
          <w:szCs w:val="22"/>
        </w:rPr>
      </w:pPr>
      <w:proofErr w:type="gramStart"/>
      <w:r w:rsidRPr="00E50245">
        <w:rPr>
          <w:sz w:val="22"/>
          <w:szCs w:val="22"/>
        </w:rPr>
        <w:t xml:space="preserve">ИТОГО цена договора (с учетом установленного порядка формирования цены договора) </w:t>
      </w:r>
      <w:r w:rsidR="00F327B4">
        <w:rPr>
          <w:sz w:val="22"/>
          <w:szCs w:val="22"/>
        </w:rPr>
        <w:t>(</w:t>
      </w:r>
      <w:r w:rsidRPr="00E50245">
        <w:rPr>
          <w:sz w:val="22"/>
          <w:szCs w:val="22"/>
        </w:rPr>
        <w:t>единицы товара, едини</w:t>
      </w:r>
      <w:r w:rsidR="00F327B4">
        <w:rPr>
          <w:sz w:val="22"/>
          <w:szCs w:val="22"/>
        </w:rPr>
        <w:t>чных расценок или тарифов работ)</w:t>
      </w:r>
      <w:r w:rsidR="00B42FE7">
        <w:rPr>
          <w:sz w:val="22"/>
          <w:szCs w:val="22"/>
        </w:rPr>
        <w:t xml:space="preserve"> </w:t>
      </w:r>
      <w:r w:rsidRPr="00E50245">
        <w:rPr>
          <w:sz w:val="22"/>
          <w:szCs w:val="22"/>
        </w:rPr>
        <w:t>составляет: _________ (____________) руб. ___ коп., в том числе НДС ______________ (__________________) руб. ___ коп., включая ______________________________</w:t>
      </w:r>
      <w:r w:rsidR="00F327B4">
        <w:rPr>
          <w:sz w:val="22"/>
          <w:szCs w:val="22"/>
        </w:rPr>
        <w:t>.</w:t>
      </w:r>
      <w:proofErr w:type="gramEnd"/>
    </w:p>
    <w:p w:rsidR="00F327B4" w:rsidRPr="00E50245" w:rsidRDefault="00F327B4" w:rsidP="00966ABD">
      <w:pPr>
        <w:spacing w:before="120"/>
        <w:ind w:firstLine="720"/>
        <w:jc w:val="both"/>
        <w:rPr>
          <w:sz w:val="22"/>
          <w:szCs w:val="22"/>
        </w:rPr>
      </w:pPr>
    </w:p>
    <w:p w:rsidR="006A1B71" w:rsidRPr="00E50245" w:rsidRDefault="006A1B71" w:rsidP="006A1B71">
      <w:pPr>
        <w:ind w:firstLine="720"/>
        <w:rPr>
          <w:sz w:val="22"/>
          <w:szCs w:val="22"/>
        </w:rPr>
      </w:pPr>
      <w:r w:rsidRPr="00E50245">
        <w:rPr>
          <w:sz w:val="22"/>
          <w:szCs w:val="22"/>
        </w:rPr>
        <w:t>Данное предложение действительно до «___» __________ 20___ года.</w:t>
      </w:r>
    </w:p>
    <w:p w:rsidR="006A1B71" w:rsidRPr="00E50245" w:rsidRDefault="006A1B71" w:rsidP="006A1B71">
      <w:pPr>
        <w:ind w:firstLine="720"/>
        <w:rPr>
          <w:sz w:val="22"/>
          <w:szCs w:val="22"/>
        </w:rPr>
      </w:pPr>
      <w:r w:rsidRPr="00E50245">
        <w:rPr>
          <w:sz w:val="22"/>
          <w:szCs w:val="22"/>
        </w:rPr>
        <w:t>Срок поставки товара, выполнения работ или оказания услуг</w:t>
      </w:r>
      <w:proofErr w:type="gramStart"/>
      <w:r w:rsidRPr="00E50245">
        <w:rPr>
          <w:sz w:val="22"/>
          <w:szCs w:val="22"/>
        </w:rPr>
        <w:t>: ____________________;</w:t>
      </w:r>
      <w:proofErr w:type="gramEnd"/>
    </w:p>
    <w:p w:rsidR="006A1B71" w:rsidRPr="00E50245" w:rsidRDefault="006A1B71" w:rsidP="006A1B71">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6A1B71" w:rsidRPr="00E50245" w:rsidRDefault="006A1B71" w:rsidP="006A1B71">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6A1B71" w:rsidRDefault="006A1B71" w:rsidP="006A1B71">
      <w:pPr>
        <w:pStyle w:val="ac"/>
        <w:spacing w:before="120" w:beforeAutospacing="0" w:after="0" w:afterAutospacing="0"/>
        <w:ind w:firstLine="720"/>
        <w:jc w:val="both"/>
        <w:rPr>
          <w:sz w:val="22"/>
          <w:szCs w:val="22"/>
        </w:rPr>
      </w:pPr>
      <w:r w:rsidRPr="00E50245">
        <w:rPr>
          <w:sz w:val="22"/>
          <w:szCs w:val="22"/>
        </w:rPr>
        <w:t>Сроки и условия оплаты: ___________________________.</w:t>
      </w:r>
    </w:p>
    <w:p w:rsidR="006A1B71" w:rsidRDefault="006A1B71" w:rsidP="006A1B71">
      <w:pPr>
        <w:pStyle w:val="ac"/>
        <w:spacing w:before="120" w:beforeAutospacing="0" w:after="0" w:afterAutospacing="0"/>
        <w:ind w:firstLine="720"/>
        <w:jc w:val="both"/>
        <w:rPr>
          <w:sz w:val="22"/>
          <w:szCs w:val="22"/>
        </w:rPr>
      </w:pPr>
    </w:p>
    <w:p w:rsidR="00DA2659" w:rsidRPr="00E50245" w:rsidRDefault="00DA2659" w:rsidP="006A1B71">
      <w:pPr>
        <w:pStyle w:val="ac"/>
        <w:spacing w:before="120" w:beforeAutospacing="0" w:after="0" w:afterAutospacing="0"/>
        <w:ind w:firstLine="720"/>
        <w:jc w:val="both"/>
        <w:rPr>
          <w:sz w:val="22"/>
          <w:szCs w:val="22"/>
        </w:rPr>
      </w:pPr>
      <w:r w:rsidRPr="00E50245">
        <w:rPr>
          <w:sz w:val="22"/>
          <w:szCs w:val="22"/>
        </w:rPr>
        <w:t xml:space="preserve">Настоящим подтверждаем, что </w:t>
      </w:r>
      <w:proofErr w:type="gramStart"/>
      <w:r w:rsidRPr="00E50245">
        <w:rPr>
          <w:sz w:val="22"/>
          <w:szCs w:val="22"/>
        </w:rPr>
        <w:t>против</w:t>
      </w:r>
      <w:proofErr w:type="gramEnd"/>
      <w:r w:rsidRPr="00E50245">
        <w:rPr>
          <w:sz w:val="22"/>
          <w:szCs w:val="22"/>
        </w:rPr>
        <w:t xml:space="preserve"> ________________________________ </w:t>
      </w:r>
      <w:r w:rsidRPr="00E50245">
        <w:rPr>
          <w:i/>
          <w:sz w:val="20"/>
          <w:szCs w:val="20"/>
        </w:rPr>
        <w:t>(</w:t>
      </w:r>
      <w:proofErr w:type="gramStart"/>
      <w:r w:rsidRPr="00E50245">
        <w:rPr>
          <w:i/>
          <w:sz w:val="20"/>
          <w:szCs w:val="20"/>
        </w:rPr>
        <w:t>наименование</w:t>
      </w:r>
      <w:proofErr w:type="gramEnd"/>
      <w:r w:rsidRPr="00E50245">
        <w:rPr>
          <w:i/>
          <w:sz w:val="20"/>
          <w:szCs w:val="20"/>
        </w:rPr>
        <w:t xml:space="preserve"> участника запроса цен)</w:t>
      </w:r>
      <w:r w:rsidRPr="00E50245">
        <w:rPr>
          <w:sz w:val="22"/>
          <w:szCs w:val="22"/>
        </w:rPr>
        <w:t xml:space="preserve"> не проводится процедура ликвидации, не</w:t>
      </w:r>
      <w:r w:rsidR="00E50245">
        <w:rPr>
          <w:sz w:val="22"/>
          <w:szCs w:val="22"/>
        </w:rPr>
        <w:t xml:space="preserve"> </w:t>
      </w:r>
      <w:r w:rsidRPr="00E50245">
        <w:rPr>
          <w:sz w:val="22"/>
          <w:szCs w:val="22"/>
        </w:rPr>
        <w:t xml:space="preserve">принято арбитражным судом решения о признании _______________________ </w:t>
      </w:r>
      <w:r w:rsidRPr="00E50245">
        <w:rPr>
          <w:i/>
          <w:sz w:val="20"/>
          <w:szCs w:val="20"/>
        </w:rPr>
        <w:t>(наименование участника запроса цен)</w:t>
      </w:r>
      <w:r w:rsidRPr="00E50245">
        <w:rPr>
          <w:sz w:val="22"/>
          <w:szCs w:val="22"/>
        </w:rPr>
        <w:t xml:space="preserve"> банкротом, деятельность ______________________ </w:t>
      </w:r>
      <w:r w:rsidRPr="00E50245">
        <w:rPr>
          <w:i/>
          <w:sz w:val="20"/>
          <w:szCs w:val="20"/>
        </w:rPr>
        <w:t>(наименование участника запроса цен)</w:t>
      </w:r>
      <w:r w:rsidRPr="00E50245">
        <w:rPr>
          <w:sz w:val="22"/>
          <w:szCs w:val="22"/>
        </w:rPr>
        <w:t xml:space="preserve"> не приостановлена, на имущество не наложен арест по</w:t>
      </w:r>
      <w:r w:rsidR="00E50245">
        <w:rPr>
          <w:sz w:val="22"/>
          <w:szCs w:val="22"/>
        </w:rPr>
        <w:t xml:space="preserve"> </w:t>
      </w:r>
      <w:r w:rsidRPr="00E50245">
        <w:rPr>
          <w:sz w:val="22"/>
          <w:szCs w:val="22"/>
        </w:rPr>
        <w:t>решению суда, административного органа.</w:t>
      </w:r>
    </w:p>
    <w:p w:rsidR="00DA2659" w:rsidRPr="004D74CF" w:rsidRDefault="00DA2659" w:rsidP="00966ABD">
      <w:pPr>
        <w:pStyle w:val="ac"/>
        <w:spacing w:before="120" w:beforeAutospacing="0" w:after="0" w:afterAutospacing="0"/>
        <w:ind w:firstLine="709"/>
        <w:jc w:val="both"/>
        <w:rPr>
          <w:sz w:val="22"/>
          <w:szCs w:val="22"/>
        </w:rPr>
      </w:pPr>
      <w:r w:rsidRPr="004D74CF">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w:t>
      </w:r>
      <w:r w:rsidR="00E50245" w:rsidRPr="004D74CF">
        <w:rPr>
          <w:sz w:val="22"/>
          <w:szCs w:val="22"/>
        </w:rPr>
        <w:t xml:space="preserve"> </w:t>
      </w:r>
      <w:r w:rsidRPr="004D74CF">
        <w:rPr>
          <w:sz w:val="22"/>
          <w:szCs w:val="22"/>
        </w:rPr>
        <w:t>2 «Сведения о цепочке собственников, включая бенефициаров (в том числе конечных)» формы</w:t>
      </w:r>
      <w:r w:rsidR="00E50245" w:rsidRPr="004D74CF">
        <w:rPr>
          <w:sz w:val="22"/>
          <w:szCs w:val="22"/>
        </w:rPr>
        <w:t xml:space="preserve"> </w:t>
      </w:r>
      <w:r w:rsidRPr="004D74CF">
        <w:rPr>
          <w:sz w:val="22"/>
          <w:szCs w:val="22"/>
        </w:rPr>
        <w:t xml:space="preserve">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w:t>
      </w:r>
      <w:r w:rsidRPr="004D74CF">
        <w:rPr>
          <w:sz w:val="22"/>
          <w:szCs w:val="22"/>
        </w:rPr>
        <w:lastRenderedPageBreak/>
        <w:t>(в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A2659" w:rsidRPr="004D74CF" w:rsidRDefault="00DA2659" w:rsidP="00966ABD">
      <w:pPr>
        <w:spacing w:before="120"/>
        <w:ind w:firstLine="720"/>
        <w:jc w:val="both"/>
        <w:rPr>
          <w:sz w:val="22"/>
          <w:szCs w:val="22"/>
        </w:rPr>
      </w:pPr>
      <w:r w:rsidRPr="004D74CF">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004D74CF" w:rsidRPr="004D74CF">
        <w:rPr>
          <w:sz w:val="22"/>
          <w:szCs w:val="22"/>
        </w:rPr>
        <w:t xml:space="preserve">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4D74CF">
        <w:rPr>
          <w:sz w:val="22"/>
          <w:szCs w:val="22"/>
        </w:rPr>
        <w:t>,</w:t>
      </w:r>
      <w:r w:rsidRPr="004D74CF">
        <w:rPr>
          <w:i/>
          <w:sz w:val="22"/>
          <w:szCs w:val="22"/>
        </w:rPr>
        <w:t xml:space="preserve"> </w:t>
      </w:r>
      <w:r w:rsidRPr="004D74CF">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w:t>
      </w:r>
      <w:r w:rsidR="00E50245" w:rsidRPr="004D74CF">
        <w:rPr>
          <w:sz w:val="22"/>
          <w:szCs w:val="22"/>
        </w:rPr>
        <w:t xml:space="preserve"> </w:t>
      </w:r>
      <w:r w:rsidRPr="004D74CF">
        <w:rPr>
          <w:sz w:val="22"/>
          <w:szCs w:val="22"/>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E50245" w:rsidRPr="004D74CF">
        <w:rPr>
          <w:sz w:val="22"/>
          <w:szCs w:val="22"/>
        </w:rPr>
        <w:t xml:space="preserve"> </w:t>
      </w:r>
      <w:r w:rsidRPr="004D74CF">
        <w:rPr>
          <w:sz w:val="22"/>
          <w:szCs w:val="22"/>
        </w:rPr>
        <w:t>(пяти) дней до заключения договора (с двух сторон).</w:t>
      </w:r>
    </w:p>
    <w:p w:rsidR="00DA2659" w:rsidRPr="00E50245" w:rsidRDefault="00DA2659" w:rsidP="00966ABD">
      <w:pPr>
        <w:pStyle w:val="ac"/>
        <w:spacing w:before="120" w:beforeAutospacing="0" w:after="0" w:afterAutospacing="0"/>
        <w:ind w:firstLine="709"/>
        <w:jc w:val="both"/>
        <w:rPr>
          <w:sz w:val="22"/>
          <w:szCs w:val="22"/>
        </w:rPr>
      </w:pPr>
      <w:r w:rsidRPr="00E50245">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w:t>
      </w:r>
      <w:r w:rsidR="00E50245" w:rsidRPr="00E50245">
        <w:rPr>
          <w:sz w:val="22"/>
          <w:szCs w:val="22"/>
        </w:rPr>
        <w:t xml:space="preserve"> </w:t>
      </w:r>
      <w:r w:rsidRPr="00E50245">
        <w:rPr>
          <w:sz w:val="22"/>
          <w:szCs w:val="22"/>
        </w:rPr>
        <w:t>в</w:t>
      </w:r>
      <w:r w:rsidR="00E50245" w:rsidRPr="00E50245">
        <w:rPr>
          <w:sz w:val="22"/>
          <w:szCs w:val="22"/>
        </w:rPr>
        <w:t xml:space="preserve"> </w:t>
      </w:r>
      <w:r w:rsidRPr="00E50245">
        <w:rPr>
          <w:sz w:val="22"/>
          <w:szCs w:val="22"/>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A2659" w:rsidRPr="004D74CF" w:rsidRDefault="00DA2659" w:rsidP="00966ABD">
      <w:pPr>
        <w:pStyle w:val="ac"/>
        <w:spacing w:before="120" w:beforeAutospacing="0" w:after="0" w:afterAutospacing="0"/>
        <w:ind w:firstLine="709"/>
        <w:jc w:val="both"/>
        <w:rPr>
          <w:sz w:val="22"/>
          <w:szCs w:val="22"/>
        </w:rPr>
      </w:pPr>
      <w:r w:rsidRPr="004D74CF">
        <w:rPr>
          <w:sz w:val="22"/>
          <w:szCs w:val="22"/>
        </w:rPr>
        <w:t xml:space="preserve">В </w:t>
      </w:r>
      <w:proofErr w:type="gramStart"/>
      <w:r w:rsidRPr="004D74CF">
        <w:rPr>
          <w:sz w:val="22"/>
          <w:szCs w:val="22"/>
        </w:rPr>
        <w:t>случае</w:t>
      </w:r>
      <w:proofErr w:type="gramEnd"/>
      <w:r w:rsidRPr="004D74CF">
        <w:rPr>
          <w:sz w:val="22"/>
          <w:szCs w:val="22"/>
        </w:rPr>
        <w:t>,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w:t>
      </w:r>
      <w:r w:rsidR="004D74CF" w:rsidRPr="004D74CF">
        <w:rPr>
          <w:sz w:val="22"/>
          <w:szCs w:val="22"/>
        </w:rPr>
        <w:t xml:space="preserve"> </w:t>
      </w:r>
      <w:r w:rsidRPr="004D74CF">
        <w:rPr>
          <w:sz w:val="22"/>
          <w:szCs w:val="22"/>
        </w:rPr>
        <w:t>требованиями документации по запросу цен и условиями нашей заявки на участие в</w:t>
      </w:r>
      <w:r w:rsidR="004D74CF" w:rsidRPr="004D74CF">
        <w:rPr>
          <w:sz w:val="22"/>
          <w:szCs w:val="22"/>
        </w:rPr>
        <w:t xml:space="preserve"> </w:t>
      </w:r>
      <w:r w:rsidRPr="004D74CF">
        <w:rPr>
          <w:sz w:val="22"/>
          <w:szCs w:val="22"/>
        </w:rPr>
        <w:t>запросе цен.</w:t>
      </w:r>
    </w:p>
    <w:p w:rsidR="00DA2659" w:rsidRPr="004D74CF" w:rsidRDefault="00DA2659" w:rsidP="00966ABD">
      <w:pPr>
        <w:pStyle w:val="3f"/>
        <w:spacing w:before="120"/>
        <w:ind w:left="0"/>
        <w:rPr>
          <w:i w:val="0"/>
          <w:sz w:val="22"/>
          <w:szCs w:val="22"/>
        </w:rPr>
      </w:pPr>
      <w:r w:rsidRPr="004D74CF">
        <w:rPr>
          <w:i w:val="0"/>
          <w:sz w:val="22"/>
          <w:szCs w:val="22"/>
        </w:rPr>
        <w:t>Мы, ___________________________</w:t>
      </w:r>
      <w:r w:rsidR="004D74CF" w:rsidRPr="004D74CF">
        <w:rPr>
          <w:i w:val="0"/>
          <w:sz w:val="22"/>
          <w:szCs w:val="22"/>
        </w:rPr>
        <w:t>____</w:t>
      </w:r>
      <w:r w:rsidRPr="004D74CF">
        <w:rPr>
          <w:i w:val="0"/>
          <w:sz w:val="22"/>
          <w:szCs w:val="22"/>
        </w:rPr>
        <w:t>____________ согласны с условием, что</w:t>
      </w:r>
      <w:r w:rsidR="004D74CF" w:rsidRPr="004D74CF">
        <w:rPr>
          <w:i w:val="0"/>
          <w:sz w:val="22"/>
          <w:szCs w:val="22"/>
        </w:rPr>
        <w:t xml:space="preserve"> сведения о нас </w:t>
      </w:r>
    </w:p>
    <w:p w:rsidR="00DA2659" w:rsidRPr="004D74CF" w:rsidRDefault="00DA2659" w:rsidP="00966ABD">
      <w:pPr>
        <w:spacing w:before="120"/>
        <w:ind w:left="698" w:firstLine="720"/>
        <w:rPr>
          <w:i/>
          <w:sz w:val="16"/>
          <w:szCs w:val="16"/>
        </w:rPr>
      </w:pPr>
      <w:r w:rsidRPr="004D74CF">
        <w:rPr>
          <w:i/>
          <w:sz w:val="16"/>
          <w:szCs w:val="16"/>
        </w:rPr>
        <w:t>(наименование организации или Ф.И.О. участника запроса цен)</w:t>
      </w:r>
    </w:p>
    <w:p w:rsidR="00DA2659" w:rsidRPr="004D74CF" w:rsidRDefault="004D74CF" w:rsidP="00966ABD">
      <w:pPr>
        <w:pStyle w:val="3f"/>
        <w:spacing w:before="120"/>
        <w:ind w:left="0" w:firstLine="0"/>
        <w:rPr>
          <w:i w:val="0"/>
          <w:sz w:val="22"/>
          <w:szCs w:val="22"/>
        </w:rPr>
      </w:pPr>
      <w:r w:rsidRPr="004D74CF">
        <w:rPr>
          <w:i w:val="0"/>
          <w:sz w:val="22"/>
          <w:szCs w:val="22"/>
        </w:rPr>
        <w:t xml:space="preserve">будут </w:t>
      </w:r>
      <w:r w:rsidR="00DA2659" w:rsidRPr="004D74CF">
        <w:rPr>
          <w:i w:val="0"/>
          <w:sz w:val="22"/>
          <w:szCs w:val="22"/>
        </w:rPr>
        <w:t>внесены в</w:t>
      </w:r>
      <w:r w:rsidRPr="004D74CF">
        <w:rPr>
          <w:i w:val="0"/>
          <w:sz w:val="22"/>
          <w:szCs w:val="22"/>
        </w:rPr>
        <w:t xml:space="preserve"> </w:t>
      </w:r>
      <w:r w:rsidR="00DA2659" w:rsidRPr="004D74CF">
        <w:rPr>
          <w:i w:val="0"/>
          <w:sz w:val="22"/>
          <w:szCs w:val="22"/>
        </w:rPr>
        <w:t>соответствующий публичный реестр недобросовестных поставщиков сроком на два года в</w:t>
      </w:r>
      <w:r w:rsidRPr="004D74CF">
        <w:rPr>
          <w:i w:val="0"/>
          <w:sz w:val="22"/>
          <w:szCs w:val="22"/>
        </w:rPr>
        <w:t xml:space="preserve"> </w:t>
      </w:r>
      <w:r w:rsidR="00DA2659" w:rsidRPr="004D74CF">
        <w:rPr>
          <w:i w:val="0"/>
          <w:sz w:val="22"/>
          <w:szCs w:val="22"/>
        </w:rPr>
        <w:t>следующих случаях:</w:t>
      </w:r>
    </w:p>
    <w:p w:rsidR="00DA2659" w:rsidRPr="004D74CF" w:rsidRDefault="00DA2659" w:rsidP="00966ABD">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признанным победителем запроса цен, уклонимся от 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sidR="004D74CF">
        <w:rPr>
          <w:sz w:val="22"/>
          <w:szCs w:val="22"/>
        </w:rPr>
        <w:t xml:space="preserve"> мест (если</w:t>
      </w:r>
      <w:r w:rsidR="004D74CF" w:rsidRPr="004D74CF">
        <w:rPr>
          <w:sz w:val="22"/>
          <w:szCs w:val="22"/>
        </w:rPr>
        <w:t xml:space="preserve"> </w:t>
      </w:r>
      <w:r w:rsidRPr="004D74CF">
        <w:rPr>
          <w:sz w:val="22"/>
          <w:szCs w:val="22"/>
        </w:rPr>
        <w:t xml:space="preserve">соответствующая </w:t>
      </w:r>
      <w:proofErr w:type="spellStart"/>
      <w:r w:rsidRPr="004D74CF">
        <w:rPr>
          <w:sz w:val="22"/>
          <w:szCs w:val="22"/>
        </w:rPr>
        <w:t>ранжировка</w:t>
      </w:r>
      <w:proofErr w:type="spellEnd"/>
      <w:r w:rsidRPr="004D74CF">
        <w:rPr>
          <w:sz w:val="22"/>
          <w:szCs w:val="22"/>
        </w:rPr>
        <w:t xml:space="preserve"> проводилась),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участником, с</w:t>
      </w:r>
      <w:r w:rsidR="004D74CF" w:rsidRPr="004D74CF">
        <w:rPr>
          <w:sz w:val="22"/>
          <w:szCs w:val="22"/>
        </w:rPr>
        <w:t xml:space="preserve"> </w:t>
      </w:r>
      <w:r w:rsidRPr="004D74CF">
        <w:rPr>
          <w:sz w:val="22"/>
          <w:szCs w:val="22"/>
        </w:rPr>
        <w:t>которым заключается договор, откажемся от</w:t>
      </w:r>
      <w:r w:rsidR="004D74CF" w:rsidRPr="004D74CF">
        <w:rPr>
          <w:sz w:val="22"/>
          <w:szCs w:val="22"/>
        </w:rPr>
        <w:t xml:space="preserve"> </w:t>
      </w:r>
      <w:r w:rsidRPr="004D74CF">
        <w:rPr>
          <w:sz w:val="22"/>
          <w:szCs w:val="22"/>
        </w:rPr>
        <w:t>предоставления обеспечения исполнения договора, если такое требование установлено в документации по запросу цен;</w:t>
      </w:r>
    </w:p>
    <w:p w:rsidR="00DA2659" w:rsidRPr="004D74CF" w:rsidRDefault="00DA2659" w:rsidP="00966ABD">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DA2659" w:rsidRPr="009C4E70" w:rsidRDefault="00DA2659" w:rsidP="00966ABD">
      <w:pPr>
        <w:pStyle w:val="affff8"/>
        <w:spacing w:after="0" w:line="240" w:lineRule="auto"/>
        <w:ind w:firstLine="720"/>
        <w:rPr>
          <w:rFonts w:ascii="Times New Roman" w:hAnsi="Times New Roman" w:cs="Times New Roman"/>
          <w:sz w:val="22"/>
          <w:szCs w:val="22"/>
        </w:rPr>
      </w:pPr>
      <w:r w:rsidRPr="004D74CF">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cs="Times New Roman"/>
          <w:sz w:val="22"/>
          <w:szCs w:val="22"/>
        </w:rPr>
        <w:t>являются неотъемлемой частью нашей заявки на участие в запросе цен:</w:t>
      </w:r>
    </w:p>
    <w:p w:rsidR="00551FC5" w:rsidRPr="009C4E70" w:rsidRDefault="00551FC5" w:rsidP="00966ABD">
      <w:pPr>
        <w:pStyle w:val="affff8"/>
        <w:spacing w:after="0" w:line="240" w:lineRule="auto"/>
        <w:ind w:firstLine="720"/>
        <w:rPr>
          <w:rFonts w:ascii="Times New Roman" w:hAnsi="Times New Roman" w:cs="Times New Roman"/>
          <w:sz w:val="22"/>
          <w:szCs w:val="22"/>
        </w:rPr>
      </w:pPr>
    </w:p>
    <w:p w:rsidR="00DA2659" w:rsidRPr="009C4E70" w:rsidRDefault="00551FC5" w:rsidP="00966ABD">
      <w:pPr>
        <w:pStyle w:val="affff8"/>
        <w:spacing w:after="0" w:line="240" w:lineRule="auto"/>
        <w:ind w:firstLine="709"/>
        <w:rPr>
          <w:rFonts w:ascii="Times New Roman" w:hAnsi="Times New Roman" w:cs="Times New Roman"/>
          <w:sz w:val="22"/>
          <w:szCs w:val="22"/>
        </w:rPr>
      </w:pPr>
      <w:r w:rsidRPr="009C4E70">
        <w:rPr>
          <w:rFonts w:ascii="Times New Roman" w:hAnsi="Times New Roman" w:cs="Times New Roman"/>
          <w:sz w:val="22"/>
          <w:szCs w:val="22"/>
        </w:rPr>
        <w:t xml:space="preserve">Опись документов заявки в соответствии с требованиями пункта </w:t>
      </w:r>
      <w:r w:rsidR="008852B7" w:rsidRPr="009C4E70">
        <w:rPr>
          <w:rFonts w:ascii="Times New Roman" w:hAnsi="Times New Roman" w:cs="Times New Roman"/>
          <w:sz w:val="22"/>
          <w:szCs w:val="22"/>
        </w:rPr>
        <w:t xml:space="preserve">15 </w:t>
      </w:r>
      <w:r w:rsidRPr="009C4E70">
        <w:rPr>
          <w:rFonts w:ascii="Times New Roman" w:hAnsi="Times New Roman" w:cs="Times New Roman"/>
          <w:sz w:val="22"/>
          <w:szCs w:val="22"/>
        </w:rPr>
        <w:t xml:space="preserve">раздела </w:t>
      </w:r>
      <w:r w:rsidR="00826A6F">
        <w:rPr>
          <w:rFonts w:ascii="Times New Roman" w:hAnsi="Times New Roman" w:cs="Times New Roman"/>
          <w:sz w:val="22"/>
          <w:szCs w:val="22"/>
        </w:rPr>
        <w:t>4</w:t>
      </w:r>
      <w:r w:rsidRPr="009C4E70">
        <w:rPr>
          <w:rFonts w:ascii="Times New Roman" w:hAnsi="Times New Roman" w:cs="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51FC5" w:rsidRPr="009C4E70">
        <w:trPr>
          <w:tblHeader/>
          <w:jc w:val="center"/>
        </w:trPr>
        <w:tc>
          <w:tcPr>
            <w:tcW w:w="1107"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w:t>
            </w:r>
          </w:p>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п/п</w:t>
            </w:r>
          </w:p>
        </w:tc>
        <w:tc>
          <w:tcPr>
            <w:tcW w:w="7540"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 xml:space="preserve">Наименование документа </w:t>
            </w:r>
          </w:p>
        </w:tc>
        <w:tc>
          <w:tcPr>
            <w:tcW w:w="1276"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Число</w:t>
            </w:r>
          </w:p>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страниц</w:t>
            </w:r>
          </w:p>
        </w:tc>
      </w:tr>
      <w:tr w:rsidR="00551FC5" w:rsidRPr="00B272BC">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rPr>
                <w:i/>
              </w:rPr>
            </w:pPr>
          </w:p>
        </w:tc>
        <w:tc>
          <w:tcPr>
            <w:tcW w:w="7540" w:type="dxa"/>
          </w:tcPr>
          <w:p w:rsidR="00551FC5" w:rsidRPr="00551FC5" w:rsidRDefault="00551FC5" w:rsidP="00966ABD">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Анкета (форма 2)</w:t>
            </w:r>
          </w:p>
        </w:tc>
        <w:tc>
          <w:tcPr>
            <w:tcW w:w="1276" w:type="dxa"/>
          </w:tcPr>
          <w:p w:rsidR="00551FC5" w:rsidRPr="00B272BC" w:rsidRDefault="00551FC5" w:rsidP="00966ABD">
            <w:pPr>
              <w:pStyle w:val="affffa"/>
              <w:rPr>
                <w:rFonts w:ascii="Times New Roman" w:hAnsi="Times New Roman" w:cs="Times New Roman"/>
                <w:i/>
                <w:szCs w:val="24"/>
              </w:rPr>
            </w:pPr>
          </w:p>
        </w:tc>
      </w:tr>
      <w:tr w:rsidR="00551FC5" w:rsidRPr="00B272BC">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rPr>
                <w:i/>
              </w:rPr>
            </w:pPr>
          </w:p>
        </w:tc>
        <w:tc>
          <w:tcPr>
            <w:tcW w:w="7540" w:type="dxa"/>
          </w:tcPr>
          <w:p w:rsidR="00551FC5" w:rsidRPr="00551FC5" w:rsidRDefault="00551FC5" w:rsidP="00966ABD">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51FC5" w:rsidRPr="00B272BC" w:rsidRDefault="00551FC5" w:rsidP="00966ABD">
            <w:pPr>
              <w:pStyle w:val="affffa"/>
              <w:rPr>
                <w:rFonts w:ascii="Times New Roman" w:hAnsi="Times New Roman" w:cs="Times New Roman"/>
                <w:i/>
                <w:szCs w:val="24"/>
              </w:rPr>
            </w:pPr>
          </w:p>
        </w:tc>
      </w:tr>
      <w:tr w:rsidR="00551FC5" w:rsidRPr="00B272BC">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trPr>
          <w:jc w:val="center"/>
        </w:trPr>
        <w:tc>
          <w:tcPr>
            <w:tcW w:w="1107" w:type="dxa"/>
            <w:vAlign w:val="center"/>
          </w:tcPr>
          <w:p w:rsidR="00551FC5" w:rsidRPr="00B272BC" w:rsidRDefault="00551FC5" w:rsidP="00966ABD">
            <w:pPr>
              <w:tabs>
                <w:tab w:val="left" w:pos="284"/>
              </w:tabs>
              <w:spacing w:before="40" w:after="40"/>
              <w:jc w:val="center"/>
            </w:pPr>
            <w:r w:rsidRPr="00B272BC">
              <w:t>…</w:t>
            </w:r>
          </w:p>
        </w:tc>
        <w:tc>
          <w:tcPr>
            <w:tcW w:w="7540" w:type="dxa"/>
          </w:tcPr>
          <w:p w:rsidR="00551FC5" w:rsidRPr="00B272BC" w:rsidRDefault="00551FC5" w:rsidP="00966ABD">
            <w:pPr>
              <w:pStyle w:val="affffa"/>
              <w:spacing w:before="40" w:after="40"/>
              <w:rPr>
                <w:rFonts w:ascii="Times New Roman" w:hAnsi="Times New Roman" w:cs="Times New Roman"/>
                <w:szCs w:val="24"/>
              </w:rPr>
            </w:pP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trPr>
          <w:jc w:val="center"/>
        </w:trPr>
        <w:tc>
          <w:tcPr>
            <w:tcW w:w="1107" w:type="dxa"/>
            <w:vAlign w:val="center"/>
          </w:tcPr>
          <w:p w:rsidR="00551FC5" w:rsidRPr="00B272BC" w:rsidRDefault="00551FC5" w:rsidP="00966ABD">
            <w:pPr>
              <w:tabs>
                <w:tab w:val="left" w:pos="284"/>
              </w:tabs>
              <w:spacing w:before="40" w:after="4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p>
        </w:tc>
        <w:tc>
          <w:tcPr>
            <w:tcW w:w="1276" w:type="dxa"/>
          </w:tcPr>
          <w:p w:rsidR="00551FC5" w:rsidRPr="00B272BC" w:rsidRDefault="00551FC5" w:rsidP="00966ABD">
            <w:pPr>
              <w:pStyle w:val="affffa"/>
              <w:rPr>
                <w:rFonts w:ascii="Times New Roman" w:hAnsi="Times New Roman" w:cs="Times New Roman"/>
                <w:szCs w:val="24"/>
              </w:rPr>
            </w:pPr>
          </w:p>
        </w:tc>
      </w:tr>
      <w:tr w:rsidR="00F327B4" w:rsidRPr="00B272BC">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a"/>
              <w:spacing w:before="40" w:after="40"/>
              <w:rPr>
                <w:rFonts w:ascii="Times New Roman" w:hAnsi="Times New Roman" w:cs="Times New Roman"/>
                <w:szCs w:val="24"/>
              </w:rPr>
            </w:pPr>
          </w:p>
        </w:tc>
        <w:tc>
          <w:tcPr>
            <w:tcW w:w="1276" w:type="dxa"/>
          </w:tcPr>
          <w:p w:rsidR="00F327B4" w:rsidRPr="00B272BC" w:rsidRDefault="00F327B4" w:rsidP="00966ABD">
            <w:pPr>
              <w:pStyle w:val="affffa"/>
              <w:rPr>
                <w:rFonts w:ascii="Times New Roman" w:hAnsi="Times New Roman" w:cs="Times New Roman"/>
                <w:szCs w:val="24"/>
              </w:rPr>
            </w:pPr>
          </w:p>
        </w:tc>
      </w:tr>
      <w:tr w:rsidR="00F327B4" w:rsidRPr="00B272BC">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a"/>
              <w:spacing w:before="40" w:after="40"/>
              <w:rPr>
                <w:rFonts w:ascii="Times New Roman" w:hAnsi="Times New Roman" w:cs="Times New Roman"/>
                <w:szCs w:val="24"/>
              </w:rPr>
            </w:pPr>
          </w:p>
        </w:tc>
        <w:tc>
          <w:tcPr>
            <w:tcW w:w="1276" w:type="dxa"/>
          </w:tcPr>
          <w:p w:rsidR="00F327B4" w:rsidRPr="00B272BC" w:rsidRDefault="00F327B4" w:rsidP="00966ABD">
            <w:pPr>
              <w:pStyle w:val="affffa"/>
              <w:rPr>
                <w:rFonts w:ascii="Times New Roman" w:hAnsi="Times New Roman" w:cs="Times New Roman"/>
                <w:szCs w:val="24"/>
              </w:rPr>
            </w:pPr>
          </w:p>
        </w:tc>
      </w:tr>
      <w:tr w:rsidR="00551FC5" w:rsidRPr="00551FC5">
        <w:trPr>
          <w:jc w:val="center"/>
        </w:trPr>
        <w:tc>
          <w:tcPr>
            <w:tcW w:w="1107" w:type="dxa"/>
            <w:vAlign w:val="center"/>
          </w:tcPr>
          <w:p w:rsidR="00551FC5" w:rsidRPr="00551FC5" w:rsidRDefault="00551FC5" w:rsidP="00966ABD">
            <w:pPr>
              <w:tabs>
                <w:tab w:val="left" w:pos="284"/>
              </w:tabs>
              <w:spacing w:before="40" w:after="40"/>
              <w:jc w:val="center"/>
            </w:pPr>
            <w:r w:rsidRPr="00551FC5">
              <w:lastRenderedPageBreak/>
              <w:t>…</w:t>
            </w:r>
          </w:p>
        </w:tc>
        <w:tc>
          <w:tcPr>
            <w:tcW w:w="7540" w:type="dxa"/>
          </w:tcPr>
          <w:p w:rsidR="00551FC5" w:rsidRPr="00551FC5" w:rsidRDefault="00551FC5" w:rsidP="00966ABD">
            <w:pPr>
              <w:pStyle w:val="affffa"/>
              <w:spacing w:before="40" w:after="40"/>
              <w:rPr>
                <w:rFonts w:ascii="Times New Roman" w:hAnsi="Times New Roman" w:cs="Times New Roman"/>
                <w:szCs w:val="24"/>
              </w:rPr>
            </w:pPr>
          </w:p>
        </w:tc>
        <w:tc>
          <w:tcPr>
            <w:tcW w:w="1276" w:type="dxa"/>
          </w:tcPr>
          <w:p w:rsidR="00551FC5" w:rsidRPr="00551FC5" w:rsidRDefault="00551FC5" w:rsidP="00966ABD">
            <w:pPr>
              <w:pStyle w:val="affffa"/>
              <w:spacing w:before="40" w:after="40"/>
              <w:rPr>
                <w:rFonts w:ascii="Times New Roman" w:hAnsi="Times New Roman" w:cs="Times New Roman"/>
                <w:szCs w:val="24"/>
              </w:rPr>
            </w:pPr>
          </w:p>
        </w:tc>
      </w:tr>
    </w:tbl>
    <w:p w:rsidR="00551FC5" w:rsidRPr="00551FC5" w:rsidRDefault="00551FC5" w:rsidP="00966ABD">
      <w:pPr>
        <w:pStyle w:val="affff9"/>
        <w:tabs>
          <w:tab w:val="clear" w:pos="1134"/>
        </w:tabs>
        <w:autoSpaceDE w:val="0"/>
        <w:autoSpaceDN w:val="0"/>
        <w:spacing w:line="240" w:lineRule="auto"/>
        <w:ind w:firstLine="0"/>
        <w:rPr>
          <w:sz w:val="28"/>
          <w:szCs w:val="28"/>
        </w:rPr>
      </w:pPr>
    </w:p>
    <w:p w:rsidR="00551FC5" w:rsidRPr="00B272BC" w:rsidRDefault="00551FC5"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551FC5" w:rsidRPr="00C93292" w:rsidRDefault="00551FC5"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551FC5" w:rsidRPr="00551FC5" w:rsidRDefault="00551FC5" w:rsidP="00966ABD">
      <w:pPr>
        <w:pStyle w:val="Times12"/>
        <w:ind w:firstLine="709"/>
        <w:rPr>
          <w:bCs w:val="0"/>
          <w:szCs w:val="24"/>
        </w:rPr>
      </w:pPr>
      <w:r w:rsidRPr="00551FC5">
        <w:rPr>
          <w:bCs w:val="0"/>
          <w:szCs w:val="24"/>
        </w:rPr>
        <w:t>М.П.</w:t>
      </w: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Pr="00F327B4" w:rsidRDefault="008852B7" w:rsidP="00966ABD">
      <w:pPr>
        <w:pStyle w:val="Times12"/>
        <w:tabs>
          <w:tab w:val="left" w:pos="360"/>
        </w:tabs>
        <w:ind w:firstLine="0"/>
        <w:rPr>
          <w:bCs w:val="0"/>
          <w:i/>
          <w:sz w:val="20"/>
          <w:szCs w:val="20"/>
        </w:rPr>
      </w:pPr>
      <w:r w:rsidRPr="00F327B4">
        <w:rPr>
          <w:bCs w:val="0"/>
          <w:i/>
          <w:sz w:val="20"/>
          <w:szCs w:val="20"/>
        </w:rPr>
        <w:t>ИНСТРУКЦИИ ПО ЗАПОЛНЕНИЮ</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8852B7" w:rsidRPr="00225B31"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w:t>
      </w:r>
      <w:r w:rsidR="00225B31" w:rsidRPr="00225B31">
        <w:rPr>
          <w:i/>
          <w:sz w:val="20"/>
          <w:szCs w:val="20"/>
        </w:rPr>
        <w:t>15</w:t>
      </w:r>
      <w:r w:rsidRPr="00225B31">
        <w:rPr>
          <w:i/>
          <w:sz w:val="20"/>
          <w:szCs w:val="20"/>
        </w:rPr>
        <w:t xml:space="preserve"> раздела </w:t>
      </w:r>
      <w:r w:rsidR="00826A6F">
        <w:rPr>
          <w:i/>
          <w:sz w:val="20"/>
          <w:szCs w:val="20"/>
        </w:rPr>
        <w:t>4</w:t>
      </w:r>
      <w:r w:rsidRPr="00225B31">
        <w:rPr>
          <w:i/>
          <w:sz w:val="20"/>
          <w:szCs w:val="20"/>
        </w:rPr>
        <w:t xml:space="preserve"> «Информационная карта запроса цен».</w:t>
      </w:r>
    </w:p>
    <w:p w:rsidR="00F327B4" w:rsidRPr="00F327B4" w:rsidRDefault="001E0ED0" w:rsidP="00966ABD">
      <w:pPr>
        <w:pStyle w:val="Times12"/>
        <w:numPr>
          <w:ilvl w:val="0"/>
          <w:numId w:val="26"/>
        </w:numPr>
        <w:tabs>
          <w:tab w:val="clear" w:pos="960"/>
          <w:tab w:val="left" w:pos="360"/>
          <w:tab w:val="left" w:pos="1134"/>
        </w:tabs>
        <w:ind w:left="0" w:firstLine="0"/>
        <w:rPr>
          <w:i/>
          <w:sz w:val="20"/>
          <w:szCs w:val="20"/>
        </w:rPr>
      </w:pPr>
      <w:r w:rsidRPr="00FE6EA3">
        <w:rPr>
          <w:i/>
          <w:sz w:val="20"/>
          <w:szCs w:val="20"/>
        </w:rPr>
        <w:t>Участник запроса цен обязан</w:t>
      </w:r>
      <w:r w:rsidRPr="00F327B4">
        <w:rPr>
          <w:i/>
          <w:sz w:val="20"/>
          <w:szCs w:val="20"/>
        </w:rPr>
        <w:t xml:space="preserve"> </w:t>
      </w:r>
      <w:r w:rsidR="008852B7" w:rsidRPr="00F327B4">
        <w:rPr>
          <w:i/>
          <w:sz w:val="20"/>
          <w:szCs w:val="20"/>
        </w:rPr>
        <w:t xml:space="preserve">подписать и скрепить печатью заявку на участие в запросе цен в соответствии с порядком, указанным в пунктах </w:t>
      </w:r>
      <w:r w:rsidR="00826A6F" w:rsidRPr="001D6D4A">
        <w:rPr>
          <w:i/>
          <w:sz w:val="20"/>
          <w:szCs w:val="20"/>
        </w:rPr>
        <w:t>3.5</w:t>
      </w:r>
      <w:r w:rsidR="008852B7" w:rsidRPr="00F327B4">
        <w:rPr>
          <w:i/>
          <w:sz w:val="20"/>
          <w:szCs w:val="20"/>
        </w:rPr>
        <w:t xml:space="preserve">, </w:t>
      </w:r>
      <w:r w:rsidR="00826A6F" w:rsidRPr="001D6D4A">
        <w:rPr>
          <w:i/>
          <w:sz w:val="20"/>
          <w:szCs w:val="20"/>
        </w:rPr>
        <w:t>3.6</w:t>
      </w:r>
      <w:r w:rsidR="001D6D4A" w:rsidRPr="001D6D4A">
        <w:rPr>
          <w:i/>
          <w:sz w:val="20"/>
          <w:szCs w:val="20"/>
        </w:rPr>
        <w:t xml:space="preserve"> раздела 3 документации</w:t>
      </w:r>
      <w:r w:rsidR="008852B7" w:rsidRPr="00F327B4">
        <w:rPr>
          <w:i/>
          <w:sz w:val="20"/>
          <w:szCs w:val="20"/>
        </w:rPr>
        <w:t>.</w:t>
      </w:r>
    </w:p>
    <w:p w:rsidR="00B3789F" w:rsidRPr="004E4F2B" w:rsidRDefault="00F327B4" w:rsidP="00966ABD">
      <w:pPr>
        <w:jc w:val="right"/>
        <w:rPr>
          <w:b/>
          <w:bCs/>
          <w:sz w:val="22"/>
          <w:szCs w:val="22"/>
        </w:rPr>
      </w:pPr>
      <w:r>
        <w:rPr>
          <w:i/>
          <w:sz w:val="21"/>
          <w:szCs w:val="21"/>
        </w:rPr>
        <w:br w:type="page"/>
      </w:r>
      <w:r w:rsidR="00B3789F" w:rsidRPr="004E4F2B">
        <w:rPr>
          <w:b/>
          <w:bCs/>
          <w:sz w:val="22"/>
          <w:szCs w:val="22"/>
        </w:rPr>
        <w:lastRenderedPageBreak/>
        <w:t xml:space="preserve">Форма </w:t>
      </w:r>
      <w:r w:rsidR="00B3789F">
        <w:rPr>
          <w:b/>
          <w:bCs/>
          <w:sz w:val="22"/>
          <w:szCs w:val="22"/>
        </w:rPr>
        <w:t>2</w:t>
      </w:r>
    </w:p>
    <w:p w:rsidR="00B3789F" w:rsidRPr="00B3789F" w:rsidRDefault="00B3789F" w:rsidP="00966ABD">
      <w:pPr>
        <w:pStyle w:val="Times12"/>
        <w:ind w:left="5103" w:firstLine="0"/>
        <w:jc w:val="right"/>
        <w:rPr>
          <w:iCs/>
          <w:sz w:val="22"/>
        </w:rPr>
      </w:pPr>
      <w:r w:rsidRPr="00B3789F">
        <w:rPr>
          <w:iCs/>
          <w:sz w:val="22"/>
        </w:rPr>
        <w:t>Приложение к заявке на участие в запросе цен</w:t>
      </w:r>
    </w:p>
    <w:p w:rsidR="00B3789F" w:rsidRPr="00B3789F" w:rsidRDefault="00B3789F" w:rsidP="00966ABD">
      <w:pPr>
        <w:pStyle w:val="Times12"/>
        <w:ind w:left="5103" w:firstLine="0"/>
        <w:jc w:val="right"/>
        <w:rPr>
          <w:sz w:val="22"/>
        </w:rPr>
      </w:pPr>
      <w:r w:rsidRPr="00B3789F">
        <w:rPr>
          <w:iCs/>
          <w:sz w:val="22"/>
        </w:rPr>
        <w:t>от «___» __________ 20___ г. № ______</w:t>
      </w:r>
    </w:p>
    <w:p w:rsidR="00B3789F" w:rsidRDefault="00B3789F" w:rsidP="00966ABD">
      <w:pPr>
        <w:jc w:val="right"/>
        <w:rPr>
          <w:b/>
          <w:sz w:val="22"/>
          <w:szCs w:val="22"/>
        </w:rPr>
      </w:pPr>
    </w:p>
    <w:p w:rsidR="00963516" w:rsidRPr="00B3789F" w:rsidRDefault="00963516" w:rsidP="00966ABD">
      <w:pPr>
        <w:jc w:val="right"/>
        <w:rPr>
          <w:b/>
          <w:sz w:val="22"/>
          <w:szCs w:val="22"/>
        </w:rPr>
      </w:pPr>
    </w:p>
    <w:p w:rsidR="00B3789F" w:rsidRPr="00B3789F" w:rsidRDefault="00B3789F" w:rsidP="00966ABD">
      <w:pPr>
        <w:jc w:val="center"/>
        <w:rPr>
          <w:sz w:val="22"/>
          <w:szCs w:val="22"/>
        </w:rPr>
      </w:pPr>
      <w:r w:rsidRPr="00B3789F">
        <w:rPr>
          <w:sz w:val="22"/>
          <w:szCs w:val="22"/>
        </w:rPr>
        <w:t>Открытый запрос цен в электронной форме на право заключения договора</w:t>
      </w:r>
    </w:p>
    <w:p w:rsidR="00B3789F" w:rsidRPr="00B3789F" w:rsidRDefault="00B3789F" w:rsidP="00966ABD">
      <w:pPr>
        <w:jc w:val="center"/>
        <w:rPr>
          <w:sz w:val="22"/>
          <w:szCs w:val="22"/>
        </w:rPr>
      </w:pPr>
      <w:r w:rsidRPr="00B3789F">
        <w:rPr>
          <w:sz w:val="22"/>
          <w:szCs w:val="22"/>
        </w:rPr>
        <w:t>на ______________________</w:t>
      </w:r>
    </w:p>
    <w:p w:rsidR="00B3789F" w:rsidRPr="00B3789F" w:rsidRDefault="00B3789F" w:rsidP="00966ABD">
      <w:pPr>
        <w:jc w:val="right"/>
        <w:rPr>
          <w:b/>
          <w:sz w:val="22"/>
          <w:szCs w:val="22"/>
        </w:rPr>
      </w:pPr>
    </w:p>
    <w:p w:rsidR="00B3789F" w:rsidRPr="006D5BDB" w:rsidRDefault="00CD55B8" w:rsidP="006D5BDB">
      <w:pPr>
        <w:pStyle w:val="Times12"/>
        <w:ind w:firstLine="0"/>
        <w:jc w:val="center"/>
        <w:outlineLvl w:val="1"/>
        <w:rPr>
          <w:b/>
          <w:sz w:val="22"/>
        </w:rPr>
      </w:pPr>
      <w:bookmarkStart w:id="192" w:name="_Анкета_Претендента_на"/>
      <w:bookmarkStart w:id="193" w:name="_Анкета_Участника_процедуры"/>
      <w:bookmarkStart w:id="194" w:name="_Toc351633423"/>
      <w:bookmarkEnd w:id="192"/>
      <w:bookmarkEnd w:id="193"/>
      <w:r w:rsidRPr="006D5BDB">
        <w:rPr>
          <w:b/>
          <w:sz w:val="22"/>
        </w:rPr>
        <w:t>АНКЕТА УЧАСТНИКА ЗАПРОСА ЦЕН</w:t>
      </w:r>
      <w:bookmarkEnd w:id="194"/>
    </w:p>
    <w:p w:rsidR="00CD55B8" w:rsidRPr="00B3789F" w:rsidRDefault="00CD55B8" w:rsidP="00CD55B8">
      <w:pPr>
        <w:pStyle w:val="Times12"/>
        <w:ind w:firstLine="0"/>
        <w:rPr>
          <w:sz w:val="22"/>
        </w:rPr>
      </w:pPr>
    </w:p>
    <w:p w:rsidR="00B3789F" w:rsidRDefault="00B3789F" w:rsidP="00966ABD">
      <w:pPr>
        <w:pStyle w:val="Times12"/>
        <w:ind w:firstLine="0"/>
        <w:rPr>
          <w:sz w:val="22"/>
        </w:rPr>
      </w:pPr>
      <w:r w:rsidRPr="00B3789F">
        <w:rPr>
          <w:sz w:val="22"/>
        </w:rPr>
        <w:t>Участник запроса цен: _</w:t>
      </w:r>
      <w:r>
        <w:rPr>
          <w:sz w:val="22"/>
        </w:rPr>
        <w:t>_______________________________</w:t>
      </w:r>
    </w:p>
    <w:p w:rsidR="00B3789F" w:rsidRPr="00B3789F" w:rsidRDefault="00B3789F" w:rsidP="00966ABD">
      <w:pPr>
        <w:pStyle w:val="Times12"/>
        <w:ind w:firstLine="0"/>
        <w:rPr>
          <w:sz w:val="22"/>
        </w:rPr>
      </w:pPr>
      <w:r w:rsidRPr="00B3789F">
        <w:rPr>
          <w:sz w:val="22"/>
        </w:rPr>
        <w:t>Таблица</w:t>
      </w:r>
      <w:r w:rsidR="00C93292">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B3789F" w:rsidRPr="00E06BAC">
        <w:tc>
          <w:tcPr>
            <w:tcW w:w="491" w:type="dxa"/>
            <w:vAlign w:val="center"/>
          </w:tcPr>
          <w:p w:rsidR="00B3789F" w:rsidRPr="00E06BAC" w:rsidRDefault="00B3789F" w:rsidP="00E06BAC">
            <w:pPr>
              <w:pStyle w:val="af3"/>
              <w:keepNext w:val="0"/>
              <w:widowControl w:val="0"/>
              <w:spacing w:before="0" w:after="0"/>
              <w:ind w:left="0" w:right="0"/>
              <w:jc w:val="center"/>
              <w:rPr>
                <w:rFonts w:eastAsia="Calibri"/>
                <w:sz w:val="22"/>
                <w:szCs w:val="22"/>
              </w:rPr>
            </w:pPr>
            <w:r w:rsidRPr="00E06BAC">
              <w:rPr>
                <w:rFonts w:eastAsia="Calibri"/>
                <w:sz w:val="22"/>
                <w:szCs w:val="22"/>
              </w:rPr>
              <w:t>№</w:t>
            </w:r>
          </w:p>
        </w:tc>
        <w:tc>
          <w:tcPr>
            <w:tcW w:w="6457" w:type="dxa"/>
            <w:vAlign w:val="center"/>
          </w:tcPr>
          <w:p w:rsidR="00B3789F" w:rsidRPr="00E06BAC" w:rsidRDefault="00B3789F" w:rsidP="00E06BAC">
            <w:pPr>
              <w:pStyle w:val="af3"/>
              <w:keepNext w:val="0"/>
              <w:widowControl w:val="0"/>
              <w:spacing w:before="0" w:after="0"/>
              <w:ind w:left="0" w:right="0"/>
              <w:jc w:val="center"/>
              <w:rPr>
                <w:rFonts w:eastAsia="Calibri"/>
                <w:sz w:val="22"/>
                <w:szCs w:val="22"/>
              </w:rPr>
            </w:pPr>
            <w:r w:rsidRPr="00E06BAC">
              <w:rPr>
                <w:rFonts w:eastAsia="Calibri"/>
                <w:sz w:val="22"/>
                <w:szCs w:val="22"/>
              </w:rPr>
              <w:t>Наименование</w:t>
            </w:r>
          </w:p>
        </w:tc>
        <w:tc>
          <w:tcPr>
            <w:tcW w:w="3600" w:type="dxa"/>
            <w:vAlign w:val="center"/>
          </w:tcPr>
          <w:p w:rsidR="00B3789F" w:rsidRPr="00E06BAC" w:rsidRDefault="00B3789F" w:rsidP="00E06BAC">
            <w:pPr>
              <w:pStyle w:val="af3"/>
              <w:keepNext w:val="0"/>
              <w:widowControl w:val="0"/>
              <w:spacing w:before="0" w:after="0"/>
              <w:ind w:left="0" w:right="0"/>
              <w:jc w:val="center"/>
              <w:rPr>
                <w:rFonts w:eastAsia="Calibri"/>
                <w:sz w:val="22"/>
                <w:szCs w:val="22"/>
              </w:rPr>
            </w:pPr>
            <w:r w:rsidRPr="00E06BAC">
              <w:rPr>
                <w:rFonts w:eastAsia="Calibri"/>
                <w:sz w:val="22"/>
                <w:szCs w:val="22"/>
              </w:rPr>
              <w:t>Сведения об участнике запроса цен</w:t>
            </w: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1.</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2.</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Организационно - правовая форма</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3.</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Учредители (перечислить наименования и организационно-правовую форму или Ф.И.О. всех учредителей)</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4.</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5.</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Виды деятельности</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6.</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Срок деятельности (с учетом правопреемственности)</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7.</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ИНН, КПП, ОГРН, ОКПО</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8.</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Юридический адрес (страна, адрес)</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9.</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Почтовый адрес (страна, адрес)</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10.</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Фактическое местоположение</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11.</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Телефоны (с указанием кода города)</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12.</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Факс (с указанием кода города)</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13.</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 xml:space="preserve">Адрес электронной почты </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14.</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Филиалы: перечислить наименования и почтовые адреса</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15.</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Размер уставного капитала</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16.</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Стоимость основных фондов (по балансу последнего завершенного периода)</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17.</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18.</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19.</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B3789F" w:rsidRPr="00E06BAC" w:rsidRDefault="00B3789F" w:rsidP="00E06BAC">
            <w:pPr>
              <w:pStyle w:val="Times12"/>
              <w:ind w:firstLine="0"/>
              <w:rPr>
                <w:rFonts w:eastAsia="Calibri"/>
                <w:sz w:val="22"/>
              </w:rPr>
            </w:pPr>
          </w:p>
        </w:tc>
      </w:tr>
      <w:tr w:rsidR="00B3789F" w:rsidRPr="00E06BAC">
        <w:tc>
          <w:tcPr>
            <w:tcW w:w="491" w:type="dxa"/>
          </w:tcPr>
          <w:p w:rsidR="00B3789F" w:rsidRPr="00E06BAC" w:rsidRDefault="00B3789F" w:rsidP="00E06BAC">
            <w:pPr>
              <w:pStyle w:val="Times12"/>
              <w:ind w:firstLine="0"/>
              <w:rPr>
                <w:rFonts w:eastAsia="Calibri"/>
                <w:sz w:val="22"/>
              </w:rPr>
            </w:pPr>
            <w:r w:rsidRPr="00E06BAC">
              <w:rPr>
                <w:rFonts w:eastAsia="Calibri"/>
                <w:sz w:val="22"/>
              </w:rPr>
              <w:t>20.</w:t>
            </w:r>
          </w:p>
        </w:tc>
        <w:tc>
          <w:tcPr>
            <w:tcW w:w="6457" w:type="dxa"/>
            <w:vAlign w:val="center"/>
          </w:tcPr>
          <w:p w:rsidR="00B3789F" w:rsidRPr="00E06BAC" w:rsidRDefault="00B3789F" w:rsidP="00E06BAC">
            <w:pPr>
              <w:pStyle w:val="af4"/>
              <w:widowControl w:val="0"/>
              <w:spacing w:before="0" w:after="0"/>
              <w:ind w:right="12"/>
              <w:jc w:val="both"/>
              <w:rPr>
                <w:rFonts w:eastAsia="Calibri"/>
                <w:sz w:val="20"/>
                <w:szCs w:val="20"/>
              </w:rPr>
            </w:pPr>
            <w:r w:rsidRPr="00E06BAC">
              <w:rPr>
                <w:rFonts w:eastAsia="Calibri"/>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E06BAC">
              <w:rPr>
                <w:rFonts w:eastAsia="Calibri"/>
                <w:sz w:val="20"/>
                <w:szCs w:val="20"/>
              </w:rPr>
              <w:t>эл</w:t>
            </w:r>
            <w:proofErr w:type="spellEnd"/>
            <w:r w:rsidRPr="00E06BAC">
              <w:rPr>
                <w:rFonts w:eastAsia="Calibri"/>
                <w:sz w:val="20"/>
                <w:szCs w:val="20"/>
              </w:rPr>
              <w:t xml:space="preserve">. почты </w:t>
            </w:r>
          </w:p>
        </w:tc>
        <w:tc>
          <w:tcPr>
            <w:tcW w:w="3600" w:type="dxa"/>
          </w:tcPr>
          <w:p w:rsidR="00B3789F" w:rsidRPr="00E06BAC" w:rsidRDefault="00B3789F" w:rsidP="00E06BAC">
            <w:pPr>
              <w:pStyle w:val="Times12"/>
              <w:ind w:firstLine="0"/>
              <w:rPr>
                <w:rFonts w:eastAsia="Calibri"/>
                <w:sz w:val="22"/>
              </w:rPr>
            </w:pPr>
          </w:p>
        </w:tc>
      </w:tr>
    </w:tbl>
    <w:p w:rsidR="00B3789F" w:rsidRPr="00B3789F" w:rsidRDefault="00B3789F" w:rsidP="00966ABD">
      <w:pPr>
        <w:pStyle w:val="Times12"/>
        <w:ind w:firstLine="0"/>
        <w:rPr>
          <w:sz w:val="22"/>
        </w:rPr>
      </w:pPr>
    </w:p>
    <w:p w:rsidR="0028746D" w:rsidRPr="00B272BC" w:rsidRDefault="0028746D"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28746D" w:rsidRPr="00C93292" w:rsidRDefault="0028746D"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28746D" w:rsidRPr="00551FC5" w:rsidRDefault="0028746D" w:rsidP="00966ABD">
      <w:pPr>
        <w:pStyle w:val="Times12"/>
        <w:ind w:firstLine="709"/>
        <w:rPr>
          <w:bCs w:val="0"/>
          <w:szCs w:val="24"/>
        </w:rPr>
      </w:pPr>
      <w:r w:rsidRPr="00551FC5">
        <w:rPr>
          <w:bCs w:val="0"/>
          <w:szCs w:val="24"/>
        </w:rPr>
        <w:t>М.П.</w:t>
      </w:r>
    </w:p>
    <w:p w:rsidR="00F327B4" w:rsidRDefault="00F327B4" w:rsidP="00966ABD">
      <w:pPr>
        <w:pStyle w:val="affff8"/>
        <w:spacing w:before="0" w:after="0" w:line="240" w:lineRule="auto"/>
        <w:rPr>
          <w:rFonts w:ascii="Times New Roman" w:hAnsi="Times New Roman" w:cs="Times New Roman"/>
          <w:b/>
          <w:bCs/>
          <w:sz w:val="22"/>
          <w:szCs w:val="23"/>
        </w:rPr>
      </w:pPr>
    </w:p>
    <w:p w:rsidR="0028746D" w:rsidRPr="0028746D" w:rsidRDefault="0028746D"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551FC5" w:rsidRPr="008852B7" w:rsidRDefault="00551FC5" w:rsidP="00966ABD">
      <w:pPr>
        <w:jc w:val="right"/>
        <w:rPr>
          <w:color w:val="0000FF"/>
          <w:sz w:val="22"/>
          <w:szCs w:val="22"/>
        </w:rPr>
        <w:sectPr w:rsidR="00551FC5" w:rsidRPr="008852B7" w:rsidSect="00E74D5E">
          <w:pgSz w:w="11906" w:h="16838"/>
          <w:pgMar w:top="719" w:right="746" w:bottom="539" w:left="902" w:header="357" w:footer="204" w:gutter="0"/>
          <w:cols w:space="708"/>
          <w:titlePg/>
          <w:docGrid w:linePitch="360"/>
        </w:sectPr>
      </w:pPr>
    </w:p>
    <w:p w:rsidR="00C93292" w:rsidRDefault="00C93292" w:rsidP="00966ABD">
      <w:pPr>
        <w:ind w:firstLine="360"/>
        <w:rPr>
          <w:sz w:val="22"/>
          <w:szCs w:val="22"/>
        </w:rPr>
      </w:pPr>
      <w:bookmarkStart w:id="195" w:name="_Toc349652279"/>
      <w:bookmarkStart w:id="196" w:name="_Toc349653063"/>
    </w:p>
    <w:p w:rsidR="00664263" w:rsidRPr="00C93292" w:rsidRDefault="00C93292" w:rsidP="00966ABD">
      <w:pPr>
        <w:ind w:firstLine="360"/>
        <w:rPr>
          <w:sz w:val="21"/>
          <w:szCs w:val="21"/>
        </w:rPr>
      </w:pPr>
      <w:r w:rsidRPr="00C93292">
        <w:rPr>
          <w:sz w:val="22"/>
          <w:szCs w:val="22"/>
        </w:rPr>
        <w:t>Таблица 2.</w:t>
      </w:r>
      <w:bookmarkStart w:id="197" w:name="_Toc349652280"/>
      <w:bookmarkStart w:id="198" w:name="_Toc349653064"/>
      <w:bookmarkEnd w:id="195"/>
      <w:bookmarkEnd w:id="196"/>
      <w:r w:rsidRPr="00C93292">
        <w:rPr>
          <w:sz w:val="22"/>
          <w:szCs w:val="22"/>
        </w:rPr>
        <w:t xml:space="preserve"> </w:t>
      </w:r>
      <w:r w:rsidR="00664263" w:rsidRPr="00C93292">
        <w:rPr>
          <w:sz w:val="22"/>
          <w:szCs w:val="22"/>
        </w:rPr>
        <w:t>Сведения о цепочке собственников контрагента, включая</w:t>
      </w:r>
      <w:r w:rsidRPr="00C93292">
        <w:rPr>
          <w:sz w:val="22"/>
          <w:szCs w:val="22"/>
        </w:rPr>
        <w:t xml:space="preserve"> </w:t>
      </w:r>
      <w:r w:rsidR="00664263" w:rsidRPr="00C93292">
        <w:rPr>
          <w:sz w:val="21"/>
          <w:szCs w:val="21"/>
        </w:rPr>
        <w:t>бенефициаров (в том числе конечных).</w:t>
      </w:r>
      <w:bookmarkEnd w:id="197"/>
      <w:bookmarkEnd w:id="198"/>
    </w:p>
    <w:p w:rsidR="00664263" w:rsidRPr="00C93292" w:rsidRDefault="00664263"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664263" w:rsidRPr="00C93292">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4</w:t>
            </w:r>
          </w:p>
        </w:tc>
      </w:tr>
      <w:tr w:rsidR="00664263" w:rsidRPr="00C93292">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664263" w:rsidRPr="00C93292">
        <w:trPr>
          <w:cantSplit/>
          <w:trHeight w:val="1575"/>
          <w:jc w:val="center"/>
        </w:trPr>
        <w:tc>
          <w:tcPr>
            <w:tcW w:w="492" w:type="dxa"/>
            <w:vMerge/>
            <w:tcBorders>
              <w:top w:val="nil"/>
              <w:left w:val="single" w:sz="8" w:space="0" w:color="auto"/>
              <w:bottom w:val="nil"/>
              <w:right w:val="single" w:sz="4" w:space="0" w:color="auto"/>
            </w:tcBorders>
            <w:vAlign w:val="center"/>
          </w:tcPr>
          <w:p w:rsidR="00664263" w:rsidRPr="00C93292" w:rsidRDefault="00664263"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664263" w:rsidRPr="00C93292" w:rsidRDefault="00664263" w:rsidP="00966ABD">
            <w:pPr>
              <w:jc w:val="center"/>
              <w:rPr>
                <w:bCs/>
                <w:sz w:val="19"/>
                <w:szCs w:val="19"/>
              </w:rPr>
            </w:pPr>
            <w:r w:rsidRPr="00C93292">
              <w:rPr>
                <w:bCs/>
                <w:sz w:val="19"/>
                <w:szCs w:val="19"/>
              </w:rPr>
              <w:t>Руководитель/</w:t>
            </w:r>
          </w:p>
          <w:p w:rsidR="00664263" w:rsidRPr="00C93292" w:rsidRDefault="00664263" w:rsidP="00966ABD">
            <w:pPr>
              <w:jc w:val="center"/>
              <w:rPr>
                <w:bCs/>
                <w:sz w:val="19"/>
                <w:szCs w:val="19"/>
              </w:rPr>
            </w:pPr>
            <w:r w:rsidRPr="00C93292">
              <w:rPr>
                <w:bCs/>
                <w:sz w:val="19"/>
                <w:szCs w:val="19"/>
              </w:rPr>
              <w:t>участник/</w:t>
            </w:r>
          </w:p>
          <w:p w:rsidR="00664263" w:rsidRPr="00C93292" w:rsidRDefault="00664263" w:rsidP="00966ABD">
            <w:pPr>
              <w:jc w:val="center"/>
              <w:rPr>
                <w:bCs/>
                <w:sz w:val="19"/>
                <w:szCs w:val="19"/>
              </w:rPr>
            </w:pPr>
            <w:r w:rsidRPr="00C93292">
              <w:rPr>
                <w:bCs/>
                <w:sz w:val="19"/>
                <w:szCs w:val="19"/>
              </w:rPr>
              <w:t>акционер/</w:t>
            </w:r>
          </w:p>
          <w:p w:rsidR="00664263" w:rsidRPr="00C93292" w:rsidRDefault="00664263"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664263" w:rsidRPr="00C93292" w:rsidRDefault="00664263" w:rsidP="00966ABD">
            <w:pPr>
              <w:rPr>
                <w:bCs/>
                <w:sz w:val="19"/>
                <w:szCs w:val="19"/>
              </w:rPr>
            </w:pPr>
          </w:p>
        </w:tc>
      </w:tr>
      <w:tr w:rsidR="00664263"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bl>
    <w:p w:rsidR="00664263" w:rsidRPr="00C93292" w:rsidRDefault="00664263" w:rsidP="00966ABD">
      <w:pPr>
        <w:rPr>
          <w:sz w:val="21"/>
          <w:szCs w:val="21"/>
        </w:rPr>
      </w:pPr>
    </w:p>
    <w:p w:rsidR="00C93292" w:rsidRPr="00C93292" w:rsidRDefault="00C93292" w:rsidP="00966ABD">
      <w:pPr>
        <w:pStyle w:val="affff9"/>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3292" w:rsidRPr="00B3789F" w:rsidRDefault="00C93292" w:rsidP="00966ABD">
      <w:pPr>
        <w:pStyle w:val="Times12"/>
        <w:ind w:firstLine="0"/>
        <w:rPr>
          <w:sz w:val="22"/>
        </w:rPr>
      </w:pPr>
    </w:p>
    <w:p w:rsidR="00C93292" w:rsidRPr="00B272BC" w:rsidRDefault="00C93292"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93292" w:rsidRPr="00C93292" w:rsidRDefault="00C93292"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C93292" w:rsidRPr="00551FC5" w:rsidRDefault="00C93292" w:rsidP="00966ABD">
      <w:pPr>
        <w:pStyle w:val="Times12"/>
        <w:ind w:firstLine="709"/>
        <w:rPr>
          <w:bCs w:val="0"/>
          <w:szCs w:val="24"/>
        </w:rPr>
      </w:pPr>
      <w:r w:rsidRPr="00551FC5">
        <w:rPr>
          <w:bCs w:val="0"/>
          <w:szCs w:val="24"/>
        </w:rPr>
        <w:t>М.П.</w:t>
      </w:r>
    </w:p>
    <w:p w:rsidR="00C93292" w:rsidRPr="00B272BC" w:rsidRDefault="00C93292" w:rsidP="00966ABD">
      <w:pPr>
        <w:jc w:val="center"/>
        <w:rPr>
          <w:b/>
        </w:rPr>
      </w:pPr>
    </w:p>
    <w:p w:rsidR="00C93292" w:rsidRPr="00C93292" w:rsidRDefault="00C93292"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C93292" w:rsidRPr="00C93292" w:rsidRDefault="00C93292" w:rsidP="00966ABD">
      <w:pPr>
        <w:pStyle w:val="Times12"/>
        <w:numPr>
          <w:ilvl w:val="0"/>
          <w:numId w:val="29"/>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w:t>
      </w:r>
      <w:proofErr w:type="spellStart"/>
      <w:r w:rsidRPr="00C93292">
        <w:rPr>
          <w:i/>
          <w:sz w:val="20"/>
          <w:szCs w:val="20"/>
        </w:rPr>
        <w:t>pdf</w:t>
      </w:r>
      <w:proofErr w:type="spellEnd"/>
      <w:r w:rsidRPr="00C93292">
        <w:rPr>
          <w:i/>
          <w:sz w:val="20"/>
          <w:szCs w:val="20"/>
        </w:rPr>
        <w:t xml:space="preserve"> и *.</w:t>
      </w:r>
      <w:proofErr w:type="spellStart"/>
      <w:r w:rsidRPr="00C93292">
        <w:rPr>
          <w:i/>
          <w:sz w:val="20"/>
          <w:szCs w:val="20"/>
        </w:rPr>
        <w:t>xls</w:t>
      </w:r>
      <w:proofErr w:type="spellEnd"/>
      <w:r w:rsidRPr="00C93292">
        <w:rPr>
          <w:i/>
          <w:sz w:val="20"/>
          <w:szCs w:val="20"/>
        </w:rPr>
        <w:t>;</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lastRenderedPageBreak/>
        <w:t>Столбец 8 заполняется согласно образцу.</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C93292" w:rsidRPr="007B3F74" w:rsidRDefault="00C93292" w:rsidP="00966ABD">
      <w:pPr>
        <w:pStyle w:val="Times12"/>
        <w:tabs>
          <w:tab w:val="left" w:pos="540"/>
        </w:tabs>
        <w:spacing w:before="100" w:beforeAutospacing="1" w:after="100" w:afterAutospacing="1"/>
        <w:ind w:firstLine="0"/>
        <w:rPr>
          <w:b/>
          <w:bCs w:val="0"/>
          <w:sz w:val="21"/>
          <w:szCs w:val="21"/>
        </w:rPr>
      </w:pPr>
    </w:p>
    <w:p w:rsidR="007B3F74" w:rsidRPr="00B15183" w:rsidRDefault="007B3F74" w:rsidP="00966ABD">
      <w:pPr>
        <w:pStyle w:val="Times12"/>
        <w:tabs>
          <w:tab w:val="left" w:pos="540"/>
        </w:tabs>
        <w:spacing w:before="100" w:beforeAutospacing="1" w:after="100" w:afterAutospacing="1"/>
        <w:ind w:firstLine="0"/>
        <w:rPr>
          <w:color w:val="0000FF"/>
        </w:rPr>
        <w:sectPr w:rsidR="007B3F74" w:rsidRPr="00B15183" w:rsidSect="00987B19">
          <w:pgSz w:w="16838" w:h="11906" w:orient="landscape"/>
          <w:pgMar w:top="567" w:right="539" w:bottom="902" w:left="488" w:header="357" w:footer="204" w:gutter="0"/>
          <w:cols w:space="708"/>
          <w:docGrid w:linePitch="360"/>
        </w:sectPr>
      </w:pPr>
    </w:p>
    <w:p w:rsidR="0050517C" w:rsidRPr="004E4F2B" w:rsidRDefault="0050517C" w:rsidP="00966ABD">
      <w:pPr>
        <w:jc w:val="right"/>
        <w:rPr>
          <w:b/>
          <w:bCs/>
          <w:sz w:val="22"/>
          <w:szCs w:val="22"/>
        </w:rPr>
      </w:pPr>
      <w:bookmarkStart w:id="199" w:name="_Toc349652282"/>
      <w:bookmarkStart w:id="200" w:name="_Toc349653066"/>
      <w:bookmarkEnd w:id="188"/>
      <w:r w:rsidRPr="004E4F2B">
        <w:rPr>
          <w:b/>
          <w:bCs/>
          <w:sz w:val="22"/>
          <w:szCs w:val="22"/>
        </w:rPr>
        <w:lastRenderedPageBreak/>
        <w:t xml:space="preserve">Форма </w:t>
      </w:r>
      <w:r w:rsidR="005628D0">
        <w:rPr>
          <w:b/>
          <w:bCs/>
          <w:sz w:val="22"/>
          <w:szCs w:val="22"/>
        </w:rPr>
        <w:t>3</w:t>
      </w:r>
    </w:p>
    <w:p w:rsidR="0050517C" w:rsidRPr="00B3789F" w:rsidRDefault="0050517C" w:rsidP="00966ABD">
      <w:pPr>
        <w:pStyle w:val="Times12"/>
        <w:ind w:left="5103" w:firstLine="0"/>
        <w:jc w:val="right"/>
        <w:rPr>
          <w:iCs/>
          <w:sz w:val="22"/>
        </w:rPr>
      </w:pPr>
      <w:r w:rsidRPr="00B3789F">
        <w:rPr>
          <w:iCs/>
          <w:sz w:val="22"/>
        </w:rPr>
        <w:t>Приложение к заявке на участие в запросе цен</w:t>
      </w:r>
    </w:p>
    <w:p w:rsidR="0050517C" w:rsidRPr="00B3789F" w:rsidRDefault="0050517C" w:rsidP="00966ABD">
      <w:pPr>
        <w:pStyle w:val="Times12"/>
        <w:ind w:left="5103" w:firstLine="0"/>
        <w:jc w:val="right"/>
        <w:rPr>
          <w:sz w:val="22"/>
        </w:rPr>
      </w:pPr>
      <w:r w:rsidRPr="00B3789F">
        <w:rPr>
          <w:iCs/>
          <w:sz w:val="22"/>
        </w:rPr>
        <w:t>от «___» __________ 20___ г. № ______</w:t>
      </w:r>
    </w:p>
    <w:p w:rsidR="0050517C" w:rsidRDefault="0050517C" w:rsidP="00966ABD">
      <w:pPr>
        <w:jc w:val="right"/>
        <w:rPr>
          <w:b/>
          <w:sz w:val="22"/>
          <w:szCs w:val="22"/>
        </w:rPr>
      </w:pPr>
    </w:p>
    <w:p w:rsidR="0050517C" w:rsidRPr="00B3789F" w:rsidRDefault="0050517C" w:rsidP="00966ABD">
      <w:pPr>
        <w:jc w:val="right"/>
        <w:rPr>
          <w:b/>
          <w:sz w:val="22"/>
          <w:szCs w:val="22"/>
        </w:rPr>
      </w:pPr>
    </w:p>
    <w:p w:rsidR="0050517C" w:rsidRPr="00B3789F" w:rsidRDefault="0050517C" w:rsidP="00966ABD">
      <w:pPr>
        <w:jc w:val="center"/>
        <w:rPr>
          <w:sz w:val="22"/>
          <w:szCs w:val="22"/>
        </w:rPr>
      </w:pPr>
      <w:r w:rsidRPr="00B3789F">
        <w:rPr>
          <w:sz w:val="22"/>
          <w:szCs w:val="22"/>
        </w:rPr>
        <w:t>Открытый запрос цен в электронной форме на право заключения договора</w:t>
      </w:r>
    </w:p>
    <w:p w:rsidR="0050517C" w:rsidRPr="00B3789F" w:rsidRDefault="0050517C" w:rsidP="00966ABD">
      <w:pPr>
        <w:jc w:val="center"/>
        <w:rPr>
          <w:sz w:val="22"/>
          <w:szCs w:val="22"/>
        </w:rPr>
      </w:pPr>
      <w:r w:rsidRPr="00B3789F">
        <w:rPr>
          <w:sz w:val="22"/>
          <w:szCs w:val="22"/>
        </w:rPr>
        <w:t>на ______________________</w:t>
      </w:r>
    </w:p>
    <w:p w:rsidR="0050517C" w:rsidRPr="00B3789F" w:rsidRDefault="0050517C" w:rsidP="00966ABD">
      <w:pPr>
        <w:jc w:val="right"/>
        <w:rPr>
          <w:b/>
          <w:sz w:val="22"/>
          <w:szCs w:val="22"/>
        </w:rPr>
      </w:pPr>
    </w:p>
    <w:p w:rsidR="0050517C" w:rsidRPr="006D5BDB" w:rsidRDefault="00CD55B8" w:rsidP="006D5BDB">
      <w:pPr>
        <w:pStyle w:val="Times12"/>
        <w:ind w:firstLine="0"/>
        <w:jc w:val="center"/>
        <w:outlineLvl w:val="1"/>
        <w:rPr>
          <w:b/>
          <w:sz w:val="22"/>
        </w:rPr>
      </w:pPr>
      <w:bookmarkStart w:id="201" w:name="_Toc351633424"/>
      <w:r w:rsidRPr="006D5BDB">
        <w:rPr>
          <w:b/>
          <w:sz w:val="22"/>
        </w:rPr>
        <w:t>ТЕХНИЧЕСКОЕ ПРЕДЛОЖЕНИЕ</w:t>
      </w:r>
      <w:bookmarkEnd w:id="201"/>
    </w:p>
    <w:p w:rsidR="00CD55B8" w:rsidRPr="00CD55B8" w:rsidRDefault="00CD55B8" w:rsidP="00CD55B8">
      <w:pPr>
        <w:pStyle w:val="Times12"/>
        <w:ind w:firstLine="0"/>
        <w:jc w:val="center"/>
        <w:rPr>
          <w:sz w:val="22"/>
        </w:rPr>
      </w:pPr>
    </w:p>
    <w:p w:rsidR="0050517C" w:rsidRDefault="0050517C" w:rsidP="00966ABD">
      <w:pPr>
        <w:pStyle w:val="Times12"/>
        <w:ind w:firstLine="0"/>
        <w:rPr>
          <w:sz w:val="22"/>
        </w:rPr>
      </w:pPr>
      <w:r w:rsidRPr="00B3789F">
        <w:rPr>
          <w:sz w:val="22"/>
        </w:rPr>
        <w:t>Участник запроса цен: _</w:t>
      </w:r>
      <w:r>
        <w:rPr>
          <w:sz w:val="22"/>
        </w:rPr>
        <w:t>_______________________________</w:t>
      </w:r>
    </w:p>
    <w:p w:rsidR="0050517C" w:rsidRDefault="0050517C" w:rsidP="00966ABD">
      <w:pPr>
        <w:pStyle w:val="Times12"/>
        <w:ind w:firstLine="0"/>
        <w:jc w:val="center"/>
        <w:rPr>
          <w:b/>
          <w:i/>
          <w:szCs w:val="28"/>
        </w:rPr>
      </w:pPr>
    </w:p>
    <w:p w:rsidR="0050517C" w:rsidRPr="0050517C" w:rsidRDefault="0050517C" w:rsidP="00966ABD">
      <w:pPr>
        <w:pStyle w:val="Times12"/>
        <w:ind w:firstLine="0"/>
        <w:jc w:val="center"/>
        <w:rPr>
          <w:b/>
          <w:i/>
          <w:sz w:val="22"/>
        </w:rPr>
      </w:pPr>
    </w:p>
    <w:p w:rsidR="0050517C" w:rsidRPr="0050517C" w:rsidRDefault="0050517C" w:rsidP="00966ABD">
      <w:pPr>
        <w:pStyle w:val="Times12"/>
        <w:ind w:firstLine="0"/>
        <w:jc w:val="center"/>
        <w:rPr>
          <w:b/>
          <w:i/>
          <w:sz w:val="22"/>
        </w:rPr>
      </w:pPr>
      <w:r w:rsidRPr="0050517C">
        <w:rPr>
          <w:b/>
          <w:i/>
          <w:sz w:val="22"/>
        </w:rPr>
        <w:t>Суть технического предложения</w:t>
      </w: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Pr="0050517C" w:rsidRDefault="0050517C" w:rsidP="00966ABD">
      <w:pPr>
        <w:pStyle w:val="affff9"/>
        <w:tabs>
          <w:tab w:val="clear" w:pos="1134"/>
        </w:tabs>
        <w:autoSpaceDE w:val="0"/>
        <w:autoSpaceDN w:val="0"/>
        <w:spacing w:line="240" w:lineRule="auto"/>
        <w:ind w:firstLine="0"/>
      </w:pPr>
    </w:p>
    <w:p w:rsidR="0050517C" w:rsidRPr="00B272BC" w:rsidRDefault="0050517C"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50517C" w:rsidRPr="00B272BC" w:rsidRDefault="0050517C"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50517C" w:rsidRPr="00B272BC" w:rsidRDefault="0050517C" w:rsidP="00966ABD">
      <w:pPr>
        <w:pStyle w:val="Times12"/>
        <w:ind w:firstLine="709"/>
        <w:rPr>
          <w:bCs w:val="0"/>
          <w:sz w:val="28"/>
        </w:rPr>
      </w:pPr>
      <w:r w:rsidRPr="00B272BC">
        <w:rPr>
          <w:bCs w:val="0"/>
          <w:sz w:val="28"/>
        </w:rPr>
        <w:t>М.П.</w:t>
      </w: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Pr="0050517C" w:rsidRDefault="0050517C"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50517C" w:rsidRPr="0050517C" w:rsidRDefault="0050517C" w:rsidP="00966ABD">
      <w:pPr>
        <w:pStyle w:val="Times12"/>
        <w:numPr>
          <w:ilvl w:val="0"/>
          <w:numId w:val="30"/>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50517C" w:rsidRPr="0028746D" w:rsidRDefault="0050517C" w:rsidP="00966ABD">
      <w:pPr>
        <w:pStyle w:val="Times12"/>
        <w:tabs>
          <w:tab w:val="left" w:pos="360"/>
        </w:tabs>
        <w:ind w:left="600" w:firstLine="0"/>
        <w:rPr>
          <w:i/>
          <w:sz w:val="20"/>
          <w:szCs w:val="20"/>
        </w:rPr>
      </w:pPr>
    </w:p>
    <w:p w:rsidR="0050517C" w:rsidRPr="008852B7" w:rsidRDefault="0050517C" w:rsidP="00966ABD">
      <w:pPr>
        <w:jc w:val="right"/>
        <w:rPr>
          <w:color w:val="0000FF"/>
          <w:sz w:val="22"/>
          <w:szCs w:val="22"/>
        </w:rPr>
        <w:sectPr w:rsidR="0050517C" w:rsidRPr="008852B7" w:rsidSect="00E74D5E">
          <w:headerReference w:type="even" r:id="rId36"/>
          <w:headerReference w:type="default" r:id="rId37"/>
          <w:footerReference w:type="even" r:id="rId38"/>
          <w:footerReference w:type="default" r:id="rId39"/>
          <w:pgSz w:w="11906" w:h="16838"/>
          <w:pgMar w:top="719" w:right="746" w:bottom="539" w:left="902" w:header="357" w:footer="204" w:gutter="0"/>
          <w:cols w:space="708"/>
          <w:titlePg/>
          <w:docGrid w:linePitch="360"/>
        </w:sectPr>
      </w:pPr>
    </w:p>
    <w:bookmarkEnd w:id="199"/>
    <w:bookmarkEnd w:id="200"/>
    <w:p w:rsidR="006E2D5D" w:rsidRPr="004E4F2B" w:rsidRDefault="006E2D5D" w:rsidP="00966ABD">
      <w:pPr>
        <w:jc w:val="right"/>
        <w:rPr>
          <w:b/>
          <w:bCs/>
          <w:sz w:val="22"/>
          <w:szCs w:val="22"/>
        </w:rPr>
      </w:pPr>
      <w:r w:rsidRPr="004E4F2B">
        <w:rPr>
          <w:b/>
          <w:bCs/>
          <w:sz w:val="22"/>
          <w:szCs w:val="22"/>
        </w:rPr>
        <w:lastRenderedPageBreak/>
        <w:t xml:space="preserve">Форма </w:t>
      </w:r>
      <w:r w:rsidR="005628D0">
        <w:rPr>
          <w:b/>
          <w:bCs/>
          <w:sz w:val="22"/>
          <w:szCs w:val="22"/>
        </w:rPr>
        <w:t>4</w:t>
      </w:r>
    </w:p>
    <w:p w:rsidR="006E2D5D" w:rsidRPr="00B3789F" w:rsidRDefault="006E2D5D" w:rsidP="00966ABD">
      <w:pPr>
        <w:pStyle w:val="Times12"/>
        <w:ind w:left="5103" w:firstLine="0"/>
        <w:jc w:val="right"/>
        <w:rPr>
          <w:iCs/>
          <w:sz w:val="22"/>
        </w:rPr>
      </w:pPr>
      <w:r w:rsidRPr="00B3789F">
        <w:rPr>
          <w:iCs/>
          <w:sz w:val="22"/>
        </w:rPr>
        <w:t>Приложение к заявке на участие в запросе цен</w:t>
      </w:r>
    </w:p>
    <w:p w:rsidR="006E2D5D" w:rsidRPr="00B3789F" w:rsidRDefault="006E2D5D" w:rsidP="00966ABD">
      <w:pPr>
        <w:pStyle w:val="Times12"/>
        <w:ind w:left="5103" w:firstLine="0"/>
        <w:jc w:val="right"/>
        <w:rPr>
          <w:sz w:val="22"/>
        </w:rPr>
      </w:pPr>
      <w:r w:rsidRPr="00B3789F">
        <w:rPr>
          <w:iCs/>
          <w:sz w:val="22"/>
        </w:rPr>
        <w:t>от «___» __________ 20___ г. № ______</w:t>
      </w:r>
    </w:p>
    <w:p w:rsidR="006E2D5D" w:rsidRDefault="006E2D5D" w:rsidP="00966ABD">
      <w:pPr>
        <w:jc w:val="right"/>
        <w:rPr>
          <w:b/>
          <w:sz w:val="22"/>
          <w:szCs w:val="22"/>
        </w:rPr>
      </w:pPr>
    </w:p>
    <w:p w:rsidR="00916B6B" w:rsidRPr="0028521B" w:rsidRDefault="0028521B" w:rsidP="0028521B">
      <w:pPr>
        <w:pStyle w:val="Times12"/>
        <w:ind w:firstLine="0"/>
        <w:jc w:val="center"/>
        <w:outlineLvl w:val="1"/>
        <w:rPr>
          <w:b/>
          <w:sz w:val="22"/>
        </w:rPr>
      </w:pPr>
      <w:bookmarkStart w:id="202" w:name="_Toc351633425"/>
      <w:r w:rsidRPr="0028521B">
        <w:rPr>
          <w:b/>
          <w:sz w:val="22"/>
        </w:rPr>
        <w:t>ФОРМА БАНКОВСКОЙ ГАРАНТИИ</w:t>
      </w:r>
      <w:bookmarkEnd w:id="202"/>
    </w:p>
    <w:p w:rsidR="009441CE" w:rsidRPr="00847E67" w:rsidRDefault="009441CE" w:rsidP="009441CE">
      <w:pPr>
        <w:pStyle w:val="Style34"/>
        <w:widowControl/>
        <w:spacing w:before="10"/>
        <w:jc w:val="right"/>
        <w:rPr>
          <w:rStyle w:val="FontStyle72"/>
          <w:rFonts w:eastAsia="TimesET"/>
          <w:sz w:val="20"/>
        </w:rPr>
      </w:pPr>
      <w:bookmarkStart w:id="203" w:name="_БАНКОВСКАЯ_ГАРАНТИЯ_(Форма"/>
      <w:bookmarkEnd w:id="203"/>
      <w:r w:rsidRPr="00847E67">
        <w:rPr>
          <w:rStyle w:val="FontStyle72"/>
          <w:rFonts w:eastAsia="TimesET"/>
          <w:sz w:val="20"/>
        </w:rPr>
        <w:t>Настоящая форма банковской гарантии</w:t>
      </w:r>
    </w:p>
    <w:p w:rsidR="009441CE" w:rsidRPr="00847E67" w:rsidRDefault="009441CE" w:rsidP="009441CE">
      <w:pPr>
        <w:pStyle w:val="Style34"/>
        <w:widowControl/>
        <w:spacing w:before="10"/>
        <w:jc w:val="right"/>
        <w:rPr>
          <w:rStyle w:val="FontStyle72"/>
          <w:rFonts w:eastAsia="TimesET"/>
          <w:sz w:val="20"/>
        </w:rPr>
      </w:pPr>
      <w:r w:rsidRPr="00847E67">
        <w:rPr>
          <w:rStyle w:val="FontStyle72"/>
          <w:rFonts w:eastAsia="TimesET"/>
          <w:sz w:val="20"/>
        </w:rPr>
        <w:t>носит исключительно рекомендательный характер</w:t>
      </w:r>
    </w:p>
    <w:p w:rsidR="009441CE" w:rsidRPr="00CD2C7B" w:rsidRDefault="009441CE" w:rsidP="009441CE">
      <w:pPr>
        <w:pStyle w:val="Style34"/>
        <w:widowControl/>
        <w:spacing w:before="10"/>
        <w:jc w:val="right"/>
        <w:rPr>
          <w:rStyle w:val="FontStyle72"/>
          <w:rFonts w:eastAsia="TimesET"/>
          <w:i/>
          <w:sz w:val="20"/>
        </w:rPr>
      </w:pPr>
      <w:r w:rsidRPr="00847E67">
        <w:rPr>
          <w:rStyle w:val="FontStyle72"/>
          <w:rFonts w:eastAsia="TimesET"/>
          <w:sz w:val="20"/>
        </w:rPr>
        <w:t>и применяется с учетом экономической целесообразности.</w:t>
      </w:r>
    </w:p>
    <w:p w:rsidR="009441CE" w:rsidRDefault="009441CE" w:rsidP="009441CE">
      <w:pPr>
        <w:pStyle w:val="Style34"/>
        <w:widowControl/>
        <w:spacing w:before="10"/>
        <w:jc w:val="center"/>
        <w:rPr>
          <w:rStyle w:val="FontStyle72"/>
          <w:rFonts w:eastAsia="TimesET"/>
          <w:sz w:val="22"/>
          <w:szCs w:val="22"/>
        </w:rPr>
      </w:pPr>
    </w:p>
    <w:p w:rsidR="009441CE" w:rsidRDefault="009441CE" w:rsidP="009441CE">
      <w:pPr>
        <w:pStyle w:val="Style34"/>
        <w:widowControl/>
        <w:spacing w:before="10"/>
        <w:jc w:val="center"/>
        <w:rPr>
          <w:rStyle w:val="FontStyle72"/>
          <w:rFonts w:eastAsia="TimesET"/>
          <w:sz w:val="22"/>
          <w:szCs w:val="22"/>
        </w:rPr>
      </w:pPr>
    </w:p>
    <w:p w:rsidR="009441CE" w:rsidRPr="00186A6D" w:rsidRDefault="009441CE" w:rsidP="009441CE">
      <w:pPr>
        <w:pStyle w:val="Style34"/>
        <w:widowControl/>
        <w:spacing w:before="10"/>
        <w:jc w:val="center"/>
        <w:rPr>
          <w:rStyle w:val="FontStyle72"/>
          <w:rFonts w:eastAsia="TimesET"/>
          <w:spacing w:val="10"/>
          <w:sz w:val="20"/>
          <w:szCs w:val="22"/>
        </w:rPr>
      </w:pPr>
      <w:r w:rsidRPr="00186A6D">
        <w:rPr>
          <w:rStyle w:val="FontStyle72"/>
          <w:rFonts w:eastAsia="TimesET"/>
          <w:sz w:val="22"/>
          <w:szCs w:val="22"/>
        </w:rPr>
        <w:t>БАНКОВСКАЯ ГАРАНТИЯ № _________</w:t>
      </w:r>
    </w:p>
    <w:p w:rsidR="009441CE" w:rsidRPr="00186A6D" w:rsidRDefault="009441CE" w:rsidP="009441CE">
      <w:pPr>
        <w:pStyle w:val="Style34"/>
        <w:widowControl/>
        <w:spacing w:line="240" w:lineRule="exact"/>
        <w:ind w:left="754"/>
        <w:rPr>
          <w:sz w:val="22"/>
          <w:szCs w:val="22"/>
        </w:rPr>
      </w:pPr>
    </w:p>
    <w:p w:rsidR="009441CE" w:rsidRPr="00186A6D" w:rsidRDefault="009441CE" w:rsidP="009441CE">
      <w:pPr>
        <w:pStyle w:val="Style34"/>
        <w:widowControl/>
        <w:tabs>
          <w:tab w:val="left" w:pos="6346"/>
        </w:tabs>
        <w:spacing w:before="19"/>
        <w:jc w:val="center"/>
        <w:rPr>
          <w:rStyle w:val="FontStyle72"/>
          <w:rFonts w:eastAsia="TimesET"/>
          <w:spacing w:val="10"/>
          <w:sz w:val="20"/>
          <w:szCs w:val="22"/>
        </w:rPr>
      </w:pPr>
      <w:r w:rsidRPr="00186A6D">
        <w:rPr>
          <w:rStyle w:val="FontStyle72"/>
          <w:rFonts w:eastAsia="TimesET"/>
          <w:sz w:val="22"/>
          <w:szCs w:val="22"/>
        </w:rPr>
        <w:t>г. Москва</w:t>
      </w:r>
      <w:r w:rsidRPr="00186A6D">
        <w:rPr>
          <w:rStyle w:val="FontStyle72"/>
          <w:rFonts w:eastAsia="TimesET"/>
          <w:sz w:val="22"/>
          <w:szCs w:val="22"/>
        </w:rPr>
        <w:tab/>
      </w:r>
      <w:r w:rsidRPr="00186A6D">
        <w:rPr>
          <w:rStyle w:val="FontStyle72"/>
          <w:rFonts w:eastAsia="TimesET"/>
          <w:sz w:val="22"/>
          <w:szCs w:val="22"/>
        </w:rPr>
        <w:tab/>
        <w:t>«__» __________ 201_ г.</w:t>
      </w:r>
    </w:p>
    <w:p w:rsidR="009441CE" w:rsidRPr="00186A6D" w:rsidRDefault="009441CE" w:rsidP="009441CE">
      <w:pPr>
        <w:pStyle w:val="Style67"/>
        <w:widowControl/>
        <w:spacing w:line="240" w:lineRule="exact"/>
        <w:ind w:left="710" w:firstLine="0"/>
        <w:rPr>
          <w:sz w:val="22"/>
          <w:szCs w:val="22"/>
        </w:rPr>
      </w:pPr>
    </w:p>
    <w:p w:rsidR="009441CE" w:rsidRDefault="009441CE" w:rsidP="009441CE">
      <w:pPr>
        <w:pStyle w:val="Style67"/>
        <w:widowControl/>
        <w:tabs>
          <w:tab w:val="left" w:pos="2381"/>
          <w:tab w:val="left" w:pos="5189"/>
          <w:tab w:val="left" w:pos="8102"/>
        </w:tabs>
        <w:spacing w:before="24" w:line="269" w:lineRule="exact"/>
        <w:ind w:firstLine="0"/>
        <w:rPr>
          <w:rStyle w:val="FontStyle72"/>
          <w:rFonts w:eastAsia="TimesET"/>
          <w:sz w:val="22"/>
          <w:szCs w:val="22"/>
        </w:rPr>
      </w:pPr>
      <w:r w:rsidRPr="00186A6D">
        <w:rPr>
          <w:rStyle w:val="FontStyle72"/>
          <w:rFonts w:eastAsia="TimesET"/>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rFonts w:eastAsia="TimesET"/>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rFonts w:eastAsia="TimesET"/>
          <w:sz w:val="22"/>
          <w:szCs w:val="22"/>
        </w:rPr>
        <w:t xml:space="preserve">адрес местонахождения: _________________________, ОГРН _______________, ИНН/КПП _______________/_______________, </w:t>
      </w:r>
      <w:proofErr w:type="spellStart"/>
      <w:r w:rsidRPr="008A5149">
        <w:rPr>
          <w:rStyle w:val="FontStyle72"/>
          <w:rFonts w:eastAsia="TimesET"/>
          <w:sz w:val="22"/>
          <w:szCs w:val="22"/>
        </w:rPr>
        <w:t>кор.счет</w:t>
      </w:r>
      <w:proofErr w:type="spellEnd"/>
      <w:r w:rsidRPr="008A5149">
        <w:rPr>
          <w:rStyle w:val="FontStyle72"/>
          <w:rFonts w:eastAsia="TimesET"/>
          <w:sz w:val="22"/>
          <w:szCs w:val="22"/>
        </w:rPr>
        <w:t xml:space="preserve">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rFonts w:eastAsia="TimesET"/>
          <w:sz w:val="22"/>
          <w:szCs w:val="22"/>
        </w:rPr>
        <w:t xml:space="preserve">«Принципал», </w:t>
      </w:r>
      <w:r w:rsidRPr="008A5149">
        <w:rPr>
          <w:rStyle w:val="FontStyle72"/>
          <w:rFonts w:eastAsia="TimesET"/>
          <w:sz w:val="22"/>
          <w:szCs w:val="22"/>
        </w:rPr>
        <w:t xml:space="preserve">обязуется уплатить в пользу </w:t>
      </w:r>
      <w:r w:rsidRPr="00186A6D">
        <w:rPr>
          <w:rStyle w:val="FontStyle72"/>
          <w:rFonts w:eastAsia="TimesET"/>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rFonts w:eastAsia="TimesET"/>
          <w:sz w:val="22"/>
          <w:szCs w:val="22"/>
        </w:rPr>
        <w:t xml:space="preserve">(ИНН/КПП _______________________, местонахождение: ______________________________), именуемого в дальнейшем </w:t>
      </w:r>
      <w:r w:rsidRPr="00186A6D">
        <w:rPr>
          <w:rStyle w:val="FontStyle72"/>
          <w:rFonts w:eastAsia="TimesET"/>
          <w:sz w:val="22"/>
          <w:szCs w:val="22"/>
        </w:rPr>
        <w:t xml:space="preserve">«Бенефициар», </w:t>
      </w:r>
      <w:r w:rsidRPr="008A5149">
        <w:rPr>
          <w:rStyle w:val="FontStyle72"/>
          <w:rFonts w:eastAsia="TimesET"/>
          <w:sz w:val="22"/>
          <w:szCs w:val="22"/>
        </w:rPr>
        <w:t>в порядке обеспечения надлежащего исполнения Принципалом обязательств по Договору ____________ № ____________ (далее -</w:t>
      </w:r>
      <w:r>
        <w:rPr>
          <w:rStyle w:val="FontStyle72"/>
          <w:rFonts w:eastAsia="TimesET"/>
          <w:sz w:val="22"/>
          <w:szCs w:val="22"/>
        </w:rPr>
        <w:t xml:space="preserve"> </w:t>
      </w:r>
      <w:r w:rsidRPr="008A5149">
        <w:rPr>
          <w:rStyle w:val="FontStyle72"/>
          <w:rFonts w:eastAsia="TimesET"/>
          <w:sz w:val="22"/>
          <w:szCs w:val="22"/>
        </w:rPr>
        <w:t xml:space="preserve">«Договор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w:t>
      </w:r>
      <w:proofErr w:type="spellStart"/>
      <w:r w:rsidRPr="008A5149">
        <w:rPr>
          <w:rStyle w:val="FontStyle72"/>
          <w:rFonts w:eastAsia="TimesET"/>
          <w:sz w:val="22"/>
          <w:szCs w:val="22"/>
        </w:rPr>
        <w:t>руб__</w:t>
      </w:r>
      <w:proofErr w:type="spellEnd"/>
      <w:r w:rsidRPr="008A5149">
        <w:rPr>
          <w:rStyle w:val="FontStyle72"/>
          <w:rFonts w:eastAsia="TimesET"/>
          <w:sz w:val="22"/>
          <w:szCs w:val="22"/>
        </w:rPr>
        <w:t>, на следующих условиях:</w:t>
      </w:r>
    </w:p>
    <w:p w:rsidR="009441CE" w:rsidRPr="008A5149" w:rsidRDefault="009441CE" w:rsidP="009441CE">
      <w:pPr>
        <w:pStyle w:val="Style67"/>
        <w:widowControl/>
        <w:tabs>
          <w:tab w:val="left" w:pos="2381"/>
          <w:tab w:val="left" w:pos="5189"/>
          <w:tab w:val="left" w:pos="8102"/>
        </w:tabs>
        <w:spacing w:before="24" w:line="269" w:lineRule="exact"/>
        <w:ind w:firstLine="0"/>
        <w:rPr>
          <w:rStyle w:val="FontStyle72"/>
          <w:rFonts w:eastAsia="TimesET"/>
          <w:sz w:val="22"/>
          <w:szCs w:val="22"/>
        </w:rPr>
      </w:pP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Сумма гарантии по настоящему обязательству обеспечивает надлежащее</w:t>
      </w:r>
      <w:r w:rsidRPr="008A5149">
        <w:rPr>
          <w:rStyle w:val="FontStyle72"/>
          <w:rFonts w:eastAsia="TimesET"/>
          <w:sz w:val="22"/>
          <w:szCs w:val="22"/>
        </w:rPr>
        <w:br/>
        <w:t>исполнение Принципалом своих обязательств по Договору _____________.</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9441CE" w:rsidRPr="002258D3"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2258D3">
        <w:rPr>
          <w:rStyle w:val="FontStyle72"/>
          <w:rFonts w:eastAsia="TimesET"/>
          <w:sz w:val="22"/>
          <w:szCs w:val="22"/>
        </w:rPr>
        <w:t>Настоящая гарантия не может быть отозвана Гарантом.</w:t>
      </w:r>
    </w:p>
    <w:p w:rsidR="009441CE" w:rsidRPr="002258D3"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2258D3">
        <w:rPr>
          <w:rStyle w:val="FontStyle72"/>
          <w:rFonts w:eastAsia="TimesET"/>
          <w:sz w:val="22"/>
          <w:szCs w:val="22"/>
        </w:rPr>
        <w:t>Настоящая гарантия вступает в силу с даты выдачи и действует по «__» _________ 201_ года включительно.</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Для выплаты средств по гарантии Бенефициаром Гаранту должны быть</w:t>
      </w:r>
      <w:r>
        <w:rPr>
          <w:rStyle w:val="FontStyle72"/>
          <w:rFonts w:eastAsia="TimesET"/>
          <w:sz w:val="22"/>
          <w:szCs w:val="22"/>
        </w:rPr>
        <w:t xml:space="preserve"> </w:t>
      </w:r>
      <w:r w:rsidRPr="008A5149">
        <w:rPr>
          <w:rStyle w:val="FontStyle72"/>
          <w:rFonts w:eastAsia="TimesET"/>
          <w:sz w:val="22"/>
          <w:szCs w:val="22"/>
        </w:rPr>
        <w:t>представлены следующие документы:</w:t>
      </w:r>
    </w:p>
    <w:p w:rsidR="009441CE" w:rsidRPr="008A5149" w:rsidRDefault="009441CE" w:rsidP="009441CE">
      <w:pPr>
        <w:pStyle w:val="Style59"/>
        <w:widowControl/>
        <w:numPr>
          <w:ilvl w:val="0"/>
          <w:numId w:val="32"/>
        </w:numPr>
        <w:spacing w:line="269" w:lineRule="exact"/>
        <w:rPr>
          <w:rStyle w:val="FontStyle72"/>
          <w:rFonts w:eastAsia="TimesET"/>
          <w:spacing w:val="10"/>
          <w:sz w:val="20"/>
        </w:rPr>
      </w:pPr>
      <w:r w:rsidRPr="008A5149">
        <w:rPr>
          <w:rStyle w:val="FontStyle72"/>
          <w:rFonts w:eastAsia="TimesET"/>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rFonts w:eastAsia="TimesET"/>
          <w:sz w:val="22"/>
          <w:szCs w:val="22"/>
        </w:rPr>
        <w:t xml:space="preserve"> </w:t>
      </w:r>
      <w:r w:rsidRPr="008A5149">
        <w:rPr>
          <w:rStyle w:val="FontStyle72"/>
          <w:rFonts w:eastAsia="TimesET"/>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документы, подтверждающие полномочия лица, подписавшего требование от имени Бенефициара.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lastRenderedPageBreak/>
        <w:t>Основанием для отказа в удовлетворении Гарантом требования Бенефициара о совершении платежа являются:</w:t>
      </w:r>
    </w:p>
    <w:p w:rsidR="009441CE" w:rsidRDefault="009441CE" w:rsidP="009441CE">
      <w:pPr>
        <w:rPr>
          <w:sz w:val="2"/>
          <w:szCs w:val="2"/>
        </w:rPr>
      </w:pP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отсутствие приложенных к требованию документов, указанных в п. 5 настоящей Гарантии,</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предъявление Бенефициаром к Гаранту требования об исполнении платежа по настоящей гарантии по истечении срока ее действия.</w:t>
      </w:r>
    </w:p>
    <w:p w:rsidR="009441CE" w:rsidRPr="008A5149" w:rsidRDefault="009441CE" w:rsidP="009441CE">
      <w:pPr>
        <w:pStyle w:val="Style59"/>
        <w:widowControl/>
        <w:spacing w:line="269" w:lineRule="exact"/>
        <w:ind w:firstLine="360"/>
        <w:rPr>
          <w:rStyle w:val="FontStyle72"/>
          <w:rFonts w:eastAsia="TimesET"/>
          <w:sz w:val="22"/>
          <w:szCs w:val="22"/>
        </w:rPr>
      </w:pPr>
      <w:r w:rsidRPr="008A5149">
        <w:rPr>
          <w:rStyle w:val="FontStyle72"/>
          <w:rFonts w:eastAsia="TimesET"/>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Основаниями прекращения настоящего обязательства являются:</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факт уплаты Гарантом в пользу Бенефициара суммы, на которую выдана настоящая гарантия;</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окончание срока действия настоящей гарантии;</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отказ Бенефициара от своих прав по настоящей гарантии и возвращение ее Гаранту;</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rFonts w:eastAsia="TimesET"/>
          <w:sz w:val="22"/>
          <w:szCs w:val="22"/>
        </w:rPr>
        <w:t>.</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Утратившая силу гарантия возвращается Гаранту без каких-либо</w:t>
      </w:r>
      <w:r w:rsidRPr="008A5149">
        <w:rPr>
          <w:rStyle w:val="FontStyle72"/>
          <w:rFonts w:eastAsia="TimesET"/>
          <w:sz w:val="22"/>
          <w:szCs w:val="22"/>
        </w:rPr>
        <w:br/>
        <w:t>дополнительных требований.</w:t>
      </w: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before="24"/>
        <w:jc w:val="center"/>
        <w:rPr>
          <w:rStyle w:val="FontStyle72"/>
          <w:rFonts w:eastAsia="TimesET"/>
        </w:rPr>
      </w:pPr>
      <w:r>
        <w:rPr>
          <w:rStyle w:val="FontStyle72"/>
          <w:rFonts w:eastAsia="TimesET"/>
        </w:rPr>
        <w:t>ГАРАНТ:</w:t>
      </w:r>
    </w:p>
    <w:p w:rsidR="009441CE" w:rsidRDefault="009441CE" w:rsidP="009441CE">
      <w:pPr>
        <w:pStyle w:val="Style34"/>
        <w:widowControl/>
        <w:spacing w:before="24"/>
        <w:jc w:val="center"/>
        <w:rPr>
          <w:rStyle w:val="FontStyle72"/>
          <w:rFonts w:eastAsia="TimesET"/>
        </w:rPr>
      </w:pPr>
    </w:p>
    <w:p w:rsidR="009441CE" w:rsidRDefault="009441CE" w:rsidP="009441CE">
      <w:pPr>
        <w:pStyle w:val="Style34"/>
        <w:widowControl/>
        <w:spacing w:before="24"/>
        <w:jc w:val="center"/>
        <w:rPr>
          <w:rStyle w:val="FontStyle72"/>
          <w:rFonts w:eastAsia="TimesET"/>
        </w:rPr>
      </w:pPr>
      <w:r>
        <w:rPr>
          <w:rStyle w:val="FontStyle72"/>
          <w:rFonts w:eastAsia="TimesET"/>
        </w:rPr>
        <w:t>__________________(</w:t>
      </w:r>
      <w:r w:rsidRPr="008A5149">
        <w:rPr>
          <w:rStyle w:val="FontStyle72"/>
          <w:rFonts w:eastAsia="TimesET"/>
          <w:sz w:val="20"/>
        </w:rPr>
        <w:t>Должность</w:t>
      </w:r>
      <w:r>
        <w:rPr>
          <w:rStyle w:val="FontStyle72"/>
          <w:rFonts w:eastAsia="TimesET"/>
        </w:rPr>
        <w:t>)</w:t>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t>___________________ (</w:t>
      </w:r>
      <w:r w:rsidRPr="008A5149">
        <w:rPr>
          <w:rStyle w:val="FontStyle72"/>
          <w:rFonts w:eastAsia="TimesET"/>
          <w:sz w:val="20"/>
        </w:rPr>
        <w:t>ФИО</w:t>
      </w:r>
      <w:r>
        <w:rPr>
          <w:rStyle w:val="FontStyle72"/>
          <w:rFonts w:eastAsia="TimesET"/>
        </w:rPr>
        <w:t>)</w:t>
      </w:r>
    </w:p>
    <w:p w:rsidR="009441CE" w:rsidRDefault="009441CE" w:rsidP="009441CE">
      <w:pPr>
        <w:pStyle w:val="Style34"/>
        <w:widowControl/>
        <w:spacing w:before="24"/>
        <w:jc w:val="center"/>
        <w:rPr>
          <w:rStyle w:val="FontStyle72"/>
          <w:rFonts w:eastAsia="TimesET"/>
        </w:rPr>
      </w:pP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t>М.П.</w:t>
      </w:r>
    </w:p>
    <w:p w:rsidR="009441CE" w:rsidRDefault="009441CE" w:rsidP="009441CE">
      <w:pPr>
        <w:pStyle w:val="Style34"/>
        <w:widowControl/>
        <w:spacing w:before="24"/>
        <w:jc w:val="center"/>
        <w:rPr>
          <w:rStyle w:val="FontStyle72"/>
          <w:rFonts w:eastAsia="TimesET"/>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C26DA3" w:rsidRPr="006E2D5D" w:rsidRDefault="00C26DA3" w:rsidP="00966ABD">
      <w:pPr>
        <w:pStyle w:val="Times12"/>
        <w:ind w:firstLine="0"/>
        <w:rPr>
          <w:b/>
          <w:i/>
          <w:sz w:val="20"/>
          <w:szCs w:val="20"/>
        </w:rPr>
        <w:sectPr w:rsidR="00C26DA3" w:rsidRPr="006E2D5D" w:rsidSect="005C2143">
          <w:pgSz w:w="11907" w:h="16840" w:code="9"/>
          <w:pgMar w:top="1134" w:right="737" w:bottom="1701" w:left="1134" w:header="567" w:footer="567" w:gutter="0"/>
          <w:cols w:space="708"/>
          <w:docGrid w:linePitch="360"/>
        </w:sectPr>
      </w:pPr>
    </w:p>
    <w:p w:rsidR="00794FE7" w:rsidRPr="00A863EA" w:rsidRDefault="00794FE7" w:rsidP="00447546">
      <w:pPr>
        <w:pStyle w:val="af1"/>
        <w:ind w:left="4820"/>
        <w:rPr>
          <w:b/>
          <w:sz w:val="24"/>
          <w:szCs w:val="24"/>
        </w:rPr>
      </w:pPr>
      <w:bookmarkStart w:id="204" w:name="_ДОГОВОР_ПОРУЧИТЕЛЬСТВА_(Форма"/>
      <w:bookmarkEnd w:id="204"/>
    </w:p>
    <w:p w:rsidR="00D27294" w:rsidRDefault="00D27294" w:rsidP="00D27294">
      <w:pPr>
        <w:jc w:val="center"/>
        <w:rPr>
          <w:b/>
        </w:rPr>
      </w:pPr>
      <w:r>
        <w:rPr>
          <w:b/>
        </w:rPr>
        <w:t>ЧАСТЬ 2</w:t>
      </w:r>
    </w:p>
    <w:p w:rsidR="00D27294" w:rsidRDefault="00D27294" w:rsidP="00D27294">
      <w:pPr>
        <w:jc w:val="center"/>
        <w:rPr>
          <w:b/>
        </w:rPr>
      </w:pPr>
      <w:r>
        <w:rPr>
          <w:b/>
        </w:rPr>
        <w:t>ПРОЕКТ ДОГОВОРА</w:t>
      </w:r>
    </w:p>
    <w:p w:rsidR="00321E6E" w:rsidRDefault="00321E6E" w:rsidP="00966ABD">
      <w:pPr>
        <w:jc w:val="center"/>
        <w:rPr>
          <w:b/>
        </w:rPr>
      </w:pPr>
    </w:p>
    <w:p w:rsidR="008E606B" w:rsidRPr="006F7519" w:rsidRDefault="008E606B" w:rsidP="008E606B">
      <w:pPr>
        <w:pStyle w:val="af1"/>
        <w:rPr>
          <w:b/>
          <w:sz w:val="22"/>
          <w:szCs w:val="22"/>
        </w:rPr>
      </w:pPr>
      <w:r w:rsidRPr="006F7519">
        <w:rPr>
          <w:b/>
          <w:sz w:val="22"/>
          <w:szCs w:val="22"/>
        </w:rPr>
        <w:t>Договор № __________</w:t>
      </w:r>
    </w:p>
    <w:p w:rsidR="008E606B" w:rsidRPr="006F7519" w:rsidRDefault="008E606B" w:rsidP="008E606B">
      <w:pPr>
        <w:pStyle w:val="af1"/>
        <w:ind w:left="720"/>
        <w:jc w:val="left"/>
        <w:rPr>
          <w:b/>
          <w:sz w:val="22"/>
          <w:szCs w:val="22"/>
        </w:rPr>
      </w:pPr>
    </w:p>
    <w:p w:rsidR="008E606B" w:rsidRPr="006F7519" w:rsidRDefault="008E606B" w:rsidP="008E606B">
      <w:pPr>
        <w:rPr>
          <w:sz w:val="22"/>
          <w:szCs w:val="22"/>
        </w:rPr>
      </w:pPr>
      <w:r w:rsidRPr="006F7519">
        <w:rPr>
          <w:sz w:val="22"/>
          <w:szCs w:val="22"/>
        </w:rPr>
        <w:t>г. Москва</w:t>
      </w:r>
      <w:r w:rsidRPr="006F7519">
        <w:rPr>
          <w:sz w:val="22"/>
          <w:szCs w:val="22"/>
        </w:rPr>
        <w:tab/>
      </w:r>
      <w:r w:rsidRPr="006F7519">
        <w:rPr>
          <w:sz w:val="22"/>
          <w:szCs w:val="22"/>
        </w:rPr>
        <w:tab/>
      </w:r>
      <w:r w:rsidRPr="006F7519">
        <w:rPr>
          <w:sz w:val="22"/>
          <w:szCs w:val="22"/>
        </w:rPr>
        <w:tab/>
      </w:r>
      <w:r w:rsidRPr="006F7519">
        <w:rPr>
          <w:sz w:val="22"/>
          <w:szCs w:val="22"/>
        </w:rPr>
        <w:tab/>
      </w:r>
      <w:r w:rsidRPr="006F7519">
        <w:rPr>
          <w:sz w:val="22"/>
          <w:szCs w:val="22"/>
        </w:rPr>
        <w:tab/>
      </w:r>
      <w:r w:rsidRPr="006F7519">
        <w:rPr>
          <w:sz w:val="22"/>
          <w:szCs w:val="22"/>
        </w:rPr>
        <w:tab/>
      </w:r>
      <w:r w:rsidRPr="006F7519">
        <w:rPr>
          <w:sz w:val="22"/>
          <w:szCs w:val="22"/>
        </w:rPr>
        <w:tab/>
      </w:r>
      <w:r w:rsidRPr="006F7519">
        <w:rPr>
          <w:sz w:val="22"/>
          <w:szCs w:val="22"/>
        </w:rPr>
        <w:tab/>
      </w:r>
      <w:r w:rsidRPr="006F7519">
        <w:rPr>
          <w:sz w:val="22"/>
          <w:szCs w:val="22"/>
        </w:rPr>
        <w:tab/>
      </w:r>
      <w:r w:rsidRPr="006F7519">
        <w:rPr>
          <w:sz w:val="22"/>
          <w:szCs w:val="22"/>
        </w:rPr>
        <w:tab/>
        <w:t>«__» _______ 201_ года</w:t>
      </w:r>
    </w:p>
    <w:p w:rsidR="008E606B" w:rsidRPr="006F7519" w:rsidRDefault="008E606B" w:rsidP="008E606B">
      <w:pPr>
        <w:rPr>
          <w:sz w:val="22"/>
          <w:szCs w:val="22"/>
        </w:rPr>
      </w:pPr>
    </w:p>
    <w:p w:rsidR="008E606B" w:rsidRPr="006F7519" w:rsidRDefault="008E606B" w:rsidP="008E606B">
      <w:pPr>
        <w:ind w:firstLine="709"/>
        <w:jc w:val="both"/>
        <w:rPr>
          <w:sz w:val="22"/>
          <w:szCs w:val="22"/>
        </w:rPr>
      </w:pPr>
      <w:r w:rsidRPr="006F7519">
        <w:rPr>
          <w:sz w:val="22"/>
          <w:szCs w:val="22"/>
        </w:rPr>
        <w:t xml:space="preserve">________________________________ /_____________________/, именуемое в дальнейшем "Поставщик",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6F7519">
        <w:rPr>
          <w:b/>
          <w:sz w:val="22"/>
          <w:szCs w:val="22"/>
        </w:rPr>
        <w:t>(ФГУП «ВНИИА»)</w:t>
      </w:r>
      <w:r w:rsidRPr="006F7519">
        <w:rPr>
          <w:sz w:val="22"/>
          <w:szCs w:val="22"/>
        </w:rPr>
        <w:t xml:space="preserve">, именуемое в дальнейшем "Покупатель", в лице Заместителя директора </w:t>
      </w:r>
      <w:proofErr w:type="spellStart"/>
      <w:r w:rsidRPr="006F7519">
        <w:rPr>
          <w:sz w:val="22"/>
          <w:szCs w:val="22"/>
        </w:rPr>
        <w:t>Сапоновой</w:t>
      </w:r>
      <w:proofErr w:type="spellEnd"/>
      <w:r w:rsidRPr="006F7519">
        <w:rPr>
          <w:sz w:val="22"/>
          <w:szCs w:val="22"/>
        </w:rPr>
        <w:t xml:space="preserve"> Е.А., действующего на основании доверенности № </w:t>
      </w:r>
      <w:r>
        <w:rPr>
          <w:sz w:val="22"/>
          <w:szCs w:val="22"/>
        </w:rPr>
        <w:t>400</w:t>
      </w:r>
      <w:r w:rsidRPr="006F7519">
        <w:rPr>
          <w:sz w:val="22"/>
          <w:szCs w:val="22"/>
        </w:rPr>
        <w:t xml:space="preserve"> от </w:t>
      </w:r>
      <w:r>
        <w:rPr>
          <w:sz w:val="22"/>
          <w:szCs w:val="22"/>
        </w:rPr>
        <w:t>25.03.2013 г.</w:t>
      </w:r>
      <w:r w:rsidRPr="006F7519">
        <w:rPr>
          <w:sz w:val="22"/>
          <w:szCs w:val="22"/>
        </w:rPr>
        <w:t xml:space="preserve">, с другой стороны, по итогам открытого запроса </w:t>
      </w:r>
      <w:r w:rsidR="00E26F0B">
        <w:rPr>
          <w:sz w:val="22"/>
          <w:szCs w:val="22"/>
        </w:rPr>
        <w:t>цен</w:t>
      </w:r>
      <w:r w:rsidRPr="006F7519">
        <w:rPr>
          <w:sz w:val="22"/>
          <w:szCs w:val="22"/>
        </w:rPr>
        <w:t xml:space="preserve"> в электронной форме (Протокол _______________________ № ____________ от ________), заключили настоящий Договор о нижеследующем:</w:t>
      </w:r>
    </w:p>
    <w:p w:rsidR="008E606B" w:rsidRPr="006A1A6F" w:rsidRDefault="008E606B" w:rsidP="008E606B">
      <w:pPr>
        <w:ind w:firstLine="709"/>
        <w:jc w:val="both"/>
        <w:rPr>
          <w:sz w:val="21"/>
          <w:szCs w:val="21"/>
        </w:rPr>
      </w:pPr>
    </w:p>
    <w:p w:rsidR="008E606B" w:rsidRDefault="008E606B" w:rsidP="008E606B">
      <w:pPr>
        <w:jc w:val="center"/>
        <w:rPr>
          <w:b/>
          <w:bCs/>
          <w:sz w:val="22"/>
          <w:szCs w:val="22"/>
        </w:rPr>
      </w:pPr>
      <w:r>
        <w:rPr>
          <w:b/>
          <w:bCs/>
          <w:sz w:val="22"/>
          <w:szCs w:val="22"/>
        </w:rPr>
        <w:t>1. ПРЕДМЕТ ДОГОВОРА</w:t>
      </w:r>
    </w:p>
    <w:p w:rsidR="008E606B" w:rsidRDefault="008E606B" w:rsidP="008E606B">
      <w:pPr>
        <w:jc w:val="center"/>
        <w:rPr>
          <w:b/>
          <w:bCs/>
          <w:sz w:val="22"/>
          <w:szCs w:val="22"/>
        </w:rPr>
      </w:pPr>
    </w:p>
    <w:p w:rsidR="008E606B" w:rsidRDefault="008E606B" w:rsidP="008E606B">
      <w:pPr>
        <w:ind w:firstLine="540"/>
        <w:jc w:val="both"/>
        <w:rPr>
          <w:sz w:val="22"/>
          <w:szCs w:val="22"/>
        </w:rPr>
      </w:pPr>
      <w:r>
        <w:rPr>
          <w:sz w:val="22"/>
          <w:szCs w:val="22"/>
        </w:rPr>
        <w:t xml:space="preserve">1.1. Предметом настоящего Договора является поставка </w:t>
      </w:r>
      <w:r>
        <w:rPr>
          <w:b/>
          <w:sz w:val="22"/>
          <w:szCs w:val="22"/>
        </w:rPr>
        <w:t xml:space="preserve">_________________________ </w:t>
      </w:r>
      <w:r>
        <w:rPr>
          <w:sz w:val="22"/>
          <w:szCs w:val="22"/>
        </w:rPr>
        <w:t>(далее «Товар») надлежащего качества в установленные Договором сроки в соответствии со Спецификацией (Приложением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086BC6" w:rsidRDefault="008E606B" w:rsidP="008E606B">
      <w:pPr>
        <w:ind w:firstLine="540"/>
        <w:jc w:val="both"/>
        <w:rPr>
          <w:sz w:val="22"/>
          <w:szCs w:val="22"/>
        </w:rPr>
      </w:pPr>
      <w:r w:rsidRPr="00086BC6">
        <w:rPr>
          <w:sz w:val="22"/>
          <w:szCs w:val="22"/>
        </w:rPr>
        <w:t>1.2.</w:t>
      </w:r>
      <w:r w:rsidR="00086BC6" w:rsidRPr="00E053D6">
        <w:rPr>
          <w:sz w:val="22"/>
          <w:szCs w:val="22"/>
        </w:rPr>
        <w:t>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0D4779" w:rsidRDefault="008E606B" w:rsidP="008E606B">
      <w:pPr>
        <w:ind w:firstLine="540"/>
        <w:jc w:val="both"/>
        <w:rPr>
          <w:sz w:val="22"/>
          <w:szCs w:val="22"/>
        </w:rPr>
      </w:pPr>
      <w:r>
        <w:rPr>
          <w:sz w:val="22"/>
          <w:szCs w:val="22"/>
        </w:rPr>
        <w:t xml:space="preserve">1.3. Поставка Товара осуществляется по адресу: </w:t>
      </w:r>
      <w:r w:rsidR="000D4779">
        <w:rPr>
          <w:sz w:val="22"/>
          <w:szCs w:val="22"/>
        </w:rPr>
        <w:t>г. Москва, ул. Кошкина, вл. 5.</w:t>
      </w:r>
    </w:p>
    <w:p w:rsidR="008E606B" w:rsidRDefault="008E606B" w:rsidP="008E606B">
      <w:pPr>
        <w:ind w:firstLine="540"/>
        <w:jc w:val="both"/>
        <w:rPr>
          <w:sz w:val="22"/>
          <w:szCs w:val="22"/>
        </w:rPr>
      </w:pPr>
      <w:r>
        <w:rPr>
          <w:sz w:val="22"/>
          <w:szCs w:val="22"/>
        </w:rPr>
        <w:t>1.4. Поставщик поставляет Покупателю Товар, свободный от прав третьих лиц.</w:t>
      </w:r>
    </w:p>
    <w:p w:rsidR="008E606B" w:rsidRDefault="008E606B" w:rsidP="008E606B">
      <w:pPr>
        <w:ind w:firstLine="540"/>
        <w:jc w:val="both"/>
        <w:rPr>
          <w:sz w:val="22"/>
          <w:szCs w:val="22"/>
        </w:rPr>
      </w:pPr>
    </w:p>
    <w:p w:rsidR="008E606B" w:rsidRDefault="008E606B" w:rsidP="008E606B">
      <w:pPr>
        <w:jc w:val="center"/>
        <w:rPr>
          <w:b/>
          <w:bCs/>
          <w:sz w:val="22"/>
          <w:szCs w:val="22"/>
        </w:rPr>
      </w:pPr>
      <w:r>
        <w:rPr>
          <w:b/>
          <w:bCs/>
          <w:sz w:val="22"/>
          <w:szCs w:val="22"/>
        </w:rPr>
        <w:t xml:space="preserve">2. ЦЕНА </w:t>
      </w:r>
      <w:r w:rsidRPr="001D3227">
        <w:rPr>
          <w:b/>
          <w:bCs/>
          <w:sz w:val="22"/>
          <w:szCs w:val="22"/>
        </w:rPr>
        <w:t>ДОГОВОРА</w:t>
      </w:r>
    </w:p>
    <w:p w:rsidR="008E606B" w:rsidRDefault="008E606B" w:rsidP="008E606B">
      <w:pPr>
        <w:jc w:val="center"/>
        <w:rPr>
          <w:b/>
          <w:bCs/>
          <w:sz w:val="22"/>
          <w:szCs w:val="22"/>
        </w:rPr>
      </w:pPr>
    </w:p>
    <w:p w:rsidR="008E606B" w:rsidRDefault="008E606B" w:rsidP="008E606B">
      <w:pPr>
        <w:ind w:firstLine="540"/>
        <w:jc w:val="both"/>
        <w:rPr>
          <w:sz w:val="22"/>
          <w:szCs w:val="22"/>
        </w:rPr>
      </w:pPr>
      <w:r>
        <w:rPr>
          <w:sz w:val="22"/>
          <w:szCs w:val="22"/>
        </w:rPr>
        <w:t>2.1. Цена Договора составляет __________ (___________________) рублей __ коп., в том числе НДС (18 %) __________ (___________________) рублей __ коп.</w:t>
      </w:r>
    </w:p>
    <w:p w:rsidR="008E606B" w:rsidRDefault="008E606B" w:rsidP="008E606B">
      <w:pPr>
        <w:ind w:firstLine="540"/>
        <w:jc w:val="both"/>
        <w:rPr>
          <w:sz w:val="22"/>
          <w:szCs w:val="22"/>
        </w:rPr>
      </w:pPr>
      <w:r>
        <w:rPr>
          <w:sz w:val="22"/>
          <w:szCs w:val="22"/>
        </w:rPr>
        <w:t xml:space="preserve">2.2. Цена Договора является фиксированной и не подлежит изменению в течение срока действия настоящего Договора. </w:t>
      </w:r>
      <w:r w:rsidR="00927B46" w:rsidRPr="00942333">
        <w:rPr>
          <w:sz w:val="22"/>
          <w:szCs w:val="22"/>
        </w:rPr>
        <w:t>Цена Договора включает в себя</w:t>
      </w:r>
      <w:r w:rsidR="00927B46">
        <w:rPr>
          <w:sz w:val="22"/>
          <w:szCs w:val="22"/>
        </w:rPr>
        <w:t>: стоимость Товара, упаковку Т</w:t>
      </w:r>
      <w:r w:rsidR="00927B46" w:rsidRPr="00942333">
        <w:rPr>
          <w:sz w:val="22"/>
          <w:szCs w:val="22"/>
        </w:rPr>
        <w:t>овара</w:t>
      </w:r>
      <w:r w:rsidR="00927B46">
        <w:rPr>
          <w:sz w:val="22"/>
          <w:szCs w:val="22"/>
        </w:rPr>
        <w:t xml:space="preserve">, хранение Товара на складе Поставщика, доставку товара на склад Покупателя, погрузочно-разгрузочные работы, полный комплект </w:t>
      </w:r>
      <w:r w:rsidR="00927B46" w:rsidRPr="007E179B">
        <w:rPr>
          <w:sz w:val="22"/>
          <w:szCs w:val="22"/>
        </w:rPr>
        <w:t>технической</w:t>
      </w:r>
      <w:r w:rsidR="00927B46">
        <w:rPr>
          <w:sz w:val="22"/>
          <w:szCs w:val="22"/>
        </w:rPr>
        <w:t xml:space="preserve"> документации, </w:t>
      </w:r>
      <w:r w:rsidR="00927B46" w:rsidRPr="00942333">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8E606B" w:rsidRDefault="008E606B" w:rsidP="008E606B">
      <w:pPr>
        <w:ind w:firstLine="540"/>
        <w:jc w:val="both"/>
        <w:rPr>
          <w:sz w:val="22"/>
          <w:szCs w:val="22"/>
        </w:rPr>
      </w:pPr>
      <w:r>
        <w:rPr>
          <w:sz w:val="22"/>
          <w:szCs w:val="22"/>
        </w:rPr>
        <w:t>2.3. Цена единицы Товара указана в Спецификации.</w:t>
      </w:r>
    </w:p>
    <w:p w:rsidR="008E606B" w:rsidRPr="001266A9" w:rsidRDefault="008E606B" w:rsidP="008E606B">
      <w:pPr>
        <w:ind w:firstLine="540"/>
        <w:jc w:val="both"/>
        <w:rPr>
          <w:sz w:val="22"/>
          <w:szCs w:val="22"/>
        </w:rPr>
      </w:pPr>
      <w:r w:rsidRPr="00124154">
        <w:rPr>
          <w:sz w:val="22"/>
          <w:szCs w:val="22"/>
        </w:rPr>
        <w:t>2</w:t>
      </w:r>
      <w:r w:rsidRPr="001266A9">
        <w:rPr>
          <w:sz w:val="22"/>
          <w:szCs w:val="22"/>
        </w:rPr>
        <w:t xml:space="preserve">.4. </w:t>
      </w:r>
      <w:r w:rsidRPr="00DC4036">
        <w:rPr>
          <w:sz w:val="22"/>
          <w:szCs w:val="22"/>
        </w:rPr>
        <w:t>П</w:t>
      </w:r>
      <w:r>
        <w:rPr>
          <w:sz w:val="22"/>
          <w:szCs w:val="22"/>
        </w:rPr>
        <w:t>ри поставке Товара</w:t>
      </w:r>
      <w:r w:rsidRPr="001266A9">
        <w:rPr>
          <w:sz w:val="22"/>
          <w:szCs w:val="22"/>
        </w:rPr>
        <w:t xml:space="preserve"> предусмотрена возможность отклонения количества Товара </w:t>
      </w:r>
      <w:r>
        <w:rPr>
          <w:sz w:val="22"/>
          <w:szCs w:val="22"/>
        </w:rPr>
        <w:t>не более</w:t>
      </w:r>
      <w:r w:rsidRPr="001266A9">
        <w:rPr>
          <w:sz w:val="22"/>
          <w:szCs w:val="22"/>
        </w:rPr>
        <w:t xml:space="preserve"> </w:t>
      </w:r>
      <w:r>
        <w:rPr>
          <w:sz w:val="22"/>
          <w:szCs w:val="22"/>
        </w:rPr>
        <w:t>±10% от количества Товара, указанного в Спецификаци</w:t>
      </w:r>
      <w:r w:rsidR="00A32AC8">
        <w:rPr>
          <w:sz w:val="22"/>
          <w:szCs w:val="22"/>
        </w:rPr>
        <w:t>и</w:t>
      </w:r>
      <w:r>
        <w:rPr>
          <w:sz w:val="22"/>
          <w:szCs w:val="22"/>
        </w:rPr>
        <w:t>. По факту поставки всего Товара по Договору</w:t>
      </w:r>
      <w:r w:rsidRPr="001266A9">
        <w:rPr>
          <w:sz w:val="22"/>
          <w:szCs w:val="22"/>
        </w:rPr>
        <w:t xml:space="preserve"> на основании акта сверки расчетов цена Договора корректируется в соответствии с количеством фактически поставленного товара путем подписания дополнительного соглашения к Договору.</w:t>
      </w:r>
    </w:p>
    <w:p w:rsidR="008E606B" w:rsidRDefault="008E606B" w:rsidP="008E606B">
      <w:pPr>
        <w:jc w:val="both"/>
        <w:rPr>
          <w:sz w:val="22"/>
          <w:szCs w:val="22"/>
        </w:rPr>
      </w:pPr>
    </w:p>
    <w:p w:rsidR="008E606B" w:rsidRDefault="008E606B" w:rsidP="008E606B">
      <w:pPr>
        <w:jc w:val="center"/>
        <w:rPr>
          <w:b/>
          <w:bCs/>
          <w:sz w:val="22"/>
          <w:szCs w:val="22"/>
        </w:rPr>
      </w:pPr>
      <w:r>
        <w:rPr>
          <w:b/>
          <w:bCs/>
          <w:sz w:val="22"/>
          <w:szCs w:val="22"/>
        </w:rPr>
        <w:t>3. ПРАВА И ОБЯЗАННОСТИ СТОРОН</w:t>
      </w:r>
    </w:p>
    <w:p w:rsidR="008E606B" w:rsidRDefault="008E606B" w:rsidP="008E606B">
      <w:pPr>
        <w:jc w:val="center"/>
        <w:rPr>
          <w:b/>
          <w:bCs/>
          <w:sz w:val="22"/>
          <w:szCs w:val="22"/>
        </w:rPr>
      </w:pPr>
    </w:p>
    <w:p w:rsidR="008E606B" w:rsidRDefault="008E606B" w:rsidP="008E606B">
      <w:pPr>
        <w:ind w:firstLine="540"/>
        <w:jc w:val="both"/>
        <w:rPr>
          <w:sz w:val="22"/>
          <w:szCs w:val="22"/>
        </w:rPr>
      </w:pPr>
      <w:r>
        <w:rPr>
          <w:sz w:val="22"/>
          <w:szCs w:val="22"/>
        </w:rPr>
        <w:t>3.1. Поставщик обязуется:</w:t>
      </w:r>
    </w:p>
    <w:p w:rsidR="008E606B" w:rsidRDefault="008E606B" w:rsidP="008E606B">
      <w:pPr>
        <w:ind w:firstLine="540"/>
        <w:jc w:val="both"/>
        <w:rPr>
          <w:sz w:val="22"/>
          <w:szCs w:val="22"/>
        </w:rPr>
      </w:pPr>
      <w:r>
        <w:rPr>
          <w:sz w:val="22"/>
          <w:szCs w:val="22"/>
        </w:rPr>
        <w:t>3.1.1. Поставить товар Покупателю на условиях, предусмотренных в настоящем Договоре и в сроки, установленные в Спецификации.</w:t>
      </w:r>
    </w:p>
    <w:p w:rsidR="008E606B" w:rsidRDefault="008E606B" w:rsidP="008E606B">
      <w:pPr>
        <w:ind w:firstLine="540"/>
        <w:jc w:val="both"/>
        <w:rPr>
          <w:sz w:val="22"/>
          <w:szCs w:val="22"/>
        </w:rPr>
      </w:pPr>
      <w:r>
        <w:rPr>
          <w:sz w:val="22"/>
          <w:szCs w:val="22"/>
        </w:rPr>
        <w:t>3.1.2. Передать с Товаром техническую и товарно-сопроводительную документацию.</w:t>
      </w:r>
    </w:p>
    <w:p w:rsidR="008E606B" w:rsidRDefault="008E606B" w:rsidP="008E606B">
      <w:pPr>
        <w:ind w:firstLine="540"/>
        <w:jc w:val="both"/>
        <w:rPr>
          <w:sz w:val="22"/>
          <w:szCs w:val="22"/>
        </w:rPr>
      </w:pPr>
      <w:r>
        <w:rPr>
          <w:sz w:val="22"/>
          <w:szCs w:val="22"/>
        </w:rPr>
        <w:t>3.2. Покупатель обязуется:</w:t>
      </w:r>
    </w:p>
    <w:p w:rsidR="008E606B" w:rsidRDefault="008E606B" w:rsidP="008E606B">
      <w:pPr>
        <w:ind w:firstLine="540"/>
        <w:jc w:val="both"/>
        <w:rPr>
          <w:sz w:val="22"/>
          <w:szCs w:val="22"/>
        </w:rPr>
      </w:pPr>
      <w:r>
        <w:rPr>
          <w:sz w:val="22"/>
          <w:szCs w:val="22"/>
        </w:rPr>
        <w:t>3.2.1. Оплатить Товар, в порядке предусмотренном Разделом 8 настоящего Договора.</w:t>
      </w:r>
    </w:p>
    <w:p w:rsidR="008E606B" w:rsidRDefault="008E606B" w:rsidP="008E606B">
      <w:pPr>
        <w:ind w:firstLine="540"/>
        <w:jc w:val="both"/>
        <w:rPr>
          <w:sz w:val="22"/>
          <w:szCs w:val="22"/>
        </w:rPr>
      </w:pPr>
      <w:r>
        <w:rPr>
          <w:sz w:val="22"/>
          <w:szCs w:val="22"/>
        </w:rPr>
        <w:t>3.2.2. Обеспечить приемку Товара в течение 10 (десяти) рабочих дней с момента его отгрузки Покупателю, за исключением случаев, когда он вправе потребовать замены Товара или отказаться от исполнения данного Договора.</w:t>
      </w:r>
    </w:p>
    <w:p w:rsidR="008E606B" w:rsidRDefault="008E606B" w:rsidP="008E606B">
      <w:pPr>
        <w:pStyle w:val="af0"/>
        <w:spacing w:after="0"/>
        <w:rPr>
          <w:sz w:val="22"/>
          <w:szCs w:val="22"/>
        </w:rPr>
      </w:pPr>
    </w:p>
    <w:p w:rsidR="008E606B" w:rsidRDefault="008E606B" w:rsidP="008E606B">
      <w:pPr>
        <w:jc w:val="center"/>
        <w:rPr>
          <w:b/>
          <w:bCs/>
          <w:sz w:val="22"/>
          <w:szCs w:val="22"/>
        </w:rPr>
      </w:pPr>
      <w:r>
        <w:rPr>
          <w:b/>
          <w:bCs/>
          <w:sz w:val="22"/>
          <w:szCs w:val="22"/>
        </w:rPr>
        <w:t>4. УПАКОВКА И МАРКИРОВКА</w:t>
      </w:r>
    </w:p>
    <w:p w:rsidR="008E606B" w:rsidRDefault="008E606B" w:rsidP="008E606B">
      <w:pPr>
        <w:jc w:val="center"/>
        <w:rPr>
          <w:b/>
          <w:bCs/>
          <w:sz w:val="22"/>
          <w:szCs w:val="22"/>
        </w:rPr>
      </w:pPr>
    </w:p>
    <w:p w:rsidR="008E606B" w:rsidRDefault="008E606B" w:rsidP="008E606B">
      <w:pPr>
        <w:ind w:firstLine="540"/>
        <w:jc w:val="both"/>
        <w:rPr>
          <w:sz w:val="22"/>
          <w:szCs w:val="22"/>
        </w:rPr>
      </w:pPr>
      <w:r>
        <w:rPr>
          <w:sz w:val="22"/>
          <w:szCs w:val="22"/>
        </w:rPr>
        <w:t xml:space="preserve">4.1. Товар поставляется в оригинальных упаковках завода-изготовителя кратно минимальным партиям фирмы-производителя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w:t>
      </w:r>
      <w:r>
        <w:rPr>
          <w:sz w:val="22"/>
          <w:szCs w:val="22"/>
        </w:rPr>
        <w:lastRenderedPageBreak/>
        <w:t>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8E606B" w:rsidRDefault="008E606B" w:rsidP="008E606B">
      <w:pPr>
        <w:ind w:firstLine="540"/>
        <w:jc w:val="both"/>
        <w:rPr>
          <w:sz w:val="22"/>
          <w:szCs w:val="22"/>
        </w:rPr>
      </w:pPr>
      <w:r>
        <w:rPr>
          <w:sz w:val="22"/>
          <w:szCs w:val="22"/>
        </w:rPr>
        <w:t>4.2. Вся упаковка и маркировка на ней должны соответствовать требованиям завода-изготовителя.</w:t>
      </w:r>
    </w:p>
    <w:p w:rsidR="008E606B" w:rsidRDefault="008E606B" w:rsidP="008E606B">
      <w:pPr>
        <w:ind w:firstLine="540"/>
        <w:jc w:val="both"/>
        <w:rPr>
          <w:sz w:val="22"/>
          <w:szCs w:val="22"/>
        </w:rPr>
      </w:pPr>
      <w:r>
        <w:rPr>
          <w:sz w:val="22"/>
          <w:szCs w:val="22"/>
        </w:rPr>
        <w:t>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8E606B" w:rsidRDefault="008E606B" w:rsidP="008E606B">
      <w:pPr>
        <w:ind w:firstLine="540"/>
        <w:jc w:val="both"/>
        <w:rPr>
          <w:sz w:val="22"/>
          <w:szCs w:val="22"/>
        </w:rPr>
      </w:pPr>
      <w:r>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8E606B" w:rsidRDefault="008E606B" w:rsidP="008E606B">
      <w:pPr>
        <w:jc w:val="center"/>
        <w:rPr>
          <w:b/>
          <w:bCs/>
          <w:sz w:val="22"/>
          <w:szCs w:val="22"/>
        </w:rPr>
      </w:pPr>
    </w:p>
    <w:p w:rsidR="008E606B" w:rsidRDefault="008E606B" w:rsidP="008E606B">
      <w:pPr>
        <w:jc w:val="center"/>
        <w:rPr>
          <w:b/>
          <w:bCs/>
          <w:sz w:val="22"/>
          <w:szCs w:val="22"/>
        </w:rPr>
      </w:pPr>
      <w:r>
        <w:rPr>
          <w:b/>
          <w:bCs/>
          <w:sz w:val="22"/>
          <w:szCs w:val="22"/>
        </w:rPr>
        <w:t>5. ПОСТАВКА ТОВАРА И ДОКУМЕНТАЦИИ</w:t>
      </w:r>
    </w:p>
    <w:p w:rsidR="008E606B" w:rsidRDefault="008E606B" w:rsidP="008E606B">
      <w:pPr>
        <w:jc w:val="both"/>
        <w:rPr>
          <w:b/>
          <w:bCs/>
          <w:sz w:val="22"/>
          <w:szCs w:val="22"/>
        </w:rPr>
      </w:pPr>
    </w:p>
    <w:p w:rsidR="008E606B" w:rsidRDefault="008E606B" w:rsidP="008E606B">
      <w:pPr>
        <w:ind w:firstLine="540"/>
        <w:jc w:val="both"/>
        <w:rPr>
          <w:sz w:val="22"/>
          <w:szCs w:val="22"/>
        </w:rPr>
      </w:pPr>
      <w:r>
        <w:rPr>
          <w:bCs/>
          <w:sz w:val="22"/>
          <w:szCs w:val="22"/>
        </w:rPr>
        <w:t>5.1</w:t>
      </w:r>
      <w:r>
        <w:rPr>
          <w:sz w:val="22"/>
          <w:szCs w:val="22"/>
        </w:rPr>
        <w:t>. </w:t>
      </w:r>
      <w:r>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Pr>
          <w:sz w:val="22"/>
          <w:szCs w:val="22"/>
        </w:rPr>
        <w:t xml:space="preserve"> </w:t>
      </w:r>
      <w:r>
        <w:rPr>
          <w:bCs/>
          <w:sz w:val="22"/>
          <w:szCs w:val="22"/>
        </w:rPr>
        <w:t>к настоящему Договору).</w:t>
      </w:r>
    </w:p>
    <w:p w:rsidR="008E606B" w:rsidRDefault="008E606B" w:rsidP="008E606B">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8E606B" w:rsidRDefault="008E606B" w:rsidP="008E606B">
      <w:pPr>
        <w:ind w:firstLine="720"/>
        <w:jc w:val="both"/>
        <w:rPr>
          <w:bCs/>
          <w:sz w:val="22"/>
          <w:szCs w:val="22"/>
        </w:rPr>
      </w:pPr>
      <w:r>
        <w:rPr>
          <w:bCs/>
          <w:sz w:val="22"/>
          <w:szCs w:val="22"/>
        </w:rPr>
        <w:t>Допускается досрочная поставка Товара, при условии письменного согласия Покупателя.</w:t>
      </w:r>
    </w:p>
    <w:p w:rsidR="008E606B" w:rsidRDefault="008E606B" w:rsidP="008E606B">
      <w:pPr>
        <w:ind w:firstLine="540"/>
        <w:jc w:val="both"/>
        <w:rPr>
          <w:bCs/>
          <w:sz w:val="22"/>
          <w:szCs w:val="22"/>
        </w:rPr>
      </w:pPr>
      <w:r>
        <w:rPr>
          <w:bCs/>
          <w:sz w:val="22"/>
          <w:szCs w:val="22"/>
        </w:rPr>
        <w:t>5.2</w:t>
      </w:r>
      <w:r>
        <w:rPr>
          <w:sz w:val="22"/>
          <w:szCs w:val="22"/>
        </w:rPr>
        <w:t>. </w:t>
      </w:r>
      <w:r>
        <w:rPr>
          <w:bCs/>
          <w:sz w:val="22"/>
          <w:szCs w:val="22"/>
        </w:rPr>
        <w:t>Отгрузка Товара производится в соответствии с установленными нормами отгрузки, силами и за счет Поставщика.</w:t>
      </w:r>
    </w:p>
    <w:p w:rsidR="008E606B" w:rsidRDefault="008E606B" w:rsidP="008E606B">
      <w:pPr>
        <w:ind w:firstLine="540"/>
        <w:jc w:val="both"/>
        <w:rPr>
          <w:bCs/>
          <w:sz w:val="22"/>
          <w:szCs w:val="22"/>
        </w:rPr>
      </w:pPr>
      <w:r>
        <w:rPr>
          <w:bCs/>
          <w:sz w:val="22"/>
          <w:szCs w:val="22"/>
        </w:rPr>
        <w:t>5.3</w:t>
      </w:r>
      <w:r>
        <w:rPr>
          <w:sz w:val="22"/>
          <w:szCs w:val="22"/>
        </w:rPr>
        <w:t>. </w:t>
      </w:r>
      <w:r>
        <w:rPr>
          <w:bCs/>
          <w:sz w:val="22"/>
          <w:szCs w:val="22"/>
        </w:rPr>
        <w:t>За 5 календарных дней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8E606B" w:rsidRDefault="008E606B" w:rsidP="008E606B">
      <w:pPr>
        <w:ind w:firstLine="540"/>
        <w:jc w:val="both"/>
        <w:rPr>
          <w:bCs/>
          <w:sz w:val="22"/>
          <w:szCs w:val="22"/>
        </w:rPr>
      </w:pPr>
      <w:r>
        <w:rPr>
          <w:bCs/>
          <w:sz w:val="22"/>
          <w:szCs w:val="22"/>
        </w:rPr>
        <w:t>5.4</w:t>
      </w:r>
      <w:r>
        <w:rPr>
          <w:sz w:val="22"/>
          <w:szCs w:val="22"/>
        </w:rPr>
        <w:t>. </w:t>
      </w:r>
      <w:r>
        <w:rPr>
          <w:bCs/>
          <w:sz w:val="22"/>
          <w:szCs w:val="22"/>
        </w:rPr>
        <w:t>Фактической датой поставки считается дата подписания соответствующей товарной накладной Покупателем.</w:t>
      </w:r>
    </w:p>
    <w:p w:rsidR="008E606B" w:rsidRDefault="008E606B" w:rsidP="008E606B">
      <w:pPr>
        <w:ind w:firstLine="540"/>
        <w:jc w:val="both"/>
        <w:rPr>
          <w:sz w:val="22"/>
          <w:szCs w:val="22"/>
        </w:rPr>
      </w:pPr>
      <w:r>
        <w:rPr>
          <w:sz w:val="22"/>
          <w:szCs w:val="22"/>
        </w:rPr>
        <w:t>5.5. При поставке Товара Поставщик передает Покупателю следующую документацию:</w:t>
      </w:r>
    </w:p>
    <w:p w:rsidR="008E606B" w:rsidRDefault="008E606B" w:rsidP="008E606B">
      <w:pPr>
        <w:ind w:firstLine="540"/>
        <w:jc w:val="both"/>
        <w:rPr>
          <w:sz w:val="22"/>
          <w:szCs w:val="22"/>
        </w:rPr>
      </w:pPr>
      <w:r w:rsidRPr="00C17F19">
        <w:rPr>
          <w:sz w:val="22"/>
          <w:szCs w:val="22"/>
        </w:rPr>
        <w:t>а) сертификат качества (паспорт соответствия) на Това</w:t>
      </w:r>
      <w:r w:rsidR="002932AF">
        <w:rPr>
          <w:sz w:val="22"/>
          <w:szCs w:val="22"/>
        </w:rPr>
        <w:t>р на русском языке;</w:t>
      </w:r>
    </w:p>
    <w:p w:rsidR="008E606B" w:rsidRDefault="008E606B" w:rsidP="008E606B">
      <w:pPr>
        <w:ind w:firstLine="540"/>
        <w:jc w:val="both"/>
        <w:rPr>
          <w:sz w:val="22"/>
          <w:szCs w:val="22"/>
        </w:rPr>
      </w:pPr>
      <w:r>
        <w:rPr>
          <w:sz w:val="22"/>
          <w:szCs w:val="22"/>
        </w:rPr>
        <w:t xml:space="preserve">б) счет, счет-фактуру </w:t>
      </w:r>
      <w:proofErr w:type="gramStart"/>
      <w:r>
        <w:rPr>
          <w:sz w:val="22"/>
          <w:szCs w:val="22"/>
        </w:rPr>
        <w:t>выставленные</w:t>
      </w:r>
      <w:proofErr w:type="gramEnd"/>
      <w:r>
        <w:rPr>
          <w:sz w:val="22"/>
          <w:szCs w:val="22"/>
        </w:rPr>
        <w:t xml:space="preserve"> Покупателю;</w:t>
      </w:r>
    </w:p>
    <w:p w:rsidR="008E606B" w:rsidRPr="008B0BF5" w:rsidRDefault="008E606B" w:rsidP="008E606B">
      <w:pPr>
        <w:ind w:firstLine="540"/>
        <w:jc w:val="both"/>
        <w:rPr>
          <w:sz w:val="22"/>
          <w:szCs w:val="22"/>
        </w:rPr>
      </w:pPr>
      <w:r>
        <w:rPr>
          <w:sz w:val="22"/>
          <w:szCs w:val="22"/>
        </w:rPr>
        <w:t>в)</w:t>
      </w:r>
      <w:r w:rsidRPr="008B0BF5">
        <w:rPr>
          <w:sz w:val="22"/>
          <w:szCs w:val="22"/>
        </w:rPr>
        <w:t xml:space="preserve"> товарно-транспортную накладную по форме 1-T;</w:t>
      </w:r>
    </w:p>
    <w:p w:rsidR="008E606B" w:rsidRDefault="008E606B" w:rsidP="008E606B">
      <w:pPr>
        <w:ind w:firstLine="540"/>
        <w:jc w:val="both"/>
        <w:rPr>
          <w:sz w:val="22"/>
          <w:szCs w:val="22"/>
        </w:rPr>
      </w:pPr>
      <w:r>
        <w:rPr>
          <w:sz w:val="22"/>
          <w:szCs w:val="22"/>
        </w:rPr>
        <w:t>г) товарную накладную по форме ТОРГ-12 в 2-х экз. (один экземпляр для Покупателя и один экземпляр для Поставщика);</w:t>
      </w:r>
    </w:p>
    <w:p w:rsidR="008E606B" w:rsidRDefault="008E606B" w:rsidP="008E606B">
      <w:pPr>
        <w:ind w:firstLine="540"/>
        <w:jc w:val="both"/>
        <w:rPr>
          <w:sz w:val="22"/>
          <w:szCs w:val="22"/>
        </w:rPr>
      </w:pPr>
      <w:proofErr w:type="spellStart"/>
      <w:r>
        <w:rPr>
          <w:sz w:val="22"/>
          <w:szCs w:val="22"/>
        </w:rPr>
        <w:t>д</w:t>
      </w:r>
      <w:proofErr w:type="spellEnd"/>
      <w:r>
        <w:rPr>
          <w:sz w:val="22"/>
          <w:szCs w:val="22"/>
        </w:rPr>
        <w:t>) в случае, если Товар произведен не на территории РФ:</w:t>
      </w:r>
    </w:p>
    <w:p w:rsidR="008E606B" w:rsidRDefault="008E606B" w:rsidP="008E606B">
      <w:pPr>
        <w:ind w:firstLine="708"/>
        <w:rPr>
          <w:sz w:val="22"/>
          <w:szCs w:val="22"/>
        </w:rPr>
      </w:pPr>
      <w:r>
        <w:rPr>
          <w:sz w:val="22"/>
          <w:szCs w:val="22"/>
        </w:rPr>
        <w:t>-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8E606B" w:rsidRDefault="008E606B" w:rsidP="008E606B">
      <w:pPr>
        <w:ind w:firstLine="708"/>
        <w:rPr>
          <w:sz w:val="22"/>
          <w:szCs w:val="22"/>
        </w:rPr>
      </w:pPr>
      <w:r>
        <w:rPr>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8E606B" w:rsidRDefault="008E606B" w:rsidP="008E606B">
      <w:pPr>
        <w:ind w:firstLine="708"/>
        <w:rPr>
          <w:sz w:val="22"/>
          <w:szCs w:val="22"/>
        </w:rPr>
      </w:pPr>
      <w:r>
        <w:rPr>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8E606B" w:rsidRDefault="008E606B" w:rsidP="008E606B">
      <w:pPr>
        <w:ind w:firstLine="540"/>
        <w:jc w:val="both"/>
        <w:rPr>
          <w:sz w:val="22"/>
          <w:szCs w:val="22"/>
        </w:rPr>
      </w:pPr>
      <w:r>
        <w:rPr>
          <w:sz w:val="22"/>
          <w:szCs w:val="22"/>
        </w:rPr>
        <w:t>е) акт приема-передачи Товара по форме, указанной в Приложении № 2 в 2-х экз. (один экземпляр для Покупателя и один экземпляр для Поставщика)</w:t>
      </w:r>
      <w:r w:rsidR="000B010F">
        <w:rPr>
          <w:sz w:val="22"/>
          <w:szCs w:val="22"/>
        </w:rPr>
        <w:t>.</w:t>
      </w:r>
    </w:p>
    <w:p w:rsidR="008E606B" w:rsidRDefault="008E606B" w:rsidP="008E606B">
      <w:pPr>
        <w:ind w:firstLine="540"/>
        <w:jc w:val="both"/>
        <w:rPr>
          <w:sz w:val="22"/>
          <w:szCs w:val="22"/>
        </w:rPr>
      </w:pPr>
      <w:r>
        <w:rPr>
          <w:bCs/>
          <w:sz w:val="22"/>
          <w:szCs w:val="22"/>
        </w:rPr>
        <w:t>5</w:t>
      </w:r>
      <w:r w:rsidRPr="001266A9">
        <w:rPr>
          <w:bCs/>
          <w:sz w:val="22"/>
          <w:szCs w:val="22"/>
        </w:rPr>
        <w:t>.</w:t>
      </w:r>
      <w:r>
        <w:rPr>
          <w:bCs/>
          <w:sz w:val="22"/>
          <w:szCs w:val="22"/>
        </w:rPr>
        <w:t>6</w:t>
      </w:r>
      <w:r w:rsidRPr="001266A9">
        <w:rPr>
          <w:bCs/>
          <w:sz w:val="22"/>
          <w:szCs w:val="22"/>
        </w:rPr>
        <w:t xml:space="preserve">. </w:t>
      </w:r>
      <w:r w:rsidRPr="00DC4036">
        <w:rPr>
          <w:sz w:val="22"/>
          <w:szCs w:val="22"/>
        </w:rPr>
        <w:t>П</w:t>
      </w:r>
      <w:r>
        <w:rPr>
          <w:sz w:val="22"/>
          <w:szCs w:val="22"/>
        </w:rPr>
        <w:t>ри поставке Товара</w:t>
      </w:r>
      <w:r w:rsidRPr="001266A9">
        <w:rPr>
          <w:sz w:val="22"/>
          <w:szCs w:val="22"/>
        </w:rPr>
        <w:t xml:space="preserve"> предусмотрена возможность отклонения количества Товара </w:t>
      </w:r>
      <w:r>
        <w:rPr>
          <w:sz w:val="22"/>
          <w:szCs w:val="22"/>
        </w:rPr>
        <w:t>не более</w:t>
      </w:r>
      <w:r w:rsidRPr="001266A9">
        <w:rPr>
          <w:sz w:val="22"/>
          <w:szCs w:val="22"/>
        </w:rPr>
        <w:t xml:space="preserve"> </w:t>
      </w:r>
      <w:r>
        <w:rPr>
          <w:sz w:val="22"/>
          <w:szCs w:val="22"/>
        </w:rPr>
        <w:t>±10% от количества Товара, указанного в Спецификаци</w:t>
      </w:r>
      <w:r w:rsidR="00572BAE">
        <w:rPr>
          <w:sz w:val="22"/>
          <w:szCs w:val="22"/>
        </w:rPr>
        <w:t>и</w:t>
      </w:r>
      <w:r>
        <w:rPr>
          <w:sz w:val="22"/>
          <w:szCs w:val="22"/>
        </w:rPr>
        <w:t>.</w:t>
      </w:r>
      <w:r w:rsidRPr="00CC1D63">
        <w:rPr>
          <w:sz w:val="22"/>
          <w:szCs w:val="22"/>
        </w:rPr>
        <w:t xml:space="preserve"> </w:t>
      </w:r>
      <w:r>
        <w:rPr>
          <w:sz w:val="22"/>
          <w:szCs w:val="22"/>
        </w:rPr>
        <w:t>По факту поставки Товара по Договору</w:t>
      </w:r>
      <w:r w:rsidRPr="001266A9">
        <w:rPr>
          <w:sz w:val="22"/>
          <w:szCs w:val="22"/>
        </w:rPr>
        <w:t xml:space="preserve"> Покупателем составляется акт сверки расчетов и направляется в адрес Поставщика для взаимных расчетов.</w:t>
      </w:r>
    </w:p>
    <w:p w:rsidR="008E606B" w:rsidRPr="001266A9" w:rsidRDefault="008E606B" w:rsidP="008E606B">
      <w:pPr>
        <w:ind w:firstLine="540"/>
        <w:jc w:val="both"/>
        <w:rPr>
          <w:bCs/>
          <w:sz w:val="22"/>
          <w:szCs w:val="22"/>
        </w:rPr>
      </w:pPr>
    </w:p>
    <w:p w:rsidR="008E606B" w:rsidRDefault="008E606B" w:rsidP="008E606B">
      <w:pPr>
        <w:jc w:val="center"/>
        <w:rPr>
          <w:b/>
          <w:bCs/>
          <w:sz w:val="22"/>
          <w:szCs w:val="22"/>
        </w:rPr>
      </w:pPr>
      <w:r>
        <w:rPr>
          <w:b/>
          <w:bCs/>
          <w:sz w:val="22"/>
          <w:szCs w:val="22"/>
        </w:rPr>
        <w:t>6. ПОРЯДОК ПРИЕМА ТОВАРА</w:t>
      </w:r>
    </w:p>
    <w:p w:rsidR="008E606B" w:rsidRDefault="008E606B" w:rsidP="008E606B">
      <w:pPr>
        <w:jc w:val="center"/>
        <w:rPr>
          <w:b/>
          <w:bCs/>
          <w:sz w:val="22"/>
          <w:szCs w:val="22"/>
        </w:rPr>
      </w:pPr>
    </w:p>
    <w:p w:rsidR="000D4779" w:rsidRPr="0094774D" w:rsidRDefault="000D4779" w:rsidP="000D4779">
      <w:pPr>
        <w:ind w:firstLine="720"/>
        <w:jc w:val="both"/>
        <w:rPr>
          <w:bCs/>
          <w:sz w:val="22"/>
          <w:szCs w:val="22"/>
        </w:rPr>
      </w:pPr>
      <w:r w:rsidRPr="0094774D">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0D4779" w:rsidRPr="0094774D" w:rsidRDefault="000D4779" w:rsidP="000D4779">
      <w:pPr>
        <w:ind w:firstLine="720"/>
        <w:jc w:val="both"/>
        <w:rPr>
          <w:bCs/>
          <w:sz w:val="22"/>
          <w:szCs w:val="22"/>
        </w:rPr>
      </w:pPr>
      <w:r w:rsidRPr="0094774D">
        <w:rPr>
          <w:bCs/>
          <w:sz w:val="22"/>
          <w:szCs w:val="22"/>
        </w:rPr>
        <w:t>6.2. По факту отгрузки Товара Покупателю, Покупатель делает отметку о приеме Товара на хранение в товарно-транспортной накладной.</w:t>
      </w:r>
    </w:p>
    <w:p w:rsidR="000D4779" w:rsidRPr="0094774D" w:rsidRDefault="000D4779" w:rsidP="000D4779">
      <w:pPr>
        <w:ind w:firstLine="720"/>
        <w:jc w:val="both"/>
        <w:rPr>
          <w:bCs/>
          <w:sz w:val="22"/>
          <w:szCs w:val="22"/>
        </w:rPr>
      </w:pPr>
      <w:r w:rsidRPr="0094774D">
        <w:rPr>
          <w:bCs/>
          <w:sz w:val="22"/>
          <w:szCs w:val="22"/>
        </w:rPr>
        <w:t xml:space="preserve">6.3. </w:t>
      </w:r>
      <w:r w:rsidRPr="006D7333">
        <w:rPr>
          <w:bCs/>
          <w:sz w:val="22"/>
          <w:szCs w:val="22"/>
        </w:rPr>
        <w:t xml:space="preserve">По факту приема Товара по количеству и комплектности, в упаковке согласно условиям Договора, Покупатель подписывает товарную накладную. </w:t>
      </w:r>
      <w:r>
        <w:rPr>
          <w:bCs/>
          <w:sz w:val="22"/>
          <w:szCs w:val="22"/>
        </w:rPr>
        <w:t xml:space="preserve">По предварительному письменному требованию Поставщика </w:t>
      </w:r>
      <w:r w:rsidRPr="006D7333">
        <w:rPr>
          <w:bCs/>
          <w:sz w:val="22"/>
          <w:szCs w:val="22"/>
        </w:rPr>
        <w:t xml:space="preserve">Покупатель извещает </w:t>
      </w:r>
      <w:r>
        <w:rPr>
          <w:bCs/>
          <w:sz w:val="22"/>
          <w:szCs w:val="22"/>
        </w:rPr>
        <w:t>его</w:t>
      </w:r>
      <w:r w:rsidRPr="006D7333">
        <w:rPr>
          <w:bCs/>
          <w:sz w:val="22"/>
          <w:szCs w:val="22"/>
        </w:rPr>
        <w:t xml:space="preserve"> о времени и месте приема Товара по количеству и комплектности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0D4779" w:rsidRPr="0094774D" w:rsidRDefault="000D4779" w:rsidP="000D4779">
      <w:pPr>
        <w:ind w:firstLine="720"/>
        <w:jc w:val="both"/>
        <w:rPr>
          <w:bCs/>
          <w:sz w:val="22"/>
          <w:szCs w:val="22"/>
        </w:rPr>
      </w:pPr>
      <w:r w:rsidRPr="0094774D">
        <w:rPr>
          <w:bCs/>
          <w:sz w:val="22"/>
          <w:szCs w:val="22"/>
        </w:rPr>
        <w:t xml:space="preserve">6.4.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w:t>
      </w:r>
      <w:r w:rsidRPr="008B0876">
        <w:rPr>
          <w:bCs/>
          <w:sz w:val="22"/>
          <w:szCs w:val="22"/>
        </w:rPr>
        <w:t>в течение 10 (десяти)</w:t>
      </w:r>
      <w:r w:rsidRPr="0094774D">
        <w:rPr>
          <w:bCs/>
          <w:sz w:val="22"/>
          <w:szCs w:val="22"/>
        </w:rPr>
        <w:t xml:space="preserve"> рабочих дней с даты получения претензии от Покупателя обязан за свой счет заменить Товар ненадлежащего качества качественным, а также </w:t>
      </w:r>
      <w:r w:rsidRPr="0094774D">
        <w:rPr>
          <w:bCs/>
          <w:sz w:val="22"/>
          <w:szCs w:val="22"/>
        </w:rPr>
        <w:lastRenderedPageBreak/>
        <w:t>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0D4779" w:rsidRPr="0094774D" w:rsidRDefault="000D4779" w:rsidP="000D4779">
      <w:pPr>
        <w:ind w:firstLine="720"/>
        <w:jc w:val="both"/>
        <w:rPr>
          <w:bCs/>
          <w:sz w:val="22"/>
          <w:szCs w:val="22"/>
        </w:rPr>
      </w:pPr>
      <w:r w:rsidRPr="0094774D">
        <w:rPr>
          <w:bCs/>
          <w:sz w:val="22"/>
          <w:szCs w:val="22"/>
        </w:rPr>
        <w:t>6.5. 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подписывает Акт приема-передачи Товара и заверяет его печатью.</w:t>
      </w:r>
    </w:p>
    <w:p w:rsidR="000D4779" w:rsidRDefault="000D4779" w:rsidP="000D4779">
      <w:pPr>
        <w:ind w:firstLine="720"/>
        <w:jc w:val="both"/>
        <w:rPr>
          <w:sz w:val="22"/>
          <w:szCs w:val="22"/>
        </w:rPr>
      </w:pPr>
      <w:r w:rsidRPr="0094774D">
        <w:rPr>
          <w:bCs/>
          <w:sz w:val="22"/>
          <w:szCs w:val="22"/>
        </w:rPr>
        <w:t xml:space="preserve">6.6. </w:t>
      </w:r>
      <w:r w:rsidRPr="00995E3C">
        <w:rPr>
          <w:sz w:val="22"/>
          <w:szCs w:val="22"/>
        </w:rPr>
        <w:t>Право собственности на Товар и риски его случайной гибели или повреждения переходят к Покупателю</w:t>
      </w:r>
      <w:r>
        <w:rPr>
          <w:sz w:val="22"/>
          <w:szCs w:val="22"/>
        </w:rPr>
        <w:t xml:space="preserve"> с</w:t>
      </w:r>
      <w:r w:rsidRPr="00995E3C">
        <w:rPr>
          <w:sz w:val="22"/>
          <w:szCs w:val="22"/>
        </w:rPr>
        <w:t xml:space="preserve"> даты подписания Покупателем  Акта приема-передачи товара и товарной накладной.</w:t>
      </w:r>
    </w:p>
    <w:p w:rsidR="000D4779" w:rsidRPr="006D7333" w:rsidRDefault="000D4779" w:rsidP="000D4779">
      <w:pPr>
        <w:ind w:firstLine="720"/>
        <w:jc w:val="both"/>
        <w:rPr>
          <w:bCs/>
          <w:sz w:val="22"/>
          <w:szCs w:val="22"/>
        </w:rPr>
      </w:pPr>
      <w:r w:rsidRPr="0094774D">
        <w:rPr>
          <w:bCs/>
          <w:sz w:val="22"/>
          <w:szCs w:val="22"/>
        </w:rPr>
        <w:t xml:space="preserve">6.7.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94774D">
          <w:rPr>
            <w:bCs/>
            <w:sz w:val="22"/>
            <w:szCs w:val="22"/>
          </w:rPr>
          <w:t>1965 г</w:t>
        </w:r>
      </w:smartTag>
      <w:r w:rsidRPr="0094774D">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94774D">
          <w:rPr>
            <w:bCs/>
            <w:sz w:val="22"/>
            <w:szCs w:val="22"/>
          </w:rPr>
          <w:t>1966 г</w:t>
        </w:r>
      </w:smartTag>
      <w:r w:rsidRPr="0094774D">
        <w:rPr>
          <w:bCs/>
          <w:sz w:val="22"/>
          <w:szCs w:val="22"/>
        </w:rPr>
        <w:t>.).</w:t>
      </w:r>
    </w:p>
    <w:p w:rsidR="008E606B" w:rsidRDefault="008E606B" w:rsidP="008E606B">
      <w:pPr>
        <w:jc w:val="center"/>
        <w:rPr>
          <w:b/>
          <w:bCs/>
          <w:sz w:val="22"/>
          <w:szCs w:val="22"/>
        </w:rPr>
      </w:pPr>
    </w:p>
    <w:p w:rsidR="008E606B" w:rsidRPr="005945BE" w:rsidRDefault="008E606B" w:rsidP="008E606B">
      <w:pPr>
        <w:jc w:val="center"/>
        <w:rPr>
          <w:b/>
          <w:bCs/>
          <w:sz w:val="22"/>
          <w:szCs w:val="22"/>
        </w:rPr>
      </w:pPr>
      <w:r w:rsidRPr="005945BE">
        <w:rPr>
          <w:b/>
          <w:bCs/>
          <w:sz w:val="22"/>
          <w:szCs w:val="22"/>
        </w:rPr>
        <w:t>7. ГАРАНТИЙНЫЕ ОБЯЗАТЕЛЬСТВА</w:t>
      </w:r>
    </w:p>
    <w:p w:rsidR="008E606B" w:rsidRPr="001C5BD3" w:rsidRDefault="008E606B" w:rsidP="008E606B">
      <w:pPr>
        <w:jc w:val="center"/>
        <w:rPr>
          <w:b/>
          <w:bCs/>
          <w:sz w:val="22"/>
          <w:szCs w:val="22"/>
          <w:highlight w:val="yellow"/>
        </w:rPr>
      </w:pPr>
    </w:p>
    <w:p w:rsidR="0029468D" w:rsidRPr="006A0723" w:rsidRDefault="0029468D" w:rsidP="0029468D">
      <w:pPr>
        <w:ind w:firstLine="720"/>
        <w:jc w:val="both"/>
        <w:rPr>
          <w:bCs/>
          <w:sz w:val="22"/>
          <w:szCs w:val="22"/>
        </w:rPr>
      </w:pPr>
      <w:r>
        <w:rPr>
          <w:bCs/>
          <w:sz w:val="22"/>
          <w:szCs w:val="22"/>
        </w:rPr>
        <w:t>7</w:t>
      </w:r>
      <w:r w:rsidRPr="006A0723">
        <w:rPr>
          <w:bCs/>
          <w:sz w:val="22"/>
          <w:szCs w:val="22"/>
        </w:rPr>
        <w:t>.1. Поставщик гарантирует:</w:t>
      </w:r>
    </w:p>
    <w:p w:rsidR="0029468D" w:rsidRPr="006A0723" w:rsidRDefault="0029468D" w:rsidP="0029468D">
      <w:pPr>
        <w:ind w:firstLine="720"/>
        <w:jc w:val="both"/>
        <w:rPr>
          <w:bCs/>
          <w:sz w:val="22"/>
          <w:szCs w:val="22"/>
        </w:rPr>
      </w:pPr>
      <w:r w:rsidRPr="006A0723">
        <w:rPr>
          <w:bCs/>
          <w:sz w:val="22"/>
          <w:szCs w:val="22"/>
        </w:rPr>
        <w:t>- надлежащее качество материалов, используемых для изготовления Товара, безупречное качество изготовления Товара;</w:t>
      </w:r>
    </w:p>
    <w:p w:rsidR="0029468D" w:rsidRPr="006A0723" w:rsidRDefault="0029468D" w:rsidP="0029468D">
      <w:pPr>
        <w:ind w:firstLine="720"/>
        <w:jc w:val="both"/>
        <w:rPr>
          <w:bCs/>
          <w:sz w:val="22"/>
          <w:szCs w:val="22"/>
        </w:rPr>
      </w:pPr>
      <w:r w:rsidRPr="006A0723">
        <w:rPr>
          <w:bCs/>
          <w:sz w:val="22"/>
          <w:szCs w:val="22"/>
        </w:rPr>
        <w:t>- полное соответствие поставляемого Товара условиям настоящего Договора.</w:t>
      </w:r>
    </w:p>
    <w:p w:rsidR="0029468D" w:rsidRDefault="0029468D" w:rsidP="0029468D">
      <w:pPr>
        <w:ind w:firstLine="720"/>
        <w:jc w:val="both"/>
        <w:rPr>
          <w:bCs/>
          <w:sz w:val="22"/>
          <w:szCs w:val="22"/>
        </w:rPr>
      </w:pPr>
      <w:r>
        <w:rPr>
          <w:bCs/>
          <w:sz w:val="22"/>
          <w:szCs w:val="22"/>
        </w:rPr>
        <w:t>7</w:t>
      </w:r>
      <w:r w:rsidRPr="006A0723">
        <w:rPr>
          <w:bCs/>
          <w:sz w:val="22"/>
          <w:szCs w:val="22"/>
        </w:rPr>
        <w:t>.2. </w:t>
      </w:r>
      <w:r w:rsidRPr="001266A9">
        <w:rPr>
          <w:bCs/>
          <w:sz w:val="22"/>
          <w:szCs w:val="22"/>
        </w:rPr>
        <w:t>Технические характеристики поставляемого по настоящему Договору Товара должны соответствовать ГОСТ (ТУ), указанному в Спецификации, и должны подтверждаться сертификатами качества завода-изготовителя.</w:t>
      </w:r>
    </w:p>
    <w:p w:rsidR="0029468D" w:rsidRPr="006A0723" w:rsidRDefault="0029468D" w:rsidP="0029468D">
      <w:pPr>
        <w:ind w:firstLine="720"/>
        <w:jc w:val="both"/>
        <w:rPr>
          <w:bCs/>
          <w:sz w:val="22"/>
          <w:szCs w:val="22"/>
        </w:rPr>
      </w:pPr>
      <w:r>
        <w:rPr>
          <w:bCs/>
          <w:sz w:val="22"/>
          <w:szCs w:val="22"/>
        </w:rPr>
        <w:t>7</w:t>
      </w:r>
      <w:r w:rsidRPr="006A0723">
        <w:rPr>
          <w:bCs/>
          <w:sz w:val="22"/>
          <w:szCs w:val="22"/>
        </w:rPr>
        <w:t xml:space="preserve">.3. Гарантия качества на поставленный Товар составляет ____ </w:t>
      </w:r>
      <w:r w:rsidRPr="0029468D">
        <w:rPr>
          <w:bCs/>
          <w:i/>
          <w:sz w:val="22"/>
          <w:szCs w:val="22"/>
        </w:rPr>
        <w:t>(не менее 30 (тридцати) дней)</w:t>
      </w:r>
      <w:r w:rsidRPr="006A0723">
        <w:rPr>
          <w:bCs/>
          <w:sz w:val="22"/>
          <w:szCs w:val="22"/>
        </w:rPr>
        <w:t xml:space="preserve"> с момента подписания Покупателем акта приема-передачи Товара.</w:t>
      </w:r>
    </w:p>
    <w:p w:rsidR="0029468D" w:rsidRPr="002932AF" w:rsidRDefault="0029468D" w:rsidP="0029468D">
      <w:pPr>
        <w:ind w:firstLine="720"/>
        <w:jc w:val="both"/>
        <w:rPr>
          <w:bCs/>
          <w:sz w:val="22"/>
          <w:szCs w:val="22"/>
        </w:rPr>
      </w:pPr>
      <w:r>
        <w:rPr>
          <w:bCs/>
          <w:sz w:val="22"/>
          <w:szCs w:val="22"/>
        </w:rPr>
        <w:t>7</w:t>
      </w:r>
      <w:r w:rsidRPr="006A0723">
        <w:rPr>
          <w:bCs/>
          <w:sz w:val="22"/>
          <w:szCs w:val="22"/>
        </w:rPr>
        <w:t>.4. </w:t>
      </w:r>
      <w:r w:rsidRPr="001266A9">
        <w:rPr>
          <w:bCs/>
          <w:sz w:val="22"/>
          <w:szCs w:val="22"/>
        </w:rPr>
        <w:t xml:space="preserve">Срок гарантии на поставленную партию Товара определяется ГОСТ (ТУ), если иное не оговорено в </w:t>
      </w:r>
      <w:r>
        <w:rPr>
          <w:bCs/>
          <w:sz w:val="22"/>
          <w:szCs w:val="22"/>
        </w:rPr>
        <w:t>Договоре</w:t>
      </w:r>
      <w:r w:rsidRPr="001266A9">
        <w:rPr>
          <w:bCs/>
          <w:sz w:val="22"/>
          <w:szCs w:val="22"/>
        </w:rPr>
        <w:t>.</w:t>
      </w:r>
    </w:p>
    <w:p w:rsidR="008E606B" w:rsidRDefault="008E606B" w:rsidP="008E606B">
      <w:pPr>
        <w:ind w:firstLine="540"/>
        <w:jc w:val="both"/>
        <w:rPr>
          <w:sz w:val="22"/>
          <w:szCs w:val="22"/>
        </w:rPr>
      </w:pPr>
    </w:p>
    <w:p w:rsidR="008E606B" w:rsidRDefault="008E606B" w:rsidP="008E606B">
      <w:pPr>
        <w:jc w:val="center"/>
        <w:rPr>
          <w:b/>
          <w:bCs/>
          <w:sz w:val="22"/>
          <w:szCs w:val="22"/>
        </w:rPr>
      </w:pPr>
      <w:r>
        <w:rPr>
          <w:b/>
          <w:bCs/>
          <w:sz w:val="22"/>
          <w:szCs w:val="22"/>
        </w:rPr>
        <w:t>8. ПОРЯДОК ОПЛАТЫ</w:t>
      </w:r>
    </w:p>
    <w:p w:rsidR="008E606B" w:rsidRDefault="008E606B" w:rsidP="008E606B">
      <w:pPr>
        <w:jc w:val="center"/>
        <w:rPr>
          <w:b/>
          <w:bCs/>
          <w:sz w:val="22"/>
          <w:szCs w:val="22"/>
        </w:rPr>
      </w:pPr>
    </w:p>
    <w:p w:rsidR="008E606B" w:rsidRDefault="008E606B" w:rsidP="008E606B">
      <w:pPr>
        <w:ind w:firstLine="720"/>
        <w:jc w:val="both"/>
        <w:rPr>
          <w:sz w:val="22"/>
          <w:szCs w:val="22"/>
        </w:rPr>
      </w:pPr>
      <w:r>
        <w:rPr>
          <w:sz w:val="22"/>
          <w:szCs w:val="22"/>
        </w:rPr>
        <w:t>8.1. Цена Договора и валюта платежа устанавливается в российских рублях.</w:t>
      </w:r>
    </w:p>
    <w:p w:rsidR="008E606B" w:rsidRDefault="008E606B" w:rsidP="008E606B">
      <w:pPr>
        <w:ind w:firstLine="720"/>
        <w:jc w:val="both"/>
        <w:rPr>
          <w:sz w:val="22"/>
          <w:szCs w:val="22"/>
        </w:rPr>
      </w:pPr>
      <w:r>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8E606B" w:rsidRDefault="008E606B" w:rsidP="008E606B">
      <w:pPr>
        <w:ind w:firstLine="720"/>
        <w:jc w:val="both"/>
        <w:rPr>
          <w:sz w:val="22"/>
          <w:szCs w:val="22"/>
        </w:rPr>
      </w:pPr>
      <w:r>
        <w:rPr>
          <w:sz w:val="22"/>
          <w:szCs w:val="22"/>
        </w:rPr>
        <w:t>8.3.Оплата за Товар производится по настоящему Договору следующим образом:</w:t>
      </w:r>
    </w:p>
    <w:p w:rsidR="008E606B" w:rsidRDefault="008E606B" w:rsidP="008E606B">
      <w:pPr>
        <w:ind w:firstLine="720"/>
        <w:jc w:val="both"/>
        <w:rPr>
          <w:sz w:val="22"/>
          <w:szCs w:val="22"/>
        </w:rPr>
      </w:pPr>
      <w:r>
        <w:rPr>
          <w:sz w:val="22"/>
          <w:szCs w:val="22"/>
        </w:rPr>
        <w:t>8.3.1.</w:t>
      </w:r>
      <w:r w:rsidR="000D4779">
        <w:rPr>
          <w:sz w:val="22"/>
          <w:szCs w:val="22"/>
        </w:rPr>
        <w:t xml:space="preserve"> 100% от стоимости поставленного </w:t>
      </w:r>
      <w:r>
        <w:rPr>
          <w:sz w:val="22"/>
          <w:szCs w:val="22"/>
        </w:rPr>
        <w:t xml:space="preserve">Товара оплачивается по факту поставки </w:t>
      </w:r>
      <w:r w:rsidR="000D4779">
        <w:rPr>
          <w:sz w:val="22"/>
          <w:szCs w:val="22"/>
        </w:rPr>
        <w:t>всего объема</w:t>
      </w:r>
      <w:r>
        <w:rPr>
          <w:sz w:val="22"/>
          <w:szCs w:val="22"/>
        </w:rPr>
        <w:t xml:space="preserve"> Товара в течение 15 (пятнадцати) рабочих дней после предоставления Поставщиком документов предусмотренных п. 5.5 настоящего договора и подписания Покупателем соответствующей товарной накладной и акта приема-передачи Товара.</w:t>
      </w:r>
    </w:p>
    <w:p w:rsidR="008E606B" w:rsidRDefault="008E606B" w:rsidP="008E606B">
      <w:pPr>
        <w:ind w:firstLine="720"/>
        <w:jc w:val="both"/>
        <w:rPr>
          <w:sz w:val="22"/>
          <w:szCs w:val="22"/>
        </w:rPr>
      </w:pPr>
    </w:p>
    <w:p w:rsidR="008E606B" w:rsidRDefault="00DF1149" w:rsidP="008E606B">
      <w:pPr>
        <w:jc w:val="center"/>
        <w:rPr>
          <w:b/>
          <w:bCs/>
          <w:sz w:val="22"/>
          <w:szCs w:val="22"/>
        </w:rPr>
      </w:pPr>
      <w:r>
        <w:rPr>
          <w:b/>
          <w:bCs/>
          <w:sz w:val="22"/>
          <w:szCs w:val="22"/>
        </w:rPr>
        <w:t>9</w:t>
      </w:r>
      <w:r w:rsidR="008E606B">
        <w:rPr>
          <w:b/>
          <w:bCs/>
          <w:sz w:val="22"/>
          <w:szCs w:val="22"/>
        </w:rPr>
        <w:t>. ОТВЕТСТВЕННОСТЬ СТОРОН</w:t>
      </w:r>
    </w:p>
    <w:p w:rsidR="008E606B" w:rsidRDefault="008E606B" w:rsidP="008E606B">
      <w:pPr>
        <w:jc w:val="center"/>
        <w:rPr>
          <w:b/>
          <w:bCs/>
          <w:sz w:val="22"/>
          <w:szCs w:val="22"/>
        </w:rPr>
      </w:pPr>
    </w:p>
    <w:p w:rsidR="00604A3F" w:rsidRDefault="00DF1149" w:rsidP="00604A3F">
      <w:pPr>
        <w:pStyle w:val="-"/>
        <w:numPr>
          <w:ilvl w:val="0"/>
          <w:numId w:val="0"/>
        </w:numPr>
        <w:tabs>
          <w:tab w:val="num" w:pos="0"/>
          <w:tab w:val="left" w:pos="1080"/>
        </w:tabs>
        <w:ind w:firstLine="720"/>
        <w:rPr>
          <w:sz w:val="22"/>
          <w:szCs w:val="22"/>
        </w:rPr>
      </w:pPr>
      <w:r>
        <w:rPr>
          <w:sz w:val="22"/>
          <w:szCs w:val="22"/>
        </w:rPr>
        <w:t>9</w:t>
      </w:r>
      <w:r w:rsidR="00604A3F">
        <w:rPr>
          <w:sz w:val="22"/>
          <w:szCs w:val="22"/>
        </w:rPr>
        <w:t>.1.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604A3F" w:rsidRDefault="00DF1149" w:rsidP="00604A3F">
      <w:pPr>
        <w:pStyle w:val="-"/>
        <w:numPr>
          <w:ilvl w:val="0"/>
          <w:numId w:val="0"/>
        </w:numPr>
        <w:tabs>
          <w:tab w:val="num" w:pos="0"/>
          <w:tab w:val="left" w:pos="1080"/>
        </w:tabs>
        <w:ind w:firstLine="720"/>
        <w:rPr>
          <w:sz w:val="22"/>
          <w:szCs w:val="22"/>
        </w:rPr>
      </w:pPr>
      <w:r>
        <w:rPr>
          <w:sz w:val="22"/>
          <w:szCs w:val="22"/>
        </w:rPr>
        <w:t>9</w:t>
      </w:r>
      <w:r w:rsidR="00604A3F">
        <w:rPr>
          <w:sz w:val="22"/>
          <w:szCs w:val="22"/>
        </w:rPr>
        <w:t>.2.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604A3F" w:rsidRPr="007E1F1D" w:rsidRDefault="00DF1149" w:rsidP="00604A3F">
      <w:pPr>
        <w:pStyle w:val="-"/>
        <w:numPr>
          <w:ilvl w:val="0"/>
          <w:numId w:val="0"/>
        </w:numPr>
        <w:tabs>
          <w:tab w:val="num" w:pos="0"/>
          <w:tab w:val="left" w:pos="1080"/>
        </w:tabs>
        <w:ind w:firstLine="720"/>
        <w:rPr>
          <w:sz w:val="22"/>
          <w:szCs w:val="22"/>
        </w:rPr>
      </w:pPr>
      <w:r>
        <w:rPr>
          <w:sz w:val="22"/>
          <w:szCs w:val="22"/>
        </w:rPr>
        <w:t>9</w:t>
      </w:r>
      <w:r w:rsidR="00604A3F">
        <w:rPr>
          <w:sz w:val="22"/>
          <w:szCs w:val="22"/>
        </w:rPr>
        <w:t>.</w:t>
      </w:r>
      <w:r w:rsidR="00604A3F" w:rsidRPr="007E1F1D">
        <w:rPr>
          <w:sz w:val="22"/>
          <w:szCs w:val="22"/>
        </w:rPr>
        <w:t xml:space="preserve">3. В случае </w:t>
      </w:r>
      <w:proofErr w:type="spellStart"/>
      <w:r w:rsidR="00604A3F" w:rsidRPr="007E1F1D">
        <w:rPr>
          <w:sz w:val="22"/>
          <w:szCs w:val="22"/>
        </w:rPr>
        <w:t>непоставки</w:t>
      </w:r>
      <w:proofErr w:type="spellEnd"/>
      <w:r w:rsidR="00604A3F" w:rsidRPr="007E1F1D">
        <w:rPr>
          <w:sz w:val="22"/>
          <w:szCs w:val="22"/>
        </w:rPr>
        <w:t xml:space="preserve"> Товара, поставки Товара ненадлежащего качества или некомплектного Товара </w:t>
      </w:r>
      <w:r w:rsidR="00604A3F">
        <w:rPr>
          <w:sz w:val="22"/>
          <w:szCs w:val="22"/>
        </w:rPr>
        <w:t>Покупатель</w:t>
      </w:r>
      <w:r w:rsidR="00604A3F" w:rsidRPr="007E1F1D">
        <w:rPr>
          <w:sz w:val="22"/>
          <w:szCs w:val="22"/>
        </w:rPr>
        <w:t xml:space="preserve"> вправе потребовать с Постав</w:t>
      </w:r>
      <w:r w:rsidR="00604A3F">
        <w:rPr>
          <w:sz w:val="22"/>
          <w:szCs w:val="22"/>
        </w:rPr>
        <w:t>щика уплаты штрафа в размере 10</w:t>
      </w:r>
      <w:r w:rsidR="00604A3F" w:rsidRPr="007E1F1D">
        <w:rPr>
          <w:sz w:val="22"/>
          <w:szCs w:val="22"/>
        </w:rPr>
        <w:t xml:space="preserve"> (</w:t>
      </w:r>
      <w:r w:rsidR="00604A3F">
        <w:rPr>
          <w:sz w:val="22"/>
          <w:szCs w:val="22"/>
        </w:rPr>
        <w:t>десяти</w:t>
      </w:r>
      <w:r w:rsidR="00604A3F" w:rsidRPr="007E1F1D">
        <w:rPr>
          <w:sz w:val="22"/>
          <w:szCs w:val="22"/>
        </w:rPr>
        <w:t>) % от цены Договора</w:t>
      </w:r>
      <w:r w:rsidR="00604A3F">
        <w:rPr>
          <w:sz w:val="22"/>
          <w:szCs w:val="22"/>
        </w:rPr>
        <w:t>, установленной в пункте 2.1. Договора</w:t>
      </w:r>
      <w:r w:rsidR="00604A3F" w:rsidRPr="007E1F1D">
        <w:rPr>
          <w:sz w:val="22"/>
          <w:szCs w:val="22"/>
        </w:rPr>
        <w:t>.</w:t>
      </w:r>
    </w:p>
    <w:p w:rsidR="00604A3F" w:rsidRPr="007E1F1D" w:rsidRDefault="00DF1149" w:rsidP="00604A3F">
      <w:pPr>
        <w:pStyle w:val="-"/>
        <w:numPr>
          <w:ilvl w:val="0"/>
          <w:numId w:val="0"/>
        </w:numPr>
        <w:tabs>
          <w:tab w:val="num" w:pos="0"/>
          <w:tab w:val="left" w:pos="1080"/>
        </w:tabs>
        <w:ind w:firstLine="720"/>
        <w:rPr>
          <w:sz w:val="22"/>
          <w:szCs w:val="22"/>
        </w:rPr>
      </w:pPr>
      <w:r>
        <w:rPr>
          <w:sz w:val="22"/>
          <w:szCs w:val="22"/>
        </w:rPr>
        <w:t>9</w:t>
      </w:r>
      <w:r w:rsidR="00604A3F">
        <w:rPr>
          <w:sz w:val="22"/>
          <w:szCs w:val="22"/>
        </w:rPr>
        <w:t>.</w:t>
      </w:r>
      <w:r w:rsidR="00604A3F" w:rsidRPr="007E1F1D">
        <w:rPr>
          <w:sz w:val="22"/>
          <w:szCs w:val="22"/>
        </w:rPr>
        <w:t>4. В случае невыполнения или ненадлежащего выполнения Договора</w:t>
      </w:r>
      <w:r w:rsidR="00604A3F">
        <w:rPr>
          <w:sz w:val="22"/>
          <w:szCs w:val="22"/>
        </w:rPr>
        <w:t>,</w:t>
      </w:r>
      <w:r w:rsidR="00604A3F" w:rsidRPr="007E1F1D">
        <w:rPr>
          <w:sz w:val="22"/>
          <w:szCs w:val="22"/>
        </w:rPr>
        <w:t xml:space="preserve"> Поставщик обязан возместить </w:t>
      </w:r>
      <w:r w:rsidR="00604A3F">
        <w:rPr>
          <w:sz w:val="22"/>
          <w:szCs w:val="22"/>
        </w:rPr>
        <w:t>Покупателю убытки, причиненные таким невы</w:t>
      </w:r>
      <w:r w:rsidR="00604A3F" w:rsidRPr="007E1F1D">
        <w:rPr>
          <w:sz w:val="22"/>
          <w:szCs w:val="22"/>
        </w:rPr>
        <w:t>полнением.</w:t>
      </w:r>
    </w:p>
    <w:p w:rsidR="00604A3F" w:rsidRDefault="00DF1149" w:rsidP="00604A3F">
      <w:pPr>
        <w:pStyle w:val="-"/>
        <w:numPr>
          <w:ilvl w:val="0"/>
          <w:numId w:val="0"/>
        </w:numPr>
        <w:tabs>
          <w:tab w:val="num" w:pos="0"/>
          <w:tab w:val="left" w:pos="1080"/>
        </w:tabs>
        <w:ind w:firstLine="720"/>
        <w:rPr>
          <w:sz w:val="22"/>
          <w:szCs w:val="22"/>
        </w:rPr>
      </w:pPr>
      <w:r>
        <w:rPr>
          <w:sz w:val="22"/>
          <w:szCs w:val="22"/>
        </w:rPr>
        <w:t>9</w:t>
      </w:r>
      <w:r w:rsidR="00604A3F">
        <w:rPr>
          <w:sz w:val="22"/>
          <w:szCs w:val="22"/>
        </w:rPr>
        <w:t>.</w:t>
      </w:r>
      <w:r w:rsidR="00604A3F" w:rsidRPr="007E1F1D">
        <w:rPr>
          <w:sz w:val="22"/>
          <w:szCs w:val="22"/>
        </w:rPr>
        <w:t xml:space="preserve">5. </w:t>
      </w:r>
      <w:r w:rsidR="00604A3F">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604A3F" w:rsidRDefault="00DF1149" w:rsidP="00604A3F">
      <w:pPr>
        <w:ind w:firstLine="720"/>
        <w:jc w:val="both"/>
        <w:rPr>
          <w:sz w:val="22"/>
          <w:szCs w:val="22"/>
        </w:rPr>
      </w:pPr>
      <w:r>
        <w:rPr>
          <w:sz w:val="22"/>
          <w:szCs w:val="22"/>
        </w:rPr>
        <w:t>9</w:t>
      </w:r>
      <w:r w:rsidR="00604A3F" w:rsidRPr="00A93EB4">
        <w:rPr>
          <w:sz w:val="22"/>
          <w:szCs w:val="22"/>
        </w:rPr>
        <w:t xml:space="preserve">.6. </w:t>
      </w:r>
      <w:r w:rsidR="00604A3F" w:rsidRPr="009C5FA4">
        <w:rPr>
          <w:sz w:val="22"/>
          <w:szCs w:val="22"/>
        </w:rPr>
        <w:t xml:space="preserve">В </w:t>
      </w:r>
      <w:proofErr w:type="gramStart"/>
      <w:r w:rsidR="00604A3F" w:rsidRPr="009C5FA4">
        <w:rPr>
          <w:sz w:val="22"/>
          <w:szCs w:val="22"/>
        </w:rPr>
        <w:t>случае</w:t>
      </w:r>
      <w:proofErr w:type="gramEnd"/>
      <w:r w:rsidR="00604A3F" w:rsidRPr="009C5FA4">
        <w:rPr>
          <w:sz w:val="22"/>
          <w:szCs w:val="22"/>
        </w:rPr>
        <w:t xml:space="preserve"> не предоставления документов </w:t>
      </w:r>
      <w:r w:rsidR="00D817F3">
        <w:rPr>
          <w:sz w:val="22"/>
          <w:szCs w:val="22"/>
        </w:rPr>
        <w:t>указанных в п.5.5. «</w:t>
      </w:r>
      <w:proofErr w:type="spellStart"/>
      <w:r w:rsidR="00D817F3">
        <w:rPr>
          <w:sz w:val="22"/>
          <w:szCs w:val="22"/>
        </w:rPr>
        <w:t>д</w:t>
      </w:r>
      <w:proofErr w:type="spellEnd"/>
      <w:r w:rsidR="00604A3F" w:rsidRPr="00546381">
        <w:rPr>
          <w:sz w:val="22"/>
          <w:szCs w:val="22"/>
        </w:rPr>
        <w:t>».</w:t>
      </w:r>
      <w:r w:rsidR="00604A3F" w:rsidRPr="009C5FA4">
        <w:rPr>
          <w:sz w:val="22"/>
          <w:szCs w:val="22"/>
        </w:rPr>
        <w:t xml:space="preserve"> Поставщиком,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604A3F" w:rsidRPr="0075235A" w:rsidRDefault="00DF1149" w:rsidP="00604A3F">
      <w:pPr>
        <w:pStyle w:val="-"/>
        <w:numPr>
          <w:ilvl w:val="0"/>
          <w:numId w:val="0"/>
        </w:numPr>
        <w:tabs>
          <w:tab w:val="num" w:pos="0"/>
          <w:tab w:val="left" w:pos="1080"/>
        </w:tabs>
        <w:ind w:firstLine="720"/>
        <w:rPr>
          <w:sz w:val="22"/>
          <w:szCs w:val="22"/>
        </w:rPr>
      </w:pPr>
      <w:r>
        <w:rPr>
          <w:sz w:val="22"/>
          <w:szCs w:val="22"/>
        </w:rPr>
        <w:t>9</w:t>
      </w:r>
      <w:r w:rsidR="00604A3F">
        <w:rPr>
          <w:sz w:val="22"/>
          <w:szCs w:val="22"/>
        </w:rPr>
        <w:t xml:space="preserve">.7.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w:t>
      </w:r>
      <w:r w:rsidR="00604A3F">
        <w:rPr>
          <w:sz w:val="22"/>
          <w:szCs w:val="22"/>
        </w:rPr>
        <w:lastRenderedPageBreak/>
        <w:t xml:space="preserve">упущенной выгоды в сумме НДС излишне уплаченного в бюджет в соответствии с налоговым </w:t>
      </w:r>
      <w:r w:rsidR="00604A3F" w:rsidRPr="0075235A">
        <w:rPr>
          <w:sz w:val="22"/>
          <w:szCs w:val="22"/>
        </w:rPr>
        <w:t>законодательством РФ (Главы 16 и 21 НК РФ).</w:t>
      </w:r>
    </w:p>
    <w:p w:rsidR="008E606B" w:rsidRDefault="00DF1149" w:rsidP="008E606B">
      <w:pPr>
        <w:ind w:firstLine="720"/>
        <w:jc w:val="both"/>
        <w:rPr>
          <w:sz w:val="22"/>
          <w:szCs w:val="22"/>
        </w:rPr>
      </w:pPr>
      <w:r>
        <w:rPr>
          <w:sz w:val="22"/>
          <w:szCs w:val="22"/>
        </w:rPr>
        <w:t>9</w:t>
      </w:r>
      <w:r w:rsidR="008E606B">
        <w:rPr>
          <w:sz w:val="22"/>
          <w:szCs w:val="22"/>
        </w:rPr>
        <w:t>.8. Пени и штрафные санкции подлежат оплате на основании выставленного Покупателем счета, а также покупатель вправе удерживать пени и штрафы из любых причитающихся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8E606B" w:rsidRDefault="00DF1149" w:rsidP="008E606B">
      <w:pPr>
        <w:ind w:firstLine="720"/>
        <w:jc w:val="both"/>
        <w:rPr>
          <w:sz w:val="22"/>
          <w:szCs w:val="22"/>
        </w:rPr>
      </w:pPr>
      <w:r>
        <w:rPr>
          <w:sz w:val="22"/>
          <w:szCs w:val="22"/>
        </w:rPr>
        <w:t>9</w:t>
      </w:r>
      <w:r w:rsidR="008E606B">
        <w:rPr>
          <w:sz w:val="22"/>
          <w:szCs w:val="22"/>
        </w:rPr>
        <w:t>.9.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8E606B" w:rsidRDefault="008E606B" w:rsidP="008E606B">
      <w:pPr>
        <w:ind w:firstLine="720"/>
        <w:jc w:val="both"/>
      </w:pPr>
    </w:p>
    <w:p w:rsidR="008E606B" w:rsidRDefault="00DF1149" w:rsidP="008E606B">
      <w:pPr>
        <w:jc w:val="center"/>
        <w:rPr>
          <w:b/>
          <w:bCs/>
          <w:sz w:val="22"/>
          <w:szCs w:val="22"/>
        </w:rPr>
      </w:pPr>
      <w:r>
        <w:rPr>
          <w:b/>
          <w:bCs/>
          <w:sz w:val="22"/>
          <w:szCs w:val="22"/>
        </w:rPr>
        <w:t>10</w:t>
      </w:r>
      <w:r w:rsidR="008E606B">
        <w:rPr>
          <w:b/>
          <w:bCs/>
          <w:sz w:val="22"/>
          <w:szCs w:val="22"/>
        </w:rPr>
        <w:t>. ФОРС-МАЖОР</w:t>
      </w:r>
    </w:p>
    <w:p w:rsidR="008E606B" w:rsidRDefault="008E606B" w:rsidP="008E606B">
      <w:pPr>
        <w:jc w:val="center"/>
        <w:rPr>
          <w:b/>
          <w:bCs/>
          <w:sz w:val="22"/>
          <w:szCs w:val="22"/>
        </w:rPr>
      </w:pPr>
    </w:p>
    <w:p w:rsidR="008E606B" w:rsidRDefault="008E606B" w:rsidP="008E606B">
      <w:pPr>
        <w:ind w:firstLine="720"/>
        <w:jc w:val="both"/>
        <w:rPr>
          <w:sz w:val="22"/>
          <w:szCs w:val="22"/>
        </w:rPr>
      </w:pPr>
      <w:r>
        <w:rPr>
          <w:sz w:val="22"/>
          <w:szCs w:val="22"/>
        </w:rPr>
        <w:t>1</w:t>
      </w:r>
      <w:r w:rsidR="003676FE">
        <w:rPr>
          <w:sz w:val="22"/>
          <w:szCs w:val="22"/>
        </w:rPr>
        <w:t>0</w:t>
      </w:r>
      <w:r>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8E606B" w:rsidRDefault="003676FE" w:rsidP="008E606B">
      <w:pPr>
        <w:ind w:firstLine="720"/>
        <w:jc w:val="both"/>
        <w:rPr>
          <w:sz w:val="22"/>
          <w:szCs w:val="22"/>
        </w:rPr>
      </w:pPr>
      <w:r>
        <w:rPr>
          <w:sz w:val="22"/>
          <w:szCs w:val="22"/>
        </w:rPr>
        <w:t>10</w:t>
      </w:r>
      <w:r w:rsidR="008E606B">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E606B" w:rsidRDefault="003676FE" w:rsidP="008E606B">
      <w:pPr>
        <w:ind w:firstLine="720"/>
        <w:jc w:val="both"/>
        <w:rPr>
          <w:sz w:val="22"/>
          <w:szCs w:val="22"/>
        </w:rPr>
      </w:pPr>
      <w:r>
        <w:rPr>
          <w:sz w:val="22"/>
          <w:szCs w:val="22"/>
        </w:rPr>
        <w:t>10</w:t>
      </w:r>
      <w:r w:rsidR="008E606B">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8E606B" w:rsidRDefault="003676FE" w:rsidP="008E606B">
      <w:pPr>
        <w:ind w:firstLine="720"/>
        <w:jc w:val="both"/>
        <w:rPr>
          <w:sz w:val="22"/>
          <w:szCs w:val="22"/>
        </w:rPr>
      </w:pPr>
      <w:r>
        <w:rPr>
          <w:sz w:val="22"/>
          <w:szCs w:val="22"/>
        </w:rPr>
        <w:t>10</w:t>
      </w:r>
      <w:r w:rsidR="008E606B">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8E606B" w:rsidRDefault="003676FE" w:rsidP="008E606B">
      <w:pPr>
        <w:ind w:firstLine="720"/>
        <w:jc w:val="both"/>
        <w:rPr>
          <w:sz w:val="22"/>
          <w:szCs w:val="22"/>
        </w:rPr>
      </w:pPr>
      <w:r>
        <w:rPr>
          <w:sz w:val="22"/>
          <w:szCs w:val="22"/>
        </w:rPr>
        <w:t>10</w:t>
      </w:r>
      <w:r w:rsidR="008E606B">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E606B" w:rsidRDefault="008E606B" w:rsidP="008E606B">
      <w:pPr>
        <w:ind w:firstLine="720"/>
        <w:jc w:val="both"/>
        <w:rPr>
          <w:sz w:val="22"/>
          <w:szCs w:val="22"/>
        </w:rPr>
      </w:pPr>
    </w:p>
    <w:p w:rsidR="008E606B" w:rsidRDefault="003676FE" w:rsidP="008E606B">
      <w:pPr>
        <w:jc w:val="center"/>
        <w:rPr>
          <w:b/>
          <w:bCs/>
          <w:sz w:val="22"/>
          <w:szCs w:val="22"/>
        </w:rPr>
      </w:pPr>
      <w:r>
        <w:rPr>
          <w:b/>
          <w:bCs/>
          <w:sz w:val="22"/>
          <w:szCs w:val="22"/>
        </w:rPr>
        <w:t>11</w:t>
      </w:r>
      <w:r w:rsidR="008E606B">
        <w:rPr>
          <w:b/>
          <w:bCs/>
          <w:sz w:val="22"/>
          <w:szCs w:val="22"/>
        </w:rPr>
        <w:t>. РАЗРЕШЕНИЕ СПОРОВ</w:t>
      </w:r>
    </w:p>
    <w:p w:rsidR="008E606B" w:rsidRDefault="008E606B" w:rsidP="008E606B">
      <w:pPr>
        <w:jc w:val="center"/>
        <w:rPr>
          <w:b/>
          <w:bCs/>
          <w:sz w:val="22"/>
          <w:szCs w:val="22"/>
        </w:rPr>
      </w:pPr>
    </w:p>
    <w:p w:rsidR="008E606B" w:rsidRDefault="003676FE" w:rsidP="008E606B">
      <w:pPr>
        <w:ind w:firstLine="720"/>
        <w:jc w:val="both"/>
        <w:rPr>
          <w:sz w:val="22"/>
          <w:szCs w:val="22"/>
        </w:rPr>
      </w:pPr>
      <w:r>
        <w:rPr>
          <w:sz w:val="22"/>
          <w:szCs w:val="22"/>
        </w:rPr>
        <w:t>11</w:t>
      </w:r>
      <w:r w:rsidR="008E606B">
        <w:rPr>
          <w:sz w:val="22"/>
          <w:szCs w:val="22"/>
        </w:rPr>
        <w:t>.1. Все споры по настоящему Договору решаются путем переговоров.</w:t>
      </w:r>
    </w:p>
    <w:p w:rsidR="008E606B" w:rsidRDefault="003676FE" w:rsidP="008E606B">
      <w:pPr>
        <w:ind w:firstLine="720"/>
        <w:jc w:val="both"/>
        <w:rPr>
          <w:sz w:val="22"/>
          <w:szCs w:val="22"/>
        </w:rPr>
      </w:pPr>
      <w:r>
        <w:rPr>
          <w:sz w:val="22"/>
          <w:szCs w:val="22"/>
        </w:rPr>
        <w:t>11</w:t>
      </w:r>
      <w:r w:rsidR="008E606B">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(четырнадцати) дней с момента ее получения.</w:t>
      </w:r>
    </w:p>
    <w:p w:rsidR="008E606B" w:rsidRDefault="008E606B" w:rsidP="008E606B">
      <w:pPr>
        <w:jc w:val="center"/>
        <w:rPr>
          <w:b/>
          <w:bCs/>
          <w:sz w:val="22"/>
          <w:szCs w:val="22"/>
        </w:rPr>
      </w:pPr>
    </w:p>
    <w:p w:rsidR="008E606B" w:rsidRDefault="003676FE" w:rsidP="008E606B">
      <w:pPr>
        <w:jc w:val="center"/>
        <w:rPr>
          <w:b/>
          <w:bCs/>
          <w:sz w:val="22"/>
          <w:szCs w:val="22"/>
        </w:rPr>
      </w:pPr>
      <w:r>
        <w:rPr>
          <w:b/>
          <w:bCs/>
          <w:sz w:val="22"/>
          <w:szCs w:val="22"/>
        </w:rPr>
        <w:t>12</w:t>
      </w:r>
      <w:r w:rsidR="008E606B">
        <w:rPr>
          <w:b/>
          <w:bCs/>
          <w:sz w:val="22"/>
          <w:szCs w:val="22"/>
        </w:rPr>
        <w:t>. СРОК ДЕЙСТВИЯ ДОГОВОРА</w:t>
      </w:r>
    </w:p>
    <w:p w:rsidR="008E606B" w:rsidRDefault="008E606B" w:rsidP="008E606B">
      <w:pPr>
        <w:jc w:val="center"/>
        <w:rPr>
          <w:b/>
          <w:bCs/>
          <w:sz w:val="22"/>
          <w:szCs w:val="22"/>
        </w:rPr>
      </w:pPr>
    </w:p>
    <w:p w:rsidR="008E606B" w:rsidRDefault="003676FE" w:rsidP="008E606B">
      <w:pPr>
        <w:ind w:firstLine="720"/>
        <w:jc w:val="both"/>
        <w:rPr>
          <w:sz w:val="22"/>
          <w:szCs w:val="22"/>
        </w:rPr>
      </w:pPr>
      <w:r>
        <w:rPr>
          <w:sz w:val="22"/>
          <w:szCs w:val="22"/>
        </w:rPr>
        <w:t>12</w:t>
      </w:r>
      <w:r w:rsidR="008E606B">
        <w:rPr>
          <w:sz w:val="22"/>
          <w:szCs w:val="22"/>
        </w:rPr>
        <w:t>.1. 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8E606B" w:rsidRDefault="003676FE" w:rsidP="008E606B">
      <w:pPr>
        <w:ind w:firstLine="720"/>
        <w:jc w:val="both"/>
        <w:rPr>
          <w:sz w:val="22"/>
          <w:szCs w:val="22"/>
        </w:rPr>
      </w:pPr>
      <w:r>
        <w:rPr>
          <w:sz w:val="22"/>
          <w:szCs w:val="22"/>
        </w:rPr>
        <w:t>12</w:t>
      </w:r>
      <w:r w:rsidR="008E606B">
        <w:rPr>
          <w:sz w:val="22"/>
          <w:szCs w:val="22"/>
        </w:rPr>
        <w:t>.2. Все обязательства Поставщика по поставке Товара Покупателю должны быть исполнены не позднее _____________ с момента подписания Сторонами настоящего Договора.</w:t>
      </w:r>
    </w:p>
    <w:p w:rsidR="008E606B" w:rsidRDefault="003676FE" w:rsidP="008E606B">
      <w:pPr>
        <w:ind w:firstLine="720"/>
        <w:jc w:val="both"/>
        <w:rPr>
          <w:sz w:val="22"/>
          <w:szCs w:val="22"/>
        </w:rPr>
      </w:pPr>
      <w:r>
        <w:rPr>
          <w:sz w:val="22"/>
          <w:szCs w:val="22"/>
        </w:rPr>
        <w:t>12</w:t>
      </w:r>
      <w:r w:rsidR="008E606B">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8E606B" w:rsidRDefault="008E606B" w:rsidP="008E606B">
      <w:pPr>
        <w:ind w:firstLine="720"/>
        <w:jc w:val="both"/>
        <w:rPr>
          <w:sz w:val="22"/>
          <w:szCs w:val="22"/>
        </w:rPr>
      </w:pPr>
      <w:r>
        <w:rPr>
          <w:sz w:val="22"/>
          <w:szCs w:val="22"/>
        </w:rPr>
        <w:t>- срыва Поставщиком срока поставки Товара, указанного в Договоре;</w:t>
      </w:r>
    </w:p>
    <w:p w:rsidR="008E606B" w:rsidRDefault="008E606B" w:rsidP="008E606B">
      <w:pPr>
        <w:ind w:firstLine="720"/>
        <w:jc w:val="both"/>
        <w:rPr>
          <w:sz w:val="22"/>
          <w:szCs w:val="22"/>
        </w:rPr>
      </w:pPr>
      <w:r>
        <w:rPr>
          <w:sz w:val="22"/>
          <w:szCs w:val="22"/>
        </w:rPr>
        <w:t>- неполной поставки Товара, несоответствия количества наименованию (пересортицы) Товара;</w:t>
      </w:r>
    </w:p>
    <w:p w:rsidR="008E606B" w:rsidRDefault="008E606B" w:rsidP="008E606B">
      <w:pPr>
        <w:ind w:firstLine="720"/>
        <w:jc w:val="both"/>
        <w:rPr>
          <w:sz w:val="22"/>
          <w:szCs w:val="22"/>
        </w:rPr>
      </w:pPr>
      <w:r>
        <w:rPr>
          <w:sz w:val="22"/>
          <w:szCs w:val="22"/>
        </w:rPr>
        <w:t>- не предоставления Покупателю любого из документов, предусмотренных п.5.5. Договора.</w:t>
      </w:r>
    </w:p>
    <w:p w:rsidR="008E606B" w:rsidRDefault="003676FE" w:rsidP="008E606B">
      <w:pPr>
        <w:ind w:firstLine="720"/>
        <w:jc w:val="both"/>
        <w:rPr>
          <w:sz w:val="22"/>
          <w:szCs w:val="22"/>
        </w:rPr>
      </w:pPr>
      <w:r>
        <w:rPr>
          <w:sz w:val="22"/>
          <w:szCs w:val="22"/>
        </w:rPr>
        <w:t>12</w:t>
      </w:r>
      <w:r w:rsidR="008E606B">
        <w:rPr>
          <w:sz w:val="22"/>
          <w:szCs w:val="22"/>
        </w:rPr>
        <w:t>.4.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8E606B" w:rsidRDefault="008E606B" w:rsidP="008E606B">
      <w:pPr>
        <w:ind w:firstLine="720"/>
        <w:jc w:val="both"/>
        <w:rPr>
          <w:sz w:val="22"/>
          <w:szCs w:val="22"/>
        </w:rPr>
      </w:pPr>
    </w:p>
    <w:p w:rsidR="008E606B" w:rsidRDefault="003676FE" w:rsidP="008E606B">
      <w:pPr>
        <w:jc w:val="center"/>
        <w:rPr>
          <w:b/>
          <w:bCs/>
          <w:sz w:val="22"/>
          <w:szCs w:val="22"/>
        </w:rPr>
      </w:pPr>
      <w:r>
        <w:rPr>
          <w:b/>
          <w:bCs/>
          <w:sz w:val="22"/>
          <w:szCs w:val="22"/>
        </w:rPr>
        <w:t>13</w:t>
      </w:r>
      <w:r w:rsidR="008E606B">
        <w:rPr>
          <w:b/>
          <w:bCs/>
          <w:sz w:val="22"/>
          <w:szCs w:val="22"/>
        </w:rPr>
        <w:t>. ЗАКЛЮЧИТЕЛЬНЫЕ ПОЛОЖЕНИЯ</w:t>
      </w:r>
    </w:p>
    <w:p w:rsidR="008E606B" w:rsidRDefault="008E606B" w:rsidP="008E606B">
      <w:pPr>
        <w:jc w:val="center"/>
        <w:rPr>
          <w:b/>
          <w:bCs/>
          <w:sz w:val="22"/>
          <w:szCs w:val="22"/>
        </w:rPr>
      </w:pPr>
    </w:p>
    <w:p w:rsidR="008E606B" w:rsidRDefault="003676FE" w:rsidP="008E606B">
      <w:pPr>
        <w:ind w:firstLine="720"/>
        <w:jc w:val="both"/>
        <w:rPr>
          <w:sz w:val="22"/>
          <w:szCs w:val="22"/>
        </w:rPr>
      </w:pPr>
      <w:r>
        <w:rPr>
          <w:sz w:val="22"/>
          <w:szCs w:val="22"/>
        </w:rPr>
        <w:lastRenderedPageBreak/>
        <w:t>13</w:t>
      </w:r>
      <w:r w:rsidR="008E606B">
        <w:rPr>
          <w:sz w:val="22"/>
          <w:szCs w:val="22"/>
        </w:rPr>
        <w:t>.1. </w:t>
      </w:r>
      <w:r w:rsidR="008E606B" w:rsidRPr="00E053D6">
        <w:rPr>
          <w:sz w:val="22"/>
          <w:szCs w:val="22"/>
        </w:rPr>
        <w:t>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sidR="008E606B">
        <w:rPr>
          <w:sz w:val="22"/>
          <w:szCs w:val="22"/>
        </w:rPr>
        <w:t>, ведущийся в соответствии с Федеральным законом от 18 июля 2011 г. № 223-ФЗ</w:t>
      </w:r>
      <w:r w:rsidR="008E606B" w:rsidRPr="00E053D6">
        <w:rPr>
          <w:sz w:val="22"/>
          <w:szCs w:val="22"/>
        </w:rPr>
        <w:t>.</w:t>
      </w:r>
    </w:p>
    <w:p w:rsidR="008E606B" w:rsidRDefault="003676FE" w:rsidP="008E606B">
      <w:pPr>
        <w:autoSpaceDE w:val="0"/>
        <w:autoSpaceDN w:val="0"/>
        <w:adjustRightInd w:val="0"/>
        <w:ind w:firstLine="720"/>
        <w:jc w:val="both"/>
        <w:rPr>
          <w:sz w:val="22"/>
          <w:szCs w:val="22"/>
        </w:rPr>
      </w:pPr>
      <w:r>
        <w:rPr>
          <w:sz w:val="22"/>
          <w:szCs w:val="22"/>
        </w:rPr>
        <w:t>13</w:t>
      </w:r>
      <w:r w:rsidR="008E606B">
        <w:rPr>
          <w:sz w:val="22"/>
          <w:szCs w:val="22"/>
        </w:rPr>
        <w:t xml:space="preserve">.2.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рамках закупки (№ закупки на сайте </w:t>
      </w:r>
      <w:r w:rsidR="008E606B">
        <w:rPr>
          <w:sz w:val="22"/>
          <w:szCs w:val="22"/>
          <w:lang w:val="en-US"/>
        </w:rPr>
        <w:t>www</w:t>
      </w:r>
      <w:r w:rsidR="008E606B">
        <w:rPr>
          <w:sz w:val="22"/>
          <w:szCs w:val="22"/>
        </w:rPr>
        <w:t>.</w:t>
      </w:r>
      <w:proofErr w:type="spellStart"/>
      <w:r w:rsidR="008E606B">
        <w:rPr>
          <w:sz w:val="22"/>
          <w:szCs w:val="22"/>
          <w:lang w:val="en-US"/>
        </w:rPr>
        <w:t>zakupki</w:t>
      </w:r>
      <w:proofErr w:type="spellEnd"/>
      <w:r w:rsidR="008E606B">
        <w:rPr>
          <w:sz w:val="22"/>
          <w:szCs w:val="22"/>
        </w:rPr>
        <w:t>.</w:t>
      </w:r>
      <w:proofErr w:type="spellStart"/>
      <w:r w:rsidR="008E606B">
        <w:rPr>
          <w:sz w:val="22"/>
          <w:szCs w:val="22"/>
          <w:lang w:val="en-US"/>
        </w:rPr>
        <w:t>rosatom</w:t>
      </w:r>
      <w:proofErr w:type="spellEnd"/>
      <w:r w:rsidR="008E606B">
        <w:rPr>
          <w:sz w:val="22"/>
          <w:szCs w:val="22"/>
        </w:rPr>
        <w:t>.</w:t>
      </w:r>
      <w:proofErr w:type="spellStart"/>
      <w:r w:rsidR="008E606B">
        <w:rPr>
          <w:sz w:val="22"/>
          <w:szCs w:val="22"/>
          <w:lang w:val="en-US"/>
        </w:rPr>
        <w:t>ru</w:t>
      </w:r>
      <w:proofErr w:type="spellEnd"/>
      <w:r w:rsidR="008E606B">
        <w:rPr>
          <w:sz w:val="22"/>
          <w:szCs w:val="22"/>
        </w:rPr>
        <w:t xml:space="preserve"> _____________________) (далее – Сведения), являются полными, точными и достоверными. </w:t>
      </w:r>
    </w:p>
    <w:p w:rsidR="008E606B" w:rsidRDefault="003676FE" w:rsidP="008E606B">
      <w:pPr>
        <w:autoSpaceDE w:val="0"/>
        <w:autoSpaceDN w:val="0"/>
        <w:adjustRightInd w:val="0"/>
        <w:ind w:firstLine="720"/>
        <w:jc w:val="both"/>
        <w:rPr>
          <w:sz w:val="22"/>
          <w:szCs w:val="22"/>
        </w:rPr>
      </w:pPr>
      <w:r>
        <w:rPr>
          <w:sz w:val="22"/>
          <w:szCs w:val="22"/>
        </w:rPr>
        <w:t>13</w:t>
      </w:r>
      <w:r w:rsidR="008E606B">
        <w:rPr>
          <w:sz w:val="22"/>
          <w:szCs w:val="22"/>
        </w:rPr>
        <w:t>.3.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E606B" w:rsidRDefault="003676FE" w:rsidP="008E606B">
      <w:pPr>
        <w:autoSpaceDE w:val="0"/>
        <w:autoSpaceDN w:val="0"/>
        <w:adjustRightInd w:val="0"/>
        <w:ind w:firstLine="720"/>
        <w:jc w:val="both"/>
        <w:rPr>
          <w:sz w:val="22"/>
          <w:szCs w:val="22"/>
        </w:rPr>
      </w:pPr>
      <w:r>
        <w:rPr>
          <w:sz w:val="22"/>
          <w:szCs w:val="22"/>
        </w:rPr>
        <w:t>13</w:t>
      </w:r>
      <w:r w:rsidR="008E606B">
        <w:rPr>
          <w:sz w:val="22"/>
          <w:szCs w:val="22"/>
        </w:rPr>
        <w:t xml:space="preserve">.4.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8E606B">
        <w:rPr>
          <w:sz w:val="22"/>
          <w:szCs w:val="22"/>
        </w:rPr>
        <w:t>Росфинмониторингу</w:t>
      </w:r>
      <w:proofErr w:type="spellEnd"/>
      <w:r w:rsidR="008E606B">
        <w:rPr>
          <w:sz w:val="22"/>
          <w:szCs w:val="22"/>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E606B" w:rsidRDefault="003676FE" w:rsidP="008E606B">
      <w:pPr>
        <w:autoSpaceDE w:val="0"/>
        <w:autoSpaceDN w:val="0"/>
        <w:adjustRightInd w:val="0"/>
        <w:ind w:firstLine="720"/>
        <w:jc w:val="both"/>
        <w:rPr>
          <w:sz w:val="22"/>
          <w:szCs w:val="22"/>
        </w:rPr>
      </w:pPr>
      <w:r>
        <w:rPr>
          <w:sz w:val="22"/>
          <w:szCs w:val="22"/>
        </w:rPr>
        <w:t>13</w:t>
      </w:r>
      <w:r w:rsidR="008E606B">
        <w:rPr>
          <w:sz w:val="22"/>
          <w:szCs w:val="22"/>
        </w:rPr>
        <w:t>.5.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E606B" w:rsidRDefault="003676FE" w:rsidP="008E606B">
      <w:pPr>
        <w:autoSpaceDE w:val="0"/>
        <w:autoSpaceDN w:val="0"/>
        <w:adjustRightInd w:val="0"/>
        <w:ind w:firstLine="720"/>
        <w:jc w:val="both"/>
        <w:rPr>
          <w:sz w:val="22"/>
          <w:szCs w:val="22"/>
        </w:rPr>
      </w:pPr>
      <w:r>
        <w:rPr>
          <w:sz w:val="22"/>
          <w:szCs w:val="22"/>
        </w:rPr>
        <w:t>13</w:t>
      </w:r>
      <w:r w:rsidR="008E606B">
        <w:rPr>
          <w:sz w:val="22"/>
          <w:szCs w:val="22"/>
        </w:rPr>
        <w:t>.6.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 Договор считается расторгнутым с даты получения Поставщика соответствующего письменного уведомления от Покупателя, если более поздняя дата не будет установлена в уведомлении».</w:t>
      </w:r>
    </w:p>
    <w:p w:rsidR="008E606B" w:rsidRDefault="003676FE" w:rsidP="008E606B">
      <w:pPr>
        <w:autoSpaceDE w:val="0"/>
        <w:autoSpaceDN w:val="0"/>
        <w:adjustRightInd w:val="0"/>
        <w:ind w:firstLine="720"/>
        <w:jc w:val="both"/>
        <w:rPr>
          <w:sz w:val="22"/>
          <w:szCs w:val="22"/>
        </w:rPr>
      </w:pPr>
      <w:r>
        <w:rPr>
          <w:sz w:val="22"/>
          <w:szCs w:val="22"/>
        </w:rPr>
        <w:t>13</w:t>
      </w:r>
      <w:r w:rsidR="008E606B">
        <w:rPr>
          <w:sz w:val="22"/>
          <w:szCs w:val="22"/>
        </w:rPr>
        <w:t>.7.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8E606B" w:rsidRDefault="003676FE" w:rsidP="008E606B">
      <w:pPr>
        <w:ind w:firstLine="708"/>
        <w:jc w:val="both"/>
        <w:rPr>
          <w:sz w:val="22"/>
          <w:szCs w:val="22"/>
        </w:rPr>
      </w:pPr>
      <w:r>
        <w:rPr>
          <w:sz w:val="22"/>
          <w:szCs w:val="22"/>
        </w:rPr>
        <w:t>13</w:t>
      </w:r>
      <w:r w:rsidR="008E606B">
        <w:rPr>
          <w:sz w:val="22"/>
          <w:szCs w:val="22"/>
        </w:rPr>
        <w:t>.8. Настоящий Договор составлен в 2 (двух) экземплярах и содержит __ (_____) страниц, неотъемлемым приложением к Договору является Спецификация на __ (__________) страницах. Договор вступает в силу с момента подписания Договора и Спецификации обеими сторонами.</w:t>
      </w:r>
    </w:p>
    <w:p w:rsidR="008E606B" w:rsidRDefault="003676FE" w:rsidP="008E606B">
      <w:pPr>
        <w:ind w:firstLine="708"/>
        <w:jc w:val="both"/>
        <w:rPr>
          <w:sz w:val="22"/>
          <w:szCs w:val="22"/>
        </w:rPr>
      </w:pPr>
      <w:r>
        <w:rPr>
          <w:sz w:val="22"/>
          <w:szCs w:val="22"/>
        </w:rPr>
        <w:t>13</w:t>
      </w:r>
      <w:r w:rsidR="008E606B">
        <w:rPr>
          <w:sz w:val="22"/>
          <w:szCs w:val="22"/>
        </w:rPr>
        <w:t>.9 Приложения:</w:t>
      </w:r>
    </w:p>
    <w:p w:rsidR="008E606B" w:rsidRDefault="003676FE" w:rsidP="008E606B">
      <w:pPr>
        <w:ind w:firstLine="708"/>
        <w:jc w:val="both"/>
        <w:rPr>
          <w:sz w:val="22"/>
          <w:szCs w:val="22"/>
        </w:rPr>
      </w:pPr>
      <w:r>
        <w:rPr>
          <w:sz w:val="22"/>
          <w:szCs w:val="22"/>
        </w:rPr>
        <w:t>13</w:t>
      </w:r>
      <w:r w:rsidR="008E606B">
        <w:rPr>
          <w:sz w:val="22"/>
          <w:szCs w:val="22"/>
        </w:rPr>
        <w:t>.9.1. Приложение №1 - Спецификация.</w:t>
      </w:r>
    </w:p>
    <w:p w:rsidR="008E606B" w:rsidRDefault="003676FE" w:rsidP="008E606B">
      <w:pPr>
        <w:ind w:firstLine="708"/>
        <w:jc w:val="both"/>
        <w:rPr>
          <w:sz w:val="22"/>
          <w:szCs w:val="22"/>
        </w:rPr>
      </w:pPr>
      <w:r>
        <w:rPr>
          <w:sz w:val="22"/>
          <w:szCs w:val="22"/>
        </w:rPr>
        <w:t>13</w:t>
      </w:r>
      <w:r w:rsidR="008E606B">
        <w:rPr>
          <w:sz w:val="22"/>
          <w:szCs w:val="22"/>
        </w:rPr>
        <w:t>.9.2. Приложение № 2 – Форма акта приема-передачи товара.</w:t>
      </w:r>
    </w:p>
    <w:p w:rsidR="008E606B" w:rsidRDefault="008E606B" w:rsidP="008E606B">
      <w:pPr>
        <w:jc w:val="center"/>
        <w:rPr>
          <w:b/>
          <w:bCs/>
        </w:rPr>
      </w:pPr>
    </w:p>
    <w:p w:rsidR="008E606B" w:rsidRDefault="003676FE" w:rsidP="008E606B">
      <w:pPr>
        <w:jc w:val="center"/>
        <w:rPr>
          <w:b/>
          <w:bCs/>
          <w:sz w:val="22"/>
          <w:szCs w:val="22"/>
        </w:rPr>
      </w:pPr>
      <w:r>
        <w:rPr>
          <w:b/>
          <w:bCs/>
          <w:sz w:val="22"/>
          <w:szCs w:val="22"/>
        </w:rPr>
        <w:t>14</w:t>
      </w:r>
      <w:r w:rsidR="008E606B">
        <w:rPr>
          <w:b/>
          <w:bCs/>
          <w:sz w:val="22"/>
          <w:szCs w:val="22"/>
        </w:rPr>
        <w:t>. ЮРИДИЧЕСКИЕ АДРЕСА И ПЛАТЕЖНЫЕ РЕКВИЗИТЫ СТОРОН</w:t>
      </w:r>
    </w:p>
    <w:tbl>
      <w:tblPr>
        <w:tblpPr w:leftFromText="180" w:rightFromText="180" w:vertAnchor="text" w:horzAnchor="margin" w:tblpXSpec="center" w:tblpY="184"/>
        <w:tblW w:w="10035" w:type="dxa"/>
        <w:tblLayout w:type="fixed"/>
        <w:tblLook w:val="04A0"/>
      </w:tblPr>
      <w:tblGrid>
        <w:gridCol w:w="51"/>
        <w:gridCol w:w="2577"/>
        <w:gridCol w:w="2160"/>
        <w:gridCol w:w="2521"/>
        <w:gridCol w:w="2301"/>
        <w:gridCol w:w="425"/>
      </w:tblGrid>
      <w:tr w:rsidR="008E606B" w:rsidTr="00E573E3">
        <w:tc>
          <w:tcPr>
            <w:tcW w:w="4786" w:type="dxa"/>
            <w:gridSpan w:val="3"/>
            <w:hideMark/>
          </w:tcPr>
          <w:p w:rsidR="008E606B" w:rsidRDefault="008E606B" w:rsidP="00E573E3">
            <w:r>
              <w:rPr>
                <w:sz w:val="22"/>
                <w:szCs w:val="22"/>
              </w:rPr>
              <w:t>Поставщик:</w:t>
            </w:r>
          </w:p>
        </w:tc>
        <w:tc>
          <w:tcPr>
            <w:tcW w:w="5245" w:type="dxa"/>
            <w:gridSpan w:val="3"/>
            <w:hideMark/>
          </w:tcPr>
          <w:p w:rsidR="008E606B" w:rsidRDefault="008E606B" w:rsidP="00E573E3">
            <w:r>
              <w:rPr>
                <w:sz w:val="22"/>
                <w:szCs w:val="22"/>
              </w:rPr>
              <w:t>Покупатель: ФГУП «ВНИИА»</w:t>
            </w:r>
          </w:p>
        </w:tc>
      </w:tr>
      <w:tr w:rsidR="008E606B" w:rsidTr="00E573E3">
        <w:trPr>
          <w:trHeight w:val="2362"/>
        </w:trPr>
        <w:tc>
          <w:tcPr>
            <w:tcW w:w="4786" w:type="dxa"/>
            <w:gridSpan w:val="3"/>
          </w:tcPr>
          <w:p w:rsidR="008E606B" w:rsidRDefault="008E606B" w:rsidP="00E573E3"/>
        </w:tc>
        <w:tc>
          <w:tcPr>
            <w:tcW w:w="5245" w:type="dxa"/>
            <w:gridSpan w:val="3"/>
            <w:hideMark/>
          </w:tcPr>
          <w:p w:rsidR="008E606B" w:rsidRDefault="008E606B" w:rsidP="00E573E3">
            <w:r>
              <w:rPr>
                <w:sz w:val="22"/>
                <w:szCs w:val="22"/>
              </w:rPr>
              <w:t>ИНН 7707074137; КПП 770701001</w:t>
            </w:r>
          </w:p>
          <w:p w:rsidR="008E606B" w:rsidRDefault="008E606B" w:rsidP="00E573E3">
            <w:smartTag w:uri="urn:schemas-microsoft-com:office:smarttags" w:element="metricconverter">
              <w:smartTagPr>
                <w:attr w:name="ProductID" w:val="127055, г"/>
              </w:smartTagPr>
              <w:r>
                <w:rPr>
                  <w:sz w:val="22"/>
                  <w:szCs w:val="22"/>
                </w:rPr>
                <w:t>127055, г</w:t>
              </w:r>
            </w:smartTag>
            <w:r>
              <w:rPr>
                <w:sz w:val="22"/>
                <w:szCs w:val="22"/>
              </w:rPr>
              <w:t xml:space="preserve">. Москва, ул. </w:t>
            </w:r>
            <w:proofErr w:type="spellStart"/>
            <w:r>
              <w:rPr>
                <w:sz w:val="22"/>
                <w:szCs w:val="22"/>
              </w:rPr>
              <w:t>Сущевская</w:t>
            </w:r>
            <w:proofErr w:type="spellEnd"/>
            <w:r>
              <w:rPr>
                <w:sz w:val="22"/>
                <w:szCs w:val="22"/>
              </w:rPr>
              <w:t xml:space="preserve"> д. 22</w:t>
            </w:r>
          </w:p>
          <w:p w:rsidR="008E606B" w:rsidRDefault="008E606B" w:rsidP="00E573E3">
            <w:r>
              <w:rPr>
                <w:sz w:val="22"/>
                <w:szCs w:val="22"/>
              </w:rPr>
              <w:t>Контактное лицо: _____________</w:t>
            </w:r>
          </w:p>
          <w:p w:rsidR="008E606B" w:rsidRDefault="008E606B" w:rsidP="00E573E3">
            <w:pPr>
              <w:rPr>
                <w:u w:val="single"/>
              </w:rPr>
            </w:pPr>
            <w:r>
              <w:rPr>
                <w:sz w:val="22"/>
                <w:szCs w:val="22"/>
              </w:rPr>
              <w:t>Тел/Факс: _________________</w:t>
            </w:r>
          </w:p>
          <w:p w:rsidR="008E606B" w:rsidRDefault="008E606B" w:rsidP="00E573E3">
            <w:r>
              <w:rPr>
                <w:sz w:val="22"/>
                <w:szCs w:val="22"/>
              </w:rPr>
              <w:t>Банковские реквизиты:</w:t>
            </w:r>
          </w:p>
          <w:p w:rsidR="008E606B" w:rsidRDefault="008E606B" w:rsidP="00E573E3">
            <w:proofErr w:type="spellStart"/>
            <w:r>
              <w:rPr>
                <w:sz w:val="22"/>
                <w:szCs w:val="22"/>
              </w:rPr>
              <w:t>р</w:t>
            </w:r>
            <w:proofErr w:type="spellEnd"/>
            <w:r>
              <w:rPr>
                <w:sz w:val="22"/>
                <w:szCs w:val="22"/>
              </w:rPr>
              <w:t>/с 40502810800400000002</w:t>
            </w:r>
          </w:p>
          <w:p w:rsidR="008E606B" w:rsidRDefault="008E606B" w:rsidP="00E573E3">
            <w:r>
              <w:rPr>
                <w:sz w:val="22"/>
                <w:szCs w:val="22"/>
              </w:rPr>
              <w:t>ОАО Банк ВТБ</w:t>
            </w:r>
          </w:p>
          <w:p w:rsidR="008E606B" w:rsidRDefault="008E606B" w:rsidP="00E573E3">
            <w:r>
              <w:rPr>
                <w:sz w:val="22"/>
                <w:szCs w:val="22"/>
              </w:rPr>
              <w:t>к/с 30101810700000000187 в ОПЕРУ Московского ГТУ Банка России</w:t>
            </w:r>
          </w:p>
          <w:p w:rsidR="008E606B" w:rsidRDefault="008E606B" w:rsidP="00E573E3">
            <w:r>
              <w:rPr>
                <w:sz w:val="22"/>
                <w:szCs w:val="22"/>
              </w:rPr>
              <w:t>БИК 044525187</w:t>
            </w:r>
          </w:p>
        </w:tc>
      </w:tr>
      <w:tr w:rsidR="008E606B" w:rsidTr="00E573E3">
        <w:trPr>
          <w:gridBefore w:val="1"/>
          <w:gridAfter w:val="1"/>
          <w:wBefore w:w="51" w:type="dxa"/>
          <w:wAfter w:w="425" w:type="dxa"/>
        </w:trPr>
        <w:tc>
          <w:tcPr>
            <w:tcW w:w="2576" w:type="dxa"/>
            <w:tcMar>
              <w:top w:w="0" w:type="dxa"/>
              <w:left w:w="57" w:type="dxa"/>
              <w:bottom w:w="0" w:type="dxa"/>
              <w:right w:w="57" w:type="dxa"/>
            </w:tcMar>
            <w:hideMark/>
          </w:tcPr>
          <w:p w:rsidR="008E606B" w:rsidRDefault="008E606B" w:rsidP="00E573E3">
            <w:r>
              <w:rPr>
                <w:sz w:val="22"/>
                <w:szCs w:val="22"/>
              </w:rPr>
              <w:t>Поставщик:</w:t>
            </w:r>
          </w:p>
        </w:tc>
        <w:tc>
          <w:tcPr>
            <w:tcW w:w="2159" w:type="dxa"/>
            <w:tcMar>
              <w:top w:w="0" w:type="dxa"/>
              <w:left w:w="57" w:type="dxa"/>
              <w:bottom w:w="0" w:type="dxa"/>
              <w:right w:w="57" w:type="dxa"/>
            </w:tcMar>
          </w:tcPr>
          <w:p w:rsidR="008E606B" w:rsidRDefault="008E606B" w:rsidP="00E573E3"/>
        </w:tc>
        <w:tc>
          <w:tcPr>
            <w:tcW w:w="2520" w:type="dxa"/>
            <w:tcMar>
              <w:top w:w="0" w:type="dxa"/>
              <w:left w:w="57" w:type="dxa"/>
              <w:bottom w:w="0" w:type="dxa"/>
              <w:right w:w="57" w:type="dxa"/>
            </w:tcMar>
            <w:hideMark/>
          </w:tcPr>
          <w:p w:rsidR="008E606B" w:rsidRDefault="008E606B" w:rsidP="00E573E3">
            <w:r>
              <w:rPr>
                <w:sz w:val="22"/>
                <w:szCs w:val="22"/>
              </w:rPr>
              <w:t>Покупатель:</w:t>
            </w:r>
          </w:p>
        </w:tc>
        <w:tc>
          <w:tcPr>
            <w:tcW w:w="2300" w:type="dxa"/>
            <w:tcMar>
              <w:top w:w="0" w:type="dxa"/>
              <w:left w:w="57" w:type="dxa"/>
              <w:bottom w:w="0" w:type="dxa"/>
              <w:right w:w="57" w:type="dxa"/>
            </w:tcMar>
          </w:tcPr>
          <w:p w:rsidR="008E606B" w:rsidRDefault="008E606B" w:rsidP="00E573E3"/>
        </w:tc>
      </w:tr>
      <w:tr w:rsidR="008E606B" w:rsidTr="00E573E3">
        <w:trPr>
          <w:gridBefore w:val="1"/>
          <w:gridAfter w:val="1"/>
          <w:wBefore w:w="51" w:type="dxa"/>
          <w:wAfter w:w="425" w:type="dxa"/>
        </w:trPr>
        <w:tc>
          <w:tcPr>
            <w:tcW w:w="2576" w:type="dxa"/>
            <w:tcBorders>
              <w:top w:val="nil"/>
              <w:left w:val="nil"/>
              <w:bottom w:val="single" w:sz="4" w:space="0" w:color="auto"/>
              <w:right w:val="nil"/>
            </w:tcBorders>
            <w:tcMar>
              <w:top w:w="0" w:type="dxa"/>
              <w:left w:w="57" w:type="dxa"/>
              <w:bottom w:w="0" w:type="dxa"/>
              <w:right w:w="57" w:type="dxa"/>
            </w:tcMar>
          </w:tcPr>
          <w:p w:rsidR="008E606B" w:rsidRDefault="008E606B" w:rsidP="00E573E3"/>
        </w:tc>
        <w:tc>
          <w:tcPr>
            <w:tcW w:w="2159" w:type="dxa"/>
            <w:tcMar>
              <w:top w:w="0" w:type="dxa"/>
              <w:left w:w="57" w:type="dxa"/>
              <w:bottom w:w="0" w:type="dxa"/>
              <w:right w:w="57" w:type="dxa"/>
            </w:tcMar>
          </w:tcPr>
          <w:p w:rsidR="008E606B" w:rsidRDefault="008E606B" w:rsidP="00E573E3"/>
        </w:tc>
        <w:tc>
          <w:tcPr>
            <w:tcW w:w="2520" w:type="dxa"/>
            <w:tcMar>
              <w:top w:w="0" w:type="dxa"/>
              <w:left w:w="57" w:type="dxa"/>
              <w:bottom w:w="0" w:type="dxa"/>
              <w:right w:w="57" w:type="dxa"/>
            </w:tcMar>
            <w:hideMark/>
          </w:tcPr>
          <w:p w:rsidR="008E606B" w:rsidRDefault="008E606B" w:rsidP="00E573E3">
            <w:r>
              <w:rPr>
                <w:sz w:val="22"/>
                <w:szCs w:val="22"/>
              </w:rPr>
              <w:t>Заместитель директора</w:t>
            </w:r>
          </w:p>
        </w:tc>
        <w:tc>
          <w:tcPr>
            <w:tcW w:w="2300" w:type="dxa"/>
            <w:tcMar>
              <w:top w:w="0" w:type="dxa"/>
              <w:left w:w="57" w:type="dxa"/>
              <w:bottom w:w="0" w:type="dxa"/>
              <w:right w:w="57" w:type="dxa"/>
            </w:tcMar>
          </w:tcPr>
          <w:p w:rsidR="008E606B" w:rsidRDefault="008E606B" w:rsidP="00E573E3"/>
        </w:tc>
      </w:tr>
      <w:tr w:rsidR="008E606B" w:rsidTr="00E573E3">
        <w:trPr>
          <w:gridBefore w:val="1"/>
          <w:gridAfter w:val="1"/>
          <w:wBefore w:w="51" w:type="dxa"/>
          <w:wAfter w:w="425" w:type="dxa"/>
        </w:trPr>
        <w:tc>
          <w:tcPr>
            <w:tcW w:w="2576" w:type="dxa"/>
            <w:tcBorders>
              <w:top w:val="nil"/>
              <w:left w:val="nil"/>
              <w:bottom w:val="single" w:sz="4" w:space="0" w:color="auto"/>
              <w:right w:val="nil"/>
            </w:tcBorders>
            <w:tcMar>
              <w:top w:w="0" w:type="dxa"/>
              <w:left w:w="57" w:type="dxa"/>
              <w:bottom w:w="0" w:type="dxa"/>
              <w:right w:w="57" w:type="dxa"/>
            </w:tcMar>
          </w:tcPr>
          <w:p w:rsidR="008E606B" w:rsidRDefault="008E606B" w:rsidP="00E573E3"/>
        </w:tc>
        <w:tc>
          <w:tcPr>
            <w:tcW w:w="2159" w:type="dxa"/>
            <w:tcMar>
              <w:top w:w="0" w:type="dxa"/>
              <w:left w:w="57" w:type="dxa"/>
              <w:bottom w:w="0" w:type="dxa"/>
              <w:right w:w="57" w:type="dxa"/>
            </w:tcMar>
          </w:tcPr>
          <w:p w:rsidR="008E606B" w:rsidRDefault="008E606B" w:rsidP="00E573E3"/>
        </w:tc>
        <w:tc>
          <w:tcPr>
            <w:tcW w:w="2520" w:type="dxa"/>
            <w:tcBorders>
              <w:top w:val="nil"/>
              <w:left w:val="nil"/>
              <w:bottom w:val="single" w:sz="4" w:space="0" w:color="auto"/>
              <w:right w:val="nil"/>
            </w:tcBorders>
            <w:tcMar>
              <w:top w:w="0" w:type="dxa"/>
              <w:left w:w="57" w:type="dxa"/>
              <w:bottom w:w="0" w:type="dxa"/>
              <w:right w:w="57" w:type="dxa"/>
            </w:tcMar>
          </w:tcPr>
          <w:p w:rsidR="008E606B" w:rsidRDefault="008E606B" w:rsidP="00E573E3"/>
        </w:tc>
        <w:tc>
          <w:tcPr>
            <w:tcW w:w="2300" w:type="dxa"/>
            <w:tcMar>
              <w:top w:w="0" w:type="dxa"/>
              <w:left w:w="57" w:type="dxa"/>
              <w:bottom w:w="0" w:type="dxa"/>
              <w:right w:w="57" w:type="dxa"/>
            </w:tcMar>
            <w:hideMark/>
          </w:tcPr>
          <w:p w:rsidR="008E606B" w:rsidRDefault="008E606B" w:rsidP="00E573E3">
            <w:r>
              <w:rPr>
                <w:sz w:val="22"/>
                <w:szCs w:val="22"/>
              </w:rPr>
              <w:t>Сапонова Е.А.</w:t>
            </w:r>
          </w:p>
        </w:tc>
      </w:tr>
      <w:tr w:rsidR="008E606B" w:rsidTr="00E573E3">
        <w:trPr>
          <w:gridBefore w:val="1"/>
          <w:gridAfter w:val="1"/>
          <w:wBefore w:w="51" w:type="dxa"/>
          <w:wAfter w:w="425" w:type="dxa"/>
        </w:trPr>
        <w:tc>
          <w:tcPr>
            <w:tcW w:w="2576" w:type="dxa"/>
            <w:tcMar>
              <w:top w:w="0" w:type="dxa"/>
              <w:left w:w="57" w:type="dxa"/>
              <w:bottom w:w="0" w:type="dxa"/>
              <w:right w:w="57" w:type="dxa"/>
            </w:tcMar>
            <w:hideMark/>
          </w:tcPr>
          <w:p w:rsidR="008E606B" w:rsidRDefault="008E606B" w:rsidP="00E573E3">
            <w:pPr>
              <w:jc w:val="center"/>
            </w:pPr>
            <w:r>
              <w:rPr>
                <w:sz w:val="22"/>
                <w:szCs w:val="22"/>
              </w:rPr>
              <w:t>М.П.</w:t>
            </w:r>
          </w:p>
        </w:tc>
        <w:tc>
          <w:tcPr>
            <w:tcW w:w="2159" w:type="dxa"/>
            <w:tcMar>
              <w:top w:w="0" w:type="dxa"/>
              <w:left w:w="57" w:type="dxa"/>
              <w:bottom w:w="0" w:type="dxa"/>
              <w:right w:w="57" w:type="dxa"/>
            </w:tcMar>
          </w:tcPr>
          <w:p w:rsidR="008E606B" w:rsidRDefault="008E606B" w:rsidP="00E573E3">
            <w:pPr>
              <w:jc w:val="center"/>
            </w:pPr>
          </w:p>
        </w:tc>
        <w:tc>
          <w:tcPr>
            <w:tcW w:w="2520" w:type="dxa"/>
            <w:tcMar>
              <w:top w:w="0" w:type="dxa"/>
              <w:left w:w="57" w:type="dxa"/>
              <w:bottom w:w="0" w:type="dxa"/>
              <w:right w:w="57" w:type="dxa"/>
            </w:tcMar>
            <w:hideMark/>
          </w:tcPr>
          <w:p w:rsidR="008E606B" w:rsidRDefault="008E606B" w:rsidP="00E573E3">
            <w:pPr>
              <w:jc w:val="center"/>
            </w:pPr>
            <w:r>
              <w:rPr>
                <w:sz w:val="22"/>
                <w:szCs w:val="22"/>
              </w:rPr>
              <w:t>М.П.</w:t>
            </w:r>
          </w:p>
        </w:tc>
        <w:tc>
          <w:tcPr>
            <w:tcW w:w="2300" w:type="dxa"/>
            <w:tcMar>
              <w:top w:w="0" w:type="dxa"/>
              <w:left w:w="57" w:type="dxa"/>
              <w:bottom w:w="0" w:type="dxa"/>
              <w:right w:w="57" w:type="dxa"/>
            </w:tcMar>
          </w:tcPr>
          <w:p w:rsidR="008E606B" w:rsidRDefault="008E606B" w:rsidP="00E573E3">
            <w:pPr>
              <w:jc w:val="center"/>
            </w:pPr>
          </w:p>
        </w:tc>
      </w:tr>
    </w:tbl>
    <w:p w:rsidR="008E606B" w:rsidRDefault="008E606B" w:rsidP="008E606B">
      <w:pPr>
        <w:jc w:val="right"/>
        <w:rPr>
          <w:b/>
          <w:sz w:val="18"/>
          <w:szCs w:val="18"/>
        </w:rPr>
      </w:pPr>
      <w:r>
        <w:rPr>
          <w:sz w:val="22"/>
          <w:szCs w:val="22"/>
        </w:rPr>
        <w:br w:type="page"/>
      </w:r>
      <w:r>
        <w:rPr>
          <w:b/>
          <w:sz w:val="18"/>
          <w:szCs w:val="18"/>
        </w:rPr>
        <w:lastRenderedPageBreak/>
        <w:t>Приложение № 1</w:t>
      </w:r>
    </w:p>
    <w:p w:rsidR="008E606B" w:rsidRDefault="008E606B" w:rsidP="008E606B">
      <w:pPr>
        <w:jc w:val="right"/>
        <w:rPr>
          <w:b/>
          <w:sz w:val="18"/>
          <w:szCs w:val="18"/>
        </w:rPr>
      </w:pPr>
      <w:r>
        <w:rPr>
          <w:b/>
          <w:sz w:val="18"/>
          <w:szCs w:val="18"/>
        </w:rPr>
        <w:t>к Договору № _________</w:t>
      </w:r>
    </w:p>
    <w:p w:rsidR="008E606B" w:rsidRDefault="008E606B" w:rsidP="008E606B">
      <w:pPr>
        <w:jc w:val="right"/>
        <w:rPr>
          <w:b/>
          <w:sz w:val="18"/>
          <w:szCs w:val="18"/>
        </w:rPr>
      </w:pPr>
      <w:r>
        <w:rPr>
          <w:b/>
          <w:sz w:val="18"/>
          <w:szCs w:val="18"/>
        </w:rPr>
        <w:t>от _________ 201_ г.</w:t>
      </w:r>
    </w:p>
    <w:p w:rsidR="008E606B" w:rsidRDefault="008E606B" w:rsidP="008E606B">
      <w:pPr>
        <w:jc w:val="right"/>
        <w:rPr>
          <w:b/>
          <w:sz w:val="22"/>
          <w:szCs w:val="22"/>
        </w:rPr>
      </w:pPr>
    </w:p>
    <w:p w:rsidR="008E606B" w:rsidRDefault="008E606B" w:rsidP="008E606B">
      <w:pPr>
        <w:jc w:val="center"/>
        <w:rPr>
          <w:b/>
          <w:sz w:val="22"/>
          <w:szCs w:val="22"/>
        </w:rPr>
      </w:pPr>
      <w:r>
        <w:rPr>
          <w:b/>
          <w:sz w:val="22"/>
          <w:szCs w:val="22"/>
        </w:rPr>
        <w:t>СПЕЦИФИКАЦИЯ</w:t>
      </w:r>
    </w:p>
    <w:p w:rsidR="008E606B" w:rsidRDefault="008E606B" w:rsidP="008E606B">
      <w:pPr>
        <w:jc w:val="center"/>
        <w:rPr>
          <w:b/>
          <w:sz w:val="22"/>
          <w:szCs w:val="22"/>
        </w:rPr>
      </w:pPr>
    </w:p>
    <w:p w:rsidR="008E606B" w:rsidRDefault="008E606B" w:rsidP="008E606B">
      <w:pPr>
        <w:jc w:val="center"/>
        <w:rPr>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9"/>
        <w:gridCol w:w="2201"/>
        <w:gridCol w:w="2065"/>
        <w:gridCol w:w="684"/>
        <w:gridCol w:w="814"/>
        <w:gridCol w:w="910"/>
        <w:gridCol w:w="1187"/>
        <w:gridCol w:w="912"/>
        <w:gridCol w:w="1313"/>
      </w:tblGrid>
      <w:tr w:rsidR="006A1B71" w:rsidTr="0050042F">
        <w:trPr>
          <w:trHeight w:val="300"/>
          <w:jc w:val="center"/>
        </w:trPr>
        <w:tc>
          <w:tcPr>
            <w:tcW w:w="267" w:type="pct"/>
            <w:vAlign w:val="center"/>
          </w:tcPr>
          <w:p w:rsidR="006A1B71" w:rsidRDefault="006A1B71" w:rsidP="00E573E3">
            <w:pPr>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1033" w:type="pct"/>
            <w:vAlign w:val="center"/>
          </w:tcPr>
          <w:p w:rsidR="006A1B71" w:rsidRDefault="006A1B71" w:rsidP="00E573E3">
            <w:pPr>
              <w:jc w:val="center"/>
              <w:rPr>
                <w:sz w:val="22"/>
                <w:szCs w:val="22"/>
              </w:rPr>
            </w:pPr>
            <w:r>
              <w:rPr>
                <w:sz w:val="22"/>
                <w:szCs w:val="22"/>
              </w:rPr>
              <w:t>Наименование Товара, марка (товарный знак) (Производитель/ страна происхождения)</w:t>
            </w:r>
          </w:p>
        </w:tc>
        <w:tc>
          <w:tcPr>
            <w:tcW w:w="969" w:type="pct"/>
            <w:vAlign w:val="center"/>
          </w:tcPr>
          <w:p w:rsidR="006A1B71" w:rsidRDefault="006A1B71" w:rsidP="00E573E3">
            <w:pPr>
              <w:jc w:val="center"/>
              <w:rPr>
                <w:sz w:val="22"/>
                <w:szCs w:val="22"/>
              </w:rPr>
            </w:pPr>
            <w:r>
              <w:rPr>
                <w:sz w:val="22"/>
                <w:szCs w:val="22"/>
              </w:rPr>
              <w:t>Функциональные свойства и технические характеристики</w:t>
            </w:r>
          </w:p>
        </w:tc>
        <w:tc>
          <w:tcPr>
            <w:tcW w:w="321" w:type="pct"/>
            <w:vAlign w:val="center"/>
          </w:tcPr>
          <w:p w:rsidR="006A1B71" w:rsidRDefault="006A1B71" w:rsidP="00E573E3">
            <w:pPr>
              <w:jc w:val="center"/>
              <w:rPr>
                <w:sz w:val="22"/>
                <w:szCs w:val="22"/>
              </w:rPr>
            </w:pPr>
            <w:r>
              <w:rPr>
                <w:sz w:val="22"/>
                <w:szCs w:val="22"/>
              </w:rPr>
              <w:t>Ед.</w:t>
            </w:r>
          </w:p>
          <w:p w:rsidR="006A1B71" w:rsidRPr="0094780B" w:rsidRDefault="006A1B71" w:rsidP="00E573E3">
            <w:pPr>
              <w:jc w:val="center"/>
              <w:rPr>
                <w:sz w:val="22"/>
                <w:szCs w:val="22"/>
                <w:lang w:val="en-US"/>
              </w:rPr>
            </w:pPr>
            <w:proofErr w:type="spellStart"/>
            <w:r>
              <w:rPr>
                <w:sz w:val="22"/>
                <w:szCs w:val="22"/>
              </w:rPr>
              <w:t>изм</w:t>
            </w:r>
            <w:proofErr w:type="spellEnd"/>
            <w:r>
              <w:rPr>
                <w:sz w:val="22"/>
                <w:szCs w:val="22"/>
              </w:rPr>
              <w:t>.</w:t>
            </w:r>
          </w:p>
        </w:tc>
        <w:tc>
          <w:tcPr>
            <w:tcW w:w="382" w:type="pct"/>
            <w:vAlign w:val="center"/>
          </w:tcPr>
          <w:p w:rsidR="006A1B71" w:rsidRDefault="006A1B71" w:rsidP="00E573E3">
            <w:pPr>
              <w:ind w:right="77"/>
              <w:jc w:val="center"/>
              <w:rPr>
                <w:sz w:val="22"/>
                <w:szCs w:val="22"/>
              </w:rPr>
            </w:pPr>
            <w:r>
              <w:rPr>
                <w:sz w:val="22"/>
                <w:szCs w:val="22"/>
              </w:rPr>
              <w:t>Кол-во</w:t>
            </w:r>
          </w:p>
        </w:tc>
        <w:tc>
          <w:tcPr>
            <w:tcW w:w="427" w:type="pct"/>
            <w:vAlign w:val="center"/>
          </w:tcPr>
          <w:p w:rsidR="006A1B71" w:rsidRDefault="006A1B71" w:rsidP="00E573E3">
            <w:pPr>
              <w:ind w:right="77"/>
              <w:jc w:val="center"/>
              <w:rPr>
                <w:sz w:val="22"/>
                <w:szCs w:val="22"/>
              </w:rPr>
            </w:pPr>
            <w:r>
              <w:rPr>
                <w:sz w:val="22"/>
                <w:szCs w:val="22"/>
              </w:rPr>
              <w:t>Цена, за ед. руб. коп.</w:t>
            </w:r>
          </w:p>
        </w:tc>
        <w:tc>
          <w:tcPr>
            <w:tcW w:w="557" w:type="pct"/>
            <w:vAlign w:val="center"/>
          </w:tcPr>
          <w:p w:rsidR="006A1B71" w:rsidRDefault="006A1B71" w:rsidP="00E573E3">
            <w:pPr>
              <w:ind w:left="-113"/>
              <w:jc w:val="center"/>
              <w:rPr>
                <w:sz w:val="22"/>
                <w:szCs w:val="22"/>
              </w:rPr>
            </w:pPr>
            <w:r>
              <w:rPr>
                <w:sz w:val="22"/>
                <w:szCs w:val="22"/>
              </w:rPr>
              <w:t>Общая стоимость без учета НДС, руб. коп.</w:t>
            </w:r>
          </w:p>
        </w:tc>
        <w:tc>
          <w:tcPr>
            <w:tcW w:w="428" w:type="pct"/>
            <w:vAlign w:val="center"/>
          </w:tcPr>
          <w:p w:rsidR="006A1B71" w:rsidRDefault="006A1B71" w:rsidP="00E573E3">
            <w:pPr>
              <w:jc w:val="center"/>
              <w:rPr>
                <w:sz w:val="22"/>
                <w:szCs w:val="22"/>
              </w:rPr>
            </w:pPr>
            <w:r>
              <w:rPr>
                <w:sz w:val="22"/>
                <w:szCs w:val="22"/>
              </w:rPr>
              <w:t>НДС (18%), руб. коп</w:t>
            </w:r>
          </w:p>
        </w:tc>
        <w:tc>
          <w:tcPr>
            <w:tcW w:w="616" w:type="pct"/>
            <w:vAlign w:val="center"/>
          </w:tcPr>
          <w:p w:rsidR="006A1B71" w:rsidRDefault="006A1B71" w:rsidP="00E573E3">
            <w:pPr>
              <w:jc w:val="center"/>
              <w:rPr>
                <w:sz w:val="22"/>
                <w:szCs w:val="22"/>
              </w:rPr>
            </w:pPr>
            <w:r>
              <w:rPr>
                <w:sz w:val="22"/>
                <w:szCs w:val="22"/>
              </w:rPr>
              <w:t>Общая стоимость с учетом НДС,</w:t>
            </w:r>
          </w:p>
          <w:p w:rsidR="006A1B71" w:rsidRDefault="006A1B71" w:rsidP="00E573E3">
            <w:pPr>
              <w:jc w:val="center"/>
              <w:rPr>
                <w:sz w:val="22"/>
                <w:szCs w:val="22"/>
              </w:rPr>
            </w:pPr>
            <w:r>
              <w:rPr>
                <w:sz w:val="22"/>
                <w:szCs w:val="22"/>
              </w:rPr>
              <w:t>руб. коп.</w:t>
            </w:r>
          </w:p>
        </w:tc>
      </w:tr>
      <w:tr w:rsidR="006A1B71" w:rsidTr="0050042F">
        <w:trPr>
          <w:jc w:val="center"/>
        </w:trPr>
        <w:tc>
          <w:tcPr>
            <w:tcW w:w="267" w:type="pct"/>
            <w:vAlign w:val="center"/>
          </w:tcPr>
          <w:p w:rsidR="006A1B71" w:rsidRDefault="006A1B71" w:rsidP="00E573E3">
            <w:pPr>
              <w:jc w:val="center"/>
              <w:rPr>
                <w:sz w:val="22"/>
                <w:szCs w:val="22"/>
              </w:rPr>
            </w:pPr>
            <w:r>
              <w:rPr>
                <w:sz w:val="22"/>
                <w:szCs w:val="22"/>
              </w:rPr>
              <w:t>1</w:t>
            </w:r>
          </w:p>
        </w:tc>
        <w:tc>
          <w:tcPr>
            <w:tcW w:w="1033" w:type="pct"/>
            <w:vAlign w:val="center"/>
          </w:tcPr>
          <w:p w:rsidR="006A1B71" w:rsidRPr="00D15F22" w:rsidRDefault="006A1B71" w:rsidP="00E573E3">
            <w:pPr>
              <w:jc w:val="center"/>
              <w:rPr>
                <w:sz w:val="22"/>
                <w:szCs w:val="22"/>
              </w:rPr>
            </w:pPr>
          </w:p>
        </w:tc>
        <w:tc>
          <w:tcPr>
            <w:tcW w:w="969" w:type="pct"/>
            <w:vAlign w:val="center"/>
          </w:tcPr>
          <w:p w:rsidR="006A1B71" w:rsidRDefault="006A1B71" w:rsidP="00E573E3">
            <w:pPr>
              <w:jc w:val="center"/>
              <w:rPr>
                <w:sz w:val="22"/>
                <w:szCs w:val="22"/>
              </w:rPr>
            </w:pPr>
          </w:p>
        </w:tc>
        <w:tc>
          <w:tcPr>
            <w:tcW w:w="321" w:type="pct"/>
            <w:vAlign w:val="center"/>
          </w:tcPr>
          <w:p w:rsidR="006A1B71" w:rsidRPr="0094780B" w:rsidRDefault="006A1B71" w:rsidP="00E573E3">
            <w:pPr>
              <w:jc w:val="center"/>
              <w:rPr>
                <w:sz w:val="22"/>
                <w:szCs w:val="22"/>
              </w:rPr>
            </w:pPr>
          </w:p>
        </w:tc>
        <w:tc>
          <w:tcPr>
            <w:tcW w:w="382" w:type="pct"/>
          </w:tcPr>
          <w:p w:rsidR="006A1B71" w:rsidRDefault="006A1B71" w:rsidP="00E573E3">
            <w:pPr>
              <w:jc w:val="center"/>
              <w:rPr>
                <w:sz w:val="22"/>
                <w:szCs w:val="22"/>
              </w:rPr>
            </w:pPr>
          </w:p>
        </w:tc>
        <w:tc>
          <w:tcPr>
            <w:tcW w:w="427" w:type="pct"/>
            <w:vAlign w:val="center"/>
          </w:tcPr>
          <w:p w:rsidR="006A1B71" w:rsidRDefault="006A1B71" w:rsidP="00E573E3">
            <w:pPr>
              <w:jc w:val="center"/>
              <w:rPr>
                <w:sz w:val="22"/>
                <w:szCs w:val="22"/>
              </w:rPr>
            </w:pPr>
          </w:p>
        </w:tc>
        <w:tc>
          <w:tcPr>
            <w:tcW w:w="557" w:type="pct"/>
            <w:vAlign w:val="center"/>
          </w:tcPr>
          <w:p w:rsidR="006A1B71" w:rsidRDefault="006A1B71" w:rsidP="00E573E3">
            <w:pPr>
              <w:jc w:val="center"/>
              <w:rPr>
                <w:sz w:val="22"/>
                <w:szCs w:val="22"/>
              </w:rPr>
            </w:pPr>
          </w:p>
        </w:tc>
        <w:tc>
          <w:tcPr>
            <w:tcW w:w="428" w:type="pct"/>
            <w:vAlign w:val="center"/>
          </w:tcPr>
          <w:p w:rsidR="006A1B71" w:rsidRDefault="006A1B71" w:rsidP="00E573E3">
            <w:pPr>
              <w:jc w:val="center"/>
              <w:rPr>
                <w:sz w:val="22"/>
                <w:szCs w:val="22"/>
              </w:rPr>
            </w:pPr>
          </w:p>
        </w:tc>
        <w:tc>
          <w:tcPr>
            <w:tcW w:w="616" w:type="pct"/>
            <w:vAlign w:val="center"/>
          </w:tcPr>
          <w:p w:rsidR="006A1B71" w:rsidRDefault="006A1B71" w:rsidP="00E573E3">
            <w:pPr>
              <w:jc w:val="center"/>
              <w:rPr>
                <w:sz w:val="22"/>
                <w:szCs w:val="22"/>
              </w:rPr>
            </w:pPr>
          </w:p>
        </w:tc>
      </w:tr>
      <w:tr w:rsidR="006A1B71" w:rsidTr="0050042F">
        <w:trPr>
          <w:jc w:val="center"/>
        </w:trPr>
        <w:tc>
          <w:tcPr>
            <w:tcW w:w="267" w:type="pct"/>
            <w:vAlign w:val="center"/>
          </w:tcPr>
          <w:p w:rsidR="006A1B71" w:rsidRDefault="006A1B71" w:rsidP="00E573E3">
            <w:pPr>
              <w:jc w:val="center"/>
              <w:rPr>
                <w:sz w:val="22"/>
                <w:szCs w:val="22"/>
              </w:rPr>
            </w:pPr>
            <w:r>
              <w:rPr>
                <w:sz w:val="22"/>
                <w:szCs w:val="22"/>
              </w:rPr>
              <w:t>2</w:t>
            </w:r>
          </w:p>
        </w:tc>
        <w:tc>
          <w:tcPr>
            <w:tcW w:w="1033" w:type="pct"/>
            <w:vAlign w:val="center"/>
          </w:tcPr>
          <w:p w:rsidR="006A1B71" w:rsidRPr="00D15F22" w:rsidRDefault="006A1B71" w:rsidP="00E573E3">
            <w:pPr>
              <w:jc w:val="center"/>
              <w:rPr>
                <w:sz w:val="22"/>
                <w:szCs w:val="22"/>
              </w:rPr>
            </w:pPr>
          </w:p>
        </w:tc>
        <w:tc>
          <w:tcPr>
            <w:tcW w:w="969" w:type="pct"/>
            <w:vAlign w:val="center"/>
          </w:tcPr>
          <w:p w:rsidR="006A1B71" w:rsidRDefault="006A1B71" w:rsidP="00E573E3">
            <w:pPr>
              <w:jc w:val="center"/>
              <w:rPr>
                <w:sz w:val="22"/>
                <w:szCs w:val="22"/>
              </w:rPr>
            </w:pPr>
          </w:p>
        </w:tc>
        <w:tc>
          <w:tcPr>
            <w:tcW w:w="321" w:type="pct"/>
            <w:vAlign w:val="center"/>
          </w:tcPr>
          <w:p w:rsidR="006A1B71" w:rsidRPr="0094780B" w:rsidRDefault="006A1B71" w:rsidP="00E573E3">
            <w:pPr>
              <w:jc w:val="center"/>
              <w:rPr>
                <w:sz w:val="22"/>
                <w:szCs w:val="22"/>
              </w:rPr>
            </w:pPr>
          </w:p>
        </w:tc>
        <w:tc>
          <w:tcPr>
            <w:tcW w:w="382" w:type="pct"/>
          </w:tcPr>
          <w:p w:rsidR="006A1B71" w:rsidRDefault="006A1B71" w:rsidP="00E573E3">
            <w:pPr>
              <w:jc w:val="center"/>
              <w:rPr>
                <w:sz w:val="22"/>
                <w:szCs w:val="22"/>
              </w:rPr>
            </w:pPr>
          </w:p>
        </w:tc>
        <w:tc>
          <w:tcPr>
            <w:tcW w:w="427" w:type="pct"/>
            <w:vAlign w:val="center"/>
          </w:tcPr>
          <w:p w:rsidR="006A1B71" w:rsidRDefault="006A1B71" w:rsidP="00E573E3">
            <w:pPr>
              <w:jc w:val="center"/>
              <w:rPr>
                <w:sz w:val="22"/>
                <w:szCs w:val="22"/>
              </w:rPr>
            </w:pPr>
          </w:p>
        </w:tc>
        <w:tc>
          <w:tcPr>
            <w:tcW w:w="557" w:type="pct"/>
            <w:vAlign w:val="center"/>
          </w:tcPr>
          <w:p w:rsidR="006A1B71" w:rsidRDefault="006A1B71" w:rsidP="00E573E3">
            <w:pPr>
              <w:jc w:val="center"/>
              <w:rPr>
                <w:sz w:val="22"/>
                <w:szCs w:val="22"/>
              </w:rPr>
            </w:pPr>
          </w:p>
        </w:tc>
        <w:tc>
          <w:tcPr>
            <w:tcW w:w="428" w:type="pct"/>
            <w:vAlign w:val="center"/>
          </w:tcPr>
          <w:p w:rsidR="006A1B71" w:rsidRDefault="006A1B71" w:rsidP="00E573E3">
            <w:pPr>
              <w:jc w:val="center"/>
              <w:rPr>
                <w:sz w:val="22"/>
                <w:szCs w:val="22"/>
              </w:rPr>
            </w:pPr>
          </w:p>
        </w:tc>
        <w:tc>
          <w:tcPr>
            <w:tcW w:w="616" w:type="pct"/>
            <w:vAlign w:val="center"/>
          </w:tcPr>
          <w:p w:rsidR="006A1B71" w:rsidRDefault="006A1B71" w:rsidP="00E573E3">
            <w:pPr>
              <w:jc w:val="center"/>
              <w:rPr>
                <w:sz w:val="22"/>
                <w:szCs w:val="22"/>
              </w:rPr>
            </w:pPr>
          </w:p>
        </w:tc>
      </w:tr>
    </w:tbl>
    <w:p w:rsidR="008E606B" w:rsidRDefault="008E606B" w:rsidP="008E606B">
      <w:pPr>
        <w:jc w:val="both"/>
        <w:rPr>
          <w:b/>
          <w:sz w:val="22"/>
          <w:szCs w:val="22"/>
        </w:rPr>
      </w:pPr>
      <w:r>
        <w:rPr>
          <w:sz w:val="22"/>
          <w:szCs w:val="22"/>
        </w:rPr>
        <w:t xml:space="preserve">                                                                                                  </w:t>
      </w:r>
      <w:r>
        <w:rPr>
          <w:b/>
          <w:sz w:val="22"/>
          <w:szCs w:val="22"/>
        </w:rPr>
        <w:t>ИТОГО:</w:t>
      </w:r>
    </w:p>
    <w:p w:rsidR="008E606B" w:rsidRDefault="008E606B" w:rsidP="008E606B">
      <w:pPr>
        <w:ind w:firstLine="720"/>
        <w:jc w:val="both"/>
        <w:rPr>
          <w:b/>
          <w:sz w:val="22"/>
          <w:szCs w:val="22"/>
        </w:rPr>
      </w:pPr>
      <w:r>
        <w:rPr>
          <w:sz w:val="22"/>
          <w:szCs w:val="22"/>
        </w:rPr>
        <w:t>Итого: Цена Договора составляет __________ (______________________________) рублей __ коп., в том числе НДС (18 %) __________ (______________________________) рублей __ коп.</w:t>
      </w:r>
    </w:p>
    <w:p w:rsidR="008E606B" w:rsidRDefault="008E606B" w:rsidP="008E606B">
      <w:pPr>
        <w:rPr>
          <w:b/>
          <w:sz w:val="22"/>
          <w:szCs w:val="22"/>
        </w:rPr>
      </w:pPr>
    </w:p>
    <w:p w:rsidR="000B010F" w:rsidRDefault="000B010F" w:rsidP="000B010F">
      <w:pPr>
        <w:jc w:val="both"/>
        <w:outlineLvl w:val="0"/>
        <w:rPr>
          <w:sz w:val="22"/>
          <w:szCs w:val="22"/>
        </w:rPr>
      </w:pPr>
      <w:r w:rsidRPr="00E053D6">
        <w:rPr>
          <w:b/>
          <w:sz w:val="22"/>
          <w:szCs w:val="22"/>
        </w:rPr>
        <w:t>Срок поставки:</w:t>
      </w:r>
      <w:r>
        <w:rPr>
          <w:b/>
          <w:sz w:val="22"/>
          <w:szCs w:val="22"/>
        </w:rPr>
        <w:t xml:space="preserve"> </w:t>
      </w:r>
      <w:r w:rsidR="00B60B61">
        <w:rPr>
          <w:sz w:val="22"/>
          <w:szCs w:val="22"/>
        </w:rPr>
        <w:t>поставка всего объема Товара в срок</w:t>
      </w:r>
      <w:r w:rsidR="00B60B61" w:rsidRPr="003E2D99">
        <w:rPr>
          <w:sz w:val="22"/>
          <w:szCs w:val="22"/>
        </w:rPr>
        <w:t xml:space="preserve"> </w:t>
      </w:r>
      <w:r w:rsidR="00B60B61">
        <w:rPr>
          <w:sz w:val="22"/>
          <w:szCs w:val="22"/>
        </w:rPr>
        <w:t xml:space="preserve">не позднее </w:t>
      </w:r>
      <w:r>
        <w:rPr>
          <w:sz w:val="22"/>
          <w:szCs w:val="22"/>
        </w:rPr>
        <w:t>___________________________.</w:t>
      </w:r>
    </w:p>
    <w:p w:rsidR="000B010F" w:rsidRDefault="000B010F" w:rsidP="000B010F">
      <w:pPr>
        <w:jc w:val="center"/>
        <w:rPr>
          <w:sz w:val="22"/>
          <w:szCs w:val="22"/>
        </w:rPr>
      </w:pPr>
    </w:p>
    <w:p w:rsidR="008E606B" w:rsidRDefault="008E606B" w:rsidP="008E606B">
      <w:pPr>
        <w:rPr>
          <w:b/>
          <w:sz w:val="22"/>
          <w:szCs w:val="22"/>
        </w:rPr>
      </w:pPr>
    </w:p>
    <w:p w:rsidR="000B010F" w:rsidRDefault="000B010F" w:rsidP="008E606B">
      <w:pPr>
        <w:rPr>
          <w:b/>
          <w:sz w:val="22"/>
          <w:szCs w:val="22"/>
        </w:rPr>
      </w:pPr>
    </w:p>
    <w:tbl>
      <w:tblPr>
        <w:tblW w:w="0" w:type="auto"/>
        <w:jc w:val="center"/>
        <w:tblCellMar>
          <w:left w:w="57" w:type="dxa"/>
          <w:right w:w="57" w:type="dxa"/>
        </w:tblCellMar>
        <w:tblLook w:val="01E0"/>
      </w:tblPr>
      <w:tblGrid>
        <w:gridCol w:w="2577"/>
        <w:gridCol w:w="2160"/>
        <w:gridCol w:w="2520"/>
        <w:gridCol w:w="2300"/>
      </w:tblGrid>
      <w:tr w:rsidR="008E606B" w:rsidTr="00E573E3">
        <w:trPr>
          <w:jc w:val="center"/>
        </w:trPr>
        <w:tc>
          <w:tcPr>
            <w:tcW w:w="2577" w:type="dxa"/>
            <w:hideMark/>
          </w:tcPr>
          <w:p w:rsidR="008E606B" w:rsidRDefault="008E606B" w:rsidP="00E573E3">
            <w:pPr>
              <w:jc w:val="both"/>
            </w:pPr>
            <w:r>
              <w:rPr>
                <w:sz w:val="22"/>
                <w:szCs w:val="22"/>
              </w:rPr>
              <w:t>От Поставщика:</w:t>
            </w:r>
          </w:p>
        </w:tc>
        <w:tc>
          <w:tcPr>
            <w:tcW w:w="2160" w:type="dxa"/>
          </w:tcPr>
          <w:p w:rsidR="008E606B" w:rsidRDefault="008E606B" w:rsidP="00E573E3">
            <w:pPr>
              <w:jc w:val="both"/>
            </w:pPr>
          </w:p>
        </w:tc>
        <w:tc>
          <w:tcPr>
            <w:tcW w:w="2520" w:type="dxa"/>
            <w:hideMark/>
          </w:tcPr>
          <w:p w:rsidR="008E606B" w:rsidRDefault="008E606B" w:rsidP="00E573E3">
            <w:pPr>
              <w:jc w:val="both"/>
            </w:pPr>
            <w:r>
              <w:rPr>
                <w:sz w:val="22"/>
                <w:szCs w:val="22"/>
              </w:rPr>
              <w:t>От Покупателя:</w:t>
            </w:r>
          </w:p>
        </w:tc>
        <w:tc>
          <w:tcPr>
            <w:tcW w:w="2300" w:type="dxa"/>
          </w:tcPr>
          <w:p w:rsidR="008E606B" w:rsidRDefault="008E606B" w:rsidP="00E573E3">
            <w:pPr>
              <w:jc w:val="both"/>
            </w:pPr>
          </w:p>
        </w:tc>
      </w:tr>
      <w:tr w:rsidR="008E606B" w:rsidTr="00E573E3">
        <w:trPr>
          <w:trHeight w:val="172"/>
          <w:jc w:val="center"/>
        </w:trPr>
        <w:tc>
          <w:tcPr>
            <w:tcW w:w="2577" w:type="dxa"/>
          </w:tcPr>
          <w:p w:rsidR="008E606B" w:rsidRDefault="008E606B" w:rsidP="00E573E3">
            <w:pPr>
              <w:jc w:val="both"/>
            </w:pPr>
          </w:p>
        </w:tc>
        <w:tc>
          <w:tcPr>
            <w:tcW w:w="2160" w:type="dxa"/>
          </w:tcPr>
          <w:p w:rsidR="008E606B" w:rsidRDefault="008E606B" w:rsidP="00E573E3">
            <w:pPr>
              <w:jc w:val="both"/>
            </w:pPr>
          </w:p>
        </w:tc>
        <w:tc>
          <w:tcPr>
            <w:tcW w:w="2520" w:type="dxa"/>
          </w:tcPr>
          <w:p w:rsidR="008E606B" w:rsidRDefault="008E606B" w:rsidP="00E573E3">
            <w:pPr>
              <w:jc w:val="both"/>
            </w:pPr>
          </w:p>
        </w:tc>
        <w:tc>
          <w:tcPr>
            <w:tcW w:w="2300" w:type="dxa"/>
          </w:tcPr>
          <w:p w:rsidR="008E606B" w:rsidRDefault="008E606B" w:rsidP="00E573E3">
            <w:pPr>
              <w:jc w:val="both"/>
            </w:pPr>
          </w:p>
        </w:tc>
      </w:tr>
      <w:tr w:rsidR="008E606B" w:rsidTr="00E573E3">
        <w:trPr>
          <w:jc w:val="center"/>
        </w:trPr>
        <w:tc>
          <w:tcPr>
            <w:tcW w:w="2577" w:type="dxa"/>
          </w:tcPr>
          <w:p w:rsidR="008E606B" w:rsidRDefault="008E606B" w:rsidP="00E573E3">
            <w:pPr>
              <w:jc w:val="both"/>
            </w:pPr>
          </w:p>
        </w:tc>
        <w:tc>
          <w:tcPr>
            <w:tcW w:w="2160" w:type="dxa"/>
          </w:tcPr>
          <w:p w:rsidR="008E606B" w:rsidRDefault="008E606B" w:rsidP="00E573E3">
            <w:pPr>
              <w:jc w:val="both"/>
            </w:pPr>
          </w:p>
        </w:tc>
        <w:tc>
          <w:tcPr>
            <w:tcW w:w="2520" w:type="dxa"/>
          </w:tcPr>
          <w:p w:rsidR="008E606B" w:rsidRDefault="008E606B" w:rsidP="00E573E3">
            <w:pPr>
              <w:jc w:val="both"/>
            </w:pPr>
          </w:p>
        </w:tc>
        <w:tc>
          <w:tcPr>
            <w:tcW w:w="2300" w:type="dxa"/>
          </w:tcPr>
          <w:p w:rsidR="008E606B" w:rsidRDefault="008E606B" w:rsidP="00E573E3">
            <w:pPr>
              <w:jc w:val="both"/>
            </w:pPr>
          </w:p>
        </w:tc>
      </w:tr>
      <w:tr w:rsidR="008E606B" w:rsidTr="00E573E3">
        <w:trPr>
          <w:jc w:val="center"/>
        </w:trPr>
        <w:tc>
          <w:tcPr>
            <w:tcW w:w="2577" w:type="dxa"/>
            <w:tcBorders>
              <w:top w:val="nil"/>
              <w:left w:val="nil"/>
              <w:bottom w:val="single" w:sz="4" w:space="0" w:color="auto"/>
              <w:right w:val="nil"/>
            </w:tcBorders>
          </w:tcPr>
          <w:p w:rsidR="008E606B" w:rsidRDefault="008E606B" w:rsidP="00E573E3">
            <w:pPr>
              <w:jc w:val="both"/>
            </w:pPr>
          </w:p>
        </w:tc>
        <w:tc>
          <w:tcPr>
            <w:tcW w:w="2160" w:type="dxa"/>
          </w:tcPr>
          <w:p w:rsidR="008E606B" w:rsidRDefault="008E606B" w:rsidP="00E573E3">
            <w:pPr>
              <w:jc w:val="both"/>
            </w:pPr>
          </w:p>
        </w:tc>
        <w:tc>
          <w:tcPr>
            <w:tcW w:w="2520" w:type="dxa"/>
            <w:tcBorders>
              <w:top w:val="nil"/>
              <w:left w:val="nil"/>
              <w:bottom w:val="single" w:sz="4" w:space="0" w:color="auto"/>
              <w:right w:val="nil"/>
            </w:tcBorders>
          </w:tcPr>
          <w:p w:rsidR="008E606B" w:rsidRDefault="008E606B" w:rsidP="00E573E3">
            <w:pPr>
              <w:jc w:val="both"/>
            </w:pPr>
          </w:p>
        </w:tc>
        <w:tc>
          <w:tcPr>
            <w:tcW w:w="2300" w:type="dxa"/>
            <w:hideMark/>
          </w:tcPr>
          <w:p w:rsidR="008E606B" w:rsidRDefault="008E606B" w:rsidP="00E573E3">
            <w:pPr>
              <w:jc w:val="both"/>
            </w:pPr>
            <w:r>
              <w:rPr>
                <w:sz w:val="22"/>
                <w:szCs w:val="22"/>
              </w:rPr>
              <w:t>Сапонова Е.А.</w:t>
            </w:r>
          </w:p>
        </w:tc>
      </w:tr>
      <w:tr w:rsidR="008E606B" w:rsidTr="00E573E3">
        <w:trPr>
          <w:jc w:val="center"/>
        </w:trPr>
        <w:tc>
          <w:tcPr>
            <w:tcW w:w="2577" w:type="dxa"/>
            <w:hideMark/>
          </w:tcPr>
          <w:p w:rsidR="008E606B" w:rsidRDefault="008E606B" w:rsidP="00E573E3">
            <w:pPr>
              <w:jc w:val="both"/>
            </w:pPr>
            <w:r>
              <w:rPr>
                <w:sz w:val="22"/>
                <w:szCs w:val="22"/>
              </w:rPr>
              <w:t>М.П.</w:t>
            </w:r>
          </w:p>
        </w:tc>
        <w:tc>
          <w:tcPr>
            <w:tcW w:w="2160" w:type="dxa"/>
          </w:tcPr>
          <w:p w:rsidR="008E606B" w:rsidRDefault="008E606B" w:rsidP="00E573E3">
            <w:pPr>
              <w:jc w:val="both"/>
            </w:pPr>
          </w:p>
        </w:tc>
        <w:tc>
          <w:tcPr>
            <w:tcW w:w="2520" w:type="dxa"/>
            <w:hideMark/>
          </w:tcPr>
          <w:p w:rsidR="008E606B" w:rsidRDefault="008E606B" w:rsidP="00E573E3">
            <w:pPr>
              <w:jc w:val="both"/>
            </w:pPr>
            <w:r>
              <w:rPr>
                <w:sz w:val="22"/>
                <w:szCs w:val="22"/>
              </w:rPr>
              <w:t>М.П.</w:t>
            </w:r>
          </w:p>
        </w:tc>
        <w:tc>
          <w:tcPr>
            <w:tcW w:w="2300" w:type="dxa"/>
          </w:tcPr>
          <w:p w:rsidR="008E606B" w:rsidRDefault="008E606B" w:rsidP="00E573E3">
            <w:pPr>
              <w:jc w:val="both"/>
            </w:pPr>
          </w:p>
        </w:tc>
      </w:tr>
    </w:tbl>
    <w:p w:rsidR="008E606B" w:rsidRPr="00925C15" w:rsidRDefault="008E606B" w:rsidP="008E606B">
      <w:pPr>
        <w:jc w:val="right"/>
        <w:rPr>
          <w:b/>
          <w:sz w:val="22"/>
          <w:szCs w:val="22"/>
        </w:rPr>
      </w:pPr>
      <w:r>
        <w:rPr>
          <w:sz w:val="22"/>
        </w:rPr>
        <w:br w:type="page"/>
      </w:r>
      <w:r w:rsidRPr="00925C15">
        <w:rPr>
          <w:b/>
          <w:sz w:val="22"/>
          <w:szCs w:val="22"/>
        </w:rPr>
        <w:lastRenderedPageBreak/>
        <w:t>Приложение № 2</w:t>
      </w:r>
    </w:p>
    <w:p w:rsidR="008E606B" w:rsidRDefault="008E606B" w:rsidP="008E606B">
      <w:pPr>
        <w:jc w:val="right"/>
        <w:rPr>
          <w:b/>
          <w:sz w:val="22"/>
          <w:szCs w:val="22"/>
        </w:rPr>
      </w:pPr>
      <w:r>
        <w:rPr>
          <w:b/>
          <w:sz w:val="22"/>
          <w:szCs w:val="22"/>
        </w:rPr>
        <w:t>к Договору № _________</w:t>
      </w:r>
    </w:p>
    <w:p w:rsidR="008E606B" w:rsidRDefault="008E606B" w:rsidP="008E606B">
      <w:pPr>
        <w:jc w:val="right"/>
        <w:rPr>
          <w:b/>
          <w:sz w:val="22"/>
          <w:szCs w:val="22"/>
        </w:rPr>
      </w:pPr>
      <w:r>
        <w:rPr>
          <w:b/>
          <w:sz w:val="22"/>
          <w:szCs w:val="22"/>
        </w:rPr>
        <w:t>от _________ 201_ г.</w:t>
      </w:r>
    </w:p>
    <w:p w:rsidR="008E606B" w:rsidRDefault="008E606B" w:rsidP="008E606B">
      <w:pPr>
        <w:jc w:val="center"/>
        <w:rPr>
          <w:b/>
          <w:sz w:val="22"/>
          <w:szCs w:val="22"/>
        </w:rPr>
      </w:pPr>
    </w:p>
    <w:p w:rsidR="008E606B" w:rsidRDefault="008E606B" w:rsidP="008E606B">
      <w:pPr>
        <w:jc w:val="center"/>
        <w:rPr>
          <w:b/>
          <w:sz w:val="22"/>
          <w:szCs w:val="22"/>
        </w:rPr>
      </w:pPr>
      <w:r>
        <w:rPr>
          <w:b/>
          <w:sz w:val="22"/>
          <w:szCs w:val="22"/>
        </w:rPr>
        <w:t>ФОРМА АКТА ПРИЕМА-ПЕРЕДАЧИ ТОВАРА</w:t>
      </w:r>
    </w:p>
    <w:p w:rsidR="008E606B" w:rsidRDefault="008E606B" w:rsidP="008E606B">
      <w:pPr>
        <w:rPr>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1"/>
      </w:tblGrid>
      <w:tr w:rsidR="008E606B" w:rsidTr="00E573E3">
        <w:trPr>
          <w:trHeight w:val="9156"/>
          <w:jc w:val="center"/>
        </w:trPr>
        <w:tc>
          <w:tcPr>
            <w:tcW w:w="10311" w:type="dxa"/>
            <w:tcBorders>
              <w:top w:val="single" w:sz="4" w:space="0" w:color="auto"/>
              <w:left w:val="single" w:sz="4" w:space="0" w:color="auto"/>
              <w:bottom w:val="single" w:sz="4" w:space="0" w:color="auto"/>
              <w:right w:val="single" w:sz="4" w:space="0" w:color="auto"/>
            </w:tcBorders>
          </w:tcPr>
          <w:p w:rsidR="008E606B" w:rsidRDefault="008E606B" w:rsidP="00E573E3">
            <w:pPr>
              <w:jc w:val="center"/>
              <w:rPr>
                <w:b/>
              </w:rPr>
            </w:pPr>
          </w:p>
          <w:p w:rsidR="008E606B" w:rsidRDefault="008E606B" w:rsidP="00E573E3">
            <w:pPr>
              <w:jc w:val="center"/>
            </w:pPr>
            <w:r>
              <w:rPr>
                <w:sz w:val="22"/>
                <w:szCs w:val="22"/>
              </w:rPr>
              <w:t>АКТ ПРИЕМА-ПЕРЕДАЧИ ТОВАРА</w:t>
            </w:r>
          </w:p>
          <w:p w:rsidR="008E606B" w:rsidRDefault="008E606B" w:rsidP="00E573E3">
            <w:pPr>
              <w:jc w:val="center"/>
            </w:pPr>
            <w:r>
              <w:rPr>
                <w:sz w:val="22"/>
                <w:szCs w:val="22"/>
              </w:rPr>
              <w:t>№ ___ от «___» ________201_ г.</w:t>
            </w:r>
          </w:p>
          <w:p w:rsidR="008E606B" w:rsidRDefault="008E606B" w:rsidP="00E573E3">
            <w:pPr>
              <w:jc w:val="center"/>
            </w:pPr>
            <w:r>
              <w:rPr>
                <w:sz w:val="22"/>
                <w:szCs w:val="22"/>
              </w:rPr>
              <w:t>ПО ДОГОВОРУ № ______ от «___» ________ 201_ г.</w:t>
            </w:r>
          </w:p>
          <w:p w:rsidR="008E606B" w:rsidRDefault="008E606B" w:rsidP="00E573E3">
            <w:pPr>
              <w:jc w:val="center"/>
            </w:pPr>
          </w:p>
          <w:p w:rsidR="008E606B" w:rsidRDefault="008E606B" w:rsidP="00E573E3">
            <w:pPr>
              <w:shd w:val="clear" w:color="auto" w:fill="FFFFFF"/>
              <w:autoSpaceDE w:val="0"/>
              <w:autoSpaceDN w:val="0"/>
              <w:adjustRightInd w:val="0"/>
              <w:ind w:left="83" w:firstLine="709"/>
              <w:jc w:val="both"/>
            </w:pPr>
          </w:p>
          <w:p w:rsidR="008E606B" w:rsidRDefault="008E606B" w:rsidP="00E573E3">
            <w:pPr>
              <w:shd w:val="clear" w:color="auto" w:fill="FFFFFF"/>
              <w:autoSpaceDE w:val="0"/>
              <w:autoSpaceDN w:val="0"/>
              <w:adjustRightInd w:val="0"/>
              <w:ind w:left="83" w:firstLine="709"/>
              <w:jc w:val="both"/>
            </w:pPr>
          </w:p>
          <w:p w:rsidR="008E606B" w:rsidRDefault="008E606B" w:rsidP="00E573E3">
            <w:pPr>
              <w:shd w:val="clear" w:color="auto" w:fill="FFFFFF"/>
              <w:autoSpaceDE w:val="0"/>
              <w:autoSpaceDN w:val="0"/>
              <w:adjustRightInd w:val="0"/>
              <w:ind w:left="83" w:firstLine="709"/>
              <w:jc w:val="both"/>
            </w:pPr>
            <w:r>
              <w:rPr>
                <w:sz w:val="22"/>
                <w:szCs w:val="22"/>
              </w:rPr>
              <w:t xml:space="preserve">«Поставщик» _______________________ в лице _____________________, действующего на основании ___________, с одной стороны и «Покупатель» ФГУП «ВНИИА» в лице Заместителя директора </w:t>
            </w:r>
            <w:proofErr w:type="spellStart"/>
            <w:r>
              <w:rPr>
                <w:sz w:val="22"/>
                <w:szCs w:val="22"/>
              </w:rPr>
              <w:t>Сапоновой</w:t>
            </w:r>
            <w:proofErr w:type="spellEnd"/>
            <w:r>
              <w:rPr>
                <w:sz w:val="22"/>
                <w:szCs w:val="22"/>
              </w:rPr>
              <w:t xml:space="preserve"> Е.А., действующего на основании доверенности № ______ от __________, с другой стороны, составили настоящий акт о следующем:</w:t>
            </w:r>
          </w:p>
          <w:p w:rsidR="008E606B" w:rsidRDefault="008E606B" w:rsidP="00E573E3">
            <w:pPr>
              <w:shd w:val="clear" w:color="auto" w:fill="FFFFFF"/>
              <w:autoSpaceDE w:val="0"/>
              <w:autoSpaceDN w:val="0"/>
              <w:adjustRightInd w:val="0"/>
              <w:ind w:left="83" w:firstLine="709"/>
              <w:jc w:val="both"/>
            </w:pPr>
          </w:p>
          <w:p w:rsidR="008E606B" w:rsidRDefault="008E606B" w:rsidP="00E573E3">
            <w:pPr>
              <w:shd w:val="clear" w:color="auto" w:fill="FFFFFF"/>
              <w:autoSpaceDE w:val="0"/>
              <w:autoSpaceDN w:val="0"/>
              <w:adjustRightInd w:val="0"/>
              <w:ind w:left="83"/>
              <w:jc w:val="both"/>
            </w:pPr>
            <w:r>
              <w:rPr>
                <w:sz w:val="22"/>
                <w:szCs w:val="22"/>
              </w:rPr>
              <w:t>1. Поставщик поставил, а Покупатель принял следующий Товар:</w:t>
            </w:r>
          </w:p>
          <w:p w:rsidR="008E606B" w:rsidRDefault="008E606B" w:rsidP="00E573E3">
            <w:pPr>
              <w:shd w:val="clear" w:color="auto" w:fill="FFFFFF"/>
              <w:autoSpaceDE w:val="0"/>
              <w:autoSpaceDN w:val="0"/>
              <w:adjustRightInd w:val="0"/>
              <w:ind w:left="83"/>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800"/>
              <w:gridCol w:w="711"/>
              <w:gridCol w:w="673"/>
              <w:gridCol w:w="1102"/>
              <w:gridCol w:w="1440"/>
              <w:gridCol w:w="944"/>
              <w:gridCol w:w="1576"/>
            </w:tblGrid>
            <w:tr w:rsidR="008E606B" w:rsidTr="00E573E3">
              <w:trPr>
                <w:trHeight w:val="300"/>
                <w:jc w:val="center"/>
              </w:trPr>
              <w:tc>
                <w:tcPr>
                  <w:tcW w:w="540" w:type="dxa"/>
                  <w:tcBorders>
                    <w:top w:val="single" w:sz="4" w:space="0" w:color="auto"/>
                    <w:left w:val="single" w:sz="4" w:space="0" w:color="auto"/>
                    <w:bottom w:val="single" w:sz="4" w:space="0" w:color="auto"/>
                    <w:right w:val="single" w:sz="4" w:space="0" w:color="auto"/>
                  </w:tcBorders>
                  <w:hideMark/>
                </w:tcPr>
                <w:p w:rsidR="008E606B" w:rsidRDefault="008E606B" w:rsidP="00E573E3">
                  <w:pPr>
                    <w:jc w:val="center"/>
                  </w:pPr>
                  <w:r>
                    <w:rPr>
                      <w:sz w:val="22"/>
                      <w:szCs w:val="22"/>
                    </w:rPr>
                    <w:t xml:space="preserve">№ </w:t>
                  </w:r>
                  <w:proofErr w:type="spellStart"/>
                  <w:r>
                    <w:rPr>
                      <w:sz w:val="22"/>
                      <w:szCs w:val="22"/>
                    </w:rPr>
                    <w:t>п</w:t>
                  </w:r>
                  <w:proofErr w:type="spellEnd"/>
                  <w:r>
                    <w:rPr>
                      <w:sz w:val="22"/>
                      <w:szCs w:val="22"/>
                    </w:rPr>
                    <w:t>/</w:t>
                  </w:r>
                  <w:proofErr w:type="spellStart"/>
                  <w:r>
                    <w:rPr>
                      <w:sz w:val="22"/>
                      <w:szCs w:val="22"/>
                    </w:rPr>
                    <w:t>п</w:t>
                  </w:r>
                  <w:proofErr w:type="spellEnd"/>
                </w:p>
              </w:tc>
              <w:tc>
                <w:tcPr>
                  <w:tcW w:w="2800" w:type="dxa"/>
                  <w:tcBorders>
                    <w:top w:val="single" w:sz="4" w:space="0" w:color="auto"/>
                    <w:left w:val="single" w:sz="4" w:space="0" w:color="auto"/>
                    <w:bottom w:val="single" w:sz="4" w:space="0" w:color="auto"/>
                    <w:right w:val="single" w:sz="4" w:space="0" w:color="auto"/>
                  </w:tcBorders>
                  <w:hideMark/>
                </w:tcPr>
                <w:p w:rsidR="008E606B" w:rsidRDefault="008E606B" w:rsidP="00E573E3">
                  <w:pPr>
                    <w:jc w:val="center"/>
                  </w:pPr>
                  <w:r>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hideMark/>
                </w:tcPr>
                <w:p w:rsidR="008E606B" w:rsidRDefault="008E606B" w:rsidP="00E573E3">
                  <w:pPr>
                    <w:jc w:val="center"/>
                  </w:pPr>
                  <w:r>
                    <w:rPr>
                      <w:sz w:val="22"/>
                      <w:szCs w:val="22"/>
                    </w:rPr>
                    <w:t>Ед.</w:t>
                  </w:r>
                </w:p>
                <w:p w:rsidR="008E606B" w:rsidRDefault="008E606B" w:rsidP="00E573E3">
                  <w:pPr>
                    <w:jc w:val="center"/>
                  </w:pPr>
                  <w:proofErr w:type="spellStart"/>
                  <w:r>
                    <w:rPr>
                      <w:sz w:val="22"/>
                      <w:szCs w:val="22"/>
                    </w:rPr>
                    <w:t>изм</w:t>
                  </w:r>
                  <w:proofErr w:type="spellEnd"/>
                  <w:r>
                    <w:rPr>
                      <w:sz w:val="22"/>
                      <w:szCs w:val="22"/>
                    </w:rPr>
                    <w:t>.</w:t>
                  </w:r>
                </w:p>
                <w:p w:rsidR="008E606B" w:rsidRDefault="008E606B" w:rsidP="00E573E3">
                  <w:pPr>
                    <w:jc w:val="center"/>
                  </w:pPr>
                  <w:r>
                    <w:rPr>
                      <w:sz w:val="22"/>
                      <w:szCs w:val="22"/>
                    </w:rPr>
                    <w:t>шт.</w:t>
                  </w:r>
                </w:p>
              </w:tc>
              <w:tc>
                <w:tcPr>
                  <w:tcW w:w="673" w:type="dxa"/>
                  <w:tcBorders>
                    <w:top w:val="single" w:sz="4" w:space="0" w:color="auto"/>
                    <w:left w:val="single" w:sz="4" w:space="0" w:color="auto"/>
                    <w:bottom w:val="single" w:sz="4" w:space="0" w:color="auto"/>
                    <w:right w:val="single" w:sz="4" w:space="0" w:color="auto"/>
                  </w:tcBorders>
                  <w:hideMark/>
                </w:tcPr>
                <w:p w:rsidR="008E606B" w:rsidRDefault="008E606B" w:rsidP="00E573E3">
                  <w:pPr>
                    <w:jc w:val="center"/>
                  </w:pPr>
                  <w:r>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8E606B" w:rsidRDefault="008E606B" w:rsidP="00E573E3">
                  <w:pPr>
                    <w:ind w:right="77"/>
                    <w:jc w:val="center"/>
                  </w:pPr>
                  <w:r>
                    <w:rPr>
                      <w:sz w:val="22"/>
                      <w:szCs w:val="22"/>
                    </w:rPr>
                    <w:t>Цена, за ед. руб. коп.</w:t>
                  </w:r>
                </w:p>
                <w:p w:rsidR="008E606B" w:rsidRDefault="008E606B" w:rsidP="00E573E3">
                  <w:pPr>
                    <w:jc w:val="center"/>
                  </w:pPr>
                </w:p>
              </w:tc>
              <w:tc>
                <w:tcPr>
                  <w:tcW w:w="1440" w:type="dxa"/>
                  <w:tcBorders>
                    <w:top w:val="single" w:sz="4" w:space="0" w:color="auto"/>
                    <w:left w:val="single" w:sz="4" w:space="0" w:color="auto"/>
                    <w:bottom w:val="single" w:sz="4" w:space="0" w:color="auto"/>
                    <w:right w:val="single" w:sz="4" w:space="0" w:color="auto"/>
                  </w:tcBorders>
                  <w:hideMark/>
                </w:tcPr>
                <w:p w:rsidR="008E606B" w:rsidRDefault="008E606B" w:rsidP="00E573E3">
                  <w:pPr>
                    <w:ind w:left="-113"/>
                    <w:jc w:val="center"/>
                  </w:pPr>
                  <w:r>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hideMark/>
                </w:tcPr>
                <w:p w:rsidR="008E606B" w:rsidRDefault="008E606B" w:rsidP="00E573E3">
                  <w:pPr>
                    <w:jc w:val="center"/>
                  </w:pPr>
                  <w:r>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8E606B" w:rsidRDefault="008E606B" w:rsidP="00E573E3">
                  <w:pPr>
                    <w:jc w:val="center"/>
                  </w:pPr>
                  <w:r>
                    <w:rPr>
                      <w:sz w:val="22"/>
                      <w:szCs w:val="22"/>
                    </w:rPr>
                    <w:t>Общая стоимость с учетом НДС,</w:t>
                  </w:r>
                </w:p>
                <w:p w:rsidR="008E606B" w:rsidRDefault="008E606B" w:rsidP="00E573E3">
                  <w:pPr>
                    <w:jc w:val="center"/>
                  </w:pPr>
                  <w:r>
                    <w:rPr>
                      <w:sz w:val="22"/>
                      <w:szCs w:val="22"/>
                    </w:rPr>
                    <w:t>руб. коп.</w:t>
                  </w:r>
                </w:p>
                <w:p w:rsidR="008E606B" w:rsidRDefault="008E606B" w:rsidP="00E573E3">
                  <w:pPr>
                    <w:jc w:val="center"/>
                  </w:pPr>
                </w:p>
              </w:tc>
            </w:tr>
            <w:tr w:rsidR="008E606B" w:rsidTr="00E573E3">
              <w:trPr>
                <w:jc w:val="center"/>
              </w:trPr>
              <w:tc>
                <w:tcPr>
                  <w:tcW w:w="540" w:type="dxa"/>
                  <w:tcBorders>
                    <w:top w:val="single" w:sz="4" w:space="0" w:color="auto"/>
                    <w:left w:val="single" w:sz="4" w:space="0" w:color="auto"/>
                    <w:bottom w:val="single" w:sz="4" w:space="0" w:color="auto"/>
                    <w:right w:val="single" w:sz="4" w:space="0" w:color="auto"/>
                  </w:tcBorders>
                  <w:hideMark/>
                </w:tcPr>
                <w:p w:rsidR="008E606B" w:rsidRDefault="008E606B" w:rsidP="00E573E3">
                  <w:pPr>
                    <w:jc w:val="center"/>
                  </w:pPr>
                  <w:r>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711"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673"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1102"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1440"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944"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1576" w:type="dxa"/>
                  <w:tcBorders>
                    <w:top w:val="single" w:sz="4" w:space="0" w:color="auto"/>
                    <w:left w:val="single" w:sz="4" w:space="0" w:color="auto"/>
                    <w:bottom w:val="single" w:sz="4" w:space="0" w:color="auto"/>
                    <w:right w:val="single" w:sz="4" w:space="0" w:color="auto"/>
                  </w:tcBorders>
                </w:tcPr>
                <w:p w:rsidR="008E606B" w:rsidRDefault="008E606B" w:rsidP="00E573E3"/>
              </w:tc>
            </w:tr>
            <w:tr w:rsidR="008E606B" w:rsidTr="00E573E3">
              <w:trPr>
                <w:jc w:val="center"/>
              </w:trPr>
              <w:tc>
                <w:tcPr>
                  <w:tcW w:w="540" w:type="dxa"/>
                  <w:tcBorders>
                    <w:top w:val="single" w:sz="4" w:space="0" w:color="auto"/>
                    <w:left w:val="single" w:sz="4" w:space="0" w:color="auto"/>
                    <w:bottom w:val="single" w:sz="4" w:space="0" w:color="auto"/>
                    <w:right w:val="single" w:sz="4" w:space="0" w:color="auto"/>
                  </w:tcBorders>
                  <w:hideMark/>
                </w:tcPr>
                <w:p w:rsidR="008E606B" w:rsidRDefault="008E606B" w:rsidP="00E573E3">
                  <w:pPr>
                    <w:jc w:val="center"/>
                  </w:pPr>
                  <w:r>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711"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673"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1102"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1440"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944"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1576" w:type="dxa"/>
                  <w:tcBorders>
                    <w:top w:val="single" w:sz="4" w:space="0" w:color="auto"/>
                    <w:left w:val="single" w:sz="4" w:space="0" w:color="auto"/>
                    <w:bottom w:val="single" w:sz="4" w:space="0" w:color="auto"/>
                    <w:right w:val="single" w:sz="4" w:space="0" w:color="auto"/>
                  </w:tcBorders>
                </w:tcPr>
                <w:p w:rsidR="008E606B" w:rsidRDefault="008E606B" w:rsidP="00E573E3"/>
              </w:tc>
            </w:tr>
            <w:tr w:rsidR="008E606B" w:rsidTr="00E573E3">
              <w:trPr>
                <w:jc w:val="center"/>
              </w:trPr>
              <w:tc>
                <w:tcPr>
                  <w:tcW w:w="540" w:type="dxa"/>
                  <w:tcBorders>
                    <w:top w:val="single" w:sz="4" w:space="0" w:color="auto"/>
                    <w:left w:val="single" w:sz="4" w:space="0" w:color="auto"/>
                    <w:bottom w:val="single" w:sz="4" w:space="0" w:color="auto"/>
                    <w:right w:val="single" w:sz="4" w:space="0" w:color="auto"/>
                  </w:tcBorders>
                  <w:hideMark/>
                </w:tcPr>
                <w:p w:rsidR="008E606B" w:rsidRDefault="008E606B" w:rsidP="00E573E3">
                  <w:pPr>
                    <w:jc w:val="center"/>
                  </w:pPr>
                  <w:r>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711"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673"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1102"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1440"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944"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1576" w:type="dxa"/>
                  <w:tcBorders>
                    <w:top w:val="single" w:sz="4" w:space="0" w:color="auto"/>
                    <w:left w:val="single" w:sz="4" w:space="0" w:color="auto"/>
                    <w:bottom w:val="single" w:sz="4" w:space="0" w:color="auto"/>
                    <w:right w:val="single" w:sz="4" w:space="0" w:color="auto"/>
                  </w:tcBorders>
                </w:tcPr>
                <w:p w:rsidR="008E606B" w:rsidRDefault="008E606B" w:rsidP="00E573E3"/>
              </w:tc>
            </w:tr>
            <w:tr w:rsidR="008E606B" w:rsidTr="00E573E3">
              <w:trPr>
                <w:jc w:val="center"/>
              </w:trPr>
              <w:tc>
                <w:tcPr>
                  <w:tcW w:w="3340" w:type="dxa"/>
                  <w:gridSpan w:val="2"/>
                  <w:tcBorders>
                    <w:top w:val="single" w:sz="4" w:space="0" w:color="auto"/>
                    <w:left w:val="single" w:sz="4" w:space="0" w:color="auto"/>
                    <w:bottom w:val="single" w:sz="4" w:space="0" w:color="auto"/>
                    <w:right w:val="single" w:sz="4" w:space="0" w:color="auto"/>
                  </w:tcBorders>
                  <w:hideMark/>
                </w:tcPr>
                <w:p w:rsidR="008E606B" w:rsidRDefault="008E606B" w:rsidP="00E573E3">
                  <w:pPr>
                    <w:jc w:val="right"/>
                    <w:rPr>
                      <w:b/>
                    </w:rPr>
                  </w:pPr>
                  <w:r>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673"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1102"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1440"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944" w:type="dxa"/>
                  <w:tcBorders>
                    <w:top w:val="single" w:sz="4" w:space="0" w:color="auto"/>
                    <w:left w:val="single" w:sz="4" w:space="0" w:color="auto"/>
                    <w:bottom w:val="single" w:sz="4" w:space="0" w:color="auto"/>
                    <w:right w:val="single" w:sz="4" w:space="0" w:color="auto"/>
                  </w:tcBorders>
                </w:tcPr>
                <w:p w:rsidR="008E606B" w:rsidRDefault="008E606B" w:rsidP="00E573E3"/>
              </w:tc>
              <w:tc>
                <w:tcPr>
                  <w:tcW w:w="1576" w:type="dxa"/>
                  <w:tcBorders>
                    <w:top w:val="single" w:sz="4" w:space="0" w:color="auto"/>
                    <w:left w:val="single" w:sz="4" w:space="0" w:color="auto"/>
                    <w:bottom w:val="single" w:sz="4" w:space="0" w:color="auto"/>
                    <w:right w:val="single" w:sz="4" w:space="0" w:color="auto"/>
                  </w:tcBorders>
                </w:tcPr>
                <w:p w:rsidR="008E606B" w:rsidRDefault="008E606B" w:rsidP="00E573E3">
                  <w:pPr>
                    <w:rPr>
                      <w:b/>
                    </w:rPr>
                  </w:pPr>
                </w:p>
              </w:tc>
            </w:tr>
          </w:tbl>
          <w:p w:rsidR="008E606B" w:rsidRDefault="008E606B" w:rsidP="00E573E3">
            <w:pPr>
              <w:shd w:val="clear" w:color="auto" w:fill="FFFFFF"/>
              <w:autoSpaceDE w:val="0"/>
              <w:autoSpaceDN w:val="0"/>
              <w:adjustRightInd w:val="0"/>
              <w:ind w:left="83"/>
              <w:jc w:val="both"/>
              <w:rPr>
                <w:i/>
                <w:iCs/>
              </w:rPr>
            </w:pPr>
          </w:p>
          <w:p w:rsidR="008E606B" w:rsidRDefault="008E606B" w:rsidP="00E573E3">
            <w:pPr>
              <w:shd w:val="clear" w:color="auto" w:fill="FFFFFF"/>
              <w:autoSpaceDE w:val="0"/>
              <w:autoSpaceDN w:val="0"/>
              <w:adjustRightInd w:val="0"/>
              <w:ind w:left="83"/>
              <w:jc w:val="both"/>
            </w:pPr>
            <w:r>
              <w:rPr>
                <w:sz w:val="22"/>
                <w:szCs w:val="22"/>
              </w:rPr>
              <w:t>2. Товар находится в рабочем состоянии и отвечает требованиям Договора.</w:t>
            </w:r>
          </w:p>
          <w:p w:rsidR="008E606B" w:rsidRDefault="008E606B" w:rsidP="00E573E3">
            <w:pPr>
              <w:shd w:val="clear" w:color="auto" w:fill="FFFFFF"/>
              <w:autoSpaceDE w:val="0"/>
              <w:autoSpaceDN w:val="0"/>
              <w:adjustRightInd w:val="0"/>
              <w:ind w:left="83" w:firstLine="709"/>
              <w:jc w:val="both"/>
            </w:pPr>
          </w:p>
          <w:p w:rsidR="008E606B" w:rsidRDefault="008E606B" w:rsidP="00E573E3">
            <w:pPr>
              <w:shd w:val="clear" w:color="auto" w:fill="FFFFFF"/>
              <w:autoSpaceDE w:val="0"/>
              <w:autoSpaceDN w:val="0"/>
              <w:adjustRightInd w:val="0"/>
              <w:ind w:left="83"/>
              <w:jc w:val="both"/>
            </w:pPr>
            <w:r>
              <w:rPr>
                <w:sz w:val="22"/>
                <w:szCs w:val="22"/>
              </w:rPr>
              <w:t>3. К настоящему акту прилагаются следующие документы, подтверждающие поставку Товара:</w:t>
            </w:r>
          </w:p>
          <w:p w:rsidR="008E606B" w:rsidRDefault="008E606B" w:rsidP="00E573E3">
            <w:pPr>
              <w:shd w:val="clear" w:color="auto" w:fill="FFFFFF"/>
              <w:autoSpaceDE w:val="0"/>
              <w:autoSpaceDN w:val="0"/>
              <w:adjustRightInd w:val="0"/>
              <w:ind w:left="83"/>
              <w:jc w:val="both"/>
            </w:pPr>
            <w:r>
              <w:rPr>
                <w:sz w:val="22"/>
                <w:szCs w:val="22"/>
              </w:rPr>
              <w:t xml:space="preserve">______________________________________________ </w:t>
            </w:r>
            <w:r>
              <w:rPr>
                <w:i/>
                <w:iCs/>
                <w:sz w:val="22"/>
                <w:szCs w:val="22"/>
              </w:rPr>
              <w:t>(перечислить документы)</w:t>
            </w:r>
          </w:p>
          <w:p w:rsidR="008E606B" w:rsidRDefault="008E606B" w:rsidP="00E573E3">
            <w:pPr>
              <w:shd w:val="clear" w:color="auto" w:fill="FFFFFF"/>
              <w:autoSpaceDE w:val="0"/>
              <w:autoSpaceDN w:val="0"/>
              <w:adjustRightInd w:val="0"/>
              <w:ind w:left="83"/>
              <w:jc w:val="both"/>
            </w:pPr>
          </w:p>
          <w:p w:rsidR="008E606B" w:rsidRDefault="008E606B" w:rsidP="00E573E3">
            <w:pPr>
              <w:shd w:val="clear" w:color="auto" w:fill="FFFFFF"/>
              <w:autoSpaceDE w:val="0"/>
              <w:autoSpaceDN w:val="0"/>
              <w:adjustRightInd w:val="0"/>
              <w:ind w:left="83"/>
              <w:jc w:val="both"/>
              <w:rPr>
                <w:b/>
                <w:bCs/>
              </w:rPr>
            </w:pPr>
          </w:p>
          <w:tbl>
            <w:tblPr>
              <w:tblW w:w="0" w:type="auto"/>
              <w:jc w:val="center"/>
              <w:tblCellMar>
                <w:left w:w="57" w:type="dxa"/>
                <w:right w:w="57" w:type="dxa"/>
              </w:tblCellMar>
              <w:tblLook w:val="01E0"/>
            </w:tblPr>
            <w:tblGrid>
              <w:gridCol w:w="2577"/>
              <w:gridCol w:w="2160"/>
              <w:gridCol w:w="2520"/>
              <w:gridCol w:w="2300"/>
            </w:tblGrid>
            <w:tr w:rsidR="008E606B" w:rsidTr="00E573E3">
              <w:trPr>
                <w:jc w:val="center"/>
              </w:trPr>
              <w:tc>
                <w:tcPr>
                  <w:tcW w:w="2577" w:type="dxa"/>
                  <w:hideMark/>
                </w:tcPr>
                <w:p w:rsidR="008E606B" w:rsidRDefault="008E606B" w:rsidP="00E573E3">
                  <w:pPr>
                    <w:jc w:val="both"/>
                  </w:pPr>
                  <w:r>
                    <w:rPr>
                      <w:sz w:val="22"/>
                      <w:szCs w:val="22"/>
                    </w:rPr>
                    <w:t>От Поставщика:</w:t>
                  </w:r>
                </w:p>
              </w:tc>
              <w:tc>
                <w:tcPr>
                  <w:tcW w:w="2160" w:type="dxa"/>
                </w:tcPr>
                <w:p w:rsidR="008E606B" w:rsidRDefault="008E606B" w:rsidP="00E573E3">
                  <w:pPr>
                    <w:jc w:val="both"/>
                  </w:pPr>
                </w:p>
              </w:tc>
              <w:tc>
                <w:tcPr>
                  <w:tcW w:w="2520" w:type="dxa"/>
                  <w:hideMark/>
                </w:tcPr>
                <w:p w:rsidR="008E606B" w:rsidRDefault="008E606B" w:rsidP="00E573E3">
                  <w:pPr>
                    <w:jc w:val="both"/>
                  </w:pPr>
                  <w:r>
                    <w:rPr>
                      <w:sz w:val="22"/>
                      <w:szCs w:val="22"/>
                    </w:rPr>
                    <w:t>От Покупателя:</w:t>
                  </w:r>
                </w:p>
              </w:tc>
              <w:tc>
                <w:tcPr>
                  <w:tcW w:w="2300" w:type="dxa"/>
                </w:tcPr>
                <w:p w:rsidR="008E606B" w:rsidRDefault="008E606B" w:rsidP="00E573E3">
                  <w:pPr>
                    <w:jc w:val="both"/>
                  </w:pPr>
                </w:p>
              </w:tc>
            </w:tr>
            <w:tr w:rsidR="008E606B" w:rsidTr="00E573E3">
              <w:trPr>
                <w:trHeight w:val="172"/>
                <w:jc w:val="center"/>
              </w:trPr>
              <w:tc>
                <w:tcPr>
                  <w:tcW w:w="2577" w:type="dxa"/>
                </w:tcPr>
                <w:p w:rsidR="008E606B" w:rsidRDefault="008E606B" w:rsidP="00E573E3">
                  <w:pPr>
                    <w:jc w:val="both"/>
                  </w:pPr>
                </w:p>
              </w:tc>
              <w:tc>
                <w:tcPr>
                  <w:tcW w:w="2160" w:type="dxa"/>
                </w:tcPr>
                <w:p w:rsidR="008E606B" w:rsidRDefault="008E606B" w:rsidP="00E573E3">
                  <w:pPr>
                    <w:jc w:val="both"/>
                  </w:pPr>
                </w:p>
              </w:tc>
              <w:tc>
                <w:tcPr>
                  <w:tcW w:w="2520" w:type="dxa"/>
                </w:tcPr>
                <w:p w:rsidR="008E606B" w:rsidRDefault="008E606B" w:rsidP="00E573E3">
                  <w:pPr>
                    <w:jc w:val="both"/>
                  </w:pPr>
                </w:p>
              </w:tc>
              <w:tc>
                <w:tcPr>
                  <w:tcW w:w="2300" w:type="dxa"/>
                </w:tcPr>
                <w:p w:rsidR="008E606B" w:rsidRDefault="008E606B" w:rsidP="00E573E3">
                  <w:pPr>
                    <w:jc w:val="both"/>
                  </w:pPr>
                </w:p>
              </w:tc>
            </w:tr>
            <w:tr w:rsidR="008E606B" w:rsidTr="00E573E3">
              <w:trPr>
                <w:jc w:val="center"/>
              </w:trPr>
              <w:tc>
                <w:tcPr>
                  <w:tcW w:w="2577" w:type="dxa"/>
                </w:tcPr>
                <w:p w:rsidR="008E606B" w:rsidRDefault="008E606B" w:rsidP="00E573E3">
                  <w:pPr>
                    <w:jc w:val="both"/>
                  </w:pPr>
                </w:p>
              </w:tc>
              <w:tc>
                <w:tcPr>
                  <w:tcW w:w="2160" w:type="dxa"/>
                </w:tcPr>
                <w:p w:rsidR="008E606B" w:rsidRDefault="008E606B" w:rsidP="00E573E3">
                  <w:pPr>
                    <w:jc w:val="both"/>
                  </w:pPr>
                </w:p>
              </w:tc>
              <w:tc>
                <w:tcPr>
                  <w:tcW w:w="2520" w:type="dxa"/>
                </w:tcPr>
                <w:p w:rsidR="008E606B" w:rsidRDefault="008E606B" w:rsidP="00E573E3">
                  <w:pPr>
                    <w:jc w:val="both"/>
                  </w:pPr>
                </w:p>
              </w:tc>
              <w:tc>
                <w:tcPr>
                  <w:tcW w:w="2300" w:type="dxa"/>
                </w:tcPr>
                <w:p w:rsidR="008E606B" w:rsidRDefault="008E606B" w:rsidP="00E573E3">
                  <w:pPr>
                    <w:jc w:val="both"/>
                  </w:pPr>
                </w:p>
              </w:tc>
            </w:tr>
            <w:tr w:rsidR="008E606B" w:rsidTr="00E573E3">
              <w:trPr>
                <w:jc w:val="center"/>
              </w:trPr>
              <w:tc>
                <w:tcPr>
                  <w:tcW w:w="2577" w:type="dxa"/>
                  <w:tcBorders>
                    <w:top w:val="nil"/>
                    <w:left w:val="nil"/>
                    <w:bottom w:val="single" w:sz="4" w:space="0" w:color="auto"/>
                    <w:right w:val="nil"/>
                  </w:tcBorders>
                </w:tcPr>
                <w:p w:rsidR="008E606B" w:rsidRDefault="008E606B" w:rsidP="00E573E3">
                  <w:pPr>
                    <w:jc w:val="both"/>
                  </w:pPr>
                </w:p>
              </w:tc>
              <w:tc>
                <w:tcPr>
                  <w:tcW w:w="2160" w:type="dxa"/>
                </w:tcPr>
                <w:p w:rsidR="008E606B" w:rsidRDefault="008E606B" w:rsidP="00E573E3">
                  <w:pPr>
                    <w:jc w:val="both"/>
                  </w:pPr>
                </w:p>
              </w:tc>
              <w:tc>
                <w:tcPr>
                  <w:tcW w:w="2520" w:type="dxa"/>
                  <w:tcBorders>
                    <w:top w:val="nil"/>
                    <w:left w:val="nil"/>
                    <w:bottom w:val="single" w:sz="4" w:space="0" w:color="auto"/>
                    <w:right w:val="nil"/>
                  </w:tcBorders>
                </w:tcPr>
                <w:p w:rsidR="008E606B" w:rsidRDefault="008E606B" w:rsidP="00E573E3">
                  <w:pPr>
                    <w:jc w:val="both"/>
                  </w:pPr>
                </w:p>
              </w:tc>
              <w:tc>
                <w:tcPr>
                  <w:tcW w:w="2300" w:type="dxa"/>
                  <w:hideMark/>
                </w:tcPr>
                <w:p w:rsidR="008E606B" w:rsidRDefault="008E606B" w:rsidP="00E573E3">
                  <w:pPr>
                    <w:jc w:val="both"/>
                  </w:pPr>
                  <w:r>
                    <w:rPr>
                      <w:sz w:val="22"/>
                      <w:szCs w:val="22"/>
                    </w:rPr>
                    <w:t>Сапонова Е.А.</w:t>
                  </w:r>
                </w:p>
              </w:tc>
            </w:tr>
            <w:tr w:rsidR="008E606B" w:rsidTr="00E573E3">
              <w:trPr>
                <w:jc w:val="center"/>
              </w:trPr>
              <w:tc>
                <w:tcPr>
                  <w:tcW w:w="2577" w:type="dxa"/>
                  <w:hideMark/>
                </w:tcPr>
                <w:p w:rsidR="008E606B" w:rsidRDefault="008E606B" w:rsidP="00E573E3">
                  <w:pPr>
                    <w:jc w:val="both"/>
                  </w:pPr>
                  <w:r>
                    <w:rPr>
                      <w:sz w:val="22"/>
                      <w:szCs w:val="22"/>
                    </w:rPr>
                    <w:t>М.П.</w:t>
                  </w:r>
                </w:p>
              </w:tc>
              <w:tc>
                <w:tcPr>
                  <w:tcW w:w="2160" w:type="dxa"/>
                </w:tcPr>
                <w:p w:rsidR="008E606B" w:rsidRDefault="008E606B" w:rsidP="00E573E3">
                  <w:pPr>
                    <w:jc w:val="both"/>
                  </w:pPr>
                </w:p>
              </w:tc>
              <w:tc>
                <w:tcPr>
                  <w:tcW w:w="2520" w:type="dxa"/>
                  <w:hideMark/>
                </w:tcPr>
                <w:p w:rsidR="008E606B" w:rsidRDefault="008E606B" w:rsidP="00E573E3">
                  <w:pPr>
                    <w:jc w:val="both"/>
                  </w:pPr>
                  <w:r>
                    <w:rPr>
                      <w:sz w:val="22"/>
                      <w:szCs w:val="22"/>
                    </w:rPr>
                    <w:t>М.П.</w:t>
                  </w:r>
                </w:p>
              </w:tc>
              <w:tc>
                <w:tcPr>
                  <w:tcW w:w="2300" w:type="dxa"/>
                </w:tcPr>
                <w:p w:rsidR="008E606B" w:rsidRDefault="008E606B" w:rsidP="00E573E3">
                  <w:pPr>
                    <w:jc w:val="both"/>
                  </w:pPr>
                </w:p>
              </w:tc>
            </w:tr>
          </w:tbl>
          <w:p w:rsidR="008E606B" w:rsidRDefault="008E606B" w:rsidP="00E573E3">
            <w:pPr>
              <w:shd w:val="clear" w:color="auto" w:fill="FFFFFF"/>
              <w:autoSpaceDE w:val="0"/>
              <w:autoSpaceDN w:val="0"/>
              <w:adjustRightInd w:val="0"/>
              <w:ind w:left="83"/>
              <w:jc w:val="both"/>
              <w:rPr>
                <w:b/>
              </w:rPr>
            </w:pPr>
          </w:p>
        </w:tc>
      </w:tr>
    </w:tbl>
    <w:p w:rsidR="008E606B" w:rsidRDefault="008E606B" w:rsidP="008E606B">
      <w:r>
        <w:rPr>
          <w:sz w:val="22"/>
          <w:szCs w:val="22"/>
        </w:rPr>
        <w:t xml:space="preserve">   </w:t>
      </w:r>
    </w:p>
    <w:p w:rsidR="008E606B" w:rsidRDefault="008E606B" w:rsidP="008E606B">
      <w:pPr>
        <w:pStyle w:val="af1"/>
        <w:ind w:left="720"/>
      </w:pPr>
    </w:p>
    <w:tbl>
      <w:tblPr>
        <w:tblW w:w="0" w:type="auto"/>
        <w:jc w:val="center"/>
        <w:tblCellMar>
          <w:left w:w="57" w:type="dxa"/>
          <w:right w:w="57" w:type="dxa"/>
        </w:tblCellMar>
        <w:tblLook w:val="01E0"/>
      </w:tblPr>
      <w:tblGrid>
        <w:gridCol w:w="2577"/>
        <w:gridCol w:w="2160"/>
        <w:gridCol w:w="2520"/>
        <w:gridCol w:w="2300"/>
      </w:tblGrid>
      <w:tr w:rsidR="008E606B" w:rsidTr="00E573E3">
        <w:trPr>
          <w:jc w:val="center"/>
        </w:trPr>
        <w:tc>
          <w:tcPr>
            <w:tcW w:w="2577" w:type="dxa"/>
            <w:hideMark/>
          </w:tcPr>
          <w:p w:rsidR="008E606B" w:rsidRDefault="008E606B" w:rsidP="00E573E3">
            <w:pPr>
              <w:jc w:val="both"/>
            </w:pPr>
            <w:r>
              <w:rPr>
                <w:sz w:val="22"/>
                <w:szCs w:val="22"/>
              </w:rPr>
              <w:t>От Поставщика:</w:t>
            </w:r>
          </w:p>
        </w:tc>
        <w:tc>
          <w:tcPr>
            <w:tcW w:w="2160" w:type="dxa"/>
          </w:tcPr>
          <w:p w:rsidR="008E606B" w:rsidRDefault="008E606B" w:rsidP="00E573E3">
            <w:pPr>
              <w:jc w:val="both"/>
            </w:pPr>
          </w:p>
        </w:tc>
        <w:tc>
          <w:tcPr>
            <w:tcW w:w="2520" w:type="dxa"/>
            <w:hideMark/>
          </w:tcPr>
          <w:p w:rsidR="008E606B" w:rsidRDefault="008E606B" w:rsidP="00E573E3">
            <w:pPr>
              <w:jc w:val="both"/>
            </w:pPr>
            <w:r>
              <w:rPr>
                <w:sz w:val="22"/>
                <w:szCs w:val="22"/>
              </w:rPr>
              <w:t>От Покупателя:</w:t>
            </w:r>
          </w:p>
        </w:tc>
        <w:tc>
          <w:tcPr>
            <w:tcW w:w="2300" w:type="dxa"/>
          </w:tcPr>
          <w:p w:rsidR="008E606B" w:rsidRDefault="008E606B" w:rsidP="00E573E3">
            <w:pPr>
              <w:jc w:val="both"/>
            </w:pPr>
          </w:p>
        </w:tc>
      </w:tr>
      <w:tr w:rsidR="008E606B" w:rsidTr="00E573E3">
        <w:trPr>
          <w:trHeight w:val="172"/>
          <w:jc w:val="center"/>
        </w:trPr>
        <w:tc>
          <w:tcPr>
            <w:tcW w:w="2577" w:type="dxa"/>
          </w:tcPr>
          <w:p w:rsidR="008E606B" w:rsidRDefault="008E606B" w:rsidP="00E573E3">
            <w:pPr>
              <w:jc w:val="both"/>
            </w:pPr>
          </w:p>
        </w:tc>
        <w:tc>
          <w:tcPr>
            <w:tcW w:w="2160" w:type="dxa"/>
          </w:tcPr>
          <w:p w:rsidR="008E606B" w:rsidRDefault="008E606B" w:rsidP="00E573E3">
            <w:pPr>
              <w:jc w:val="both"/>
            </w:pPr>
          </w:p>
        </w:tc>
        <w:tc>
          <w:tcPr>
            <w:tcW w:w="2520" w:type="dxa"/>
          </w:tcPr>
          <w:p w:rsidR="008E606B" w:rsidRDefault="008E606B" w:rsidP="00E573E3">
            <w:pPr>
              <w:jc w:val="both"/>
            </w:pPr>
          </w:p>
        </w:tc>
        <w:tc>
          <w:tcPr>
            <w:tcW w:w="2300" w:type="dxa"/>
          </w:tcPr>
          <w:p w:rsidR="008E606B" w:rsidRDefault="008E606B" w:rsidP="00E573E3">
            <w:pPr>
              <w:jc w:val="both"/>
            </w:pPr>
          </w:p>
        </w:tc>
      </w:tr>
      <w:tr w:rsidR="008E606B" w:rsidTr="00E573E3">
        <w:trPr>
          <w:jc w:val="center"/>
        </w:trPr>
        <w:tc>
          <w:tcPr>
            <w:tcW w:w="2577" w:type="dxa"/>
          </w:tcPr>
          <w:p w:rsidR="008E606B" w:rsidRDefault="008E606B" w:rsidP="00E573E3">
            <w:pPr>
              <w:jc w:val="both"/>
            </w:pPr>
          </w:p>
        </w:tc>
        <w:tc>
          <w:tcPr>
            <w:tcW w:w="2160" w:type="dxa"/>
          </w:tcPr>
          <w:p w:rsidR="008E606B" w:rsidRDefault="008E606B" w:rsidP="00E573E3">
            <w:pPr>
              <w:jc w:val="both"/>
            </w:pPr>
          </w:p>
        </w:tc>
        <w:tc>
          <w:tcPr>
            <w:tcW w:w="2520" w:type="dxa"/>
          </w:tcPr>
          <w:p w:rsidR="008E606B" w:rsidRDefault="008E606B" w:rsidP="00E573E3">
            <w:pPr>
              <w:jc w:val="both"/>
            </w:pPr>
          </w:p>
        </w:tc>
        <w:tc>
          <w:tcPr>
            <w:tcW w:w="2300" w:type="dxa"/>
          </w:tcPr>
          <w:p w:rsidR="008E606B" w:rsidRDefault="008E606B" w:rsidP="00E573E3">
            <w:pPr>
              <w:jc w:val="both"/>
            </w:pPr>
          </w:p>
        </w:tc>
      </w:tr>
      <w:tr w:rsidR="008E606B" w:rsidTr="00E573E3">
        <w:trPr>
          <w:jc w:val="center"/>
        </w:trPr>
        <w:tc>
          <w:tcPr>
            <w:tcW w:w="2577" w:type="dxa"/>
            <w:tcBorders>
              <w:top w:val="nil"/>
              <w:left w:val="nil"/>
              <w:bottom w:val="single" w:sz="4" w:space="0" w:color="auto"/>
              <w:right w:val="nil"/>
            </w:tcBorders>
          </w:tcPr>
          <w:p w:rsidR="008E606B" w:rsidRDefault="008E606B" w:rsidP="00E573E3">
            <w:pPr>
              <w:jc w:val="both"/>
            </w:pPr>
          </w:p>
        </w:tc>
        <w:tc>
          <w:tcPr>
            <w:tcW w:w="2160" w:type="dxa"/>
          </w:tcPr>
          <w:p w:rsidR="008E606B" w:rsidRDefault="008E606B" w:rsidP="00E573E3">
            <w:pPr>
              <w:jc w:val="both"/>
            </w:pPr>
          </w:p>
        </w:tc>
        <w:tc>
          <w:tcPr>
            <w:tcW w:w="2520" w:type="dxa"/>
            <w:tcBorders>
              <w:top w:val="nil"/>
              <w:left w:val="nil"/>
              <w:bottom w:val="single" w:sz="4" w:space="0" w:color="auto"/>
              <w:right w:val="nil"/>
            </w:tcBorders>
          </w:tcPr>
          <w:p w:rsidR="008E606B" w:rsidRDefault="008E606B" w:rsidP="00E573E3">
            <w:pPr>
              <w:jc w:val="both"/>
            </w:pPr>
          </w:p>
        </w:tc>
        <w:tc>
          <w:tcPr>
            <w:tcW w:w="2300" w:type="dxa"/>
            <w:hideMark/>
          </w:tcPr>
          <w:p w:rsidR="008E606B" w:rsidRDefault="008E606B" w:rsidP="00E573E3">
            <w:pPr>
              <w:jc w:val="both"/>
            </w:pPr>
            <w:r>
              <w:rPr>
                <w:sz w:val="22"/>
                <w:szCs w:val="22"/>
              </w:rPr>
              <w:t>Сапонова Е.А.</w:t>
            </w:r>
          </w:p>
        </w:tc>
      </w:tr>
      <w:tr w:rsidR="008E606B" w:rsidTr="00E573E3">
        <w:trPr>
          <w:jc w:val="center"/>
        </w:trPr>
        <w:tc>
          <w:tcPr>
            <w:tcW w:w="2577" w:type="dxa"/>
            <w:hideMark/>
          </w:tcPr>
          <w:p w:rsidR="008E606B" w:rsidRDefault="008E606B" w:rsidP="00E573E3">
            <w:pPr>
              <w:jc w:val="both"/>
            </w:pPr>
            <w:r>
              <w:rPr>
                <w:sz w:val="22"/>
                <w:szCs w:val="22"/>
              </w:rPr>
              <w:t>М.П.</w:t>
            </w:r>
          </w:p>
        </w:tc>
        <w:tc>
          <w:tcPr>
            <w:tcW w:w="2160" w:type="dxa"/>
          </w:tcPr>
          <w:p w:rsidR="008E606B" w:rsidRDefault="008E606B" w:rsidP="00E573E3">
            <w:pPr>
              <w:jc w:val="both"/>
            </w:pPr>
          </w:p>
        </w:tc>
        <w:tc>
          <w:tcPr>
            <w:tcW w:w="2520" w:type="dxa"/>
            <w:hideMark/>
          </w:tcPr>
          <w:p w:rsidR="008E606B" w:rsidRDefault="008E606B" w:rsidP="00E573E3">
            <w:pPr>
              <w:jc w:val="both"/>
            </w:pPr>
            <w:r>
              <w:rPr>
                <w:sz w:val="22"/>
                <w:szCs w:val="22"/>
              </w:rPr>
              <w:t>М.П.</w:t>
            </w:r>
          </w:p>
        </w:tc>
        <w:tc>
          <w:tcPr>
            <w:tcW w:w="2300" w:type="dxa"/>
          </w:tcPr>
          <w:p w:rsidR="008E606B" w:rsidRDefault="008E606B" w:rsidP="00E573E3">
            <w:pPr>
              <w:jc w:val="both"/>
            </w:pPr>
          </w:p>
        </w:tc>
      </w:tr>
    </w:tbl>
    <w:p w:rsidR="006D2741" w:rsidRPr="00AC4174" w:rsidRDefault="008E606B" w:rsidP="00E81397">
      <w:pPr>
        <w:jc w:val="center"/>
        <w:rPr>
          <w:bCs/>
          <w:sz w:val="22"/>
          <w:szCs w:val="22"/>
        </w:rPr>
      </w:pPr>
      <w:r>
        <w:rPr>
          <w:sz w:val="22"/>
        </w:rPr>
        <w:br w:type="page"/>
      </w:r>
    </w:p>
    <w:p w:rsidR="00F6603A" w:rsidRDefault="00E81397" w:rsidP="006D2741">
      <w:pPr>
        <w:pStyle w:val="Times12"/>
        <w:tabs>
          <w:tab w:val="left" w:pos="540"/>
        </w:tabs>
        <w:spacing w:before="100" w:beforeAutospacing="1" w:after="100" w:afterAutospacing="1"/>
        <w:ind w:firstLine="0"/>
        <w:jc w:val="center"/>
      </w:pPr>
      <w:r>
        <w:rPr>
          <w:noProof/>
        </w:rPr>
        <w:lastRenderedPageBreak/>
        <w:drawing>
          <wp:inline distT="0" distB="0" distL="0" distR="0">
            <wp:extent cx="6619875" cy="7639050"/>
            <wp:effectExtent l="1905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srcRect/>
                    <a:stretch>
                      <a:fillRect/>
                    </a:stretch>
                  </pic:blipFill>
                  <pic:spPr bwMode="auto">
                    <a:xfrm>
                      <a:off x="0" y="0"/>
                      <a:ext cx="6619875" cy="7639050"/>
                    </a:xfrm>
                    <a:prstGeom prst="rect">
                      <a:avLst/>
                    </a:prstGeom>
                    <a:noFill/>
                    <a:ln w="9525">
                      <a:noFill/>
                      <a:miter lim="800000"/>
                      <a:headEnd/>
                      <a:tailEnd/>
                    </a:ln>
                  </pic:spPr>
                </pic:pic>
              </a:graphicData>
            </a:graphic>
          </wp:inline>
        </w:drawing>
      </w:r>
    </w:p>
    <w:sectPr w:rsidR="00F6603A" w:rsidSect="00604487">
      <w:headerReference w:type="even" r:id="rId41"/>
      <w:headerReference w:type="default" r:id="rId42"/>
      <w:footerReference w:type="default" r:id="rId43"/>
      <w:headerReference w:type="first" r:id="rId44"/>
      <w:pgSz w:w="11906" w:h="16838"/>
      <w:pgMar w:top="486"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1149" w:rsidRDefault="00DF1149">
      <w:r>
        <w:separator/>
      </w:r>
    </w:p>
  </w:endnote>
  <w:endnote w:type="continuationSeparator" w:id="1">
    <w:p w:rsidR="00DF1149" w:rsidRDefault="00DF11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149" w:rsidRPr="00B1147F" w:rsidRDefault="00DF1149" w:rsidP="00B1147F">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149" w:rsidRDefault="00DF1149"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149" w:rsidRDefault="00DF1149">
    <w:pPr>
      <w:pStyle w:val="a6"/>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149" w:rsidRPr="00B1147F" w:rsidRDefault="00DF1149" w:rsidP="00B1147F">
    <w:pPr>
      <w:pStyle w:val="a6"/>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149" w:rsidRDefault="00DF1149" w:rsidP="00355991">
    <w:pPr>
      <w:pStyle w:val="a6"/>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149" w:rsidRPr="00B1147F" w:rsidRDefault="00DF1149" w:rsidP="00B1147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1149" w:rsidRDefault="00DF1149">
      <w:r>
        <w:separator/>
      </w:r>
    </w:p>
  </w:footnote>
  <w:footnote w:type="continuationSeparator" w:id="1">
    <w:p w:rsidR="00DF1149" w:rsidRDefault="00DF11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149" w:rsidRPr="00B1147F" w:rsidRDefault="00DF1149" w:rsidP="00B1147F">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149" w:rsidRPr="00B1147F" w:rsidRDefault="00DF1149" w:rsidP="00B1147F">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149" w:rsidRDefault="00DF1149">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149" w:rsidRPr="00B1147F" w:rsidRDefault="00DF1149" w:rsidP="00B1147F">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149" w:rsidRPr="00B1147F" w:rsidRDefault="00DF1149" w:rsidP="00B1147F">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149" w:rsidRDefault="00DF1149">
    <w:pPr>
      <w:pStyle w:val="a4"/>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149" w:rsidRDefault="00DF1149">
    <w:pPr>
      <w:pStyle w:val="a4"/>
      <w:jc w:val="right"/>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149" w:rsidRDefault="00DF1149">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19AAE11A"/>
    <w:lvl w:ilvl="0">
      <w:start w:val="1"/>
      <w:numFmt w:val="decimal"/>
      <w:lvlText w:val="%1."/>
      <w:lvlJc w:val="left"/>
      <w:pPr>
        <w:tabs>
          <w:tab w:val="num" w:pos="643"/>
        </w:tabs>
        <w:ind w:left="643" w:hanging="360"/>
      </w:pPr>
    </w:lvl>
  </w:abstractNum>
  <w:abstractNum w:abstractNumId="1">
    <w:nsid w:val="0D8C6730"/>
    <w:multiLevelType w:val="hybridMultilevel"/>
    <w:tmpl w:val="C6E0118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cs="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cs="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3">
    <w:nsid w:val="13E73BA4"/>
    <w:multiLevelType w:val="hybridMultilevel"/>
    <w:tmpl w:val="10D6254E"/>
    <w:lvl w:ilvl="0" w:tplc="45509FC0">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DA21268"/>
    <w:multiLevelType w:val="hybridMultilevel"/>
    <w:tmpl w:val="C7D4CE3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7">
    <w:nsid w:val="2ABF2AEA"/>
    <w:multiLevelType w:val="multilevel"/>
    <w:tmpl w:val="3D7AF676"/>
    <w:lvl w:ilvl="0">
      <w:start w:val="3"/>
      <w:numFmt w:val="decimal"/>
      <w:lvlText w:val="%1."/>
      <w:lvlJc w:val="left"/>
      <w:pPr>
        <w:tabs>
          <w:tab w:val="num" w:pos="600"/>
        </w:tabs>
        <w:ind w:left="600" w:hanging="600"/>
      </w:pPr>
      <w:rPr>
        <w:rFonts w:hint="default"/>
      </w:rPr>
    </w:lvl>
    <w:lvl w:ilvl="1">
      <w:start w:val="3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35C2223E"/>
    <w:multiLevelType w:val="hybridMultilevel"/>
    <w:tmpl w:val="C70CD35C"/>
    <w:lvl w:ilvl="0" w:tplc="9F527B16">
      <w:start w:val="1"/>
      <w:numFmt w:val="decimal"/>
      <w:lvlText w:val="%1)"/>
      <w:lvlJc w:val="left"/>
      <w:pPr>
        <w:ind w:left="540" w:hanging="360"/>
      </w:pPr>
      <w:rPr>
        <w:rFonts w:hint="default"/>
        <w:b w:val="0"/>
        <w:i w:val="0"/>
      </w:rPr>
    </w:lvl>
    <w:lvl w:ilvl="1" w:tplc="7EEEF562">
      <w:start w:val="1"/>
      <w:numFmt w:val="bullet"/>
      <w:lvlText w:val="­"/>
      <w:lvlJc w:val="left"/>
      <w:pPr>
        <w:tabs>
          <w:tab w:val="num" w:pos="1457"/>
        </w:tabs>
        <w:ind w:left="1440" w:hanging="360"/>
      </w:pPr>
      <w:rPr>
        <w:rFonts w:ascii="Arial (WT)" w:hAnsi="Arial (WT)" w:hint="default"/>
      </w:rPr>
    </w:lvl>
    <w:lvl w:ilvl="2" w:tplc="633C8A62" w:tentative="1">
      <w:start w:val="1"/>
      <w:numFmt w:val="lowerRoman"/>
      <w:lvlText w:val="%3."/>
      <w:lvlJc w:val="right"/>
      <w:pPr>
        <w:tabs>
          <w:tab w:val="num" w:pos="2160"/>
        </w:tabs>
        <w:ind w:left="2160" w:hanging="180"/>
      </w:pPr>
    </w:lvl>
    <w:lvl w:ilvl="3" w:tplc="3F54E8E6" w:tentative="1">
      <w:start w:val="1"/>
      <w:numFmt w:val="decimal"/>
      <w:lvlText w:val="%4."/>
      <w:lvlJc w:val="left"/>
      <w:pPr>
        <w:tabs>
          <w:tab w:val="num" w:pos="2880"/>
        </w:tabs>
        <w:ind w:left="2880" w:hanging="360"/>
      </w:pPr>
    </w:lvl>
    <w:lvl w:ilvl="4" w:tplc="5E30B4F2">
      <w:start w:val="1"/>
      <w:numFmt w:val="bullet"/>
      <w:lvlText w:val=""/>
      <w:lvlJc w:val="left"/>
      <w:pPr>
        <w:tabs>
          <w:tab w:val="num" w:pos="3600"/>
        </w:tabs>
        <w:ind w:left="3600" w:hanging="360"/>
      </w:pPr>
      <w:rPr>
        <w:rFonts w:ascii="Symbol" w:hAnsi="Symbol" w:hint="default"/>
      </w:rPr>
    </w:lvl>
    <w:lvl w:ilvl="5" w:tplc="1A2A0D66" w:tentative="1">
      <w:start w:val="1"/>
      <w:numFmt w:val="lowerRoman"/>
      <w:lvlText w:val="%6."/>
      <w:lvlJc w:val="right"/>
      <w:pPr>
        <w:tabs>
          <w:tab w:val="num" w:pos="4320"/>
        </w:tabs>
        <w:ind w:left="4320" w:hanging="180"/>
      </w:pPr>
    </w:lvl>
    <w:lvl w:ilvl="6" w:tplc="4894EBD4" w:tentative="1">
      <w:start w:val="1"/>
      <w:numFmt w:val="decimal"/>
      <w:lvlText w:val="%7."/>
      <w:lvlJc w:val="left"/>
      <w:pPr>
        <w:tabs>
          <w:tab w:val="num" w:pos="5040"/>
        </w:tabs>
        <w:ind w:left="5040" w:hanging="360"/>
      </w:pPr>
    </w:lvl>
    <w:lvl w:ilvl="7" w:tplc="E332A834" w:tentative="1">
      <w:start w:val="1"/>
      <w:numFmt w:val="lowerLetter"/>
      <w:lvlText w:val="%8."/>
      <w:lvlJc w:val="left"/>
      <w:pPr>
        <w:tabs>
          <w:tab w:val="num" w:pos="5760"/>
        </w:tabs>
        <w:ind w:left="5760" w:hanging="360"/>
      </w:pPr>
    </w:lvl>
    <w:lvl w:ilvl="8" w:tplc="84D08C2E" w:tentative="1">
      <w:start w:val="1"/>
      <w:numFmt w:val="lowerRoman"/>
      <w:lvlText w:val="%9."/>
      <w:lvlJc w:val="right"/>
      <w:pPr>
        <w:tabs>
          <w:tab w:val="num" w:pos="6480"/>
        </w:tabs>
        <w:ind w:left="6480" w:hanging="180"/>
      </w:pPr>
    </w:lvl>
  </w:abstractNum>
  <w:abstractNum w:abstractNumId="10">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39361244"/>
    <w:multiLevelType w:val="hybridMultilevel"/>
    <w:tmpl w:val="14EACF24"/>
    <w:lvl w:ilvl="0" w:tplc="EBC6BAC8">
      <w:start w:val="1"/>
      <w:numFmt w:val="decimal"/>
      <w:lvlText w:val="%1."/>
      <w:lvlJc w:val="left"/>
      <w:pPr>
        <w:tabs>
          <w:tab w:val="num" w:pos="960"/>
        </w:tabs>
        <w:ind w:left="960" w:hanging="360"/>
      </w:pPr>
      <w:rPr>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3C443ADD"/>
    <w:multiLevelType w:val="hybridMultilevel"/>
    <w:tmpl w:val="BE624992"/>
    <w:lvl w:ilvl="0" w:tplc="FFFFFFFF">
      <w:start w:val="1"/>
      <w:numFmt w:val="bullet"/>
      <w:lvlText w:val=""/>
      <w:lvlJc w:val="left"/>
      <w:pPr>
        <w:tabs>
          <w:tab w:val="num" w:pos="552"/>
        </w:tabs>
        <w:ind w:left="552" w:hanging="360"/>
      </w:pPr>
      <w:rPr>
        <w:rFonts w:ascii="Symbol" w:hAnsi="Symbol" w:hint="default"/>
      </w:rPr>
    </w:lvl>
    <w:lvl w:ilvl="1" w:tplc="04190019" w:tentative="1">
      <w:start w:val="1"/>
      <w:numFmt w:val="bullet"/>
      <w:lvlText w:val="o"/>
      <w:lvlJc w:val="left"/>
      <w:pPr>
        <w:tabs>
          <w:tab w:val="num" w:pos="1272"/>
        </w:tabs>
        <w:ind w:left="1272" w:hanging="360"/>
      </w:pPr>
      <w:rPr>
        <w:rFonts w:ascii="Courier New" w:hAnsi="Courier New" w:cs="Courier New" w:hint="default"/>
      </w:rPr>
    </w:lvl>
    <w:lvl w:ilvl="2" w:tplc="0419001B">
      <w:start w:val="1"/>
      <w:numFmt w:val="bullet"/>
      <w:lvlText w:val=""/>
      <w:lvlJc w:val="left"/>
      <w:pPr>
        <w:tabs>
          <w:tab w:val="num" w:pos="1992"/>
        </w:tabs>
        <w:ind w:left="1992" w:hanging="360"/>
      </w:pPr>
      <w:rPr>
        <w:rFonts w:ascii="Wingdings" w:hAnsi="Wingdings" w:hint="default"/>
      </w:rPr>
    </w:lvl>
    <w:lvl w:ilvl="3" w:tplc="0419000F" w:tentative="1">
      <w:start w:val="1"/>
      <w:numFmt w:val="bullet"/>
      <w:lvlText w:val=""/>
      <w:lvlJc w:val="left"/>
      <w:pPr>
        <w:tabs>
          <w:tab w:val="num" w:pos="2712"/>
        </w:tabs>
        <w:ind w:left="2712" w:hanging="360"/>
      </w:pPr>
      <w:rPr>
        <w:rFonts w:ascii="Symbol" w:hAnsi="Symbol" w:hint="default"/>
      </w:rPr>
    </w:lvl>
    <w:lvl w:ilvl="4" w:tplc="04190019" w:tentative="1">
      <w:start w:val="1"/>
      <w:numFmt w:val="bullet"/>
      <w:lvlText w:val="o"/>
      <w:lvlJc w:val="left"/>
      <w:pPr>
        <w:tabs>
          <w:tab w:val="num" w:pos="3432"/>
        </w:tabs>
        <w:ind w:left="3432" w:hanging="360"/>
      </w:pPr>
      <w:rPr>
        <w:rFonts w:ascii="Courier New" w:hAnsi="Courier New" w:cs="Courier New" w:hint="default"/>
      </w:rPr>
    </w:lvl>
    <w:lvl w:ilvl="5" w:tplc="0419001B" w:tentative="1">
      <w:start w:val="1"/>
      <w:numFmt w:val="bullet"/>
      <w:lvlText w:val=""/>
      <w:lvlJc w:val="left"/>
      <w:pPr>
        <w:tabs>
          <w:tab w:val="num" w:pos="4152"/>
        </w:tabs>
        <w:ind w:left="4152" w:hanging="360"/>
      </w:pPr>
      <w:rPr>
        <w:rFonts w:ascii="Wingdings" w:hAnsi="Wingdings" w:hint="default"/>
      </w:rPr>
    </w:lvl>
    <w:lvl w:ilvl="6" w:tplc="0419000F" w:tentative="1">
      <w:start w:val="1"/>
      <w:numFmt w:val="bullet"/>
      <w:lvlText w:val=""/>
      <w:lvlJc w:val="left"/>
      <w:pPr>
        <w:tabs>
          <w:tab w:val="num" w:pos="4872"/>
        </w:tabs>
        <w:ind w:left="4872" w:hanging="360"/>
      </w:pPr>
      <w:rPr>
        <w:rFonts w:ascii="Symbol" w:hAnsi="Symbol" w:hint="default"/>
      </w:rPr>
    </w:lvl>
    <w:lvl w:ilvl="7" w:tplc="04190019" w:tentative="1">
      <w:start w:val="1"/>
      <w:numFmt w:val="bullet"/>
      <w:lvlText w:val="o"/>
      <w:lvlJc w:val="left"/>
      <w:pPr>
        <w:tabs>
          <w:tab w:val="num" w:pos="5592"/>
        </w:tabs>
        <w:ind w:left="5592" w:hanging="360"/>
      </w:pPr>
      <w:rPr>
        <w:rFonts w:ascii="Courier New" w:hAnsi="Courier New" w:cs="Courier New" w:hint="default"/>
      </w:rPr>
    </w:lvl>
    <w:lvl w:ilvl="8" w:tplc="0419001B" w:tentative="1">
      <w:start w:val="1"/>
      <w:numFmt w:val="bullet"/>
      <w:lvlText w:val=""/>
      <w:lvlJc w:val="left"/>
      <w:pPr>
        <w:tabs>
          <w:tab w:val="num" w:pos="6312"/>
        </w:tabs>
        <w:ind w:left="6312" w:hanging="360"/>
      </w:pPr>
      <w:rPr>
        <w:rFonts w:ascii="Wingdings" w:hAnsi="Wingdings" w:hint="default"/>
      </w:rPr>
    </w:lvl>
  </w:abstractNum>
  <w:abstractNum w:abstractNumId="15">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7">
    <w:nsid w:val="3D92422B"/>
    <w:multiLevelType w:val="hybridMultilevel"/>
    <w:tmpl w:val="44EA1BFE"/>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0954BEB"/>
    <w:multiLevelType w:val="hybridMultilevel"/>
    <w:tmpl w:val="6526EA0A"/>
    <w:lvl w:ilvl="0" w:tplc="04190001">
      <w:start w:val="1"/>
      <w:numFmt w:val="decimal"/>
      <w:lvlText w:val="%1)"/>
      <w:lvlJc w:val="left"/>
      <w:pPr>
        <w:tabs>
          <w:tab w:val="num" w:pos="720"/>
        </w:tabs>
        <w:ind w:left="720" w:hanging="360"/>
      </w:pPr>
      <w:rPr>
        <w:color w:val="auto"/>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9">
    <w:nsid w:val="4261561F"/>
    <w:multiLevelType w:val="singleLevel"/>
    <w:tmpl w:val="438A575A"/>
    <w:lvl w:ilvl="0">
      <w:start w:val="2"/>
      <w:numFmt w:val="decimal"/>
      <w:lvlText w:val="2.%1."/>
      <w:legacy w:legacy="1" w:legacySpace="0" w:legacyIndent="553"/>
      <w:lvlJc w:val="left"/>
      <w:rPr>
        <w:rFonts w:ascii="Times New Roman" w:hAnsi="Times New Roman" w:cs="Times New Roman" w:hint="default"/>
      </w:rPr>
    </w:lvl>
  </w:abstractNum>
  <w:abstractNum w:abstractNumId="20">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nsid w:val="4CC44B99"/>
    <w:multiLevelType w:val="singleLevel"/>
    <w:tmpl w:val="E86AE05C"/>
    <w:lvl w:ilvl="0">
      <w:start w:val="1"/>
      <w:numFmt w:val="decimal"/>
      <w:lvlText w:val="4.%1."/>
      <w:legacy w:legacy="1" w:legacySpace="0" w:legacyIndent="563"/>
      <w:lvlJc w:val="left"/>
      <w:rPr>
        <w:rFonts w:ascii="Times New Roman" w:hAnsi="Times New Roman" w:cs="Times New Roman" w:hint="default"/>
      </w:rPr>
    </w:lvl>
  </w:abstractNum>
  <w:abstractNum w:abstractNumId="22">
    <w:nsid w:val="4FC8721F"/>
    <w:multiLevelType w:val="hybridMultilevel"/>
    <w:tmpl w:val="B9FEF7B0"/>
    <w:lvl w:ilvl="0" w:tplc="3E36EEC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5295221"/>
    <w:multiLevelType w:val="hybridMultilevel"/>
    <w:tmpl w:val="2C0293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5">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A191FC8"/>
    <w:multiLevelType w:val="hybridMultilevel"/>
    <w:tmpl w:val="25C69078"/>
    <w:lvl w:ilvl="0" w:tplc="9FB69602">
      <w:start w:val="2"/>
      <w:numFmt w:val="decimal"/>
      <w:lvlText w:val="%1."/>
      <w:lvlJc w:val="left"/>
      <w:pPr>
        <w:tabs>
          <w:tab w:val="num" w:pos="1185"/>
        </w:tabs>
        <w:ind w:left="1185" w:hanging="705"/>
      </w:pPr>
      <w:rPr>
        <w:rFonts w:hint="default"/>
      </w:rPr>
    </w:lvl>
    <w:lvl w:ilvl="1" w:tplc="04190003">
      <w:numFmt w:val="none"/>
      <w:lvlText w:val=""/>
      <w:lvlJc w:val="left"/>
      <w:pPr>
        <w:tabs>
          <w:tab w:val="num" w:pos="480"/>
        </w:tabs>
      </w:pPr>
    </w:lvl>
    <w:lvl w:ilvl="2" w:tplc="04190005">
      <w:numFmt w:val="none"/>
      <w:lvlText w:val=""/>
      <w:lvlJc w:val="left"/>
      <w:pPr>
        <w:tabs>
          <w:tab w:val="num" w:pos="480"/>
        </w:tabs>
      </w:pPr>
    </w:lvl>
    <w:lvl w:ilvl="3" w:tplc="04190001">
      <w:numFmt w:val="none"/>
      <w:lvlText w:val=""/>
      <w:lvlJc w:val="left"/>
      <w:pPr>
        <w:tabs>
          <w:tab w:val="num" w:pos="480"/>
        </w:tabs>
      </w:pPr>
    </w:lvl>
    <w:lvl w:ilvl="4" w:tplc="04190003">
      <w:numFmt w:val="none"/>
      <w:lvlText w:val=""/>
      <w:lvlJc w:val="left"/>
      <w:pPr>
        <w:tabs>
          <w:tab w:val="num" w:pos="480"/>
        </w:tabs>
      </w:pPr>
    </w:lvl>
    <w:lvl w:ilvl="5" w:tplc="04190005">
      <w:numFmt w:val="none"/>
      <w:lvlText w:val=""/>
      <w:lvlJc w:val="left"/>
      <w:pPr>
        <w:tabs>
          <w:tab w:val="num" w:pos="480"/>
        </w:tabs>
      </w:pPr>
    </w:lvl>
    <w:lvl w:ilvl="6" w:tplc="04190001">
      <w:numFmt w:val="none"/>
      <w:lvlText w:val=""/>
      <w:lvlJc w:val="left"/>
      <w:pPr>
        <w:tabs>
          <w:tab w:val="num" w:pos="480"/>
        </w:tabs>
      </w:pPr>
    </w:lvl>
    <w:lvl w:ilvl="7" w:tplc="04190003">
      <w:numFmt w:val="none"/>
      <w:lvlText w:val=""/>
      <w:lvlJc w:val="left"/>
      <w:pPr>
        <w:tabs>
          <w:tab w:val="num" w:pos="480"/>
        </w:tabs>
      </w:pPr>
    </w:lvl>
    <w:lvl w:ilvl="8" w:tplc="04190005">
      <w:numFmt w:val="none"/>
      <w:lvlText w:val=""/>
      <w:lvlJc w:val="left"/>
      <w:pPr>
        <w:tabs>
          <w:tab w:val="num" w:pos="480"/>
        </w:tabs>
      </w:pPr>
    </w:lvl>
  </w:abstractNum>
  <w:abstractNum w:abstractNumId="27">
    <w:nsid w:val="6BED3D1F"/>
    <w:multiLevelType w:val="hybridMultilevel"/>
    <w:tmpl w:val="2D44FD72"/>
    <w:lvl w:ilvl="0" w:tplc="FB1292BC">
      <w:start w:val="1"/>
      <w:numFmt w:val="bullet"/>
      <w:lvlText w:val=""/>
      <w:lvlJc w:val="left"/>
      <w:pPr>
        <w:ind w:left="1713" w:hanging="360"/>
      </w:pPr>
      <w:rPr>
        <w:rFonts w:ascii="Symbol" w:hAnsi="Symbol" w:hint="default"/>
      </w:rPr>
    </w:lvl>
    <w:lvl w:ilvl="1" w:tplc="B55E5552" w:tentative="1">
      <w:start w:val="1"/>
      <w:numFmt w:val="bullet"/>
      <w:lvlText w:val="o"/>
      <w:lvlJc w:val="left"/>
      <w:pPr>
        <w:ind w:left="2433" w:hanging="360"/>
      </w:pPr>
      <w:rPr>
        <w:rFonts w:ascii="Courier New" w:hAnsi="Courier New" w:cs="Courier New" w:hint="default"/>
      </w:rPr>
    </w:lvl>
    <w:lvl w:ilvl="2" w:tplc="830C05D6" w:tentative="1">
      <w:start w:val="1"/>
      <w:numFmt w:val="bullet"/>
      <w:lvlText w:val=""/>
      <w:lvlJc w:val="left"/>
      <w:pPr>
        <w:ind w:left="3153" w:hanging="360"/>
      </w:pPr>
      <w:rPr>
        <w:rFonts w:ascii="Wingdings" w:hAnsi="Wingdings" w:hint="default"/>
      </w:rPr>
    </w:lvl>
    <w:lvl w:ilvl="3" w:tplc="224E8E86" w:tentative="1">
      <w:start w:val="1"/>
      <w:numFmt w:val="bullet"/>
      <w:lvlText w:val=""/>
      <w:lvlJc w:val="left"/>
      <w:pPr>
        <w:ind w:left="3873" w:hanging="360"/>
      </w:pPr>
      <w:rPr>
        <w:rFonts w:ascii="Symbol" w:hAnsi="Symbol" w:hint="default"/>
      </w:rPr>
    </w:lvl>
    <w:lvl w:ilvl="4" w:tplc="4E2A3A9E" w:tentative="1">
      <w:start w:val="1"/>
      <w:numFmt w:val="bullet"/>
      <w:lvlText w:val="o"/>
      <w:lvlJc w:val="left"/>
      <w:pPr>
        <w:ind w:left="4593" w:hanging="360"/>
      </w:pPr>
      <w:rPr>
        <w:rFonts w:ascii="Courier New" w:hAnsi="Courier New" w:cs="Courier New" w:hint="default"/>
      </w:rPr>
    </w:lvl>
    <w:lvl w:ilvl="5" w:tplc="364A1BB0" w:tentative="1">
      <w:start w:val="1"/>
      <w:numFmt w:val="bullet"/>
      <w:lvlText w:val=""/>
      <w:lvlJc w:val="left"/>
      <w:pPr>
        <w:ind w:left="5313" w:hanging="360"/>
      </w:pPr>
      <w:rPr>
        <w:rFonts w:ascii="Wingdings" w:hAnsi="Wingdings" w:hint="default"/>
      </w:rPr>
    </w:lvl>
    <w:lvl w:ilvl="6" w:tplc="9BBC2696" w:tentative="1">
      <w:start w:val="1"/>
      <w:numFmt w:val="bullet"/>
      <w:lvlText w:val=""/>
      <w:lvlJc w:val="left"/>
      <w:pPr>
        <w:ind w:left="6033" w:hanging="360"/>
      </w:pPr>
      <w:rPr>
        <w:rFonts w:ascii="Symbol" w:hAnsi="Symbol" w:hint="default"/>
      </w:rPr>
    </w:lvl>
    <w:lvl w:ilvl="7" w:tplc="C44876A6" w:tentative="1">
      <w:start w:val="1"/>
      <w:numFmt w:val="bullet"/>
      <w:lvlText w:val="o"/>
      <w:lvlJc w:val="left"/>
      <w:pPr>
        <w:ind w:left="6753" w:hanging="360"/>
      </w:pPr>
      <w:rPr>
        <w:rFonts w:ascii="Courier New" w:hAnsi="Courier New" w:cs="Courier New" w:hint="default"/>
      </w:rPr>
    </w:lvl>
    <w:lvl w:ilvl="8" w:tplc="23ACDD1C" w:tentative="1">
      <w:start w:val="1"/>
      <w:numFmt w:val="bullet"/>
      <w:lvlText w:val=""/>
      <w:lvlJc w:val="left"/>
      <w:pPr>
        <w:ind w:left="7473" w:hanging="360"/>
      </w:pPr>
      <w:rPr>
        <w:rFonts w:ascii="Wingdings" w:hAnsi="Wingdings" w:hint="default"/>
      </w:rPr>
    </w:lvl>
  </w:abstractNum>
  <w:abstractNum w:abstractNumId="2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0">
    <w:nsid w:val="73EB5520"/>
    <w:multiLevelType w:val="multilevel"/>
    <w:tmpl w:val="EE7806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76737651"/>
    <w:multiLevelType w:val="hybridMultilevel"/>
    <w:tmpl w:val="33D4A7FC"/>
    <w:lvl w:ilvl="0" w:tplc="32684862">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6AB562E"/>
    <w:multiLevelType w:val="hybridMultilevel"/>
    <w:tmpl w:val="F7F032AA"/>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E113708"/>
    <w:multiLevelType w:val="hybridMultilevel"/>
    <w:tmpl w:val="EFECE6CC"/>
    <w:lvl w:ilvl="0" w:tplc="7638B01E">
      <w:start w:val="1"/>
      <w:numFmt w:val="decimal"/>
      <w:lvlText w:val="%1)"/>
      <w:lvlJc w:val="left"/>
      <w:pPr>
        <w:tabs>
          <w:tab w:val="num" w:pos="720"/>
        </w:tabs>
        <w:ind w:left="720" w:hanging="360"/>
      </w:pPr>
    </w:lvl>
    <w:lvl w:ilvl="1" w:tplc="FAA2A4C8" w:tentative="1">
      <w:start w:val="1"/>
      <w:numFmt w:val="lowerLetter"/>
      <w:lvlText w:val="%2."/>
      <w:lvlJc w:val="left"/>
      <w:pPr>
        <w:tabs>
          <w:tab w:val="num" w:pos="1440"/>
        </w:tabs>
        <w:ind w:left="1440" w:hanging="360"/>
      </w:pPr>
    </w:lvl>
    <w:lvl w:ilvl="2" w:tplc="131C80DA" w:tentative="1">
      <w:start w:val="1"/>
      <w:numFmt w:val="lowerRoman"/>
      <w:lvlText w:val="%3."/>
      <w:lvlJc w:val="right"/>
      <w:pPr>
        <w:tabs>
          <w:tab w:val="num" w:pos="2160"/>
        </w:tabs>
        <w:ind w:left="2160" w:hanging="180"/>
      </w:pPr>
    </w:lvl>
    <w:lvl w:ilvl="3" w:tplc="B86A6C42" w:tentative="1">
      <w:start w:val="1"/>
      <w:numFmt w:val="decimal"/>
      <w:lvlText w:val="%4."/>
      <w:lvlJc w:val="left"/>
      <w:pPr>
        <w:tabs>
          <w:tab w:val="num" w:pos="2880"/>
        </w:tabs>
        <w:ind w:left="2880" w:hanging="360"/>
      </w:pPr>
    </w:lvl>
    <w:lvl w:ilvl="4" w:tplc="7D024E58" w:tentative="1">
      <w:start w:val="1"/>
      <w:numFmt w:val="lowerLetter"/>
      <w:lvlText w:val="%5."/>
      <w:lvlJc w:val="left"/>
      <w:pPr>
        <w:tabs>
          <w:tab w:val="num" w:pos="3600"/>
        </w:tabs>
        <w:ind w:left="3600" w:hanging="360"/>
      </w:pPr>
    </w:lvl>
    <w:lvl w:ilvl="5" w:tplc="F686FED8" w:tentative="1">
      <w:start w:val="1"/>
      <w:numFmt w:val="lowerRoman"/>
      <w:lvlText w:val="%6."/>
      <w:lvlJc w:val="right"/>
      <w:pPr>
        <w:tabs>
          <w:tab w:val="num" w:pos="4320"/>
        </w:tabs>
        <w:ind w:left="4320" w:hanging="180"/>
      </w:pPr>
    </w:lvl>
    <w:lvl w:ilvl="6" w:tplc="4FEECFA8" w:tentative="1">
      <w:start w:val="1"/>
      <w:numFmt w:val="decimal"/>
      <w:lvlText w:val="%7."/>
      <w:lvlJc w:val="left"/>
      <w:pPr>
        <w:tabs>
          <w:tab w:val="num" w:pos="5040"/>
        </w:tabs>
        <w:ind w:left="5040" w:hanging="360"/>
      </w:pPr>
    </w:lvl>
    <w:lvl w:ilvl="7" w:tplc="D812E8B0" w:tentative="1">
      <w:start w:val="1"/>
      <w:numFmt w:val="lowerLetter"/>
      <w:lvlText w:val="%8."/>
      <w:lvlJc w:val="left"/>
      <w:pPr>
        <w:tabs>
          <w:tab w:val="num" w:pos="5760"/>
        </w:tabs>
        <w:ind w:left="5760" w:hanging="360"/>
      </w:pPr>
    </w:lvl>
    <w:lvl w:ilvl="8" w:tplc="665AFF42" w:tentative="1">
      <w:start w:val="1"/>
      <w:numFmt w:val="lowerRoman"/>
      <w:lvlText w:val="%9."/>
      <w:lvlJc w:val="right"/>
      <w:pPr>
        <w:tabs>
          <w:tab w:val="num" w:pos="6480"/>
        </w:tabs>
        <w:ind w:left="6480" w:hanging="180"/>
      </w:pPr>
    </w:lvl>
  </w:abstractNum>
  <w:abstractNum w:abstractNumId="34">
    <w:nsid w:val="7EA6716A"/>
    <w:multiLevelType w:val="hybridMultilevel"/>
    <w:tmpl w:val="997CAA2E"/>
    <w:lvl w:ilvl="0" w:tplc="56265184">
      <w:start w:val="1"/>
      <w:numFmt w:val="bullet"/>
      <w:lvlText w:val=""/>
      <w:lvlJc w:val="left"/>
      <w:pPr>
        <w:tabs>
          <w:tab w:val="num" w:pos="552"/>
        </w:tabs>
        <w:ind w:left="552" w:hanging="360"/>
      </w:pPr>
      <w:rPr>
        <w:rFonts w:ascii="Symbol" w:hAnsi="Symbol" w:hint="default"/>
        <w:color w:val="auto"/>
      </w:rPr>
    </w:lvl>
    <w:lvl w:ilvl="1" w:tplc="A6021FE8" w:tentative="1">
      <w:start w:val="1"/>
      <w:numFmt w:val="bullet"/>
      <w:lvlText w:val="o"/>
      <w:lvlJc w:val="left"/>
      <w:pPr>
        <w:tabs>
          <w:tab w:val="num" w:pos="1272"/>
        </w:tabs>
        <w:ind w:left="1272" w:hanging="360"/>
      </w:pPr>
      <w:rPr>
        <w:rFonts w:ascii="Courier New" w:hAnsi="Courier New" w:cs="Courier New" w:hint="default"/>
      </w:rPr>
    </w:lvl>
    <w:lvl w:ilvl="2" w:tplc="581A38EC">
      <w:start w:val="1"/>
      <w:numFmt w:val="bullet"/>
      <w:lvlText w:val=""/>
      <w:lvlJc w:val="left"/>
      <w:pPr>
        <w:tabs>
          <w:tab w:val="num" w:pos="1992"/>
        </w:tabs>
        <w:ind w:left="1992" w:hanging="360"/>
      </w:pPr>
      <w:rPr>
        <w:rFonts w:ascii="Wingdings" w:hAnsi="Wingdings" w:hint="default"/>
      </w:rPr>
    </w:lvl>
    <w:lvl w:ilvl="3" w:tplc="11AAF7BA" w:tentative="1">
      <w:start w:val="1"/>
      <w:numFmt w:val="bullet"/>
      <w:lvlText w:val=""/>
      <w:lvlJc w:val="left"/>
      <w:pPr>
        <w:tabs>
          <w:tab w:val="num" w:pos="2712"/>
        </w:tabs>
        <w:ind w:left="2712" w:hanging="360"/>
      </w:pPr>
      <w:rPr>
        <w:rFonts w:ascii="Symbol" w:hAnsi="Symbol" w:hint="default"/>
      </w:rPr>
    </w:lvl>
    <w:lvl w:ilvl="4" w:tplc="26248EF0" w:tentative="1">
      <w:start w:val="1"/>
      <w:numFmt w:val="bullet"/>
      <w:lvlText w:val="o"/>
      <w:lvlJc w:val="left"/>
      <w:pPr>
        <w:tabs>
          <w:tab w:val="num" w:pos="3432"/>
        </w:tabs>
        <w:ind w:left="3432" w:hanging="360"/>
      </w:pPr>
      <w:rPr>
        <w:rFonts w:ascii="Courier New" w:hAnsi="Courier New" w:cs="Courier New" w:hint="default"/>
      </w:rPr>
    </w:lvl>
    <w:lvl w:ilvl="5" w:tplc="366299D2" w:tentative="1">
      <w:start w:val="1"/>
      <w:numFmt w:val="bullet"/>
      <w:lvlText w:val=""/>
      <w:lvlJc w:val="left"/>
      <w:pPr>
        <w:tabs>
          <w:tab w:val="num" w:pos="4152"/>
        </w:tabs>
        <w:ind w:left="4152" w:hanging="360"/>
      </w:pPr>
      <w:rPr>
        <w:rFonts w:ascii="Wingdings" w:hAnsi="Wingdings" w:hint="default"/>
      </w:rPr>
    </w:lvl>
    <w:lvl w:ilvl="6" w:tplc="AD0C10A6" w:tentative="1">
      <w:start w:val="1"/>
      <w:numFmt w:val="bullet"/>
      <w:lvlText w:val=""/>
      <w:lvlJc w:val="left"/>
      <w:pPr>
        <w:tabs>
          <w:tab w:val="num" w:pos="4872"/>
        </w:tabs>
        <w:ind w:left="4872" w:hanging="360"/>
      </w:pPr>
      <w:rPr>
        <w:rFonts w:ascii="Symbol" w:hAnsi="Symbol" w:hint="default"/>
      </w:rPr>
    </w:lvl>
    <w:lvl w:ilvl="7" w:tplc="07721364" w:tentative="1">
      <w:start w:val="1"/>
      <w:numFmt w:val="bullet"/>
      <w:lvlText w:val="o"/>
      <w:lvlJc w:val="left"/>
      <w:pPr>
        <w:tabs>
          <w:tab w:val="num" w:pos="5592"/>
        </w:tabs>
        <w:ind w:left="5592" w:hanging="360"/>
      </w:pPr>
      <w:rPr>
        <w:rFonts w:ascii="Courier New" w:hAnsi="Courier New" w:cs="Courier New" w:hint="default"/>
      </w:rPr>
    </w:lvl>
    <w:lvl w:ilvl="8" w:tplc="23BA0082" w:tentative="1">
      <w:start w:val="1"/>
      <w:numFmt w:val="bullet"/>
      <w:lvlText w:val=""/>
      <w:lvlJc w:val="left"/>
      <w:pPr>
        <w:tabs>
          <w:tab w:val="num" w:pos="6312"/>
        </w:tabs>
        <w:ind w:left="6312" w:hanging="360"/>
      </w:pPr>
      <w:rPr>
        <w:rFonts w:ascii="Wingdings" w:hAnsi="Wingdings" w:hint="default"/>
      </w:rPr>
    </w:lvl>
  </w:abstractNum>
  <w:abstractNum w:abstractNumId="35">
    <w:nsid w:val="7F367D25"/>
    <w:multiLevelType w:val="hybridMultilevel"/>
    <w:tmpl w:val="20B4D990"/>
    <w:lvl w:ilvl="0" w:tplc="EBC6BAC8">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6">
    <w:nsid w:val="7FEA1264"/>
    <w:multiLevelType w:val="hybridMultilevel"/>
    <w:tmpl w:val="698C8698"/>
    <w:lvl w:ilvl="0" w:tplc="E41ED0EE">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5"/>
  </w:num>
  <w:num w:numId="2">
    <w:abstractNumId w:val="6"/>
  </w:num>
  <w:num w:numId="3">
    <w:abstractNumId w:val="0"/>
  </w:num>
  <w:num w:numId="4">
    <w:abstractNumId w:val="13"/>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12"/>
  </w:num>
  <w:num w:numId="8">
    <w:abstractNumId w:val="26"/>
  </w:num>
  <w:num w:numId="9">
    <w:abstractNumId w:val="27"/>
  </w:num>
  <w:num w:numId="10">
    <w:abstractNumId w:val="31"/>
  </w:num>
  <w:num w:numId="11">
    <w:abstractNumId w:val="24"/>
  </w:num>
  <w:num w:numId="12">
    <w:abstractNumId w:val="2"/>
  </w:num>
  <w:num w:numId="13">
    <w:abstractNumId w:val="36"/>
  </w:num>
  <w:num w:numId="14">
    <w:abstractNumId w:val="18"/>
  </w:num>
  <w:num w:numId="15">
    <w:abstractNumId w:val="1"/>
  </w:num>
  <w:num w:numId="16">
    <w:abstractNumId w:val="4"/>
  </w:num>
  <w:num w:numId="17">
    <w:abstractNumId w:val="33"/>
  </w:num>
  <w:num w:numId="18">
    <w:abstractNumId w:val="7"/>
  </w:num>
  <w:num w:numId="19">
    <w:abstractNumId w:val="8"/>
  </w:num>
  <w:num w:numId="20">
    <w:abstractNumId w:val="9"/>
  </w:num>
  <w:num w:numId="21">
    <w:abstractNumId w:val="20"/>
  </w:num>
  <w:num w:numId="22">
    <w:abstractNumId w:val="14"/>
  </w:num>
  <w:num w:numId="23">
    <w:abstractNumId w:val="34"/>
  </w:num>
  <w:num w:numId="24">
    <w:abstractNumId w:val="10"/>
  </w:num>
  <w:num w:numId="25">
    <w:abstractNumId w:val="28"/>
  </w:num>
  <w:num w:numId="26">
    <w:abstractNumId w:val="35"/>
  </w:num>
  <w:num w:numId="27">
    <w:abstractNumId w:val="29"/>
  </w:num>
  <w:num w:numId="28">
    <w:abstractNumId w:val="32"/>
  </w:num>
  <w:num w:numId="29">
    <w:abstractNumId w:val="17"/>
  </w:num>
  <w:num w:numId="30">
    <w:abstractNumId w:val="11"/>
  </w:num>
  <w:num w:numId="31">
    <w:abstractNumId w:val="3"/>
  </w:num>
  <w:num w:numId="32">
    <w:abstractNumId w:val="25"/>
  </w:num>
  <w:num w:numId="33">
    <w:abstractNumId w:val="19"/>
  </w:num>
  <w:num w:numId="34">
    <w:abstractNumId w:val="21"/>
  </w:num>
  <w:num w:numId="35">
    <w:abstractNumId w:val="21"/>
    <w:lvlOverride w:ilvl="0">
      <w:lvl w:ilvl="0">
        <w:start w:val="4"/>
        <w:numFmt w:val="decimal"/>
        <w:lvlText w:val="4.%1."/>
        <w:legacy w:legacy="1" w:legacySpace="0" w:legacyIndent="563"/>
        <w:lvlJc w:val="left"/>
        <w:rPr>
          <w:rFonts w:ascii="Times New Roman" w:hAnsi="Times New Roman" w:cs="Times New Roman" w:hint="default"/>
        </w:rPr>
      </w:lvl>
    </w:lvlOverride>
  </w:num>
  <w:num w:numId="36">
    <w:abstractNumId w:val="30"/>
  </w:num>
  <w:num w:numId="3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num>
  <w:num w:numId="39">
    <w:abstractNumId w:val="22"/>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stylePaneFormatFilter w:val="3F01"/>
  <w:defaultTabStop w:val="709"/>
  <w:drawingGridHorizontalSpacing w:val="120"/>
  <w:displayHorizontalDrawingGridEvery w:val="2"/>
  <w:characterSpacingControl w:val="doNotCompress"/>
  <w:hdrShapeDefaults>
    <o:shapedefaults v:ext="edit" spidmax="13313"/>
  </w:hdrShapeDefaults>
  <w:footnotePr>
    <w:footnote w:id="0"/>
    <w:footnote w:id="1"/>
  </w:footnotePr>
  <w:endnotePr>
    <w:endnote w:id="0"/>
    <w:endnote w:id="1"/>
  </w:endnotePr>
  <w:compat/>
  <w:rsids>
    <w:rsidRoot w:val="00AD6DD9"/>
    <w:rsid w:val="0000167A"/>
    <w:rsid w:val="0000303C"/>
    <w:rsid w:val="00004476"/>
    <w:rsid w:val="00004A25"/>
    <w:rsid w:val="00004E04"/>
    <w:rsid w:val="000050FC"/>
    <w:rsid w:val="00005550"/>
    <w:rsid w:val="0000662D"/>
    <w:rsid w:val="0000689C"/>
    <w:rsid w:val="00006AAE"/>
    <w:rsid w:val="000071A4"/>
    <w:rsid w:val="000071D4"/>
    <w:rsid w:val="00011BB9"/>
    <w:rsid w:val="00011DD9"/>
    <w:rsid w:val="00012710"/>
    <w:rsid w:val="00012ED4"/>
    <w:rsid w:val="000152B7"/>
    <w:rsid w:val="000158C8"/>
    <w:rsid w:val="00016384"/>
    <w:rsid w:val="00017618"/>
    <w:rsid w:val="000212E2"/>
    <w:rsid w:val="00022ABC"/>
    <w:rsid w:val="00022BEC"/>
    <w:rsid w:val="000261EB"/>
    <w:rsid w:val="000263F5"/>
    <w:rsid w:val="00026F29"/>
    <w:rsid w:val="000271FB"/>
    <w:rsid w:val="00030B42"/>
    <w:rsid w:val="0003182B"/>
    <w:rsid w:val="00033633"/>
    <w:rsid w:val="00033A28"/>
    <w:rsid w:val="000347A1"/>
    <w:rsid w:val="000349A4"/>
    <w:rsid w:val="00034AD6"/>
    <w:rsid w:val="00034BD7"/>
    <w:rsid w:val="00034F4B"/>
    <w:rsid w:val="00035C83"/>
    <w:rsid w:val="00036541"/>
    <w:rsid w:val="000376FD"/>
    <w:rsid w:val="00037748"/>
    <w:rsid w:val="000408EE"/>
    <w:rsid w:val="00041664"/>
    <w:rsid w:val="00041AC0"/>
    <w:rsid w:val="00042330"/>
    <w:rsid w:val="000448DA"/>
    <w:rsid w:val="00045340"/>
    <w:rsid w:val="000465E4"/>
    <w:rsid w:val="000472F6"/>
    <w:rsid w:val="00047FA5"/>
    <w:rsid w:val="00050057"/>
    <w:rsid w:val="0005066C"/>
    <w:rsid w:val="000518A2"/>
    <w:rsid w:val="00051909"/>
    <w:rsid w:val="0005405A"/>
    <w:rsid w:val="00055BFF"/>
    <w:rsid w:val="00055EEF"/>
    <w:rsid w:val="000577A2"/>
    <w:rsid w:val="000578AA"/>
    <w:rsid w:val="000579F5"/>
    <w:rsid w:val="00057B03"/>
    <w:rsid w:val="000603D6"/>
    <w:rsid w:val="000610F7"/>
    <w:rsid w:val="000612B9"/>
    <w:rsid w:val="00061B5C"/>
    <w:rsid w:val="0006245D"/>
    <w:rsid w:val="00062EE3"/>
    <w:rsid w:val="0006665C"/>
    <w:rsid w:val="000672A4"/>
    <w:rsid w:val="0007090B"/>
    <w:rsid w:val="00072E3A"/>
    <w:rsid w:val="00072E97"/>
    <w:rsid w:val="000730CE"/>
    <w:rsid w:val="00074B7C"/>
    <w:rsid w:val="00076CE4"/>
    <w:rsid w:val="0008001E"/>
    <w:rsid w:val="00081268"/>
    <w:rsid w:val="000827FD"/>
    <w:rsid w:val="00084243"/>
    <w:rsid w:val="00086BC6"/>
    <w:rsid w:val="00086C3C"/>
    <w:rsid w:val="00087A8D"/>
    <w:rsid w:val="00090830"/>
    <w:rsid w:val="00090C5C"/>
    <w:rsid w:val="00090E43"/>
    <w:rsid w:val="00093777"/>
    <w:rsid w:val="00094181"/>
    <w:rsid w:val="0009504E"/>
    <w:rsid w:val="0009536C"/>
    <w:rsid w:val="0009577C"/>
    <w:rsid w:val="000963C7"/>
    <w:rsid w:val="000A1C77"/>
    <w:rsid w:val="000A2951"/>
    <w:rsid w:val="000A31CF"/>
    <w:rsid w:val="000A50B0"/>
    <w:rsid w:val="000A5F84"/>
    <w:rsid w:val="000A6265"/>
    <w:rsid w:val="000A6974"/>
    <w:rsid w:val="000B010F"/>
    <w:rsid w:val="000B080E"/>
    <w:rsid w:val="000B0D9F"/>
    <w:rsid w:val="000B0DD1"/>
    <w:rsid w:val="000B0EFD"/>
    <w:rsid w:val="000B1820"/>
    <w:rsid w:val="000B1DEB"/>
    <w:rsid w:val="000B2E91"/>
    <w:rsid w:val="000B360B"/>
    <w:rsid w:val="000B3DA9"/>
    <w:rsid w:val="000B3EB3"/>
    <w:rsid w:val="000B4B96"/>
    <w:rsid w:val="000B6D5B"/>
    <w:rsid w:val="000B782B"/>
    <w:rsid w:val="000C0254"/>
    <w:rsid w:val="000C0353"/>
    <w:rsid w:val="000C05AE"/>
    <w:rsid w:val="000C0ECD"/>
    <w:rsid w:val="000C2A5C"/>
    <w:rsid w:val="000C3342"/>
    <w:rsid w:val="000C4014"/>
    <w:rsid w:val="000C4877"/>
    <w:rsid w:val="000C498D"/>
    <w:rsid w:val="000C65A3"/>
    <w:rsid w:val="000D0873"/>
    <w:rsid w:val="000D2C4A"/>
    <w:rsid w:val="000D4779"/>
    <w:rsid w:val="000D5FAF"/>
    <w:rsid w:val="000D79A0"/>
    <w:rsid w:val="000E033A"/>
    <w:rsid w:val="000E2B11"/>
    <w:rsid w:val="000E3D35"/>
    <w:rsid w:val="000E55F2"/>
    <w:rsid w:val="000E6663"/>
    <w:rsid w:val="000F04A9"/>
    <w:rsid w:val="000F16BF"/>
    <w:rsid w:val="000F1C35"/>
    <w:rsid w:val="000F2679"/>
    <w:rsid w:val="000F321C"/>
    <w:rsid w:val="000F5078"/>
    <w:rsid w:val="000F72B4"/>
    <w:rsid w:val="000F7677"/>
    <w:rsid w:val="0010035B"/>
    <w:rsid w:val="0010061A"/>
    <w:rsid w:val="00100799"/>
    <w:rsid w:val="001007DC"/>
    <w:rsid w:val="00100A0E"/>
    <w:rsid w:val="00101CE8"/>
    <w:rsid w:val="00103388"/>
    <w:rsid w:val="00103F39"/>
    <w:rsid w:val="00105AE7"/>
    <w:rsid w:val="00105EAF"/>
    <w:rsid w:val="00106922"/>
    <w:rsid w:val="0010693E"/>
    <w:rsid w:val="00106F0E"/>
    <w:rsid w:val="001075BA"/>
    <w:rsid w:val="00107979"/>
    <w:rsid w:val="00111F5C"/>
    <w:rsid w:val="00113C76"/>
    <w:rsid w:val="00115CD6"/>
    <w:rsid w:val="00116BA7"/>
    <w:rsid w:val="00117163"/>
    <w:rsid w:val="00117538"/>
    <w:rsid w:val="00121E8F"/>
    <w:rsid w:val="00124C0A"/>
    <w:rsid w:val="0012593A"/>
    <w:rsid w:val="00130240"/>
    <w:rsid w:val="00130376"/>
    <w:rsid w:val="001309BE"/>
    <w:rsid w:val="00130AFC"/>
    <w:rsid w:val="00130E2F"/>
    <w:rsid w:val="00130EC3"/>
    <w:rsid w:val="00132817"/>
    <w:rsid w:val="00133BD5"/>
    <w:rsid w:val="00133D99"/>
    <w:rsid w:val="0013483F"/>
    <w:rsid w:val="00134F57"/>
    <w:rsid w:val="00135748"/>
    <w:rsid w:val="00135C24"/>
    <w:rsid w:val="00137B34"/>
    <w:rsid w:val="00137D5C"/>
    <w:rsid w:val="00140368"/>
    <w:rsid w:val="001404AE"/>
    <w:rsid w:val="00140DDA"/>
    <w:rsid w:val="00141041"/>
    <w:rsid w:val="00142283"/>
    <w:rsid w:val="00142369"/>
    <w:rsid w:val="0014242A"/>
    <w:rsid w:val="00142DF4"/>
    <w:rsid w:val="001431B4"/>
    <w:rsid w:val="001435F5"/>
    <w:rsid w:val="00143C05"/>
    <w:rsid w:val="001454D5"/>
    <w:rsid w:val="00146A2A"/>
    <w:rsid w:val="00146B25"/>
    <w:rsid w:val="00146D0F"/>
    <w:rsid w:val="001505A6"/>
    <w:rsid w:val="001508E3"/>
    <w:rsid w:val="00150E0F"/>
    <w:rsid w:val="00151886"/>
    <w:rsid w:val="00151DF1"/>
    <w:rsid w:val="0015239C"/>
    <w:rsid w:val="00152D99"/>
    <w:rsid w:val="001551E6"/>
    <w:rsid w:val="0015592F"/>
    <w:rsid w:val="0015667E"/>
    <w:rsid w:val="00157312"/>
    <w:rsid w:val="00160DA5"/>
    <w:rsid w:val="00160F99"/>
    <w:rsid w:val="00162234"/>
    <w:rsid w:val="00162A1D"/>
    <w:rsid w:val="00165F89"/>
    <w:rsid w:val="00167068"/>
    <w:rsid w:val="0017011D"/>
    <w:rsid w:val="00170CCF"/>
    <w:rsid w:val="00171C04"/>
    <w:rsid w:val="0017341B"/>
    <w:rsid w:val="00173D58"/>
    <w:rsid w:val="001762F6"/>
    <w:rsid w:val="00176B68"/>
    <w:rsid w:val="00176C38"/>
    <w:rsid w:val="00177A15"/>
    <w:rsid w:val="00180470"/>
    <w:rsid w:val="00180CFF"/>
    <w:rsid w:val="0018105F"/>
    <w:rsid w:val="001810A6"/>
    <w:rsid w:val="00181CC6"/>
    <w:rsid w:val="00181ED2"/>
    <w:rsid w:val="001845EC"/>
    <w:rsid w:val="00184706"/>
    <w:rsid w:val="001848B7"/>
    <w:rsid w:val="001855E1"/>
    <w:rsid w:val="00186438"/>
    <w:rsid w:val="0018694A"/>
    <w:rsid w:val="00186E18"/>
    <w:rsid w:val="00190CE0"/>
    <w:rsid w:val="0019117C"/>
    <w:rsid w:val="001915C6"/>
    <w:rsid w:val="00192469"/>
    <w:rsid w:val="00193165"/>
    <w:rsid w:val="001949EB"/>
    <w:rsid w:val="00196466"/>
    <w:rsid w:val="00196CC3"/>
    <w:rsid w:val="001A03CD"/>
    <w:rsid w:val="001A23D2"/>
    <w:rsid w:val="001A2BC5"/>
    <w:rsid w:val="001A2C50"/>
    <w:rsid w:val="001A5738"/>
    <w:rsid w:val="001A6ACA"/>
    <w:rsid w:val="001A7DE1"/>
    <w:rsid w:val="001B02C3"/>
    <w:rsid w:val="001B1F6A"/>
    <w:rsid w:val="001B3CE6"/>
    <w:rsid w:val="001B470F"/>
    <w:rsid w:val="001B49AD"/>
    <w:rsid w:val="001B4B50"/>
    <w:rsid w:val="001B628C"/>
    <w:rsid w:val="001B6F86"/>
    <w:rsid w:val="001C0204"/>
    <w:rsid w:val="001C0559"/>
    <w:rsid w:val="001C1146"/>
    <w:rsid w:val="001C2973"/>
    <w:rsid w:val="001C2A8A"/>
    <w:rsid w:val="001C32F0"/>
    <w:rsid w:val="001C3A3B"/>
    <w:rsid w:val="001C48E9"/>
    <w:rsid w:val="001C4936"/>
    <w:rsid w:val="001C5BD3"/>
    <w:rsid w:val="001C5E50"/>
    <w:rsid w:val="001C5E94"/>
    <w:rsid w:val="001C65EE"/>
    <w:rsid w:val="001C69E8"/>
    <w:rsid w:val="001C7E9F"/>
    <w:rsid w:val="001D09B3"/>
    <w:rsid w:val="001D39FD"/>
    <w:rsid w:val="001D5635"/>
    <w:rsid w:val="001D5ED5"/>
    <w:rsid w:val="001D6D4A"/>
    <w:rsid w:val="001E060C"/>
    <w:rsid w:val="001E0ED0"/>
    <w:rsid w:val="001E0F05"/>
    <w:rsid w:val="001E1666"/>
    <w:rsid w:val="001E18EA"/>
    <w:rsid w:val="001E1B1F"/>
    <w:rsid w:val="001E2A78"/>
    <w:rsid w:val="001E38D1"/>
    <w:rsid w:val="001E3A01"/>
    <w:rsid w:val="001E4403"/>
    <w:rsid w:val="001E449B"/>
    <w:rsid w:val="001E68D9"/>
    <w:rsid w:val="001F0F2F"/>
    <w:rsid w:val="001F17CC"/>
    <w:rsid w:val="001F17E5"/>
    <w:rsid w:val="001F1D41"/>
    <w:rsid w:val="001F2381"/>
    <w:rsid w:val="001F29F1"/>
    <w:rsid w:val="001F2DF2"/>
    <w:rsid w:val="001F5502"/>
    <w:rsid w:val="001F6ECF"/>
    <w:rsid w:val="00200B2B"/>
    <w:rsid w:val="00200CCD"/>
    <w:rsid w:val="0020177A"/>
    <w:rsid w:val="002017DE"/>
    <w:rsid w:val="00201CB6"/>
    <w:rsid w:val="002041D3"/>
    <w:rsid w:val="0020671C"/>
    <w:rsid w:val="00210D6B"/>
    <w:rsid w:val="00212846"/>
    <w:rsid w:val="00213AA3"/>
    <w:rsid w:val="002142A8"/>
    <w:rsid w:val="002143D3"/>
    <w:rsid w:val="0021467A"/>
    <w:rsid w:val="002147C8"/>
    <w:rsid w:val="00214983"/>
    <w:rsid w:val="00216040"/>
    <w:rsid w:val="002174D8"/>
    <w:rsid w:val="00217CB4"/>
    <w:rsid w:val="00220903"/>
    <w:rsid w:val="002243D0"/>
    <w:rsid w:val="002258DD"/>
    <w:rsid w:val="00225B31"/>
    <w:rsid w:val="00226B7E"/>
    <w:rsid w:val="00227761"/>
    <w:rsid w:val="002311C0"/>
    <w:rsid w:val="00231439"/>
    <w:rsid w:val="0023229C"/>
    <w:rsid w:val="00232EC9"/>
    <w:rsid w:val="0023603C"/>
    <w:rsid w:val="00237C61"/>
    <w:rsid w:val="0024068D"/>
    <w:rsid w:val="00240D01"/>
    <w:rsid w:val="002426BC"/>
    <w:rsid w:val="00245E99"/>
    <w:rsid w:val="002463B8"/>
    <w:rsid w:val="00246940"/>
    <w:rsid w:val="00250308"/>
    <w:rsid w:val="00253C71"/>
    <w:rsid w:val="00254B04"/>
    <w:rsid w:val="0025512A"/>
    <w:rsid w:val="002568F0"/>
    <w:rsid w:val="002574A7"/>
    <w:rsid w:val="00260E40"/>
    <w:rsid w:val="002642EB"/>
    <w:rsid w:val="00266BE6"/>
    <w:rsid w:val="00266F21"/>
    <w:rsid w:val="002672BC"/>
    <w:rsid w:val="002678FF"/>
    <w:rsid w:val="00270408"/>
    <w:rsid w:val="002714C4"/>
    <w:rsid w:val="00272AB4"/>
    <w:rsid w:val="00272B7D"/>
    <w:rsid w:val="00272E5C"/>
    <w:rsid w:val="00273A98"/>
    <w:rsid w:val="00275289"/>
    <w:rsid w:val="002756E7"/>
    <w:rsid w:val="002765BD"/>
    <w:rsid w:val="002777A2"/>
    <w:rsid w:val="00283822"/>
    <w:rsid w:val="00284278"/>
    <w:rsid w:val="0028503D"/>
    <w:rsid w:val="0028511D"/>
    <w:rsid w:val="0028521B"/>
    <w:rsid w:val="00285B46"/>
    <w:rsid w:val="0028746D"/>
    <w:rsid w:val="00287F93"/>
    <w:rsid w:val="0029049E"/>
    <w:rsid w:val="0029116C"/>
    <w:rsid w:val="0029129E"/>
    <w:rsid w:val="002921EC"/>
    <w:rsid w:val="002932AF"/>
    <w:rsid w:val="00293ECD"/>
    <w:rsid w:val="00294302"/>
    <w:rsid w:val="0029468D"/>
    <w:rsid w:val="0029470A"/>
    <w:rsid w:val="00296C7B"/>
    <w:rsid w:val="00297F7F"/>
    <w:rsid w:val="002A0CD7"/>
    <w:rsid w:val="002A0FD1"/>
    <w:rsid w:val="002A2185"/>
    <w:rsid w:val="002A25D7"/>
    <w:rsid w:val="002A2886"/>
    <w:rsid w:val="002A4642"/>
    <w:rsid w:val="002A4C8D"/>
    <w:rsid w:val="002A6CF9"/>
    <w:rsid w:val="002B062B"/>
    <w:rsid w:val="002B07DC"/>
    <w:rsid w:val="002B1EE5"/>
    <w:rsid w:val="002B2266"/>
    <w:rsid w:val="002B2BCA"/>
    <w:rsid w:val="002B31D5"/>
    <w:rsid w:val="002B3353"/>
    <w:rsid w:val="002B3400"/>
    <w:rsid w:val="002B3697"/>
    <w:rsid w:val="002B4D3B"/>
    <w:rsid w:val="002B4EE3"/>
    <w:rsid w:val="002B6840"/>
    <w:rsid w:val="002B6B5A"/>
    <w:rsid w:val="002B752F"/>
    <w:rsid w:val="002C2EFB"/>
    <w:rsid w:val="002C37BF"/>
    <w:rsid w:val="002C5D10"/>
    <w:rsid w:val="002C714D"/>
    <w:rsid w:val="002C78D1"/>
    <w:rsid w:val="002D1AF3"/>
    <w:rsid w:val="002D3275"/>
    <w:rsid w:val="002D43F4"/>
    <w:rsid w:val="002D463C"/>
    <w:rsid w:val="002D6357"/>
    <w:rsid w:val="002E06A2"/>
    <w:rsid w:val="002E0C49"/>
    <w:rsid w:val="002E0D23"/>
    <w:rsid w:val="002E0E9C"/>
    <w:rsid w:val="002E1A80"/>
    <w:rsid w:val="002E23AC"/>
    <w:rsid w:val="002E2831"/>
    <w:rsid w:val="002E347F"/>
    <w:rsid w:val="002E3894"/>
    <w:rsid w:val="002E5017"/>
    <w:rsid w:val="002E5A19"/>
    <w:rsid w:val="002E61AE"/>
    <w:rsid w:val="002E6CA9"/>
    <w:rsid w:val="002E6D5F"/>
    <w:rsid w:val="002E740C"/>
    <w:rsid w:val="002F1766"/>
    <w:rsid w:val="002F3208"/>
    <w:rsid w:val="002F3A65"/>
    <w:rsid w:val="002F3D68"/>
    <w:rsid w:val="002F515B"/>
    <w:rsid w:val="002F65DE"/>
    <w:rsid w:val="002F691F"/>
    <w:rsid w:val="002F7011"/>
    <w:rsid w:val="002F74F4"/>
    <w:rsid w:val="003005CA"/>
    <w:rsid w:val="00300755"/>
    <w:rsid w:val="003009CC"/>
    <w:rsid w:val="00301696"/>
    <w:rsid w:val="00301BBF"/>
    <w:rsid w:val="0030370A"/>
    <w:rsid w:val="003037EE"/>
    <w:rsid w:val="00305C87"/>
    <w:rsid w:val="00306509"/>
    <w:rsid w:val="00306908"/>
    <w:rsid w:val="00306FF8"/>
    <w:rsid w:val="00312C8E"/>
    <w:rsid w:val="00312D82"/>
    <w:rsid w:val="003140DD"/>
    <w:rsid w:val="00314159"/>
    <w:rsid w:val="00314AD6"/>
    <w:rsid w:val="00315DA1"/>
    <w:rsid w:val="0032061A"/>
    <w:rsid w:val="003206E0"/>
    <w:rsid w:val="00320734"/>
    <w:rsid w:val="00320FD4"/>
    <w:rsid w:val="00321E6E"/>
    <w:rsid w:val="003233EE"/>
    <w:rsid w:val="00323AF4"/>
    <w:rsid w:val="00323D4F"/>
    <w:rsid w:val="0032465D"/>
    <w:rsid w:val="00325974"/>
    <w:rsid w:val="00325992"/>
    <w:rsid w:val="00325DFA"/>
    <w:rsid w:val="003276E8"/>
    <w:rsid w:val="003279DB"/>
    <w:rsid w:val="00331936"/>
    <w:rsid w:val="00332356"/>
    <w:rsid w:val="00332BCD"/>
    <w:rsid w:val="003362E0"/>
    <w:rsid w:val="00340A27"/>
    <w:rsid w:val="0034104A"/>
    <w:rsid w:val="0034125C"/>
    <w:rsid w:val="00342666"/>
    <w:rsid w:val="00343404"/>
    <w:rsid w:val="00343F25"/>
    <w:rsid w:val="00344BC9"/>
    <w:rsid w:val="00345D47"/>
    <w:rsid w:val="003462B6"/>
    <w:rsid w:val="00350860"/>
    <w:rsid w:val="00350FE5"/>
    <w:rsid w:val="00351221"/>
    <w:rsid w:val="00351449"/>
    <w:rsid w:val="0035167F"/>
    <w:rsid w:val="00351A6F"/>
    <w:rsid w:val="003525E9"/>
    <w:rsid w:val="003543F2"/>
    <w:rsid w:val="00355991"/>
    <w:rsid w:val="00355B9C"/>
    <w:rsid w:val="00355CCA"/>
    <w:rsid w:val="00356337"/>
    <w:rsid w:val="00356F55"/>
    <w:rsid w:val="00361CB1"/>
    <w:rsid w:val="0036294F"/>
    <w:rsid w:val="00362CEE"/>
    <w:rsid w:val="00364AA5"/>
    <w:rsid w:val="0036500C"/>
    <w:rsid w:val="00365BA2"/>
    <w:rsid w:val="003676FE"/>
    <w:rsid w:val="00370CC3"/>
    <w:rsid w:val="003715BD"/>
    <w:rsid w:val="00373574"/>
    <w:rsid w:val="00374F9B"/>
    <w:rsid w:val="00375060"/>
    <w:rsid w:val="0037585D"/>
    <w:rsid w:val="00380C0F"/>
    <w:rsid w:val="003819C6"/>
    <w:rsid w:val="00381D9B"/>
    <w:rsid w:val="00382D71"/>
    <w:rsid w:val="00383789"/>
    <w:rsid w:val="003839BC"/>
    <w:rsid w:val="00383EB6"/>
    <w:rsid w:val="0038599A"/>
    <w:rsid w:val="003900D9"/>
    <w:rsid w:val="0039129D"/>
    <w:rsid w:val="00391311"/>
    <w:rsid w:val="0039190C"/>
    <w:rsid w:val="003921B0"/>
    <w:rsid w:val="00392EBA"/>
    <w:rsid w:val="00393C52"/>
    <w:rsid w:val="00393ECF"/>
    <w:rsid w:val="003943DD"/>
    <w:rsid w:val="00394888"/>
    <w:rsid w:val="003951B4"/>
    <w:rsid w:val="00396798"/>
    <w:rsid w:val="00396F2A"/>
    <w:rsid w:val="003A1092"/>
    <w:rsid w:val="003A140B"/>
    <w:rsid w:val="003A1DFC"/>
    <w:rsid w:val="003A290D"/>
    <w:rsid w:val="003A2BBA"/>
    <w:rsid w:val="003A2BBD"/>
    <w:rsid w:val="003A2F39"/>
    <w:rsid w:val="003A3CFA"/>
    <w:rsid w:val="003B081C"/>
    <w:rsid w:val="003B114F"/>
    <w:rsid w:val="003B1985"/>
    <w:rsid w:val="003B2D67"/>
    <w:rsid w:val="003B2F68"/>
    <w:rsid w:val="003B4935"/>
    <w:rsid w:val="003B57A0"/>
    <w:rsid w:val="003B5A7F"/>
    <w:rsid w:val="003B685E"/>
    <w:rsid w:val="003B6F0D"/>
    <w:rsid w:val="003C018D"/>
    <w:rsid w:val="003C062B"/>
    <w:rsid w:val="003C09DD"/>
    <w:rsid w:val="003C0CB8"/>
    <w:rsid w:val="003C1271"/>
    <w:rsid w:val="003C2E48"/>
    <w:rsid w:val="003C37B8"/>
    <w:rsid w:val="003C4225"/>
    <w:rsid w:val="003C4656"/>
    <w:rsid w:val="003D0991"/>
    <w:rsid w:val="003D153A"/>
    <w:rsid w:val="003D1F3B"/>
    <w:rsid w:val="003D39D5"/>
    <w:rsid w:val="003D3AB0"/>
    <w:rsid w:val="003D5B5B"/>
    <w:rsid w:val="003D5EF7"/>
    <w:rsid w:val="003D6D43"/>
    <w:rsid w:val="003D7072"/>
    <w:rsid w:val="003D7516"/>
    <w:rsid w:val="003D7FCC"/>
    <w:rsid w:val="003E0790"/>
    <w:rsid w:val="003E0BA6"/>
    <w:rsid w:val="003E23F6"/>
    <w:rsid w:val="003E2CF1"/>
    <w:rsid w:val="003E2D99"/>
    <w:rsid w:val="003E30E9"/>
    <w:rsid w:val="003E3428"/>
    <w:rsid w:val="003E49DF"/>
    <w:rsid w:val="003E4BC1"/>
    <w:rsid w:val="003E4D68"/>
    <w:rsid w:val="003E4EA2"/>
    <w:rsid w:val="003E5184"/>
    <w:rsid w:val="003E5E5F"/>
    <w:rsid w:val="003E6304"/>
    <w:rsid w:val="003E6A6A"/>
    <w:rsid w:val="003E790C"/>
    <w:rsid w:val="003E7FB6"/>
    <w:rsid w:val="003F0019"/>
    <w:rsid w:val="003F27D2"/>
    <w:rsid w:val="003F29F5"/>
    <w:rsid w:val="003F3CC0"/>
    <w:rsid w:val="003F3F62"/>
    <w:rsid w:val="003F4290"/>
    <w:rsid w:val="003F5B94"/>
    <w:rsid w:val="003F5CFD"/>
    <w:rsid w:val="003F5DB0"/>
    <w:rsid w:val="003F6BAC"/>
    <w:rsid w:val="003F77D9"/>
    <w:rsid w:val="00401885"/>
    <w:rsid w:val="00402AD9"/>
    <w:rsid w:val="0040301F"/>
    <w:rsid w:val="00403A56"/>
    <w:rsid w:val="00404E03"/>
    <w:rsid w:val="00405FF2"/>
    <w:rsid w:val="00406938"/>
    <w:rsid w:val="00407996"/>
    <w:rsid w:val="00410368"/>
    <w:rsid w:val="00410E64"/>
    <w:rsid w:val="00412FAD"/>
    <w:rsid w:val="00414512"/>
    <w:rsid w:val="004156E8"/>
    <w:rsid w:val="00417F0B"/>
    <w:rsid w:val="004209FB"/>
    <w:rsid w:val="00422EB6"/>
    <w:rsid w:val="00425C5A"/>
    <w:rsid w:val="004265AE"/>
    <w:rsid w:val="00432172"/>
    <w:rsid w:val="00432175"/>
    <w:rsid w:val="00432306"/>
    <w:rsid w:val="0043275D"/>
    <w:rsid w:val="004332EB"/>
    <w:rsid w:val="004334FC"/>
    <w:rsid w:val="0043424C"/>
    <w:rsid w:val="0043455C"/>
    <w:rsid w:val="0043533F"/>
    <w:rsid w:val="004372A0"/>
    <w:rsid w:val="0043730F"/>
    <w:rsid w:val="00437528"/>
    <w:rsid w:val="00437B5C"/>
    <w:rsid w:val="00440F9E"/>
    <w:rsid w:val="004412EC"/>
    <w:rsid w:val="0044199F"/>
    <w:rsid w:val="00441F21"/>
    <w:rsid w:val="00442303"/>
    <w:rsid w:val="004439C8"/>
    <w:rsid w:val="00444C8D"/>
    <w:rsid w:val="00447546"/>
    <w:rsid w:val="00447D74"/>
    <w:rsid w:val="004503E9"/>
    <w:rsid w:val="00450CBF"/>
    <w:rsid w:val="004514DF"/>
    <w:rsid w:val="00451F27"/>
    <w:rsid w:val="00452147"/>
    <w:rsid w:val="00452C9F"/>
    <w:rsid w:val="00452F2B"/>
    <w:rsid w:val="00453E9F"/>
    <w:rsid w:val="0045447F"/>
    <w:rsid w:val="00454752"/>
    <w:rsid w:val="004551BC"/>
    <w:rsid w:val="00456007"/>
    <w:rsid w:val="00457580"/>
    <w:rsid w:val="00460BF0"/>
    <w:rsid w:val="00460F64"/>
    <w:rsid w:val="00461C7E"/>
    <w:rsid w:val="00462E2D"/>
    <w:rsid w:val="00464B05"/>
    <w:rsid w:val="0046524B"/>
    <w:rsid w:val="00465325"/>
    <w:rsid w:val="00465D20"/>
    <w:rsid w:val="0046661A"/>
    <w:rsid w:val="0046678D"/>
    <w:rsid w:val="00467337"/>
    <w:rsid w:val="00467E0F"/>
    <w:rsid w:val="00467E86"/>
    <w:rsid w:val="00470FB5"/>
    <w:rsid w:val="004728BE"/>
    <w:rsid w:val="004732AA"/>
    <w:rsid w:val="004734E1"/>
    <w:rsid w:val="004750C6"/>
    <w:rsid w:val="00475623"/>
    <w:rsid w:val="00475C45"/>
    <w:rsid w:val="0047627A"/>
    <w:rsid w:val="0047637A"/>
    <w:rsid w:val="004767F1"/>
    <w:rsid w:val="00477058"/>
    <w:rsid w:val="00483720"/>
    <w:rsid w:val="00483F4D"/>
    <w:rsid w:val="00485DE4"/>
    <w:rsid w:val="0049015F"/>
    <w:rsid w:val="0049123E"/>
    <w:rsid w:val="004916E7"/>
    <w:rsid w:val="004922B1"/>
    <w:rsid w:val="00492360"/>
    <w:rsid w:val="00495D1D"/>
    <w:rsid w:val="004968F5"/>
    <w:rsid w:val="0049691F"/>
    <w:rsid w:val="00496A77"/>
    <w:rsid w:val="00496EDE"/>
    <w:rsid w:val="004A0F0C"/>
    <w:rsid w:val="004A1D85"/>
    <w:rsid w:val="004A24AD"/>
    <w:rsid w:val="004A326B"/>
    <w:rsid w:val="004A5470"/>
    <w:rsid w:val="004A730A"/>
    <w:rsid w:val="004A7D8B"/>
    <w:rsid w:val="004B059D"/>
    <w:rsid w:val="004B191A"/>
    <w:rsid w:val="004B1F18"/>
    <w:rsid w:val="004B4B80"/>
    <w:rsid w:val="004B56FE"/>
    <w:rsid w:val="004B58A2"/>
    <w:rsid w:val="004B58B8"/>
    <w:rsid w:val="004B5AC3"/>
    <w:rsid w:val="004B6E9C"/>
    <w:rsid w:val="004B770B"/>
    <w:rsid w:val="004B7881"/>
    <w:rsid w:val="004C0219"/>
    <w:rsid w:val="004C02DD"/>
    <w:rsid w:val="004C0D10"/>
    <w:rsid w:val="004C0F57"/>
    <w:rsid w:val="004C178F"/>
    <w:rsid w:val="004C3DB8"/>
    <w:rsid w:val="004C5497"/>
    <w:rsid w:val="004C5554"/>
    <w:rsid w:val="004C7F00"/>
    <w:rsid w:val="004D359F"/>
    <w:rsid w:val="004D43FB"/>
    <w:rsid w:val="004D4765"/>
    <w:rsid w:val="004D555F"/>
    <w:rsid w:val="004D55E4"/>
    <w:rsid w:val="004D6138"/>
    <w:rsid w:val="004D6364"/>
    <w:rsid w:val="004D74CF"/>
    <w:rsid w:val="004E0AD1"/>
    <w:rsid w:val="004E0C0F"/>
    <w:rsid w:val="004E190D"/>
    <w:rsid w:val="004E1EC6"/>
    <w:rsid w:val="004E21FD"/>
    <w:rsid w:val="004E223F"/>
    <w:rsid w:val="004E4167"/>
    <w:rsid w:val="004E4168"/>
    <w:rsid w:val="004E490D"/>
    <w:rsid w:val="004E4B97"/>
    <w:rsid w:val="004E4D2F"/>
    <w:rsid w:val="004E4F2B"/>
    <w:rsid w:val="004E5167"/>
    <w:rsid w:val="004E703F"/>
    <w:rsid w:val="004E7254"/>
    <w:rsid w:val="004F08E9"/>
    <w:rsid w:val="004F09F0"/>
    <w:rsid w:val="004F0CFF"/>
    <w:rsid w:val="004F2447"/>
    <w:rsid w:val="004F2B40"/>
    <w:rsid w:val="004F4D17"/>
    <w:rsid w:val="004F508C"/>
    <w:rsid w:val="004F5A97"/>
    <w:rsid w:val="004F5BEE"/>
    <w:rsid w:val="004F761B"/>
    <w:rsid w:val="0050042F"/>
    <w:rsid w:val="00501723"/>
    <w:rsid w:val="00501B66"/>
    <w:rsid w:val="00502EA1"/>
    <w:rsid w:val="00502F97"/>
    <w:rsid w:val="0050472E"/>
    <w:rsid w:val="00504D1E"/>
    <w:rsid w:val="0050509B"/>
    <w:rsid w:val="0050517C"/>
    <w:rsid w:val="00510997"/>
    <w:rsid w:val="00510C5D"/>
    <w:rsid w:val="00511767"/>
    <w:rsid w:val="00514D25"/>
    <w:rsid w:val="0051545D"/>
    <w:rsid w:val="0051765D"/>
    <w:rsid w:val="00520C51"/>
    <w:rsid w:val="00520DED"/>
    <w:rsid w:val="005233D5"/>
    <w:rsid w:val="00524398"/>
    <w:rsid w:val="00524645"/>
    <w:rsid w:val="00525264"/>
    <w:rsid w:val="0052707D"/>
    <w:rsid w:val="00527595"/>
    <w:rsid w:val="00530C0F"/>
    <w:rsid w:val="005310C1"/>
    <w:rsid w:val="005317AF"/>
    <w:rsid w:val="00533B46"/>
    <w:rsid w:val="00536475"/>
    <w:rsid w:val="005369CD"/>
    <w:rsid w:val="00537405"/>
    <w:rsid w:val="00537D83"/>
    <w:rsid w:val="0054118D"/>
    <w:rsid w:val="0054216B"/>
    <w:rsid w:val="00542767"/>
    <w:rsid w:val="00542A09"/>
    <w:rsid w:val="00544610"/>
    <w:rsid w:val="00544C62"/>
    <w:rsid w:val="00546BE4"/>
    <w:rsid w:val="00546E34"/>
    <w:rsid w:val="00547108"/>
    <w:rsid w:val="005475F8"/>
    <w:rsid w:val="005477BD"/>
    <w:rsid w:val="005478D3"/>
    <w:rsid w:val="005479CB"/>
    <w:rsid w:val="00547DAA"/>
    <w:rsid w:val="00551B49"/>
    <w:rsid w:val="00551FC5"/>
    <w:rsid w:val="00552804"/>
    <w:rsid w:val="005528C8"/>
    <w:rsid w:val="0055311D"/>
    <w:rsid w:val="005531EB"/>
    <w:rsid w:val="00554111"/>
    <w:rsid w:val="0055560F"/>
    <w:rsid w:val="00556163"/>
    <w:rsid w:val="0055782F"/>
    <w:rsid w:val="00560E53"/>
    <w:rsid w:val="00561223"/>
    <w:rsid w:val="005619DB"/>
    <w:rsid w:val="00561BFF"/>
    <w:rsid w:val="005628D0"/>
    <w:rsid w:val="00562D19"/>
    <w:rsid w:val="00562FB6"/>
    <w:rsid w:val="005649D4"/>
    <w:rsid w:val="0056511C"/>
    <w:rsid w:val="00565F3D"/>
    <w:rsid w:val="00565F45"/>
    <w:rsid w:val="00566252"/>
    <w:rsid w:val="00572BAE"/>
    <w:rsid w:val="005737D7"/>
    <w:rsid w:val="00574933"/>
    <w:rsid w:val="0057658C"/>
    <w:rsid w:val="005776BB"/>
    <w:rsid w:val="00577796"/>
    <w:rsid w:val="00580403"/>
    <w:rsid w:val="00580CAA"/>
    <w:rsid w:val="00582D63"/>
    <w:rsid w:val="00583E8F"/>
    <w:rsid w:val="00587726"/>
    <w:rsid w:val="00593A50"/>
    <w:rsid w:val="00593D8E"/>
    <w:rsid w:val="00593DC4"/>
    <w:rsid w:val="00593E71"/>
    <w:rsid w:val="005945BE"/>
    <w:rsid w:val="00595629"/>
    <w:rsid w:val="00595CA0"/>
    <w:rsid w:val="005967ED"/>
    <w:rsid w:val="005A0ABA"/>
    <w:rsid w:val="005A0B5D"/>
    <w:rsid w:val="005A1F8D"/>
    <w:rsid w:val="005A2150"/>
    <w:rsid w:val="005A2C1A"/>
    <w:rsid w:val="005A2D69"/>
    <w:rsid w:val="005A4E2D"/>
    <w:rsid w:val="005A7ED5"/>
    <w:rsid w:val="005B04E1"/>
    <w:rsid w:val="005B1515"/>
    <w:rsid w:val="005B24FD"/>
    <w:rsid w:val="005B3F4C"/>
    <w:rsid w:val="005B4E1E"/>
    <w:rsid w:val="005B5ADD"/>
    <w:rsid w:val="005B615B"/>
    <w:rsid w:val="005B6555"/>
    <w:rsid w:val="005C0DC4"/>
    <w:rsid w:val="005C1B11"/>
    <w:rsid w:val="005C2143"/>
    <w:rsid w:val="005C3213"/>
    <w:rsid w:val="005C3A9C"/>
    <w:rsid w:val="005C405A"/>
    <w:rsid w:val="005C41A6"/>
    <w:rsid w:val="005C4344"/>
    <w:rsid w:val="005C4809"/>
    <w:rsid w:val="005C4A58"/>
    <w:rsid w:val="005C56D7"/>
    <w:rsid w:val="005C6EA6"/>
    <w:rsid w:val="005C71CA"/>
    <w:rsid w:val="005C7841"/>
    <w:rsid w:val="005D018E"/>
    <w:rsid w:val="005D0927"/>
    <w:rsid w:val="005D132B"/>
    <w:rsid w:val="005D19A2"/>
    <w:rsid w:val="005E2B21"/>
    <w:rsid w:val="005E336D"/>
    <w:rsid w:val="005E42E3"/>
    <w:rsid w:val="005E512D"/>
    <w:rsid w:val="005E57FF"/>
    <w:rsid w:val="005E580B"/>
    <w:rsid w:val="005E6F3F"/>
    <w:rsid w:val="005E73DF"/>
    <w:rsid w:val="005E74B6"/>
    <w:rsid w:val="005F0688"/>
    <w:rsid w:val="005F0823"/>
    <w:rsid w:val="005F0D10"/>
    <w:rsid w:val="005F1338"/>
    <w:rsid w:val="005F217A"/>
    <w:rsid w:val="005F23BC"/>
    <w:rsid w:val="005F2717"/>
    <w:rsid w:val="005F3886"/>
    <w:rsid w:val="005F41D1"/>
    <w:rsid w:val="005F4211"/>
    <w:rsid w:val="005F6D1E"/>
    <w:rsid w:val="00600B70"/>
    <w:rsid w:val="00601403"/>
    <w:rsid w:val="006019F4"/>
    <w:rsid w:val="0060260C"/>
    <w:rsid w:val="00602D6B"/>
    <w:rsid w:val="006035B3"/>
    <w:rsid w:val="0060395C"/>
    <w:rsid w:val="00604487"/>
    <w:rsid w:val="00604A3F"/>
    <w:rsid w:val="00604B25"/>
    <w:rsid w:val="00604E6D"/>
    <w:rsid w:val="00604FA1"/>
    <w:rsid w:val="00605E31"/>
    <w:rsid w:val="006062BA"/>
    <w:rsid w:val="006067DB"/>
    <w:rsid w:val="006069B2"/>
    <w:rsid w:val="00607C1E"/>
    <w:rsid w:val="006104E1"/>
    <w:rsid w:val="00610925"/>
    <w:rsid w:val="00611C9D"/>
    <w:rsid w:val="0061267A"/>
    <w:rsid w:val="00614B30"/>
    <w:rsid w:val="0061515B"/>
    <w:rsid w:val="00616642"/>
    <w:rsid w:val="0061690C"/>
    <w:rsid w:val="00616DA1"/>
    <w:rsid w:val="0061711A"/>
    <w:rsid w:val="006171EF"/>
    <w:rsid w:val="00620F09"/>
    <w:rsid w:val="00624E6C"/>
    <w:rsid w:val="006252DF"/>
    <w:rsid w:val="006268B4"/>
    <w:rsid w:val="00627897"/>
    <w:rsid w:val="00627F9D"/>
    <w:rsid w:val="006300FA"/>
    <w:rsid w:val="00631AC2"/>
    <w:rsid w:val="00633ED2"/>
    <w:rsid w:val="006349D3"/>
    <w:rsid w:val="00634B77"/>
    <w:rsid w:val="00635A67"/>
    <w:rsid w:val="00635D7B"/>
    <w:rsid w:val="0063602C"/>
    <w:rsid w:val="00636756"/>
    <w:rsid w:val="006372BE"/>
    <w:rsid w:val="006410FA"/>
    <w:rsid w:val="006413A8"/>
    <w:rsid w:val="006417FC"/>
    <w:rsid w:val="00641973"/>
    <w:rsid w:val="00641A12"/>
    <w:rsid w:val="0064214C"/>
    <w:rsid w:val="00642F65"/>
    <w:rsid w:val="0064507C"/>
    <w:rsid w:val="00645581"/>
    <w:rsid w:val="0064757E"/>
    <w:rsid w:val="00647CD8"/>
    <w:rsid w:val="006500E4"/>
    <w:rsid w:val="00650806"/>
    <w:rsid w:val="00650A18"/>
    <w:rsid w:val="00650BE0"/>
    <w:rsid w:val="00651AA8"/>
    <w:rsid w:val="006545A7"/>
    <w:rsid w:val="00654973"/>
    <w:rsid w:val="00654FF9"/>
    <w:rsid w:val="006550B8"/>
    <w:rsid w:val="006564B1"/>
    <w:rsid w:val="00657B93"/>
    <w:rsid w:val="0066089E"/>
    <w:rsid w:val="0066122B"/>
    <w:rsid w:val="006612B9"/>
    <w:rsid w:val="006619FA"/>
    <w:rsid w:val="00662F8B"/>
    <w:rsid w:val="00664000"/>
    <w:rsid w:val="00664263"/>
    <w:rsid w:val="0066617B"/>
    <w:rsid w:val="006661DF"/>
    <w:rsid w:val="0066759A"/>
    <w:rsid w:val="0067082C"/>
    <w:rsid w:val="00671A1C"/>
    <w:rsid w:val="00672645"/>
    <w:rsid w:val="00672DE2"/>
    <w:rsid w:val="006777CD"/>
    <w:rsid w:val="0068095F"/>
    <w:rsid w:val="00683531"/>
    <w:rsid w:val="00684AD5"/>
    <w:rsid w:val="00687DD5"/>
    <w:rsid w:val="00693A7A"/>
    <w:rsid w:val="00693F8C"/>
    <w:rsid w:val="00695B4E"/>
    <w:rsid w:val="00695BB2"/>
    <w:rsid w:val="00697265"/>
    <w:rsid w:val="00697604"/>
    <w:rsid w:val="0069775E"/>
    <w:rsid w:val="006A10D5"/>
    <w:rsid w:val="006A1B71"/>
    <w:rsid w:val="006A20D3"/>
    <w:rsid w:val="006A4AC8"/>
    <w:rsid w:val="006A5904"/>
    <w:rsid w:val="006A5D05"/>
    <w:rsid w:val="006A63CA"/>
    <w:rsid w:val="006A66A8"/>
    <w:rsid w:val="006A69B9"/>
    <w:rsid w:val="006A7E1A"/>
    <w:rsid w:val="006B0195"/>
    <w:rsid w:val="006B0347"/>
    <w:rsid w:val="006B291B"/>
    <w:rsid w:val="006B2979"/>
    <w:rsid w:val="006B297A"/>
    <w:rsid w:val="006B2B08"/>
    <w:rsid w:val="006B3942"/>
    <w:rsid w:val="006B4488"/>
    <w:rsid w:val="006B6E2F"/>
    <w:rsid w:val="006C102A"/>
    <w:rsid w:val="006C13C6"/>
    <w:rsid w:val="006C28DE"/>
    <w:rsid w:val="006C5D7E"/>
    <w:rsid w:val="006C6C51"/>
    <w:rsid w:val="006C7476"/>
    <w:rsid w:val="006C75B6"/>
    <w:rsid w:val="006D16C0"/>
    <w:rsid w:val="006D2741"/>
    <w:rsid w:val="006D2C4B"/>
    <w:rsid w:val="006D42E2"/>
    <w:rsid w:val="006D4AE4"/>
    <w:rsid w:val="006D541D"/>
    <w:rsid w:val="006D5BC8"/>
    <w:rsid w:val="006D5BDB"/>
    <w:rsid w:val="006E08E1"/>
    <w:rsid w:val="006E0B81"/>
    <w:rsid w:val="006E1349"/>
    <w:rsid w:val="006E18A8"/>
    <w:rsid w:val="006E1B5B"/>
    <w:rsid w:val="006E1F5A"/>
    <w:rsid w:val="006E2CED"/>
    <w:rsid w:val="006E2D5D"/>
    <w:rsid w:val="006E30EF"/>
    <w:rsid w:val="006E3316"/>
    <w:rsid w:val="006E5EE2"/>
    <w:rsid w:val="006E6717"/>
    <w:rsid w:val="006E6B12"/>
    <w:rsid w:val="006E77B0"/>
    <w:rsid w:val="006F04E1"/>
    <w:rsid w:val="006F07B3"/>
    <w:rsid w:val="006F1257"/>
    <w:rsid w:val="006F1C2B"/>
    <w:rsid w:val="006F1C81"/>
    <w:rsid w:val="006F2956"/>
    <w:rsid w:val="006F31EF"/>
    <w:rsid w:val="006F37EF"/>
    <w:rsid w:val="006F3E9F"/>
    <w:rsid w:val="006F49E9"/>
    <w:rsid w:val="006F4F0A"/>
    <w:rsid w:val="006F7787"/>
    <w:rsid w:val="007000A7"/>
    <w:rsid w:val="00700F8A"/>
    <w:rsid w:val="007016FF"/>
    <w:rsid w:val="00701704"/>
    <w:rsid w:val="00701F7D"/>
    <w:rsid w:val="007022B8"/>
    <w:rsid w:val="007022E9"/>
    <w:rsid w:val="00702AA7"/>
    <w:rsid w:val="00703195"/>
    <w:rsid w:val="00703B08"/>
    <w:rsid w:val="00705DD7"/>
    <w:rsid w:val="00706612"/>
    <w:rsid w:val="00706AC4"/>
    <w:rsid w:val="007070D2"/>
    <w:rsid w:val="007074FA"/>
    <w:rsid w:val="00707B09"/>
    <w:rsid w:val="007102C7"/>
    <w:rsid w:val="0071187F"/>
    <w:rsid w:val="00711D3A"/>
    <w:rsid w:val="00712E3A"/>
    <w:rsid w:val="007131E0"/>
    <w:rsid w:val="0071348C"/>
    <w:rsid w:val="007138C9"/>
    <w:rsid w:val="00717D53"/>
    <w:rsid w:val="00717E96"/>
    <w:rsid w:val="00723316"/>
    <w:rsid w:val="00723C6D"/>
    <w:rsid w:val="00724660"/>
    <w:rsid w:val="00725957"/>
    <w:rsid w:val="00726565"/>
    <w:rsid w:val="00731064"/>
    <w:rsid w:val="00731395"/>
    <w:rsid w:val="00731ADE"/>
    <w:rsid w:val="00731F71"/>
    <w:rsid w:val="007320D4"/>
    <w:rsid w:val="007330EF"/>
    <w:rsid w:val="00735713"/>
    <w:rsid w:val="00735C0C"/>
    <w:rsid w:val="00735EDA"/>
    <w:rsid w:val="0073629C"/>
    <w:rsid w:val="00736326"/>
    <w:rsid w:val="0073654D"/>
    <w:rsid w:val="00736A1C"/>
    <w:rsid w:val="0073737B"/>
    <w:rsid w:val="0074197D"/>
    <w:rsid w:val="00742D77"/>
    <w:rsid w:val="00742F1F"/>
    <w:rsid w:val="007432DF"/>
    <w:rsid w:val="0074388E"/>
    <w:rsid w:val="00744797"/>
    <w:rsid w:val="007449DE"/>
    <w:rsid w:val="00744B2A"/>
    <w:rsid w:val="00744C3F"/>
    <w:rsid w:val="00744EE5"/>
    <w:rsid w:val="007501E3"/>
    <w:rsid w:val="007504D2"/>
    <w:rsid w:val="00750A3A"/>
    <w:rsid w:val="0075108D"/>
    <w:rsid w:val="007515ED"/>
    <w:rsid w:val="00751F5D"/>
    <w:rsid w:val="007521E9"/>
    <w:rsid w:val="007524BD"/>
    <w:rsid w:val="00753493"/>
    <w:rsid w:val="0075367E"/>
    <w:rsid w:val="0075391D"/>
    <w:rsid w:val="00754477"/>
    <w:rsid w:val="00754B49"/>
    <w:rsid w:val="007552A6"/>
    <w:rsid w:val="00756ECD"/>
    <w:rsid w:val="00762279"/>
    <w:rsid w:val="00762305"/>
    <w:rsid w:val="007624E2"/>
    <w:rsid w:val="007635A0"/>
    <w:rsid w:val="00763A47"/>
    <w:rsid w:val="00763F18"/>
    <w:rsid w:val="00763FBA"/>
    <w:rsid w:val="00765305"/>
    <w:rsid w:val="0076599C"/>
    <w:rsid w:val="00766018"/>
    <w:rsid w:val="007660B3"/>
    <w:rsid w:val="00766A72"/>
    <w:rsid w:val="00766F91"/>
    <w:rsid w:val="00766FFA"/>
    <w:rsid w:val="00770168"/>
    <w:rsid w:val="00770794"/>
    <w:rsid w:val="007720D8"/>
    <w:rsid w:val="0077238E"/>
    <w:rsid w:val="00772A99"/>
    <w:rsid w:val="00773114"/>
    <w:rsid w:val="0077367A"/>
    <w:rsid w:val="00774348"/>
    <w:rsid w:val="00775905"/>
    <w:rsid w:val="0077601D"/>
    <w:rsid w:val="007772E9"/>
    <w:rsid w:val="00777739"/>
    <w:rsid w:val="00780FB8"/>
    <w:rsid w:val="0078122F"/>
    <w:rsid w:val="0078223E"/>
    <w:rsid w:val="0078375B"/>
    <w:rsid w:val="00784162"/>
    <w:rsid w:val="0078435E"/>
    <w:rsid w:val="00784E07"/>
    <w:rsid w:val="00784ED8"/>
    <w:rsid w:val="007904D5"/>
    <w:rsid w:val="00791F35"/>
    <w:rsid w:val="0079203F"/>
    <w:rsid w:val="007921A3"/>
    <w:rsid w:val="007931F8"/>
    <w:rsid w:val="00794DA3"/>
    <w:rsid w:val="00794FE7"/>
    <w:rsid w:val="007953D0"/>
    <w:rsid w:val="00795636"/>
    <w:rsid w:val="007971AB"/>
    <w:rsid w:val="007A0295"/>
    <w:rsid w:val="007A05A4"/>
    <w:rsid w:val="007A138E"/>
    <w:rsid w:val="007A14C9"/>
    <w:rsid w:val="007A274A"/>
    <w:rsid w:val="007A2A9E"/>
    <w:rsid w:val="007A2BFA"/>
    <w:rsid w:val="007A3B46"/>
    <w:rsid w:val="007A69A9"/>
    <w:rsid w:val="007A73AD"/>
    <w:rsid w:val="007A771D"/>
    <w:rsid w:val="007A7965"/>
    <w:rsid w:val="007B0917"/>
    <w:rsid w:val="007B291D"/>
    <w:rsid w:val="007B2EBB"/>
    <w:rsid w:val="007B3F74"/>
    <w:rsid w:val="007B49F6"/>
    <w:rsid w:val="007B51B5"/>
    <w:rsid w:val="007B5419"/>
    <w:rsid w:val="007B789C"/>
    <w:rsid w:val="007C0DDC"/>
    <w:rsid w:val="007C1030"/>
    <w:rsid w:val="007C1A4D"/>
    <w:rsid w:val="007C1F1D"/>
    <w:rsid w:val="007C2AB0"/>
    <w:rsid w:val="007C5A72"/>
    <w:rsid w:val="007C6450"/>
    <w:rsid w:val="007C686F"/>
    <w:rsid w:val="007C6FC3"/>
    <w:rsid w:val="007D0BF7"/>
    <w:rsid w:val="007D515C"/>
    <w:rsid w:val="007D53E0"/>
    <w:rsid w:val="007D54B6"/>
    <w:rsid w:val="007D58F2"/>
    <w:rsid w:val="007D73A3"/>
    <w:rsid w:val="007D7489"/>
    <w:rsid w:val="007D7BAA"/>
    <w:rsid w:val="007E0D8A"/>
    <w:rsid w:val="007E179B"/>
    <w:rsid w:val="007E29C9"/>
    <w:rsid w:val="007E5723"/>
    <w:rsid w:val="007E6992"/>
    <w:rsid w:val="007E6D92"/>
    <w:rsid w:val="007E6DDE"/>
    <w:rsid w:val="007E7A52"/>
    <w:rsid w:val="007F032A"/>
    <w:rsid w:val="007F0811"/>
    <w:rsid w:val="007F0BAB"/>
    <w:rsid w:val="007F0F0A"/>
    <w:rsid w:val="007F1D71"/>
    <w:rsid w:val="007F2EC1"/>
    <w:rsid w:val="007F3335"/>
    <w:rsid w:val="007F3EB7"/>
    <w:rsid w:val="007F44F0"/>
    <w:rsid w:val="007F5B1A"/>
    <w:rsid w:val="007F61DF"/>
    <w:rsid w:val="007F625E"/>
    <w:rsid w:val="0080010C"/>
    <w:rsid w:val="00800E13"/>
    <w:rsid w:val="00801129"/>
    <w:rsid w:val="00801379"/>
    <w:rsid w:val="00802C62"/>
    <w:rsid w:val="00803C57"/>
    <w:rsid w:val="0080474A"/>
    <w:rsid w:val="008047BD"/>
    <w:rsid w:val="008048B5"/>
    <w:rsid w:val="008050CC"/>
    <w:rsid w:val="0080609F"/>
    <w:rsid w:val="00806A31"/>
    <w:rsid w:val="00807671"/>
    <w:rsid w:val="00810BC9"/>
    <w:rsid w:val="008115DE"/>
    <w:rsid w:val="00814A9B"/>
    <w:rsid w:val="0081558A"/>
    <w:rsid w:val="00817664"/>
    <w:rsid w:val="00817914"/>
    <w:rsid w:val="0082005E"/>
    <w:rsid w:val="008203ED"/>
    <w:rsid w:val="008205C9"/>
    <w:rsid w:val="008215E0"/>
    <w:rsid w:val="00821641"/>
    <w:rsid w:val="00821AAA"/>
    <w:rsid w:val="00824D8A"/>
    <w:rsid w:val="008254CA"/>
    <w:rsid w:val="00826A6F"/>
    <w:rsid w:val="00826A76"/>
    <w:rsid w:val="00830A34"/>
    <w:rsid w:val="008312EB"/>
    <w:rsid w:val="0083226D"/>
    <w:rsid w:val="00833A10"/>
    <w:rsid w:val="00836601"/>
    <w:rsid w:val="008367E9"/>
    <w:rsid w:val="00836811"/>
    <w:rsid w:val="008374DB"/>
    <w:rsid w:val="00840E9D"/>
    <w:rsid w:val="008413C9"/>
    <w:rsid w:val="0084170C"/>
    <w:rsid w:val="008418E3"/>
    <w:rsid w:val="008421FB"/>
    <w:rsid w:val="0084286A"/>
    <w:rsid w:val="00843187"/>
    <w:rsid w:val="008440E0"/>
    <w:rsid w:val="00844E55"/>
    <w:rsid w:val="00851327"/>
    <w:rsid w:val="00851BC6"/>
    <w:rsid w:val="00852272"/>
    <w:rsid w:val="0085364D"/>
    <w:rsid w:val="0085412F"/>
    <w:rsid w:val="00854C2D"/>
    <w:rsid w:val="008558CD"/>
    <w:rsid w:val="00855FBC"/>
    <w:rsid w:val="00856B7A"/>
    <w:rsid w:val="00856FB7"/>
    <w:rsid w:val="00857CFB"/>
    <w:rsid w:val="00857F90"/>
    <w:rsid w:val="00861D37"/>
    <w:rsid w:val="008624E6"/>
    <w:rsid w:val="00863C47"/>
    <w:rsid w:val="00864391"/>
    <w:rsid w:val="00864C69"/>
    <w:rsid w:val="00864ED5"/>
    <w:rsid w:val="008652A1"/>
    <w:rsid w:val="008656F8"/>
    <w:rsid w:val="008658E8"/>
    <w:rsid w:val="00865934"/>
    <w:rsid w:val="00865941"/>
    <w:rsid w:val="008667BB"/>
    <w:rsid w:val="00866B4D"/>
    <w:rsid w:val="008670E8"/>
    <w:rsid w:val="008704F6"/>
    <w:rsid w:val="00870B3B"/>
    <w:rsid w:val="0087119F"/>
    <w:rsid w:val="00871333"/>
    <w:rsid w:val="008713BB"/>
    <w:rsid w:val="0087387F"/>
    <w:rsid w:val="008759CC"/>
    <w:rsid w:val="0087630D"/>
    <w:rsid w:val="0087749E"/>
    <w:rsid w:val="00877A7D"/>
    <w:rsid w:val="008807E3"/>
    <w:rsid w:val="00880EDA"/>
    <w:rsid w:val="00882745"/>
    <w:rsid w:val="008851E8"/>
    <w:rsid w:val="008852B7"/>
    <w:rsid w:val="008852F0"/>
    <w:rsid w:val="00885376"/>
    <w:rsid w:val="008854CC"/>
    <w:rsid w:val="00885731"/>
    <w:rsid w:val="00886257"/>
    <w:rsid w:val="00886638"/>
    <w:rsid w:val="008874B0"/>
    <w:rsid w:val="00890E12"/>
    <w:rsid w:val="00891512"/>
    <w:rsid w:val="00891E6A"/>
    <w:rsid w:val="008950BC"/>
    <w:rsid w:val="00895773"/>
    <w:rsid w:val="00895914"/>
    <w:rsid w:val="00897006"/>
    <w:rsid w:val="00897983"/>
    <w:rsid w:val="00897F31"/>
    <w:rsid w:val="008A067A"/>
    <w:rsid w:val="008A2221"/>
    <w:rsid w:val="008A25C8"/>
    <w:rsid w:val="008A37D3"/>
    <w:rsid w:val="008A3A17"/>
    <w:rsid w:val="008A3AD2"/>
    <w:rsid w:val="008A3BFF"/>
    <w:rsid w:val="008A3C8F"/>
    <w:rsid w:val="008A6FB8"/>
    <w:rsid w:val="008A7A52"/>
    <w:rsid w:val="008A7BC4"/>
    <w:rsid w:val="008A7D4D"/>
    <w:rsid w:val="008B1DB4"/>
    <w:rsid w:val="008B2CE8"/>
    <w:rsid w:val="008B2DD9"/>
    <w:rsid w:val="008B5A42"/>
    <w:rsid w:val="008B5DF3"/>
    <w:rsid w:val="008B71AB"/>
    <w:rsid w:val="008B7A1F"/>
    <w:rsid w:val="008C05B8"/>
    <w:rsid w:val="008C0910"/>
    <w:rsid w:val="008C0C43"/>
    <w:rsid w:val="008C11D4"/>
    <w:rsid w:val="008C1527"/>
    <w:rsid w:val="008C34E5"/>
    <w:rsid w:val="008C37B5"/>
    <w:rsid w:val="008C405B"/>
    <w:rsid w:val="008C4194"/>
    <w:rsid w:val="008C41C9"/>
    <w:rsid w:val="008C478D"/>
    <w:rsid w:val="008C4B5A"/>
    <w:rsid w:val="008C5D0B"/>
    <w:rsid w:val="008C6662"/>
    <w:rsid w:val="008C7056"/>
    <w:rsid w:val="008D038E"/>
    <w:rsid w:val="008D094C"/>
    <w:rsid w:val="008D0EE6"/>
    <w:rsid w:val="008D1210"/>
    <w:rsid w:val="008D4046"/>
    <w:rsid w:val="008D42C2"/>
    <w:rsid w:val="008D5764"/>
    <w:rsid w:val="008D67DA"/>
    <w:rsid w:val="008D7603"/>
    <w:rsid w:val="008D7672"/>
    <w:rsid w:val="008D7AF8"/>
    <w:rsid w:val="008E1819"/>
    <w:rsid w:val="008E2105"/>
    <w:rsid w:val="008E293F"/>
    <w:rsid w:val="008E31FB"/>
    <w:rsid w:val="008E3E11"/>
    <w:rsid w:val="008E41DB"/>
    <w:rsid w:val="008E43D5"/>
    <w:rsid w:val="008E4764"/>
    <w:rsid w:val="008E52B8"/>
    <w:rsid w:val="008E5890"/>
    <w:rsid w:val="008E5E90"/>
    <w:rsid w:val="008E606B"/>
    <w:rsid w:val="008E6584"/>
    <w:rsid w:val="008E74AB"/>
    <w:rsid w:val="008F10A0"/>
    <w:rsid w:val="008F37A7"/>
    <w:rsid w:val="008F42F0"/>
    <w:rsid w:val="008F4387"/>
    <w:rsid w:val="008F487F"/>
    <w:rsid w:val="008F5187"/>
    <w:rsid w:val="008F5BD6"/>
    <w:rsid w:val="00900AE9"/>
    <w:rsid w:val="00900F30"/>
    <w:rsid w:val="00901259"/>
    <w:rsid w:val="0090310C"/>
    <w:rsid w:val="0090327E"/>
    <w:rsid w:val="00905F7B"/>
    <w:rsid w:val="00906212"/>
    <w:rsid w:val="00907EE5"/>
    <w:rsid w:val="00910498"/>
    <w:rsid w:val="0091099D"/>
    <w:rsid w:val="0091139C"/>
    <w:rsid w:val="009122E2"/>
    <w:rsid w:val="009139E0"/>
    <w:rsid w:val="00915DFA"/>
    <w:rsid w:val="00916B6B"/>
    <w:rsid w:val="00920A1D"/>
    <w:rsid w:val="00920F39"/>
    <w:rsid w:val="00920FFD"/>
    <w:rsid w:val="009212FD"/>
    <w:rsid w:val="00921904"/>
    <w:rsid w:val="00922144"/>
    <w:rsid w:val="0092321E"/>
    <w:rsid w:val="00925077"/>
    <w:rsid w:val="00925CA5"/>
    <w:rsid w:val="00925E87"/>
    <w:rsid w:val="00926E1B"/>
    <w:rsid w:val="00927217"/>
    <w:rsid w:val="00927406"/>
    <w:rsid w:val="00927B46"/>
    <w:rsid w:val="009319F9"/>
    <w:rsid w:val="00932282"/>
    <w:rsid w:val="00932869"/>
    <w:rsid w:val="00932AA9"/>
    <w:rsid w:val="009335A7"/>
    <w:rsid w:val="00934E62"/>
    <w:rsid w:val="009370CA"/>
    <w:rsid w:val="00937EBC"/>
    <w:rsid w:val="009407EB"/>
    <w:rsid w:val="00941172"/>
    <w:rsid w:val="00942CE3"/>
    <w:rsid w:val="00942F3E"/>
    <w:rsid w:val="00943F90"/>
    <w:rsid w:val="009441CE"/>
    <w:rsid w:val="00944207"/>
    <w:rsid w:val="00944456"/>
    <w:rsid w:val="0094562C"/>
    <w:rsid w:val="00945B34"/>
    <w:rsid w:val="00947626"/>
    <w:rsid w:val="0094774D"/>
    <w:rsid w:val="00947CB0"/>
    <w:rsid w:val="00950E85"/>
    <w:rsid w:val="00951415"/>
    <w:rsid w:val="00953D2E"/>
    <w:rsid w:val="00962346"/>
    <w:rsid w:val="009625B7"/>
    <w:rsid w:val="00963516"/>
    <w:rsid w:val="00963667"/>
    <w:rsid w:val="009646F8"/>
    <w:rsid w:val="009665CF"/>
    <w:rsid w:val="00966ABD"/>
    <w:rsid w:val="00970C9E"/>
    <w:rsid w:val="00970CB8"/>
    <w:rsid w:val="0097102D"/>
    <w:rsid w:val="009719F1"/>
    <w:rsid w:val="0097201B"/>
    <w:rsid w:val="00972E51"/>
    <w:rsid w:val="00972F37"/>
    <w:rsid w:val="009736E9"/>
    <w:rsid w:val="00973B98"/>
    <w:rsid w:val="009744EB"/>
    <w:rsid w:val="00974998"/>
    <w:rsid w:val="00974AA6"/>
    <w:rsid w:val="0097556C"/>
    <w:rsid w:val="009755ED"/>
    <w:rsid w:val="0097729E"/>
    <w:rsid w:val="00982298"/>
    <w:rsid w:val="00983148"/>
    <w:rsid w:val="00983C8F"/>
    <w:rsid w:val="00983F70"/>
    <w:rsid w:val="00984B4B"/>
    <w:rsid w:val="00985242"/>
    <w:rsid w:val="00987B19"/>
    <w:rsid w:val="00990826"/>
    <w:rsid w:val="00990C93"/>
    <w:rsid w:val="009914DB"/>
    <w:rsid w:val="00992FD4"/>
    <w:rsid w:val="00994708"/>
    <w:rsid w:val="00994ED7"/>
    <w:rsid w:val="00994F00"/>
    <w:rsid w:val="009970CC"/>
    <w:rsid w:val="009971FE"/>
    <w:rsid w:val="00997A4F"/>
    <w:rsid w:val="00997ECB"/>
    <w:rsid w:val="009A1B84"/>
    <w:rsid w:val="009A3A7E"/>
    <w:rsid w:val="009A5123"/>
    <w:rsid w:val="009A578F"/>
    <w:rsid w:val="009A5A05"/>
    <w:rsid w:val="009A5C28"/>
    <w:rsid w:val="009A6793"/>
    <w:rsid w:val="009A6913"/>
    <w:rsid w:val="009A6995"/>
    <w:rsid w:val="009A6E5C"/>
    <w:rsid w:val="009A6EF5"/>
    <w:rsid w:val="009B015A"/>
    <w:rsid w:val="009B039F"/>
    <w:rsid w:val="009B07DC"/>
    <w:rsid w:val="009B0BCA"/>
    <w:rsid w:val="009B0E5B"/>
    <w:rsid w:val="009B2529"/>
    <w:rsid w:val="009B2A17"/>
    <w:rsid w:val="009B3263"/>
    <w:rsid w:val="009B68C9"/>
    <w:rsid w:val="009B7058"/>
    <w:rsid w:val="009B7A77"/>
    <w:rsid w:val="009C035F"/>
    <w:rsid w:val="009C1F0A"/>
    <w:rsid w:val="009C27D0"/>
    <w:rsid w:val="009C3C01"/>
    <w:rsid w:val="009C4E70"/>
    <w:rsid w:val="009C4FE6"/>
    <w:rsid w:val="009C6C0F"/>
    <w:rsid w:val="009C6DF3"/>
    <w:rsid w:val="009D0314"/>
    <w:rsid w:val="009D0467"/>
    <w:rsid w:val="009D1BFE"/>
    <w:rsid w:val="009D2AD7"/>
    <w:rsid w:val="009D52C7"/>
    <w:rsid w:val="009E0A7A"/>
    <w:rsid w:val="009E30DD"/>
    <w:rsid w:val="009E404A"/>
    <w:rsid w:val="009E65EF"/>
    <w:rsid w:val="009E661C"/>
    <w:rsid w:val="009E6977"/>
    <w:rsid w:val="009E6DC8"/>
    <w:rsid w:val="009F0F24"/>
    <w:rsid w:val="009F620F"/>
    <w:rsid w:val="00A0199D"/>
    <w:rsid w:val="00A02E06"/>
    <w:rsid w:val="00A02F84"/>
    <w:rsid w:val="00A05725"/>
    <w:rsid w:val="00A05C30"/>
    <w:rsid w:val="00A063EE"/>
    <w:rsid w:val="00A07004"/>
    <w:rsid w:val="00A100A7"/>
    <w:rsid w:val="00A10F94"/>
    <w:rsid w:val="00A113C3"/>
    <w:rsid w:val="00A11D16"/>
    <w:rsid w:val="00A11DDD"/>
    <w:rsid w:val="00A1221D"/>
    <w:rsid w:val="00A1229D"/>
    <w:rsid w:val="00A13654"/>
    <w:rsid w:val="00A1417D"/>
    <w:rsid w:val="00A15E40"/>
    <w:rsid w:val="00A174F3"/>
    <w:rsid w:val="00A176FF"/>
    <w:rsid w:val="00A20251"/>
    <w:rsid w:val="00A2035E"/>
    <w:rsid w:val="00A203D4"/>
    <w:rsid w:val="00A20722"/>
    <w:rsid w:val="00A23821"/>
    <w:rsid w:val="00A23B02"/>
    <w:rsid w:val="00A24B78"/>
    <w:rsid w:val="00A25E46"/>
    <w:rsid w:val="00A269A3"/>
    <w:rsid w:val="00A27253"/>
    <w:rsid w:val="00A2735B"/>
    <w:rsid w:val="00A302DF"/>
    <w:rsid w:val="00A32AC8"/>
    <w:rsid w:val="00A32DE4"/>
    <w:rsid w:val="00A333B5"/>
    <w:rsid w:val="00A33F71"/>
    <w:rsid w:val="00A34694"/>
    <w:rsid w:val="00A35223"/>
    <w:rsid w:val="00A35480"/>
    <w:rsid w:val="00A35DE8"/>
    <w:rsid w:val="00A3782F"/>
    <w:rsid w:val="00A37E24"/>
    <w:rsid w:val="00A40A8B"/>
    <w:rsid w:val="00A40C68"/>
    <w:rsid w:val="00A40C75"/>
    <w:rsid w:val="00A423F9"/>
    <w:rsid w:val="00A42AAC"/>
    <w:rsid w:val="00A42CB5"/>
    <w:rsid w:val="00A4402C"/>
    <w:rsid w:val="00A44568"/>
    <w:rsid w:val="00A44A48"/>
    <w:rsid w:val="00A44EB6"/>
    <w:rsid w:val="00A452B9"/>
    <w:rsid w:val="00A46291"/>
    <w:rsid w:val="00A50068"/>
    <w:rsid w:val="00A515D3"/>
    <w:rsid w:val="00A51DE5"/>
    <w:rsid w:val="00A5250B"/>
    <w:rsid w:val="00A5290F"/>
    <w:rsid w:val="00A52D76"/>
    <w:rsid w:val="00A53973"/>
    <w:rsid w:val="00A54744"/>
    <w:rsid w:val="00A55B08"/>
    <w:rsid w:val="00A56E26"/>
    <w:rsid w:val="00A57523"/>
    <w:rsid w:val="00A5761F"/>
    <w:rsid w:val="00A6061B"/>
    <w:rsid w:val="00A649A8"/>
    <w:rsid w:val="00A66990"/>
    <w:rsid w:val="00A66AC1"/>
    <w:rsid w:val="00A66E9B"/>
    <w:rsid w:val="00A67B20"/>
    <w:rsid w:val="00A67B76"/>
    <w:rsid w:val="00A67C33"/>
    <w:rsid w:val="00A74470"/>
    <w:rsid w:val="00A74C12"/>
    <w:rsid w:val="00A758E6"/>
    <w:rsid w:val="00A767FF"/>
    <w:rsid w:val="00A776BC"/>
    <w:rsid w:val="00A77F2F"/>
    <w:rsid w:val="00A8076E"/>
    <w:rsid w:val="00A8211C"/>
    <w:rsid w:val="00A83EEA"/>
    <w:rsid w:val="00A851D9"/>
    <w:rsid w:val="00A859ED"/>
    <w:rsid w:val="00A85E3D"/>
    <w:rsid w:val="00A8607F"/>
    <w:rsid w:val="00A863EA"/>
    <w:rsid w:val="00A866AF"/>
    <w:rsid w:val="00A8692B"/>
    <w:rsid w:val="00A87B82"/>
    <w:rsid w:val="00A87BE9"/>
    <w:rsid w:val="00A917B9"/>
    <w:rsid w:val="00A94F00"/>
    <w:rsid w:val="00A95836"/>
    <w:rsid w:val="00A96992"/>
    <w:rsid w:val="00AA4560"/>
    <w:rsid w:val="00AA6038"/>
    <w:rsid w:val="00AA6DEB"/>
    <w:rsid w:val="00AA7BF6"/>
    <w:rsid w:val="00AB0F84"/>
    <w:rsid w:val="00AB15B8"/>
    <w:rsid w:val="00AB4436"/>
    <w:rsid w:val="00AB49E3"/>
    <w:rsid w:val="00AB4E39"/>
    <w:rsid w:val="00AB5238"/>
    <w:rsid w:val="00AB6724"/>
    <w:rsid w:val="00AB699C"/>
    <w:rsid w:val="00AB70F2"/>
    <w:rsid w:val="00AB7B95"/>
    <w:rsid w:val="00AC1148"/>
    <w:rsid w:val="00AC3451"/>
    <w:rsid w:val="00AC35A3"/>
    <w:rsid w:val="00AC4C42"/>
    <w:rsid w:val="00AC4D1F"/>
    <w:rsid w:val="00AC564E"/>
    <w:rsid w:val="00AD0246"/>
    <w:rsid w:val="00AD0A72"/>
    <w:rsid w:val="00AD1FEB"/>
    <w:rsid w:val="00AD4659"/>
    <w:rsid w:val="00AD4DF1"/>
    <w:rsid w:val="00AD5226"/>
    <w:rsid w:val="00AD53B6"/>
    <w:rsid w:val="00AD55D5"/>
    <w:rsid w:val="00AD5F01"/>
    <w:rsid w:val="00AD6626"/>
    <w:rsid w:val="00AD6741"/>
    <w:rsid w:val="00AD6DD9"/>
    <w:rsid w:val="00AD7D96"/>
    <w:rsid w:val="00AE079A"/>
    <w:rsid w:val="00AE1EB7"/>
    <w:rsid w:val="00AE3C77"/>
    <w:rsid w:val="00AE42F5"/>
    <w:rsid w:val="00AE442F"/>
    <w:rsid w:val="00AE4FF2"/>
    <w:rsid w:val="00AE52A2"/>
    <w:rsid w:val="00AE67AF"/>
    <w:rsid w:val="00AE6954"/>
    <w:rsid w:val="00AE6E2E"/>
    <w:rsid w:val="00AE7B3A"/>
    <w:rsid w:val="00AF0410"/>
    <w:rsid w:val="00AF098F"/>
    <w:rsid w:val="00AF1779"/>
    <w:rsid w:val="00AF1DEB"/>
    <w:rsid w:val="00AF1EE7"/>
    <w:rsid w:val="00AF253B"/>
    <w:rsid w:val="00AF2870"/>
    <w:rsid w:val="00AF2A2B"/>
    <w:rsid w:val="00AF38D8"/>
    <w:rsid w:val="00AF3FEE"/>
    <w:rsid w:val="00AF456C"/>
    <w:rsid w:val="00AF5F05"/>
    <w:rsid w:val="00AF767E"/>
    <w:rsid w:val="00AF7C75"/>
    <w:rsid w:val="00AF7DE3"/>
    <w:rsid w:val="00B00E06"/>
    <w:rsid w:val="00B05D7B"/>
    <w:rsid w:val="00B066A8"/>
    <w:rsid w:val="00B06E02"/>
    <w:rsid w:val="00B10660"/>
    <w:rsid w:val="00B107C0"/>
    <w:rsid w:val="00B10D1F"/>
    <w:rsid w:val="00B1147F"/>
    <w:rsid w:val="00B11696"/>
    <w:rsid w:val="00B11ECB"/>
    <w:rsid w:val="00B14DFE"/>
    <w:rsid w:val="00B15183"/>
    <w:rsid w:val="00B15911"/>
    <w:rsid w:val="00B179EB"/>
    <w:rsid w:val="00B20B98"/>
    <w:rsid w:val="00B21095"/>
    <w:rsid w:val="00B21188"/>
    <w:rsid w:val="00B213AE"/>
    <w:rsid w:val="00B2158E"/>
    <w:rsid w:val="00B2196B"/>
    <w:rsid w:val="00B22151"/>
    <w:rsid w:val="00B242FE"/>
    <w:rsid w:val="00B254F1"/>
    <w:rsid w:val="00B27DC5"/>
    <w:rsid w:val="00B30BC4"/>
    <w:rsid w:val="00B31A98"/>
    <w:rsid w:val="00B33E1D"/>
    <w:rsid w:val="00B342F8"/>
    <w:rsid w:val="00B35FA1"/>
    <w:rsid w:val="00B3684D"/>
    <w:rsid w:val="00B36EA5"/>
    <w:rsid w:val="00B376FE"/>
    <w:rsid w:val="00B3789F"/>
    <w:rsid w:val="00B40B10"/>
    <w:rsid w:val="00B40E81"/>
    <w:rsid w:val="00B41489"/>
    <w:rsid w:val="00B41C30"/>
    <w:rsid w:val="00B42FE7"/>
    <w:rsid w:val="00B43D85"/>
    <w:rsid w:val="00B44983"/>
    <w:rsid w:val="00B4531B"/>
    <w:rsid w:val="00B4583C"/>
    <w:rsid w:val="00B45AE7"/>
    <w:rsid w:val="00B463D2"/>
    <w:rsid w:val="00B4668B"/>
    <w:rsid w:val="00B47566"/>
    <w:rsid w:val="00B47741"/>
    <w:rsid w:val="00B47BB2"/>
    <w:rsid w:val="00B517EB"/>
    <w:rsid w:val="00B53DD1"/>
    <w:rsid w:val="00B545AF"/>
    <w:rsid w:val="00B54AF5"/>
    <w:rsid w:val="00B54DCF"/>
    <w:rsid w:val="00B55037"/>
    <w:rsid w:val="00B553B7"/>
    <w:rsid w:val="00B553CB"/>
    <w:rsid w:val="00B555D7"/>
    <w:rsid w:val="00B5669B"/>
    <w:rsid w:val="00B6084D"/>
    <w:rsid w:val="00B609C8"/>
    <w:rsid w:val="00B60B61"/>
    <w:rsid w:val="00B61158"/>
    <w:rsid w:val="00B614F8"/>
    <w:rsid w:val="00B639D9"/>
    <w:rsid w:val="00B640BF"/>
    <w:rsid w:val="00B6573D"/>
    <w:rsid w:val="00B65ED7"/>
    <w:rsid w:val="00B663B7"/>
    <w:rsid w:val="00B66A82"/>
    <w:rsid w:val="00B70188"/>
    <w:rsid w:val="00B7220D"/>
    <w:rsid w:val="00B722BD"/>
    <w:rsid w:val="00B72601"/>
    <w:rsid w:val="00B72BEF"/>
    <w:rsid w:val="00B7544F"/>
    <w:rsid w:val="00B76591"/>
    <w:rsid w:val="00B76B62"/>
    <w:rsid w:val="00B77394"/>
    <w:rsid w:val="00B77EA6"/>
    <w:rsid w:val="00B80876"/>
    <w:rsid w:val="00B808E4"/>
    <w:rsid w:val="00B80905"/>
    <w:rsid w:val="00B821BE"/>
    <w:rsid w:val="00B82582"/>
    <w:rsid w:val="00B82DD3"/>
    <w:rsid w:val="00B845B9"/>
    <w:rsid w:val="00B8569E"/>
    <w:rsid w:val="00B85A53"/>
    <w:rsid w:val="00B865FA"/>
    <w:rsid w:val="00B86BCF"/>
    <w:rsid w:val="00B902B4"/>
    <w:rsid w:val="00B916BD"/>
    <w:rsid w:val="00B92529"/>
    <w:rsid w:val="00B9324B"/>
    <w:rsid w:val="00B93DC7"/>
    <w:rsid w:val="00B949BB"/>
    <w:rsid w:val="00B94AB1"/>
    <w:rsid w:val="00B94B0B"/>
    <w:rsid w:val="00BA0517"/>
    <w:rsid w:val="00BA0955"/>
    <w:rsid w:val="00BA1872"/>
    <w:rsid w:val="00BA1AEF"/>
    <w:rsid w:val="00BA1ECF"/>
    <w:rsid w:val="00BA21E1"/>
    <w:rsid w:val="00BA2A27"/>
    <w:rsid w:val="00BA4259"/>
    <w:rsid w:val="00BA4635"/>
    <w:rsid w:val="00BA4993"/>
    <w:rsid w:val="00BA63C3"/>
    <w:rsid w:val="00BA64E6"/>
    <w:rsid w:val="00BA6E5A"/>
    <w:rsid w:val="00BA7C7E"/>
    <w:rsid w:val="00BA7CF6"/>
    <w:rsid w:val="00BB0258"/>
    <w:rsid w:val="00BB33A9"/>
    <w:rsid w:val="00BB34F4"/>
    <w:rsid w:val="00BB42A5"/>
    <w:rsid w:val="00BB4683"/>
    <w:rsid w:val="00BB4A6A"/>
    <w:rsid w:val="00BB6E46"/>
    <w:rsid w:val="00BB7330"/>
    <w:rsid w:val="00BB7719"/>
    <w:rsid w:val="00BB7A7B"/>
    <w:rsid w:val="00BC007B"/>
    <w:rsid w:val="00BC136F"/>
    <w:rsid w:val="00BC20A4"/>
    <w:rsid w:val="00BC2542"/>
    <w:rsid w:val="00BC34BE"/>
    <w:rsid w:val="00BC36C9"/>
    <w:rsid w:val="00BC3BD1"/>
    <w:rsid w:val="00BC4FD0"/>
    <w:rsid w:val="00BC4FEE"/>
    <w:rsid w:val="00BC6F9A"/>
    <w:rsid w:val="00BC77E8"/>
    <w:rsid w:val="00BD024C"/>
    <w:rsid w:val="00BD09BA"/>
    <w:rsid w:val="00BD23F9"/>
    <w:rsid w:val="00BD3CF4"/>
    <w:rsid w:val="00BD42D2"/>
    <w:rsid w:val="00BD4E8B"/>
    <w:rsid w:val="00BE129E"/>
    <w:rsid w:val="00BE134F"/>
    <w:rsid w:val="00BE2FCE"/>
    <w:rsid w:val="00BE3934"/>
    <w:rsid w:val="00BE5D29"/>
    <w:rsid w:val="00BE6035"/>
    <w:rsid w:val="00BF2D1D"/>
    <w:rsid w:val="00BF4742"/>
    <w:rsid w:val="00BF545E"/>
    <w:rsid w:val="00BF5E77"/>
    <w:rsid w:val="00BF7C78"/>
    <w:rsid w:val="00C006DB"/>
    <w:rsid w:val="00C00C8A"/>
    <w:rsid w:val="00C022C7"/>
    <w:rsid w:val="00C06546"/>
    <w:rsid w:val="00C0674F"/>
    <w:rsid w:val="00C06881"/>
    <w:rsid w:val="00C0691D"/>
    <w:rsid w:val="00C118B7"/>
    <w:rsid w:val="00C11C79"/>
    <w:rsid w:val="00C128C6"/>
    <w:rsid w:val="00C12C8B"/>
    <w:rsid w:val="00C12C8C"/>
    <w:rsid w:val="00C12E02"/>
    <w:rsid w:val="00C12E53"/>
    <w:rsid w:val="00C13E14"/>
    <w:rsid w:val="00C141FB"/>
    <w:rsid w:val="00C15C9D"/>
    <w:rsid w:val="00C16913"/>
    <w:rsid w:val="00C169EF"/>
    <w:rsid w:val="00C17B39"/>
    <w:rsid w:val="00C200E8"/>
    <w:rsid w:val="00C201D3"/>
    <w:rsid w:val="00C20225"/>
    <w:rsid w:val="00C20C98"/>
    <w:rsid w:val="00C229AD"/>
    <w:rsid w:val="00C22DC1"/>
    <w:rsid w:val="00C26435"/>
    <w:rsid w:val="00C26499"/>
    <w:rsid w:val="00C26DA3"/>
    <w:rsid w:val="00C27521"/>
    <w:rsid w:val="00C27A33"/>
    <w:rsid w:val="00C3010E"/>
    <w:rsid w:val="00C30BC8"/>
    <w:rsid w:val="00C313CE"/>
    <w:rsid w:val="00C32E50"/>
    <w:rsid w:val="00C32F48"/>
    <w:rsid w:val="00C34E7C"/>
    <w:rsid w:val="00C3686F"/>
    <w:rsid w:val="00C37E9F"/>
    <w:rsid w:val="00C402E6"/>
    <w:rsid w:val="00C4078E"/>
    <w:rsid w:val="00C410AC"/>
    <w:rsid w:val="00C41868"/>
    <w:rsid w:val="00C43284"/>
    <w:rsid w:val="00C45FB4"/>
    <w:rsid w:val="00C46033"/>
    <w:rsid w:val="00C4653F"/>
    <w:rsid w:val="00C4682E"/>
    <w:rsid w:val="00C4780A"/>
    <w:rsid w:val="00C47B71"/>
    <w:rsid w:val="00C50957"/>
    <w:rsid w:val="00C522E2"/>
    <w:rsid w:val="00C5285A"/>
    <w:rsid w:val="00C54C5B"/>
    <w:rsid w:val="00C554D0"/>
    <w:rsid w:val="00C56686"/>
    <w:rsid w:val="00C56CBA"/>
    <w:rsid w:val="00C60302"/>
    <w:rsid w:val="00C60BFD"/>
    <w:rsid w:val="00C60E07"/>
    <w:rsid w:val="00C6126F"/>
    <w:rsid w:val="00C61EEB"/>
    <w:rsid w:val="00C64267"/>
    <w:rsid w:val="00C64983"/>
    <w:rsid w:val="00C675B1"/>
    <w:rsid w:val="00C72206"/>
    <w:rsid w:val="00C734D5"/>
    <w:rsid w:val="00C7624B"/>
    <w:rsid w:val="00C76A8E"/>
    <w:rsid w:val="00C76DA9"/>
    <w:rsid w:val="00C77E46"/>
    <w:rsid w:val="00C80F00"/>
    <w:rsid w:val="00C81906"/>
    <w:rsid w:val="00C819E5"/>
    <w:rsid w:val="00C820C1"/>
    <w:rsid w:val="00C826B9"/>
    <w:rsid w:val="00C82859"/>
    <w:rsid w:val="00C82902"/>
    <w:rsid w:val="00C83329"/>
    <w:rsid w:val="00C8369C"/>
    <w:rsid w:val="00C841D7"/>
    <w:rsid w:val="00C84AF4"/>
    <w:rsid w:val="00C87731"/>
    <w:rsid w:val="00C90367"/>
    <w:rsid w:val="00C91489"/>
    <w:rsid w:val="00C929B0"/>
    <w:rsid w:val="00C93292"/>
    <w:rsid w:val="00C93710"/>
    <w:rsid w:val="00C93E7B"/>
    <w:rsid w:val="00C94B83"/>
    <w:rsid w:val="00C95DB5"/>
    <w:rsid w:val="00CA0299"/>
    <w:rsid w:val="00CA1058"/>
    <w:rsid w:val="00CA1D05"/>
    <w:rsid w:val="00CA1E8C"/>
    <w:rsid w:val="00CA25C2"/>
    <w:rsid w:val="00CA2A78"/>
    <w:rsid w:val="00CA308B"/>
    <w:rsid w:val="00CA3586"/>
    <w:rsid w:val="00CA3E79"/>
    <w:rsid w:val="00CA42FF"/>
    <w:rsid w:val="00CA469B"/>
    <w:rsid w:val="00CA5842"/>
    <w:rsid w:val="00CA6813"/>
    <w:rsid w:val="00CA69CF"/>
    <w:rsid w:val="00CA6A37"/>
    <w:rsid w:val="00CA7CCF"/>
    <w:rsid w:val="00CA7F59"/>
    <w:rsid w:val="00CB0BBC"/>
    <w:rsid w:val="00CB1682"/>
    <w:rsid w:val="00CB17E7"/>
    <w:rsid w:val="00CB284F"/>
    <w:rsid w:val="00CB2C1E"/>
    <w:rsid w:val="00CB3EED"/>
    <w:rsid w:val="00CB4518"/>
    <w:rsid w:val="00CB65E0"/>
    <w:rsid w:val="00CB6AC8"/>
    <w:rsid w:val="00CC018C"/>
    <w:rsid w:val="00CC01A2"/>
    <w:rsid w:val="00CC1BE7"/>
    <w:rsid w:val="00CC1DF4"/>
    <w:rsid w:val="00CC1E40"/>
    <w:rsid w:val="00CC2973"/>
    <w:rsid w:val="00CC2CFF"/>
    <w:rsid w:val="00CC2F62"/>
    <w:rsid w:val="00CC3381"/>
    <w:rsid w:val="00CC401D"/>
    <w:rsid w:val="00CC4B38"/>
    <w:rsid w:val="00CC4D75"/>
    <w:rsid w:val="00CC4E3E"/>
    <w:rsid w:val="00CC4F37"/>
    <w:rsid w:val="00CC561A"/>
    <w:rsid w:val="00CC595F"/>
    <w:rsid w:val="00CC59B1"/>
    <w:rsid w:val="00CC672C"/>
    <w:rsid w:val="00CD0610"/>
    <w:rsid w:val="00CD1CD1"/>
    <w:rsid w:val="00CD2488"/>
    <w:rsid w:val="00CD2673"/>
    <w:rsid w:val="00CD2C27"/>
    <w:rsid w:val="00CD31CB"/>
    <w:rsid w:val="00CD4815"/>
    <w:rsid w:val="00CD55B8"/>
    <w:rsid w:val="00CD6524"/>
    <w:rsid w:val="00CD6F05"/>
    <w:rsid w:val="00CD7E06"/>
    <w:rsid w:val="00CD7E91"/>
    <w:rsid w:val="00CE0368"/>
    <w:rsid w:val="00CE06D4"/>
    <w:rsid w:val="00CE0DE0"/>
    <w:rsid w:val="00CE1841"/>
    <w:rsid w:val="00CE1AD4"/>
    <w:rsid w:val="00CE3249"/>
    <w:rsid w:val="00CE3690"/>
    <w:rsid w:val="00CE3DDE"/>
    <w:rsid w:val="00CE4029"/>
    <w:rsid w:val="00CE489B"/>
    <w:rsid w:val="00CE4F3D"/>
    <w:rsid w:val="00CE52F2"/>
    <w:rsid w:val="00CE5801"/>
    <w:rsid w:val="00CE5EB5"/>
    <w:rsid w:val="00CE65E2"/>
    <w:rsid w:val="00CF0075"/>
    <w:rsid w:val="00CF11ED"/>
    <w:rsid w:val="00CF1E2C"/>
    <w:rsid w:val="00CF2644"/>
    <w:rsid w:val="00CF39B3"/>
    <w:rsid w:val="00CF44AC"/>
    <w:rsid w:val="00D005B4"/>
    <w:rsid w:val="00D01763"/>
    <w:rsid w:val="00D035CB"/>
    <w:rsid w:val="00D04C3D"/>
    <w:rsid w:val="00D06178"/>
    <w:rsid w:val="00D0688F"/>
    <w:rsid w:val="00D13D05"/>
    <w:rsid w:val="00D15221"/>
    <w:rsid w:val="00D15A85"/>
    <w:rsid w:val="00D17650"/>
    <w:rsid w:val="00D208EF"/>
    <w:rsid w:val="00D20FF9"/>
    <w:rsid w:val="00D21655"/>
    <w:rsid w:val="00D22BCB"/>
    <w:rsid w:val="00D23DC1"/>
    <w:rsid w:val="00D25A5D"/>
    <w:rsid w:val="00D2667D"/>
    <w:rsid w:val="00D27294"/>
    <w:rsid w:val="00D2786C"/>
    <w:rsid w:val="00D301C1"/>
    <w:rsid w:val="00D308C4"/>
    <w:rsid w:val="00D31BA5"/>
    <w:rsid w:val="00D3241F"/>
    <w:rsid w:val="00D32CD3"/>
    <w:rsid w:val="00D3361F"/>
    <w:rsid w:val="00D33714"/>
    <w:rsid w:val="00D360D7"/>
    <w:rsid w:val="00D42966"/>
    <w:rsid w:val="00D43C66"/>
    <w:rsid w:val="00D44525"/>
    <w:rsid w:val="00D51C91"/>
    <w:rsid w:val="00D51FA0"/>
    <w:rsid w:val="00D54314"/>
    <w:rsid w:val="00D54836"/>
    <w:rsid w:val="00D54A24"/>
    <w:rsid w:val="00D55180"/>
    <w:rsid w:val="00D56350"/>
    <w:rsid w:val="00D56385"/>
    <w:rsid w:val="00D56DA1"/>
    <w:rsid w:val="00D60AB4"/>
    <w:rsid w:val="00D61133"/>
    <w:rsid w:val="00D61D37"/>
    <w:rsid w:val="00D642A0"/>
    <w:rsid w:val="00D659A7"/>
    <w:rsid w:val="00D70C24"/>
    <w:rsid w:val="00D71117"/>
    <w:rsid w:val="00D71C58"/>
    <w:rsid w:val="00D72C2E"/>
    <w:rsid w:val="00D7385C"/>
    <w:rsid w:val="00D73AD9"/>
    <w:rsid w:val="00D75D8D"/>
    <w:rsid w:val="00D7601D"/>
    <w:rsid w:val="00D763BE"/>
    <w:rsid w:val="00D764A8"/>
    <w:rsid w:val="00D76736"/>
    <w:rsid w:val="00D76FD2"/>
    <w:rsid w:val="00D801F6"/>
    <w:rsid w:val="00D817F3"/>
    <w:rsid w:val="00D821D4"/>
    <w:rsid w:val="00D8416C"/>
    <w:rsid w:val="00D84371"/>
    <w:rsid w:val="00D86888"/>
    <w:rsid w:val="00D87256"/>
    <w:rsid w:val="00D90D24"/>
    <w:rsid w:val="00D9126C"/>
    <w:rsid w:val="00D917B9"/>
    <w:rsid w:val="00D91B1D"/>
    <w:rsid w:val="00D91F56"/>
    <w:rsid w:val="00D92197"/>
    <w:rsid w:val="00D932BA"/>
    <w:rsid w:val="00D93622"/>
    <w:rsid w:val="00D936FA"/>
    <w:rsid w:val="00D979AD"/>
    <w:rsid w:val="00DA0880"/>
    <w:rsid w:val="00DA1200"/>
    <w:rsid w:val="00DA1649"/>
    <w:rsid w:val="00DA2659"/>
    <w:rsid w:val="00DA37EA"/>
    <w:rsid w:val="00DA3F5A"/>
    <w:rsid w:val="00DA424F"/>
    <w:rsid w:val="00DA4B46"/>
    <w:rsid w:val="00DA6B3B"/>
    <w:rsid w:val="00DA6DCB"/>
    <w:rsid w:val="00DA721C"/>
    <w:rsid w:val="00DA7AC3"/>
    <w:rsid w:val="00DA7B1A"/>
    <w:rsid w:val="00DB1C36"/>
    <w:rsid w:val="00DB3221"/>
    <w:rsid w:val="00DB324A"/>
    <w:rsid w:val="00DB3C64"/>
    <w:rsid w:val="00DB3F3E"/>
    <w:rsid w:val="00DB4FF5"/>
    <w:rsid w:val="00DB5A36"/>
    <w:rsid w:val="00DB73D1"/>
    <w:rsid w:val="00DB7BC9"/>
    <w:rsid w:val="00DB7D93"/>
    <w:rsid w:val="00DC0ACF"/>
    <w:rsid w:val="00DC11FB"/>
    <w:rsid w:val="00DC1785"/>
    <w:rsid w:val="00DC1C60"/>
    <w:rsid w:val="00DC35B9"/>
    <w:rsid w:val="00DC7F3F"/>
    <w:rsid w:val="00DD2703"/>
    <w:rsid w:val="00DD34B4"/>
    <w:rsid w:val="00DD34DE"/>
    <w:rsid w:val="00DD3AB4"/>
    <w:rsid w:val="00DD3FEE"/>
    <w:rsid w:val="00DD50B0"/>
    <w:rsid w:val="00DD541D"/>
    <w:rsid w:val="00DD6165"/>
    <w:rsid w:val="00DD6AEB"/>
    <w:rsid w:val="00DD7FD1"/>
    <w:rsid w:val="00DE0774"/>
    <w:rsid w:val="00DE0AC1"/>
    <w:rsid w:val="00DE657C"/>
    <w:rsid w:val="00DF0681"/>
    <w:rsid w:val="00DF0CE0"/>
    <w:rsid w:val="00DF0D2C"/>
    <w:rsid w:val="00DF1149"/>
    <w:rsid w:val="00DF23D3"/>
    <w:rsid w:val="00DF2C38"/>
    <w:rsid w:val="00DF4622"/>
    <w:rsid w:val="00DF4881"/>
    <w:rsid w:val="00DF5206"/>
    <w:rsid w:val="00DF54BD"/>
    <w:rsid w:val="00DF7CC3"/>
    <w:rsid w:val="00E008CA"/>
    <w:rsid w:val="00E009D7"/>
    <w:rsid w:val="00E00FF3"/>
    <w:rsid w:val="00E02015"/>
    <w:rsid w:val="00E0479B"/>
    <w:rsid w:val="00E06BAC"/>
    <w:rsid w:val="00E06F02"/>
    <w:rsid w:val="00E076D8"/>
    <w:rsid w:val="00E07A1E"/>
    <w:rsid w:val="00E1076F"/>
    <w:rsid w:val="00E10F05"/>
    <w:rsid w:val="00E11239"/>
    <w:rsid w:val="00E1135A"/>
    <w:rsid w:val="00E122B4"/>
    <w:rsid w:val="00E12E51"/>
    <w:rsid w:val="00E1489F"/>
    <w:rsid w:val="00E15C65"/>
    <w:rsid w:val="00E15FD2"/>
    <w:rsid w:val="00E17699"/>
    <w:rsid w:val="00E208F7"/>
    <w:rsid w:val="00E20967"/>
    <w:rsid w:val="00E211BA"/>
    <w:rsid w:val="00E215F0"/>
    <w:rsid w:val="00E22E8F"/>
    <w:rsid w:val="00E23D16"/>
    <w:rsid w:val="00E23E22"/>
    <w:rsid w:val="00E2537C"/>
    <w:rsid w:val="00E255BD"/>
    <w:rsid w:val="00E26219"/>
    <w:rsid w:val="00E26A7C"/>
    <w:rsid w:val="00E26C8C"/>
    <w:rsid w:val="00E26EA7"/>
    <w:rsid w:val="00E26ED9"/>
    <w:rsid w:val="00E26F0B"/>
    <w:rsid w:val="00E27FCD"/>
    <w:rsid w:val="00E30058"/>
    <w:rsid w:val="00E3139D"/>
    <w:rsid w:val="00E315AA"/>
    <w:rsid w:val="00E32C23"/>
    <w:rsid w:val="00E33A3B"/>
    <w:rsid w:val="00E33D6E"/>
    <w:rsid w:val="00E3505F"/>
    <w:rsid w:val="00E3594B"/>
    <w:rsid w:val="00E35FC5"/>
    <w:rsid w:val="00E3656C"/>
    <w:rsid w:val="00E37C89"/>
    <w:rsid w:val="00E40190"/>
    <w:rsid w:val="00E41186"/>
    <w:rsid w:val="00E4182F"/>
    <w:rsid w:val="00E41F3C"/>
    <w:rsid w:val="00E4209C"/>
    <w:rsid w:val="00E43B64"/>
    <w:rsid w:val="00E450DB"/>
    <w:rsid w:val="00E46433"/>
    <w:rsid w:val="00E47113"/>
    <w:rsid w:val="00E47EAC"/>
    <w:rsid w:val="00E50245"/>
    <w:rsid w:val="00E5036D"/>
    <w:rsid w:val="00E51D4D"/>
    <w:rsid w:val="00E51E89"/>
    <w:rsid w:val="00E5327C"/>
    <w:rsid w:val="00E54631"/>
    <w:rsid w:val="00E554EB"/>
    <w:rsid w:val="00E555DE"/>
    <w:rsid w:val="00E56874"/>
    <w:rsid w:val="00E56F72"/>
    <w:rsid w:val="00E5732B"/>
    <w:rsid w:val="00E573E3"/>
    <w:rsid w:val="00E605D6"/>
    <w:rsid w:val="00E608E7"/>
    <w:rsid w:val="00E64BC8"/>
    <w:rsid w:val="00E64BE1"/>
    <w:rsid w:val="00E66A5C"/>
    <w:rsid w:val="00E66C9D"/>
    <w:rsid w:val="00E66CCD"/>
    <w:rsid w:val="00E67B0A"/>
    <w:rsid w:val="00E67C21"/>
    <w:rsid w:val="00E705EA"/>
    <w:rsid w:val="00E730EA"/>
    <w:rsid w:val="00E73D01"/>
    <w:rsid w:val="00E73F9A"/>
    <w:rsid w:val="00E74D5E"/>
    <w:rsid w:val="00E75273"/>
    <w:rsid w:val="00E760AA"/>
    <w:rsid w:val="00E80482"/>
    <w:rsid w:val="00E81397"/>
    <w:rsid w:val="00E82659"/>
    <w:rsid w:val="00E82707"/>
    <w:rsid w:val="00E84443"/>
    <w:rsid w:val="00E84A44"/>
    <w:rsid w:val="00E85494"/>
    <w:rsid w:val="00E85FF2"/>
    <w:rsid w:val="00E86D6F"/>
    <w:rsid w:val="00E87B3C"/>
    <w:rsid w:val="00E91F9E"/>
    <w:rsid w:val="00E92B10"/>
    <w:rsid w:val="00E92B69"/>
    <w:rsid w:val="00E932D1"/>
    <w:rsid w:val="00E9384D"/>
    <w:rsid w:val="00E93901"/>
    <w:rsid w:val="00E94DCC"/>
    <w:rsid w:val="00E95C2D"/>
    <w:rsid w:val="00E979E4"/>
    <w:rsid w:val="00E97CCC"/>
    <w:rsid w:val="00EA084E"/>
    <w:rsid w:val="00EA0B11"/>
    <w:rsid w:val="00EA0E27"/>
    <w:rsid w:val="00EA12AD"/>
    <w:rsid w:val="00EA2706"/>
    <w:rsid w:val="00EA2D66"/>
    <w:rsid w:val="00EA2FD9"/>
    <w:rsid w:val="00EA3AC8"/>
    <w:rsid w:val="00EA4995"/>
    <w:rsid w:val="00EA49EC"/>
    <w:rsid w:val="00EA4C33"/>
    <w:rsid w:val="00EA54D2"/>
    <w:rsid w:val="00EA60F4"/>
    <w:rsid w:val="00EA61A2"/>
    <w:rsid w:val="00EA6786"/>
    <w:rsid w:val="00EA761A"/>
    <w:rsid w:val="00EB0335"/>
    <w:rsid w:val="00EB0D78"/>
    <w:rsid w:val="00EB292B"/>
    <w:rsid w:val="00EB31BA"/>
    <w:rsid w:val="00EB4AD5"/>
    <w:rsid w:val="00EB50B7"/>
    <w:rsid w:val="00EB5115"/>
    <w:rsid w:val="00EB52A0"/>
    <w:rsid w:val="00EB569A"/>
    <w:rsid w:val="00EB5F9B"/>
    <w:rsid w:val="00EB62AC"/>
    <w:rsid w:val="00EB6696"/>
    <w:rsid w:val="00EB7848"/>
    <w:rsid w:val="00EB7E73"/>
    <w:rsid w:val="00EB7E75"/>
    <w:rsid w:val="00EC184D"/>
    <w:rsid w:val="00EC1FD3"/>
    <w:rsid w:val="00EC3224"/>
    <w:rsid w:val="00EC3C6B"/>
    <w:rsid w:val="00EC3CF2"/>
    <w:rsid w:val="00EC3E47"/>
    <w:rsid w:val="00EC49E2"/>
    <w:rsid w:val="00EC661A"/>
    <w:rsid w:val="00EC7322"/>
    <w:rsid w:val="00ED0615"/>
    <w:rsid w:val="00ED140D"/>
    <w:rsid w:val="00ED277A"/>
    <w:rsid w:val="00ED2BFF"/>
    <w:rsid w:val="00ED3FF8"/>
    <w:rsid w:val="00ED4E2D"/>
    <w:rsid w:val="00ED4E93"/>
    <w:rsid w:val="00ED5070"/>
    <w:rsid w:val="00ED6B23"/>
    <w:rsid w:val="00EE0C3C"/>
    <w:rsid w:val="00EE1072"/>
    <w:rsid w:val="00EE1F9D"/>
    <w:rsid w:val="00EE2A54"/>
    <w:rsid w:val="00EE3EA9"/>
    <w:rsid w:val="00EE6965"/>
    <w:rsid w:val="00EE79C4"/>
    <w:rsid w:val="00EF1923"/>
    <w:rsid w:val="00EF1D71"/>
    <w:rsid w:val="00EF1FB9"/>
    <w:rsid w:val="00EF3ED2"/>
    <w:rsid w:val="00EF4B1E"/>
    <w:rsid w:val="00EF4FB8"/>
    <w:rsid w:val="00EF5315"/>
    <w:rsid w:val="00EF5B69"/>
    <w:rsid w:val="00EF61F3"/>
    <w:rsid w:val="00F00251"/>
    <w:rsid w:val="00F00476"/>
    <w:rsid w:val="00F007C0"/>
    <w:rsid w:val="00F00E7C"/>
    <w:rsid w:val="00F01469"/>
    <w:rsid w:val="00F014C5"/>
    <w:rsid w:val="00F019B2"/>
    <w:rsid w:val="00F02A44"/>
    <w:rsid w:val="00F02C1A"/>
    <w:rsid w:val="00F02F22"/>
    <w:rsid w:val="00F033BE"/>
    <w:rsid w:val="00F037BA"/>
    <w:rsid w:val="00F03AE8"/>
    <w:rsid w:val="00F03F7B"/>
    <w:rsid w:val="00F03FAA"/>
    <w:rsid w:val="00F04054"/>
    <w:rsid w:val="00F05F0D"/>
    <w:rsid w:val="00F07EFD"/>
    <w:rsid w:val="00F1007C"/>
    <w:rsid w:val="00F1275B"/>
    <w:rsid w:val="00F13326"/>
    <w:rsid w:val="00F138C1"/>
    <w:rsid w:val="00F13A75"/>
    <w:rsid w:val="00F16866"/>
    <w:rsid w:val="00F20A03"/>
    <w:rsid w:val="00F21319"/>
    <w:rsid w:val="00F22796"/>
    <w:rsid w:val="00F22ECF"/>
    <w:rsid w:val="00F23832"/>
    <w:rsid w:val="00F23BD4"/>
    <w:rsid w:val="00F23DC5"/>
    <w:rsid w:val="00F2408C"/>
    <w:rsid w:val="00F24CF6"/>
    <w:rsid w:val="00F250DC"/>
    <w:rsid w:val="00F306FB"/>
    <w:rsid w:val="00F30D36"/>
    <w:rsid w:val="00F327B4"/>
    <w:rsid w:val="00F333AD"/>
    <w:rsid w:val="00F33692"/>
    <w:rsid w:val="00F336A6"/>
    <w:rsid w:val="00F33A14"/>
    <w:rsid w:val="00F3404A"/>
    <w:rsid w:val="00F340C9"/>
    <w:rsid w:val="00F343D3"/>
    <w:rsid w:val="00F3554A"/>
    <w:rsid w:val="00F40E63"/>
    <w:rsid w:val="00F452E7"/>
    <w:rsid w:val="00F45704"/>
    <w:rsid w:val="00F45A2A"/>
    <w:rsid w:val="00F46570"/>
    <w:rsid w:val="00F46895"/>
    <w:rsid w:val="00F476E0"/>
    <w:rsid w:val="00F530A2"/>
    <w:rsid w:val="00F53D8B"/>
    <w:rsid w:val="00F5421B"/>
    <w:rsid w:val="00F54275"/>
    <w:rsid w:val="00F5463A"/>
    <w:rsid w:val="00F567F0"/>
    <w:rsid w:val="00F56A5D"/>
    <w:rsid w:val="00F56FFE"/>
    <w:rsid w:val="00F600A5"/>
    <w:rsid w:val="00F6054B"/>
    <w:rsid w:val="00F60FC0"/>
    <w:rsid w:val="00F61085"/>
    <w:rsid w:val="00F62345"/>
    <w:rsid w:val="00F62825"/>
    <w:rsid w:val="00F63A26"/>
    <w:rsid w:val="00F6473E"/>
    <w:rsid w:val="00F6546F"/>
    <w:rsid w:val="00F6603A"/>
    <w:rsid w:val="00F6638A"/>
    <w:rsid w:val="00F66B81"/>
    <w:rsid w:val="00F67509"/>
    <w:rsid w:val="00F67847"/>
    <w:rsid w:val="00F711F7"/>
    <w:rsid w:val="00F716E1"/>
    <w:rsid w:val="00F737FC"/>
    <w:rsid w:val="00F74F75"/>
    <w:rsid w:val="00F75205"/>
    <w:rsid w:val="00F801DB"/>
    <w:rsid w:val="00F81AC6"/>
    <w:rsid w:val="00F81BA1"/>
    <w:rsid w:val="00F83F34"/>
    <w:rsid w:val="00F86BF0"/>
    <w:rsid w:val="00F86C36"/>
    <w:rsid w:val="00F87425"/>
    <w:rsid w:val="00F901A2"/>
    <w:rsid w:val="00F92046"/>
    <w:rsid w:val="00F924A0"/>
    <w:rsid w:val="00F9283E"/>
    <w:rsid w:val="00F928C1"/>
    <w:rsid w:val="00F93EED"/>
    <w:rsid w:val="00F948FD"/>
    <w:rsid w:val="00F964CB"/>
    <w:rsid w:val="00F968F9"/>
    <w:rsid w:val="00F96E5F"/>
    <w:rsid w:val="00F97EA7"/>
    <w:rsid w:val="00FA0B4A"/>
    <w:rsid w:val="00FA0C5E"/>
    <w:rsid w:val="00FA0CD3"/>
    <w:rsid w:val="00FA13FE"/>
    <w:rsid w:val="00FA3901"/>
    <w:rsid w:val="00FA3979"/>
    <w:rsid w:val="00FA442F"/>
    <w:rsid w:val="00FA4DBD"/>
    <w:rsid w:val="00FA7E86"/>
    <w:rsid w:val="00FA7FC4"/>
    <w:rsid w:val="00FB0998"/>
    <w:rsid w:val="00FB0BB0"/>
    <w:rsid w:val="00FB18E4"/>
    <w:rsid w:val="00FB1CB3"/>
    <w:rsid w:val="00FB22EB"/>
    <w:rsid w:val="00FB38FC"/>
    <w:rsid w:val="00FB4DC6"/>
    <w:rsid w:val="00FB53C3"/>
    <w:rsid w:val="00FB59FA"/>
    <w:rsid w:val="00FB6694"/>
    <w:rsid w:val="00FC0533"/>
    <w:rsid w:val="00FC16D8"/>
    <w:rsid w:val="00FC1E97"/>
    <w:rsid w:val="00FC4D4A"/>
    <w:rsid w:val="00FC61BE"/>
    <w:rsid w:val="00FC6A3E"/>
    <w:rsid w:val="00FC7818"/>
    <w:rsid w:val="00FD1C21"/>
    <w:rsid w:val="00FD20DD"/>
    <w:rsid w:val="00FD22EB"/>
    <w:rsid w:val="00FD2CF6"/>
    <w:rsid w:val="00FD3AB2"/>
    <w:rsid w:val="00FD48A6"/>
    <w:rsid w:val="00FD48F0"/>
    <w:rsid w:val="00FD4CD8"/>
    <w:rsid w:val="00FD5A6C"/>
    <w:rsid w:val="00FD5AF6"/>
    <w:rsid w:val="00FD635A"/>
    <w:rsid w:val="00FD687C"/>
    <w:rsid w:val="00FD760F"/>
    <w:rsid w:val="00FD7F2B"/>
    <w:rsid w:val="00FE141A"/>
    <w:rsid w:val="00FE2261"/>
    <w:rsid w:val="00FE3088"/>
    <w:rsid w:val="00FE46C9"/>
    <w:rsid w:val="00FE48EC"/>
    <w:rsid w:val="00FE5686"/>
    <w:rsid w:val="00FE5826"/>
    <w:rsid w:val="00FE5FCE"/>
    <w:rsid w:val="00FE6661"/>
    <w:rsid w:val="00FE6EA3"/>
    <w:rsid w:val="00FE6F8C"/>
    <w:rsid w:val="00FF01C5"/>
    <w:rsid w:val="00FF16A9"/>
    <w:rsid w:val="00FF1979"/>
    <w:rsid w:val="00FF3EB3"/>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qFormat/>
    <w:rsid w:val="00AD6DD9"/>
    <w:pPr>
      <w:keepNext/>
      <w:numPr>
        <w:numId w:val="2"/>
      </w:numPr>
      <w:spacing w:before="240" w:after="60"/>
      <w:jc w:val="center"/>
      <w:outlineLvl w:val="0"/>
    </w:pPr>
    <w:rPr>
      <w:rFonts w:eastAsia="TimesET"/>
      <w:b/>
      <w:kern w:val="28"/>
      <w:szCs w:val="20"/>
    </w:rPr>
  </w:style>
  <w:style w:type="paragraph" w:styleId="2">
    <w:name w:val="heading 2"/>
    <w:aliases w:val="H2"/>
    <w:basedOn w:val="a0"/>
    <w:next w:val="a0"/>
    <w:link w:val="20"/>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qFormat/>
    <w:rsid w:val="00AD6DD9"/>
    <w:pPr>
      <w:numPr>
        <w:ilvl w:val="4"/>
        <w:numId w:val="2"/>
      </w:numPr>
      <w:spacing w:before="240" w:after="60"/>
      <w:outlineLvl w:val="4"/>
    </w:pPr>
    <w:rPr>
      <w:b/>
      <w:bCs/>
      <w:i/>
      <w:iCs/>
      <w:sz w:val="26"/>
      <w:szCs w:val="26"/>
    </w:rPr>
  </w:style>
  <w:style w:type="paragraph" w:styleId="6">
    <w:name w:val="heading 6"/>
    <w:basedOn w:val="a0"/>
    <w:next w:val="a0"/>
    <w:link w:val="60"/>
    <w:qFormat/>
    <w:rsid w:val="00AD6DD9"/>
    <w:pPr>
      <w:numPr>
        <w:ilvl w:val="5"/>
        <w:numId w:val="2"/>
      </w:numPr>
      <w:spacing w:before="240" w:after="60"/>
      <w:jc w:val="both"/>
      <w:outlineLvl w:val="5"/>
    </w:pPr>
    <w:rPr>
      <w:i/>
      <w:iCs/>
      <w:sz w:val="22"/>
      <w:szCs w:val="22"/>
    </w:rPr>
  </w:style>
  <w:style w:type="paragraph" w:styleId="7">
    <w:name w:val="heading 7"/>
    <w:basedOn w:val="a0"/>
    <w:next w:val="a0"/>
    <w:link w:val="70"/>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harChar1">
    <w:name w:val="Char Char1"/>
    <w:basedOn w:val="a0"/>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rsid w:val="00AD6DD9"/>
    <w:rPr>
      <w:rFonts w:ascii="Arial" w:hAnsi="Arial" w:cs="Arial"/>
      <w:sz w:val="24"/>
      <w:szCs w:val="24"/>
      <w:lang w:val="ru-RU" w:eastAsia="ru-RU" w:bidi="ar-SA"/>
    </w:rPr>
  </w:style>
  <w:style w:type="character" w:customStyle="1" w:styleId="16">
    <w:name w:val="Знак Знак16"/>
    <w:basedOn w:val="a1"/>
    <w:rsid w:val="00AD6DD9"/>
    <w:rPr>
      <w:i/>
      <w:iCs/>
      <w:sz w:val="22"/>
      <w:szCs w:val="22"/>
      <w:lang w:val="ru-RU" w:eastAsia="ru-RU" w:bidi="ar-SA"/>
    </w:rPr>
  </w:style>
  <w:style w:type="character" w:customStyle="1" w:styleId="15">
    <w:name w:val="Знак Знак15"/>
    <w:basedOn w:val="a1"/>
    <w:rsid w:val="00AD6DD9"/>
    <w:rPr>
      <w:rFonts w:ascii="Arial" w:hAnsi="Arial" w:cs="Arial"/>
      <w:lang w:val="ru-RU" w:eastAsia="ru-RU" w:bidi="ar-SA"/>
    </w:rPr>
  </w:style>
  <w:style w:type="character" w:customStyle="1" w:styleId="14">
    <w:name w:val="Знак Знак14"/>
    <w:basedOn w:val="a1"/>
    <w:rsid w:val="00AD6DD9"/>
    <w:rPr>
      <w:rFonts w:ascii="Arial" w:hAnsi="Arial" w:cs="Arial"/>
      <w:i/>
      <w:iCs/>
      <w:lang w:val="ru-RU" w:eastAsia="ru-RU" w:bidi="ar-SA"/>
    </w:rPr>
  </w:style>
  <w:style w:type="character" w:customStyle="1" w:styleId="13">
    <w:name w:val="Знак Знак13"/>
    <w:basedOn w:val="a1"/>
    <w:rsid w:val="00AD6DD9"/>
    <w:rPr>
      <w:rFonts w:ascii="Arial" w:hAnsi="Arial" w:cs="Arial"/>
      <w:b/>
      <w:bCs/>
      <w:i/>
      <w:iCs/>
      <w:sz w:val="18"/>
      <w:szCs w:val="18"/>
      <w:lang w:val="ru-RU" w:eastAsia="ru-RU" w:bidi="ar-SA"/>
    </w:rPr>
  </w:style>
  <w:style w:type="character" w:customStyle="1" w:styleId="41">
    <w:name w:val="Знак Знак4"/>
    <w:basedOn w:val="a1"/>
    <w:rsid w:val="00AD6DD9"/>
    <w:rPr>
      <w:rFonts w:ascii="Times New Roman" w:eastAsia="TimesET" w:hAnsi="Times New Roman" w:cs="Times New Roman"/>
      <w:b/>
      <w:kern w:val="28"/>
      <w:sz w:val="24"/>
      <w:szCs w:val="20"/>
      <w:lang w:eastAsia="ru-RU"/>
    </w:rPr>
  </w:style>
  <w:style w:type="paragraph" w:styleId="a4">
    <w:name w:val="header"/>
    <w:basedOn w:val="a0"/>
    <w:link w:val="a5"/>
    <w:unhideWhenUsed/>
    <w:rsid w:val="00AD6DD9"/>
    <w:pPr>
      <w:tabs>
        <w:tab w:val="center" w:pos="4677"/>
        <w:tab w:val="right" w:pos="9355"/>
      </w:tabs>
    </w:pPr>
  </w:style>
  <w:style w:type="paragraph" w:styleId="a6">
    <w:name w:val="footer"/>
    <w:basedOn w:val="a0"/>
    <w:link w:val="a7"/>
    <w:unhideWhenUsed/>
    <w:rsid w:val="00AD6DD9"/>
    <w:pPr>
      <w:tabs>
        <w:tab w:val="center" w:pos="4677"/>
        <w:tab w:val="right" w:pos="9355"/>
      </w:tabs>
    </w:pPr>
  </w:style>
  <w:style w:type="character" w:customStyle="1" w:styleId="21">
    <w:name w:val="Знак Знак2"/>
    <w:basedOn w:val="a1"/>
    <w:rsid w:val="00AD6DD9"/>
    <w:rPr>
      <w:rFonts w:ascii="Times New Roman" w:eastAsia="Times New Roman" w:hAnsi="Times New Roman" w:cs="Times New Roman"/>
      <w:sz w:val="24"/>
      <w:szCs w:val="24"/>
      <w:lang w:eastAsia="ru-RU"/>
    </w:rPr>
  </w:style>
  <w:style w:type="character" w:customStyle="1" w:styleId="10">
    <w:name w:val="Знак Знак1"/>
    <w:basedOn w:val="a1"/>
    <w:rsid w:val="00AD6DD9"/>
    <w:rPr>
      <w:rFonts w:ascii="Tahoma" w:eastAsia="Times New Roman" w:hAnsi="Tahoma" w:cs="Tahoma"/>
      <w:sz w:val="16"/>
      <w:szCs w:val="16"/>
      <w:lang w:eastAsia="ru-RU"/>
    </w:rPr>
  </w:style>
  <w:style w:type="character" w:styleId="a8">
    <w:name w:val="Hyperlink"/>
    <w:basedOn w:val="a1"/>
    <w:uiPriority w:val="99"/>
    <w:unhideWhenUsed/>
    <w:rsid w:val="00AD6DD9"/>
    <w:rPr>
      <w:color w:val="0000FF"/>
      <w:u w:val="single"/>
    </w:rPr>
  </w:style>
  <w:style w:type="paragraph" w:styleId="a9">
    <w:name w:val="List Paragraph"/>
    <w:basedOn w:val="a0"/>
    <w:qFormat/>
    <w:rsid w:val="00AD6DD9"/>
    <w:pPr>
      <w:ind w:left="720"/>
      <w:contextualSpacing/>
    </w:pPr>
  </w:style>
  <w:style w:type="character" w:styleId="aa">
    <w:name w:val="FollowedHyperlink"/>
    <w:basedOn w:val="a1"/>
    <w:uiPriority w:val="99"/>
    <w:unhideWhenUsed/>
    <w:rsid w:val="00AD6DD9"/>
    <w:rPr>
      <w:color w:val="800080"/>
      <w:u w:val="single"/>
    </w:rPr>
  </w:style>
  <w:style w:type="paragraph" w:customStyle="1" w:styleId="ab">
    <w:name w:val="Текст документа"/>
    <w:basedOn w:val="a0"/>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rsid w:val="00AD6DD9"/>
    <w:pPr>
      <w:spacing w:before="100" w:beforeAutospacing="1" w:after="100" w:afterAutospacing="1"/>
    </w:pPr>
  </w:style>
  <w:style w:type="paragraph" w:customStyle="1" w:styleId="text-1">
    <w:name w:val="text-1"/>
    <w:basedOn w:val="a0"/>
    <w:rsid w:val="00AD6DD9"/>
    <w:pPr>
      <w:spacing w:before="100" w:beforeAutospacing="1" w:after="100" w:afterAutospacing="1"/>
    </w:pPr>
  </w:style>
  <w:style w:type="paragraph" w:customStyle="1" w:styleId="a00">
    <w:name w:val="a0"/>
    <w:basedOn w:val="a0"/>
    <w:rsid w:val="00AD6DD9"/>
    <w:pPr>
      <w:snapToGrid w:val="0"/>
      <w:spacing w:line="360" w:lineRule="auto"/>
      <w:ind w:left="3949"/>
      <w:jc w:val="both"/>
    </w:pPr>
    <w:rPr>
      <w:sz w:val="28"/>
      <w:szCs w:val="28"/>
    </w:rPr>
  </w:style>
  <w:style w:type="paragraph" w:customStyle="1" w:styleId="22">
    <w:name w:val="çàãîëîâîê 2"/>
    <w:basedOn w:val="a0"/>
    <w:next w:val="a0"/>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0"/>
    <w:link w:val="11"/>
    <w:rsid w:val="00AD6DD9"/>
    <w:pPr>
      <w:widowControl w:val="0"/>
      <w:tabs>
        <w:tab w:val="left" w:pos="426"/>
      </w:tabs>
      <w:autoSpaceDE w:val="0"/>
      <w:autoSpaceDN w:val="0"/>
      <w:adjustRightInd w:val="0"/>
      <w:ind w:left="563" w:hanging="705"/>
      <w:jc w:val="both"/>
    </w:pPr>
    <w:rPr>
      <w:sz w:val="28"/>
      <w:szCs w:val="20"/>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1"/>
    <w:link w:val="ae"/>
    <w:rsid w:val="00E26C8C"/>
    <w:rPr>
      <w:sz w:val="28"/>
      <w:lang w:val="ru-RU" w:eastAsia="ru-RU" w:bidi="ar-SA"/>
    </w:rPr>
  </w:style>
  <w:style w:type="character" w:customStyle="1" w:styleId="af">
    <w:name w:val="Знак Знак"/>
    <w:basedOn w:val="a1"/>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3">
    <w:name w:val="Body Text Indent 2"/>
    <w:aliases w:val="Знак"/>
    <w:basedOn w:val="a0"/>
    <w:link w:val="24"/>
    <w:rsid w:val="00AD6DD9"/>
    <w:pPr>
      <w:spacing w:after="120" w:line="480" w:lineRule="auto"/>
      <w:ind w:left="283"/>
    </w:pPr>
  </w:style>
  <w:style w:type="paragraph" w:styleId="af0">
    <w:name w:val="Body Text"/>
    <w:aliases w:val="Основной текст Знак Знак"/>
    <w:basedOn w:val="a0"/>
    <w:link w:val="12"/>
    <w:rsid w:val="00AD6DD9"/>
    <w:pPr>
      <w:spacing w:after="120"/>
    </w:pPr>
  </w:style>
  <w:style w:type="paragraph" w:styleId="af1">
    <w:name w:val="Title"/>
    <w:basedOn w:val="a0"/>
    <w:link w:val="af2"/>
    <w:qFormat/>
    <w:rsid w:val="00AD6DD9"/>
    <w:pPr>
      <w:jc w:val="center"/>
    </w:pPr>
    <w:rPr>
      <w:sz w:val="28"/>
      <w:szCs w:val="20"/>
    </w:rPr>
  </w:style>
  <w:style w:type="paragraph" w:customStyle="1" w:styleId="-">
    <w:name w:val="Контракт-пункт"/>
    <w:basedOn w:val="a0"/>
    <w:rsid w:val="00AD6DD9"/>
    <w:pPr>
      <w:numPr>
        <w:numId w:val="1"/>
      </w:numPr>
      <w:jc w:val="both"/>
    </w:pPr>
  </w:style>
  <w:style w:type="paragraph" w:customStyle="1" w:styleId="-0">
    <w:name w:val="Контракт-подпункт"/>
    <w:basedOn w:val="a0"/>
    <w:rsid w:val="00AD6DD9"/>
    <w:pPr>
      <w:tabs>
        <w:tab w:val="num" w:pos="851"/>
      </w:tabs>
      <w:ind w:left="851" w:hanging="851"/>
      <w:jc w:val="both"/>
    </w:pPr>
  </w:style>
  <w:style w:type="paragraph" w:customStyle="1" w:styleId="-1">
    <w:name w:val="Контракт-подподпункт"/>
    <w:basedOn w:val="a0"/>
    <w:rsid w:val="00AD6DD9"/>
    <w:pPr>
      <w:tabs>
        <w:tab w:val="num" w:pos="851"/>
      </w:tabs>
      <w:ind w:left="851" w:hanging="851"/>
      <w:jc w:val="both"/>
    </w:pPr>
  </w:style>
  <w:style w:type="paragraph" w:customStyle="1" w:styleId="-2">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0"/>
    <w:link w:val="33"/>
    <w:rsid w:val="00AD6DD9"/>
    <w:pPr>
      <w:spacing w:after="120"/>
    </w:pPr>
    <w:rPr>
      <w:sz w:val="16"/>
      <w:szCs w:val="16"/>
    </w:rPr>
  </w:style>
  <w:style w:type="paragraph" w:styleId="34">
    <w:name w:val="Body Text Indent 3"/>
    <w:basedOn w:val="a0"/>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1"/>
    <w:locked/>
    <w:rsid w:val="00AD6DD9"/>
    <w:rPr>
      <w:rFonts w:cs="Times New Roman"/>
      <w:kern w:val="28"/>
      <w:sz w:val="36"/>
      <w:szCs w:val="36"/>
    </w:rPr>
  </w:style>
  <w:style w:type="character" w:customStyle="1" w:styleId="Heading2Char">
    <w:name w:val="Heading 2 Char"/>
    <w:aliases w:val="H2 Char"/>
    <w:basedOn w:val="a1"/>
    <w:locked/>
    <w:rsid w:val="00AD6DD9"/>
    <w:rPr>
      <w:b/>
      <w:bCs/>
      <w:smallCaps/>
      <w:sz w:val="32"/>
      <w:szCs w:val="32"/>
      <w:lang w:val="ru-RU" w:eastAsia="ru-RU" w:bidi="ar-SA"/>
    </w:rPr>
  </w:style>
  <w:style w:type="character" w:customStyle="1" w:styleId="Heading3Char">
    <w:name w:val="Heading 3 Char"/>
    <w:aliases w:val="H3 Char"/>
    <w:basedOn w:val="a1"/>
    <w:locked/>
    <w:rsid w:val="00AD6DD9"/>
    <w:rPr>
      <w:rFonts w:ascii="Arial" w:hAnsi="Arial" w:cs="Arial"/>
      <w:b/>
      <w:bCs/>
      <w:sz w:val="24"/>
      <w:szCs w:val="24"/>
      <w:lang w:val="ru-RU" w:eastAsia="ru-RU" w:bidi="ar-SA"/>
    </w:rPr>
  </w:style>
  <w:style w:type="character" w:customStyle="1" w:styleId="Heading4Char">
    <w:name w:val="Heading 4 Char"/>
    <w:aliases w:val="H4 Char"/>
    <w:basedOn w:val="a1"/>
    <w:locked/>
    <w:rsid w:val="00AD6DD9"/>
    <w:rPr>
      <w:rFonts w:ascii="Arial" w:hAnsi="Arial" w:cs="Arial"/>
      <w:sz w:val="24"/>
      <w:szCs w:val="24"/>
      <w:lang w:val="ru-RU" w:eastAsia="ru-RU" w:bidi="ar-SA"/>
    </w:rPr>
  </w:style>
  <w:style w:type="character" w:customStyle="1" w:styleId="Heading5Char">
    <w:name w:val="Heading 5 Char"/>
    <w:aliases w:val="H5 Char"/>
    <w:basedOn w:val="a1"/>
    <w:locked/>
    <w:rsid w:val="00AD6DD9"/>
    <w:rPr>
      <w:sz w:val="22"/>
      <w:szCs w:val="22"/>
      <w:lang w:val="ru-RU" w:eastAsia="ru-RU" w:bidi="ar-SA"/>
    </w:rPr>
  </w:style>
  <w:style w:type="character" w:customStyle="1" w:styleId="Heading6Char">
    <w:name w:val="Heading 6 Char"/>
    <w:basedOn w:val="a1"/>
    <w:locked/>
    <w:rsid w:val="00AD6DD9"/>
    <w:rPr>
      <w:i/>
      <w:iCs/>
      <w:sz w:val="22"/>
      <w:szCs w:val="22"/>
      <w:lang w:val="ru-RU" w:eastAsia="ru-RU" w:bidi="ar-SA"/>
    </w:rPr>
  </w:style>
  <w:style w:type="character" w:customStyle="1" w:styleId="Heading7Char">
    <w:name w:val="Heading 7 Char"/>
    <w:basedOn w:val="a1"/>
    <w:locked/>
    <w:rsid w:val="00AD6DD9"/>
    <w:rPr>
      <w:rFonts w:ascii="Arial" w:hAnsi="Arial" w:cs="Arial"/>
      <w:lang w:val="ru-RU" w:eastAsia="ru-RU" w:bidi="ar-SA"/>
    </w:rPr>
  </w:style>
  <w:style w:type="character" w:customStyle="1" w:styleId="Heading8Char">
    <w:name w:val="Heading 8 Char"/>
    <w:basedOn w:val="a1"/>
    <w:locked/>
    <w:rsid w:val="00AD6DD9"/>
    <w:rPr>
      <w:rFonts w:ascii="Arial" w:hAnsi="Arial" w:cs="Arial"/>
      <w:i/>
      <w:iCs/>
      <w:lang w:val="ru-RU" w:eastAsia="ru-RU" w:bidi="ar-SA"/>
    </w:rPr>
  </w:style>
  <w:style w:type="character" w:customStyle="1" w:styleId="Heading9Char">
    <w:name w:val="Heading 9 Char"/>
    <w:basedOn w:val="a1"/>
    <w:locked/>
    <w:rsid w:val="00AD6DD9"/>
    <w:rPr>
      <w:rFonts w:ascii="Arial" w:hAnsi="Arial" w:cs="Arial"/>
      <w:b/>
      <w:bCs/>
      <w:i/>
      <w:iCs/>
      <w:sz w:val="18"/>
      <w:szCs w:val="18"/>
      <w:lang w:val="ru-RU" w:eastAsia="ru-RU" w:bidi="ar-SA"/>
    </w:rPr>
  </w:style>
  <w:style w:type="paragraph" w:customStyle="1" w:styleId="af3">
    <w:name w:val="Таблица шапка"/>
    <w:basedOn w:val="a0"/>
    <w:rsid w:val="00AD6DD9"/>
    <w:pPr>
      <w:keepNext/>
      <w:spacing w:before="40" w:after="40"/>
      <w:ind w:left="57" w:right="57"/>
    </w:pPr>
    <w:rPr>
      <w:sz w:val="18"/>
      <w:szCs w:val="18"/>
    </w:rPr>
  </w:style>
  <w:style w:type="paragraph" w:customStyle="1" w:styleId="af4">
    <w:name w:val="Таблица текст"/>
    <w:basedOn w:val="a0"/>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1"/>
    <w:locked/>
    <w:rsid w:val="00AD6DD9"/>
    <w:rPr>
      <w:rFonts w:cs="Times New Roman"/>
      <w:sz w:val="24"/>
      <w:szCs w:val="24"/>
    </w:rPr>
  </w:style>
  <w:style w:type="paragraph" w:customStyle="1" w:styleId="af5">
    <w:name w:val="Пункт"/>
    <w:basedOn w:val="a0"/>
    <w:rsid w:val="00AD6DD9"/>
    <w:pPr>
      <w:tabs>
        <w:tab w:val="num" w:pos="1134"/>
      </w:tabs>
      <w:ind w:left="1134" w:hanging="1134"/>
      <w:jc w:val="both"/>
    </w:pPr>
  </w:style>
  <w:style w:type="paragraph" w:customStyle="1" w:styleId="af6">
    <w:name w:val="Подподпункт"/>
    <w:basedOn w:val="a0"/>
    <w:rsid w:val="00AD6DD9"/>
    <w:pPr>
      <w:tabs>
        <w:tab w:val="num" w:pos="1134"/>
      </w:tabs>
      <w:ind w:left="1134" w:hanging="567"/>
      <w:jc w:val="both"/>
    </w:pPr>
  </w:style>
  <w:style w:type="character" w:customStyle="1" w:styleId="17">
    <w:name w:val="Заголовок 1 Знак"/>
    <w:aliases w:val="Заголовок 1 Знак Знак Знак Знак Знак Знак Знак Знак Знак Знак1,H1 Знак2,H1 Знак Знак1"/>
    <w:basedOn w:val="a1"/>
    <w:locked/>
    <w:rsid w:val="00AD6DD9"/>
    <w:rPr>
      <w:rFonts w:ascii="Cambria" w:hAnsi="Cambria" w:cs="Cambria"/>
      <w:b/>
      <w:bCs/>
      <w:kern w:val="32"/>
      <w:sz w:val="32"/>
      <w:szCs w:val="32"/>
    </w:rPr>
  </w:style>
  <w:style w:type="paragraph" w:styleId="HTML">
    <w:name w:val="HTML Preformatted"/>
    <w:basedOn w:val="a0"/>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1"/>
    <w:rsid w:val="00AD6DD9"/>
    <w:rPr>
      <w:rFonts w:ascii="Courier New" w:eastAsia="Times New Roman" w:hAnsi="Courier New" w:cs="Courier New"/>
    </w:rPr>
  </w:style>
  <w:style w:type="character" w:customStyle="1" w:styleId="HTMLPreformattedChar">
    <w:name w:val="HTML Preformatted Char"/>
    <w:basedOn w:val="a1"/>
    <w:locked/>
    <w:rsid w:val="00AD6DD9"/>
    <w:rPr>
      <w:rFonts w:ascii="Courier New" w:hAnsi="Courier New" w:cs="Courier New"/>
    </w:rPr>
  </w:style>
  <w:style w:type="character" w:customStyle="1" w:styleId="FootnoteTextChar">
    <w:name w:val="Footnote Text Char"/>
    <w:basedOn w:val="a1"/>
    <w:locked/>
    <w:rsid w:val="00AD6DD9"/>
    <w:rPr>
      <w:rFonts w:cs="Times New Roman"/>
    </w:rPr>
  </w:style>
  <w:style w:type="character" w:customStyle="1" w:styleId="HeaderChar">
    <w:name w:val="Header Char"/>
    <w:basedOn w:val="a1"/>
    <w:locked/>
    <w:rsid w:val="00AD6DD9"/>
    <w:rPr>
      <w:rFonts w:ascii="Arial" w:hAnsi="Arial" w:cs="Arial"/>
      <w:noProof/>
      <w:sz w:val="24"/>
      <w:szCs w:val="24"/>
    </w:rPr>
  </w:style>
  <w:style w:type="character" w:customStyle="1" w:styleId="FooterChar">
    <w:name w:val="Footer Char"/>
    <w:basedOn w:val="a1"/>
    <w:locked/>
    <w:rsid w:val="00AD6DD9"/>
    <w:rPr>
      <w:rFonts w:cs="Times New Roman"/>
      <w:noProof/>
      <w:sz w:val="24"/>
      <w:szCs w:val="24"/>
    </w:rPr>
  </w:style>
  <w:style w:type="paragraph" w:styleId="af7">
    <w:name w:val="envelope address"/>
    <w:basedOn w:val="a0"/>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rsid w:val="00AD6DD9"/>
    <w:pPr>
      <w:spacing w:after="60"/>
      <w:jc w:val="both"/>
    </w:pPr>
    <w:rPr>
      <w:rFonts w:ascii="Arial" w:hAnsi="Arial" w:cs="Arial"/>
      <w:sz w:val="20"/>
      <w:szCs w:val="20"/>
    </w:rPr>
  </w:style>
  <w:style w:type="paragraph" w:styleId="af8">
    <w:name w:val="List Bullet"/>
    <w:basedOn w:val="a0"/>
    <w:autoRedefine/>
    <w:rsid w:val="00AD6DD9"/>
    <w:pPr>
      <w:widowControl w:val="0"/>
      <w:jc w:val="both"/>
    </w:pPr>
    <w:rPr>
      <w:color w:val="000080"/>
      <w:sz w:val="22"/>
      <w:szCs w:val="22"/>
    </w:rPr>
  </w:style>
  <w:style w:type="paragraph" w:styleId="af9">
    <w:name w:val="List Number"/>
    <w:basedOn w:val="a0"/>
    <w:rsid w:val="00AD6DD9"/>
    <w:pPr>
      <w:tabs>
        <w:tab w:val="num" w:pos="360"/>
      </w:tabs>
      <w:spacing w:after="60"/>
      <w:ind w:left="360" w:hanging="360"/>
      <w:jc w:val="both"/>
    </w:pPr>
  </w:style>
  <w:style w:type="paragraph" w:styleId="26">
    <w:name w:val="List Bullet 2"/>
    <w:basedOn w:val="a0"/>
    <w:autoRedefine/>
    <w:rsid w:val="00AD6DD9"/>
    <w:pPr>
      <w:tabs>
        <w:tab w:val="num" w:pos="643"/>
      </w:tabs>
      <w:spacing w:after="60"/>
      <w:ind w:left="643" w:hanging="360"/>
      <w:jc w:val="both"/>
    </w:pPr>
  </w:style>
  <w:style w:type="paragraph" w:styleId="36">
    <w:name w:val="List Bullet 3"/>
    <w:basedOn w:val="a0"/>
    <w:autoRedefine/>
    <w:rsid w:val="00AD6DD9"/>
    <w:pPr>
      <w:tabs>
        <w:tab w:val="num" w:pos="926"/>
      </w:tabs>
      <w:spacing w:after="60"/>
      <w:ind w:left="926" w:hanging="360"/>
      <w:jc w:val="both"/>
    </w:pPr>
  </w:style>
  <w:style w:type="paragraph" w:styleId="42">
    <w:name w:val="List Bullet 4"/>
    <w:basedOn w:val="a0"/>
    <w:autoRedefine/>
    <w:rsid w:val="00AD6DD9"/>
    <w:pPr>
      <w:tabs>
        <w:tab w:val="num" w:pos="1209"/>
      </w:tabs>
      <w:spacing w:after="60"/>
      <w:ind w:left="1209" w:hanging="360"/>
      <w:jc w:val="both"/>
    </w:pPr>
  </w:style>
  <w:style w:type="paragraph" w:styleId="51">
    <w:name w:val="List Bullet 5"/>
    <w:basedOn w:val="a0"/>
    <w:autoRedefine/>
    <w:rsid w:val="00AD6DD9"/>
    <w:pPr>
      <w:tabs>
        <w:tab w:val="num" w:pos="1492"/>
      </w:tabs>
      <w:spacing w:after="60"/>
      <w:ind w:left="1492" w:hanging="360"/>
      <w:jc w:val="both"/>
    </w:pPr>
  </w:style>
  <w:style w:type="paragraph" w:styleId="27">
    <w:name w:val="List Number 2"/>
    <w:basedOn w:val="a0"/>
    <w:rsid w:val="00AD6DD9"/>
    <w:pPr>
      <w:tabs>
        <w:tab w:val="num" w:pos="643"/>
      </w:tabs>
      <w:spacing w:after="60"/>
      <w:ind w:left="643" w:hanging="360"/>
      <w:jc w:val="both"/>
    </w:pPr>
  </w:style>
  <w:style w:type="paragraph" w:styleId="37">
    <w:name w:val="List Number 3"/>
    <w:basedOn w:val="a0"/>
    <w:rsid w:val="00AD6DD9"/>
    <w:pPr>
      <w:tabs>
        <w:tab w:val="num" w:pos="360"/>
      </w:tabs>
      <w:spacing w:after="60"/>
      <w:jc w:val="both"/>
    </w:pPr>
  </w:style>
  <w:style w:type="paragraph" w:styleId="43">
    <w:name w:val="List Number 4"/>
    <w:basedOn w:val="a0"/>
    <w:rsid w:val="00AD6DD9"/>
    <w:pPr>
      <w:tabs>
        <w:tab w:val="num" w:pos="1209"/>
      </w:tabs>
      <w:spacing w:after="60"/>
      <w:ind w:left="1209" w:hanging="360"/>
      <w:jc w:val="both"/>
    </w:pPr>
  </w:style>
  <w:style w:type="paragraph" w:styleId="52">
    <w:name w:val="List Number 5"/>
    <w:basedOn w:val="a0"/>
    <w:rsid w:val="00AD6DD9"/>
    <w:pPr>
      <w:tabs>
        <w:tab w:val="num" w:pos="1492"/>
      </w:tabs>
      <w:spacing w:after="60"/>
      <w:ind w:left="1492" w:hanging="360"/>
      <w:jc w:val="both"/>
    </w:pPr>
  </w:style>
  <w:style w:type="character" w:customStyle="1" w:styleId="TitleChar">
    <w:name w:val="Title Char"/>
    <w:basedOn w:val="a1"/>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1"/>
    <w:locked/>
    <w:rsid w:val="00AD6DD9"/>
    <w:rPr>
      <w:rFonts w:cs="Times New Roman"/>
      <w:sz w:val="24"/>
      <w:szCs w:val="24"/>
    </w:rPr>
  </w:style>
  <w:style w:type="character" w:customStyle="1" w:styleId="afa">
    <w:name w:val="Основной текст Знак"/>
    <w:aliases w:val="Основной текст Знак Знак Знак1,Основной текст Знак Знак Знак"/>
    <w:basedOn w:val="a1"/>
    <w:locked/>
    <w:rsid w:val="00AD6DD9"/>
    <w:rPr>
      <w:rFonts w:cs="Times New Roman"/>
      <w:sz w:val="24"/>
      <w:szCs w:val="24"/>
    </w:rPr>
  </w:style>
  <w:style w:type="paragraph" w:styleId="afb">
    <w:name w:val="Subtitle"/>
    <w:basedOn w:val="a0"/>
    <w:qFormat/>
    <w:rsid w:val="00AD6DD9"/>
    <w:pPr>
      <w:spacing w:after="60"/>
      <w:jc w:val="center"/>
      <w:outlineLvl w:val="1"/>
    </w:pPr>
    <w:rPr>
      <w:rFonts w:ascii="Arial" w:hAnsi="Arial" w:cs="Arial"/>
    </w:rPr>
  </w:style>
  <w:style w:type="character" w:customStyle="1" w:styleId="91">
    <w:name w:val="Знак Знак9"/>
    <w:basedOn w:val="a1"/>
    <w:rsid w:val="00AD6DD9"/>
    <w:rPr>
      <w:rFonts w:ascii="Arial" w:eastAsia="Times New Roman" w:hAnsi="Arial" w:cs="Arial"/>
      <w:sz w:val="24"/>
      <w:szCs w:val="24"/>
    </w:rPr>
  </w:style>
  <w:style w:type="character" w:customStyle="1" w:styleId="SubtitleChar">
    <w:name w:val="Subtitle Char"/>
    <w:basedOn w:val="a1"/>
    <w:locked/>
    <w:rsid w:val="00AD6DD9"/>
    <w:rPr>
      <w:rFonts w:ascii="Arial" w:hAnsi="Arial" w:cs="Arial"/>
      <w:sz w:val="24"/>
      <w:szCs w:val="24"/>
    </w:rPr>
  </w:style>
  <w:style w:type="paragraph" w:styleId="afc">
    <w:name w:val="Date"/>
    <w:basedOn w:val="a0"/>
    <w:next w:val="a0"/>
    <w:rsid w:val="00AD6DD9"/>
    <w:pPr>
      <w:spacing w:after="60"/>
      <w:jc w:val="both"/>
    </w:pPr>
  </w:style>
  <w:style w:type="character" w:customStyle="1" w:styleId="81">
    <w:name w:val="Знак Знак8"/>
    <w:basedOn w:val="a1"/>
    <w:rsid w:val="00AD6DD9"/>
    <w:rPr>
      <w:rFonts w:ascii="Times New Roman" w:eastAsia="Times New Roman" w:hAnsi="Times New Roman"/>
      <w:sz w:val="24"/>
      <w:szCs w:val="24"/>
    </w:rPr>
  </w:style>
  <w:style w:type="character" w:customStyle="1" w:styleId="DateChar">
    <w:name w:val="Date Char"/>
    <w:basedOn w:val="a1"/>
    <w:locked/>
    <w:rsid w:val="00AD6DD9"/>
    <w:rPr>
      <w:rFonts w:cs="Times New Roman"/>
      <w:sz w:val="24"/>
      <w:szCs w:val="24"/>
    </w:rPr>
  </w:style>
  <w:style w:type="paragraph" w:styleId="afd">
    <w:name w:val="Note Heading"/>
    <w:basedOn w:val="a0"/>
    <w:next w:val="a0"/>
    <w:rsid w:val="00AD6DD9"/>
    <w:pPr>
      <w:spacing w:after="60"/>
      <w:jc w:val="both"/>
    </w:pPr>
  </w:style>
  <w:style w:type="character" w:customStyle="1" w:styleId="71">
    <w:name w:val="Знак Знак7"/>
    <w:basedOn w:val="a1"/>
    <w:rsid w:val="00AD6DD9"/>
    <w:rPr>
      <w:rFonts w:ascii="Times New Roman" w:eastAsia="Times New Roman" w:hAnsi="Times New Roman"/>
      <w:sz w:val="24"/>
      <w:szCs w:val="24"/>
    </w:rPr>
  </w:style>
  <w:style w:type="character" w:customStyle="1" w:styleId="NoteHeadingChar">
    <w:name w:val="Note Heading Char"/>
    <w:basedOn w:val="a1"/>
    <w:locked/>
    <w:rsid w:val="00AD6DD9"/>
    <w:rPr>
      <w:rFonts w:cs="Times New Roman"/>
      <w:sz w:val="24"/>
      <w:szCs w:val="24"/>
    </w:rPr>
  </w:style>
  <w:style w:type="paragraph" w:styleId="28">
    <w:name w:val="Body Text 2"/>
    <w:basedOn w:val="a0"/>
    <w:link w:val="29"/>
    <w:rsid w:val="00AD6DD9"/>
    <w:pPr>
      <w:widowControl w:val="0"/>
      <w:ind w:firstLine="709"/>
      <w:jc w:val="both"/>
    </w:pPr>
    <w:rPr>
      <w:sz w:val="28"/>
      <w:szCs w:val="28"/>
    </w:rPr>
  </w:style>
  <w:style w:type="character" w:customStyle="1" w:styleId="61">
    <w:name w:val="Знак Знак6"/>
    <w:basedOn w:val="a1"/>
    <w:rsid w:val="00AD6DD9"/>
    <w:rPr>
      <w:rFonts w:ascii="Times New Roman" w:eastAsia="Times New Roman" w:hAnsi="Times New Roman"/>
      <w:sz w:val="28"/>
      <w:szCs w:val="28"/>
    </w:rPr>
  </w:style>
  <w:style w:type="character" w:customStyle="1" w:styleId="BodyText2Char">
    <w:name w:val="Body Text 2 Char"/>
    <w:basedOn w:val="a1"/>
    <w:locked/>
    <w:rsid w:val="00AD6DD9"/>
    <w:rPr>
      <w:rFonts w:cs="Times New Roman"/>
      <w:sz w:val="24"/>
      <w:szCs w:val="24"/>
    </w:rPr>
  </w:style>
  <w:style w:type="character" w:customStyle="1" w:styleId="BodyText3Char">
    <w:name w:val="Body Text 3 Char"/>
    <w:basedOn w:val="a1"/>
    <w:locked/>
    <w:rsid w:val="00AD6DD9"/>
    <w:rPr>
      <w:rFonts w:cs="Times New Roman"/>
      <w:b/>
      <w:bCs/>
      <w:i/>
      <w:iCs/>
      <w:sz w:val="24"/>
      <w:szCs w:val="24"/>
    </w:rPr>
  </w:style>
  <w:style w:type="character" w:customStyle="1" w:styleId="BodyTextIndent2Char">
    <w:name w:val="Body Text Indent 2 Char"/>
    <w:aliases w:val="Знак Char"/>
    <w:basedOn w:val="a1"/>
    <w:locked/>
    <w:rsid w:val="00AD6DD9"/>
    <w:rPr>
      <w:rFonts w:cs="Times New Roman"/>
      <w:sz w:val="24"/>
      <w:szCs w:val="24"/>
    </w:rPr>
  </w:style>
  <w:style w:type="character" w:customStyle="1" w:styleId="210">
    <w:name w:val="Основной текст с отступом 2 Знак1"/>
    <w:aliases w:val="Знак Знак1"/>
    <w:basedOn w:val="a1"/>
    <w:locked/>
    <w:rsid w:val="00AD6DD9"/>
    <w:rPr>
      <w:rFonts w:cs="Times New Roman"/>
      <w:noProof/>
      <w:sz w:val="24"/>
      <w:szCs w:val="24"/>
    </w:rPr>
  </w:style>
  <w:style w:type="character" w:customStyle="1" w:styleId="BodyTextIndent3Char">
    <w:name w:val="Body Text Indent 3 Char"/>
    <w:basedOn w:val="a1"/>
    <w:locked/>
    <w:rsid w:val="00AD6DD9"/>
    <w:rPr>
      <w:rFonts w:cs="Times New Roman"/>
      <w:sz w:val="16"/>
      <w:szCs w:val="16"/>
    </w:rPr>
  </w:style>
  <w:style w:type="paragraph" w:styleId="afe">
    <w:name w:val="Plain Text"/>
    <w:basedOn w:val="a0"/>
    <w:link w:val="aff"/>
    <w:rsid w:val="00AD6DD9"/>
    <w:rPr>
      <w:rFonts w:ascii="Courier New" w:hAnsi="Courier New" w:cs="Courier New"/>
      <w:sz w:val="20"/>
      <w:szCs w:val="20"/>
    </w:rPr>
  </w:style>
  <w:style w:type="character" w:customStyle="1" w:styleId="53">
    <w:name w:val="Знак Знак5"/>
    <w:basedOn w:val="a1"/>
    <w:rsid w:val="00AD6DD9"/>
    <w:rPr>
      <w:rFonts w:ascii="Courier New" w:eastAsia="Times New Roman" w:hAnsi="Courier New" w:cs="Courier New"/>
    </w:rPr>
  </w:style>
  <w:style w:type="character" w:customStyle="1" w:styleId="PlainTextChar">
    <w:name w:val="Plain Text Char"/>
    <w:basedOn w:val="a1"/>
    <w:locked/>
    <w:rsid w:val="00AD6DD9"/>
    <w:rPr>
      <w:rFonts w:ascii="Courier New" w:hAnsi="Courier New" w:cs="Courier New"/>
    </w:rPr>
  </w:style>
  <w:style w:type="paragraph" w:customStyle="1" w:styleId="18">
    <w:name w:val="Стиль1"/>
    <w:basedOn w:val="a0"/>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locked/>
    <w:rsid w:val="00AD6DD9"/>
    <w:rPr>
      <w:rFonts w:cs="Times New Roman"/>
      <w:sz w:val="24"/>
      <w:szCs w:val="24"/>
    </w:rPr>
  </w:style>
  <w:style w:type="paragraph" w:customStyle="1" w:styleId="39">
    <w:name w:val="Стиль3 Знак"/>
    <w:basedOn w:val="23"/>
    <w:rsid w:val="00AD6DD9"/>
    <w:pPr>
      <w:widowControl w:val="0"/>
      <w:tabs>
        <w:tab w:val="num" w:pos="227"/>
      </w:tabs>
      <w:adjustRightInd w:val="0"/>
      <w:spacing w:after="0" w:line="240" w:lineRule="auto"/>
      <w:ind w:left="0"/>
      <w:jc w:val="both"/>
    </w:pPr>
  </w:style>
  <w:style w:type="paragraph" w:customStyle="1" w:styleId="2-11">
    <w:name w:val="содержание2-11"/>
    <w:basedOn w:val="a0"/>
    <w:rsid w:val="00AD6DD9"/>
    <w:pPr>
      <w:spacing w:after="60"/>
      <w:jc w:val="both"/>
    </w:pPr>
  </w:style>
  <w:style w:type="paragraph" w:customStyle="1" w:styleId="3a">
    <w:name w:val="Стиль3"/>
    <w:basedOn w:val="23"/>
    <w:rsid w:val="00AD6DD9"/>
    <w:pPr>
      <w:widowControl w:val="0"/>
      <w:tabs>
        <w:tab w:val="num" w:pos="1307"/>
      </w:tabs>
      <w:adjustRightInd w:val="0"/>
      <w:spacing w:after="0" w:line="240" w:lineRule="auto"/>
      <w:ind w:left="1080"/>
      <w:jc w:val="both"/>
    </w:pPr>
  </w:style>
  <w:style w:type="paragraph" w:customStyle="1" w:styleId="aff0">
    <w:name w:val="Словарная статья"/>
    <w:basedOn w:val="a0"/>
    <w:next w:val="a0"/>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1">
    <w:name w:val="текст таблицы"/>
    <w:basedOn w:val="a0"/>
    <w:rsid w:val="00AD6DD9"/>
    <w:pPr>
      <w:spacing w:before="120"/>
      <w:ind w:right="-102"/>
    </w:pPr>
  </w:style>
  <w:style w:type="paragraph" w:customStyle="1" w:styleId="Web">
    <w:name w:val="Обычный (Web)"/>
    <w:basedOn w:val="a0"/>
    <w:rsid w:val="00AD6DD9"/>
    <w:pPr>
      <w:spacing w:before="100" w:beforeAutospacing="1" w:after="100" w:afterAutospacing="1"/>
    </w:pPr>
  </w:style>
  <w:style w:type="character" w:customStyle="1" w:styleId="aff2">
    <w:name w:val="Пункт Знак Знак"/>
    <w:basedOn w:val="a1"/>
    <w:locked/>
    <w:rsid w:val="00AD6DD9"/>
    <w:rPr>
      <w:rFonts w:cs="Times New Roman"/>
      <w:sz w:val="28"/>
      <w:szCs w:val="28"/>
    </w:rPr>
  </w:style>
  <w:style w:type="paragraph" w:customStyle="1" w:styleId="aff3">
    <w:name w:val="Пункт Знак"/>
    <w:basedOn w:val="a0"/>
    <w:rsid w:val="00AD6DD9"/>
    <w:pPr>
      <w:tabs>
        <w:tab w:val="num" w:pos="1134"/>
        <w:tab w:val="left" w:pos="1701"/>
      </w:tabs>
      <w:snapToGrid w:val="0"/>
      <w:spacing w:line="360" w:lineRule="auto"/>
      <w:ind w:left="1134" w:hanging="567"/>
      <w:jc w:val="both"/>
    </w:pPr>
    <w:rPr>
      <w:sz w:val="28"/>
      <w:szCs w:val="28"/>
    </w:rPr>
  </w:style>
  <w:style w:type="paragraph" w:customStyle="1" w:styleId="aff4">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e"/>
    <w:rsid w:val="00AD6DD9"/>
    <w:pPr>
      <w:jc w:val="center"/>
    </w:pPr>
    <w:rPr>
      <w:rFonts w:ascii="Times New Roman" w:hAnsi="Times New Roman" w:cs="Times New Roman"/>
      <w:sz w:val="24"/>
      <w:szCs w:val="24"/>
    </w:rPr>
  </w:style>
  <w:style w:type="paragraph" w:customStyle="1" w:styleId="2b">
    <w:name w:val="Знак Знак Знак2 Знак"/>
    <w:basedOn w:val="a0"/>
    <w:rsid w:val="00AD6DD9"/>
    <w:pPr>
      <w:widowControl w:val="0"/>
      <w:adjustRightInd w:val="0"/>
      <w:spacing w:after="160" w:line="240" w:lineRule="exact"/>
      <w:jc w:val="right"/>
    </w:pPr>
    <w:rPr>
      <w:sz w:val="20"/>
      <w:szCs w:val="20"/>
      <w:lang w:val="en-GB" w:eastAsia="en-US"/>
    </w:rPr>
  </w:style>
  <w:style w:type="paragraph" w:customStyle="1" w:styleId="19">
    <w:name w:val="Обычный1"/>
    <w:rsid w:val="00AD6DD9"/>
  </w:style>
  <w:style w:type="paragraph" w:customStyle="1" w:styleId="310">
    <w:name w:val="Основной текст с отступом 31"/>
    <w:basedOn w:val="a0"/>
    <w:rsid w:val="00AD6DD9"/>
    <w:pPr>
      <w:ind w:left="426"/>
      <w:jc w:val="both"/>
    </w:pPr>
    <w:rPr>
      <w:sz w:val="20"/>
      <w:szCs w:val="20"/>
    </w:rPr>
  </w:style>
  <w:style w:type="paragraph" w:customStyle="1" w:styleId="211">
    <w:name w:val="Основной текст 21"/>
    <w:basedOn w:val="a0"/>
    <w:rsid w:val="00AD6DD9"/>
    <w:pPr>
      <w:widowControl w:val="0"/>
      <w:ind w:firstLine="709"/>
      <w:jc w:val="both"/>
    </w:pPr>
    <w:rPr>
      <w:sz w:val="28"/>
      <w:szCs w:val="28"/>
    </w:rPr>
  </w:style>
  <w:style w:type="paragraph" w:customStyle="1" w:styleId="Listnumbers">
    <w:name w:val="List_numbers"/>
    <w:basedOn w:val="a0"/>
    <w:rsid w:val="00AD6DD9"/>
    <w:pPr>
      <w:tabs>
        <w:tab w:val="num" w:pos="720"/>
      </w:tabs>
      <w:spacing w:before="240" w:after="240"/>
      <w:ind w:left="720" w:hanging="360"/>
      <w:jc w:val="both"/>
    </w:pPr>
    <w:rPr>
      <w:sz w:val="28"/>
      <w:szCs w:val="28"/>
    </w:rPr>
  </w:style>
  <w:style w:type="paragraph" w:customStyle="1" w:styleId="02statia2">
    <w:name w:val="02statia2"/>
    <w:basedOn w:val="a0"/>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0"/>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0"/>
    <w:rsid w:val="00AD6DD9"/>
    <w:pPr>
      <w:spacing w:before="120" w:line="320" w:lineRule="atLeast"/>
      <w:ind w:left="2900" w:hanging="880"/>
      <w:jc w:val="both"/>
    </w:pPr>
    <w:rPr>
      <w:rFonts w:ascii="GaramondNarrowC" w:hAnsi="GaramondNarrowC" w:cs="GaramondNarrowC"/>
      <w:color w:val="000000"/>
      <w:sz w:val="21"/>
      <w:szCs w:val="21"/>
    </w:rPr>
  </w:style>
  <w:style w:type="character" w:styleId="aff5">
    <w:name w:val="page number"/>
    <w:basedOn w:val="a1"/>
    <w:rsid w:val="00AD6DD9"/>
    <w:rPr>
      <w:rFonts w:ascii="Times New Roman" w:hAnsi="Times New Roman" w:cs="Times New Roman"/>
    </w:rPr>
  </w:style>
  <w:style w:type="character" w:customStyle="1" w:styleId="aff6">
    <w:name w:val="Знак Знак Знак"/>
    <w:basedOn w:val="a1"/>
    <w:rsid w:val="00AD6DD9"/>
    <w:rPr>
      <w:rFonts w:cs="Times New Roman"/>
      <w:sz w:val="24"/>
      <w:szCs w:val="24"/>
      <w:lang w:val="ru-RU" w:eastAsia="ru-RU"/>
    </w:rPr>
  </w:style>
  <w:style w:type="character" w:customStyle="1" w:styleId="1a">
    <w:name w:val="Заголовок 1 Знак Знак Знак Знак Знак Знак Знак Знак Знак Знак"/>
    <w:aliases w:val="H1 Знак1,H1 Знак Знак Знак"/>
    <w:basedOn w:val="a1"/>
    <w:locked/>
    <w:rsid w:val="00AD6DD9"/>
    <w:rPr>
      <w:rFonts w:cs="Times New Roman"/>
      <w:kern w:val="28"/>
      <w:sz w:val="36"/>
      <w:szCs w:val="36"/>
      <w:lang w:val="ru-RU" w:eastAsia="ru-RU"/>
    </w:rPr>
  </w:style>
  <w:style w:type="character" w:customStyle="1" w:styleId="aff7">
    <w:name w:val="Знак Знак"/>
    <w:aliases w:val="Знак Знак Знак1, Знак Знак Знак1"/>
    <w:basedOn w:val="a1"/>
    <w:locked/>
    <w:rsid w:val="00AD6DD9"/>
    <w:rPr>
      <w:rFonts w:cs="Times New Roman"/>
      <w:sz w:val="24"/>
      <w:szCs w:val="24"/>
      <w:lang w:val="ru-RU" w:eastAsia="ru-RU"/>
    </w:rPr>
  </w:style>
  <w:style w:type="character" w:customStyle="1" w:styleId="2c">
    <w:name w:val="Знак Знак Знак2"/>
    <w:basedOn w:val="a1"/>
    <w:rsid w:val="00AD6DD9"/>
    <w:rPr>
      <w:rFonts w:cs="Times New Roman"/>
      <w:sz w:val="24"/>
      <w:szCs w:val="24"/>
      <w:lang w:val="ru-RU" w:eastAsia="ru-RU"/>
    </w:rPr>
  </w:style>
  <w:style w:type="character" w:customStyle="1" w:styleId="a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rsid w:val="00AD6DD9"/>
    <w:rPr>
      <w:rFonts w:cs="Times New Roman"/>
      <w:sz w:val="24"/>
      <w:szCs w:val="24"/>
      <w:lang w:val="ru-RU" w:eastAsia="ru-RU"/>
    </w:rPr>
  </w:style>
  <w:style w:type="paragraph" w:customStyle="1" w:styleId="212">
    <w:name w:val="Знак Знак Знак2 Знак1"/>
    <w:basedOn w:val="a0"/>
    <w:rsid w:val="00AD6DD9"/>
    <w:pPr>
      <w:widowControl w:val="0"/>
      <w:adjustRightInd w:val="0"/>
      <w:spacing w:after="160" w:line="240" w:lineRule="exact"/>
      <w:jc w:val="right"/>
    </w:pPr>
    <w:rPr>
      <w:sz w:val="20"/>
      <w:szCs w:val="20"/>
      <w:lang w:val="en-GB" w:eastAsia="en-US"/>
    </w:rPr>
  </w:style>
  <w:style w:type="character" w:customStyle="1" w:styleId="2d">
    <w:name w:val="Знак Знак2"/>
    <w:basedOn w:val="a1"/>
    <w:rsid w:val="00AD6DD9"/>
    <w:rPr>
      <w:rFonts w:ascii="Arial" w:hAnsi="Arial" w:cs="Arial"/>
      <w:noProof/>
      <w:sz w:val="24"/>
      <w:szCs w:val="24"/>
      <w:lang w:val="ru-RU" w:eastAsia="ru-RU"/>
    </w:rPr>
  </w:style>
  <w:style w:type="character" w:customStyle="1" w:styleId="H5">
    <w:name w:val="H5 Знак Знак"/>
    <w:basedOn w:val="a1"/>
    <w:rsid w:val="00AD6DD9"/>
    <w:rPr>
      <w:rFonts w:cs="Times New Roman"/>
      <w:sz w:val="22"/>
      <w:szCs w:val="22"/>
      <w:lang w:val="ru-RU" w:eastAsia="ru-RU"/>
    </w:rPr>
  </w:style>
  <w:style w:type="character" w:customStyle="1" w:styleId="130">
    <w:name w:val="Знак Знак13"/>
    <w:basedOn w:val="a1"/>
    <w:rsid w:val="00AD6DD9"/>
    <w:rPr>
      <w:rFonts w:ascii="Arial" w:hAnsi="Arial" w:cs="Arial"/>
      <w:b/>
      <w:bCs/>
      <w:kern w:val="28"/>
      <w:sz w:val="32"/>
      <w:szCs w:val="32"/>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AD6DD9"/>
    <w:rPr>
      <w:rFonts w:ascii="Times New Roman" w:hAnsi="Times New Roman" w:cs="Times New Roman"/>
      <w:sz w:val="20"/>
      <w:szCs w:val="20"/>
      <w:lang w:eastAsia="ru-RU"/>
    </w:rPr>
  </w:style>
  <w:style w:type="paragraph" w:customStyle="1" w:styleId="510">
    <w:name w:val="Знак5 Знак Знак Знак1"/>
    <w:basedOn w:val="a0"/>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rsid w:val="00AD6DD9"/>
    <w:pPr>
      <w:spacing w:before="100" w:beforeAutospacing="1" w:after="100" w:afterAutospacing="1"/>
    </w:pPr>
    <w:rPr>
      <w:rFonts w:ascii="Tahoma" w:hAnsi="Tahoma" w:cs="Tahoma"/>
      <w:sz w:val="20"/>
      <w:szCs w:val="20"/>
      <w:lang w:val="en-US" w:eastAsia="en-US"/>
    </w:rPr>
  </w:style>
  <w:style w:type="paragraph" w:styleId="aff9">
    <w:name w:val="TOC Heading"/>
    <w:basedOn w:val="1"/>
    <w:next w:val="a0"/>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1"/>
    <w:rsid w:val="00AD6DD9"/>
    <w:rPr>
      <w:rFonts w:cs="Times New Roman"/>
      <w:b/>
      <w:bCs/>
      <w:color w:val="FF00FF"/>
      <w:sz w:val="24"/>
      <w:szCs w:val="24"/>
      <w:lang w:val="ru-RU" w:eastAsia="ru-RU"/>
    </w:rPr>
  </w:style>
  <w:style w:type="character" w:customStyle="1" w:styleId="111">
    <w:name w:val="Знак Знак11"/>
    <w:basedOn w:val="a1"/>
    <w:rsid w:val="00AD6DD9"/>
    <w:rPr>
      <w:rFonts w:cs="Times New Roman"/>
      <w:sz w:val="30"/>
      <w:szCs w:val="30"/>
      <w:lang w:val="ru-RU" w:eastAsia="ru-RU"/>
    </w:rPr>
  </w:style>
  <w:style w:type="character" w:customStyle="1" w:styleId="100">
    <w:name w:val="Знак Знак10"/>
    <w:basedOn w:val="a1"/>
    <w:rsid w:val="00AD6DD9"/>
    <w:rPr>
      <w:rFonts w:ascii="Arial" w:hAnsi="Arial" w:cs="Arial"/>
      <w:b/>
      <w:bCs/>
      <w:sz w:val="24"/>
      <w:szCs w:val="24"/>
      <w:lang w:val="ru-RU" w:eastAsia="ru-RU"/>
    </w:rPr>
  </w:style>
  <w:style w:type="character" w:customStyle="1" w:styleId="92">
    <w:name w:val="Знак Знак9"/>
    <w:basedOn w:val="a1"/>
    <w:rsid w:val="00AD6DD9"/>
    <w:rPr>
      <w:rFonts w:ascii="Arial" w:hAnsi="Arial" w:cs="Arial"/>
      <w:sz w:val="24"/>
      <w:szCs w:val="24"/>
      <w:lang w:val="ru-RU" w:eastAsia="ru-RU"/>
    </w:rPr>
  </w:style>
  <w:style w:type="character" w:customStyle="1" w:styleId="82">
    <w:name w:val="Знак Знак8"/>
    <w:basedOn w:val="a1"/>
    <w:rsid w:val="00AD6DD9"/>
    <w:rPr>
      <w:rFonts w:cs="Times New Roman"/>
      <w:color w:val="FF00FF"/>
      <w:sz w:val="28"/>
      <w:szCs w:val="28"/>
      <w:lang w:val="ru-RU" w:eastAsia="ru-RU"/>
    </w:rPr>
  </w:style>
  <w:style w:type="character" w:customStyle="1" w:styleId="72">
    <w:name w:val="Знак Знак7"/>
    <w:basedOn w:val="a1"/>
    <w:rsid w:val="00AD6DD9"/>
    <w:rPr>
      <w:rFonts w:cs="Times New Roman"/>
      <w:i/>
      <w:iCs/>
      <w:sz w:val="22"/>
      <w:szCs w:val="22"/>
      <w:lang w:val="ru-RU" w:eastAsia="ru-RU"/>
    </w:rPr>
  </w:style>
  <w:style w:type="character" w:customStyle="1" w:styleId="62">
    <w:name w:val="Знак Знак6"/>
    <w:basedOn w:val="a1"/>
    <w:rsid w:val="00AD6DD9"/>
    <w:rPr>
      <w:rFonts w:ascii="Arial" w:hAnsi="Arial" w:cs="Arial"/>
      <w:lang w:val="ru-RU" w:eastAsia="ru-RU"/>
    </w:rPr>
  </w:style>
  <w:style w:type="character" w:customStyle="1" w:styleId="55">
    <w:name w:val="Знак Знак5"/>
    <w:basedOn w:val="a1"/>
    <w:rsid w:val="00AD6DD9"/>
    <w:rPr>
      <w:rFonts w:ascii="Arial" w:hAnsi="Arial" w:cs="Arial"/>
      <w:i/>
      <w:iCs/>
      <w:lang w:val="ru-RU" w:eastAsia="ru-RU"/>
    </w:rPr>
  </w:style>
  <w:style w:type="character" w:customStyle="1" w:styleId="44">
    <w:name w:val="Знак Знак4"/>
    <w:basedOn w:val="a1"/>
    <w:rsid w:val="00AD6DD9"/>
    <w:rPr>
      <w:rFonts w:cs="Times New Roman"/>
      <w:sz w:val="24"/>
      <w:szCs w:val="24"/>
      <w:lang w:val="en-US" w:eastAsia="en-US"/>
    </w:rPr>
  </w:style>
  <w:style w:type="character" w:customStyle="1" w:styleId="3c">
    <w:name w:val="Знак Знак3"/>
    <w:basedOn w:val="a1"/>
    <w:rsid w:val="00AD6DD9"/>
    <w:rPr>
      <w:rFonts w:cs="Times New Roman"/>
      <w:sz w:val="26"/>
      <w:szCs w:val="26"/>
      <w:lang w:val="ru-RU" w:eastAsia="ru-RU"/>
    </w:rPr>
  </w:style>
  <w:style w:type="character" w:customStyle="1" w:styleId="3d">
    <w:name w:val="Знак Знак Знак3"/>
    <w:basedOn w:val="a1"/>
    <w:rsid w:val="00AD6DD9"/>
    <w:rPr>
      <w:rFonts w:cs="Times New Roman"/>
      <w:sz w:val="24"/>
      <w:szCs w:val="24"/>
      <w:lang w:val="ru-RU" w:eastAsia="ru-RU"/>
    </w:rPr>
  </w:style>
  <w:style w:type="paragraph" w:customStyle="1" w:styleId="220">
    <w:name w:val="Знак Знак Знак2 Знак2"/>
    <w:basedOn w:val="a0"/>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rsid w:val="00AD6DD9"/>
    <w:rPr>
      <w:rFonts w:ascii="Arial" w:hAnsi="Arial" w:cs="Arial"/>
      <w:noProof/>
      <w:sz w:val="24"/>
      <w:szCs w:val="24"/>
      <w:lang w:val="ru-RU" w:eastAsia="ru-RU"/>
    </w:rPr>
  </w:style>
  <w:style w:type="character" w:customStyle="1" w:styleId="140">
    <w:name w:val="Знак Знак14"/>
    <w:basedOn w:val="a1"/>
    <w:rsid w:val="00AD6DD9"/>
    <w:rPr>
      <w:rFonts w:ascii="Arial" w:hAnsi="Arial" w:cs="Arial"/>
      <w:b/>
      <w:bCs/>
      <w:kern w:val="28"/>
      <w:sz w:val="32"/>
      <w:szCs w:val="32"/>
    </w:rPr>
  </w:style>
  <w:style w:type="paragraph" w:customStyle="1" w:styleId="520">
    <w:name w:val="Знак5 Знак Знак Знак2"/>
    <w:basedOn w:val="a0"/>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rsid w:val="00AD6DD9"/>
    <w:rPr>
      <w:rFonts w:eastAsia="TimesET"/>
      <w:b/>
      <w:kern w:val="28"/>
      <w:sz w:val="24"/>
      <w:lang w:val="ru-RU" w:eastAsia="ru-RU" w:bidi="ar-SA"/>
    </w:rPr>
  </w:style>
  <w:style w:type="paragraph" w:customStyle="1" w:styleId="45">
    <w:name w:val="Стиль4"/>
    <w:basedOn w:val="a0"/>
    <w:rsid w:val="00AD6DD9"/>
    <w:pPr>
      <w:jc w:val="both"/>
    </w:pPr>
    <w:rPr>
      <w:color w:val="000080"/>
    </w:rPr>
  </w:style>
  <w:style w:type="paragraph" w:customStyle="1" w:styleId="1c">
    <w:name w:val="Абзац списка1"/>
    <w:basedOn w:val="a0"/>
    <w:rsid w:val="00AD6DD9"/>
    <w:pPr>
      <w:spacing w:after="200" w:line="276" w:lineRule="auto"/>
      <w:ind w:left="720"/>
    </w:pPr>
    <w:rPr>
      <w:sz w:val="22"/>
      <w:szCs w:val="22"/>
      <w:lang w:eastAsia="en-US"/>
    </w:rPr>
  </w:style>
  <w:style w:type="character" w:customStyle="1" w:styleId="postbody1">
    <w:name w:val="postbody1"/>
    <w:basedOn w:val="a1"/>
    <w:rsid w:val="00AD6DD9"/>
    <w:rPr>
      <w:rFonts w:cs="Times New Roman"/>
      <w:sz w:val="19"/>
      <w:szCs w:val="19"/>
    </w:rPr>
  </w:style>
  <w:style w:type="paragraph" w:customStyle="1" w:styleId="affa">
    <w:name w:val="Содержимое таблицы"/>
    <w:basedOn w:val="a0"/>
    <w:rsid w:val="00AD6DD9"/>
    <w:pPr>
      <w:suppressLineNumbers/>
      <w:suppressAutoHyphens/>
    </w:pPr>
    <w:rPr>
      <w:sz w:val="28"/>
      <w:szCs w:val="20"/>
      <w:lang w:eastAsia="ar-SA"/>
    </w:rPr>
  </w:style>
  <w:style w:type="paragraph" w:styleId="affb">
    <w:name w:val="No Spacing"/>
    <w:uiPriority w:val="1"/>
    <w:qFormat/>
    <w:rsid w:val="00AD6DD9"/>
    <w:rPr>
      <w:sz w:val="24"/>
      <w:szCs w:val="24"/>
    </w:rPr>
  </w:style>
  <w:style w:type="paragraph" w:customStyle="1" w:styleId="321">
    <w:name w:val="Основной текст с отступом 32"/>
    <w:basedOn w:val="a0"/>
    <w:rsid w:val="00AD6DD9"/>
    <w:pPr>
      <w:suppressAutoHyphens/>
      <w:ind w:left="426"/>
      <w:jc w:val="both"/>
    </w:pPr>
    <w:rPr>
      <w:rFonts w:cs="Calibri"/>
      <w:lang w:eastAsia="ar-SA"/>
    </w:rPr>
  </w:style>
  <w:style w:type="character" w:styleId="affc">
    <w:name w:val="Strong"/>
    <w:basedOn w:val="a1"/>
    <w:qFormat/>
    <w:rsid w:val="00AD6DD9"/>
    <w:rPr>
      <w:rFonts w:cs="Times New Roman"/>
      <w:b/>
      <w:bCs/>
    </w:rPr>
  </w:style>
  <w:style w:type="table" w:styleId="affd">
    <w:name w:val="Table Grid"/>
    <w:basedOn w:val="a2"/>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rsid w:val="0064214C"/>
    <w:pPr>
      <w:widowControl w:val="0"/>
      <w:autoSpaceDE w:val="0"/>
      <w:autoSpaceDN w:val="0"/>
      <w:adjustRightInd w:val="0"/>
      <w:spacing w:line="274" w:lineRule="exact"/>
      <w:ind w:firstLine="226"/>
    </w:pPr>
  </w:style>
  <w:style w:type="character" w:customStyle="1" w:styleId="FontStyle15">
    <w:name w:val="Font Style15"/>
    <w:basedOn w:val="a1"/>
    <w:rsid w:val="0064214C"/>
    <w:rPr>
      <w:rFonts w:ascii="Times New Roman" w:hAnsi="Times New Roman" w:cs="Times New Roman"/>
      <w:sz w:val="20"/>
      <w:szCs w:val="20"/>
    </w:rPr>
  </w:style>
  <w:style w:type="paragraph" w:styleId="1d">
    <w:name w:val="toc 1"/>
    <w:basedOn w:val="a0"/>
    <w:next w:val="a0"/>
    <w:autoRedefine/>
    <w:semiHidden/>
    <w:rsid w:val="002A2886"/>
    <w:pPr>
      <w:tabs>
        <w:tab w:val="right" w:leader="dot" w:pos="10440"/>
      </w:tabs>
      <w:jc w:val="both"/>
    </w:pPr>
    <w:rPr>
      <w:noProof/>
      <w:sz w:val="22"/>
      <w:szCs w:val="22"/>
    </w:rPr>
  </w:style>
  <w:style w:type="character" w:customStyle="1" w:styleId="affe">
    <w:name w:val="комментарий"/>
    <w:basedOn w:val="a1"/>
    <w:semiHidden/>
    <w:rsid w:val="0050472E"/>
    <w:rPr>
      <w:i/>
      <w:iCs w:val="0"/>
      <w:u w:val="single"/>
      <w:shd w:val="clear" w:color="auto" w:fill="FFFF99"/>
    </w:rPr>
  </w:style>
  <w:style w:type="paragraph" w:customStyle="1" w:styleId="afff">
    <w:name w:val="Поясн.зап."/>
    <w:basedOn w:val="af9"/>
    <w:rsid w:val="00E26C8C"/>
    <w:pPr>
      <w:tabs>
        <w:tab w:val="num" w:pos="720"/>
      </w:tabs>
      <w:spacing w:after="0"/>
    </w:pPr>
    <w:rPr>
      <w:rFonts w:ascii="Arial" w:hAnsi="Arial"/>
      <w:szCs w:val="20"/>
      <w:lang w:val="en-US"/>
    </w:rPr>
  </w:style>
  <w:style w:type="paragraph" w:styleId="afff0">
    <w:name w:val="Block Text"/>
    <w:basedOn w:val="a0"/>
    <w:rsid w:val="00E26C8C"/>
    <w:pPr>
      <w:tabs>
        <w:tab w:val="center" w:pos="4536"/>
        <w:tab w:val="right" w:pos="9072"/>
      </w:tabs>
      <w:ind w:left="68" w:right="272"/>
      <w:jc w:val="center"/>
    </w:pPr>
    <w:rPr>
      <w:rFonts w:ascii="Arial" w:hAnsi="Arial"/>
      <w:i/>
      <w:sz w:val="28"/>
      <w:szCs w:val="20"/>
    </w:rPr>
  </w:style>
  <w:style w:type="paragraph" w:customStyle="1" w:styleId="afff1">
    <w:name w:val="ОПЗ"/>
    <w:basedOn w:val="a0"/>
    <w:rsid w:val="00E26C8C"/>
    <w:pPr>
      <w:widowControl w:val="0"/>
      <w:ind w:firstLine="567"/>
      <w:jc w:val="both"/>
    </w:pPr>
    <w:rPr>
      <w:rFonts w:ascii="Arial" w:hAnsi="Arial"/>
      <w:szCs w:val="20"/>
    </w:rPr>
  </w:style>
  <w:style w:type="paragraph" w:customStyle="1" w:styleId="1Char">
    <w:name w:val="Знак Знак Знак1 Char"/>
    <w:basedOn w:val="a0"/>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0"/>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rsid w:val="00E26C8C"/>
    <w:pPr>
      <w:spacing w:before="138"/>
    </w:pPr>
    <w:rPr>
      <w:sz w:val="22"/>
      <w:szCs w:val="20"/>
      <w:lang w:val="en-GB" w:eastAsia="en-US"/>
    </w:rPr>
  </w:style>
  <w:style w:type="paragraph" w:customStyle="1" w:styleId="afff2">
    <w:name w:val="Заголовок приложения"/>
    <w:basedOn w:val="a0"/>
    <w:next w:val="a0"/>
    <w:rsid w:val="00E26C8C"/>
    <w:pPr>
      <w:keepNext/>
      <w:pageBreakBefore/>
      <w:spacing w:line="480" w:lineRule="auto"/>
      <w:ind w:left="1026" w:right="284"/>
      <w:jc w:val="center"/>
    </w:pPr>
    <w:rPr>
      <w:caps/>
    </w:rPr>
  </w:style>
  <w:style w:type="paragraph" w:customStyle="1" w:styleId="1e">
    <w:name w:val="Заголовок приложения 1"/>
    <w:basedOn w:val="a0"/>
    <w:next w:val="a0"/>
    <w:rsid w:val="00E26C8C"/>
    <w:pPr>
      <w:keepNext/>
      <w:tabs>
        <w:tab w:val="num" w:pos="643"/>
      </w:tabs>
      <w:spacing w:line="288" w:lineRule="auto"/>
      <w:ind w:left="170" w:right="284" w:firstLine="720"/>
      <w:jc w:val="both"/>
      <w:outlineLvl w:val="1"/>
    </w:pPr>
  </w:style>
  <w:style w:type="paragraph" w:customStyle="1" w:styleId="2e">
    <w:name w:val="Заголовок приложения 2"/>
    <w:basedOn w:val="a0"/>
    <w:next w:val="a0"/>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rsid w:val="00E26C8C"/>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0"/>
    <w:next w:val="a0"/>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0"/>
    <w:next w:val="a0"/>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rsid w:val="00E26C8C"/>
    <w:rPr>
      <w:rFonts w:ascii="Times New Roman" w:hAnsi="Times New Roman" w:cs="Times New Roman"/>
      <w:b/>
      <w:bCs/>
      <w:sz w:val="24"/>
      <w:szCs w:val="24"/>
    </w:rPr>
  </w:style>
  <w:style w:type="paragraph" w:customStyle="1" w:styleId="Style129">
    <w:name w:val="Style129"/>
    <w:basedOn w:val="a0"/>
    <w:rsid w:val="00E26C8C"/>
    <w:pPr>
      <w:widowControl w:val="0"/>
      <w:autoSpaceDE w:val="0"/>
      <w:autoSpaceDN w:val="0"/>
      <w:adjustRightInd w:val="0"/>
      <w:spacing w:line="418" w:lineRule="exact"/>
      <w:ind w:firstLine="624"/>
      <w:jc w:val="both"/>
    </w:pPr>
    <w:rPr>
      <w:rFonts w:ascii="Georgia" w:hAnsi="Georgia"/>
    </w:rPr>
  </w:style>
  <w:style w:type="paragraph" w:customStyle="1" w:styleId="afff3">
    <w:name w:val="Примечание"/>
    <w:basedOn w:val="a0"/>
    <w:rsid w:val="00E26C8C"/>
    <w:pPr>
      <w:spacing w:line="288" w:lineRule="auto"/>
      <w:ind w:left="170" w:right="284" w:firstLine="720"/>
      <w:jc w:val="both"/>
    </w:pPr>
    <w:rPr>
      <w:spacing w:val="20"/>
    </w:rPr>
  </w:style>
  <w:style w:type="paragraph" w:styleId="afff4">
    <w:name w:val="annotation text"/>
    <w:basedOn w:val="a0"/>
    <w:link w:val="afff5"/>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1"/>
    <w:rsid w:val="00B27DC5"/>
    <w:rPr>
      <w:rFonts w:ascii="Times New Roman" w:hAnsi="Times New Roman" w:cs="Times New Roman"/>
      <w:sz w:val="26"/>
      <w:szCs w:val="26"/>
    </w:rPr>
  </w:style>
  <w:style w:type="paragraph" w:customStyle="1" w:styleId="Style19">
    <w:name w:val="Style19"/>
    <w:basedOn w:val="a0"/>
    <w:rsid w:val="00B27DC5"/>
    <w:pPr>
      <w:widowControl w:val="0"/>
      <w:autoSpaceDE w:val="0"/>
      <w:autoSpaceDN w:val="0"/>
      <w:adjustRightInd w:val="0"/>
      <w:spacing w:line="278" w:lineRule="exact"/>
    </w:pPr>
  </w:style>
  <w:style w:type="paragraph" w:customStyle="1" w:styleId="Style21">
    <w:name w:val="Style21"/>
    <w:basedOn w:val="a0"/>
    <w:rsid w:val="00B27DC5"/>
    <w:pPr>
      <w:widowControl w:val="0"/>
      <w:autoSpaceDE w:val="0"/>
      <w:autoSpaceDN w:val="0"/>
      <w:adjustRightInd w:val="0"/>
      <w:spacing w:line="274" w:lineRule="exact"/>
    </w:pPr>
  </w:style>
  <w:style w:type="character" w:customStyle="1" w:styleId="FontStyle47">
    <w:name w:val="Font Style47"/>
    <w:basedOn w:val="a1"/>
    <w:rsid w:val="00B27DC5"/>
    <w:rPr>
      <w:rFonts w:ascii="Times New Roman" w:hAnsi="Times New Roman" w:cs="Times New Roman"/>
      <w:sz w:val="22"/>
      <w:szCs w:val="22"/>
    </w:rPr>
  </w:style>
  <w:style w:type="paragraph" w:customStyle="1" w:styleId="Style13">
    <w:name w:val="Style13"/>
    <w:basedOn w:val="a0"/>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rsid w:val="00E95C2D"/>
    <w:rPr>
      <w:rFonts w:ascii="Times New Roman" w:hAnsi="Times New Roman" w:cs="Times New Roman"/>
      <w:b/>
      <w:bCs/>
      <w:i/>
      <w:iCs/>
      <w:sz w:val="22"/>
      <w:szCs w:val="22"/>
    </w:rPr>
  </w:style>
  <w:style w:type="paragraph" w:customStyle="1" w:styleId="Style35">
    <w:name w:val="Style35"/>
    <w:basedOn w:val="a0"/>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rsid w:val="00593D8E"/>
    <w:pPr>
      <w:spacing w:after="160" w:line="240" w:lineRule="exact"/>
    </w:pPr>
    <w:rPr>
      <w:rFonts w:ascii="Verdana" w:hAnsi="Verdana"/>
      <w:sz w:val="20"/>
      <w:szCs w:val="20"/>
      <w:lang w:val="en-US" w:eastAsia="en-US"/>
    </w:rPr>
  </w:style>
  <w:style w:type="paragraph" w:customStyle="1" w:styleId="Times12">
    <w:name w:val="Times 12"/>
    <w:basedOn w:val="a0"/>
    <w:rsid w:val="008C05B8"/>
    <w:pPr>
      <w:overflowPunct w:val="0"/>
      <w:autoSpaceDE w:val="0"/>
      <w:autoSpaceDN w:val="0"/>
      <w:adjustRightInd w:val="0"/>
      <w:ind w:firstLine="567"/>
      <w:jc w:val="both"/>
    </w:pPr>
    <w:rPr>
      <w:bCs/>
      <w:szCs w:val="22"/>
    </w:rPr>
  </w:style>
  <w:style w:type="paragraph" w:customStyle="1" w:styleId="-3">
    <w:name w:val="Пункт-3"/>
    <w:basedOn w:val="a0"/>
    <w:rsid w:val="00090E43"/>
    <w:pPr>
      <w:tabs>
        <w:tab w:val="num" w:pos="1985"/>
      </w:tabs>
      <w:ind w:firstLine="709"/>
      <w:jc w:val="both"/>
    </w:pPr>
    <w:rPr>
      <w:sz w:val="28"/>
    </w:rPr>
  </w:style>
  <w:style w:type="paragraph" w:customStyle="1" w:styleId="-4">
    <w:name w:val="Пункт-4"/>
    <w:basedOn w:val="a0"/>
    <w:rsid w:val="00633ED2"/>
    <w:pPr>
      <w:tabs>
        <w:tab w:val="num" w:pos="1985"/>
      </w:tabs>
      <w:ind w:firstLine="709"/>
      <w:jc w:val="both"/>
    </w:pPr>
    <w:rPr>
      <w:sz w:val="28"/>
    </w:rPr>
  </w:style>
  <w:style w:type="paragraph" w:customStyle="1" w:styleId="-5">
    <w:name w:val="Пункт-5"/>
    <w:basedOn w:val="a0"/>
    <w:rsid w:val="00633ED2"/>
    <w:pPr>
      <w:tabs>
        <w:tab w:val="num" w:pos="1985"/>
      </w:tabs>
      <w:ind w:firstLine="709"/>
      <w:jc w:val="both"/>
    </w:pPr>
    <w:rPr>
      <w:sz w:val="28"/>
    </w:rPr>
  </w:style>
  <w:style w:type="paragraph" w:customStyle="1" w:styleId="-6">
    <w:name w:val="Пункт-6"/>
    <w:basedOn w:val="a0"/>
    <w:rsid w:val="00633ED2"/>
    <w:pPr>
      <w:tabs>
        <w:tab w:val="left" w:pos="1985"/>
      </w:tabs>
      <w:ind w:firstLine="709"/>
      <w:jc w:val="both"/>
    </w:pPr>
    <w:rPr>
      <w:sz w:val="28"/>
    </w:rPr>
  </w:style>
  <w:style w:type="paragraph" w:customStyle="1" w:styleId="-7">
    <w:name w:val="Пункт-7"/>
    <w:basedOn w:val="a0"/>
    <w:rsid w:val="00633ED2"/>
    <w:pPr>
      <w:tabs>
        <w:tab w:val="num" w:pos="360"/>
      </w:tabs>
      <w:ind w:firstLine="709"/>
      <w:jc w:val="both"/>
    </w:pPr>
    <w:rPr>
      <w:sz w:val="28"/>
    </w:rPr>
  </w:style>
  <w:style w:type="character" w:customStyle="1" w:styleId="24">
    <w:name w:val="Основной текст с отступом 2 Знак"/>
    <w:aliases w:val="Знак Знак17"/>
    <w:basedOn w:val="a1"/>
    <w:link w:val="23"/>
    <w:rsid w:val="009B2A17"/>
    <w:rPr>
      <w:sz w:val="24"/>
      <w:szCs w:val="24"/>
    </w:rPr>
  </w:style>
  <w:style w:type="character" w:customStyle="1" w:styleId="apple-style-span">
    <w:name w:val="apple-style-span"/>
    <w:basedOn w:val="a1"/>
    <w:rsid w:val="009B2A17"/>
  </w:style>
  <w:style w:type="paragraph" w:customStyle="1" w:styleId="Style20">
    <w:name w:val="Style20"/>
    <w:basedOn w:val="a0"/>
    <w:rsid w:val="00B555D7"/>
    <w:pPr>
      <w:widowControl w:val="0"/>
      <w:autoSpaceDE w:val="0"/>
      <w:autoSpaceDN w:val="0"/>
      <w:adjustRightInd w:val="0"/>
      <w:spacing w:line="291" w:lineRule="exact"/>
    </w:pPr>
  </w:style>
  <w:style w:type="character" w:customStyle="1" w:styleId="af2">
    <w:name w:val="Название Знак"/>
    <w:link w:val="af1"/>
    <w:rsid w:val="0047627A"/>
    <w:rPr>
      <w:sz w:val="28"/>
      <w:lang w:val="ru-RU" w:eastAsia="ru-RU" w:bidi="ar-SA"/>
    </w:rPr>
  </w:style>
  <w:style w:type="character" w:customStyle="1" w:styleId="35">
    <w:name w:val="Основной текст с отступом 3 Знак"/>
    <w:basedOn w:val="a1"/>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6">
    <w:name w:val="**Основной"/>
    <w:link w:val="afff7"/>
    <w:rsid w:val="005E6F3F"/>
    <w:pPr>
      <w:spacing w:line="360" w:lineRule="exact"/>
      <w:ind w:firstLine="454"/>
      <w:jc w:val="both"/>
    </w:pPr>
    <w:rPr>
      <w:sz w:val="26"/>
      <w:szCs w:val="24"/>
    </w:rPr>
  </w:style>
  <w:style w:type="character" w:customStyle="1" w:styleId="afff7">
    <w:name w:val="**Основной Знак"/>
    <w:link w:val="afff6"/>
    <w:rsid w:val="005E6F3F"/>
    <w:rPr>
      <w:sz w:val="26"/>
      <w:szCs w:val="24"/>
      <w:lang w:bidi="ar-SA"/>
    </w:rPr>
  </w:style>
  <w:style w:type="numbering" w:customStyle="1" w:styleId="a">
    <w:name w:val="**Тире_список"/>
    <w:basedOn w:val="a3"/>
    <w:rsid w:val="005E6F3F"/>
    <w:pPr>
      <w:numPr>
        <w:numId w:val="4"/>
      </w:numPr>
    </w:pPr>
  </w:style>
  <w:style w:type="paragraph" w:styleId="afff8">
    <w:name w:val="Document Map"/>
    <w:basedOn w:val="a0"/>
    <w:link w:val="afff9"/>
    <w:rsid w:val="00DD6165"/>
    <w:rPr>
      <w:rFonts w:ascii="Tahoma" w:hAnsi="Tahoma" w:cs="Tahoma"/>
      <w:sz w:val="16"/>
      <w:szCs w:val="16"/>
    </w:rPr>
  </w:style>
  <w:style w:type="character" w:customStyle="1" w:styleId="afff9">
    <w:name w:val="Схема документа Знак"/>
    <w:basedOn w:val="a1"/>
    <w:link w:val="afff8"/>
    <w:rsid w:val="00DD6165"/>
    <w:rPr>
      <w:rFonts w:ascii="Tahoma" w:hAnsi="Tahoma" w:cs="Tahoma"/>
      <w:sz w:val="16"/>
      <w:szCs w:val="16"/>
    </w:rPr>
  </w:style>
  <w:style w:type="character" w:customStyle="1" w:styleId="20">
    <w:name w:val="Заголовок 2 Знак"/>
    <w:aliases w:val="H2 Знак"/>
    <w:basedOn w:val="a1"/>
    <w:link w:val="2"/>
    <w:rsid w:val="00974AA6"/>
    <w:rPr>
      <w:rFonts w:ascii="Arial" w:hAnsi="Arial" w:cs="Arial"/>
      <w:b/>
      <w:bCs/>
      <w:i/>
      <w:iCs/>
      <w:sz w:val="28"/>
      <w:szCs w:val="28"/>
      <w:lang w:val="ru-RU" w:eastAsia="ru-RU" w:bidi="ar-SA"/>
    </w:rPr>
  </w:style>
  <w:style w:type="character" w:customStyle="1" w:styleId="31">
    <w:name w:val="Заголовок 3 Знак"/>
    <w:aliases w:val="H3 Знак"/>
    <w:basedOn w:val="a1"/>
    <w:link w:val="3"/>
    <w:rsid w:val="00974AA6"/>
    <w:rPr>
      <w:rFonts w:ascii="Arial" w:hAnsi="Arial" w:cs="Arial"/>
      <w:b/>
      <w:bCs/>
      <w:sz w:val="26"/>
      <w:szCs w:val="26"/>
      <w:lang w:val="ru-RU" w:eastAsia="ru-RU" w:bidi="ar-SA"/>
    </w:rPr>
  </w:style>
  <w:style w:type="character" w:customStyle="1" w:styleId="40">
    <w:name w:val="Заголовок 4 Знак"/>
    <w:aliases w:val="H4 Знак"/>
    <w:basedOn w:val="a1"/>
    <w:link w:val="4"/>
    <w:rsid w:val="00974AA6"/>
    <w:rPr>
      <w:rFonts w:ascii="Arial" w:hAnsi="Arial" w:cs="Arial"/>
      <w:sz w:val="24"/>
      <w:szCs w:val="24"/>
      <w:lang w:val="ru-RU" w:eastAsia="ru-RU" w:bidi="ar-SA"/>
    </w:rPr>
  </w:style>
  <w:style w:type="character" w:customStyle="1" w:styleId="50">
    <w:name w:val="Заголовок 5 Знак"/>
    <w:aliases w:val="H5 Знак"/>
    <w:basedOn w:val="a1"/>
    <w:link w:val="5"/>
    <w:rsid w:val="00974AA6"/>
    <w:rPr>
      <w:b/>
      <w:bCs/>
      <w:i/>
      <w:iCs/>
      <w:sz w:val="26"/>
      <w:szCs w:val="26"/>
      <w:lang w:val="ru-RU" w:eastAsia="ru-RU" w:bidi="ar-SA"/>
    </w:rPr>
  </w:style>
  <w:style w:type="character" w:customStyle="1" w:styleId="60">
    <w:name w:val="Заголовок 6 Знак"/>
    <w:basedOn w:val="a1"/>
    <w:link w:val="6"/>
    <w:rsid w:val="00974AA6"/>
    <w:rPr>
      <w:i/>
      <w:iCs/>
      <w:sz w:val="22"/>
      <w:szCs w:val="22"/>
      <w:lang w:val="ru-RU" w:eastAsia="ru-RU" w:bidi="ar-SA"/>
    </w:rPr>
  </w:style>
  <w:style w:type="character" w:customStyle="1" w:styleId="70">
    <w:name w:val="Заголовок 7 Знак"/>
    <w:basedOn w:val="a1"/>
    <w:link w:val="7"/>
    <w:rsid w:val="00974AA6"/>
    <w:rPr>
      <w:rFonts w:ascii="Arial" w:hAnsi="Arial" w:cs="Arial"/>
      <w:lang w:val="ru-RU" w:eastAsia="ru-RU" w:bidi="ar-SA"/>
    </w:rPr>
  </w:style>
  <w:style w:type="character" w:customStyle="1" w:styleId="80">
    <w:name w:val="Заголовок 8 Знак"/>
    <w:basedOn w:val="a1"/>
    <w:link w:val="8"/>
    <w:rsid w:val="00974AA6"/>
    <w:rPr>
      <w:rFonts w:ascii="Arial" w:hAnsi="Arial" w:cs="Arial"/>
      <w:i/>
      <w:iCs/>
      <w:lang w:val="ru-RU" w:eastAsia="ru-RU" w:bidi="ar-SA"/>
    </w:rPr>
  </w:style>
  <w:style w:type="character" w:customStyle="1" w:styleId="90">
    <w:name w:val="Заголовок 9 Знак"/>
    <w:basedOn w:val="a1"/>
    <w:link w:val="9"/>
    <w:rsid w:val="00974AA6"/>
    <w:rPr>
      <w:rFonts w:ascii="Arial" w:hAnsi="Arial" w:cs="Arial"/>
      <w:b/>
      <w:bCs/>
      <w:i/>
      <w:iCs/>
      <w:sz w:val="18"/>
      <w:szCs w:val="18"/>
      <w:lang w:val="ru-RU" w:eastAsia="ru-RU" w:bidi="ar-SA"/>
    </w:rPr>
  </w:style>
  <w:style w:type="character" w:customStyle="1" w:styleId="a7">
    <w:name w:val="Нижний колонтитул Знак"/>
    <w:basedOn w:val="a1"/>
    <w:link w:val="a6"/>
    <w:rsid w:val="00974AA6"/>
    <w:rPr>
      <w:sz w:val="24"/>
      <w:szCs w:val="24"/>
    </w:rPr>
  </w:style>
  <w:style w:type="paragraph" w:customStyle="1" w:styleId="2f">
    <w:name w:val="Знак Знак Знак2 Знак"/>
    <w:basedOn w:val="a0"/>
    <w:rsid w:val="00974AA6"/>
    <w:pPr>
      <w:widowControl w:val="0"/>
      <w:adjustRightInd w:val="0"/>
      <w:spacing w:after="160" w:line="240" w:lineRule="exact"/>
      <w:jc w:val="right"/>
    </w:pPr>
    <w:rPr>
      <w:sz w:val="20"/>
      <w:szCs w:val="20"/>
      <w:lang w:val="en-GB" w:eastAsia="en-US"/>
    </w:rPr>
  </w:style>
  <w:style w:type="paragraph" w:styleId="afffa">
    <w:name w:val="Balloon Text"/>
    <w:basedOn w:val="a0"/>
    <w:link w:val="afffb"/>
    <w:rsid w:val="00974AA6"/>
    <w:rPr>
      <w:rFonts w:ascii="Tahoma" w:hAnsi="Tahoma" w:cs="Tahoma"/>
      <w:sz w:val="16"/>
      <w:szCs w:val="16"/>
    </w:rPr>
  </w:style>
  <w:style w:type="character" w:customStyle="1" w:styleId="afffb">
    <w:name w:val="Текст выноски Знак"/>
    <w:basedOn w:val="a1"/>
    <w:link w:val="afffa"/>
    <w:rsid w:val="00974AA6"/>
    <w:rPr>
      <w:rFonts w:ascii="Tahoma" w:hAnsi="Tahoma" w:cs="Tahoma"/>
      <w:sz w:val="16"/>
      <w:szCs w:val="16"/>
    </w:rPr>
  </w:style>
  <w:style w:type="character" w:customStyle="1" w:styleId="a5">
    <w:name w:val="Верхний колонтитул Знак"/>
    <w:basedOn w:val="a1"/>
    <w:link w:val="a4"/>
    <w:rsid w:val="00974AA6"/>
    <w:rPr>
      <w:sz w:val="24"/>
      <w:szCs w:val="24"/>
    </w:rPr>
  </w:style>
  <w:style w:type="paragraph" w:customStyle="1" w:styleId="2f0">
    <w:name w:val="заголовок 2"/>
    <w:basedOn w:val="a0"/>
    <w:next w:val="a0"/>
    <w:rsid w:val="00974AA6"/>
    <w:pPr>
      <w:keepNext/>
      <w:ind w:firstLine="720"/>
      <w:jc w:val="center"/>
    </w:pPr>
    <w:rPr>
      <w:rFonts w:ascii="Courier New" w:hAnsi="Courier New"/>
      <w:b/>
      <w:sz w:val="28"/>
      <w:szCs w:val="20"/>
    </w:rPr>
  </w:style>
  <w:style w:type="character" w:customStyle="1" w:styleId="afff5">
    <w:name w:val="Текст примечания Знак"/>
    <w:basedOn w:val="a1"/>
    <w:link w:val="afff4"/>
    <w:semiHidden/>
    <w:rsid w:val="00974AA6"/>
  </w:style>
  <w:style w:type="paragraph" w:styleId="2f1">
    <w:name w:val="toc 2"/>
    <w:basedOn w:val="a0"/>
    <w:next w:val="a0"/>
    <w:autoRedefine/>
    <w:rsid w:val="002A2886"/>
    <w:pPr>
      <w:tabs>
        <w:tab w:val="left" w:pos="800"/>
        <w:tab w:val="right" w:leader="dot" w:pos="9911"/>
      </w:tabs>
      <w:ind w:firstLine="426"/>
      <w:jc w:val="both"/>
    </w:pPr>
    <w:rPr>
      <w:smallCaps/>
      <w:noProof/>
      <w:snapToGrid w:val="0"/>
      <w:sz w:val="20"/>
      <w:szCs w:val="20"/>
    </w:rPr>
  </w:style>
  <w:style w:type="paragraph" w:styleId="3f">
    <w:name w:val="toc 3"/>
    <w:basedOn w:val="a0"/>
    <w:next w:val="a0"/>
    <w:autoRedefine/>
    <w:rsid w:val="00974AA6"/>
    <w:pPr>
      <w:ind w:left="400" w:firstLine="720"/>
    </w:pPr>
    <w:rPr>
      <w:i/>
      <w:snapToGrid w:val="0"/>
      <w:sz w:val="20"/>
      <w:szCs w:val="20"/>
    </w:rPr>
  </w:style>
  <w:style w:type="paragraph" w:styleId="47">
    <w:name w:val="toc 4"/>
    <w:basedOn w:val="a0"/>
    <w:next w:val="a0"/>
    <w:autoRedefine/>
    <w:rsid w:val="00974AA6"/>
    <w:pPr>
      <w:ind w:left="600" w:firstLine="720"/>
    </w:pPr>
    <w:rPr>
      <w:snapToGrid w:val="0"/>
      <w:sz w:val="18"/>
      <w:szCs w:val="20"/>
    </w:rPr>
  </w:style>
  <w:style w:type="paragraph" w:styleId="57">
    <w:name w:val="toc 5"/>
    <w:basedOn w:val="a0"/>
    <w:next w:val="a0"/>
    <w:autoRedefine/>
    <w:rsid w:val="00974AA6"/>
    <w:pPr>
      <w:ind w:left="800" w:firstLine="720"/>
    </w:pPr>
    <w:rPr>
      <w:snapToGrid w:val="0"/>
      <w:sz w:val="18"/>
      <w:szCs w:val="20"/>
    </w:rPr>
  </w:style>
  <w:style w:type="paragraph" w:styleId="63">
    <w:name w:val="toc 6"/>
    <w:basedOn w:val="a0"/>
    <w:next w:val="a0"/>
    <w:autoRedefine/>
    <w:rsid w:val="00974AA6"/>
    <w:pPr>
      <w:ind w:left="1000" w:firstLine="720"/>
    </w:pPr>
    <w:rPr>
      <w:snapToGrid w:val="0"/>
      <w:sz w:val="18"/>
      <w:szCs w:val="20"/>
    </w:rPr>
  </w:style>
  <w:style w:type="paragraph" w:styleId="73">
    <w:name w:val="toc 7"/>
    <w:basedOn w:val="a0"/>
    <w:next w:val="a0"/>
    <w:autoRedefine/>
    <w:rsid w:val="00974AA6"/>
    <w:pPr>
      <w:ind w:left="1200" w:firstLine="720"/>
    </w:pPr>
    <w:rPr>
      <w:snapToGrid w:val="0"/>
      <w:sz w:val="18"/>
      <w:szCs w:val="20"/>
    </w:rPr>
  </w:style>
  <w:style w:type="paragraph" w:styleId="83">
    <w:name w:val="toc 8"/>
    <w:basedOn w:val="a0"/>
    <w:next w:val="a0"/>
    <w:autoRedefine/>
    <w:rsid w:val="00974AA6"/>
    <w:pPr>
      <w:ind w:left="1400" w:firstLine="720"/>
    </w:pPr>
    <w:rPr>
      <w:snapToGrid w:val="0"/>
      <w:sz w:val="18"/>
      <w:szCs w:val="20"/>
    </w:rPr>
  </w:style>
  <w:style w:type="paragraph" w:styleId="93">
    <w:name w:val="toc 9"/>
    <w:basedOn w:val="a0"/>
    <w:next w:val="a0"/>
    <w:autoRedefine/>
    <w:rsid w:val="00974AA6"/>
    <w:pPr>
      <w:ind w:left="1600" w:firstLine="720"/>
    </w:pPr>
    <w:rPr>
      <w:snapToGrid w:val="0"/>
      <w:sz w:val="18"/>
      <w:szCs w:val="20"/>
    </w:rPr>
  </w:style>
  <w:style w:type="paragraph" w:styleId="afffc">
    <w:name w:val="table of figures"/>
    <w:basedOn w:val="a0"/>
    <w:next w:val="a0"/>
    <w:rsid w:val="00974AA6"/>
    <w:pPr>
      <w:tabs>
        <w:tab w:val="right" w:leader="dot" w:pos="9639"/>
      </w:tabs>
      <w:spacing w:before="60" w:after="60"/>
    </w:pPr>
    <w:rPr>
      <w:sz w:val="20"/>
      <w:szCs w:val="20"/>
    </w:rPr>
  </w:style>
  <w:style w:type="paragraph" w:styleId="1f">
    <w:name w:val="index 1"/>
    <w:basedOn w:val="a0"/>
    <w:next w:val="a0"/>
    <w:autoRedefine/>
    <w:rsid w:val="00974AA6"/>
    <w:pPr>
      <w:ind w:left="200" w:hanging="200"/>
      <w:jc w:val="both"/>
    </w:pPr>
    <w:rPr>
      <w:rFonts w:ascii="Courier" w:hAnsi="Courier"/>
      <w:szCs w:val="20"/>
    </w:rPr>
  </w:style>
  <w:style w:type="paragraph" w:styleId="2f2">
    <w:name w:val="index 2"/>
    <w:basedOn w:val="a0"/>
    <w:next w:val="a0"/>
    <w:autoRedefine/>
    <w:rsid w:val="00974AA6"/>
    <w:pPr>
      <w:ind w:left="400" w:hanging="200"/>
      <w:jc w:val="both"/>
    </w:pPr>
    <w:rPr>
      <w:sz w:val="20"/>
      <w:szCs w:val="20"/>
    </w:rPr>
  </w:style>
  <w:style w:type="paragraph" w:styleId="3f0">
    <w:name w:val="index 3"/>
    <w:basedOn w:val="a0"/>
    <w:next w:val="a0"/>
    <w:autoRedefine/>
    <w:rsid w:val="00974AA6"/>
    <w:pPr>
      <w:ind w:left="600" w:hanging="200"/>
      <w:jc w:val="both"/>
    </w:pPr>
    <w:rPr>
      <w:sz w:val="20"/>
      <w:szCs w:val="20"/>
    </w:rPr>
  </w:style>
  <w:style w:type="paragraph" w:styleId="48">
    <w:name w:val="index 4"/>
    <w:basedOn w:val="a0"/>
    <w:next w:val="a0"/>
    <w:autoRedefine/>
    <w:rsid w:val="00974AA6"/>
    <w:pPr>
      <w:ind w:left="800" w:hanging="200"/>
      <w:jc w:val="both"/>
    </w:pPr>
    <w:rPr>
      <w:sz w:val="20"/>
      <w:szCs w:val="20"/>
    </w:rPr>
  </w:style>
  <w:style w:type="paragraph" w:styleId="58">
    <w:name w:val="index 5"/>
    <w:basedOn w:val="a0"/>
    <w:next w:val="a0"/>
    <w:autoRedefine/>
    <w:rsid w:val="00974AA6"/>
    <w:pPr>
      <w:ind w:left="1000" w:hanging="200"/>
      <w:jc w:val="both"/>
    </w:pPr>
    <w:rPr>
      <w:sz w:val="20"/>
      <w:szCs w:val="20"/>
    </w:rPr>
  </w:style>
  <w:style w:type="paragraph" w:styleId="64">
    <w:name w:val="index 6"/>
    <w:basedOn w:val="a0"/>
    <w:next w:val="a0"/>
    <w:autoRedefine/>
    <w:rsid w:val="00974AA6"/>
    <w:pPr>
      <w:ind w:left="1200" w:hanging="200"/>
      <w:jc w:val="both"/>
    </w:pPr>
    <w:rPr>
      <w:sz w:val="20"/>
      <w:szCs w:val="20"/>
    </w:rPr>
  </w:style>
  <w:style w:type="paragraph" w:styleId="74">
    <w:name w:val="index 7"/>
    <w:basedOn w:val="a0"/>
    <w:next w:val="a0"/>
    <w:autoRedefine/>
    <w:rsid w:val="00974AA6"/>
    <w:pPr>
      <w:ind w:left="1400" w:hanging="200"/>
      <w:jc w:val="both"/>
    </w:pPr>
    <w:rPr>
      <w:sz w:val="20"/>
      <w:szCs w:val="20"/>
    </w:rPr>
  </w:style>
  <w:style w:type="paragraph" w:styleId="84">
    <w:name w:val="index 8"/>
    <w:basedOn w:val="a0"/>
    <w:next w:val="a0"/>
    <w:autoRedefine/>
    <w:rsid w:val="00974AA6"/>
    <w:pPr>
      <w:ind w:left="1600" w:hanging="200"/>
      <w:jc w:val="both"/>
    </w:pPr>
    <w:rPr>
      <w:sz w:val="20"/>
      <w:szCs w:val="20"/>
    </w:rPr>
  </w:style>
  <w:style w:type="paragraph" w:styleId="94">
    <w:name w:val="index 9"/>
    <w:basedOn w:val="a0"/>
    <w:next w:val="a0"/>
    <w:autoRedefine/>
    <w:rsid w:val="00974AA6"/>
    <w:pPr>
      <w:ind w:left="1800" w:hanging="200"/>
      <w:jc w:val="both"/>
    </w:pPr>
    <w:rPr>
      <w:sz w:val="20"/>
      <w:szCs w:val="20"/>
    </w:rPr>
  </w:style>
  <w:style w:type="paragraph" w:styleId="afffd">
    <w:name w:val="index heading"/>
    <w:basedOn w:val="a0"/>
    <w:next w:val="1f"/>
    <w:rsid w:val="00974AA6"/>
    <w:pPr>
      <w:ind w:firstLine="720"/>
      <w:jc w:val="both"/>
    </w:pPr>
    <w:rPr>
      <w:sz w:val="20"/>
      <w:szCs w:val="20"/>
    </w:rPr>
  </w:style>
  <w:style w:type="paragraph" w:customStyle="1" w:styleId="1f0">
    <w:name w:val="заголовок 1"/>
    <w:basedOn w:val="a0"/>
    <w:next w:val="a0"/>
    <w:rsid w:val="00974AA6"/>
    <w:pPr>
      <w:keepNext/>
      <w:ind w:firstLine="720"/>
      <w:jc w:val="both"/>
    </w:pPr>
    <w:rPr>
      <w:rFonts w:ascii="Courier New" w:hAnsi="Courier New"/>
      <w:b/>
      <w:szCs w:val="20"/>
    </w:rPr>
  </w:style>
  <w:style w:type="paragraph" w:customStyle="1" w:styleId="3f1">
    <w:name w:val="заголовок 3"/>
    <w:basedOn w:val="a0"/>
    <w:next w:val="a0"/>
    <w:rsid w:val="00974AA6"/>
    <w:pPr>
      <w:keepNext/>
      <w:ind w:firstLine="720"/>
      <w:jc w:val="both"/>
    </w:pPr>
    <w:rPr>
      <w:rFonts w:ascii="Courier New" w:hAnsi="Courier New"/>
      <w:sz w:val="28"/>
      <w:szCs w:val="20"/>
      <w:lang w:val="en-US"/>
    </w:rPr>
  </w:style>
  <w:style w:type="paragraph" w:customStyle="1" w:styleId="49">
    <w:name w:val="заголовок 4"/>
    <w:basedOn w:val="a0"/>
    <w:next w:val="a0"/>
    <w:rsid w:val="00974AA6"/>
    <w:pPr>
      <w:keepNext/>
      <w:ind w:firstLine="720"/>
      <w:jc w:val="center"/>
    </w:pPr>
    <w:rPr>
      <w:rFonts w:ascii="Courier New" w:hAnsi="Courier New"/>
      <w:sz w:val="28"/>
      <w:szCs w:val="20"/>
      <w:lang w:val="en-US"/>
    </w:rPr>
  </w:style>
  <w:style w:type="paragraph" w:customStyle="1" w:styleId="59">
    <w:name w:val="заголовок 5"/>
    <w:basedOn w:val="a0"/>
    <w:next w:val="a0"/>
    <w:rsid w:val="00974AA6"/>
    <w:pPr>
      <w:spacing w:before="240" w:after="60"/>
      <w:ind w:firstLine="720"/>
      <w:jc w:val="both"/>
    </w:pPr>
    <w:rPr>
      <w:sz w:val="22"/>
      <w:szCs w:val="20"/>
    </w:rPr>
  </w:style>
  <w:style w:type="paragraph" w:customStyle="1" w:styleId="65">
    <w:name w:val="заголовок 6"/>
    <w:basedOn w:val="a0"/>
    <w:next w:val="a0"/>
    <w:rsid w:val="00974AA6"/>
    <w:pPr>
      <w:spacing w:before="240" w:after="60"/>
      <w:ind w:firstLine="720"/>
      <w:jc w:val="both"/>
    </w:pPr>
    <w:rPr>
      <w:i/>
      <w:sz w:val="22"/>
      <w:szCs w:val="20"/>
    </w:rPr>
  </w:style>
  <w:style w:type="paragraph" w:customStyle="1" w:styleId="75">
    <w:name w:val="заголовок 7"/>
    <w:basedOn w:val="a0"/>
    <w:next w:val="a0"/>
    <w:rsid w:val="00974AA6"/>
    <w:pPr>
      <w:spacing w:before="240" w:after="60"/>
      <w:ind w:firstLine="720"/>
      <w:jc w:val="both"/>
    </w:pPr>
    <w:rPr>
      <w:rFonts w:ascii="Arial" w:hAnsi="Arial"/>
      <w:sz w:val="20"/>
      <w:szCs w:val="20"/>
    </w:rPr>
  </w:style>
  <w:style w:type="paragraph" w:customStyle="1" w:styleId="85">
    <w:name w:val="заголовок 8"/>
    <w:basedOn w:val="a0"/>
    <w:next w:val="a0"/>
    <w:rsid w:val="00974AA6"/>
    <w:pPr>
      <w:keepNext/>
      <w:spacing w:after="222"/>
      <w:ind w:right="28" w:firstLine="720"/>
      <w:jc w:val="center"/>
    </w:pPr>
    <w:rPr>
      <w:sz w:val="28"/>
      <w:szCs w:val="20"/>
    </w:rPr>
  </w:style>
  <w:style w:type="character" w:customStyle="1" w:styleId="33">
    <w:name w:val="Основной текст 3 Знак"/>
    <w:basedOn w:val="a1"/>
    <w:link w:val="32"/>
    <w:rsid w:val="00974AA6"/>
    <w:rPr>
      <w:sz w:val="16"/>
      <w:szCs w:val="16"/>
    </w:rPr>
  </w:style>
  <w:style w:type="paragraph" w:styleId="afffe">
    <w:name w:val="caption"/>
    <w:basedOn w:val="a0"/>
    <w:next w:val="a0"/>
    <w:qFormat/>
    <w:rsid w:val="00974AA6"/>
    <w:pPr>
      <w:numPr>
        <w:ilvl w:val="12"/>
      </w:numPr>
      <w:spacing w:before="240" w:after="360"/>
      <w:jc w:val="center"/>
    </w:pPr>
    <w:rPr>
      <w:sz w:val="20"/>
      <w:szCs w:val="20"/>
    </w:rPr>
  </w:style>
  <w:style w:type="character" w:customStyle="1" w:styleId="aff">
    <w:name w:val="Текст Знак"/>
    <w:basedOn w:val="a1"/>
    <w:link w:val="afe"/>
    <w:rsid w:val="00974AA6"/>
    <w:rPr>
      <w:rFonts w:ascii="Courier New" w:hAnsi="Courier New" w:cs="Courier New"/>
    </w:rPr>
  </w:style>
  <w:style w:type="paragraph" w:styleId="affff">
    <w:name w:val="footnote text"/>
    <w:basedOn w:val="a0"/>
    <w:link w:val="affff0"/>
    <w:rsid w:val="00974AA6"/>
    <w:pPr>
      <w:ind w:firstLine="720"/>
      <w:jc w:val="both"/>
    </w:pPr>
    <w:rPr>
      <w:snapToGrid w:val="0"/>
      <w:sz w:val="20"/>
      <w:szCs w:val="20"/>
    </w:rPr>
  </w:style>
  <w:style w:type="character" w:customStyle="1" w:styleId="affff0">
    <w:name w:val="Текст сноски Знак"/>
    <w:basedOn w:val="a1"/>
    <w:link w:val="affff"/>
    <w:rsid w:val="00974AA6"/>
    <w:rPr>
      <w:snapToGrid w:val="0"/>
    </w:rPr>
  </w:style>
  <w:style w:type="character" w:styleId="affff1">
    <w:name w:val="footnote reference"/>
    <w:basedOn w:val="a1"/>
    <w:rsid w:val="00974AA6"/>
    <w:rPr>
      <w:vertAlign w:val="superscript"/>
    </w:rPr>
  </w:style>
  <w:style w:type="paragraph" w:customStyle="1" w:styleId="affff2">
    <w:name w:val="Рисунок"/>
    <w:basedOn w:val="a0"/>
    <w:next w:val="afffe"/>
    <w:rsid w:val="00974AA6"/>
    <w:pPr>
      <w:keepNext/>
      <w:spacing w:before="120"/>
      <w:jc w:val="center"/>
    </w:pPr>
    <w:rPr>
      <w:rFonts w:ascii="Courier New" w:hAnsi="Courier New"/>
      <w:szCs w:val="20"/>
    </w:rPr>
  </w:style>
  <w:style w:type="paragraph" w:customStyle="1" w:styleId="affff3">
    <w:name w:val="Таблица"/>
    <w:basedOn w:val="a0"/>
    <w:rsid w:val="00974AA6"/>
    <w:pPr>
      <w:keepNext/>
      <w:tabs>
        <w:tab w:val="left" w:pos="10773"/>
      </w:tabs>
      <w:jc w:val="center"/>
    </w:pPr>
    <w:rPr>
      <w:rFonts w:ascii="Courier" w:hAnsi="Courier"/>
      <w:snapToGrid w:val="0"/>
      <w:sz w:val="20"/>
      <w:szCs w:val="20"/>
    </w:rPr>
  </w:style>
  <w:style w:type="paragraph" w:customStyle="1" w:styleId="affff4">
    <w:name w:val="таблица"/>
    <w:basedOn w:val="a0"/>
    <w:rsid w:val="00974AA6"/>
    <w:pPr>
      <w:keepNext/>
      <w:jc w:val="center"/>
    </w:pPr>
    <w:rPr>
      <w:szCs w:val="20"/>
    </w:rPr>
  </w:style>
  <w:style w:type="paragraph" w:customStyle="1" w:styleId="1f1">
    <w:name w:val="Название объекта1"/>
    <w:basedOn w:val="a0"/>
    <w:next w:val="a0"/>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rsid w:val="00974AA6"/>
  </w:style>
  <w:style w:type="paragraph" w:customStyle="1" w:styleId="Style8">
    <w:name w:val="Style8"/>
    <w:basedOn w:val="a0"/>
    <w:rsid w:val="00DA37EA"/>
    <w:pPr>
      <w:widowControl w:val="0"/>
      <w:autoSpaceDE w:val="0"/>
      <w:autoSpaceDN w:val="0"/>
      <w:adjustRightInd w:val="0"/>
      <w:spacing w:line="274" w:lineRule="exact"/>
      <w:jc w:val="both"/>
    </w:pPr>
  </w:style>
  <w:style w:type="character" w:customStyle="1" w:styleId="FontStyle13">
    <w:name w:val="Font Style13"/>
    <w:basedOn w:val="a1"/>
    <w:rsid w:val="00DA37EA"/>
    <w:rPr>
      <w:rFonts w:ascii="Times New Roman" w:hAnsi="Times New Roman" w:cs="Times New Roman"/>
      <w:sz w:val="22"/>
      <w:szCs w:val="22"/>
    </w:rPr>
  </w:style>
  <w:style w:type="character" w:customStyle="1" w:styleId="FontStyle14">
    <w:name w:val="Font Style14"/>
    <w:basedOn w:val="a1"/>
    <w:rsid w:val="00DA37EA"/>
    <w:rPr>
      <w:rFonts w:ascii="Times New Roman" w:hAnsi="Times New Roman" w:cs="Times New Roman"/>
      <w:b/>
      <w:bCs/>
      <w:sz w:val="20"/>
      <w:szCs w:val="20"/>
    </w:rPr>
  </w:style>
  <w:style w:type="paragraph" w:customStyle="1" w:styleId="Style9">
    <w:name w:val="Style9"/>
    <w:basedOn w:val="a0"/>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rsid w:val="004F508C"/>
  </w:style>
  <w:style w:type="character" w:customStyle="1" w:styleId="dfaq1">
    <w:name w:val="dfaq1"/>
    <w:basedOn w:val="a1"/>
    <w:rsid w:val="00C34E7C"/>
  </w:style>
  <w:style w:type="paragraph" w:customStyle="1" w:styleId="affff5">
    <w:name w:val="Текст таблиц"/>
    <w:rsid w:val="00130AFC"/>
    <w:rPr>
      <w:rFonts w:ascii="Arial" w:hAnsi="Arial"/>
    </w:rPr>
  </w:style>
  <w:style w:type="paragraph" w:customStyle="1" w:styleId="xl63">
    <w:name w:val="xl63"/>
    <w:basedOn w:val="a0"/>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rsid w:val="00DA6DCB"/>
    <w:pPr>
      <w:spacing w:before="100" w:beforeAutospacing="1" w:after="100" w:afterAutospacing="1"/>
      <w:textAlignment w:val="center"/>
    </w:pPr>
    <w:rPr>
      <w:sz w:val="20"/>
      <w:szCs w:val="20"/>
    </w:rPr>
  </w:style>
  <w:style w:type="paragraph" w:customStyle="1" w:styleId="xl67">
    <w:name w:val="xl67"/>
    <w:basedOn w:val="a0"/>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rsid w:val="00DA6DCB"/>
    <w:pPr>
      <w:spacing w:before="100" w:beforeAutospacing="1" w:after="100" w:afterAutospacing="1"/>
    </w:pPr>
  </w:style>
  <w:style w:type="paragraph" w:customStyle="1" w:styleId="xl74">
    <w:name w:val="xl74"/>
    <w:basedOn w:val="a0"/>
    <w:rsid w:val="00DA6DCB"/>
    <w:pPr>
      <w:spacing w:before="100" w:beforeAutospacing="1" w:after="100" w:afterAutospacing="1"/>
    </w:pPr>
  </w:style>
  <w:style w:type="paragraph" w:customStyle="1" w:styleId="xl75">
    <w:name w:val="xl75"/>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rsid w:val="00DA6DCB"/>
    <w:pPr>
      <w:spacing w:before="100" w:beforeAutospacing="1" w:after="100" w:afterAutospacing="1"/>
    </w:pPr>
    <w:rPr>
      <w:sz w:val="20"/>
      <w:szCs w:val="20"/>
    </w:rPr>
  </w:style>
  <w:style w:type="paragraph" w:customStyle="1" w:styleId="xl83">
    <w:name w:val="xl83"/>
    <w:basedOn w:val="a0"/>
    <w:rsid w:val="00DA6DCB"/>
    <w:pPr>
      <w:spacing w:before="100" w:beforeAutospacing="1" w:after="100" w:afterAutospacing="1"/>
    </w:pPr>
    <w:rPr>
      <w:sz w:val="20"/>
      <w:szCs w:val="20"/>
    </w:rPr>
  </w:style>
  <w:style w:type="paragraph" w:customStyle="1" w:styleId="xl84">
    <w:name w:val="xl84"/>
    <w:basedOn w:val="a0"/>
    <w:rsid w:val="00DA6DCB"/>
    <w:pPr>
      <w:spacing w:before="100" w:beforeAutospacing="1" w:after="100" w:afterAutospacing="1"/>
      <w:jc w:val="center"/>
    </w:pPr>
  </w:style>
  <w:style w:type="paragraph" w:customStyle="1" w:styleId="affff6">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7">
    <w:name w:val="List Continue"/>
    <w:basedOn w:val="a0"/>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rsid w:val="00C56686"/>
    <w:rPr>
      <w:sz w:val="24"/>
      <w:szCs w:val="24"/>
      <w:lang w:val="ru-RU" w:eastAsia="ru-RU" w:bidi="ar-SA"/>
    </w:rPr>
  </w:style>
  <w:style w:type="paragraph" w:customStyle="1" w:styleId="affff8">
    <w:name w:val="Ариал"/>
    <w:basedOn w:val="a0"/>
    <w:link w:val="1f2"/>
    <w:rsid w:val="00DA2659"/>
    <w:pPr>
      <w:spacing w:before="120" w:after="120" w:line="360" w:lineRule="auto"/>
      <w:ind w:firstLine="851"/>
      <w:jc w:val="both"/>
    </w:pPr>
    <w:rPr>
      <w:rFonts w:ascii="Arial" w:hAnsi="Arial" w:cs="Arial"/>
    </w:rPr>
  </w:style>
  <w:style w:type="character" w:customStyle="1" w:styleId="1f2">
    <w:name w:val="Ариал Знак1"/>
    <w:link w:val="affff8"/>
    <w:locked/>
    <w:rsid w:val="00DA2659"/>
    <w:rPr>
      <w:rFonts w:ascii="Arial" w:hAnsi="Arial" w:cs="Arial"/>
      <w:sz w:val="24"/>
      <w:szCs w:val="24"/>
      <w:lang w:val="ru-RU" w:eastAsia="ru-RU" w:bidi="ar-SA"/>
    </w:rPr>
  </w:style>
  <w:style w:type="paragraph" w:customStyle="1" w:styleId="affff9">
    <w:name w:val="Пункт б/н"/>
    <w:basedOn w:val="a0"/>
    <w:rsid w:val="00551FC5"/>
    <w:pPr>
      <w:tabs>
        <w:tab w:val="left" w:pos="1134"/>
      </w:tabs>
      <w:spacing w:line="360" w:lineRule="auto"/>
      <w:ind w:firstLine="567"/>
      <w:jc w:val="both"/>
    </w:pPr>
    <w:rPr>
      <w:bCs/>
      <w:snapToGrid w:val="0"/>
      <w:sz w:val="22"/>
      <w:szCs w:val="22"/>
    </w:rPr>
  </w:style>
  <w:style w:type="paragraph" w:customStyle="1" w:styleId="affffa">
    <w:name w:val="Ариал Таблица"/>
    <w:basedOn w:val="affff8"/>
    <w:link w:val="affffb"/>
    <w:rsid w:val="00551FC5"/>
    <w:pPr>
      <w:widowControl w:val="0"/>
      <w:adjustRightInd w:val="0"/>
      <w:spacing w:before="0" w:after="0" w:line="240" w:lineRule="auto"/>
      <w:ind w:firstLine="0"/>
      <w:textAlignment w:val="baseline"/>
    </w:pPr>
    <w:rPr>
      <w:szCs w:val="20"/>
    </w:rPr>
  </w:style>
  <w:style w:type="character" w:customStyle="1" w:styleId="affffb">
    <w:name w:val="Ариал Таблица Знак"/>
    <w:link w:val="affffa"/>
    <w:rsid w:val="00551FC5"/>
    <w:rPr>
      <w:rFonts w:ascii="Arial" w:hAnsi="Arial" w:cs="Arial"/>
      <w:sz w:val="24"/>
      <w:lang w:val="ru-RU" w:eastAsia="ru-RU" w:bidi="ar-SA"/>
    </w:rPr>
  </w:style>
  <w:style w:type="paragraph" w:customStyle="1" w:styleId="30">
    <w:name w:val="Пункт_3"/>
    <w:basedOn w:val="a0"/>
    <w:rsid w:val="00B3789F"/>
    <w:pPr>
      <w:numPr>
        <w:ilvl w:val="2"/>
        <w:numId w:val="27"/>
      </w:numPr>
      <w:jc w:val="both"/>
    </w:pPr>
    <w:rPr>
      <w:sz w:val="28"/>
      <w:szCs w:val="28"/>
    </w:rPr>
  </w:style>
  <w:style w:type="paragraph" w:customStyle="1" w:styleId="Style34">
    <w:name w:val="Style34"/>
    <w:basedOn w:val="a0"/>
    <w:rsid w:val="00C26DA3"/>
    <w:pPr>
      <w:widowControl w:val="0"/>
      <w:autoSpaceDE w:val="0"/>
      <w:autoSpaceDN w:val="0"/>
      <w:adjustRightInd w:val="0"/>
    </w:pPr>
  </w:style>
  <w:style w:type="paragraph" w:customStyle="1" w:styleId="Style59">
    <w:name w:val="Style59"/>
    <w:basedOn w:val="a0"/>
    <w:rsid w:val="00C26DA3"/>
    <w:pPr>
      <w:widowControl w:val="0"/>
      <w:autoSpaceDE w:val="0"/>
      <w:autoSpaceDN w:val="0"/>
      <w:adjustRightInd w:val="0"/>
      <w:spacing w:line="274" w:lineRule="exact"/>
      <w:ind w:firstLine="734"/>
      <w:jc w:val="both"/>
    </w:pPr>
  </w:style>
  <w:style w:type="paragraph" w:customStyle="1" w:styleId="Style67">
    <w:name w:val="Style67"/>
    <w:basedOn w:val="a0"/>
    <w:rsid w:val="00C26DA3"/>
    <w:pPr>
      <w:widowControl w:val="0"/>
      <w:autoSpaceDE w:val="0"/>
      <w:autoSpaceDN w:val="0"/>
      <w:adjustRightInd w:val="0"/>
      <w:spacing w:line="273" w:lineRule="exact"/>
      <w:ind w:firstLine="710"/>
      <w:jc w:val="both"/>
    </w:pPr>
  </w:style>
  <w:style w:type="character" w:customStyle="1" w:styleId="FontStyle72">
    <w:name w:val="Font Style72"/>
    <w:basedOn w:val="a1"/>
    <w:rsid w:val="00C26DA3"/>
    <w:rPr>
      <w:rFonts w:ascii="Times New Roman" w:hAnsi="Times New Roman" w:cs="Times New Roman"/>
      <w:sz w:val="24"/>
      <w:szCs w:val="24"/>
    </w:rPr>
  </w:style>
  <w:style w:type="character" w:customStyle="1" w:styleId="FontStyle90">
    <w:name w:val="Font Style90"/>
    <w:basedOn w:val="a1"/>
    <w:rsid w:val="00C26DA3"/>
    <w:rPr>
      <w:rFonts w:ascii="Times New Roman" w:hAnsi="Times New Roman" w:cs="Times New Roman"/>
      <w:spacing w:val="10"/>
      <w:sz w:val="20"/>
      <w:szCs w:val="20"/>
    </w:rPr>
  </w:style>
  <w:style w:type="paragraph" w:customStyle="1" w:styleId="Style1">
    <w:name w:val="Style1"/>
    <w:basedOn w:val="a0"/>
    <w:rsid w:val="00CE3DDE"/>
    <w:pPr>
      <w:widowControl w:val="0"/>
      <w:autoSpaceDE w:val="0"/>
      <w:autoSpaceDN w:val="0"/>
      <w:adjustRightInd w:val="0"/>
    </w:pPr>
  </w:style>
  <w:style w:type="paragraph" w:customStyle="1" w:styleId="Style2">
    <w:name w:val="Style2"/>
    <w:basedOn w:val="a0"/>
    <w:rsid w:val="00CE3DDE"/>
    <w:pPr>
      <w:widowControl w:val="0"/>
      <w:autoSpaceDE w:val="0"/>
      <w:autoSpaceDN w:val="0"/>
      <w:adjustRightInd w:val="0"/>
      <w:spacing w:line="329" w:lineRule="exact"/>
      <w:jc w:val="center"/>
    </w:pPr>
  </w:style>
  <w:style w:type="paragraph" w:customStyle="1" w:styleId="Style11">
    <w:name w:val="Style11"/>
    <w:basedOn w:val="a0"/>
    <w:rsid w:val="00CE3DDE"/>
    <w:pPr>
      <w:widowControl w:val="0"/>
      <w:autoSpaceDE w:val="0"/>
      <w:autoSpaceDN w:val="0"/>
      <w:adjustRightInd w:val="0"/>
      <w:spacing w:line="286" w:lineRule="exact"/>
      <w:ind w:firstLine="720"/>
      <w:jc w:val="both"/>
    </w:pPr>
  </w:style>
  <w:style w:type="paragraph" w:customStyle="1" w:styleId="Style16">
    <w:name w:val="Style16"/>
    <w:basedOn w:val="a0"/>
    <w:rsid w:val="00CE3DDE"/>
    <w:pPr>
      <w:widowControl w:val="0"/>
      <w:autoSpaceDE w:val="0"/>
      <w:autoSpaceDN w:val="0"/>
      <w:adjustRightInd w:val="0"/>
      <w:spacing w:line="279" w:lineRule="exact"/>
    </w:pPr>
  </w:style>
  <w:style w:type="character" w:customStyle="1" w:styleId="FontStyle32">
    <w:name w:val="Font Style32"/>
    <w:basedOn w:val="a1"/>
    <w:rsid w:val="00CE3DDE"/>
    <w:rPr>
      <w:rFonts w:ascii="Times New Roman" w:hAnsi="Times New Roman" w:cs="Times New Roman"/>
      <w:b/>
      <w:bCs/>
      <w:sz w:val="22"/>
      <w:szCs w:val="22"/>
    </w:rPr>
  </w:style>
  <w:style w:type="character" w:customStyle="1" w:styleId="FontStyle33">
    <w:name w:val="Font Style33"/>
    <w:basedOn w:val="a1"/>
    <w:rsid w:val="00CE3DDE"/>
    <w:rPr>
      <w:rFonts w:ascii="Times New Roman" w:hAnsi="Times New Roman" w:cs="Times New Roman"/>
      <w:sz w:val="22"/>
      <w:szCs w:val="22"/>
    </w:rPr>
  </w:style>
  <w:style w:type="character" w:customStyle="1" w:styleId="FontStyle34">
    <w:name w:val="Font Style34"/>
    <w:basedOn w:val="a1"/>
    <w:rsid w:val="00CE3DDE"/>
    <w:rPr>
      <w:rFonts w:ascii="Times New Roman" w:hAnsi="Times New Roman" w:cs="Times New Roman"/>
      <w:b/>
      <w:bCs/>
      <w:sz w:val="20"/>
      <w:szCs w:val="20"/>
    </w:rPr>
  </w:style>
  <w:style w:type="character" w:customStyle="1" w:styleId="330">
    <w:name w:val="Знак Знак33"/>
    <w:rsid w:val="0080474A"/>
    <w:rPr>
      <w:sz w:val="28"/>
    </w:rPr>
  </w:style>
  <w:style w:type="character" w:customStyle="1" w:styleId="12">
    <w:name w:val="Основной текст Знак1"/>
    <w:aliases w:val="Основной текст Знак Знак Знак2"/>
    <w:basedOn w:val="a1"/>
    <w:link w:val="af0"/>
    <w:locked/>
    <w:rsid w:val="0080474A"/>
    <w:rPr>
      <w:sz w:val="24"/>
      <w:szCs w:val="24"/>
      <w:lang w:val="ru-RU" w:eastAsia="ru-RU" w:bidi="ar-SA"/>
    </w:rPr>
  </w:style>
  <w:style w:type="paragraph" w:customStyle="1" w:styleId="Style6">
    <w:name w:val="Style6"/>
    <w:basedOn w:val="a0"/>
    <w:rsid w:val="00524645"/>
    <w:pPr>
      <w:widowControl w:val="0"/>
      <w:autoSpaceDE w:val="0"/>
      <w:autoSpaceDN w:val="0"/>
      <w:adjustRightInd w:val="0"/>
      <w:spacing w:line="323" w:lineRule="exact"/>
      <w:ind w:firstLine="701"/>
      <w:jc w:val="both"/>
    </w:pPr>
  </w:style>
  <w:style w:type="paragraph" w:customStyle="1" w:styleId="Style7">
    <w:name w:val="Style7"/>
    <w:basedOn w:val="a0"/>
    <w:rsid w:val="00524645"/>
    <w:pPr>
      <w:widowControl w:val="0"/>
      <w:autoSpaceDE w:val="0"/>
      <w:autoSpaceDN w:val="0"/>
      <w:adjustRightInd w:val="0"/>
      <w:spacing w:line="321" w:lineRule="exact"/>
      <w:ind w:firstLine="696"/>
      <w:jc w:val="both"/>
    </w:pPr>
  </w:style>
  <w:style w:type="character" w:customStyle="1" w:styleId="FontStyle24">
    <w:name w:val="Font Style24"/>
    <w:basedOn w:val="a1"/>
    <w:rsid w:val="00524645"/>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189182563">
      <w:bodyDiv w:val="1"/>
      <w:marLeft w:val="0"/>
      <w:marRight w:val="0"/>
      <w:marTop w:val="0"/>
      <w:marBottom w:val="0"/>
      <w:divBdr>
        <w:top w:val="none" w:sz="0" w:space="0" w:color="auto"/>
        <w:left w:val="none" w:sz="0" w:space="0" w:color="auto"/>
        <w:bottom w:val="none" w:sz="0" w:space="0" w:color="auto"/>
        <w:right w:val="none" w:sz="0" w:space="0" w:color="auto"/>
      </w:divBdr>
    </w:div>
    <w:div w:id="1212690533">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a-k-d.ru/" TargetMode="External"/><Relationship Id="rId18" Type="http://schemas.openxmlformats.org/officeDocument/2006/relationships/footer" Target="footer2.xml"/><Relationship Id="rId26" Type="http://schemas.openxmlformats.org/officeDocument/2006/relationships/hyperlink" Target="http://www.zakupki.gov.ru/" TargetMode="External"/><Relationship Id="rId39"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yperlink" Target="http://www.zakupki.gov.ru" TargetMode="External"/><Relationship Id="rId34" Type="http://schemas.openxmlformats.org/officeDocument/2006/relationships/hyperlink" Target="http://www.etp.roseltorg.ru" TargetMode="External"/><Relationship Id="rId42" Type="http://schemas.openxmlformats.org/officeDocument/2006/relationships/header" Target="header7.xml"/><Relationship Id="rId7" Type="http://schemas.openxmlformats.org/officeDocument/2006/relationships/image" Target="media/image1.wmf"/><Relationship Id="rId12" Type="http://schemas.openxmlformats.org/officeDocument/2006/relationships/hyperlink" Target="http://zakupki.rosatom.ru" TargetMode="External"/><Relationship Id="rId17" Type="http://schemas.openxmlformats.org/officeDocument/2006/relationships/footer" Target="footer1.xml"/><Relationship Id="rId25" Type="http://schemas.openxmlformats.org/officeDocument/2006/relationships/hyperlink" Target="mailto:zakupki@vniia.ru" TargetMode="External"/><Relationship Id="rId33" Type="http://schemas.openxmlformats.org/officeDocument/2006/relationships/hyperlink" Target="mailto:arbitration@rosatom.ru" TargetMode="External"/><Relationship Id="rId38" Type="http://schemas.openxmlformats.org/officeDocument/2006/relationships/footer" Target="footer4.xm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www.a-k-d.ru/" TargetMode="External"/><Relationship Id="rId41"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fitchratings.com" TargetMode="External"/><Relationship Id="rId32" Type="http://schemas.openxmlformats.org/officeDocument/2006/relationships/hyperlink" Target="http://www.a-k-d.ru/" TargetMode="External"/><Relationship Id="rId37" Type="http://schemas.openxmlformats.org/officeDocument/2006/relationships/header" Target="header5.xml"/><Relationship Id="rId40" Type="http://schemas.openxmlformats.org/officeDocument/2006/relationships/image" Target="media/image2.emf"/><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http://www.moodys.com" TargetMode="External"/><Relationship Id="rId28" Type="http://schemas.openxmlformats.org/officeDocument/2006/relationships/hyperlink" Target="http://www.etp.roseltorg.ru" TargetMode="External"/><Relationship Id="rId36" Type="http://schemas.openxmlformats.org/officeDocument/2006/relationships/header" Target="header4.xml"/><Relationship Id="rId10" Type="http://schemas.openxmlformats.org/officeDocument/2006/relationships/hyperlink" Target="http://www.a-k-d.ru/" TargetMode="External"/><Relationship Id="rId19" Type="http://schemas.openxmlformats.org/officeDocument/2006/relationships/header" Target="header3.xml"/><Relationship Id="rId31" Type="http://schemas.openxmlformats.org/officeDocument/2006/relationships/hyperlink" Target="http://www.a-k-d.ru" TargetMode="External"/><Relationship Id="rId44"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a-k-d.ru/" TargetMode="External"/><Relationship Id="rId22" Type="http://schemas.openxmlformats.org/officeDocument/2006/relationships/hyperlink" Target="http://www.standardandpoors.com" TargetMode="External"/><Relationship Id="rId27" Type="http://schemas.openxmlformats.org/officeDocument/2006/relationships/hyperlink" Target="http://zakupki.rosatom.ru" TargetMode="External"/><Relationship Id="rId30" Type="http://schemas.openxmlformats.org/officeDocument/2006/relationships/hyperlink" Target="http://services.fms.gov.ru/info-service.htm?sid=2000" TargetMode="External"/><Relationship Id="rId35" Type="http://schemas.openxmlformats.org/officeDocument/2006/relationships/hyperlink" Target="http://www.a-k-d.ru/" TargetMode="External"/><Relationship Id="rId43"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16480</Words>
  <Characters>93940</Characters>
  <Application>Microsoft Office Word</Application>
  <DocSecurity>0</DocSecurity>
  <Lines>782</Lines>
  <Paragraphs>220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110200</CharactersWithSpaces>
  <SharedDoc>false</SharedDoc>
  <HLinks>
    <vt:vector size="234" baseType="variant">
      <vt:variant>
        <vt:i4>1572875</vt:i4>
      </vt:variant>
      <vt:variant>
        <vt:i4>143</vt:i4>
      </vt:variant>
      <vt:variant>
        <vt:i4>0</vt:i4>
      </vt:variant>
      <vt:variant>
        <vt:i4>5</vt:i4>
      </vt:variant>
      <vt:variant>
        <vt:lpwstr>http://www.a-k-d.ru/</vt:lpwstr>
      </vt:variant>
      <vt:variant>
        <vt:lpwstr/>
      </vt:variant>
      <vt:variant>
        <vt:i4>393309</vt:i4>
      </vt:variant>
      <vt:variant>
        <vt:i4>141</vt:i4>
      </vt:variant>
      <vt:variant>
        <vt:i4>0</vt:i4>
      </vt:variant>
      <vt:variant>
        <vt:i4>5</vt:i4>
      </vt:variant>
      <vt:variant>
        <vt:lpwstr>http://www.etp.roseltorg.ru/</vt:lpwstr>
      </vt:variant>
      <vt:variant>
        <vt:lpwstr/>
      </vt:variant>
      <vt:variant>
        <vt:i4>1638455</vt:i4>
      </vt:variant>
      <vt:variant>
        <vt:i4>138</vt:i4>
      </vt:variant>
      <vt:variant>
        <vt:i4>0</vt:i4>
      </vt:variant>
      <vt:variant>
        <vt:i4>5</vt:i4>
      </vt:variant>
      <vt:variant>
        <vt:lpwstr>mailto:arbitration@rosatom.ru</vt:lpwstr>
      </vt:variant>
      <vt:variant>
        <vt:lpwstr/>
      </vt:variant>
      <vt:variant>
        <vt:i4>1572875</vt:i4>
      </vt:variant>
      <vt:variant>
        <vt:i4>134</vt:i4>
      </vt:variant>
      <vt:variant>
        <vt:i4>0</vt:i4>
      </vt:variant>
      <vt:variant>
        <vt:i4>5</vt:i4>
      </vt:variant>
      <vt:variant>
        <vt:lpwstr>http://www.a-k-d.ru/</vt:lpwstr>
      </vt:variant>
      <vt:variant>
        <vt:lpwstr/>
      </vt:variant>
      <vt:variant>
        <vt:i4>1572875</vt:i4>
      </vt:variant>
      <vt:variant>
        <vt:i4>132</vt:i4>
      </vt:variant>
      <vt:variant>
        <vt:i4>0</vt:i4>
      </vt:variant>
      <vt:variant>
        <vt:i4>5</vt:i4>
      </vt:variant>
      <vt:variant>
        <vt:lpwstr>http://www.a-k-d.ru/</vt:lpwstr>
      </vt:variant>
      <vt:variant>
        <vt:lpwstr/>
      </vt:variant>
      <vt:variant>
        <vt:i4>2097196</vt:i4>
      </vt:variant>
      <vt:variant>
        <vt:i4>129</vt:i4>
      </vt:variant>
      <vt:variant>
        <vt:i4>0</vt:i4>
      </vt:variant>
      <vt:variant>
        <vt:i4>5</vt:i4>
      </vt:variant>
      <vt:variant>
        <vt:lpwstr/>
      </vt:variant>
      <vt:variant>
        <vt:lpwstr>_Техническое_предложение_(Форма</vt:lpwstr>
      </vt:variant>
      <vt:variant>
        <vt:i4>70975529</vt:i4>
      </vt:variant>
      <vt:variant>
        <vt:i4>126</vt:i4>
      </vt:variant>
      <vt:variant>
        <vt:i4>0</vt:i4>
      </vt:variant>
      <vt:variant>
        <vt:i4>5</vt:i4>
      </vt:variant>
      <vt:variant>
        <vt:lpwstr/>
      </vt:variant>
      <vt:variant>
        <vt:lpwstr>_Анкета_Участника_процедуры</vt:lpwstr>
      </vt:variant>
      <vt:variant>
        <vt:i4>7930983</vt:i4>
      </vt:variant>
      <vt:variant>
        <vt:i4>123</vt:i4>
      </vt:variant>
      <vt:variant>
        <vt:i4>0</vt:i4>
      </vt:variant>
      <vt:variant>
        <vt:i4>5</vt:i4>
      </vt:variant>
      <vt:variant>
        <vt:lpwstr/>
      </vt:variant>
      <vt:variant>
        <vt:lpwstr>_Письмо_о_подаче</vt:lpwstr>
      </vt:variant>
      <vt:variant>
        <vt:i4>1835087</vt:i4>
      </vt:variant>
      <vt:variant>
        <vt:i4>120</vt:i4>
      </vt:variant>
      <vt:variant>
        <vt:i4>0</vt:i4>
      </vt:variant>
      <vt:variant>
        <vt:i4>5</vt:i4>
      </vt:variant>
      <vt:variant>
        <vt:lpwstr>http://services.fms.gov.ru/info-service.htm?sid=2000</vt:lpwstr>
      </vt:variant>
      <vt:variant>
        <vt:lpwstr/>
      </vt:variant>
      <vt:variant>
        <vt:i4>1572875</vt:i4>
      </vt:variant>
      <vt:variant>
        <vt:i4>116</vt:i4>
      </vt:variant>
      <vt:variant>
        <vt:i4>0</vt:i4>
      </vt:variant>
      <vt:variant>
        <vt:i4>5</vt:i4>
      </vt:variant>
      <vt:variant>
        <vt:lpwstr>http://www.a-k-d.ru/</vt:lpwstr>
      </vt:variant>
      <vt:variant>
        <vt:lpwstr/>
      </vt:variant>
      <vt:variant>
        <vt:i4>393309</vt:i4>
      </vt:variant>
      <vt:variant>
        <vt:i4>114</vt:i4>
      </vt:variant>
      <vt:variant>
        <vt:i4>0</vt:i4>
      </vt:variant>
      <vt:variant>
        <vt:i4>5</vt:i4>
      </vt:variant>
      <vt:variant>
        <vt:lpwstr>http://www.etp.roseltorg.ru/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6684764</vt:i4>
      </vt:variant>
      <vt:variant>
        <vt:i4>105</vt:i4>
      </vt:variant>
      <vt:variant>
        <vt:i4>0</vt:i4>
      </vt:variant>
      <vt:variant>
        <vt:i4>5</vt:i4>
      </vt:variant>
      <vt:variant>
        <vt:lpwstr>mailto:zakupki@vniia.ru</vt:lpwstr>
      </vt:variant>
      <vt:variant>
        <vt:lpwstr/>
      </vt:variant>
      <vt:variant>
        <vt:i4>5242959</vt:i4>
      </vt:variant>
      <vt:variant>
        <vt:i4>102</vt:i4>
      </vt:variant>
      <vt:variant>
        <vt:i4>0</vt:i4>
      </vt:variant>
      <vt:variant>
        <vt:i4>5</vt:i4>
      </vt:variant>
      <vt:variant>
        <vt:lpwstr>http://www.fitchratings.com/</vt:lpwstr>
      </vt:variant>
      <vt:variant>
        <vt:lpwstr/>
      </vt:variant>
      <vt:variant>
        <vt:i4>4063270</vt:i4>
      </vt:variant>
      <vt:variant>
        <vt:i4>99</vt:i4>
      </vt:variant>
      <vt:variant>
        <vt:i4>0</vt:i4>
      </vt:variant>
      <vt:variant>
        <vt:i4>5</vt:i4>
      </vt:variant>
      <vt:variant>
        <vt:lpwstr>http://www.moodys.com/</vt:lpwstr>
      </vt:variant>
      <vt:variant>
        <vt:lpwstr/>
      </vt:variant>
      <vt:variant>
        <vt:i4>5832771</vt:i4>
      </vt:variant>
      <vt:variant>
        <vt:i4>96</vt:i4>
      </vt:variant>
      <vt:variant>
        <vt:i4>0</vt:i4>
      </vt:variant>
      <vt:variant>
        <vt:i4>5</vt:i4>
      </vt:variant>
      <vt:variant>
        <vt:lpwstr>http://www.standardandpoors.com/</vt:lpwstr>
      </vt:variant>
      <vt:variant>
        <vt:lpwstr/>
      </vt:variant>
      <vt:variant>
        <vt:i4>7274549</vt:i4>
      </vt:variant>
      <vt:variant>
        <vt:i4>87</vt:i4>
      </vt:variant>
      <vt:variant>
        <vt:i4>0</vt:i4>
      </vt:variant>
      <vt:variant>
        <vt:i4>5</vt:i4>
      </vt:variant>
      <vt:variant>
        <vt:lpwstr>http://www.zakupki.gov.ru/</vt:lpwstr>
      </vt:variant>
      <vt:variant>
        <vt:lpwstr/>
      </vt:variant>
      <vt:variant>
        <vt:i4>1572875</vt:i4>
      </vt:variant>
      <vt:variant>
        <vt:i4>84</vt:i4>
      </vt:variant>
      <vt:variant>
        <vt:i4>0</vt:i4>
      </vt:variant>
      <vt:variant>
        <vt:i4>5</vt:i4>
      </vt:variant>
      <vt:variant>
        <vt:lpwstr>http://www.a-k-d.ru/</vt:lpwstr>
      </vt:variant>
      <vt:variant>
        <vt:lpwstr/>
      </vt:variant>
      <vt:variant>
        <vt:i4>1572875</vt:i4>
      </vt:variant>
      <vt:variant>
        <vt:i4>81</vt:i4>
      </vt:variant>
      <vt:variant>
        <vt:i4>0</vt:i4>
      </vt:variant>
      <vt:variant>
        <vt:i4>5</vt:i4>
      </vt:variant>
      <vt:variant>
        <vt:lpwstr>http://www.a-k-d.ru/</vt:lpwstr>
      </vt:variant>
      <vt:variant>
        <vt:lpwstr/>
      </vt:variant>
      <vt:variant>
        <vt:i4>6684770</vt:i4>
      </vt:variant>
      <vt:variant>
        <vt:i4>78</vt:i4>
      </vt:variant>
      <vt:variant>
        <vt:i4>0</vt:i4>
      </vt:variant>
      <vt:variant>
        <vt:i4>5</vt:i4>
      </vt:variant>
      <vt:variant>
        <vt:lpwstr>http://zakupki.rosatom.ru/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1572875</vt:i4>
      </vt:variant>
      <vt:variant>
        <vt:i4>72</vt:i4>
      </vt:variant>
      <vt:variant>
        <vt:i4>0</vt:i4>
      </vt:variant>
      <vt:variant>
        <vt:i4>5</vt:i4>
      </vt:variant>
      <vt:variant>
        <vt:lpwstr>http://www.a-k-d.ru/</vt:lpwstr>
      </vt:variant>
      <vt:variant>
        <vt:lpwstr/>
      </vt:variant>
      <vt:variant>
        <vt:i4>6684764</vt:i4>
      </vt:variant>
      <vt:variant>
        <vt:i4>69</vt:i4>
      </vt:variant>
      <vt:variant>
        <vt:i4>0</vt:i4>
      </vt:variant>
      <vt:variant>
        <vt:i4>5</vt:i4>
      </vt:variant>
      <vt:variant>
        <vt:lpwstr>mailto:zakupki@vniia.ru</vt:lpwstr>
      </vt:variant>
      <vt:variant>
        <vt:lpwstr/>
      </vt:variant>
      <vt:variant>
        <vt:i4>1376309</vt:i4>
      </vt:variant>
      <vt:variant>
        <vt:i4>65</vt:i4>
      </vt:variant>
      <vt:variant>
        <vt:i4>0</vt:i4>
      </vt:variant>
      <vt:variant>
        <vt:i4>5</vt:i4>
      </vt:variant>
      <vt:variant>
        <vt:lpwstr/>
      </vt:variant>
      <vt:variant>
        <vt:lpwstr>_Toc351633429</vt:lpwstr>
      </vt:variant>
      <vt:variant>
        <vt:i4>1376309</vt:i4>
      </vt:variant>
      <vt:variant>
        <vt:i4>62</vt:i4>
      </vt:variant>
      <vt:variant>
        <vt:i4>0</vt:i4>
      </vt:variant>
      <vt:variant>
        <vt:i4>5</vt:i4>
      </vt:variant>
      <vt:variant>
        <vt:lpwstr/>
      </vt:variant>
      <vt:variant>
        <vt:lpwstr>_Toc351633428</vt:lpwstr>
      </vt:variant>
      <vt:variant>
        <vt:i4>1376309</vt:i4>
      </vt:variant>
      <vt:variant>
        <vt:i4>59</vt:i4>
      </vt:variant>
      <vt:variant>
        <vt:i4>0</vt:i4>
      </vt:variant>
      <vt:variant>
        <vt:i4>5</vt:i4>
      </vt:variant>
      <vt:variant>
        <vt:lpwstr/>
      </vt:variant>
      <vt:variant>
        <vt:lpwstr>_Toc351633427</vt:lpwstr>
      </vt:variant>
      <vt:variant>
        <vt:i4>1376309</vt:i4>
      </vt:variant>
      <vt:variant>
        <vt:i4>56</vt:i4>
      </vt:variant>
      <vt:variant>
        <vt:i4>0</vt:i4>
      </vt:variant>
      <vt:variant>
        <vt:i4>5</vt:i4>
      </vt:variant>
      <vt:variant>
        <vt:lpwstr/>
      </vt:variant>
      <vt:variant>
        <vt:lpwstr>_Toc351633426</vt:lpwstr>
      </vt:variant>
      <vt:variant>
        <vt:i4>1376309</vt:i4>
      </vt:variant>
      <vt:variant>
        <vt:i4>53</vt:i4>
      </vt:variant>
      <vt:variant>
        <vt:i4>0</vt:i4>
      </vt:variant>
      <vt:variant>
        <vt:i4>5</vt:i4>
      </vt:variant>
      <vt:variant>
        <vt:lpwstr/>
      </vt:variant>
      <vt:variant>
        <vt:lpwstr>_Toc351633425</vt:lpwstr>
      </vt:variant>
      <vt:variant>
        <vt:i4>1376309</vt:i4>
      </vt:variant>
      <vt:variant>
        <vt:i4>50</vt:i4>
      </vt:variant>
      <vt:variant>
        <vt:i4>0</vt:i4>
      </vt:variant>
      <vt:variant>
        <vt:i4>5</vt:i4>
      </vt:variant>
      <vt:variant>
        <vt:lpwstr/>
      </vt:variant>
      <vt:variant>
        <vt:lpwstr>_Toc351633424</vt:lpwstr>
      </vt:variant>
      <vt:variant>
        <vt:i4>1376309</vt:i4>
      </vt:variant>
      <vt:variant>
        <vt:i4>47</vt:i4>
      </vt:variant>
      <vt:variant>
        <vt:i4>0</vt:i4>
      </vt:variant>
      <vt:variant>
        <vt:i4>5</vt:i4>
      </vt:variant>
      <vt:variant>
        <vt:lpwstr/>
      </vt:variant>
      <vt:variant>
        <vt:lpwstr>_Toc351633423</vt:lpwstr>
      </vt:variant>
      <vt:variant>
        <vt:i4>1376309</vt:i4>
      </vt:variant>
      <vt:variant>
        <vt:i4>44</vt:i4>
      </vt:variant>
      <vt:variant>
        <vt:i4>0</vt:i4>
      </vt:variant>
      <vt:variant>
        <vt:i4>5</vt:i4>
      </vt:variant>
      <vt:variant>
        <vt:lpwstr/>
      </vt:variant>
      <vt:variant>
        <vt:lpwstr>_Toc351633422</vt:lpwstr>
      </vt:variant>
      <vt:variant>
        <vt:i4>1376309</vt:i4>
      </vt:variant>
      <vt:variant>
        <vt:i4>41</vt:i4>
      </vt:variant>
      <vt:variant>
        <vt:i4>0</vt:i4>
      </vt:variant>
      <vt:variant>
        <vt:i4>5</vt:i4>
      </vt:variant>
      <vt:variant>
        <vt:lpwstr/>
      </vt:variant>
      <vt:variant>
        <vt:lpwstr>_Toc351633421</vt:lpwstr>
      </vt:variant>
      <vt:variant>
        <vt:i4>1376309</vt:i4>
      </vt:variant>
      <vt:variant>
        <vt:i4>35</vt:i4>
      </vt:variant>
      <vt:variant>
        <vt:i4>0</vt:i4>
      </vt:variant>
      <vt:variant>
        <vt:i4>5</vt:i4>
      </vt:variant>
      <vt:variant>
        <vt:lpwstr/>
      </vt:variant>
      <vt:variant>
        <vt:lpwstr>_Toc351633420</vt:lpwstr>
      </vt:variant>
      <vt:variant>
        <vt:i4>1441845</vt:i4>
      </vt:variant>
      <vt:variant>
        <vt:i4>29</vt:i4>
      </vt:variant>
      <vt:variant>
        <vt:i4>0</vt:i4>
      </vt:variant>
      <vt:variant>
        <vt:i4>5</vt:i4>
      </vt:variant>
      <vt:variant>
        <vt:lpwstr/>
      </vt:variant>
      <vt:variant>
        <vt:lpwstr>_Toc351633419</vt:lpwstr>
      </vt:variant>
      <vt:variant>
        <vt:i4>1441845</vt:i4>
      </vt:variant>
      <vt:variant>
        <vt:i4>23</vt:i4>
      </vt:variant>
      <vt:variant>
        <vt:i4>0</vt:i4>
      </vt:variant>
      <vt:variant>
        <vt:i4>5</vt:i4>
      </vt:variant>
      <vt:variant>
        <vt:lpwstr/>
      </vt:variant>
      <vt:variant>
        <vt:lpwstr>_Toc351633418</vt:lpwstr>
      </vt:variant>
      <vt:variant>
        <vt:i4>1441845</vt:i4>
      </vt:variant>
      <vt:variant>
        <vt:i4>17</vt:i4>
      </vt:variant>
      <vt:variant>
        <vt:i4>0</vt:i4>
      </vt:variant>
      <vt:variant>
        <vt:i4>5</vt:i4>
      </vt:variant>
      <vt:variant>
        <vt:lpwstr/>
      </vt:variant>
      <vt:variant>
        <vt:lpwstr>_Toc351633417</vt:lpwstr>
      </vt:variant>
      <vt:variant>
        <vt:i4>1441845</vt:i4>
      </vt:variant>
      <vt:variant>
        <vt:i4>11</vt:i4>
      </vt:variant>
      <vt:variant>
        <vt:i4>0</vt:i4>
      </vt:variant>
      <vt:variant>
        <vt:i4>5</vt:i4>
      </vt:variant>
      <vt:variant>
        <vt:lpwstr/>
      </vt:variant>
      <vt:variant>
        <vt:lpwstr>_Toc351633416</vt:lpwstr>
      </vt:variant>
      <vt:variant>
        <vt:i4>1441845</vt:i4>
      </vt:variant>
      <vt:variant>
        <vt:i4>5</vt:i4>
      </vt:variant>
      <vt:variant>
        <vt:i4>0</vt:i4>
      </vt:variant>
      <vt:variant>
        <vt:i4>5</vt:i4>
      </vt:variant>
      <vt:variant>
        <vt:lpwstr/>
      </vt:variant>
      <vt:variant>
        <vt:lpwstr>_Toc351633415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2013-05-25T17:16:00Z</dcterms:created>
  <dcterms:modified xsi:type="dcterms:W3CDTF">2013-07-18T08:27:00Z</dcterms:modified>
</cp:coreProperties>
</file>