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C98" w:rsidRPr="006B7CB7" w:rsidRDefault="006E0C98" w:rsidP="006E0C98"/>
    <w:p w:rsidR="006E0C98" w:rsidRPr="006B7CB7" w:rsidRDefault="006E0C98" w:rsidP="006E0C98"/>
    <w:p w:rsidR="006E0C98" w:rsidRPr="006B7CB7" w:rsidRDefault="006E0C98" w:rsidP="006E0C98"/>
    <w:tbl>
      <w:tblPr>
        <w:tblpPr w:leftFromText="180" w:rightFromText="180" w:vertAnchor="page" w:horzAnchor="margin" w:tblpY="2611"/>
        <w:tblW w:w="10173" w:type="dxa"/>
        <w:tblLook w:val="0000"/>
      </w:tblPr>
      <w:tblGrid>
        <w:gridCol w:w="4077"/>
        <w:gridCol w:w="6096"/>
      </w:tblGrid>
      <w:tr w:rsidR="006E0C98" w:rsidRPr="006B7CB7" w:rsidTr="00CD7EA0">
        <w:trPr>
          <w:trHeight w:val="1135"/>
        </w:trPr>
        <w:tc>
          <w:tcPr>
            <w:tcW w:w="4077" w:type="dxa"/>
          </w:tcPr>
          <w:p w:rsidR="006E0C98" w:rsidRPr="006B7CB7" w:rsidRDefault="006E0C98" w:rsidP="00CD7EA0"/>
        </w:tc>
        <w:tc>
          <w:tcPr>
            <w:tcW w:w="6096" w:type="dxa"/>
          </w:tcPr>
          <w:p w:rsidR="006E0C98" w:rsidRPr="006B7CB7" w:rsidRDefault="006E0C98" w:rsidP="00CD7EA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6237A3" w:rsidRPr="006237A3" w:rsidRDefault="006237A3" w:rsidP="006237A3">
      <w:pPr>
        <w:jc w:val="right"/>
        <w:rPr>
          <w:b/>
        </w:rPr>
      </w:pPr>
      <w:r w:rsidRPr="006237A3">
        <w:rPr>
          <w:b/>
        </w:rPr>
        <w:t>УТВЕРЖДАЮ</w:t>
      </w:r>
    </w:p>
    <w:p w:rsidR="006237A3" w:rsidRPr="006237A3" w:rsidRDefault="006237A3" w:rsidP="006237A3">
      <w:pPr>
        <w:jc w:val="right"/>
        <w:rPr>
          <w:b/>
        </w:rPr>
      </w:pPr>
      <w:r w:rsidRPr="006237A3">
        <w:rPr>
          <w:b/>
        </w:rPr>
        <w:t>Зам. Генерального директора ОАО «УЭХК»</w:t>
      </w:r>
    </w:p>
    <w:p w:rsidR="006237A3" w:rsidRPr="006237A3" w:rsidRDefault="006237A3" w:rsidP="006237A3">
      <w:pPr>
        <w:jc w:val="right"/>
        <w:rPr>
          <w:b/>
        </w:rPr>
      </w:pPr>
      <w:r w:rsidRPr="006237A3">
        <w:rPr>
          <w:b/>
        </w:rPr>
        <w:t xml:space="preserve"> «         »_____________2013</w:t>
      </w:r>
    </w:p>
    <w:p w:rsidR="006E0C98" w:rsidRPr="006237A3" w:rsidRDefault="006237A3" w:rsidP="006237A3">
      <w:pPr>
        <w:ind w:left="7080" w:firstLine="708"/>
        <w:jc w:val="center"/>
        <w:rPr>
          <w:bCs/>
        </w:rPr>
      </w:pPr>
      <w:r w:rsidRPr="006237A3">
        <w:rPr>
          <w:b/>
        </w:rPr>
        <w:t>Яцына П. Д</w:t>
      </w:r>
    </w:p>
    <w:p w:rsidR="006E0C98" w:rsidRPr="006B7CB7" w:rsidRDefault="006E0C98" w:rsidP="006E0C98">
      <w:pPr>
        <w:pStyle w:val="110"/>
        <w:keepNext w:val="0"/>
        <w:rPr>
          <w:bCs/>
          <w:snapToGrid/>
          <w:szCs w:val="24"/>
        </w:rPr>
      </w:pPr>
    </w:p>
    <w:p w:rsidR="006E0C98" w:rsidRPr="006B7CB7" w:rsidRDefault="006E0C98" w:rsidP="006E0C98">
      <w:pPr>
        <w:jc w:val="center"/>
        <w:rPr>
          <w:bCs/>
        </w:rPr>
      </w:pPr>
    </w:p>
    <w:p w:rsidR="006E0C98" w:rsidRPr="006B7CB7" w:rsidRDefault="006E0C98" w:rsidP="006E0C98">
      <w:pPr>
        <w:jc w:val="center"/>
        <w:rPr>
          <w:bCs/>
        </w:rPr>
      </w:pPr>
    </w:p>
    <w:p w:rsidR="006E0C98" w:rsidRPr="006B7CB7" w:rsidRDefault="006E0C98" w:rsidP="006E0C98">
      <w:pPr>
        <w:jc w:val="center"/>
        <w:rPr>
          <w:bCs/>
        </w:rPr>
      </w:pPr>
    </w:p>
    <w:p w:rsidR="006E0C98" w:rsidRPr="006B7CB7" w:rsidRDefault="006E0C98" w:rsidP="006E0C98">
      <w:pPr>
        <w:jc w:val="center"/>
        <w:rPr>
          <w:bCs/>
        </w:rPr>
      </w:pPr>
    </w:p>
    <w:p w:rsidR="006E0C98" w:rsidRPr="00E30878" w:rsidRDefault="006E0C98" w:rsidP="006E0C98">
      <w:pPr>
        <w:jc w:val="center"/>
        <w:outlineLvl w:val="0"/>
        <w:rPr>
          <w:bCs/>
        </w:rPr>
      </w:pPr>
      <w:bookmarkStart w:id="0" w:name="_Toc326685843"/>
      <w:r w:rsidRPr="00E30878">
        <w:rPr>
          <w:bCs/>
        </w:rPr>
        <w:t>ДОКУМЕНТАЦИЯ ПО ЗАПРОСУ ЦЕН</w:t>
      </w:r>
      <w:bookmarkEnd w:id="0"/>
    </w:p>
    <w:p w:rsidR="006E0C98" w:rsidRPr="00E30878" w:rsidRDefault="006E0C98" w:rsidP="006E0C98">
      <w:pPr>
        <w:jc w:val="center"/>
      </w:pPr>
      <w:r w:rsidRPr="00E30878">
        <w:t xml:space="preserve">открытый запрос цен в электронной форме </w:t>
      </w:r>
    </w:p>
    <w:p w:rsidR="006E0C98" w:rsidRPr="00E30878" w:rsidRDefault="006E0C98" w:rsidP="006E0C98">
      <w:pPr>
        <w:jc w:val="center"/>
      </w:pPr>
    </w:p>
    <w:p w:rsidR="006E0C98" w:rsidRPr="00E30878" w:rsidRDefault="006E0C98" w:rsidP="006E0C98">
      <w:pPr>
        <w:jc w:val="center"/>
        <w:rPr>
          <w:sz w:val="28"/>
          <w:szCs w:val="28"/>
        </w:rPr>
      </w:pPr>
      <w:r w:rsidRPr="00E30878">
        <w:rPr>
          <w:b/>
        </w:rPr>
        <w:t xml:space="preserve">от </w:t>
      </w:r>
      <w:r w:rsidRPr="00E30878">
        <w:rPr>
          <w:sz w:val="22"/>
          <w:szCs w:val="22"/>
        </w:rPr>
        <w:t xml:space="preserve">«11» февраля 2013г. </w:t>
      </w:r>
      <w:r w:rsidRPr="00E30878">
        <w:rPr>
          <w:b/>
        </w:rPr>
        <w:t xml:space="preserve">года № </w:t>
      </w:r>
      <w:r w:rsidRPr="00E30878">
        <w:t>UE-55</w:t>
      </w: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rPr>
          <w:caps/>
        </w:rPr>
      </w:pPr>
      <w:r w:rsidRPr="00E30878">
        <w:rPr>
          <w:caps/>
        </w:rPr>
        <w:t>том 1 «общая и коммерческая части»</w:t>
      </w: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E30878" w:rsidP="006E0C98">
      <w:pPr>
        <w:jc w:val="center"/>
      </w:pPr>
      <w:r w:rsidRPr="00E30878">
        <w:t>ГПЗ   2638/155</w:t>
      </w:r>
    </w:p>
    <w:p w:rsidR="006E0C98" w:rsidRPr="00E30878" w:rsidRDefault="006E0C98" w:rsidP="006E0C98">
      <w:pPr>
        <w:jc w:val="center"/>
      </w:pPr>
    </w:p>
    <w:p w:rsidR="006E0C98" w:rsidRPr="00E30878" w:rsidRDefault="00E30878" w:rsidP="006E0C98">
      <w:pPr>
        <w:jc w:val="center"/>
      </w:pPr>
      <w:r w:rsidRPr="00E30878">
        <w:t>ОКВЭД 24.13</w:t>
      </w:r>
    </w:p>
    <w:p w:rsidR="006E0C98" w:rsidRPr="00E30878" w:rsidRDefault="00E30878" w:rsidP="006E0C98">
      <w:pPr>
        <w:jc w:val="center"/>
      </w:pPr>
      <w:r w:rsidRPr="00E30878">
        <w:t>ОКДП 2429985</w:t>
      </w: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E0C98" w:rsidP="006E0C98">
      <w:pPr>
        <w:jc w:val="center"/>
      </w:pPr>
    </w:p>
    <w:p w:rsidR="006E0C98" w:rsidRPr="00E30878" w:rsidRDefault="006237A3" w:rsidP="006E0C98">
      <w:pPr>
        <w:autoSpaceDE w:val="0"/>
        <w:autoSpaceDN w:val="0"/>
        <w:adjustRightInd w:val="0"/>
        <w:jc w:val="center"/>
      </w:pPr>
      <w:proofErr w:type="spellStart"/>
      <w:r w:rsidRPr="00E30878">
        <w:t>Новоуральск</w:t>
      </w:r>
      <w:proofErr w:type="spellEnd"/>
      <w:r w:rsidR="006E0C98" w:rsidRPr="00E30878">
        <w:t>, 2013</w:t>
      </w:r>
    </w:p>
    <w:p w:rsidR="006E0C98" w:rsidRPr="00E30878" w:rsidRDefault="006E0C98" w:rsidP="006E0C98">
      <w:pPr>
        <w:sectPr w:rsidR="006E0C98" w:rsidRPr="00E30878" w:rsidSect="00CD7EA0">
          <w:headerReference w:type="default" r:id="rId7"/>
          <w:footerReference w:type="even" r:id="rId8"/>
          <w:pgSz w:w="11907" w:h="16840" w:code="9"/>
          <w:pgMar w:top="1134" w:right="567" w:bottom="1134" w:left="1418" w:header="709" w:footer="1072" w:gutter="0"/>
          <w:cols w:space="708"/>
          <w:docGrid w:linePitch="360"/>
        </w:sectPr>
      </w:pPr>
    </w:p>
    <w:p w:rsidR="006E0C98" w:rsidRPr="00E30878" w:rsidRDefault="006E0C98" w:rsidP="006E0C98">
      <w:pPr>
        <w:rPr>
          <w:bCs/>
        </w:rPr>
      </w:pPr>
    </w:p>
    <w:p w:rsidR="006E0C98" w:rsidRPr="00E30878" w:rsidRDefault="006E0C98" w:rsidP="006E0C98">
      <w:pPr>
        <w:jc w:val="center"/>
        <w:outlineLvl w:val="0"/>
      </w:pPr>
      <w:bookmarkStart w:id="1" w:name="_Toc326685845"/>
      <w:r w:rsidRPr="00E30878">
        <w:t>ИЗВЕЩЕНИЕ О ПРОВЕДЕНИИ ЗАПРОСА ЦЕН</w:t>
      </w:r>
      <w:bookmarkEnd w:id="1"/>
    </w:p>
    <w:p w:rsidR="006E0C98" w:rsidRPr="00E30878" w:rsidRDefault="006E0C98" w:rsidP="006E0C98">
      <w:pPr>
        <w:tabs>
          <w:tab w:val="left" w:pos="1134"/>
        </w:tabs>
        <w:ind w:firstLine="709"/>
        <w:jc w:val="center"/>
      </w:pPr>
    </w:p>
    <w:p w:rsidR="006E0C98" w:rsidRPr="00E30878" w:rsidRDefault="006E0C98" w:rsidP="006E0C98">
      <w:pPr>
        <w:numPr>
          <w:ilvl w:val="0"/>
          <w:numId w:val="6"/>
        </w:numPr>
        <w:tabs>
          <w:tab w:val="clear" w:pos="720"/>
          <w:tab w:val="num" w:pos="480"/>
          <w:tab w:val="left" w:pos="1134"/>
        </w:tabs>
        <w:ind w:left="0" w:firstLine="709"/>
        <w:contextualSpacing/>
        <w:jc w:val="both"/>
        <w:rPr>
          <w:b/>
          <w:spacing w:val="-6"/>
        </w:rPr>
      </w:pPr>
      <w:r w:rsidRPr="00E30878">
        <w:rPr>
          <w:spacing w:val="-6"/>
        </w:rPr>
        <w:t xml:space="preserve">Форма и способ процедуры закупки: </w:t>
      </w:r>
      <w:r w:rsidRPr="00E30878">
        <w:t>Открытый запрос цен в</w:t>
      </w:r>
      <w:r w:rsidR="006237A3" w:rsidRPr="00E30878">
        <w:t xml:space="preserve"> </w:t>
      </w:r>
      <w:r w:rsidRPr="00E30878">
        <w:t>электронной форме.</w:t>
      </w:r>
    </w:p>
    <w:p w:rsidR="006E0C98" w:rsidRPr="00E30878" w:rsidRDefault="006E0C98" w:rsidP="006E0C98">
      <w:pPr>
        <w:numPr>
          <w:ilvl w:val="0"/>
          <w:numId w:val="6"/>
        </w:numPr>
        <w:tabs>
          <w:tab w:val="clear" w:pos="720"/>
          <w:tab w:val="num" w:pos="480"/>
          <w:tab w:val="left" w:pos="1134"/>
        </w:tabs>
        <w:ind w:left="0" w:firstLine="709"/>
        <w:contextualSpacing/>
        <w:jc w:val="both"/>
        <w:rPr>
          <w:b/>
          <w:i/>
        </w:rPr>
      </w:pPr>
      <w:r w:rsidRPr="00E30878">
        <w:rPr>
          <w:spacing w:val="-6"/>
        </w:rPr>
        <w:t>Заказчик</w:t>
      </w:r>
      <w:r w:rsidRPr="00E30878">
        <w:rPr>
          <w:b/>
          <w:spacing w:val="-6"/>
        </w:rPr>
        <w:t xml:space="preserve"> </w:t>
      </w:r>
      <w:r w:rsidRPr="00E30878">
        <w:t>Открытое акционерное общество «Уральский электрохимический комбинат»</w:t>
      </w:r>
    </w:p>
    <w:p w:rsidR="006E0C98" w:rsidRPr="00E30878" w:rsidRDefault="006E0C98" w:rsidP="006E0C98">
      <w:pPr>
        <w:autoSpaceDE w:val="0"/>
        <w:autoSpaceDN w:val="0"/>
        <w:adjustRightInd w:val="0"/>
        <w:ind w:firstLine="709"/>
        <w:jc w:val="both"/>
        <w:rPr>
          <w:b/>
        </w:rPr>
      </w:pPr>
      <w:r w:rsidRPr="00E30878">
        <w:t xml:space="preserve">Место нахождения: 624130, Свердловская </w:t>
      </w:r>
      <w:proofErr w:type="spellStart"/>
      <w:proofErr w:type="gramStart"/>
      <w:r w:rsidRPr="00E30878">
        <w:t>обл</w:t>
      </w:r>
      <w:proofErr w:type="spellEnd"/>
      <w:proofErr w:type="gramEnd"/>
      <w:r w:rsidRPr="00E30878">
        <w:t xml:space="preserve">, </w:t>
      </w:r>
      <w:proofErr w:type="spellStart"/>
      <w:r w:rsidRPr="00E30878">
        <w:t>Новоуральск</w:t>
      </w:r>
      <w:proofErr w:type="spellEnd"/>
      <w:r w:rsidRPr="00E30878">
        <w:t xml:space="preserve"> г, Дзержинского </w:t>
      </w:r>
      <w:proofErr w:type="spellStart"/>
      <w:r w:rsidRPr="00E30878">
        <w:t>ул</w:t>
      </w:r>
      <w:proofErr w:type="spellEnd"/>
      <w:r w:rsidRPr="00E30878">
        <w:t>, 2</w:t>
      </w:r>
    </w:p>
    <w:p w:rsidR="006E0C98" w:rsidRPr="00E30878" w:rsidRDefault="006E0C98" w:rsidP="006E0C98">
      <w:pPr>
        <w:autoSpaceDE w:val="0"/>
        <w:autoSpaceDN w:val="0"/>
        <w:adjustRightInd w:val="0"/>
        <w:ind w:firstLine="709"/>
        <w:jc w:val="both"/>
        <w:rPr>
          <w:b/>
        </w:rPr>
      </w:pPr>
      <w:r w:rsidRPr="00E30878">
        <w:t xml:space="preserve">Почтовый адрес: 624130, Свердловская </w:t>
      </w:r>
      <w:proofErr w:type="spellStart"/>
      <w:proofErr w:type="gramStart"/>
      <w:r w:rsidRPr="00E30878">
        <w:t>обл</w:t>
      </w:r>
      <w:proofErr w:type="spellEnd"/>
      <w:proofErr w:type="gramEnd"/>
      <w:r w:rsidRPr="00E30878">
        <w:t xml:space="preserve">, </w:t>
      </w:r>
      <w:proofErr w:type="spellStart"/>
      <w:r w:rsidRPr="00E30878">
        <w:t>Новоуральск</w:t>
      </w:r>
      <w:proofErr w:type="spellEnd"/>
      <w:r w:rsidRPr="00E30878">
        <w:t xml:space="preserve"> г, Дзержинского </w:t>
      </w:r>
      <w:proofErr w:type="spellStart"/>
      <w:r w:rsidRPr="00E30878">
        <w:t>ул</w:t>
      </w:r>
      <w:proofErr w:type="spellEnd"/>
      <w:r w:rsidRPr="00E30878">
        <w:t>, 2</w:t>
      </w:r>
    </w:p>
    <w:p w:rsidR="006E0C98" w:rsidRPr="00E30878" w:rsidRDefault="006E0C98" w:rsidP="006E0C98">
      <w:pPr>
        <w:autoSpaceDE w:val="0"/>
        <w:autoSpaceDN w:val="0"/>
        <w:adjustRightInd w:val="0"/>
        <w:ind w:firstLine="709"/>
        <w:jc w:val="both"/>
        <w:rPr>
          <w:b/>
        </w:rPr>
      </w:pPr>
      <w:r w:rsidRPr="00E30878">
        <w:t>Тел./факс</w:t>
      </w:r>
      <w:r w:rsidR="00FD4FAD" w:rsidRPr="00E30878">
        <w:t xml:space="preserve"> 8(34370) 91081/ 8(34370) 56169</w:t>
      </w:r>
      <w:r w:rsidRPr="00E30878">
        <w:t xml:space="preserve">, </w:t>
      </w:r>
      <w:proofErr w:type="spellStart"/>
      <w:r w:rsidRPr="00E30878">
        <w:t>эл</w:t>
      </w:r>
      <w:proofErr w:type="spellEnd"/>
      <w:r w:rsidRPr="00E30878">
        <w:t>.</w:t>
      </w:r>
      <w:r w:rsidR="006237A3" w:rsidRPr="00E30878">
        <w:t xml:space="preserve"> п</w:t>
      </w:r>
      <w:r w:rsidRPr="00E30878">
        <w:t>очта</w:t>
      </w:r>
      <w:proofErr w:type="gramStart"/>
      <w:r w:rsidRPr="00E30878">
        <w:t xml:space="preserve"> ;</w:t>
      </w:r>
      <w:proofErr w:type="spellStart"/>
      <w:proofErr w:type="gramEnd"/>
      <w:r w:rsidR="00FD4FAD" w:rsidRPr="00E30878">
        <w:rPr>
          <w:lang w:val="en-US"/>
        </w:rPr>
        <w:t>Lesnikova</w:t>
      </w:r>
      <w:proofErr w:type="spellEnd"/>
      <w:r w:rsidR="00FD4FAD" w:rsidRPr="00E30878">
        <w:t>@</w:t>
      </w:r>
      <w:proofErr w:type="spellStart"/>
      <w:r w:rsidR="00FD4FAD" w:rsidRPr="00E30878">
        <w:rPr>
          <w:lang w:val="en-US"/>
        </w:rPr>
        <w:t>ueip</w:t>
      </w:r>
      <w:proofErr w:type="spellEnd"/>
      <w:r w:rsidR="00FD4FAD" w:rsidRPr="00E30878">
        <w:t>.</w:t>
      </w:r>
      <w:proofErr w:type="spellStart"/>
      <w:r w:rsidR="00FD4FAD" w:rsidRPr="00E30878">
        <w:rPr>
          <w:lang w:val="en-US"/>
        </w:rPr>
        <w:t>ru</w:t>
      </w:r>
      <w:proofErr w:type="spellEnd"/>
      <w:r w:rsidRPr="00E30878">
        <w:t xml:space="preserve"> </w:t>
      </w:r>
    </w:p>
    <w:p w:rsidR="006E0C98" w:rsidRPr="00E30878" w:rsidRDefault="006E0C98" w:rsidP="006E0C98">
      <w:pPr>
        <w:numPr>
          <w:ilvl w:val="0"/>
          <w:numId w:val="6"/>
        </w:numPr>
        <w:tabs>
          <w:tab w:val="clear" w:pos="720"/>
          <w:tab w:val="num" w:pos="480"/>
          <w:tab w:val="left" w:pos="1134"/>
        </w:tabs>
        <w:ind w:left="0" w:firstLine="709"/>
        <w:contextualSpacing/>
        <w:jc w:val="both"/>
        <w:rPr>
          <w:b/>
          <w:i/>
        </w:rPr>
      </w:pPr>
      <w:r w:rsidRPr="00E30878">
        <w:t>Организатор запроса цен Открытое акционерное общество «Уральский электрохимический комбинат»</w:t>
      </w:r>
      <w:r w:rsidR="00ED25A7" w:rsidRPr="00E30878">
        <w:t xml:space="preserve"> , 624130, Свердловская </w:t>
      </w:r>
      <w:proofErr w:type="spellStart"/>
      <w:proofErr w:type="gramStart"/>
      <w:r w:rsidR="00ED25A7" w:rsidRPr="00E30878">
        <w:t>обл</w:t>
      </w:r>
      <w:proofErr w:type="spellEnd"/>
      <w:proofErr w:type="gramEnd"/>
      <w:r w:rsidR="00ED25A7" w:rsidRPr="00E30878">
        <w:t xml:space="preserve">, </w:t>
      </w:r>
      <w:proofErr w:type="spellStart"/>
      <w:r w:rsidR="00ED25A7" w:rsidRPr="00E30878">
        <w:t>Новоуральск</w:t>
      </w:r>
      <w:proofErr w:type="spellEnd"/>
      <w:r w:rsidR="00ED25A7" w:rsidRPr="00E30878">
        <w:t xml:space="preserve"> г, Дзержинского </w:t>
      </w:r>
      <w:proofErr w:type="spellStart"/>
      <w:r w:rsidR="00ED25A7" w:rsidRPr="00E30878">
        <w:t>ул</w:t>
      </w:r>
      <w:proofErr w:type="spellEnd"/>
      <w:r w:rsidR="00ED25A7" w:rsidRPr="00E30878">
        <w:t>, 2</w:t>
      </w:r>
      <w:r w:rsidRPr="00E30878">
        <w:t>.</w:t>
      </w:r>
    </w:p>
    <w:p w:rsidR="006E0C98" w:rsidRPr="00E30878" w:rsidRDefault="006E0C98" w:rsidP="006E0C98">
      <w:pPr>
        <w:numPr>
          <w:ilvl w:val="0"/>
          <w:numId w:val="6"/>
        </w:numPr>
        <w:tabs>
          <w:tab w:val="clear" w:pos="720"/>
          <w:tab w:val="num" w:pos="480"/>
          <w:tab w:val="left" w:pos="1134"/>
        </w:tabs>
        <w:ind w:left="0" w:firstLine="709"/>
        <w:contextualSpacing/>
        <w:jc w:val="both"/>
      </w:pPr>
      <w:r w:rsidRPr="00E30878">
        <w:t xml:space="preserve">Предмет договора: </w:t>
      </w:r>
      <w:r w:rsidR="00ED25A7" w:rsidRPr="00E30878">
        <w:t>Поставка материалов</w:t>
      </w:r>
      <w:r w:rsidRPr="00E30878">
        <w:t xml:space="preserve"> для работ анал</w:t>
      </w:r>
      <w:r w:rsidR="00BE57C9" w:rsidRPr="00E30878">
        <w:t>итических и исследовательских, о</w:t>
      </w:r>
      <w:r w:rsidRPr="00E30878">
        <w:t>бразцы стандартные государственные</w:t>
      </w:r>
      <w:r w:rsidR="00FD4FAD" w:rsidRPr="00E30878">
        <w:t xml:space="preserve"> </w:t>
      </w:r>
      <w:r w:rsidRPr="00E30878">
        <w:t>(ГСО)</w:t>
      </w:r>
      <w:r w:rsidR="00BE57C9" w:rsidRPr="00E30878">
        <w:t>.</w:t>
      </w:r>
    </w:p>
    <w:p w:rsidR="006E0C98" w:rsidRPr="00E30878" w:rsidRDefault="006E0C98" w:rsidP="006E0C98">
      <w:pPr>
        <w:autoSpaceDE w:val="0"/>
        <w:autoSpaceDN w:val="0"/>
        <w:adjustRightInd w:val="0"/>
        <w:ind w:firstLine="709"/>
        <w:jc w:val="both"/>
      </w:pPr>
      <w:r w:rsidRPr="00E30878">
        <w:t>Источник финансирования закупки: Собственные средства</w:t>
      </w:r>
    </w:p>
    <w:p w:rsidR="006E0C98" w:rsidRPr="00E30878" w:rsidRDefault="006E0C98" w:rsidP="006E0C98">
      <w:pPr>
        <w:autoSpaceDE w:val="0"/>
        <w:autoSpaceDN w:val="0"/>
        <w:adjustRightInd w:val="0"/>
        <w:ind w:left="709"/>
        <w:jc w:val="both"/>
      </w:pPr>
      <w:r w:rsidRPr="00E30878">
        <w:t xml:space="preserve">Форма заявки: в соответствии с Приложением № 1 к настоящему Извещению (в форме электронного документа). </w:t>
      </w:r>
    </w:p>
    <w:p w:rsidR="006E0C98" w:rsidRPr="00E30878" w:rsidRDefault="006E0C98" w:rsidP="006E0C98">
      <w:pPr>
        <w:autoSpaceDE w:val="0"/>
        <w:autoSpaceDN w:val="0"/>
        <w:adjustRightInd w:val="0"/>
        <w:ind w:left="709"/>
        <w:jc w:val="both"/>
      </w:pPr>
      <w:r w:rsidRPr="00E30878">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p w:rsidR="006E0C98" w:rsidRPr="00E30878" w:rsidRDefault="006E0C98" w:rsidP="006E0C98">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6E0C98" w:rsidRPr="00E30878" w:rsidTr="00CD7EA0">
        <w:tc>
          <w:tcPr>
            <w:tcW w:w="851" w:type="dxa"/>
            <w:tcBorders>
              <w:bottom w:val="single" w:sz="4" w:space="0" w:color="000000"/>
            </w:tcBorders>
          </w:tcPr>
          <w:p w:rsidR="006E0C98" w:rsidRPr="00E30878" w:rsidRDefault="006E0C98" w:rsidP="00CD7EA0">
            <w:pPr>
              <w:autoSpaceDE w:val="0"/>
              <w:autoSpaceDN w:val="0"/>
              <w:adjustRightInd w:val="0"/>
              <w:jc w:val="center"/>
            </w:pPr>
            <w:r w:rsidRPr="00E30878">
              <w:t>№</w:t>
            </w:r>
          </w:p>
          <w:p w:rsidR="006E0C98" w:rsidRPr="00E30878" w:rsidRDefault="006E0C98" w:rsidP="00CD7EA0">
            <w:pPr>
              <w:autoSpaceDE w:val="0"/>
              <w:autoSpaceDN w:val="0"/>
              <w:adjustRightInd w:val="0"/>
              <w:jc w:val="center"/>
            </w:pPr>
            <w:proofErr w:type="spellStart"/>
            <w:proofErr w:type="gramStart"/>
            <w:r w:rsidRPr="00E30878">
              <w:rPr>
                <w:rFonts w:eastAsia="Calibri"/>
              </w:rPr>
              <w:t>п</w:t>
            </w:r>
            <w:proofErr w:type="spellEnd"/>
            <w:proofErr w:type="gramEnd"/>
            <w:r w:rsidRPr="00E30878">
              <w:rPr>
                <w:rFonts w:eastAsia="Calibri"/>
              </w:rPr>
              <w:t>/</w:t>
            </w:r>
            <w:proofErr w:type="spellStart"/>
            <w:r w:rsidRPr="00E30878">
              <w:rPr>
                <w:rFonts w:eastAsia="Calibri"/>
              </w:rPr>
              <w:t>п</w:t>
            </w:r>
            <w:proofErr w:type="spellEnd"/>
          </w:p>
        </w:tc>
        <w:tc>
          <w:tcPr>
            <w:tcW w:w="3685" w:type="dxa"/>
            <w:tcBorders>
              <w:bottom w:val="single" w:sz="4" w:space="0" w:color="000000"/>
            </w:tcBorders>
          </w:tcPr>
          <w:p w:rsidR="006E0C98" w:rsidRPr="00E30878" w:rsidRDefault="006E0C98" w:rsidP="00CD7EA0">
            <w:pPr>
              <w:autoSpaceDE w:val="0"/>
              <w:autoSpaceDN w:val="0"/>
              <w:adjustRightInd w:val="0"/>
              <w:jc w:val="center"/>
            </w:pPr>
            <w:r w:rsidRPr="00E30878">
              <w:t>Наименование</w:t>
            </w:r>
          </w:p>
        </w:tc>
        <w:tc>
          <w:tcPr>
            <w:tcW w:w="2977" w:type="dxa"/>
            <w:tcBorders>
              <w:bottom w:val="single" w:sz="4" w:space="0" w:color="000000"/>
            </w:tcBorders>
          </w:tcPr>
          <w:p w:rsidR="006E0C98" w:rsidRPr="00E30878" w:rsidRDefault="006E0C98" w:rsidP="00BF2C72">
            <w:pPr>
              <w:autoSpaceDE w:val="0"/>
              <w:autoSpaceDN w:val="0"/>
              <w:adjustRightInd w:val="0"/>
              <w:jc w:val="center"/>
            </w:pPr>
            <w:r w:rsidRPr="00E30878">
              <w:t>Обозначение нормативного документа, который устанавливает технические требования к поставке товара</w:t>
            </w:r>
          </w:p>
        </w:tc>
        <w:tc>
          <w:tcPr>
            <w:tcW w:w="992" w:type="dxa"/>
            <w:tcBorders>
              <w:bottom w:val="single" w:sz="4" w:space="0" w:color="000000"/>
            </w:tcBorders>
          </w:tcPr>
          <w:p w:rsidR="006E0C98" w:rsidRPr="00E30878" w:rsidRDefault="006E0C98" w:rsidP="00CD7EA0">
            <w:pPr>
              <w:autoSpaceDE w:val="0"/>
              <w:autoSpaceDN w:val="0"/>
              <w:adjustRightInd w:val="0"/>
              <w:jc w:val="center"/>
            </w:pPr>
            <w:proofErr w:type="spellStart"/>
            <w:r w:rsidRPr="00E30878">
              <w:t>Ед</w:t>
            </w:r>
            <w:proofErr w:type="gramStart"/>
            <w:r w:rsidRPr="00E30878">
              <w:t>.и</w:t>
            </w:r>
            <w:proofErr w:type="gramEnd"/>
            <w:r w:rsidRPr="00E30878">
              <w:t>зм</w:t>
            </w:r>
            <w:proofErr w:type="spellEnd"/>
            <w:r w:rsidRPr="00E30878">
              <w:t>.</w:t>
            </w:r>
          </w:p>
        </w:tc>
        <w:tc>
          <w:tcPr>
            <w:tcW w:w="1276" w:type="dxa"/>
            <w:tcBorders>
              <w:bottom w:val="single" w:sz="4" w:space="0" w:color="000000"/>
            </w:tcBorders>
          </w:tcPr>
          <w:p w:rsidR="006E0C98" w:rsidRPr="00E30878" w:rsidRDefault="006E0C98" w:rsidP="00CD7EA0">
            <w:pPr>
              <w:autoSpaceDE w:val="0"/>
              <w:autoSpaceDN w:val="0"/>
              <w:adjustRightInd w:val="0"/>
              <w:jc w:val="center"/>
            </w:pPr>
            <w:r w:rsidRPr="00E30878">
              <w:t>Кол-во</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ВОДНОГО РАСТВОРА АЗОТ АММОНИЙНЫЙ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7864-2000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27,000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ФТОРИД-ИОНОВ</w:t>
            </w:r>
            <w:proofErr w:type="gramEnd"/>
            <w:r w:rsidRPr="00E30878">
              <w:rPr>
                <w:sz w:val="20"/>
                <w:szCs w:val="20"/>
              </w:rPr>
              <w:t xml:space="preserve">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7789-2000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МУТНОСТИ ФОРМАЗИНОВАЯ СУСПЕНЗИЯ 4000 ЕД. </w:t>
            </w:r>
            <w:r w:rsidRPr="00E30878">
              <w:rPr>
                <w:sz w:val="20"/>
                <w:szCs w:val="20"/>
                <w:lang w:val="en-US"/>
              </w:rPr>
              <w:t>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7271-96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СЕЛЕНА (</w:t>
            </w:r>
            <w:r w:rsidRPr="00E30878">
              <w:rPr>
                <w:sz w:val="20"/>
                <w:szCs w:val="20"/>
                <w:lang w:val="en-US"/>
              </w:rPr>
              <w:t>LV</w:t>
            </w:r>
            <w:r w:rsidRPr="00E30878">
              <w:rPr>
                <w:sz w:val="20"/>
                <w:szCs w:val="20"/>
              </w:rPr>
              <w:t>)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7779-2000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КАЛЬЦИЯ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7772-2000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w:t>
            </w:r>
          </w:p>
        </w:tc>
        <w:tc>
          <w:tcPr>
            <w:tcW w:w="3685" w:type="dxa"/>
            <w:shd w:val="clear" w:color="auto" w:fill="auto"/>
          </w:tcPr>
          <w:p w:rsidR="006E0C98" w:rsidRPr="00E30878" w:rsidRDefault="006E0C98" w:rsidP="00CD7EA0">
            <w:pPr>
              <w:autoSpaceDE w:val="0"/>
              <w:autoSpaceDN w:val="0"/>
              <w:adjustRightInd w:val="0"/>
              <w:jc w:val="center"/>
              <w:rPr>
                <w:sz w:val="20"/>
                <w:szCs w:val="20"/>
              </w:rPr>
            </w:pPr>
            <w:proofErr w:type="gramStart"/>
            <w:r w:rsidRPr="00E30878">
              <w:rPr>
                <w:sz w:val="20"/>
                <w:szCs w:val="20"/>
              </w:rPr>
              <w:t>СО</w:t>
            </w:r>
            <w:proofErr w:type="gramEnd"/>
            <w:r w:rsidRPr="00E30878">
              <w:rPr>
                <w:sz w:val="20"/>
                <w:szCs w:val="20"/>
              </w:rPr>
              <w:t xml:space="preserve"> </w:t>
            </w:r>
            <w:proofErr w:type="gramStart"/>
            <w:r w:rsidRPr="00E30878">
              <w:rPr>
                <w:sz w:val="20"/>
                <w:szCs w:val="20"/>
              </w:rPr>
              <w:t>УДЕЛЬНАЯ</w:t>
            </w:r>
            <w:proofErr w:type="gramEnd"/>
            <w:r w:rsidRPr="00E30878">
              <w:rPr>
                <w:sz w:val="20"/>
                <w:szCs w:val="20"/>
              </w:rPr>
              <w:t xml:space="preserve"> ЭЛЕКТРИЧЕСКАЯ ПРОВОДИМОСТЬ ВОДНЫХ СРЕД УЭП-1 11,2СМ/М АМПУЛА 20МЛ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7374-97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ПЕРМАНГАНАТНОЙ ОКИСЛЯЕМОСТИ ВОДЫ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7797-2000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ЦВЕТНОСТИ ВОДНЫХ РАСТВОРОВ (</w:t>
            </w:r>
            <w:proofErr w:type="gramStart"/>
            <w:r w:rsidRPr="00E30878">
              <w:rPr>
                <w:sz w:val="20"/>
                <w:szCs w:val="20"/>
              </w:rPr>
              <w:t>ХРОМ-КОБАЛЬТОВАЯ</w:t>
            </w:r>
            <w:proofErr w:type="gramEnd"/>
            <w:r w:rsidRPr="00E30878">
              <w:rPr>
                <w:sz w:val="20"/>
                <w:szCs w:val="20"/>
              </w:rPr>
              <w:t xml:space="preserve"> ШКАЛА) 500 ГРАДУСОВ АМПУЛА 20МЛ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7853-2000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СУЛЬФИД-ИОНОВ</w:t>
            </w:r>
            <w:proofErr w:type="gramEnd"/>
            <w:r w:rsidRPr="00E30878">
              <w:rPr>
                <w:sz w:val="20"/>
                <w:szCs w:val="20"/>
              </w:rPr>
              <w:t xml:space="preserve"> (НК-ЭК) 1Г/ДМ3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7970-2001</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ВОДНОГО РАСТВОРА </w:t>
            </w:r>
            <w:proofErr w:type="gramStart"/>
            <w:r w:rsidRPr="00E30878">
              <w:rPr>
                <w:sz w:val="20"/>
                <w:szCs w:val="20"/>
              </w:rPr>
              <w:t>ФОСФАТ-ИОНОВ</w:t>
            </w:r>
            <w:proofErr w:type="gramEnd"/>
            <w:r w:rsidRPr="00E30878">
              <w:rPr>
                <w:sz w:val="20"/>
                <w:szCs w:val="20"/>
              </w:rPr>
              <w:t xml:space="preserve"> 1Г/ДМ3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7748-99</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КРЕМНИЯ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0130:2000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КАДМИЯ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7472-98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lastRenderedPageBreak/>
              <w:t>13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КОБАЛЬТА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7268-96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НИТРИТ-ИОНОВ</w:t>
            </w:r>
            <w:proofErr w:type="gramEnd"/>
            <w:r w:rsidRPr="00E30878">
              <w:rPr>
                <w:sz w:val="20"/>
                <w:szCs w:val="20"/>
              </w:rPr>
              <w:t xml:space="preserve">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7479-98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ЖЕЛЕЗА (</w:t>
            </w:r>
            <w:r w:rsidRPr="00E30878">
              <w:rPr>
                <w:sz w:val="20"/>
                <w:szCs w:val="20"/>
                <w:lang w:val="en-US"/>
              </w:rPr>
              <w:t>III</w:t>
            </w:r>
            <w:r w:rsidRPr="00E30878">
              <w:rPr>
                <w:sz w:val="20"/>
                <w:szCs w:val="20"/>
              </w:rPr>
              <w:t>)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7254-96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16</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СВИНЦА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7252-96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ХРОМА (</w:t>
            </w:r>
            <w:r w:rsidRPr="00E30878">
              <w:rPr>
                <w:sz w:val="20"/>
                <w:szCs w:val="20"/>
                <w:lang w:val="en-US"/>
              </w:rPr>
              <w:t>VI</w:t>
            </w:r>
            <w:r w:rsidRPr="00E30878">
              <w:rPr>
                <w:sz w:val="20"/>
                <w:szCs w:val="20"/>
              </w:rPr>
              <w:t>)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7257-96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34,000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СУЛЬФАТ-ИОНОВ</w:t>
            </w:r>
            <w:proofErr w:type="gramEnd"/>
            <w:r w:rsidRPr="00E30878">
              <w:rPr>
                <w:sz w:val="20"/>
                <w:szCs w:val="20"/>
              </w:rPr>
              <w:t xml:space="preserve">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7480-98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34,000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ХЛОРИД-ИОНОВ</w:t>
            </w:r>
            <w:proofErr w:type="gramEnd"/>
            <w:r w:rsidRPr="00E30878">
              <w:rPr>
                <w:sz w:val="20"/>
                <w:szCs w:val="20"/>
              </w:rPr>
              <w:t xml:space="preserve">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7262-96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ОЛОВА (</w:t>
            </w:r>
            <w:r w:rsidRPr="00E30878">
              <w:rPr>
                <w:sz w:val="20"/>
                <w:szCs w:val="20"/>
                <w:lang w:val="en-US"/>
              </w:rPr>
              <w:t>IV</w:t>
            </w:r>
            <w:r w:rsidRPr="00E30878">
              <w:rPr>
                <w:sz w:val="20"/>
                <w:szCs w:val="20"/>
              </w:rPr>
              <w:t>)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7776-2000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АЛЮМИНИЯ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7269-96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АММОНИЯ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7259-96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ВОДНЫХ РАСТВОРОВ ИОНОВ ГЕРМАНИЯ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1057:2004</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МЕДИ (</w:t>
            </w:r>
            <w:r w:rsidRPr="00E30878">
              <w:rPr>
                <w:sz w:val="20"/>
                <w:szCs w:val="20"/>
                <w:lang w:val="en-US"/>
              </w:rPr>
              <w:t>II</w:t>
            </w:r>
            <w:r w:rsidRPr="00E30878">
              <w:rPr>
                <w:sz w:val="20"/>
                <w:szCs w:val="20"/>
              </w:rPr>
              <w:t>) 1МГ/СМ3</w:t>
            </w:r>
            <w:proofErr w:type="gramStart"/>
            <w:r w:rsidRPr="00E30878">
              <w:rPr>
                <w:sz w:val="20"/>
                <w:szCs w:val="20"/>
              </w:rPr>
              <w:t xml:space="preserve"> В</w:t>
            </w:r>
            <w:proofErr w:type="gramEnd"/>
            <w:r w:rsidRPr="00E30878">
              <w:rPr>
                <w:sz w:val="20"/>
                <w:szCs w:val="20"/>
              </w:rPr>
              <w:t xml:space="preserve"> АЗОТНОЙ КИСЛОТЕ</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7255-96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ГАДОЛИНИЯ (</w:t>
            </w:r>
            <w:r w:rsidRPr="00E30878">
              <w:rPr>
                <w:sz w:val="20"/>
                <w:szCs w:val="20"/>
                <w:lang w:val="en-US"/>
              </w:rPr>
              <w:t>III</w:t>
            </w:r>
            <w:r w:rsidRPr="00E30878">
              <w:rPr>
                <w:sz w:val="20"/>
                <w:szCs w:val="20"/>
              </w:rPr>
              <w:t>) 1МГ/Г</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8390-2003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26</w:t>
            </w:r>
          </w:p>
        </w:tc>
        <w:tc>
          <w:tcPr>
            <w:tcW w:w="3685" w:type="dxa"/>
            <w:shd w:val="clear" w:color="auto" w:fill="auto"/>
          </w:tcPr>
          <w:p w:rsidR="006E0C98" w:rsidRPr="00E30878" w:rsidRDefault="006E0C98" w:rsidP="00CD7EA0">
            <w:pPr>
              <w:autoSpaceDE w:val="0"/>
              <w:autoSpaceDN w:val="0"/>
              <w:adjustRightInd w:val="0"/>
              <w:jc w:val="center"/>
              <w:rPr>
                <w:sz w:val="20"/>
                <w:szCs w:val="20"/>
              </w:rPr>
            </w:pPr>
            <w:proofErr w:type="gramStart"/>
            <w:r w:rsidRPr="00E30878">
              <w:rPr>
                <w:sz w:val="20"/>
                <w:szCs w:val="20"/>
              </w:rPr>
              <w:t>СО</w:t>
            </w:r>
            <w:proofErr w:type="gramEnd"/>
            <w:r w:rsidRPr="00E30878">
              <w:rPr>
                <w:sz w:val="20"/>
                <w:szCs w:val="20"/>
              </w:rPr>
              <w:t xml:space="preserve"> </w:t>
            </w:r>
            <w:proofErr w:type="gramStart"/>
            <w:r w:rsidRPr="00E30878">
              <w:rPr>
                <w:sz w:val="20"/>
                <w:szCs w:val="20"/>
              </w:rPr>
              <w:t>УДЕЛЬНАЯ</w:t>
            </w:r>
            <w:proofErr w:type="gramEnd"/>
            <w:r w:rsidRPr="00E30878">
              <w:rPr>
                <w:sz w:val="20"/>
                <w:szCs w:val="20"/>
              </w:rPr>
              <w:t xml:space="preserve"> ЭЛЕКТРИЧЕСКАЯ ПРОВОДИМОСТЬ ВОДНЫХ СРЕД УЭП-2 1,29СМ/М</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7375-97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27</w:t>
            </w:r>
          </w:p>
        </w:tc>
        <w:tc>
          <w:tcPr>
            <w:tcW w:w="3685" w:type="dxa"/>
            <w:shd w:val="clear" w:color="auto" w:fill="auto"/>
          </w:tcPr>
          <w:p w:rsidR="006E0C98" w:rsidRPr="00E30878" w:rsidRDefault="006E0C98" w:rsidP="00CD7EA0">
            <w:pPr>
              <w:autoSpaceDE w:val="0"/>
              <w:autoSpaceDN w:val="0"/>
              <w:adjustRightInd w:val="0"/>
              <w:jc w:val="center"/>
              <w:rPr>
                <w:sz w:val="20"/>
                <w:szCs w:val="20"/>
              </w:rPr>
            </w:pPr>
            <w:proofErr w:type="gramStart"/>
            <w:r w:rsidRPr="00E30878">
              <w:rPr>
                <w:sz w:val="20"/>
                <w:szCs w:val="20"/>
              </w:rPr>
              <w:t>СО</w:t>
            </w:r>
            <w:proofErr w:type="gramEnd"/>
            <w:r w:rsidRPr="00E30878">
              <w:rPr>
                <w:sz w:val="20"/>
                <w:szCs w:val="20"/>
              </w:rPr>
              <w:t xml:space="preserve"> </w:t>
            </w:r>
            <w:proofErr w:type="gramStart"/>
            <w:r w:rsidRPr="00E30878">
              <w:rPr>
                <w:sz w:val="20"/>
                <w:szCs w:val="20"/>
              </w:rPr>
              <w:t>УДЕЛЬНАЯ</w:t>
            </w:r>
            <w:proofErr w:type="gramEnd"/>
            <w:r w:rsidRPr="00E30878">
              <w:rPr>
                <w:sz w:val="20"/>
                <w:szCs w:val="20"/>
              </w:rPr>
              <w:t xml:space="preserve"> ЭЛЕКТРИЧЕСКАЯ ПРОВОДИМОСТЬ ВОДНЫХ СРЕД УЭП-3 0,141СМ/М АМПУЛА 20МЛ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7376-97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28</w:t>
            </w:r>
          </w:p>
        </w:tc>
        <w:tc>
          <w:tcPr>
            <w:tcW w:w="3685" w:type="dxa"/>
            <w:shd w:val="clear" w:color="auto" w:fill="auto"/>
          </w:tcPr>
          <w:p w:rsidR="006E0C98" w:rsidRPr="00E30878" w:rsidRDefault="006E0C98" w:rsidP="00CD7EA0">
            <w:pPr>
              <w:autoSpaceDE w:val="0"/>
              <w:autoSpaceDN w:val="0"/>
              <w:adjustRightInd w:val="0"/>
              <w:jc w:val="center"/>
              <w:rPr>
                <w:sz w:val="20"/>
                <w:szCs w:val="20"/>
              </w:rPr>
            </w:pPr>
            <w:proofErr w:type="gramStart"/>
            <w:r w:rsidRPr="00E30878">
              <w:rPr>
                <w:sz w:val="20"/>
                <w:szCs w:val="20"/>
              </w:rPr>
              <w:t>СО</w:t>
            </w:r>
            <w:proofErr w:type="gramEnd"/>
            <w:r w:rsidRPr="00E30878">
              <w:rPr>
                <w:sz w:val="20"/>
                <w:szCs w:val="20"/>
              </w:rPr>
              <w:t xml:space="preserve"> </w:t>
            </w:r>
            <w:proofErr w:type="gramStart"/>
            <w:r w:rsidRPr="00E30878">
              <w:rPr>
                <w:sz w:val="20"/>
                <w:szCs w:val="20"/>
              </w:rPr>
              <w:t>УДЕЛЬНАЯ</w:t>
            </w:r>
            <w:proofErr w:type="gramEnd"/>
            <w:r w:rsidRPr="00E30878">
              <w:rPr>
                <w:sz w:val="20"/>
                <w:szCs w:val="20"/>
              </w:rPr>
              <w:t xml:space="preserve"> ЭЛЕКТРИЧЕСКАЯ ПРОВОДИМОСТЬ ВОДНЫХ СРЕД УЭП-4 0,029СМ/М</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7377-97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ЦИНКА 1МГ/СМ3</w:t>
            </w:r>
            <w:proofErr w:type="gramStart"/>
            <w:r w:rsidRPr="00E30878">
              <w:rPr>
                <w:sz w:val="20"/>
                <w:szCs w:val="20"/>
              </w:rPr>
              <w:t xml:space="preserve"> В</w:t>
            </w:r>
            <w:proofErr w:type="gramEnd"/>
            <w:r w:rsidRPr="00E30878">
              <w:rPr>
                <w:sz w:val="20"/>
                <w:szCs w:val="20"/>
              </w:rPr>
              <w:t xml:space="preserve"> АЗОТНОЙ КИСЛОТЕ</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7256-96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37,000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КАДМИЙ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0520:2003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12,000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МЫШЬЯК 0,1МГ/СМ3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0031:1998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ФТОРИД-ИОНОВ</w:t>
            </w:r>
            <w:proofErr w:type="gramEnd"/>
            <w:r w:rsidRPr="00E30878">
              <w:rPr>
                <w:sz w:val="20"/>
                <w:szCs w:val="20"/>
              </w:rPr>
              <w:t xml:space="preserve">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0034:1998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ИОНА БОРА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0531:2003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МАРГАНЦА (</w:t>
            </w:r>
            <w:r w:rsidRPr="00E30878">
              <w:rPr>
                <w:sz w:val="20"/>
                <w:szCs w:val="20"/>
                <w:lang w:val="en-US"/>
              </w:rPr>
              <w:t>II</w:t>
            </w:r>
            <w:r w:rsidRPr="00E30878">
              <w:rPr>
                <w:sz w:val="20"/>
                <w:szCs w:val="20"/>
              </w:rPr>
              <w:t>)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7876-2000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ЦИНКА Ц-10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7470-98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17,000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36</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СВИНЦА 10Г/ДМ3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7878-2000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ГИДРОКАРБОНАТ-ИОНОВ</w:t>
            </w:r>
            <w:proofErr w:type="gramEnd"/>
            <w:r w:rsidRPr="00E30878">
              <w:rPr>
                <w:sz w:val="20"/>
                <w:szCs w:val="20"/>
              </w:rPr>
              <w:t xml:space="preserve">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8403-2003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СУЛЬФАТ-ИОНОВ</w:t>
            </w:r>
            <w:proofErr w:type="gramEnd"/>
            <w:r w:rsidRPr="00E30878">
              <w:rPr>
                <w:sz w:val="20"/>
                <w:szCs w:val="20"/>
              </w:rPr>
              <w:t xml:space="preserve"> 1 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7253-96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26,000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ИОНОВ </w:t>
            </w:r>
            <w:r w:rsidRPr="00E30878">
              <w:rPr>
                <w:sz w:val="20"/>
                <w:szCs w:val="20"/>
              </w:rPr>
              <w:lastRenderedPageBreak/>
              <w:t>СУРЬМЫ (</w:t>
            </w:r>
            <w:r w:rsidRPr="00E30878">
              <w:rPr>
                <w:sz w:val="20"/>
                <w:szCs w:val="20"/>
                <w:lang w:val="en-US"/>
              </w:rPr>
              <w:t>III</w:t>
            </w:r>
            <w:r w:rsidRPr="00E30878">
              <w:rPr>
                <w:sz w:val="20"/>
                <w:szCs w:val="20"/>
              </w:rPr>
              <w:t>)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lastRenderedPageBreak/>
              <w:t>ГСО 8402-2003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14,000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lastRenderedPageBreak/>
              <w:t>40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ЕВРОПИЯ (</w:t>
            </w:r>
            <w:r w:rsidRPr="00E30878">
              <w:rPr>
                <w:sz w:val="20"/>
                <w:szCs w:val="20"/>
                <w:lang w:val="en-US"/>
              </w:rPr>
              <w:t>III</w:t>
            </w:r>
            <w:r w:rsidRPr="00E30878">
              <w:rPr>
                <w:sz w:val="20"/>
                <w:szCs w:val="20"/>
              </w:rPr>
              <w:t>)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8388-2003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ТОРИЯ (</w:t>
            </w:r>
            <w:r w:rsidRPr="00E30878">
              <w:rPr>
                <w:sz w:val="20"/>
                <w:szCs w:val="20"/>
                <w:lang w:val="en-US"/>
              </w:rPr>
              <w:t>IV</w:t>
            </w:r>
            <w:r w:rsidRPr="00E30878">
              <w:rPr>
                <w:sz w:val="20"/>
                <w:szCs w:val="20"/>
              </w:rPr>
              <w:t>) 1МГ/СМ3 АМПУЛА 8МЛ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8387-2003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НАТРИЯ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7474-98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НИКЕЛЯ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7265-96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ДИСПРОЗИЯ (</w:t>
            </w:r>
            <w:r w:rsidRPr="00E30878">
              <w:rPr>
                <w:sz w:val="20"/>
                <w:szCs w:val="20"/>
                <w:lang w:val="en-US"/>
              </w:rPr>
              <w:t>III</w:t>
            </w:r>
            <w:r w:rsidRPr="00E30878">
              <w:rPr>
                <w:sz w:val="20"/>
                <w:szCs w:val="20"/>
              </w:rPr>
              <w:t>)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8391-2003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45</w:t>
            </w:r>
          </w:p>
        </w:tc>
        <w:tc>
          <w:tcPr>
            <w:tcW w:w="3685" w:type="dxa"/>
            <w:shd w:val="clear" w:color="auto" w:fill="auto"/>
          </w:tcPr>
          <w:p w:rsidR="006E0C98" w:rsidRPr="00E30878" w:rsidRDefault="006E0C98" w:rsidP="00CD7EA0">
            <w:pPr>
              <w:autoSpaceDE w:val="0"/>
              <w:autoSpaceDN w:val="0"/>
              <w:adjustRightInd w:val="0"/>
              <w:jc w:val="center"/>
              <w:rPr>
                <w:sz w:val="20"/>
                <w:szCs w:val="20"/>
              </w:rPr>
            </w:pPr>
            <w:proofErr w:type="gramStart"/>
            <w:r w:rsidRPr="00E30878">
              <w:rPr>
                <w:sz w:val="20"/>
                <w:szCs w:val="20"/>
              </w:rPr>
              <w:t>СО</w:t>
            </w:r>
            <w:proofErr w:type="gramEnd"/>
            <w:r w:rsidRPr="00E30878">
              <w:rPr>
                <w:sz w:val="20"/>
                <w:szCs w:val="20"/>
              </w:rPr>
              <w:t xml:space="preserve"> </w:t>
            </w:r>
            <w:proofErr w:type="gramStart"/>
            <w:r w:rsidRPr="00E30878">
              <w:rPr>
                <w:sz w:val="20"/>
                <w:szCs w:val="20"/>
              </w:rPr>
              <w:t>УДЕЛЬНАЯ</w:t>
            </w:r>
            <w:proofErr w:type="gramEnd"/>
            <w:r w:rsidRPr="00E30878">
              <w:rPr>
                <w:sz w:val="20"/>
                <w:szCs w:val="20"/>
              </w:rPr>
              <w:t xml:space="preserve"> ЭЛЕКТРИЧЕСКАЯ ПРОВОДИМОСТЬ ВОДНЫХ СРЕД УЭП-5 0,0047СМ/М</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7378-97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46</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БЕРИЛЛИЯ 0,1МГ/СМ3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7759-2000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ХИМИЧЕСКОГО И БИОЛОГИЧЕСКОГО ПОТРЕБЛЕНИЯ КИСЛОРОДА В ВОДЕ НЕ МЕНЕЕ 180МГ/ДМ3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8048-94</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ВОДНОГО РАСТВОРА </w:t>
            </w:r>
            <w:proofErr w:type="gramStart"/>
            <w:r w:rsidRPr="00E30878">
              <w:rPr>
                <w:sz w:val="20"/>
                <w:szCs w:val="20"/>
              </w:rPr>
              <w:t>РОДАНИД-ИОНОВ</w:t>
            </w:r>
            <w:proofErr w:type="gramEnd"/>
            <w:r w:rsidRPr="00E30878">
              <w:rPr>
                <w:sz w:val="20"/>
                <w:szCs w:val="20"/>
              </w:rPr>
              <w:t xml:space="preserve"> 1Г/ДМ3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7618-99</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НИТРАТ-ИОНОВ</w:t>
            </w:r>
            <w:proofErr w:type="gramEnd"/>
            <w:r w:rsidRPr="00E30878">
              <w:rPr>
                <w:sz w:val="20"/>
                <w:szCs w:val="20"/>
              </w:rPr>
              <w:t xml:space="preserve">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7258-96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УДЕЛЬНОЙ ПОВЕРХНОСТИ ДИСПЕРСНОГО ПОРИСТОГО МАТЕРИАЛА 2,82М</w:t>
            </w:r>
            <w:proofErr w:type="gramStart"/>
            <w:r w:rsidRPr="00E30878">
              <w:rPr>
                <w:sz w:val="20"/>
                <w:szCs w:val="20"/>
              </w:rPr>
              <w:t>2</w:t>
            </w:r>
            <w:proofErr w:type="gramEnd"/>
            <w:r w:rsidRPr="00E30878">
              <w:rPr>
                <w:sz w:val="20"/>
                <w:szCs w:val="20"/>
              </w:rPr>
              <w:t>/Г ФЛАКОН 20МЛ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7912-2001</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СОДЕРЖАНИЯ НЕФТЕПРОДУКТОВ В ВОДОРАСТВОРИМОЙ МАТРИЦЕ 0,1МГ</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7117-94</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СОДЕРЖАНИЯ НЕФТЕПРОДУКТОВ В ВОДОРАСТВОРИМОЙ МАТРИЦЕ 0,2МГ</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7117-94</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ЖЕЛЕЗА (</w:t>
            </w:r>
            <w:r w:rsidRPr="00E30878">
              <w:rPr>
                <w:sz w:val="20"/>
                <w:szCs w:val="20"/>
                <w:lang w:val="en-US"/>
              </w:rPr>
              <w:t>III</w:t>
            </w:r>
            <w:r w:rsidRPr="00E30878">
              <w:rPr>
                <w:sz w:val="20"/>
                <w:szCs w:val="20"/>
              </w:rPr>
              <w:t>) 10МГ/СМ3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7476-98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СЕРОВОДОРОДА 45-50МГ/ДМ3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7389-97 МСО 1286:2006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12,000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МАРГАНЕЦ (</w:t>
            </w:r>
            <w:r w:rsidRPr="00E30878">
              <w:rPr>
                <w:sz w:val="20"/>
                <w:szCs w:val="20"/>
                <w:lang w:val="en-US"/>
              </w:rPr>
              <w:t>II</w:t>
            </w:r>
            <w:r w:rsidRPr="00E30878">
              <w:rPr>
                <w:sz w:val="20"/>
                <w:szCs w:val="20"/>
              </w:rPr>
              <w:t>) 1,0МГ/СМ3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0521:2003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56</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АЗОТ НИТРАТНЫЙ 0,1МГ/СМ3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0354:2002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ИОНОВ МОЛИБДЕНА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8086-94</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ВОДНОГО РАСТВОРА </w:t>
            </w:r>
            <w:proofErr w:type="gramStart"/>
            <w:r w:rsidRPr="00E30878">
              <w:rPr>
                <w:sz w:val="20"/>
                <w:szCs w:val="20"/>
              </w:rPr>
              <w:t>ФТОРИД-ИОНОВ</w:t>
            </w:r>
            <w:proofErr w:type="gramEnd"/>
            <w:r w:rsidRPr="00E30878">
              <w:rPr>
                <w:sz w:val="20"/>
                <w:szCs w:val="20"/>
              </w:rPr>
              <w:t xml:space="preserve"> 0,1МГ/СМ3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0154:2000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МАССОВОЙ КОНЦЕНТРАЦИИ СУХОГО ОСТАТКА ВОДЫ 10Г/ДМ3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9101-2008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ОБЩЕЙ ЖЕСТКОСТИ ВОДЫ 100ММОЛЬ/ДМ3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8206-2002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МЕДИ (</w:t>
            </w:r>
            <w:r w:rsidRPr="00E30878">
              <w:rPr>
                <w:sz w:val="20"/>
                <w:szCs w:val="20"/>
                <w:lang w:val="en-US"/>
              </w:rPr>
              <w:t>II</w:t>
            </w:r>
            <w:r w:rsidRPr="00E30878">
              <w:rPr>
                <w:sz w:val="20"/>
                <w:szCs w:val="20"/>
              </w:rPr>
              <w:t>)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8205-2002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ВОДНОГО РАСТВОРА ИОНОВ КАЛИЯ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8092-94 МСО 0019:1998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РАСТВОРА </w:t>
            </w:r>
            <w:proofErr w:type="gramStart"/>
            <w:r w:rsidRPr="00E30878">
              <w:rPr>
                <w:sz w:val="20"/>
                <w:szCs w:val="20"/>
              </w:rPr>
              <w:t>ХЛОРИД-</w:t>
            </w:r>
            <w:r w:rsidRPr="00E30878">
              <w:rPr>
                <w:sz w:val="20"/>
                <w:szCs w:val="20"/>
              </w:rPr>
              <w:lastRenderedPageBreak/>
              <w:t>ИОНОВ</w:t>
            </w:r>
            <w:proofErr w:type="gramEnd"/>
            <w:r w:rsidRPr="00E30878">
              <w:rPr>
                <w:sz w:val="20"/>
                <w:szCs w:val="20"/>
              </w:rPr>
              <w:t xml:space="preserve">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lastRenderedPageBreak/>
              <w:t>ГСО 7478-98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lastRenderedPageBreak/>
              <w:t>64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МАГНИЯ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7190-95 МСО 0085:1999</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ФОСФОРА </w:t>
            </w:r>
            <w:proofErr w:type="gramStart"/>
            <w:r w:rsidRPr="00E30878">
              <w:rPr>
                <w:sz w:val="20"/>
                <w:szCs w:val="20"/>
              </w:rPr>
              <w:t>ФОСФАТ-ИОНОВ</w:t>
            </w:r>
            <w:proofErr w:type="gramEnd"/>
            <w:r w:rsidRPr="00E30878">
              <w:rPr>
                <w:sz w:val="20"/>
                <w:szCs w:val="20"/>
              </w:rPr>
              <w:t xml:space="preserve"> 0,12-0,13МГ/СМ3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0356:2002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22,000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66</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ФЕНОЛА В ЭТАНОЛЕ 1,0МГ/СМ3 АМПУЛА 6МЛ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7270-96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ЦЕРИЯ (</w:t>
            </w:r>
            <w:r w:rsidRPr="00E30878">
              <w:rPr>
                <w:sz w:val="20"/>
                <w:szCs w:val="20"/>
                <w:lang w:val="en-US"/>
              </w:rPr>
              <w:t>III</w:t>
            </w:r>
            <w:r w:rsidRPr="00E30878">
              <w:rPr>
                <w:sz w:val="20"/>
                <w:szCs w:val="20"/>
              </w:rPr>
              <w:t xml:space="preserve">) 10,0МГ/Г ФОН </w:t>
            </w:r>
            <w:r w:rsidRPr="00E30878">
              <w:rPr>
                <w:sz w:val="20"/>
                <w:szCs w:val="20"/>
                <w:lang w:val="en-US"/>
              </w:rPr>
              <w:t>HNO</w:t>
            </w:r>
            <w:r w:rsidRPr="00E30878">
              <w:rPr>
                <w:sz w:val="20"/>
                <w:szCs w:val="20"/>
              </w:rPr>
              <w:t>3 АМПУЛА 6МЛ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8912-2007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САМАРИЯ (</w:t>
            </w:r>
            <w:r w:rsidRPr="00E30878">
              <w:rPr>
                <w:sz w:val="20"/>
                <w:szCs w:val="20"/>
                <w:lang w:val="en-US"/>
              </w:rPr>
              <w:t>III</w:t>
            </w:r>
            <w:r w:rsidRPr="00E30878">
              <w:rPr>
                <w:sz w:val="20"/>
                <w:szCs w:val="20"/>
              </w:rPr>
              <w:t>) 1,0 МГ/Г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8389-2003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4,000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СПЛАВА НА НИКЕЛЕВОЙ ОСНОВЕ </w:t>
            </w:r>
            <w:r w:rsidRPr="00E30878">
              <w:rPr>
                <w:sz w:val="20"/>
                <w:szCs w:val="20"/>
                <w:lang w:val="en-US"/>
              </w:rPr>
              <w:t>VSN</w:t>
            </w:r>
            <w:r w:rsidRPr="00E30878">
              <w:rPr>
                <w:sz w:val="20"/>
                <w:szCs w:val="20"/>
              </w:rPr>
              <w:t>1</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8346-2003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КМП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ХРОМА (</w:t>
            </w:r>
            <w:r w:rsidRPr="00E30878">
              <w:rPr>
                <w:sz w:val="20"/>
                <w:szCs w:val="20"/>
                <w:lang w:val="en-US"/>
              </w:rPr>
              <w:t>VI</w:t>
            </w:r>
            <w:r w:rsidRPr="00E30878">
              <w:rPr>
                <w:sz w:val="20"/>
                <w:szCs w:val="20"/>
              </w:rPr>
              <w:t>) МЕДИ ЖЕЛЕЗА (</w:t>
            </w:r>
            <w:r w:rsidRPr="00E30878">
              <w:rPr>
                <w:sz w:val="20"/>
                <w:szCs w:val="20"/>
                <w:lang w:val="en-US"/>
              </w:rPr>
              <w:t>III</w:t>
            </w:r>
            <w:r w:rsidRPr="00E30878">
              <w:rPr>
                <w:sz w:val="20"/>
                <w:szCs w:val="20"/>
              </w:rPr>
              <w:t xml:space="preserve">) НИКЕЛЯ ЦИНКА КОНЦЕНТРАЦИЯ 100МГ/ДМ3 ФОН </w:t>
            </w:r>
            <w:r w:rsidRPr="00E30878">
              <w:rPr>
                <w:sz w:val="20"/>
                <w:szCs w:val="20"/>
                <w:lang w:val="en-US"/>
              </w:rPr>
              <w:t>HNO</w:t>
            </w:r>
            <w:r w:rsidRPr="00E30878">
              <w:rPr>
                <w:sz w:val="20"/>
                <w:szCs w:val="20"/>
              </w:rPr>
              <w:t>3 АМПУЛА 20МЛ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7139-94</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КОРНЕПЛОДОВ МОРКОВИ ПАКЕТ 80Г</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9092-2008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МЫШЬЯКА (</w:t>
            </w:r>
            <w:r w:rsidRPr="00E30878">
              <w:rPr>
                <w:sz w:val="20"/>
                <w:szCs w:val="20"/>
                <w:lang w:val="en-US"/>
              </w:rPr>
              <w:t>III</w:t>
            </w:r>
            <w:r w:rsidRPr="00E30878">
              <w:rPr>
                <w:sz w:val="20"/>
                <w:szCs w:val="20"/>
              </w:rPr>
              <w:t>) 0,1МГ/СМ3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7264-96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ВОДНЫХ РАСТВОРОВ ИОНОВ РТУТИ КОМПЛЕКТ №9К 1Г/ДМ3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8004-93/8006-93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6,000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БРОМИД-ИОН 1МГ/СМ3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6086-91</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ВАНАДИЯ (</w:t>
            </w:r>
            <w:r w:rsidRPr="00E30878">
              <w:rPr>
                <w:sz w:val="20"/>
                <w:szCs w:val="20"/>
                <w:lang w:val="en-US"/>
              </w:rPr>
              <w:t>V</w:t>
            </w:r>
            <w:r w:rsidRPr="00E30878">
              <w:rPr>
                <w:sz w:val="20"/>
                <w:szCs w:val="20"/>
              </w:rPr>
              <w:t>) 1 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7267-96</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76</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СТРОНЦИЯ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7783-2000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МАССОВОЙ ДОЛИ ВОДЫ В НЕФТИ И НЕФТЕПРОДУКТАХ ВН-0,1-ЭК 0,1% ФЛАКОН 100МЛ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7928-2001</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АЛЮМИНИЙ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0534:2003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79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ТИТАНА (</w:t>
            </w:r>
            <w:r w:rsidRPr="00E30878">
              <w:rPr>
                <w:sz w:val="20"/>
                <w:szCs w:val="20"/>
                <w:lang w:val="en-US"/>
              </w:rPr>
              <w:t>IV</w:t>
            </w:r>
            <w:r w:rsidRPr="00E30878">
              <w:rPr>
                <w:sz w:val="20"/>
                <w:szCs w:val="20"/>
              </w:rPr>
              <w:t>)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8464-2003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3,000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ЛИТИЯ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7780-2000</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ТЕМПЕРАТУРЫ ВСПЫШКИ УГЛЕВОДОРОДОВ И МАСЕЛ В ОТКРЫТОМ ТИГЛЕ ТВОТ-230-ЭК 225-245С ФЛАКОН 100МЛ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8154-2002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ТЕМПЕРАТУРЫ ВСПЫШКИ УГЛЕВОДОРОДОВ И МАСЕЛ В ОТКРЫТОМ ТИГЛЕ ТВОТ-150-ЭК 145-160С ФЛАКОН 250МЛ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8152-2002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ТЕМПЕРАТУРЫ ВСПЫШКИ УГЛЕВОДОРОДОВ И МАСЕЛ В ОТКРЫТОМ ТИГЛЕ ТВОТ-110-ЭК 110-125С ФЛАКОН 250МЛ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8151-2002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МАССОВОЙ ДОЛИ АРОМАТИЧЕСКИХ УГЛЕВОДОРОДОВ В НЕФТЕПРОДУКТАХ АН-5-ЭК 4 ,5-5,5%</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8718-2005</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ОБРАЗЕЦ СТАНДАРТНЫЙ СОСТАВА </w:t>
            </w:r>
            <w:r w:rsidRPr="00E30878">
              <w:rPr>
                <w:sz w:val="20"/>
                <w:szCs w:val="20"/>
              </w:rPr>
              <w:lastRenderedPageBreak/>
              <w:t>РАСТВОРА ПАЛЛАДИЙ 1,0МГ/СМ3</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lastRenderedPageBreak/>
              <w:t>МСО 0530:2003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2,000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lastRenderedPageBreak/>
              <w:t>86</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ИОНОВ ВОЛЬФРАМА 1МГ/СМ3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0542:2003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НИКЕЛЯ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0536:2003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5,000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ВОДОРОСЛЕЙ МОРСКИХ ЛАМИНАРИЯ УПАКОВКА ВМ-01 80Г</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ОСО 10-150-2008</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89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РАСТВОРА ИОНОВ ЗОЛОТА 0,1МГ/СМ3 АМПУЛА 6МЛ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МСО 0347:2002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КОРНЕПЛОДОВ СВЕКЛЫ УПАКОВКА 80Г</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ОСО 10-142-2007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91</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ТЕМПЕРАТУРЫ ВСПЫШКИ УГЛЕВОДОРОДОВ И МАСЕЛ В ЗАКРЫТОМ ТИГЛЕ ТВЗТ-30-ЭК 27-35°С ФЛАКОН 250МЛ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8133-2002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ФЛК</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92</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ЗОЛЬНОСТИ НЕФТИ И НЕФТЕПРОДУКТОВ ЗЛ-1/3 0,0029% ФЛАКОН 125МЛ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8575-2004 МСО 1410:2007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ФЛК</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93</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СОП ПРОПАНОЛ-1 99,5% ДЛЯ ХРОМАТОГРАФИИ АМПУЛА 3МЛ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СОП 0023-03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94</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СОП БУТАНОЛ-1 99,3% ДЛЯ ХРОМАТОГРАФИИ АМПУЛА 3МЛ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СОП 0004-03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95</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СОП БУТАНОЛ-2 99,3% ДЛЯ ХРОМАТОГРАФИИ АМПУЛА 3МЛ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СОП 0005-03</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96</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СОСТАВА ТОЛУОЛА </w:t>
            </w:r>
            <w:proofErr w:type="gramStart"/>
            <w:r w:rsidRPr="00E30878">
              <w:rPr>
                <w:sz w:val="20"/>
                <w:szCs w:val="20"/>
              </w:rPr>
              <w:t>Т-ЭК</w:t>
            </w:r>
            <w:proofErr w:type="gramEnd"/>
            <w:r w:rsidRPr="00E30878">
              <w:rPr>
                <w:sz w:val="20"/>
                <w:szCs w:val="20"/>
              </w:rPr>
              <w:t xml:space="preserve"> 99,7-100,0% АМПУЛА 3МЛ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7814-2000 МСО 0287:2002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97</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СО СОСТАВА АЦЕТОНА 99,7-100,0% АМПУЛА 3МЛ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7815-2000 МСО 0288:2002</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98</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ВЯЗКОСТИ НЕФТЕПРОДУКТОВ </w:t>
            </w:r>
            <w:r w:rsidRPr="00E30878">
              <w:rPr>
                <w:sz w:val="20"/>
                <w:szCs w:val="20"/>
                <w:lang w:val="en-US"/>
              </w:rPr>
              <w:t>CVS</w:t>
            </w:r>
            <w:r w:rsidRPr="00E30878">
              <w:rPr>
                <w:sz w:val="20"/>
                <w:szCs w:val="20"/>
              </w:rPr>
              <w:t xml:space="preserve"> 01000-445-05(</w:t>
            </w:r>
            <w:r w:rsidRPr="00E30878">
              <w:rPr>
                <w:sz w:val="20"/>
                <w:szCs w:val="20"/>
                <w:lang w:val="en-US"/>
              </w:rPr>
              <w:t>S</w:t>
            </w:r>
            <w:r w:rsidRPr="00E30878">
              <w:rPr>
                <w:sz w:val="20"/>
                <w:szCs w:val="20"/>
              </w:rPr>
              <w:t>200) КИНЕМАТИЧЕСКАЯ ВЯЗКОСТЬ 649,2-17,49ММ</w:t>
            </w:r>
            <w:proofErr w:type="gramStart"/>
            <w:r w:rsidRPr="00E30878">
              <w:rPr>
                <w:sz w:val="20"/>
                <w:szCs w:val="20"/>
              </w:rPr>
              <w:t>2</w:t>
            </w:r>
            <w:proofErr w:type="gramEnd"/>
            <w:r w:rsidRPr="00E30878">
              <w:rPr>
                <w:sz w:val="20"/>
                <w:szCs w:val="20"/>
              </w:rPr>
              <w:t>/С ПЛОТНОСТЬ 0,8714-0,8235Г/СМ3 ДИНАМИЧЕСКАЯ ВЯЗКОСТЬ 565,7-14,40МПАХС ПРИ ТЕМПЕРАТУРЕ 20-100 ГРАДУСОВ ЦЕЛЬСИЯ ФЛАКОН 500МЛ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7399-97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99</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ВЯЗКОСТИ НЕФТЕПРОДУКТОВ </w:t>
            </w:r>
            <w:r w:rsidRPr="00E30878">
              <w:rPr>
                <w:sz w:val="20"/>
                <w:szCs w:val="20"/>
                <w:lang w:val="en-US"/>
              </w:rPr>
              <w:t>CVS</w:t>
            </w:r>
            <w:r w:rsidRPr="00E30878">
              <w:rPr>
                <w:sz w:val="20"/>
                <w:szCs w:val="20"/>
              </w:rPr>
              <w:t xml:space="preserve"> 01000-445-08(</w:t>
            </w:r>
            <w:r w:rsidRPr="00E30878">
              <w:rPr>
                <w:sz w:val="20"/>
                <w:szCs w:val="20"/>
                <w:lang w:val="en-US"/>
              </w:rPr>
              <w:t>S</w:t>
            </w:r>
            <w:r w:rsidRPr="00E30878">
              <w:rPr>
                <w:sz w:val="20"/>
                <w:szCs w:val="20"/>
              </w:rPr>
              <w:t>8000) КИНЕМАТИЧЕСКАЯ ВЯЗКОСТЬ 35239-243,7ММ</w:t>
            </w:r>
            <w:proofErr w:type="gramStart"/>
            <w:r w:rsidRPr="00E30878">
              <w:rPr>
                <w:sz w:val="20"/>
                <w:szCs w:val="20"/>
              </w:rPr>
              <w:t>2</w:t>
            </w:r>
            <w:proofErr w:type="gramEnd"/>
            <w:r w:rsidRPr="00E30878">
              <w:rPr>
                <w:sz w:val="20"/>
                <w:szCs w:val="20"/>
              </w:rPr>
              <w:t>/С ПЛОТНОСТЬ 0,8910-0,8470Г/СМ3 ДИНАМИЧЕСКА Я ВЯЗКОСТЬ 31398-206,4МПАХС ПРИ ТЕМПЕРАТУРЕ 20-100 ГРАДУСОВ ЦЕЛЬСИЯ ФЛАКОН 500 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7399-97</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ШТ</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r w:rsidR="006E0C98" w:rsidRPr="00E30878" w:rsidTr="00CD7EA0">
        <w:tc>
          <w:tcPr>
            <w:tcW w:w="851"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w:t>
            </w:r>
          </w:p>
        </w:tc>
        <w:tc>
          <w:tcPr>
            <w:tcW w:w="3685"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rPr>
              <w:t xml:space="preserve">СО РАСТВОРА ИОНОВ ПЛАТИНЫ </w:t>
            </w:r>
            <w:r w:rsidRPr="00E30878">
              <w:rPr>
                <w:sz w:val="20"/>
                <w:szCs w:val="20"/>
                <w:lang w:val="en-US"/>
              </w:rPr>
              <w:t>IV</w:t>
            </w:r>
            <w:r w:rsidRPr="00E30878">
              <w:rPr>
                <w:sz w:val="20"/>
                <w:szCs w:val="20"/>
              </w:rPr>
              <w:t xml:space="preserve"> ПЛР 1,0МГ/СМ3 АМПУЛА 5МЛ</w:t>
            </w:r>
          </w:p>
        </w:tc>
        <w:tc>
          <w:tcPr>
            <w:tcW w:w="2977"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ГСО 8431-2003 МСО 0625:2004</w:t>
            </w:r>
          </w:p>
        </w:tc>
        <w:tc>
          <w:tcPr>
            <w:tcW w:w="992"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АМП</w:t>
            </w:r>
          </w:p>
        </w:tc>
        <w:tc>
          <w:tcPr>
            <w:tcW w:w="1276" w:type="dxa"/>
            <w:shd w:val="clear" w:color="auto" w:fill="auto"/>
          </w:tcPr>
          <w:p w:rsidR="006E0C98" w:rsidRPr="00E30878" w:rsidRDefault="006E0C98" w:rsidP="00CD7EA0">
            <w:pPr>
              <w:autoSpaceDE w:val="0"/>
              <w:autoSpaceDN w:val="0"/>
              <w:adjustRightInd w:val="0"/>
              <w:jc w:val="center"/>
              <w:rPr>
                <w:sz w:val="20"/>
                <w:szCs w:val="20"/>
              </w:rPr>
            </w:pPr>
            <w:r w:rsidRPr="00E30878">
              <w:rPr>
                <w:sz w:val="20"/>
                <w:szCs w:val="20"/>
                <w:lang w:val="en-US"/>
              </w:rPr>
              <w:t>1,000</w:t>
            </w:r>
          </w:p>
        </w:tc>
      </w:tr>
    </w:tbl>
    <w:p w:rsidR="006E0C98" w:rsidRPr="00E30878" w:rsidRDefault="006E0C98" w:rsidP="006E0C98">
      <w:pPr>
        <w:autoSpaceDE w:val="0"/>
        <w:autoSpaceDN w:val="0"/>
        <w:adjustRightInd w:val="0"/>
        <w:jc w:val="both"/>
      </w:pPr>
    </w:p>
    <w:p w:rsidR="006E0C98" w:rsidRPr="00E30878" w:rsidRDefault="006E0C98" w:rsidP="006E0C98">
      <w:pPr>
        <w:autoSpaceDE w:val="0"/>
        <w:autoSpaceDN w:val="0"/>
        <w:adjustRightInd w:val="0"/>
        <w:jc w:val="both"/>
        <w:rPr>
          <w:szCs w:val="22"/>
        </w:rPr>
      </w:pPr>
    </w:p>
    <w:p w:rsidR="006E0C98" w:rsidRPr="00E30878" w:rsidRDefault="006E0C98" w:rsidP="006E0C98">
      <w:pPr>
        <w:autoSpaceDE w:val="0"/>
        <w:autoSpaceDN w:val="0"/>
        <w:adjustRightInd w:val="0"/>
        <w:jc w:val="both"/>
        <w:rPr>
          <w:szCs w:val="22"/>
          <w:lang w:val="en-US"/>
        </w:rPr>
      </w:pPr>
    </w:p>
    <w:p w:rsidR="006E0C98" w:rsidRPr="00E30878" w:rsidRDefault="006E0C98" w:rsidP="006E0C98">
      <w:pPr>
        <w:numPr>
          <w:ilvl w:val="0"/>
          <w:numId w:val="6"/>
        </w:numPr>
        <w:tabs>
          <w:tab w:val="clear" w:pos="720"/>
          <w:tab w:val="left" w:pos="709"/>
          <w:tab w:val="left" w:pos="1134"/>
        </w:tabs>
        <w:ind w:left="0" w:firstLine="709"/>
        <w:contextualSpacing/>
        <w:jc w:val="both"/>
      </w:pPr>
      <w:r w:rsidRPr="00E30878">
        <w:t xml:space="preserve">Срок поставки товара: не более </w:t>
      </w:r>
      <w:r w:rsidR="00A33CDD" w:rsidRPr="00E30878">
        <w:t>30</w:t>
      </w:r>
      <w:r w:rsidRPr="00E30878">
        <w:t xml:space="preserve"> </w:t>
      </w:r>
      <w:r w:rsidR="00EF0A3F" w:rsidRPr="00E30878">
        <w:t>календарных</w:t>
      </w:r>
      <w:r w:rsidRPr="00E30878">
        <w:t xml:space="preserve"> дней</w:t>
      </w:r>
      <w:r w:rsidR="0092171E" w:rsidRPr="00E30878">
        <w:t xml:space="preserve"> с момента подписания договора уполномоченными представителями сторон.</w:t>
      </w:r>
    </w:p>
    <w:p w:rsidR="006E0C98" w:rsidRPr="00E30878" w:rsidRDefault="006E0C98" w:rsidP="006E0C98">
      <w:pPr>
        <w:numPr>
          <w:ilvl w:val="0"/>
          <w:numId w:val="6"/>
        </w:numPr>
        <w:tabs>
          <w:tab w:val="clear" w:pos="720"/>
          <w:tab w:val="num" w:pos="480"/>
          <w:tab w:val="left" w:pos="1134"/>
        </w:tabs>
        <w:ind w:left="0" w:firstLine="709"/>
        <w:contextualSpacing/>
        <w:jc w:val="both"/>
      </w:pPr>
      <w:r w:rsidRPr="00E30878">
        <w:t>Место поставки товара, выполнения работ, оказания услуг:</w:t>
      </w:r>
      <w:r w:rsidRPr="00E30878">
        <w:rPr>
          <w:b/>
        </w:rPr>
        <w:t xml:space="preserve"> </w:t>
      </w:r>
      <w:r w:rsidR="0092171E" w:rsidRPr="00E30878">
        <w:t xml:space="preserve">Свердловская </w:t>
      </w:r>
      <w:proofErr w:type="spellStart"/>
      <w:proofErr w:type="gramStart"/>
      <w:r w:rsidR="0092171E" w:rsidRPr="00E30878">
        <w:t>обл</w:t>
      </w:r>
      <w:proofErr w:type="spellEnd"/>
      <w:proofErr w:type="gramEnd"/>
      <w:r w:rsidR="0092171E" w:rsidRPr="00E30878">
        <w:t xml:space="preserve">, </w:t>
      </w:r>
      <w:proofErr w:type="spellStart"/>
      <w:r w:rsidR="0092171E" w:rsidRPr="00E30878">
        <w:t>Новоуральск</w:t>
      </w:r>
      <w:proofErr w:type="spellEnd"/>
      <w:r w:rsidR="0092171E" w:rsidRPr="00E30878">
        <w:t xml:space="preserve"> г, Дзержинского </w:t>
      </w:r>
      <w:proofErr w:type="spellStart"/>
      <w:r w:rsidR="0092171E" w:rsidRPr="00E30878">
        <w:t>ул</w:t>
      </w:r>
      <w:proofErr w:type="spellEnd"/>
      <w:r w:rsidR="0092171E" w:rsidRPr="00E30878">
        <w:t>, 2</w:t>
      </w:r>
      <w:r w:rsidRPr="00E30878">
        <w:t xml:space="preserve"> </w:t>
      </w:r>
    </w:p>
    <w:p w:rsidR="006E0C98" w:rsidRPr="00E30878" w:rsidRDefault="006E0C98" w:rsidP="006E0C98">
      <w:pPr>
        <w:numPr>
          <w:ilvl w:val="0"/>
          <w:numId w:val="6"/>
        </w:numPr>
        <w:tabs>
          <w:tab w:val="clear" w:pos="720"/>
          <w:tab w:val="num" w:pos="480"/>
          <w:tab w:val="left" w:pos="1134"/>
        </w:tabs>
        <w:ind w:left="0" w:firstLine="709"/>
        <w:contextualSpacing/>
        <w:jc w:val="both"/>
      </w:pPr>
      <w:r w:rsidRPr="00E30878">
        <w:t xml:space="preserve">Срок и условия оплаты поставок товаров, выполнения работ, оказания услуг: </w:t>
      </w:r>
      <w:r w:rsidR="006237A3" w:rsidRPr="00E30878">
        <w:rPr>
          <w:sz w:val="22"/>
          <w:szCs w:val="22"/>
        </w:rPr>
        <w:t>100</w:t>
      </w:r>
      <w:r w:rsidR="0092171E" w:rsidRPr="00E30878">
        <w:rPr>
          <w:sz w:val="22"/>
          <w:szCs w:val="22"/>
        </w:rPr>
        <w:t>% оплата в течение 30 календарных дней с момента получения ТМЦ заказчиком.</w:t>
      </w:r>
    </w:p>
    <w:p w:rsidR="006E0C98" w:rsidRPr="00E30878" w:rsidRDefault="006E0C98" w:rsidP="006E0C98">
      <w:pPr>
        <w:numPr>
          <w:ilvl w:val="0"/>
          <w:numId w:val="6"/>
        </w:numPr>
        <w:tabs>
          <w:tab w:val="clear" w:pos="720"/>
          <w:tab w:val="num" w:pos="480"/>
          <w:tab w:val="left" w:pos="1134"/>
        </w:tabs>
        <w:ind w:left="0" w:firstLine="709"/>
        <w:contextualSpacing/>
        <w:jc w:val="both"/>
      </w:pPr>
      <w:r w:rsidRPr="00E30878">
        <w:t>Сведения о порядке проведения, в том числе об оформлении участия в запросе цен, определении лица, выигравшего запрос цен:</w:t>
      </w:r>
    </w:p>
    <w:p w:rsidR="006E0C98" w:rsidRPr="00E30878" w:rsidRDefault="006E0C98" w:rsidP="006E0C98">
      <w:pPr>
        <w:tabs>
          <w:tab w:val="left" w:pos="1134"/>
        </w:tabs>
        <w:ind w:firstLine="709"/>
        <w:contextualSpacing/>
        <w:jc w:val="both"/>
      </w:pPr>
      <w:r w:rsidRPr="00E30878">
        <w:t xml:space="preserve">Запрос цен проводится на электронной торговой площадке </w:t>
      </w:r>
      <w:proofErr w:type="spellStart"/>
      <w:r w:rsidRPr="00E30878">
        <w:t>www.a-k-d.ru</w:t>
      </w:r>
      <w:proofErr w:type="spellEnd"/>
      <w:r w:rsidRPr="00E30878">
        <w:t xml:space="preserve"> в</w:t>
      </w:r>
      <w:r w:rsidR="001A7F69" w:rsidRPr="00E30878">
        <w:t xml:space="preserve"> </w:t>
      </w:r>
      <w:r w:rsidRPr="00E30878">
        <w:t xml:space="preserve">сети «Интернет» по адресу: </w:t>
      </w:r>
      <w:proofErr w:type="spellStart"/>
      <w:r w:rsidRPr="00E30878">
        <w:t>www.a-k-d.ru</w:t>
      </w:r>
      <w:proofErr w:type="spellEnd"/>
      <w:r w:rsidRPr="00E30878">
        <w:t xml:space="preserve"> в порядке, установленном регламентом данной </w:t>
      </w:r>
      <w:r w:rsidRPr="00E30878">
        <w:lastRenderedPageBreak/>
        <w:t>электронной торговой площадки в соответствии с условиями и требованиями документации по запросу цен.</w:t>
      </w:r>
    </w:p>
    <w:p w:rsidR="006E0C98" w:rsidRPr="00E30878" w:rsidRDefault="006E0C98" w:rsidP="006E0C98">
      <w:pPr>
        <w:tabs>
          <w:tab w:val="left" w:pos="1134"/>
        </w:tabs>
        <w:ind w:firstLine="709"/>
        <w:contextualSpacing/>
        <w:jc w:val="both"/>
      </w:pPr>
      <w:r w:rsidRPr="00E3087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E0C98" w:rsidRPr="00E30878" w:rsidRDefault="006E0C98" w:rsidP="006E0C98">
      <w:pPr>
        <w:tabs>
          <w:tab w:val="left" w:pos="1134"/>
        </w:tabs>
        <w:ind w:firstLine="709"/>
        <w:contextualSpacing/>
        <w:jc w:val="both"/>
      </w:pPr>
      <w:r w:rsidRPr="00E30878">
        <w:t>Победителем запроса цен признается, по решению закупочной комиссии, допущенный участник запроса цен, предложивший наименьшую цену договора.</w:t>
      </w:r>
    </w:p>
    <w:p w:rsidR="006E0C98" w:rsidRPr="00E30878" w:rsidRDefault="006E0C98" w:rsidP="006E0C98">
      <w:pPr>
        <w:numPr>
          <w:ilvl w:val="0"/>
          <w:numId w:val="6"/>
        </w:numPr>
        <w:tabs>
          <w:tab w:val="clear" w:pos="720"/>
          <w:tab w:val="num" w:pos="480"/>
          <w:tab w:val="left" w:pos="1134"/>
        </w:tabs>
        <w:ind w:left="0" w:firstLine="709"/>
        <w:contextualSpacing/>
        <w:jc w:val="both"/>
      </w:pPr>
      <w:r w:rsidRPr="00E30878">
        <w:t xml:space="preserve">Начальная (максимальная) цена договора: </w:t>
      </w:r>
      <w:r w:rsidR="00A33CDD" w:rsidRPr="00E30878">
        <w:t>678512</w:t>
      </w:r>
      <w:r w:rsidR="002C37AA" w:rsidRPr="00E30878">
        <w:t>,00</w:t>
      </w:r>
      <w:r w:rsidR="00A33CDD" w:rsidRPr="00E30878">
        <w:t xml:space="preserve"> </w:t>
      </w:r>
      <w:r w:rsidRPr="00E30878">
        <w:t>руб. (</w:t>
      </w:r>
      <w:r w:rsidR="00A33CDD" w:rsidRPr="00E30878">
        <w:t>Шестьсот семьдесят восемь тысяч</w:t>
      </w:r>
      <w:r w:rsidRPr="00E30878">
        <w:t xml:space="preserve"> </w:t>
      </w:r>
      <w:r w:rsidR="00A33CDD" w:rsidRPr="00E30878">
        <w:t xml:space="preserve">пятьсот двенадцать </w:t>
      </w:r>
      <w:r w:rsidRPr="00E30878">
        <w:t>рублей), включая НДС 18 %.</w:t>
      </w:r>
    </w:p>
    <w:p w:rsidR="006E0C98" w:rsidRPr="00E30878" w:rsidRDefault="006E0C98" w:rsidP="006E0C98">
      <w:pPr>
        <w:jc w:val="both"/>
      </w:pPr>
      <w:r w:rsidRPr="00E30878">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E0C98" w:rsidRPr="00E30878" w:rsidRDefault="006E0C98" w:rsidP="006E0C98">
      <w:pPr>
        <w:autoSpaceDE w:val="0"/>
        <w:autoSpaceDN w:val="0"/>
        <w:adjustRightInd w:val="0"/>
        <w:jc w:val="both"/>
        <w:rPr>
          <w:color w:val="000000"/>
        </w:rPr>
      </w:pPr>
      <w:r w:rsidRPr="00E30878">
        <w:rPr>
          <w:color w:val="000000"/>
        </w:rPr>
        <w:t>Заявка должна подаваться участником с расценкой по каждой позиции.</w:t>
      </w:r>
    </w:p>
    <w:p w:rsidR="006E0C98" w:rsidRPr="00E30878" w:rsidRDefault="006E0C98" w:rsidP="006E0C98">
      <w:pPr>
        <w:autoSpaceDE w:val="0"/>
        <w:autoSpaceDN w:val="0"/>
        <w:adjustRightInd w:val="0"/>
        <w:jc w:val="both"/>
      </w:pPr>
      <w:r w:rsidRPr="00E30878">
        <w:t xml:space="preserve">Цена договора включает в себя: все </w:t>
      </w:r>
      <w:proofErr w:type="gramStart"/>
      <w:r w:rsidRPr="00E30878">
        <w:t>расходы</w:t>
      </w:r>
      <w:proofErr w:type="gramEnd"/>
      <w:r w:rsidRPr="00E30878">
        <w:t xml:space="preserve"> связанные с исполнением условий договора, </w:t>
      </w:r>
      <w:r w:rsidR="00A33CDD" w:rsidRPr="00E30878">
        <w:t>в том числе расходы на перевозку,</w:t>
      </w:r>
      <w:r w:rsidRPr="00E30878">
        <w:t xml:space="preserve"> </w:t>
      </w:r>
      <w:r w:rsidR="00A33CDD" w:rsidRPr="00E30878">
        <w:t>стоимость упаковки и прочие обязательные платежи, связанные с поставкой.</w:t>
      </w:r>
      <w:r w:rsidRPr="00E30878">
        <w:rPr>
          <w:b/>
        </w:rPr>
        <w:t xml:space="preserve"> </w:t>
      </w:r>
    </w:p>
    <w:p w:rsidR="006E0C98" w:rsidRPr="00E30878" w:rsidRDefault="006E0C98" w:rsidP="006E0C98">
      <w:pPr>
        <w:numPr>
          <w:ilvl w:val="0"/>
          <w:numId w:val="6"/>
        </w:numPr>
        <w:tabs>
          <w:tab w:val="clear" w:pos="720"/>
          <w:tab w:val="num" w:pos="480"/>
          <w:tab w:val="left" w:pos="1134"/>
        </w:tabs>
        <w:ind w:left="0" w:firstLine="709"/>
        <w:contextualSpacing/>
        <w:jc w:val="both"/>
        <w:rPr>
          <w:spacing w:val="-6"/>
        </w:rPr>
      </w:pPr>
      <w:r w:rsidRPr="00E30878">
        <w:rPr>
          <w:spacing w:val="-6"/>
        </w:rPr>
        <w:t>Срок, место и порядок предоставления документации по запросу цен:</w:t>
      </w:r>
    </w:p>
    <w:p w:rsidR="006E0C98" w:rsidRPr="00E30878" w:rsidRDefault="006E0C98" w:rsidP="006E0C98">
      <w:pPr>
        <w:tabs>
          <w:tab w:val="left" w:pos="1134"/>
        </w:tabs>
        <w:ind w:firstLine="709"/>
        <w:contextualSpacing/>
        <w:jc w:val="both"/>
        <w:rPr>
          <w:b/>
          <w:i/>
        </w:rPr>
      </w:pPr>
      <w:r w:rsidRPr="00E30878">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E0C98" w:rsidRPr="00E30878" w:rsidRDefault="006E0C98" w:rsidP="006E0C98">
      <w:pPr>
        <w:tabs>
          <w:tab w:val="left" w:pos="1134"/>
        </w:tabs>
        <w:ind w:firstLine="709"/>
        <w:contextualSpacing/>
        <w:jc w:val="both"/>
        <w:rPr>
          <w:spacing w:val="-6"/>
        </w:rPr>
      </w:pPr>
      <w:proofErr w:type="gramStart"/>
      <w:r w:rsidRPr="00E30878">
        <w:rPr>
          <w:spacing w:val="-6"/>
        </w:rPr>
        <w:t xml:space="preserve">На официальном сайте </w:t>
      </w:r>
      <w:r w:rsidRPr="00E3087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E30878">
          <w:rPr>
            <w:rStyle w:val="afb"/>
          </w:rPr>
          <w:t>http://www.zakupki.gov.ru</w:t>
        </w:r>
      </w:hyperlink>
      <w:r w:rsidRPr="00E30878">
        <w:t>), на официальном сайте по</w:t>
      </w:r>
      <w:r w:rsidR="001A7F69" w:rsidRPr="00E30878">
        <w:t xml:space="preserve"> </w:t>
      </w:r>
      <w:r w:rsidRPr="00E30878">
        <w:t xml:space="preserve">закупкам атомной отрасли </w:t>
      </w:r>
      <w:proofErr w:type="spellStart"/>
      <w:r w:rsidRPr="00E30878">
        <w:t>Госкорпорации</w:t>
      </w:r>
      <w:proofErr w:type="spellEnd"/>
      <w:r w:rsidRPr="00E30878">
        <w:t xml:space="preserve"> «</w:t>
      </w:r>
      <w:proofErr w:type="spellStart"/>
      <w:r w:rsidRPr="00E30878">
        <w:t>Рос</w:t>
      </w:r>
      <w:r w:rsidRPr="00E30878">
        <w:rPr>
          <w:spacing w:val="-6"/>
        </w:rPr>
        <w:t>атом</w:t>
      </w:r>
      <w:proofErr w:type="spellEnd"/>
      <w:r w:rsidRPr="00E30878">
        <w:rPr>
          <w:spacing w:val="-6"/>
        </w:rPr>
        <w:t>» (</w:t>
      </w:r>
      <w:hyperlink r:id="rId10" w:history="1">
        <w:r w:rsidRPr="00E30878">
          <w:rPr>
            <w:rStyle w:val="afb"/>
          </w:rPr>
          <w:t>http://zakupki.rosatom.ru</w:t>
        </w:r>
      </w:hyperlink>
      <w:r w:rsidRPr="00E30878">
        <w:rPr>
          <w:spacing w:val="-6"/>
        </w:rPr>
        <w:t>) документация по запросу цен находится в</w:t>
      </w:r>
      <w:r w:rsidR="001A7F69" w:rsidRPr="00E30878">
        <w:rPr>
          <w:spacing w:val="-6"/>
        </w:rPr>
        <w:t xml:space="preserve"> </w:t>
      </w:r>
      <w:r w:rsidRPr="00E30878">
        <w:rPr>
          <w:spacing w:val="-6"/>
        </w:rPr>
        <w:t xml:space="preserve">открытом доступе, начиная </w:t>
      </w:r>
      <w:r w:rsidRPr="00E30878">
        <w:t>с даты размещения настоящего извещения и документации по запросу цен</w:t>
      </w:r>
      <w:r w:rsidRPr="00E30878">
        <w:rPr>
          <w:spacing w:val="-6"/>
        </w:rPr>
        <w:t>.</w:t>
      </w:r>
      <w:proofErr w:type="gramEnd"/>
      <w:r w:rsidRPr="00E30878">
        <w:rPr>
          <w:spacing w:val="-6"/>
        </w:rPr>
        <w:t xml:space="preserve"> Порядок получения документации по запросу цен на электронной торговой площадке </w:t>
      </w:r>
      <w:proofErr w:type="spellStart"/>
      <w:r w:rsidRPr="00E30878">
        <w:t>www.a-k-d.ru</w:t>
      </w:r>
      <w:proofErr w:type="spellEnd"/>
      <w:r w:rsidRPr="00E30878">
        <w:rPr>
          <w:b/>
          <w:i/>
        </w:rPr>
        <w:t xml:space="preserve"> </w:t>
      </w:r>
      <w:r w:rsidRPr="00E30878">
        <w:rPr>
          <w:spacing w:val="-6"/>
        </w:rPr>
        <w:t>определяется правилами данной электронной торговой площадки.</w:t>
      </w:r>
    </w:p>
    <w:p w:rsidR="006E0C98" w:rsidRPr="00E30878" w:rsidRDefault="006E0C98" w:rsidP="006E0C98">
      <w:pPr>
        <w:tabs>
          <w:tab w:val="left" w:pos="1134"/>
        </w:tabs>
        <w:ind w:firstLine="709"/>
        <w:contextualSpacing/>
        <w:jc w:val="both"/>
        <w:rPr>
          <w:b/>
          <w:i/>
        </w:rPr>
      </w:pPr>
    </w:p>
    <w:p w:rsidR="006E0C98" w:rsidRPr="00E30878" w:rsidRDefault="006E0C98" w:rsidP="006E0C98">
      <w:pPr>
        <w:numPr>
          <w:ilvl w:val="0"/>
          <w:numId w:val="6"/>
        </w:numPr>
        <w:tabs>
          <w:tab w:val="clear" w:pos="720"/>
          <w:tab w:val="num" w:pos="480"/>
          <w:tab w:val="left" w:pos="1134"/>
        </w:tabs>
        <w:ind w:left="0" w:firstLine="709"/>
        <w:contextualSpacing/>
        <w:jc w:val="both"/>
        <w:rPr>
          <w:spacing w:val="-6"/>
        </w:rPr>
      </w:pPr>
      <w:r w:rsidRPr="00E30878">
        <w:rPr>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6E0C98" w:rsidRPr="00E30878" w:rsidRDefault="006E0C98" w:rsidP="006E0C98">
      <w:pPr>
        <w:numPr>
          <w:ilvl w:val="0"/>
          <w:numId w:val="6"/>
        </w:numPr>
        <w:tabs>
          <w:tab w:val="clear" w:pos="720"/>
          <w:tab w:val="num" w:pos="480"/>
          <w:tab w:val="left" w:pos="1134"/>
        </w:tabs>
        <w:ind w:left="0" w:firstLine="709"/>
        <w:contextualSpacing/>
        <w:jc w:val="both"/>
        <w:rPr>
          <w:spacing w:val="-6"/>
        </w:rPr>
      </w:pPr>
      <w:r w:rsidRPr="00E30878">
        <w:rPr>
          <w:spacing w:val="-6"/>
        </w:rPr>
        <w:t>Дата начала и дата и время окончания подачи заявок на участие в запросе цен, место и порядок их подачи участниками:</w:t>
      </w:r>
    </w:p>
    <w:p w:rsidR="006E0C98" w:rsidRPr="00E30878" w:rsidRDefault="006E0C98" w:rsidP="006E0C98">
      <w:pPr>
        <w:contextualSpacing/>
        <w:jc w:val="both"/>
        <w:rPr>
          <w:spacing w:val="-6"/>
        </w:rPr>
      </w:pPr>
      <w:proofErr w:type="gramStart"/>
      <w:r w:rsidRPr="00E30878">
        <w:rPr>
          <w:spacing w:val="-6"/>
        </w:rPr>
        <w:t xml:space="preserve">Заявки на участие в запросе цен предоставляются на электронную торговую площадку </w:t>
      </w:r>
      <w:proofErr w:type="spellStart"/>
      <w:r w:rsidRPr="00E30878">
        <w:t>www.a-k-d.ru</w:t>
      </w:r>
      <w:proofErr w:type="spellEnd"/>
      <w:r w:rsidRPr="00E30878">
        <w:t xml:space="preserve">, </w:t>
      </w:r>
      <w:r w:rsidRPr="00E30878">
        <w:rPr>
          <w:spacing w:val="-6"/>
        </w:rPr>
        <w:t>начиная с даты</w:t>
      </w:r>
      <w:r w:rsidRPr="00E30878">
        <w:rPr>
          <w:b/>
          <w:i/>
        </w:rPr>
        <w:t xml:space="preserve"> </w:t>
      </w:r>
      <w:r w:rsidRPr="00E30878">
        <w:t>размещения настоящего извещения и документации по запросу цен на официальном сайте и на данной ЭТП,</w:t>
      </w:r>
      <w:r w:rsidRPr="00E30878">
        <w:rPr>
          <w:spacing w:val="-6"/>
        </w:rPr>
        <w:t xml:space="preserve"> в порядке и в соответствии с регламентом работы данной ЭТП, в срок не позднее 12-00 (время московское) </w:t>
      </w:r>
      <w:r w:rsidR="00C71D1C" w:rsidRPr="00E30878">
        <w:t>«</w:t>
      </w:r>
      <w:r w:rsidR="00E30878" w:rsidRPr="00E30878">
        <w:t>06</w:t>
      </w:r>
      <w:r w:rsidR="00C71D1C" w:rsidRPr="00E30878">
        <w:t xml:space="preserve"> »</w:t>
      </w:r>
      <w:r w:rsidR="00E30878" w:rsidRPr="00E30878">
        <w:t xml:space="preserve"> марта </w:t>
      </w:r>
      <w:r w:rsidR="00C71D1C" w:rsidRPr="00E30878">
        <w:t xml:space="preserve"> 2013г</w:t>
      </w:r>
      <w:r w:rsidRPr="00E30878">
        <w:t>.</w:t>
      </w:r>
      <w:r w:rsidRPr="00E30878">
        <w:rPr>
          <w:spacing w:val="-6"/>
        </w:rPr>
        <w:t xml:space="preserve">. </w:t>
      </w:r>
      <w:proofErr w:type="gramEnd"/>
    </w:p>
    <w:p w:rsidR="006E0C98" w:rsidRPr="00E30878" w:rsidRDefault="006E0C98" w:rsidP="00C71D1C">
      <w:pPr>
        <w:numPr>
          <w:ilvl w:val="0"/>
          <w:numId w:val="6"/>
        </w:numPr>
        <w:tabs>
          <w:tab w:val="clear" w:pos="720"/>
          <w:tab w:val="num" w:pos="480"/>
          <w:tab w:val="left" w:pos="1134"/>
        </w:tabs>
        <w:ind w:left="0" w:firstLine="709"/>
        <w:contextualSpacing/>
        <w:jc w:val="both"/>
        <w:rPr>
          <w:spacing w:val="-6"/>
        </w:rPr>
      </w:pPr>
      <w:r w:rsidRPr="00E30878">
        <w:rPr>
          <w:spacing w:val="-6"/>
        </w:rPr>
        <w:t>Место и дата проведения отборочной стадии:</w:t>
      </w:r>
      <w:r w:rsidR="00C71D1C" w:rsidRPr="00E30878">
        <w:rPr>
          <w:spacing w:val="-6"/>
        </w:rPr>
        <w:t xml:space="preserve"> </w:t>
      </w:r>
      <w:r w:rsidRPr="00E30878">
        <w:rPr>
          <w:spacing w:val="-6"/>
        </w:rPr>
        <w:t xml:space="preserve">Место: Россия, , </w:t>
      </w:r>
      <w:proofErr w:type="spellStart"/>
      <w:r w:rsidRPr="00E30878">
        <w:rPr>
          <w:spacing w:val="-6"/>
        </w:rPr>
        <w:t>г</w:t>
      </w:r>
      <w:proofErr w:type="gramStart"/>
      <w:r w:rsidRPr="00E30878">
        <w:rPr>
          <w:spacing w:val="-6"/>
        </w:rPr>
        <w:t>.</w:t>
      </w:r>
      <w:r w:rsidR="00A327B0" w:rsidRPr="00E30878">
        <w:rPr>
          <w:spacing w:val="-6"/>
        </w:rPr>
        <w:t>Н</w:t>
      </w:r>
      <w:proofErr w:type="gramEnd"/>
      <w:r w:rsidR="00A327B0" w:rsidRPr="00E30878">
        <w:rPr>
          <w:spacing w:val="-6"/>
        </w:rPr>
        <w:t>овоуральск</w:t>
      </w:r>
      <w:proofErr w:type="spellEnd"/>
      <w:r w:rsidRPr="00E30878">
        <w:rPr>
          <w:spacing w:val="-6"/>
        </w:rPr>
        <w:t>, ул.</w:t>
      </w:r>
      <w:r w:rsidR="00A327B0" w:rsidRPr="00E30878">
        <w:rPr>
          <w:spacing w:val="-6"/>
        </w:rPr>
        <w:t>Дзержинского</w:t>
      </w:r>
      <w:r w:rsidRPr="00E30878">
        <w:rPr>
          <w:spacing w:val="-6"/>
        </w:rPr>
        <w:t>, д.</w:t>
      </w:r>
      <w:r w:rsidR="00A327B0" w:rsidRPr="00E30878">
        <w:rPr>
          <w:spacing w:val="-6"/>
        </w:rPr>
        <w:t>2</w:t>
      </w:r>
      <w:r w:rsidRPr="00E30878">
        <w:rPr>
          <w:spacing w:val="-6"/>
        </w:rPr>
        <w:t>, кабинет №.</w:t>
      </w:r>
      <w:r w:rsidR="00970E18" w:rsidRPr="00E30878">
        <w:rPr>
          <w:spacing w:val="-6"/>
        </w:rPr>
        <w:t>.</w:t>
      </w:r>
      <w:r w:rsidR="00A327B0" w:rsidRPr="00E30878">
        <w:rPr>
          <w:spacing w:val="-6"/>
        </w:rPr>
        <w:t xml:space="preserve">  </w:t>
      </w:r>
      <w:r w:rsidRPr="00E30878">
        <w:rPr>
          <w:spacing w:val="-6"/>
        </w:rPr>
        <w:t>Отборочная стадия должна быть завершена в течение 20 дней после окончания срока подачи заявок.</w:t>
      </w:r>
    </w:p>
    <w:p w:rsidR="00E30878" w:rsidRPr="00E30878" w:rsidRDefault="006E0C98" w:rsidP="00C71D1C">
      <w:pPr>
        <w:numPr>
          <w:ilvl w:val="0"/>
          <w:numId w:val="6"/>
        </w:numPr>
        <w:tabs>
          <w:tab w:val="clear" w:pos="720"/>
          <w:tab w:val="num" w:pos="0"/>
          <w:tab w:val="num" w:pos="480"/>
          <w:tab w:val="left" w:pos="1134"/>
        </w:tabs>
        <w:ind w:left="0" w:firstLine="709"/>
        <w:contextualSpacing/>
        <w:jc w:val="both"/>
        <w:rPr>
          <w:spacing w:val="-6"/>
        </w:rPr>
      </w:pPr>
      <w:r w:rsidRPr="00E30878">
        <w:rPr>
          <w:spacing w:val="-6"/>
        </w:rPr>
        <w:t>Место и дата подведения итогов запроса цен не позднее</w:t>
      </w:r>
      <w:r w:rsidR="00C71D1C" w:rsidRPr="00E30878">
        <w:rPr>
          <w:spacing w:val="-6"/>
        </w:rPr>
        <w:t xml:space="preserve"> </w:t>
      </w:r>
      <w:r w:rsidR="00C71D1C" w:rsidRPr="00E30878">
        <w:rPr>
          <w:spacing w:val="-6"/>
        </w:rPr>
        <w:tab/>
      </w:r>
      <w:r w:rsidR="00E30878" w:rsidRPr="00E30878">
        <w:rPr>
          <w:spacing w:val="-6"/>
        </w:rPr>
        <w:t>15 марта 2013г</w:t>
      </w:r>
      <w:proofErr w:type="gramStart"/>
      <w:r w:rsidR="00E30878" w:rsidRPr="00E30878">
        <w:rPr>
          <w:spacing w:val="-6"/>
        </w:rPr>
        <w:t>.</w:t>
      </w:r>
      <w:r w:rsidR="00C71D1C" w:rsidRPr="00E30878">
        <w:rPr>
          <w:spacing w:val="-6"/>
        </w:rPr>
        <w:t xml:space="preserve">. </w:t>
      </w:r>
      <w:proofErr w:type="gramEnd"/>
    </w:p>
    <w:p w:rsidR="006E0C98" w:rsidRPr="00E30878" w:rsidRDefault="006E0C98" w:rsidP="00E30878">
      <w:pPr>
        <w:tabs>
          <w:tab w:val="num" w:pos="720"/>
          <w:tab w:val="left" w:pos="1134"/>
        </w:tabs>
        <w:contextualSpacing/>
        <w:jc w:val="both"/>
        <w:rPr>
          <w:spacing w:val="-6"/>
        </w:rPr>
      </w:pPr>
      <w:r w:rsidRPr="00E30878">
        <w:rPr>
          <w:spacing w:val="-6"/>
        </w:rPr>
        <w:t xml:space="preserve">Место: Россия, </w:t>
      </w:r>
      <w:proofErr w:type="spellStart"/>
      <w:r w:rsidRPr="00E30878">
        <w:rPr>
          <w:spacing w:val="-6"/>
        </w:rPr>
        <w:t>г</w:t>
      </w:r>
      <w:proofErr w:type="gramStart"/>
      <w:r w:rsidRPr="00E30878">
        <w:rPr>
          <w:spacing w:val="-6"/>
        </w:rPr>
        <w:t>.</w:t>
      </w:r>
      <w:r w:rsidR="00A327B0" w:rsidRPr="00E30878">
        <w:rPr>
          <w:spacing w:val="-6"/>
        </w:rPr>
        <w:t>Н</w:t>
      </w:r>
      <w:proofErr w:type="gramEnd"/>
      <w:r w:rsidR="00A327B0" w:rsidRPr="00E30878">
        <w:rPr>
          <w:spacing w:val="-6"/>
        </w:rPr>
        <w:t>овоуральск</w:t>
      </w:r>
      <w:proofErr w:type="spellEnd"/>
      <w:r w:rsidRPr="00E30878">
        <w:rPr>
          <w:spacing w:val="-6"/>
        </w:rPr>
        <w:t>, ул.</w:t>
      </w:r>
      <w:r w:rsidR="00A327B0" w:rsidRPr="00E30878">
        <w:rPr>
          <w:spacing w:val="-6"/>
        </w:rPr>
        <w:t>Дзержинского</w:t>
      </w:r>
      <w:r w:rsidRPr="00E30878">
        <w:rPr>
          <w:spacing w:val="-6"/>
        </w:rPr>
        <w:t>, д.</w:t>
      </w:r>
      <w:r w:rsidR="00A327B0" w:rsidRPr="00E30878">
        <w:rPr>
          <w:spacing w:val="-6"/>
        </w:rPr>
        <w:t>2</w:t>
      </w:r>
      <w:r w:rsidRPr="00E30878">
        <w:rPr>
          <w:spacing w:val="-6"/>
        </w:rPr>
        <w:t>, кабинет №.</w:t>
      </w:r>
      <w:r w:rsidR="00C71D1C" w:rsidRPr="00E30878">
        <w:rPr>
          <w:spacing w:val="-6"/>
        </w:rPr>
        <w:t xml:space="preserve"> </w:t>
      </w:r>
      <w:r w:rsidRPr="00E30878">
        <w:rPr>
          <w:spacing w:val="-6"/>
        </w:rPr>
        <w:t xml:space="preserve">Если принято решение о </w:t>
      </w:r>
      <w:proofErr w:type="spellStart"/>
      <w:r w:rsidRPr="00E30878">
        <w:rPr>
          <w:spacing w:val="-6"/>
        </w:rPr>
        <w:t>непроведении</w:t>
      </w:r>
      <w:proofErr w:type="spellEnd"/>
      <w:r w:rsidRPr="00E30878">
        <w:rPr>
          <w:spacing w:val="-6"/>
        </w:rPr>
        <w:t xml:space="preserve">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6E0C98" w:rsidRPr="00E30878" w:rsidRDefault="006E0C98" w:rsidP="00C71D1C">
      <w:pPr>
        <w:numPr>
          <w:ilvl w:val="0"/>
          <w:numId w:val="6"/>
        </w:numPr>
        <w:tabs>
          <w:tab w:val="clear" w:pos="720"/>
          <w:tab w:val="num" w:pos="0"/>
          <w:tab w:val="num" w:pos="480"/>
          <w:tab w:val="left" w:pos="1134"/>
        </w:tabs>
        <w:ind w:left="0" w:firstLine="709"/>
        <w:contextualSpacing/>
        <w:jc w:val="both"/>
        <w:rPr>
          <w:spacing w:val="-6"/>
        </w:rPr>
      </w:pPr>
      <w:r w:rsidRPr="00E30878">
        <w:rPr>
          <w:spacing w:val="-6"/>
        </w:rPr>
        <w:t>Срок заключения договора после определения победителя запроса цен</w:t>
      </w:r>
      <w:r w:rsidR="00970E18" w:rsidRPr="00E30878">
        <w:rPr>
          <w:spacing w:val="-6"/>
        </w:rPr>
        <w:t xml:space="preserve">. </w:t>
      </w:r>
      <w:r w:rsidRPr="00E30878">
        <w:rPr>
          <w:spacing w:val="-6"/>
        </w:rPr>
        <w:t xml:space="preserve">Договор заключается в течение 20 дней, но не ранее 10 дней со дня размещения на официальном сайте </w:t>
      </w:r>
      <w:proofErr w:type="gramStart"/>
      <w:r w:rsidRPr="00E30878">
        <w:rPr>
          <w:spacing w:val="-6"/>
        </w:rPr>
        <w:t>протокола подведения итогов запроса цен</w:t>
      </w:r>
      <w:proofErr w:type="gramEnd"/>
      <w:r w:rsidRPr="00E30878">
        <w:t>.</w:t>
      </w:r>
    </w:p>
    <w:p w:rsidR="006E0C98" w:rsidRPr="00E30878" w:rsidRDefault="006E0C98" w:rsidP="006E0C98">
      <w:pPr>
        <w:numPr>
          <w:ilvl w:val="0"/>
          <w:numId w:val="6"/>
        </w:numPr>
        <w:tabs>
          <w:tab w:val="clear" w:pos="720"/>
          <w:tab w:val="num" w:pos="480"/>
          <w:tab w:val="left" w:pos="1134"/>
        </w:tabs>
        <w:ind w:left="0" w:firstLine="709"/>
        <w:contextualSpacing/>
        <w:jc w:val="both"/>
      </w:pPr>
      <w:r w:rsidRPr="00E3087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E0C98" w:rsidRPr="00E30878" w:rsidRDefault="006E0C98" w:rsidP="006E0C98">
      <w:pPr>
        <w:numPr>
          <w:ilvl w:val="0"/>
          <w:numId w:val="6"/>
        </w:numPr>
        <w:tabs>
          <w:tab w:val="clear" w:pos="720"/>
          <w:tab w:val="num" w:pos="480"/>
          <w:tab w:val="left" w:pos="1134"/>
        </w:tabs>
        <w:ind w:left="0" w:firstLine="709"/>
        <w:contextualSpacing/>
        <w:jc w:val="both"/>
      </w:pPr>
      <w:r w:rsidRPr="00E30878">
        <w:lastRenderedPageBreak/>
        <w:t>Организатор запроса цен вправе отказаться от проведения запроса цен или любого лота запроса цен не</w:t>
      </w:r>
      <w:r w:rsidR="00CB065B" w:rsidRPr="00E30878">
        <w:t xml:space="preserve"> </w:t>
      </w:r>
      <w:r w:rsidRPr="00E30878">
        <w:t>позднее, чем за 1</w:t>
      </w:r>
      <w:r w:rsidR="00CB065B" w:rsidRPr="00E30878">
        <w:t xml:space="preserve"> </w:t>
      </w:r>
      <w:r w:rsidRPr="00E30878">
        <w:t>(один)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6E0C98" w:rsidRPr="00E30878" w:rsidRDefault="006E0C98" w:rsidP="006E0C98">
      <w:pPr>
        <w:numPr>
          <w:ilvl w:val="0"/>
          <w:numId w:val="6"/>
        </w:numPr>
        <w:tabs>
          <w:tab w:val="clear" w:pos="720"/>
          <w:tab w:val="num" w:pos="480"/>
          <w:tab w:val="left" w:pos="1134"/>
        </w:tabs>
        <w:ind w:left="0" w:firstLine="709"/>
        <w:contextualSpacing/>
        <w:jc w:val="both"/>
      </w:pPr>
      <w:r w:rsidRPr="00E3087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327B0" w:rsidRPr="00E30878" w:rsidRDefault="00A327B0" w:rsidP="00A327B0">
      <w:pPr>
        <w:tabs>
          <w:tab w:val="left" w:pos="1134"/>
        </w:tabs>
        <w:ind w:left="709"/>
        <w:contextualSpacing/>
        <w:jc w:val="both"/>
      </w:pPr>
    </w:p>
    <w:p w:rsidR="00A327B0" w:rsidRPr="00E30878" w:rsidRDefault="00A327B0" w:rsidP="00A327B0">
      <w:pPr>
        <w:tabs>
          <w:tab w:val="left" w:pos="1134"/>
        </w:tabs>
        <w:ind w:left="709"/>
        <w:contextualSpacing/>
        <w:jc w:val="both"/>
      </w:pPr>
    </w:p>
    <w:p w:rsidR="00A327B0" w:rsidRPr="00E30878" w:rsidRDefault="00A327B0" w:rsidP="00A327B0">
      <w:pPr>
        <w:tabs>
          <w:tab w:val="left" w:pos="1134"/>
        </w:tabs>
        <w:jc w:val="both"/>
      </w:pPr>
      <w:r w:rsidRPr="00E30878">
        <w:t>Зам</w:t>
      </w:r>
      <w:proofErr w:type="gramStart"/>
      <w:r w:rsidRPr="00E30878">
        <w:t>.п</w:t>
      </w:r>
      <w:proofErr w:type="gramEnd"/>
      <w:r w:rsidRPr="00E30878">
        <w:t>редседателя закупочной комиссии,</w:t>
      </w:r>
    </w:p>
    <w:p w:rsidR="00A327B0" w:rsidRPr="00E30878" w:rsidRDefault="00A327B0" w:rsidP="00A327B0">
      <w:pPr>
        <w:tabs>
          <w:tab w:val="left" w:pos="1134"/>
        </w:tabs>
        <w:jc w:val="both"/>
      </w:pPr>
      <w:r w:rsidRPr="00E30878">
        <w:t>начальник отдела 63</w:t>
      </w:r>
      <w:r w:rsidRPr="00E30878">
        <w:tab/>
      </w:r>
      <w:r w:rsidRPr="00E30878">
        <w:tab/>
      </w:r>
      <w:r w:rsidRPr="00E30878">
        <w:tab/>
      </w:r>
      <w:r w:rsidRPr="00E30878">
        <w:tab/>
      </w:r>
      <w:r w:rsidRPr="00E30878">
        <w:tab/>
      </w:r>
      <w:r w:rsidRPr="00E30878">
        <w:tab/>
      </w:r>
      <w:r w:rsidRPr="00E30878">
        <w:tab/>
      </w:r>
      <w:r w:rsidRPr="00E30878">
        <w:tab/>
        <w:t>Д.Ю. Котельников</w:t>
      </w:r>
    </w:p>
    <w:p w:rsidR="00A327B0" w:rsidRPr="00E30878" w:rsidRDefault="00A327B0" w:rsidP="00A327B0">
      <w:pPr>
        <w:tabs>
          <w:tab w:val="left" w:pos="1134"/>
        </w:tabs>
        <w:jc w:val="both"/>
      </w:pPr>
    </w:p>
    <w:p w:rsidR="00A327B0" w:rsidRPr="00E30878" w:rsidRDefault="00A327B0" w:rsidP="00A327B0">
      <w:pPr>
        <w:tabs>
          <w:tab w:val="left" w:pos="1134"/>
        </w:tabs>
        <w:jc w:val="both"/>
      </w:pPr>
      <w:r w:rsidRPr="00E30878">
        <w:t>Член закупочной комиссии,</w:t>
      </w:r>
    </w:p>
    <w:p w:rsidR="00A327B0" w:rsidRPr="00E30878" w:rsidRDefault="00A327B0" w:rsidP="00A327B0">
      <w:pPr>
        <w:tabs>
          <w:tab w:val="left" w:pos="1134"/>
        </w:tabs>
        <w:jc w:val="both"/>
      </w:pPr>
      <w:r w:rsidRPr="00E30878">
        <w:t>начальник отдела 4;</w:t>
      </w:r>
      <w:r w:rsidRPr="00E30878">
        <w:tab/>
      </w:r>
      <w:r w:rsidRPr="00E30878">
        <w:tab/>
      </w:r>
      <w:r w:rsidRPr="00E30878">
        <w:tab/>
      </w:r>
      <w:r w:rsidRPr="00E30878">
        <w:tab/>
      </w:r>
      <w:r w:rsidRPr="00E30878">
        <w:tab/>
      </w:r>
      <w:r w:rsidRPr="00E30878">
        <w:tab/>
      </w:r>
      <w:r w:rsidRPr="00E30878">
        <w:tab/>
      </w:r>
      <w:r w:rsidRPr="00E30878">
        <w:tab/>
        <w:t>В.И. Денисов</w:t>
      </w:r>
    </w:p>
    <w:p w:rsidR="00A327B0" w:rsidRPr="00E30878" w:rsidRDefault="00A327B0" w:rsidP="00A327B0">
      <w:pPr>
        <w:tabs>
          <w:tab w:val="left" w:pos="1134"/>
        </w:tabs>
        <w:jc w:val="both"/>
      </w:pPr>
    </w:p>
    <w:p w:rsidR="00A327B0" w:rsidRPr="00E30878" w:rsidRDefault="00A327B0" w:rsidP="00A327B0">
      <w:pPr>
        <w:tabs>
          <w:tab w:val="left" w:pos="1134"/>
        </w:tabs>
        <w:jc w:val="both"/>
      </w:pPr>
      <w:r w:rsidRPr="00E30878">
        <w:t>Член закупочной комиссии,</w:t>
      </w:r>
    </w:p>
    <w:p w:rsidR="00A327B0" w:rsidRPr="00E30878" w:rsidRDefault="00A327B0" w:rsidP="00A327B0">
      <w:pPr>
        <w:tabs>
          <w:tab w:val="left" w:pos="1134"/>
        </w:tabs>
        <w:jc w:val="both"/>
      </w:pPr>
      <w:r w:rsidRPr="00E30878">
        <w:t>начальник отдела по защите активов;</w:t>
      </w:r>
      <w:r w:rsidRPr="00E30878">
        <w:tab/>
      </w:r>
      <w:r w:rsidRPr="00E30878">
        <w:tab/>
      </w:r>
      <w:r w:rsidRPr="00E30878">
        <w:tab/>
      </w:r>
      <w:r w:rsidRPr="00E30878">
        <w:tab/>
      </w:r>
      <w:r w:rsidRPr="00E30878">
        <w:tab/>
        <w:t xml:space="preserve">С.В. </w:t>
      </w:r>
      <w:proofErr w:type="spellStart"/>
      <w:r w:rsidRPr="00E30878">
        <w:t>Шерстков</w:t>
      </w:r>
      <w:proofErr w:type="spellEnd"/>
    </w:p>
    <w:p w:rsidR="00A327B0" w:rsidRPr="00E30878" w:rsidRDefault="00A327B0" w:rsidP="00A327B0">
      <w:pPr>
        <w:tabs>
          <w:tab w:val="left" w:pos="1134"/>
        </w:tabs>
        <w:jc w:val="both"/>
      </w:pPr>
    </w:p>
    <w:p w:rsidR="00A327B0" w:rsidRPr="00E30878" w:rsidRDefault="00A327B0" w:rsidP="00A327B0">
      <w:pPr>
        <w:tabs>
          <w:tab w:val="left" w:pos="1134"/>
        </w:tabs>
        <w:jc w:val="both"/>
      </w:pPr>
      <w:r w:rsidRPr="00E30878">
        <w:t>Секретарь закупочной комиссии,</w:t>
      </w:r>
    </w:p>
    <w:p w:rsidR="00A327B0" w:rsidRPr="00E30878" w:rsidRDefault="00A327B0" w:rsidP="00A327B0">
      <w:pPr>
        <w:tabs>
          <w:tab w:val="left" w:pos="1134"/>
        </w:tabs>
        <w:jc w:val="both"/>
      </w:pPr>
      <w:r w:rsidRPr="00E30878">
        <w:t>зам. начальника отдела 63</w:t>
      </w:r>
      <w:r w:rsidRPr="00E30878">
        <w:tab/>
      </w:r>
      <w:r w:rsidRPr="00E30878">
        <w:tab/>
      </w:r>
      <w:r w:rsidRPr="00E30878">
        <w:tab/>
      </w:r>
      <w:r w:rsidRPr="00E30878">
        <w:tab/>
      </w:r>
      <w:r w:rsidRPr="00E30878">
        <w:tab/>
      </w:r>
      <w:r w:rsidRPr="00E30878">
        <w:tab/>
      </w:r>
      <w:r w:rsidRPr="00E30878">
        <w:tab/>
        <w:t>И.А. Чигасова</w:t>
      </w:r>
    </w:p>
    <w:p w:rsidR="00A327B0" w:rsidRPr="00E30878" w:rsidRDefault="00A327B0" w:rsidP="00A327B0">
      <w:pPr>
        <w:tabs>
          <w:tab w:val="left" w:pos="1134"/>
        </w:tabs>
        <w:jc w:val="both"/>
      </w:pPr>
    </w:p>
    <w:p w:rsidR="00A327B0" w:rsidRPr="00E30878" w:rsidRDefault="00A327B0" w:rsidP="00A327B0">
      <w:pPr>
        <w:tabs>
          <w:tab w:val="left" w:pos="1134"/>
        </w:tabs>
        <w:jc w:val="both"/>
      </w:pPr>
    </w:p>
    <w:p w:rsidR="00A327B0" w:rsidRPr="00E30878" w:rsidRDefault="00A327B0" w:rsidP="00A327B0">
      <w:pPr>
        <w:tabs>
          <w:tab w:val="left" w:pos="1134"/>
        </w:tabs>
        <w:jc w:val="both"/>
      </w:pPr>
      <w:r w:rsidRPr="00E30878">
        <w:t>Начальник бюро химии</w:t>
      </w:r>
      <w:r w:rsidRPr="00E30878">
        <w:tab/>
      </w:r>
      <w:r w:rsidRPr="00E30878">
        <w:tab/>
      </w:r>
      <w:r w:rsidRPr="00E30878">
        <w:tab/>
      </w:r>
      <w:r w:rsidRPr="00E30878">
        <w:tab/>
      </w:r>
      <w:r w:rsidRPr="00E30878">
        <w:tab/>
      </w:r>
      <w:r w:rsidRPr="00E30878">
        <w:tab/>
      </w:r>
      <w:r w:rsidRPr="00E30878">
        <w:tab/>
        <w:t>В.А. Царев</w:t>
      </w:r>
    </w:p>
    <w:p w:rsidR="00A327B0" w:rsidRPr="00E30878" w:rsidRDefault="00A327B0" w:rsidP="00A327B0">
      <w:pPr>
        <w:tabs>
          <w:tab w:val="left" w:pos="1134"/>
        </w:tabs>
        <w:jc w:val="both"/>
      </w:pPr>
      <w:r w:rsidRPr="00E30878">
        <w:tab/>
      </w:r>
    </w:p>
    <w:p w:rsidR="00A327B0" w:rsidRPr="00E30878" w:rsidRDefault="00A327B0" w:rsidP="00A327B0">
      <w:pPr>
        <w:tabs>
          <w:tab w:val="left" w:pos="1134"/>
        </w:tabs>
        <w:contextualSpacing/>
        <w:jc w:val="both"/>
      </w:pPr>
      <w:r w:rsidRPr="00E30878">
        <w:t xml:space="preserve">Исполнитель </w:t>
      </w:r>
      <w:r w:rsidRPr="00E30878">
        <w:tab/>
      </w:r>
      <w:r w:rsidRPr="00E30878">
        <w:tab/>
      </w:r>
      <w:r w:rsidRPr="00E30878">
        <w:tab/>
      </w:r>
      <w:r w:rsidRPr="00E30878">
        <w:tab/>
      </w:r>
      <w:r w:rsidRPr="00E30878">
        <w:tab/>
      </w:r>
      <w:r w:rsidRPr="00E30878">
        <w:tab/>
      </w:r>
      <w:r w:rsidRPr="00E30878">
        <w:tab/>
      </w:r>
      <w:r w:rsidRPr="00E30878">
        <w:tab/>
      </w:r>
      <w:r w:rsidRPr="00E30878">
        <w:tab/>
      </w:r>
      <w:proofErr w:type="spellStart"/>
      <w:r w:rsidRPr="00E30878">
        <w:t>О.Г.Лесникова</w:t>
      </w:r>
      <w:proofErr w:type="spellEnd"/>
    </w:p>
    <w:p w:rsidR="00A327B0" w:rsidRPr="00E30878" w:rsidRDefault="00A327B0" w:rsidP="00A327B0">
      <w:pPr>
        <w:tabs>
          <w:tab w:val="left" w:pos="1134"/>
        </w:tabs>
        <w:contextualSpacing/>
        <w:jc w:val="both"/>
      </w:pPr>
    </w:p>
    <w:p w:rsidR="006E0C98" w:rsidRPr="00E30878" w:rsidRDefault="006E0C98" w:rsidP="00F64F75">
      <w:pPr>
        <w:pStyle w:val="10"/>
        <w:numPr>
          <w:ilvl w:val="0"/>
          <w:numId w:val="40"/>
        </w:numPr>
        <w:tabs>
          <w:tab w:val="left" w:pos="1134"/>
          <w:tab w:val="left" w:pos="1418"/>
          <w:tab w:val="left" w:pos="1560"/>
          <w:tab w:val="left" w:pos="1843"/>
          <w:tab w:val="left" w:pos="3261"/>
          <w:tab w:val="left" w:pos="3969"/>
          <w:tab w:val="left" w:pos="5670"/>
        </w:tabs>
        <w:jc w:val="center"/>
        <w:rPr>
          <w:b/>
        </w:rPr>
      </w:pPr>
      <w:r w:rsidRPr="00E30878">
        <w:br w:type="page"/>
      </w:r>
      <w:bookmarkStart w:id="2" w:name="_Toc326685846"/>
      <w:bookmarkEnd w:id="2"/>
    </w:p>
    <w:p w:rsidR="006E0C98" w:rsidRPr="00E30878" w:rsidRDefault="0058252F" w:rsidP="0058252F">
      <w:pPr>
        <w:jc w:val="center"/>
        <w:rPr>
          <w:b/>
        </w:rPr>
      </w:pPr>
      <w:r w:rsidRPr="00E30878">
        <w:rPr>
          <w:b/>
        </w:rPr>
        <w:lastRenderedPageBreak/>
        <w:t>Часть 1</w:t>
      </w:r>
    </w:p>
    <w:p w:rsidR="006E0C98" w:rsidRPr="00E30878" w:rsidRDefault="006E0C98" w:rsidP="006E0C98">
      <w:pPr>
        <w:pStyle w:val="10"/>
        <w:numPr>
          <w:ilvl w:val="1"/>
          <w:numId w:val="6"/>
        </w:numPr>
        <w:tabs>
          <w:tab w:val="clear" w:pos="1440"/>
          <w:tab w:val="num" w:pos="1134"/>
        </w:tabs>
        <w:ind w:hanging="731"/>
        <w:jc w:val="left"/>
      </w:pPr>
      <w:bookmarkStart w:id="3" w:name="_Ref317259002"/>
      <w:bookmarkStart w:id="4" w:name="_Toc326685847"/>
      <w:r w:rsidRPr="00E30878">
        <w:t>ТЕРМИНЫ И ОПРЕДЕЛЕНИЯ</w:t>
      </w:r>
      <w:bookmarkEnd w:id="3"/>
      <w:bookmarkEnd w:id="4"/>
    </w:p>
    <w:p w:rsidR="006E0C98" w:rsidRPr="00E30878" w:rsidRDefault="006E0C98" w:rsidP="006E0C98">
      <w:pPr>
        <w:ind w:firstLine="709"/>
        <w:jc w:val="both"/>
      </w:pPr>
      <w:r w:rsidRPr="00E30878">
        <w:rPr>
          <w:b/>
        </w:rPr>
        <w:t>Заказчик</w:t>
      </w:r>
      <w:r w:rsidRPr="00E30878">
        <w:t xml:space="preserve"> – организация атомной отрасли, указанная в пункте </w:t>
      </w:r>
      <w:fldSimple w:instr=" REF _Ref317249928 \r \h  \* MERGEFORMAT ">
        <w:r w:rsidRPr="00E30878">
          <w:t>5</w:t>
        </w:r>
      </w:fldSimple>
      <w:r w:rsidRPr="00E30878">
        <w:t xml:space="preserve"> раздела </w:t>
      </w:r>
      <w:fldSimple w:instr=" REF _Ref317250097 \r \h  \* MERGEFORMAT ">
        <w:r w:rsidRPr="00E30878">
          <w:t>4</w:t>
        </w:r>
      </w:fldSimple>
      <w:r w:rsidRPr="00E30878">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E0C98" w:rsidRPr="00E30878" w:rsidRDefault="006E0C98" w:rsidP="006E0C98">
      <w:pPr>
        <w:ind w:firstLine="709"/>
        <w:jc w:val="both"/>
      </w:pPr>
      <w:r w:rsidRPr="00E30878">
        <w:rPr>
          <w:b/>
        </w:rPr>
        <w:t>Закупочная комиссия</w:t>
      </w:r>
      <w:r w:rsidRPr="00E30878">
        <w:t xml:space="preserve"> – коллегиальный орган, заранее сформированный организатором запроса цен для принятия решений в рамках данного запроса цен.</w:t>
      </w:r>
    </w:p>
    <w:p w:rsidR="006E0C98" w:rsidRPr="00E30878" w:rsidRDefault="006E0C98" w:rsidP="006E0C98">
      <w:pPr>
        <w:ind w:firstLine="709"/>
        <w:jc w:val="both"/>
      </w:pPr>
      <w:r w:rsidRPr="00E30878">
        <w:rPr>
          <w:b/>
        </w:rPr>
        <w:t>Лот</w:t>
      </w:r>
      <w:r w:rsidRPr="00E30878">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E0C98" w:rsidRPr="00E30878" w:rsidRDefault="006E0C98" w:rsidP="006E0C98">
      <w:pPr>
        <w:ind w:firstLine="709"/>
        <w:jc w:val="both"/>
      </w:pPr>
      <w:proofErr w:type="gramStart"/>
      <w:r w:rsidRPr="00E30878">
        <w:rPr>
          <w:b/>
        </w:rPr>
        <w:t>Начальная (максимальная) цена договора</w:t>
      </w:r>
      <w:r w:rsidRPr="00E30878">
        <w:t xml:space="preserve"> </w:t>
      </w:r>
      <w:r w:rsidRPr="00E30878">
        <w:rPr>
          <w:b/>
          <w:i/>
        </w:rPr>
        <w:t>[цена лота]</w:t>
      </w:r>
      <w:r w:rsidRPr="00E30878">
        <w:t xml:space="preserve"> – указанная в</w:t>
      </w:r>
      <w:r w:rsidR="0058252F" w:rsidRPr="00E30878">
        <w:t xml:space="preserve"> </w:t>
      </w:r>
      <w:r w:rsidRPr="00E30878">
        <w:t xml:space="preserve">пункте </w:t>
      </w:r>
      <w:fldSimple w:instr=" REF _Ref317250440 \r \h  \* MERGEFORMAT ">
        <w:r w:rsidRPr="00E30878">
          <w:t>8</w:t>
        </w:r>
      </w:fldSimple>
      <w:r w:rsidRPr="00E30878">
        <w:t xml:space="preserve"> раздела </w:t>
      </w:r>
      <w:fldSimple w:instr=" REF _Ref317250449 \r \h  \* MERGEFORMAT ">
        <w:r w:rsidRPr="00E30878">
          <w:t>4</w:t>
        </w:r>
      </w:fldSimple>
      <w:r w:rsidRPr="00E30878">
        <w:t xml:space="preserve"> «Информационная карта запроса цен», предельно допустимая цена договора </w:t>
      </w:r>
      <w:r w:rsidRPr="00E30878">
        <w:rPr>
          <w:b/>
          <w:i/>
        </w:rPr>
        <w:t>[в отношении каждого лота отдельно]</w:t>
      </w:r>
      <w:r w:rsidRPr="00E30878">
        <w:t>, определяемая заказчиком в</w:t>
      </w:r>
      <w:r w:rsidR="0058252F" w:rsidRPr="00E30878">
        <w:t xml:space="preserve"> </w:t>
      </w:r>
      <w:r w:rsidRPr="00E30878">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sidR="0058252F" w:rsidRPr="00E30878">
        <w:t xml:space="preserve"> </w:t>
      </w:r>
      <w:r w:rsidRPr="00E30878">
        <w:t>атомной энергии «</w:t>
      </w:r>
      <w:proofErr w:type="spellStart"/>
      <w:r w:rsidRPr="00E30878">
        <w:t>Росатом</w:t>
      </w:r>
      <w:proofErr w:type="spellEnd"/>
      <w:r w:rsidRPr="00E30878">
        <w:t>».</w:t>
      </w:r>
      <w:proofErr w:type="gramEnd"/>
    </w:p>
    <w:p w:rsidR="006E0C98" w:rsidRPr="00E30878" w:rsidRDefault="006E0C98" w:rsidP="006E0C98">
      <w:pPr>
        <w:ind w:firstLine="709"/>
        <w:jc w:val="both"/>
      </w:pPr>
      <w:r w:rsidRPr="00E30878">
        <w:rPr>
          <w:b/>
        </w:rPr>
        <w:t xml:space="preserve">Оператор электронной торговой площадки </w:t>
      </w:r>
      <w:r w:rsidRPr="00E30878">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E0C98" w:rsidRPr="00E30878" w:rsidRDefault="006E0C98" w:rsidP="006E0C98">
      <w:pPr>
        <w:ind w:firstLine="709"/>
        <w:jc w:val="both"/>
      </w:pPr>
      <w:r w:rsidRPr="00E30878">
        <w:rPr>
          <w:b/>
        </w:rPr>
        <w:t>Организатор запроса цен</w:t>
      </w:r>
      <w:r w:rsidRPr="00E30878">
        <w:t xml:space="preserve"> – организация, указанная в пункте </w:t>
      </w:r>
      <w:fldSimple w:instr=" REF _Ref317250471 \r \h  \* MERGEFORMAT ">
        <w:r w:rsidRPr="00E30878">
          <w:t>6</w:t>
        </w:r>
      </w:fldSimple>
      <w:r w:rsidRPr="00E30878">
        <w:t xml:space="preserve"> раздела </w:t>
      </w:r>
      <w:fldSimple w:instr=" REF _Ref317250478 \r \h  \* MERGEFORMAT ">
        <w:r w:rsidRPr="00E30878">
          <w:t>4</w:t>
        </w:r>
      </w:fldSimple>
      <w:r w:rsidRPr="00E30878">
        <w:t xml:space="preserve"> «Информационная карта запроса цен», непосредственно выполняющая действия по проведению запроса цен.</w:t>
      </w:r>
    </w:p>
    <w:p w:rsidR="006E0C98" w:rsidRPr="00E30878" w:rsidRDefault="006E0C98" w:rsidP="006E0C98">
      <w:pPr>
        <w:ind w:firstLine="720"/>
        <w:rPr>
          <w:b/>
        </w:rPr>
      </w:pPr>
    </w:p>
    <w:p w:rsidR="006E0C98" w:rsidRPr="00E30878" w:rsidRDefault="006E0C98" w:rsidP="006E0C98">
      <w:pPr>
        <w:ind w:firstLine="720"/>
        <w:jc w:val="both"/>
      </w:pPr>
      <w:r w:rsidRPr="00E30878">
        <w:rPr>
          <w:b/>
        </w:rPr>
        <w:t>Официальный сайт</w:t>
      </w:r>
      <w:r w:rsidR="001E60CD" w:rsidRPr="00E30878">
        <w:t xml:space="preserve"> </w:t>
      </w:r>
    </w:p>
    <w:p w:rsidR="006E0C98" w:rsidRPr="00E30878" w:rsidRDefault="006E0C98" w:rsidP="006E0C98">
      <w:pPr>
        <w:tabs>
          <w:tab w:val="left" w:pos="1134"/>
        </w:tabs>
        <w:ind w:firstLine="709"/>
        <w:contextualSpacing/>
        <w:jc w:val="both"/>
        <w:rPr>
          <w:b/>
          <w:i/>
        </w:rPr>
      </w:pPr>
    </w:p>
    <w:p w:rsidR="006E0C98" w:rsidRPr="00E30878" w:rsidRDefault="006E0C98" w:rsidP="006E0C98">
      <w:pPr>
        <w:tabs>
          <w:tab w:val="left" w:pos="1134"/>
        </w:tabs>
        <w:ind w:firstLine="709"/>
        <w:contextualSpacing/>
        <w:jc w:val="both"/>
        <w:rPr>
          <w:b/>
          <w:i/>
        </w:rPr>
      </w:pPr>
      <w:r w:rsidRPr="00E30878">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E0C98" w:rsidRPr="00E30878" w:rsidRDefault="006E0C98" w:rsidP="006E0C98">
      <w:pPr>
        <w:ind w:firstLine="720"/>
        <w:jc w:val="both"/>
      </w:pPr>
      <w:proofErr w:type="gramStart"/>
      <w:r w:rsidRPr="00E3087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E30878">
          <w:rPr>
            <w:rStyle w:val="afb"/>
          </w:rPr>
          <w:t>www.zakupki.gov.ru</w:t>
        </w:r>
        <w:proofErr w:type="gramStart"/>
      </w:hyperlink>
      <w:r w:rsidRPr="00E30878">
        <w:t xml:space="preserve"> и официальный сайт в информационно-телекоммуникационной сети «Интернет», имеющий адрес </w:t>
      </w:r>
      <w:proofErr w:type="spellStart"/>
      <w:r w:rsidRPr="00E30878">
        <w:rPr>
          <w:rStyle w:val="afb"/>
        </w:rPr>
        <w:t>www.zakupki</w:t>
      </w:r>
      <w:proofErr w:type="spellEnd"/>
      <w:r w:rsidRPr="00E30878">
        <w:rPr>
          <w:rStyle w:val="afb"/>
        </w:rPr>
        <w:t>.</w:t>
      </w:r>
      <w:proofErr w:type="spellStart"/>
      <w:r w:rsidRPr="00E30878">
        <w:rPr>
          <w:rStyle w:val="afb"/>
          <w:lang w:val="en-US"/>
        </w:rPr>
        <w:t>rosatom</w:t>
      </w:r>
      <w:proofErr w:type="spellEnd"/>
      <w:r w:rsidRPr="00E30878">
        <w:rPr>
          <w:rStyle w:val="afb"/>
        </w:rPr>
        <w:t>.</w:t>
      </w:r>
      <w:proofErr w:type="spellStart"/>
      <w:r w:rsidRPr="00E30878">
        <w:rPr>
          <w:rStyle w:val="afb"/>
        </w:rPr>
        <w:t>ru</w:t>
      </w:r>
      <w:proofErr w:type="spellEnd"/>
      <w:r w:rsidRPr="00E30878">
        <w:t>, предназначенный для публикации информации о закупках атомной отрасли.</w:t>
      </w:r>
      <w:proofErr w:type="gramEnd"/>
    </w:p>
    <w:p w:rsidR="006E0C98" w:rsidRPr="00E30878" w:rsidRDefault="006E0C98" w:rsidP="006E0C98">
      <w:pPr>
        <w:ind w:firstLine="709"/>
        <w:jc w:val="both"/>
      </w:pPr>
      <w:r w:rsidRPr="00E30878">
        <w:rPr>
          <w:b/>
        </w:rPr>
        <w:t>Переторжка</w:t>
      </w:r>
      <w:r w:rsidRPr="00E30878">
        <w:t xml:space="preserve"> – дополнительный элемент запроса цен, заключающийся в</w:t>
      </w:r>
      <w:r w:rsidR="0058252F" w:rsidRPr="00E30878">
        <w:t xml:space="preserve"> </w:t>
      </w:r>
      <w:r w:rsidRPr="00E30878">
        <w:t>добровольном повышении предпочтительности заявок на участие в запросе цен в</w:t>
      </w:r>
      <w:r w:rsidR="0058252F" w:rsidRPr="00E30878">
        <w:t xml:space="preserve"> </w:t>
      </w:r>
      <w:r w:rsidRPr="00E30878">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E0C98" w:rsidRPr="00E30878" w:rsidRDefault="006E0C98" w:rsidP="006E0C98">
      <w:pPr>
        <w:ind w:firstLine="709"/>
        <w:jc w:val="both"/>
      </w:pPr>
      <w:r w:rsidRPr="00E30878">
        <w:rPr>
          <w:b/>
        </w:rPr>
        <w:t>Победитель запроса цен</w:t>
      </w:r>
      <w:r w:rsidRPr="00E30878">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E0C98" w:rsidRPr="00E30878" w:rsidRDefault="006E0C98" w:rsidP="006E0C98">
      <w:pPr>
        <w:ind w:firstLine="709"/>
        <w:jc w:val="both"/>
      </w:pPr>
      <w:r w:rsidRPr="00E30878">
        <w:rPr>
          <w:b/>
        </w:rPr>
        <w:t>Поставщик товара /подрядчик /исполнитель</w:t>
      </w:r>
      <w:r w:rsidRPr="00E30878">
        <w:t xml:space="preserve"> –</w:t>
      </w:r>
      <w:r w:rsidRPr="00E30878">
        <w:rPr>
          <w:b/>
        </w:rPr>
        <w:t xml:space="preserve"> </w:t>
      </w:r>
      <w:r w:rsidRPr="00E30878">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6E0C98" w:rsidRPr="00E30878" w:rsidRDefault="006E0C98" w:rsidP="006E0C98">
      <w:pPr>
        <w:ind w:firstLine="709"/>
        <w:jc w:val="both"/>
      </w:pPr>
      <w:r w:rsidRPr="00E30878">
        <w:rPr>
          <w:b/>
        </w:rPr>
        <w:t>Продукция</w:t>
      </w:r>
      <w:r w:rsidRPr="00E30878">
        <w:t xml:space="preserve"> – товары, работы, услуги, иные объекты гражданских прав, приобретаемые заказчиком на возмездной основе.</w:t>
      </w:r>
    </w:p>
    <w:p w:rsidR="006E0C98" w:rsidRPr="00E30878" w:rsidRDefault="006E0C98" w:rsidP="006E0C98">
      <w:pPr>
        <w:ind w:firstLine="709"/>
        <w:jc w:val="both"/>
        <w:rPr>
          <w:b/>
          <w:i/>
        </w:rPr>
      </w:pPr>
      <w:proofErr w:type="gramStart"/>
      <w:r w:rsidRPr="00E30878">
        <w:rPr>
          <w:b/>
        </w:rPr>
        <w:t>Участник запроса цен</w:t>
      </w:r>
      <w:r w:rsidR="0058252F" w:rsidRPr="00E30878">
        <w:t xml:space="preserve"> – поставщик товара</w:t>
      </w:r>
      <w:r w:rsidRPr="00E30878">
        <w:t xml:space="preserve"> /исполнитель или несколько поставщиков товара /</w:t>
      </w:r>
      <w:r w:rsidR="0058252F" w:rsidRPr="00E30878">
        <w:t xml:space="preserve"> </w:t>
      </w:r>
      <w:r w:rsidRPr="00E30878">
        <w:t>исполнителей, выступающих на стороне одного поставщика товара /</w:t>
      </w:r>
      <w:r w:rsidR="0058252F" w:rsidRPr="00E30878">
        <w:t xml:space="preserve"> </w:t>
      </w:r>
      <w:r w:rsidRPr="00E30878">
        <w:t xml:space="preserve">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w:t>
      </w:r>
      <w:r w:rsidRPr="00E30878">
        <w:lastRenderedPageBreak/>
        <w:t>документацию по запросу цен или запросивший разъяснения документации по запросу цен в срок до истечения срока подачи заявок на участие в запросе</w:t>
      </w:r>
      <w:proofErr w:type="gramEnd"/>
      <w:r w:rsidRPr="00E30878">
        <w:t xml:space="preserve"> цен, либо своевременно </w:t>
      </w:r>
      <w:proofErr w:type="gramStart"/>
      <w:r w:rsidRPr="00E30878">
        <w:t>подавший</w:t>
      </w:r>
      <w:proofErr w:type="gramEnd"/>
      <w:r w:rsidRPr="00E30878">
        <w:t xml:space="preserve"> заявку на участие в запросе цен </w:t>
      </w:r>
      <w:r w:rsidRPr="00E30878">
        <w:rPr>
          <w:b/>
          <w:i/>
        </w:rPr>
        <w:t>[в отношении какого-либо лота]</w:t>
      </w:r>
      <w:r w:rsidRPr="00E30878">
        <w:t xml:space="preserve">. Участник запроса цен утрачивает свой статус </w:t>
      </w:r>
      <w:r w:rsidRPr="00E30878">
        <w:rPr>
          <w:b/>
          <w:i/>
        </w:rPr>
        <w:t xml:space="preserve">[в отношении какого-либо лота] </w:t>
      </w:r>
      <w:r w:rsidRPr="00E30878">
        <w:t xml:space="preserve">после истечения срока подачи заявок на участие в запросе цен </w:t>
      </w:r>
      <w:r w:rsidRPr="00E30878">
        <w:rPr>
          <w:b/>
          <w:i/>
        </w:rPr>
        <w:t>[по данному лоту]</w:t>
      </w:r>
      <w:r w:rsidRPr="00E30878">
        <w:t xml:space="preserve">, если такой участник своевременно не подал свою заявку на участие в запросе цен </w:t>
      </w:r>
      <w:r w:rsidRPr="00E30878">
        <w:rPr>
          <w:b/>
          <w:i/>
        </w:rPr>
        <w:t>[в отношении данного лота].</w:t>
      </w:r>
    </w:p>
    <w:p w:rsidR="006E0C98" w:rsidRPr="00E30878" w:rsidRDefault="006E0C98" w:rsidP="006E0C98">
      <w:pPr>
        <w:ind w:firstLine="720"/>
        <w:jc w:val="both"/>
        <w:rPr>
          <w:bCs/>
        </w:rPr>
      </w:pPr>
      <w:bookmarkStart w:id="5" w:name="_Ref93141687"/>
      <w:r w:rsidRPr="00E30878">
        <w:rPr>
          <w:b/>
        </w:rPr>
        <w:t>Эксперт</w:t>
      </w:r>
      <w:r w:rsidRPr="00E30878">
        <w:t xml:space="preserve"> –</w:t>
      </w:r>
      <w:r w:rsidRPr="00E30878">
        <w:rPr>
          <w:b/>
        </w:rPr>
        <w:t xml:space="preserve"> </w:t>
      </w:r>
      <w:r w:rsidRPr="00E30878">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6E0C98" w:rsidRPr="00E30878" w:rsidRDefault="006E0C98" w:rsidP="006E0C98">
      <w:pPr>
        <w:ind w:firstLine="709"/>
        <w:jc w:val="both"/>
      </w:pPr>
      <w:r w:rsidRPr="00E30878">
        <w:rPr>
          <w:b/>
        </w:rPr>
        <w:t xml:space="preserve">Электронная торговая площадка (ЭТП) </w:t>
      </w:r>
      <w:r w:rsidRPr="00E30878">
        <w:t>–</w:t>
      </w:r>
      <w:r w:rsidRPr="00E30878">
        <w:rPr>
          <w:b/>
        </w:rPr>
        <w:t xml:space="preserve"> </w:t>
      </w:r>
      <w:r w:rsidRPr="00E30878">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E0C98" w:rsidRPr="00E30878" w:rsidRDefault="006E0C98" w:rsidP="006E0C98">
      <w:pPr>
        <w:ind w:firstLine="709"/>
        <w:jc w:val="both"/>
      </w:pPr>
      <w:r w:rsidRPr="00E30878">
        <w:rPr>
          <w:b/>
        </w:rPr>
        <w:t>Электронная форма проведения запроса цен</w:t>
      </w:r>
      <w:r w:rsidRPr="00E30878">
        <w:t xml:space="preserve"> – проведение запроса цен с использованием электронной торговой площадки и обменом электронными документами.</w:t>
      </w:r>
    </w:p>
    <w:p w:rsidR="006E0C98" w:rsidRPr="00E30878" w:rsidRDefault="006E0C98" w:rsidP="006E0C98">
      <w:pPr>
        <w:spacing w:after="120"/>
        <w:ind w:firstLine="709"/>
        <w:jc w:val="both"/>
      </w:pPr>
      <w:r w:rsidRPr="00E30878">
        <w:rPr>
          <w:b/>
        </w:rPr>
        <w:t>Электронный документ</w:t>
      </w:r>
      <w:r w:rsidRPr="00E30878">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E0C98" w:rsidRPr="00E30878" w:rsidRDefault="006E0C98" w:rsidP="006E0C98">
      <w:pPr>
        <w:pStyle w:val="10"/>
        <w:numPr>
          <w:ilvl w:val="0"/>
          <w:numId w:val="0"/>
        </w:numPr>
        <w:ind w:firstLine="720"/>
        <w:jc w:val="left"/>
        <w:rPr>
          <w:b/>
        </w:rPr>
      </w:pPr>
      <w:bookmarkStart w:id="6" w:name="_Toc314731698"/>
      <w:bookmarkStart w:id="7" w:name="_Toc326685848"/>
      <w:r w:rsidRPr="00E30878">
        <w:rPr>
          <w:b/>
        </w:rPr>
        <w:t>СОКРАЩЕНИЯ</w:t>
      </w:r>
      <w:bookmarkEnd w:id="6"/>
      <w:bookmarkEnd w:id="7"/>
    </w:p>
    <w:p w:rsidR="006E0C98" w:rsidRPr="00E30878" w:rsidRDefault="006E0C98" w:rsidP="006E0C98">
      <w:pPr>
        <w:ind w:firstLine="720"/>
        <w:jc w:val="both"/>
      </w:pPr>
      <w:r w:rsidRPr="00E30878">
        <w:t>ДЗО — дочерние либо зависимые общества.</w:t>
      </w:r>
    </w:p>
    <w:p w:rsidR="006E0C98" w:rsidRPr="00E30878" w:rsidRDefault="006E0C98" w:rsidP="006E0C98">
      <w:pPr>
        <w:ind w:firstLine="720"/>
        <w:jc w:val="both"/>
      </w:pPr>
      <w:r w:rsidRPr="00E30878">
        <w:t>ЕОСЗ — Единый отраслевой стандарт закупок (Положение</w:t>
      </w:r>
      <w:r w:rsidR="001A7F69" w:rsidRPr="00E30878">
        <w:t xml:space="preserve"> </w:t>
      </w:r>
      <w:r w:rsidRPr="00E30878">
        <w:t>о</w:t>
      </w:r>
      <w:r w:rsidR="001A7F69" w:rsidRPr="00E30878">
        <w:t xml:space="preserve"> </w:t>
      </w:r>
      <w:r w:rsidRPr="00E30878">
        <w:t>закупке) Государственной корпорации по</w:t>
      </w:r>
      <w:r w:rsidR="001A7F69" w:rsidRPr="00E30878">
        <w:t xml:space="preserve"> </w:t>
      </w:r>
      <w:r w:rsidRPr="00E30878">
        <w:t>атомной энергии «</w:t>
      </w:r>
      <w:proofErr w:type="spellStart"/>
      <w:r w:rsidRPr="00E30878">
        <w:t>Росатом</w:t>
      </w:r>
      <w:proofErr w:type="spellEnd"/>
      <w:r w:rsidRPr="00E30878">
        <w:t xml:space="preserve">», утвержденный решением наблюдательного совета </w:t>
      </w:r>
      <w:proofErr w:type="spellStart"/>
      <w:r w:rsidRPr="00E30878">
        <w:t>Госкорпорации</w:t>
      </w:r>
      <w:proofErr w:type="spellEnd"/>
      <w:r w:rsidRPr="00E30878">
        <w:t xml:space="preserve"> «</w:t>
      </w:r>
      <w:proofErr w:type="spellStart"/>
      <w:r w:rsidRPr="00E30878">
        <w:t>Росатом</w:t>
      </w:r>
      <w:proofErr w:type="spellEnd"/>
      <w:r w:rsidRPr="00E30878">
        <w:t>» (протокол от</w:t>
      </w:r>
      <w:r w:rsidR="001A7F69" w:rsidRPr="00E30878">
        <w:t xml:space="preserve"> </w:t>
      </w:r>
      <w:r w:rsidRPr="00E30878">
        <w:t>07.02.2012 №</w:t>
      </w:r>
      <w:r w:rsidR="001A7F69" w:rsidRPr="00E30878">
        <w:t xml:space="preserve"> </w:t>
      </w:r>
      <w:r w:rsidRPr="00E30878">
        <w:t>37).</w:t>
      </w:r>
    </w:p>
    <w:p w:rsidR="006E0C98" w:rsidRPr="00E30878" w:rsidRDefault="006E0C98" w:rsidP="006E0C98">
      <w:pPr>
        <w:ind w:firstLine="720"/>
        <w:jc w:val="both"/>
      </w:pPr>
      <w:r w:rsidRPr="00E30878">
        <w:t>НДС — налог на добавленную стоимость.</w:t>
      </w:r>
    </w:p>
    <w:p w:rsidR="006E0C98" w:rsidRPr="00E30878" w:rsidRDefault="006E0C98" w:rsidP="006E0C98">
      <w:pPr>
        <w:ind w:firstLine="720"/>
        <w:jc w:val="both"/>
      </w:pPr>
      <w:r w:rsidRPr="00E30878">
        <w:t xml:space="preserve">ЦАК — Центральный арбитражный комитет в сфере закупок </w:t>
      </w:r>
      <w:proofErr w:type="spellStart"/>
      <w:r w:rsidRPr="00E30878">
        <w:t>Госкорпорации</w:t>
      </w:r>
      <w:proofErr w:type="spellEnd"/>
      <w:r w:rsidRPr="00E30878">
        <w:t xml:space="preserve"> «</w:t>
      </w:r>
      <w:proofErr w:type="spellStart"/>
      <w:r w:rsidRPr="00E30878">
        <w:t>Росатом</w:t>
      </w:r>
      <w:proofErr w:type="spellEnd"/>
      <w:r w:rsidRPr="00E30878">
        <w:t>».</w:t>
      </w:r>
    </w:p>
    <w:p w:rsidR="006E0C98" w:rsidRPr="00E30878" w:rsidRDefault="006E0C98" w:rsidP="006E0C98">
      <w:pPr>
        <w:ind w:firstLine="720"/>
        <w:jc w:val="both"/>
      </w:pPr>
      <w:r w:rsidRPr="00E30878">
        <w:t>ЭТП — электронная торговая площадка.</w:t>
      </w:r>
    </w:p>
    <w:p w:rsidR="006E0C98" w:rsidRPr="00E30878" w:rsidRDefault="006E0C98" w:rsidP="006E0C98">
      <w:pPr>
        <w:ind w:firstLine="720"/>
        <w:jc w:val="both"/>
      </w:pPr>
      <w:r w:rsidRPr="00E30878">
        <w:t>ЭЦП — электронная цифровая подпись.</w:t>
      </w:r>
    </w:p>
    <w:p w:rsidR="006E0C98" w:rsidRPr="00E30878" w:rsidRDefault="006E0C98" w:rsidP="006E0C98">
      <w:pPr>
        <w:spacing w:after="120"/>
        <w:jc w:val="both"/>
      </w:pPr>
      <w:r w:rsidRPr="00E30878">
        <w:br w:type="page"/>
      </w:r>
    </w:p>
    <w:p w:rsidR="006E0C98" w:rsidRPr="00E30878" w:rsidRDefault="006E0C98" w:rsidP="006E0C98">
      <w:pPr>
        <w:pStyle w:val="10"/>
        <w:numPr>
          <w:ilvl w:val="1"/>
          <w:numId w:val="6"/>
        </w:numPr>
        <w:tabs>
          <w:tab w:val="clear" w:pos="1440"/>
          <w:tab w:val="num" w:pos="1134"/>
        </w:tabs>
        <w:ind w:left="1434" w:hanging="725"/>
        <w:jc w:val="left"/>
        <w:rPr>
          <w:b/>
        </w:rPr>
      </w:pPr>
      <w:bookmarkStart w:id="8" w:name="_Toc326685849"/>
      <w:r w:rsidRPr="00E30878">
        <w:lastRenderedPageBreak/>
        <w:t>ОБЩИЕ ПОЛОЖЕНИЯ.</w:t>
      </w:r>
      <w:bookmarkEnd w:id="8"/>
    </w:p>
    <w:p w:rsidR="006E0C98" w:rsidRPr="00E30878" w:rsidRDefault="006E0C98" w:rsidP="006E0C98">
      <w:pPr>
        <w:pStyle w:val="af5"/>
        <w:keepNext/>
        <w:numPr>
          <w:ilvl w:val="1"/>
          <w:numId w:val="7"/>
        </w:numPr>
        <w:tabs>
          <w:tab w:val="num" w:pos="1418"/>
        </w:tabs>
        <w:spacing w:before="0" w:beforeAutospacing="0" w:after="0" w:afterAutospacing="0"/>
        <w:ind w:left="0" w:firstLine="709"/>
        <w:jc w:val="both"/>
      </w:pPr>
      <w:bookmarkStart w:id="9" w:name="_Ref126000848"/>
      <w:r w:rsidRPr="00E30878">
        <w:t xml:space="preserve">Открытый запрос цен </w:t>
      </w:r>
      <w:bookmarkEnd w:id="9"/>
      <w:r w:rsidRPr="00E30878">
        <w:t>в</w:t>
      </w:r>
      <w:r w:rsidR="0058252F" w:rsidRPr="00E30878">
        <w:t xml:space="preserve"> </w:t>
      </w:r>
      <w:r w:rsidRPr="00E30878">
        <w:t>электронной форме на право заключения договора на поставку товаров.</w:t>
      </w:r>
    </w:p>
    <w:p w:rsidR="006E0C98" w:rsidRPr="00E30878" w:rsidRDefault="006E0C98" w:rsidP="006E0C98">
      <w:pPr>
        <w:pStyle w:val="Times12"/>
        <w:ind w:firstLine="709"/>
        <w:rPr>
          <w:szCs w:val="24"/>
        </w:rPr>
      </w:pPr>
      <w:r w:rsidRPr="00E30878">
        <w:rPr>
          <w:szCs w:val="24"/>
        </w:rPr>
        <w:t>Настоящий запрос цен проводится в соответствии с правилами и с</w:t>
      </w:r>
      <w:r w:rsidR="0058252F" w:rsidRPr="00E30878">
        <w:rPr>
          <w:szCs w:val="24"/>
        </w:rPr>
        <w:t xml:space="preserve"> </w:t>
      </w:r>
      <w:r w:rsidRPr="00E30878">
        <w:rPr>
          <w:szCs w:val="24"/>
        </w:rPr>
        <w:t>использованием функционала</w:t>
      </w:r>
      <w:r w:rsidRPr="00E30878">
        <w:rPr>
          <w:spacing w:val="-6"/>
          <w:szCs w:val="24"/>
        </w:rPr>
        <w:t xml:space="preserve"> ЭТП, </w:t>
      </w:r>
      <w:proofErr w:type="gramStart"/>
      <w:r w:rsidRPr="00E30878">
        <w:rPr>
          <w:spacing w:val="-6"/>
          <w:szCs w:val="24"/>
        </w:rPr>
        <w:t>указанной</w:t>
      </w:r>
      <w:proofErr w:type="gramEnd"/>
      <w:r w:rsidRPr="00E30878">
        <w:rPr>
          <w:spacing w:val="-6"/>
          <w:szCs w:val="24"/>
        </w:rPr>
        <w:t xml:space="preserve"> в</w:t>
      </w:r>
      <w:r w:rsidR="0058252F" w:rsidRPr="00E30878">
        <w:rPr>
          <w:spacing w:val="-6"/>
          <w:szCs w:val="24"/>
        </w:rPr>
        <w:t xml:space="preserve"> </w:t>
      </w:r>
      <w:r w:rsidRPr="00E30878">
        <w:rPr>
          <w:spacing w:val="-6"/>
          <w:szCs w:val="24"/>
        </w:rPr>
        <w:t>пункте</w:t>
      </w:r>
      <w:r w:rsidR="0058252F" w:rsidRPr="00E30878">
        <w:rPr>
          <w:spacing w:val="-6"/>
          <w:szCs w:val="24"/>
        </w:rPr>
        <w:t xml:space="preserve"> </w:t>
      </w:r>
      <w:fldSimple w:instr=" REF _Ref317250534 \r \h  \* MERGEFORMAT ">
        <w:r w:rsidRPr="00E30878">
          <w:rPr>
            <w:spacing w:val="-6"/>
            <w:szCs w:val="24"/>
          </w:rPr>
          <w:t>7</w:t>
        </w:r>
      </w:fldSimple>
      <w:r w:rsidRPr="00E30878">
        <w:rPr>
          <w:szCs w:val="24"/>
        </w:rPr>
        <w:t xml:space="preserve"> раздела</w:t>
      </w:r>
      <w:r w:rsidR="0058252F" w:rsidRPr="00E30878">
        <w:rPr>
          <w:szCs w:val="24"/>
        </w:rPr>
        <w:t xml:space="preserve"> </w:t>
      </w:r>
      <w:fldSimple w:instr=" REF _Ref317250543 \r \h  \* MERGEFORMAT ">
        <w:r w:rsidRPr="00E30878">
          <w:rPr>
            <w:szCs w:val="24"/>
          </w:rPr>
          <w:t>4</w:t>
        </w:r>
      </w:fldSimple>
      <w:r w:rsidRPr="00E30878">
        <w:rPr>
          <w:szCs w:val="24"/>
        </w:rPr>
        <w:t xml:space="preserve"> «Информационная карта запроса цен».</w:t>
      </w:r>
    </w:p>
    <w:p w:rsidR="006E0C98" w:rsidRPr="00E30878" w:rsidRDefault="006E0C98" w:rsidP="006E0C98">
      <w:pPr>
        <w:pStyle w:val="af5"/>
        <w:keepNext/>
        <w:numPr>
          <w:ilvl w:val="1"/>
          <w:numId w:val="7"/>
        </w:numPr>
        <w:tabs>
          <w:tab w:val="num" w:pos="1418"/>
        </w:tabs>
        <w:spacing w:before="0" w:beforeAutospacing="0" w:after="0" w:afterAutospacing="0"/>
        <w:ind w:left="0" w:firstLine="709"/>
        <w:jc w:val="both"/>
      </w:pPr>
      <w:r w:rsidRPr="00E30878">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30878">
        <w:rPr>
          <w:b/>
          <w:bCs/>
          <w:i/>
        </w:rPr>
        <w:t>[в отношении каждого лота]</w:t>
      </w:r>
      <w:r w:rsidRPr="00E30878">
        <w:t xml:space="preserve"> указаны в </w:t>
      </w:r>
      <w:r w:rsidRPr="00E30878">
        <w:rPr>
          <w:b/>
          <w:bCs/>
          <w:i/>
        </w:rPr>
        <w:t>Томе</w:t>
      </w:r>
      <w:r w:rsidR="00BF4951" w:rsidRPr="00E30878">
        <w:rPr>
          <w:b/>
          <w:bCs/>
          <w:i/>
        </w:rPr>
        <w:t xml:space="preserve"> </w:t>
      </w:r>
      <w:r w:rsidRPr="00E30878">
        <w:rPr>
          <w:b/>
          <w:bCs/>
          <w:i/>
        </w:rPr>
        <w:t>2</w:t>
      </w:r>
      <w:r w:rsidRPr="00E30878">
        <w:t xml:space="preserve"> «ТЕХНИЧЕСКАЯ ЧАСТЬ». Проект договора, который будет заключен по результатам запроса цен, приведен в</w:t>
      </w:r>
      <w:r w:rsidRPr="00E30878">
        <w:rPr>
          <w:iCs/>
        </w:rPr>
        <w:t xml:space="preserve"> </w:t>
      </w:r>
      <w:r w:rsidRPr="00E30878">
        <w:rPr>
          <w:b/>
          <w:i/>
          <w:iCs/>
        </w:rPr>
        <w:t>Части</w:t>
      </w:r>
      <w:r w:rsidR="00BF4951" w:rsidRPr="00E30878">
        <w:rPr>
          <w:b/>
          <w:i/>
          <w:iCs/>
        </w:rPr>
        <w:t xml:space="preserve"> </w:t>
      </w:r>
      <w:r w:rsidRPr="00E30878">
        <w:rPr>
          <w:b/>
          <w:i/>
          <w:iCs/>
        </w:rPr>
        <w:t>2 Тома</w:t>
      </w:r>
      <w:r w:rsidR="00BF4951" w:rsidRPr="00E30878">
        <w:rPr>
          <w:b/>
          <w:i/>
          <w:iCs/>
        </w:rPr>
        <w:t xml:space="preserve"> </w:t>
      </w:r>
      <w:r w:rsidRPr="00E30878">
        <w:rPr>
          <w:b/>
          <w:i/>
          <w:iCs/>
        </w:rPr>
        <w:t>1</w:t>
      </w:r>
      <w:r w:rsidRPr="00E30878">
        <w:t>.</w:t>
      </w:r>
    </w:p>
    <w:p w:rsidR="006E0C98" w:rsidRPr="00E30878" w:rsidRDefault="006E0C98" w:rsidP="006E0C98">
      <w:pPr>
        <w:pStyle w:val="af5"/>
        <w:keepNext/>
        <w:numPr>
          <w:ilvl w:val="1"/>
          <w:numId w:val="7"/>
        </w:numPr>
        <w:tabs>
          <w:tab w:val="num" w:pos="1418"/>
        </w:tabs>
        <w:spacing w:before="0" w:beforeAutospacing="0" w:after="0" w:afterAutospacing="0"/>
        <w:ind w:left="0" w:firstLine="709"/>
        <w:jc w:val="both"/>
      </w:pPr>
      <w:r w:rsidRPr="00E30878">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w:t>
      </w:r>
      <w:r w:rsidR="00BF4951" w:rsidRPr="00E30878">
        <w:t xml:space="preserve"> </w:t>
      </w:r>
      <w:r w:rsidRPr="00E30878">
        <w:t>о</w:t>
      </w:r>
      <w:r w:rsidR="00BF4951" w:rsidRPr="00E30878">
        <w:t xml:space="preserve"> </w:t>
      </w:r>
      <w:r w:rsidRPr="00E30878">
        <w:t>закупке) Государственной корпорации по</w:t>
      </w:r>
      <w:r w:rsidR="00BF4951" w:rsidRPr="00E30878">
        <w:t xml:space="preserve"> </w:t>
      </w:r>
      <w:r w:rsidRPr="00E30878">
        <w:t>атомной энергии «</w:t>
      </w:r>
      <w:proofErr w:type="spellStart"/>
      <w:r w:rsidRPr="00E30878">
        <w:t>Росатом</w:t>
      </w:r>
      <w:proofErr w:type="spellEnd"/>
      <w:r w:rsidRPr="00E30878">
        <w:t xml:space="preserve">», утвержденным решением наблюдательного совета </w:t>
      </w:r>
      <w:proofErr w:type="spellStart"/>
      <w:r w:rsidRPr="00E30878">
        <w:t>Госкорпорации</w:t>
      </w:r>
      <w:proofErr w:type="spellEnd"/>
      <w:r w:rsidRPr="00E30878">
        <w:t xml:space="preserve"> «</w:t>
      </w:r>
      <w:proofErr w:type="spellStart"/>
      <w:r w:rsidRPr="00E30878">
        <w:t>Росатом</w:t>
      </w:r>
      <w:proofErr w:type="spellEnd"/>
      <w:r w:rsidRPr="00E30878">
        <w:t>» (протокол от</w:t>
      </w:r>
      <w:r w:rsidR="00BF4951" w:rsidRPr="00E30878">
        <w:t xml:space="preserve"> </w:t>
      </w:r>
      <w:r w:rsidRPr="00E30878">
        <w:t>07.02.2012 №</w:t>
      </w:r>
      <w:r w:rsidR="00BF4951" w:rsidRPr="00E30878">
        <w:t xml:space="preserve"> </w:t>
      </w:r>
      <w:r w:rsidRPr="00E30878">
        <w:t xml:space="preserve">37) в редакции согласно пункту </w:t>
      </w:r>
      <w:fldSimple w:instr=" REF _Ref320260537 \r \h  \* MERGEFORMAT ">
        <w:r w:rsidRPr="00E30878">
          <w:t>2</w:t>
        </w:r>
      </w:fldSimple>
      <w:r w:rsidRPr="00E30878">
        <w:t xml:space="preserve"> раздела</w:t>
      </w:r>
      <w:r w:rsidR="00BF4951" w:rsidRPr="00E30878">
        <w:t xml:space="preserve"> </w:t>
      </w:r>
      <w:fldSimple w:instr=" REF _Ref317249938 \r \h  \* MERGEFORMAT ">
        <w:r w:rsidRPr="00E30878">
          <w:t>4</w:t>
        </w:r>
      </w:fldSimple>
      <w:r w:rsidRPr="00E30878">
        <w:t xml:space="preserve"> «Информационная карта запроса цен», регламентом работы и инструкциями ЭТП.</w:t>
      </w:r>
    </w:p>
    <w:p w:rsidR="006E0C98" w:rsidRPr="00E30878" w:rsidRDefault="006E0C98" w:rsidP="006E0C98">
      <w:pPr>
        <w:pStyle w:val="af5"/>
        <w:keepNext/>
        <w:numPr>
          <w:ilvl w:val="1"/>
          <w:numId w:val="7"/>
        </w:numPr>
        <w:tabs>
          <w:tab w:val="num" w:pos="1418"/>
        </w:tabs>
        <w:spacing w:before="0" w:beforeAutospacing="0" w:after="0" w:afterAutospacing="0"/>
        <w:ind w:left="0" w:firstLine="709"/>
        <w:jc w:val="both"/>
      </w:pPr>
      <w:proofErr w:type="gramStart"/>
      <w:r w:rsidRPr="00E30878">
        <w:t>Участник запроса цен несет все расходы, связанные с</w:t>
      </w:r>
      <w:r w:rsidR="00BF4951" w:rsidRPr="00E30878">
        <w:t xml:space="preserve"> </w:t>
      </w:r>
      <w:r w:rsidRPr="00E30878">
        <w:t xml:space="preserve">участием в запросе цен, в том числе с регистрацией и аккредитацией на ЭТП, с подготовкой и предоставлением заявки на участие в запросе цен </w:t>
      </w:r>
      <w:r w:rsidRPr="00E30878">
        <w:rPr>
          <w:b/>
          <w:bCs/>
          <w:i/>
        </w:rPr>
        <w:t>[в</w:t>
      </w:r>
      <w:r w:rsidR="00BF4951" w:rsidRPr="00E30878">
        <w:rPr>
          <w:b/>
          <w:bCs/>
          <w:i/>
        </w:rPr>
        <w:t xml:space="preserve"> </w:t>
      </w:r>
      <w:r w:rsidRPr="00E30878">
        <w:rPr>
          <w:b/>
          <w:bCs/>
          <w:i/>
        </w:rPr>
        <w:t>отношении лота]</w:t>
      </w:r>
      <w:r w:rsidRPr="00E30878">
        <w:t>, иной документации, а организатор запроса цен не</w:t>
      </w:r>
      <w:r w:rsidR="00BF4951" w:rsidRPr="00E30878">
        <w:t xml:space="preserve"> </w:t>
      </w:r>
      <w:r w:rsidRPr="00E30878">
        <w:t>имеет обязательств по этим расходам независимо от итогов запроса цен, а также оснований их завершения.</w:t>
      </w:r>
      <w:proofErr w:type="gramEnd"/>
    </w:p>
    <w:p w:rsidR="006E0C98" w:rsidRPr="00E30878" w:rsidRDefault="006E0C98" w:rsidP="006E0C98">
      <w:pPr>
        <w:pStyle w:val="af5"/>
        <w:keepNext/>
        <w:numPr>
          <w:ilvl w:val="1"/>
          <w:numId w:val="7"/>
        </w:numPr>
        <w:tabs>
          <w:tab w:val="num" w:pos="1418"/>
        </w:tabs>
        <w:spacing w:before="0" w:beforeAutospacing="0" w:after="0" w:afterAutospacing="0"/>
        <w:ind w:left="0" w:firstLine="709"/>
        <w:jc w:val="both"/>
      </w:pPr>
      <w:bookmarkStart w:id="10" w:name="_Ref317172396"/>
      <w:r w:rsidRPr="00E30878">
        <w:t>В любой момент вплоть до подписания договора закупочная комиссия вправе отстранить участника запроса цен, в том числе допущенного до</w:t>
      </w:r>
      <w:r w:rsidR="00BF4951" w:rsidRPr="00E30878">
        <w:t xml:space="preserve"> </w:t>
      </w:r>
      <w:r w:rsidRPr="00E30878">
        <w:t>участия в запросе цен, в</w:t>
      </w:r>
      <w:r w:rsidR="00BF4951" w:rsidRPr="00E30878">
        <w:t xml:space="preserve"> </w:t>
      </w:r>
      <w:r w:rsidRPr="00E30878">
        <w:t>случаях:</w:t>
      </w:r>
      <w:bookmarkEnd w:id="10"/>
      <w:r w:rsidRPr="00E30878">
        <w:t xml:space="preserve"> </w:t>
      </w:r>
    </w:p>
    <w:p w:rsidR="006E0C98" w:rsidRPr="00E30878" w:rsidRDefault="006E0C98" w:rsidP="006E0C98">
      <w:pPr>
        <w:numPr>
          <w:ilvl w:val="0"/>
          <w:numId w:val="31"/>
        </w:numPr>
        <w:tabs>
          <w:tab w:val="left" w:pos="0"/>
          <w:tab w:val="left" w:pos="1418"/>
        </w:tabs>
        <w:ind w:left="0" w:right="-1" w:firstLine="709"/>
        <w:jc w:val="both"/>
      </w:pPr>
      <w:bookmarkStart w:id="11" w:name="_Ref317173209"/>
      <w:r w:rsidRPr="00E30878">
        <w:t>обнаружения недостоверных сведений об участнике запроса цен, а также привлекаемых</w:t>
      </w:r>
      <w:r w:rsidRPr="00E30878">
        <w:rPr>
          <w:b/>
          <w:bCs/>
          <w:i/>
        </w:rPr>
        <w:t xml:space="preserve"> поставщиках/</w:t>
      </w:r>
      <w:r w:rsidRPr="00E30878">
        <w:t xml:space="preserve"> </w:t>
      </w:r>
      <w:r w:rsidRPr="00E30878">
        <w:rPr>
          <w:b/>
          <w:i/>
        </w:rPr>
        <w:t>субподрядчиках/ соисполнителях</w:t>
      </w:r>
      <w:r w:rsidRPr="00E30878">
        <w:t xml:space="preserve"> в заявке на участие в запросе цен и (или) ее уточнениях согласно пункту</w:t>
      </w:r>
      <w:r w:rsidR="00BF4951" w:rsidRPr="00E30878">
        <w:t xml:space="preserve"> </w:t>
      </w:r>
      <w:fldSimple w:instr=" REF _Ref317251555 \r \h  \* MERGEFORMAT ">
        <w:r w:rsidRPr="00E30878">
          <w:t>3.17</w:t>
        </w:r>
      </w:fldSimple>
      <w:r w:rsidRPr="00E30878">
        <w:t xml:space="preserve">, существенных для допуска данного участника к запросу цен и (или) установления его места в </w:t>
      </w:r>
      <w:proofErr w:type="spellStart"/>
      <w:r w:rsidRPr="00E30878">
        <w:t>ранжировке</w:t>
      </w:r>
      <w:proofErr w:type="spellEnd"/>
      <w:r w:rsidRPr="00E30878">
        <w:t>;</w:t>
      </w:r>
      <w:bookmarkEnd w:id="11"/>
    </w:p>
    <w:p w:rsidR="006E0C98" w:rsidRPr="00E30878" w:rsidRDefault="006E0C98" w:rsidP="006E0C98">
      <w:pPr>
        <w:numPr>
          <w:ilvl w:val="0"/>
          <w:numId w:val="31"/>
        </w:numPr>
        <w:tabs>
          <w:tab w:val="left" w:pos="0"/>
          <w:tab w:val="left" w:pos="1418"/>
        </w:tabs>
        <w:ind w:left="0" w:right="-1" w:firstLine="709"/>
        <w:jc w:val="both"/>
      </w:pPr>
      <w:r w:rsidRPr="00E30878">
        <w:t xml:space="preserve">получения заключения ЦАК или Контрольной комиссии (пункт </w:t>
      </w:r>
      <w:fldSimple w:instr=" REF _Ref321836744 \r \h  \* MERGEFORMAT ">
        <w:r w:rsidRPr="00E30878">
          <w:t>21</w:t>
        </w:r>
      </w:fldSimple>
      <w:r w:rsidRPr="00E30878">
        <w:t xml:space="preserve"> раздела </w:t>
      </w:r>
      <w:fldSimple w:instr=" REF _Ref317249938 \r \h  \* MERGEFORMAT ">
        <w:r w:rsidRPr="00E30878">
          <w:t>4</w:t>
        </w:r>
      </w:fldSimple>
      <w:r w:rsidRPr="00E30878">
        <w:t xml:space="preserve"> «Информационная карта запроса цен») об отмене процедуры запроса цен, принятого в порядке рассмотрения жалоб;</w:t>
      </w:r>
    </w:p>
    <w:p w:rsidR="006E0C98" w:rsidRPr="00E30878" w:rsidRDefault="006E0C98" w:rsidP="006E0C98">
      <w:pPr>
        <w:numPr>
          <w:ilvl w:val="0"/>
          <w:numId w:val="31"/>
        </w:numPr>
        <w:tabs>
          <w:tab w:val="left" w:pos="0"/>
          <w:tab w:val="left" w:pos="1418"/>
        </w:tabs>
        <w:ind w:left="0" w:right="-1" w:firstLine="709"/>
        <w:jc w:val="both"/>
      </w:pPr>
      <w:r w:rsidRPr="00E30878">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E0C98" w:rsidRPr="00E30878" w:rsidRDefault="006E0C98" w:rsidP="006E0C98">
      <w:pPr>
        <w:pStyle w:val="af5"/>
        <w:keepNext/>
        <w:numPr>
          <w:ilvl w:val="1"/>
          <w:numId w:val="7"/>
        </w:numPr>
        <w:tabs>
          <w:tab w:val="num" w:pos="1418"/>
        </w:tabs>
        <w:spacing w:before="0" w:beforeAutospacing="0" w:after="0" w:afterAutospacing="0"/>
        <w:ind w:left="0" w:firstLine="709"/>
        <w:jc w:val="both"/>
      </w:pPr>
      <w:proofErr w:type="gramStart"/>
      <w:r w:rsidRPr="00E30878">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E30878">
          <w:t>а)</w:t>
        </w:r>
      </w:fldSimple>
      <w:r w:rsidR="00BF4951" w:rsidRPr="00E30878">
        <w:t xml:space="preserve"> </w:t>
      </w:r>
      <w:r w:rsidRPr="00E30878">
        <w:t xml:space="preserve">пункта </w:t>
      </w:r>
      <w:fldSimple w:instr=" REF _Ref317172396 \r \h  \* MERGEFORMAT ">
        <w:r w:rsidRPr="00E30878">
          <w:t>2.5</w:t>
        </w:r>
      </w:fldSimple>
      <w:r w:rsidRPr="00E30878">
        <w:t>, если</w:t>
      </w:r>
      <w:proofErr w:type="gramEnd"/>
      <w:r w:rsidRPr="00E30878">
        <w:t xml:space="preserve"> факт недостоверности сведений имеет документальное подтверждение.</w:t>
      </w:r>
    </w:p>
    <w:p w:rsidR="006E0C98" w:rsidRPr="00E30878" w:rsidRDefault="006E0C98" w:rsidP="006E0C98">
      <w:pPr>
        <w:pStyle w:val="af5"/>
        <w:keepNext/>
        <w:numPr>
          <w:ilvl w:val="1"/>
          <w:numId w:val="7"/>
        </w:numPr>
        <w:tabs>
          <w:tab w:val="num" w:pos="1418"/>
        </w:tabs>
        <w:spacing w:before="0" w:beforeAutospacing="0" w:after="0" w:afterAutospacing="0"/>
        <w:ind w:left="0" w:firstLine="709"/>
        <w:jc w:val="both"/>
      </w:pPr>
      <w:proofErr w:type="gramStart"/>
      <w:r w:rsidRPr="00E30878">
        <w:t>Организатор запроса цен по решению заказчика или закупочной комиссии, разместивший на официальном сайте и на</w:t>
      </w:r>
      <w:r w:rsidR="00BF4951" w:rsidRPr="00E30878">
        <w:t xml:space="preserve"> </w:t>
      </w:r>
      <w:r w:rsidRPr="00E30878">
        <w:t>ЭТП извещение о проведении запроса цен и документацию по запросу цен, вправе отказаться от</w:t>
      </w:r>
      <w:r w:rsidR="00BF4951" w:rsidRPr="00E30878">
        <w:t xml:space="preserve"> </w:t>
      </w:r>
      <w:r w:rsidRPr="00E30878">
        <w:t xml:space="preserve">проведения запроса цен </w:t>
      </w:r>
      <w:r w:rsidRPr="00E30878">
        <w:rPr>
          <w:b/>
          <w:i/>
        </w:rPr>
        <w:t>[или любого лота запроса цен]</w:t>
      </w:r>
      <w:r w:rsidRPr="00E30878">
        <w:t xml:space="preserve"> не</w:t>
      </w:r>
      <w:r w:rsidR="00BF4951" w:rsidRPr="00E30878">
        <w:t xml:space="preserve"> </w:t>
      </w:r>
      <w:r w:rsidRPr="00E30878">
        <w:t>позднее, чем за 1</w:t>
      </w:r>
      <w:r w:rsidR="00BF4951" w:rsidRPr="00E30878">
        <w:t xml:space="preserve"> </w:t>
      </w:r>
      <w:r w:rsidRPr="00E30878">
        <w:t>(один) день до даты окончания срока подачи заявок на участие в запросе цен, не неся никакой ответственности перед</w:t>
      </w:r>
      <w:proofErr w:type="gramEnd"/>
      <w:r w:rsidRPr="00E30878">
        <w:t xml:space="preserve"> участниками запроса цен или третьими лицами, которым такое действие может принести убытки</w:t>
      </w:r>
    </w:p>
    <w:p w:rsidR="006E0C98" w:rsidRPr="00E30878" w:rsidRDefault="006E0C98" w:rsidP="006E0C98">
      <w:pPr>
        <w:pStyle w:val="aff9"/>
        <w:spacing w:after="0"/>
        <w:ind w:left="0" w:firstLine="709"/>
        <w:jc w:val="both"/>
      </w:pPr>
      <w:r w:rsidRPr="00E30878">
        <w:t xml:space="preserve">Извещение об отказе от проведения запроса цен </w:t>
      </w:r>
      <w:r w:rsidRPr="00E30878">
        <w:rPr>
          <w:b/>
          <w:i/>
        </w:rPr>
        <w:t>[или любого лота запроса цен]</w:t>
      </w:r>
      <w:r w:rsidRPr="00E30878">
        <w:t xml:space="preserve"> размещается организатором запроса цен не</w:t>
      </w:r>
      <w:r w:rsidR="00BF4951" w:rsidRPr="00E30878">
        <w:t xml:space="preserve"> </w:t>
      </w:r>
      <w:r w:rsidRPr="00E30878">
        <w:t>позднее 2</w:t>
      </w:r>
      <w:r w:rsidR="00BF4951" w:rsidRPr="00E30878">
        <w:t xml:space="preserve"> </w:t>
      </w:r>
      <w:r w:rsidRPr="00E30878">
        <w:t>(двух) дней со дня принятия решения об отказе от</w:t>
      </w:r>
      <w:r w:rsidR="00BF4951" w:rsidRPr="00E30878">
        <w:t xml:space="preserve"> </w:t>
      </w:r>
      <w:r w:rsidRPr="00E30878">
        <w:t xml:space="preserve">проведения запроса цен </w:t>
      </w:r>
      <w:r w:rsidRPr="00E30878">
        <w:rPr>
          <w:b/>
          <w:i/>
        </w:rPr>
        <w:t>[или любого лота запроса цен</w:t>
      </w:r>
      <w:r w:rsidRPr="00E30878">
        <w:t>] на официальном сайте и на ЭТП.</w:t>
      </w:r>
    </w:p>
    <w:p w:rsidR="006E0C98" w:rsidRPr="00E30878" w:rsidRDefault="006E0C98" w:rsidP="006E0C98">
      <w:pPr>
        <w:pStyle w:val="Times12"/>
        <w:spacing w:after="120"/>
        <w:ind w:firstLine="0"/>
        <w:rPr>
          <w:szCs w:val="24"/>
        </w:rPr>
      </w:pPr>
      <w:r w:rsidRPr="00E30878">
        <w:rPr>
          <w:szCs w:val="24"/>
        </w:rPr>
        <w:br w:type="page"/>
      </w:r>
    </w:p>
    <w:p w:rsidR="006E0C98" w:rsidRPr="00E30878" w:rsidRDefault="006E0C98" w:rsidP="006E0C98">
      <w:pPr>
        <w:pStyle w:val="10"/>
        <w:numPr>
          <w:ilvl w:val="1"/>
          <w:numId w:val="6"/>
        </w:numPr>
        <w:tabs>
          <w:tab w:val="clear" w:pos="1440"/>
        </w:tabs>
        <w:ind w:left="1134" w:hanging="425"/>
        <w:jc w:val="left"/>
      </w:pPr>
      <w:bookmarkStart w:id="12" w:name="_Ref317259044"/>
      <w:bookmarkStart w:id="13" w:name="_Toc326685850"/>
      <w:r w:rsidRPr="00E30878">
        <w:rPr>
          <w:lang w:val="en-US"/>
        </w:rPr>
        <w:lastRenderedPageBreak/>
        <w:t>ПОРЯДОК ПРОВЕДЕНИЯ ЗАПРОСА ЦЕН</w:t>
      </w:r>
      <w:bookmarkEnd w:id="12"/>
      <w:bookmarkEnd w:id="13"/>
    </w:p>
    <w:p w:rsidR="006E0C98" w:rsidRPr="00E30878" w:rsidRDefault="006E0C98" w:rsidP="004F0178">
      <w:pPr>
        <w:numPr>
          <w:ilvl w:val="1"/>
          <w:numId w:val="36"/>
        </w:numPr>
        <w:ind w:left="0" w:firstLine="709"/>
        <w:jc w:val="both"/>
      </w:pPr>
      <w:proofErr w:type="gramStart"/>
      <w:r w:rsidRPr="00E30878">
        <w:t>Для целей настоящей документации по запросу цен под</w:t>
      </w:r>
      <w:r w:rsidR="00BF4951" w:rsidRPr="00E30878">
        <w:t xml:space="preserve"> </w:t>
      </w:r>
      <w:r w:rsidRPr="00E30878">
        <w:rPr>
          <w:bCs/>
        </w:rPr>
        <w:t xml:space="preserve">заявкой на участие в запросе цен </w:t>
      </w:r>
      <w:r w:rsidRPr="00E30878">
        <w:t>понимается предоставляемое участником запроса цен с</w:t>
      </w:r>
      <w:r w:rsidR="00BF4951" w:rsidRPr="00E30878">
        <w:t xml:space="preserve"> </w:t>
      </w:r>
      <w:r w:rsidRPr="00E30878">
        <w:t>использованием функционала и в</w:t>
      </w:r>
      <w:r w:rsidR="00BF4951" w:rsidRPr="00E30878">
        <w:t xml:space="preserve"> </w:t>
      </w:r>
      <w:r w:rsidRPr="00E30878">
        <w:t xml:space="preserve">соответствии с регламентом ЭТП предложение на участие в запросе цен </w:t>
      </w:r>
      <w:r w:rsidRPr="00E30878">
        <w:rPr>
          <w:b/>
          <w:i/>
        </w:rPr>
        <w:t>[в отношении лота]</w:t>
      </w:r>
      <w:r w:rsidRPr="00E30878">
        <w:t>, сделанное в электронной форме с приложением полного комплекта электронных документов согласно перечню, определенному пунктом</w:t>
      </w:r>
      <w:r w:rsidR="00BF4951" w:rsidRPr="00E30878">
        <w:t xml:space="preserve"> </w:t>
      </w:r>
      <w:fldSimple w:instr=" REF _Ref317252608 \r \h  \* MERGEFORMAT ">
        <w:r w:rsidRPr="00E30878">
          <w:t>14</w:t>
        </w:r>
      </w:fldSimple>
      <w:r w:rsidRPr="00E30878">
        <w:t xml:space="preserve"> раздела</w:t>
      </w:r>
      <w:r w:rsidR="00BF4951" w:rsidRPr="00E30878">
        <w:t xml:space="preserve"> </w:t>
      </w:r>
      <w:fldSimple w:instr=" REF _Ref317252621 \r \h  \* MERGEFORMAT ">
        <w:r w:rsidRPr="00E30878">
          <w:t>4</w:t>
        </w:r>
      </w:fldSimple>
      <w:r w:rsidRPr="00E30878">
        <w:t xml:space="preserve"> «Информационная карта запроса цен», оформленных в</w:t>
      </w:r>
      <w:proofErr w:type="gramEnd"/>
      <w:r w:rsidRPr="00E30878">
        <w:t xml:space="preserve"> </w:t>
      </w:r>
      <w:proofErr w:type="gramStart"/>
      <w:r w:rsidRPr="00E30878">
        <w:t>соответствии</w:t>
      </w:r>
      <w:proofErr w:type="gramEnd"/>
      <w:r w:rsidRPr="00E30878">
        <w:t xml:space="preserve"> с положениями настоящего подраздела, содержание которых соответствует требованиям настоящей документации по запросу цен.</w:t>
      </w:r>
    </w:p>
    <w:p w:rsidR="006E0C98" w:rsidRPr="00E30878" w:rsidRDefault="006E0C98" w:rsidP="004F0178">
      <w:pPr>
        <w:numPr>
          <w:ilvl w:val="1"/>
          <w:numId w:val="36"/>
        </w:numPr>
        <w:ind w:left="0" w:firstLine="709"/>
        <w:jc w:val="both"/>
      </w:pPr>
      <w:r w:rsidRPr="00E30878">
        <w:t>При наличии разночтений между суммой, указанной участником запроса цен в электронной форме на ЭТП, и</w:t>
      </w:r>
      <w:r w:rsidR="00BF4951" w:rsidRPr="00E30878">
        <w:t xml:space="preserve"> </w:t>
      </w:r>
      <w:r w:rsidRPr="00E30878">
        <w:t>суммой, указанной в заявке на участие в запросе цен, преимущество имеет сумма, указанная в электронной форме на ЭТП.</w:t>
      </w:r>
    </w:p>
    <w:p w:rsidR="006E0C98" w:rsidRPr="00E30878" w:rsidRDefault="006E0C98" w:rsidP="004F0178">
      <w:pPr>
        <w:numPr>
          <w:ilvl w:val="1"/>
          <w:numId w:val="36"/>
        </w:numPr>
        <w:ind w:left="0" w:firstLine="709"/>
        <w:jc w:val="both"/>
      </w:pPr>
      <w:r w:rsidRPr="00E30878">
        <w:t>Участник запроса цен вправе подать заявку на участие в запросе цен на</w:t>
      </w:r>
      <w:r w:rsidR="00BF4951" w:rsidRPr="00E30878">
        <w:t xml:space="preserve"> </w:t>
      </w:r>
      <w:r w:rsidRPr="00E30878">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w:t>
      </w:r>
      <w:r w:rsidR="00BF4951" w:rsidRPr="00E30878">
        <w:t xml:space="preserve"> </w:t>
      </w:r>
      <w:r w:rsidRPr="00E30878">
        <w:t>участие в</w:t>
      </w:r>
      <w:r w:rsidR="00BF4951" w:rsidRPr="00E30878">
        <w:t xml:space="preserve"> </w:t>
      </w:r>
      <w:r w:rsidRPr="00E30878">
        <w:t xml:space="preserve">запросе цен, внесение изменений </w:t>
      </w:r>
      <w:proofErr w:type="gramStart"/>
      <w:r w:rsidRPr="00E30878">
        <w:t>в</w:t>
      </w:r>
      <w:proofErr w:type="gramEnd"/>
      <w:r w:rsidRPr="00E30878">
        <w:t xml:space="preserve"> которую не допускается.</w:t>
      </w:r>
    </w:p>
    <w:p w:rsidR="006E0C98" w:rsidRPr="00E30878" w:rsidRDefault="006E0C98" w:rsidP="004F0178">
      <w:pPr>
        <w:numPr>
          <w:ilvl w:val="1"/>
          <w:numId w:val="36"/>
        </w:numPr>
        <w:tabs>
          <w:tab w:val="num" w:pos="1560"/>
          <w:tab w:val="num" w:pos="2367"/>
        </w:tabs>
        <w:ind w:left="0" w:firstLine="709"/>
        <w:jc w:val="both"/>
      </w:pPr>
      <w:r w:rsidRPr="00E30878">
        <w:t>Заявки на участие в запросе цен должны быть поданы на</w:t>
      </w:r>
      <w:r w:rsidR="00BF4951" w:rsidRPr="00E30878">
        <w:t xml:space="preserve"> </w:t>
      </w:r>
      <w:r w:rsidRPr="00E30878">
        <w:t>ЭТП до</w:t>
      </w:r>
      <w:r w:rsidR="00BF4951" w:rsidRPr="00E30878">
        <w:t xml:space="preserve"> </w:t>
      </w:r>
      <w:r w:rsidRPr="00E30878">
        <w:t>истечения срока, установленного в извещении о проведении запроса цен и</w:t>
      </w:r>
      <w:r w:rsidR="00BF4951" w:rsidRPr="00E30878">
        <w:t xml:space="preserve"> </w:t>
      </w:r>
      <w:r w:rsidRPr="00E30878">
        <w:t>в</w:t>
      </w:r>
      <w:r w:rsidR="00BF4951" w:rsidRPr="00E30878">
        <w:t xml:space="preserve"> </w:t>
      </w:r>
      <w:r w:rsidRPr="00E30878">
        <w:t>пункте</w:t>
      </w:r>
      <w:r w:rsidR="00BF4951" w:rsidRPr="00E30878">
        <w:t xml:space="preserve"> </w:t>
      </w:r>
      <w:fldSimple w:instr=" REF _Ref317250778 \r \h  \* MERGEFORMAT ">
        <w:r w:rsidRPr="00E30878">
          <w:t>16</w:t>
        </w:r>
      </w:fldSimple>
      <w:r w:rsidRPr="00E30878">
        <w:t xml:space="preserve"> раздела</w:t>
      </w:r>
      <w:r w:rsidR="00BF4951" w:rsidRPr="00E30878">
        <w:t xml:space="preserve"> </w:t>
      </w:r>
      <w:fldSimple w:instr=" REF _Ref317253730 \r \h  \* MERGEFORMAT ">
        <w:r w:rsidRPr="00E30878">
          <w:t>4</w:t>
        </w:r>
      </w:fldSimple>
      <w:r w:rsidRPr="00E30878">
        <w:t xml:space="preserve"> «Информационная карта запроса цен». У участника запроса цен отсутствует возможность подать заявку на участие в запросе цен </w:t>
      </w:r>
      <w:r w:rsidRPr="00E30878">
        <w:rPr>
          <w:b/>
          <w:i/>
        </w:rPr>
        <w:t>[в</w:t>
      </w:r>
      <w:r w:rsidR="001A7F69" w:rsidRPr="00E30878">
        <w:rPr>
          <w:b/>
          <w:i/>
        </w:rPr>
        <w:t xml:space="preserve"> </w:t>
      </w:r>
      <w:r w:rsidRPr="00E30878">
        <w:rPr>
          <w:b/>
          <w:i/>
        </w:rPr>
        <w:t xml:space="preserve">отношении лота] </w:t>
      </w:r>
      <w:r w:rsidRPr="00E30878">
        <w:t>на</w:t>
      </w:r>
      <w:r w:rsidR="001A7F69" w:rsidRPr="00E30878">
        <w:t xml:space="preserve"> </w:t>
      </w:r>
      <w:r w:rsidRPr="00E30878">
        <w:t xml:space="preserve">ЭТП после окончания срока подачи заявок на участие в запросе цен </w:t>
      </w:r>
      <w:r w:rsidRPr="00E30878">
        <w:rPr>
          <w:b/>
          <w:i/>
        </w:rPr>
        <w:t>[по данному лоту].</w:t>
      </w:r>
    </w:p>
    <w:p w:rsidR="006E0C98" w:rsidRPr="00E30878" w:rsidRDefault="006E0C98" w:rsidP="004F0178">
      <w:pPr>
        <w:numPr>
          <w:ilvl w:val="1"/>
          <w:numId w:val="36"/>
        </w:numPr>
        <w:ind w:left="0" w:firstLine="709"/>
        <w:jc w:val="both"/>
      </w:pPr>
      <w:bookmarkStart w:id="14" w:name="_Ref317252426"/>
      <w:r w:rsidRPr="00E30878">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30878">
        <w:t>образом</w:t>
      </w:r>
      <w:proofErr w:type="gramEnd"/>
      <w:r w:rsidRPr="00E30878">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6E0C98" w:rsidRPr="00E30878" w:rsidRDefault="006E0C98" w:rsidP="004F0178">
      <w:pPr>
        <w:numPr>
          <w:ilvl w:val="1"/>
          <w:numId w:val="36"/>
        </w:numPr>
        <w:ind w:left="0" w:firstLine="709"/>
        <w:jc w:val="both"/>
      </w:pPr>
      <w:bookmarkStart w:id="15" w:name="_Ref317252433"/>
      <w:r w:rsidRPr="00E30878">
        <w:t>Также рекомендуется, чтобы каждый документ, входящий в заявку на участие в запросе цен, был скреплен печатью участника запроса цен.</w:t>
      </w:r>
      <w:bookmarkEnd w:id="15"/>
    </w:p>
    <w:p w:rsidR="006E0C98" w:rsidRPr="00E30878" w:rsidRDefault="006E0C98" w:rsidP="004F0178">
      <w:pPr>
        <w:numPr>
          <w:ilvl w:val="1"/>
          <w:numId w:val="36"/>
        </w:numPr>
        <w:ind w:left="0" w:firstLine="709"/>
        <w:jc w:val="both"/>
      </w:pPr>
      <w:r w:rsidRPr="00E30878">
        <w:t>Рекомендации пунктов</w:t>
      </w:r>
      <w:r w:rsidR="001A7F69" w:rsidRPr="00E30878">
        <w:t xml:space="preserve"> </w:t>
      </w:r>
      <w:fldSimple w:instr=" REF _Ref317252426 \r \h  \* MERGEFORMAT ">
        <w:r w:rsidRPr="00E30878">
          <w:t>3.5</w:t>
        </w:r>
      </w:fldSimple>
      <w:r w:rsidRPr="00E30878">
        <w:t xml:space="preserve"> и </w:t>
      </w:r>
      <w:fldSimple w:instr=" REF _Ref317252433 \r \h  \* MERGEFORMAT ">
        <w:r w:rsidRPr="00E30878">
          <w:t>3.6</w:t>
        </w:r>
      </w:fldSimple>
      <w:r w:rsidRPr="00E30878">
        <w:t xml:space="preserve"> не распространяются на</w:t>
      </w:r>
      <w:r w:rsidR="001A7F69" w:rsidRPr="00E30878">
        <w:t xml:space="preserve"> </w:t>
      </w:r>
      <w:r w:rsidRPr="00E30878">
        <w:t>официальные документы, выданные участнику запроса цен третьими лицами и</w:t>
      </w:r>
      <w:r w:rsidR="001A7F69" w:rsidRPr="00E30878">
        <w:t xml:space="preserve"> </w:t>
      </w:r>
      <w:r w:rsidRPr="00E30878">
        <w:t>содержащими печать (лицензии, доверенности, нотариально заверенные копии и</w:t>
      </w:r>
      <w:r w:rsidR="001A7F69" w:rsidRPr="00E30878">
        <w:t xml:space="preserve"> </w:t>
      </w:r>
      <w:r w:rsidRPr="00E30878">
        <w:t>др.).</w:t>
      </w:r>
    </w:p>
    <w:p w:rsidR="006E0C98" w:rsidRPr="00E30878" w:rsidRDefault="006E0C98" w:rsidP="004F0178">
      <w:pPr>
        <w:numPr>
          <w:ilvl w:val="1"/>
          <w:numId w:val="36"/>
        </w:numPr>
        <w:ind w:left="0" w:firstLine="709"/>
        <w:jc w:val="both"/>
      </w:pPr>
      <w:r w:rsidRPr="00E30878">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001A7F69" w:rsidRPr="00E30878">
        <w:t xml:space="preserve"> </w:t>
      </w:r>
      <w:r w:rsidRPr="00E30878">
        <w:t>допускаются, за исключением тех случаев, когда эти исправления (дописки) заверены рукописной надписью «</w:t>
      </w:r>
      <w:proofErr w:type="gramStart"/>
      <w:r w:rsidRPr="00E30878">
        <w:t>исправленному</w:t>
      </w:r>
      <w:proofErr w:type="gramEnd"/>
      <w:r w:rsidRPr="00E30878">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0C98" w:rsidRPr="00E30878" w:rsidRDefault="006E0C98" w:rsidP="004F0178">
      <w:pPr>
        <w:numPr>
          <w:ilvl w:val="1"/>
          <w:numId w:val="36"/>
        </w:numPr>
        <w:ind w:left="0" w:firstLine="709"/>
        <w:jc w:val="both"/>
      </w:pPr>
      <w:bookmarkStart w:id="16" w:name="_Ref317253302"/>
      <w:r w:rsidRPr="00E30878">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6E0C98" w:rsidRPr="00E30878" w:rsidRDefault="006E0C98" w:rsidP="004F0178">
      <w:pPr>
        <w:numPr>
          <w:ilvl w:val="1"/>
          <w:numId w:val="36"/>
        </w:numPr>
        <w:ind w:left="0" w:firstLine="709"/>
        <w:jc w:val="both"/>
      </w:pPr>
      <w:proofErr w:type="gramStart"/>
      <w:r w:rsidRPr="00E30878">
        <w:t>Все документы (формы, заполненные в соответствии с</w:t>
      </w:r>
      <w:r w:rsidR="001A7F69" w:rsidRPr="00E30878">
        <w:t xml:space="preserve"> </w:t>
      </w:r>
      <w:r w:rsidRPr="00E30878">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1A7F69" w:rsidRPr="00E30878">
        <w:t xml:space="preserve"> </w:t>
      </w:r>
      <w:r w:rsidRPr="00E30878">
        <w:t>участие в запросе цен должны быть предоставлены участником запроса цен через ЭТП в</w:t>
      </w:r>
      <w:r w:rsidR="001A7F69" w:rsidRPr="00E30878">
        <w:t xml:space="preserve"> </w:t>
      </w:r>
      <w:r w:rsidRPr="00E30878">
        <w:t>отсканированном виде в</w:t>
      </w:r>
      <w:r w:rsidR="001A7F69" w:rsidRPr="00E30878">
        <w:t xml:space="preserve"> </w:t>
      </w:r>
      <w:r w:rsidRPr="00E30878">
        <w:t>доступном для прочтения формате (предпочтительнее формат</w:t>
      </w:r>
      <w:proofErr w:type="gramEnd"/>
      <w:r w:rsidRPr="00E30878">
        <w:t xml:space="preserve"> *.</w:t>
      </w:r>
      <w:proofErr w:type="spellStart"/>
      <w:proofErr w:type="gramStart"/>
      <w:r w:rsidRPr="00E30878">
        <w:t>pdf</w:t>
      </w:r>
      <w:proofErr w:type="spellEnd"/>
      <w:r w:rsidRPr="00E30878">
        <w:t>, формат: один файл – один документ).</w:t>
      </w:r>
      <w:proofErr w:type="gramEnd"/>
      <w:r w:rsidRPr="00E30878">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1A7F69" w:rsidRPr="00E30878">
        <w:t xml:space="preserve"> </w:t>
      </w:r>
      <w:r w:rsidRPr="00E30878">
        <w:t>запросе цен, с</w:t>
      </w:r>
      <w:r w:rsidR="001A7F69" w:rsidRPr="00E30878">
        <w:t xml:space="preserve"> </w:t>
      </w:r>
      <w:r w:rsidRPr="00E30878">
        <w:t xml:space="preserve">указанием наименования документа, представленного данным файлом. При этом сканировать документы необходимо </w:t>
      </w:r>
      <w:r w:rsidRPr="00E30878">
        <w:lastRenderedPageBreak/>
        <w:t>после того, как они будут оформлены в</w:t>
      </w:r>
      <w:r w:rsidR="001A7F69" w:rsidRPr="00E30878">
        <w:t xml:space="preserve"> </w:t>
      </w:r>
      <w:r w:rsidRPr="00E30878">
        <w:t>соответствии с</w:t>
      </w:r>
      <w:r w:rsidR="001A7F69" w:rsidRPr="00E30878">
        <w:t xml:space="preserve"> </w:t>
      </w:r>
      <w:r w:rsidRPr="00E30878">
        <w:t>рекомендациями, указанными в пунктах</w:t>
      </w:r>
      <w:r w:rsidR="001A7F69" w:rsidRPr="00E30878">
        <w:t xml:space="preserve"> </w:t>
      </w:r>
      <w:fldSimple w:instr=" REF _Ref317252426 \r \h  \* MERGEFORMAT ">
        <w:r w:rsidRPr="00E30878">
          <w:t>3.5</w:t>
        </w:r>
      </w:fldSimple>
      <w:r w:rsidRPr="00E30878">
        <w:t xml:space="preserve">– </w:t>
      </w:r>
      <w:fldSimple w:instr=" REF _Ref317253302 \r \h  \* MERGEFORMAT ">
        <w:r w:rsidRPr="00E30878">
          <w:t>3.9</w:t>
        </w:r>
      </w:fldSimple>
      <w:r w:rsidRPr="00E30878">
        <w:t xml:space="preserve">. </w:t>
      </w:r>
      <w:r w:rsidRPr="00E30878">
        <w:rPr>
          <w:bCs/>
        </w:rPr>
        <w:t>Допускается размещение на</w:t>
      </w:r>
      <w:r w:rsidR="001A7F69" w:rsidRPr="00E30878">
        <w:rPr>
          <w:bCs/>
        </w:rPr>
        <w:t xml:space="preserve"> </w:t>
      </w:r>
      <w:r w:rsidRPr="00E30878">
        <w:rPr>
          <w:bCs/>
        </w:rPr>
        <w:t>ЭТП документов, сохраненных в архивах, при этом размещение на</w:t>
      </w:r>
      <w:r w:rsidR="001A7F69" w:rsidRPr="00E30878">
        <w:rPr>
          <w:bCs/>
        </w:rPr>
        <w:t xml:space="preserve"> </w:t>
      </w:r>
      <w:r w:rsidRPr="00E30878">
        <w:rPr>
          <w:bCs/>
        </w:rPr>
        <w:t>ЭТП</w:t>
      </w:r>
      <w:r w:rsidRPr="00E30878">
        <w:t xml:space="preserve"> </w:t>
      </w:r>
      <w:r w:rsidRPr="00E30878">
        <w:rPr>
          <w:bCs/>
        </w:rPr>
        <w:t>архивов, разделенных на несколько частей</w:t>
      </w:r>
      <w:r w:rsidRPr="00E30878">
        <w:t>,</w:t>
      </w:r>
      <w:r w:rsidRPr="00E30878">
        <w:rPr>
          <w:bCs/>
        </w:rPr>
        <w:t xml:space="preserve"> открытие каждой из которых по</w:t>
      </w:r>
      <w:r w:rsidR="001A7F69" w:rsidRPr="00E30878">
        <w:rPr>
          <w:bCs/>
        </w:rPr>
        <w:t xml:space="preserve"> </w:t>
      </w:r>
      <w:r w:rsidRPr="00E30878">
        <w:rPr>
          <w:bCs/>
        </w:rPr>
        <w:t>отдельности невозможно, не</w:t>
      </w:r>
      <w:r w:rsidR="001A7F69" w:rsidRPr="00E30878">
        <w:rPr>
          <w:bCs/>
        </w:rPr>
        <w:t xml:space="preserve"> </w:t>
      </w:r>
      <w:r w:rsidRPr="00E30878">
        <w:rPr>
          <w:bCs/>
        </w:rPr>
        <w:t>допускается.</w:t>
      </w:r>
    </w:p>
    <w:p w:rsidR="006E0C98" w:rsidRPr="00E30878" w:rsidRDefault="006E0C98" w:rsidP="004F0178">
      <w:pPr>
        <w:numPr>
          <w:ilvl w:val="1"/>
          <w:numId w:val="36"/>
        </w:numPr>
        <w:ind w:left="0" w:firstLine="709"/>
        <w:jc w:val="both"/>
      </w:pPr>
      <w:bookmarkStart w:id="17" w:name="_Ref317252532"/>
      <w:proofErr w:type="gramStart"/>
      <w:r w:rsidRPr="00E30878">
        <w:t>Не позднее, чем за</w:t>
      </w:r>
      <w:r w:rsidR="001A7F69" w:rsidRPr="00E30878">
        <w:t xml:space="preserve"> </w:t>
      </w:r>
      <w:r w:rsidRPr="00E30878">
        <w:t>3</w:t>
      </w:r>
      <w:r w:rsidR="001A7F69" w:rsidRPr="00E30878">
        <w:t xml:space="preserve"> </w:t>
      </w:r>
      <w:r w:rsidRPr="00E30878">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30878">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1A7F69" w:rsidRPr="00E30878">
        <w:t xml:space="preserve"> </w:t>
      </w:r>
      <w:r w:rsidRPr="00E30878">
        <w:t>извещении о проведении запроса цен и в пункте</w:t>
      </w:r>
      <w:r w:rsidR="001A7F69" w:rsidRPr="00E30878">
        <w:t xml:space="preserve"> </w:t>
      </w:r>
      <w:fldSimple w:instr=" REF _Ref317250471 \r \h  \* MERGEFORMAT ">
        <w:r w:rsidRPr="00E30878">
          <w:t>6</w:t>
        </w:r>
      </w:fldSimple>
      <w:r w:rsidRPr="00E30878">
        <w:t xml:space="preserve"> раздела</w:t>
      </w:r>
      <w:r w:rsidR="001A7F69" w:rsidRPr="00E30878">
        <w:t xml:space="preserve"> </w:t>
      </w:r>
      <w:fldSimple w:instr=" REF _Ref317249938 \r \h  \* MERGEFORMAT ">
        <w:r w:rsidRPr="00E30878">
          <w:t>4</w:t>
        </w:r>
      </w:fldSimple>
      <w:r w:rsidRPr="00E30878">
        <w:t xml:space="preserve"> «Информационная карта запроса цен».</w:t>
      </w:r>
      <w:bookmarkEnd w:id="17"/>
    </w:p>
    <w:p w:rsidR="006E0C98" w:rsidRPr="00E30878" w:rsidRDefault="006E0C98" w:rsidP="004F0178">
      <w:pPr>
        <w:numPr>
          <w:ilvl w:val="1"/>
          <w:numId w:val="36"/>
        </w:numPr>
        <w:ind w:left="0" w:firstLine="709"/>
        <w:jc w:val="both"/>
      </w:pPr>
      <w:r w:rsidRPr="00E30878">
        <w:t>Организатор запроса цен в течение 1 (одного) рабочего дня после получения запроса, сделанного в порядке, определенном пунктом</w:t>
      </w:r>
      <w:r w:rsidR="001A7F69" w:rsidRPr="00E30878">
        <w:t xml:space="preserve"> </w:t>
      </w:r>
      <w:fldSimple w:instr=" REF _Ref317252532 \r \h  \* MERGEFORMAT ">
        <w:r w:rsidRPr="00E30878">
          <w:t>3.11</w:t>
        </w:r>
      </w:fldSimple>
      <w:r w:rsidRPr="00E30878">
        <w:t>, размещает на официальном сайте и на</w:t>
      </w:r>
      <w:r w:rsidR="001A7F69" w:rsidRPr="00E30878">
        <w:t xml:space="preserve"> </w:t>
      </w:r>
      <w:r w:rsidRPr="00E30878">
        <w:t>ЭТП соответствующий ответ с</w:t>
      </w:r>
      <w:r w:rsidR="001A7F69" w:rsidRPr="00E30878">
        <w:t xml:space="preserve"> </w:t>
      </w:r>
      <w:r w:rsidRPr="00E30878">
        <w:t>указанием предмета запроса, без ссылки на участника запроса цен, от которого поступил запрос.</w:t>
      </w:r>
    </w:p>
    <w:p w:rsidR="006E0C98" w:rsidRPr="00E30878" w:rsidRDefault="006E0C98" w:rsidP="004F0178">
      <w:pPr>
        <w:numPr>
          <w:ilvl w:val="1"/>
          <w:numId w:val="36"/>
        </w:numPr>
        <w:ind w:left="0" w:firstLine="709"/>
        <w:jc w:val="both"/>
      </w:pPr>
      <w:r w:rsidRPr="00E30878">
        <w:t>Организатор запроса цен по собственной инициативе, по</w:t>
      </w:r>
      <w:r w:rsidR="001A7F69" w:rsidRPr="00E30878">
        <w:t xml:space="preserve"> </w:t>
      </w:r>
      <w:r w:rsidRPr="00E30878">
        <w:t>решению заказчика, закупочной комиссии или в</w:t>
      </w:r>
      <w:r w:rsidR="001A7F69" w:rsidRPr="00E30878">
        <w:t xml:space="preserve"> </w:t>
      </w:r>
      <w:r w:rsidRPr="00E30878">
        <w:t>соответствии с запросом участника запроса цен вправе принять решение о</w:t>
      </w:r>
      <w:r w:rsidR="001A7F69" w:rsidRPr="00E30878">
        <w:rPr>
          <w:bCs/>
          <w:iCs/>
        </w:rPr>
        <w:t xml:space="preserve"> </w:t>
      </w:r>
      <w:r w:rsidRPr="00E30878">
        <w:rPr>
          <w:bCs/>
          <w:iCs/>
        </w:rPr>
        <w:t xml:space="preserve">внесении изменений в извещение о проведении запроса цен и документацию по запросу цен не </w:t>
      </w:r>
      <w:proofErr w:type="gramStart"/>
      <w:r w:rsidRPr="00E30878">
        <w:rPr>
          <w:bCs/>
          <w:iCs/>
        </w:rPr>
        <w:t>позднее</w:t>
      </w:r>
      <w:proofErr w:type="gramEnd"/>
      <w:r w:rsidRPr="00E30878">
        <w:rPr>
          <w:bCs/>
          <w:iCs/>
        </w:rPr>
        <w:t xml:space="preserve"> чем за 2</w:t>
      </w:r>
      <w:r w:rsidR="001A7F69" w:rsidRPr="00E30878">
        <w:rPr>
          <w:bCs/>
          <w:iCs/>
        </w:rPr>
        <w:t xml:space="preserve"> </w:t>
      </w:r>
      <w:r w:rsidRPr="00E30878">
        <w:rPr>
          <w:bCs/>
          <w:iCs/>
        </w:rPr>
        <w:t xml:space="preserve">(два) рабочих дня до окончания срока подачи заявок </w:t>
      </w:r>
      <w:r w:rsidRPr="00E30878">
        <w:rPr>
          <w:b/>
          <w:i/>
        </w:rPr>
        <w:t>[в отношении любого лота запроса цен].</w:t>
      </w:r>
      <w:r w:rsidRPr="00E30878">
        <w:t xml:space="preserve"> </w:t>
      </w:r>
      <w:proofErr w:type="gramStart"/>
      <w:r w:rsidRPr="00E30878">
        <w:t xml:space="preserve">При этом срок подачи заявок на участие в запросе цен </w:t>
      </w:r>
      <w:r w:rsidRPr="00E30878">
        <w:rPr>
          <w:b/>
          <w:i/>
        </w:rPr>
        <w:t>[в отношении данного лота]</w:t>
      </w:r>
      <w:r w:rsidRPr="00E30878">
        <w:t xml:space="preserve"> должен быть продлен так, чтобы со дня размещения на официальном сайте и ЭТП внесенных изменений в </w:t>
      </w:r>
      <w:r w:rsidRPr="00E30878">
        <w:rPr>
          <w:bCs/>
          <w:iCs/>
        </w:rPr>
        <w:t xml:space="preserve">извещение о проведении запроса цен и </w:t>
      </w:r>
      <w:r w:rsidRPr="00E30878">
        <w:t xml:space="preserve">документацию по запросу цен до даты окончания подачи заявок на участие в запросе цен </w:t>
      </w:r>
      <w:r w:rsidRPr="00E30878">
        <w:rPr>
          <w:b/>
          <w:i/>
        </w:rPr>
        <w:t>[по данному лоту]</w:t>
      </w:r>
      <w:r w:rsidRPr="00E30878">
        <w:t xml:space="preserve"> такой срок составлял не менее 2</w:t>
      </w:r>
      <w:r w:rsidR="001A7F69" w:rsidRPr="00E30878">
        <w:t xml:space="preserve"> </w:t>
      </w:r>
      <w:r w:rsidRPr="00E30878">
        <w:t>(двух</w:t>
      </w:r>
      <w:proofErr w:type="gramEnd"/>
      <w:r w:rsidRPr="00E30878">
        <w:t>) рабочих дней, а в случае изменения предмета запроса цен — 5</w:t>
      </w:r>
      <w:r w:rsidR="001A7F69" w:rsidRPr="00E30878">
        <w:t xml:space="preserve"> </w:t>
      </w:r>
      <w:r w:rsidRPr="00E30878">
        <w:t>(пять) календарных дней.</w:t>
      </w:r>
    </w:p>
    <w:p w:rsidR="006E0C98" w:rsidRPr="00E30878" w:rsidRDefault="006E0C98" w:rsidP="004F0178">
      <w:pPr>
        <w:numPr>
          <w:ilvl w:val="1"/>
          <w:numId w:val="36"/>
        </w:numPr>
        <w:ind w:left="0" w:firstLine="709"/>
        <w:jc w:val="both"/>
      </w:pPr>
      <w:proofErr w:type="gramStart"/>
      <w:r w:rsidRPr="00E30878">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1A7F69" w:rsidRPr="00E30878">
        <w:t xml:space="preserve"> </w:t>
      </w:r>
      <w:r w:rsidRPr="00E30878">
        <w:t>(одного)</w:t>
      </w:r>
      <w:r w:rsidR="001A7F69" w:rsidRPr="00E30878">
        <w:t xml:space="preserve"> </w:t>
      </w:r>
      <w:r w:rsidRPr="00E30878">
        <w:t>рабочего дня размещает информацию на официальном сайте и ЭТП.</w:t>
      </w:r>
      <w:proofErr w:type="gramEnd"/>
    </w:p>
    <w:p w:rsidR="006E0C98" w:rsidRPr="00E30878" w:rsidRDefault="006E0C98" w:rsidP="004F0178">
      <w:pPr>
        <w:numPr>
          <w:ilvl w:val="1"/>
          <w:numId w:val="36"/>
        </w:numPr>
        <w:ind w:left="0" w:firstLine="709"/>
        <w:jc w:val="both"/>
      </w:pPr>
      <w:r w:rsidRPr="00E30878">
        <w:t xml:space="preserve">Если до окончания срока подачи заявок </w:t>
      </w:r>
      <w:r w:rsidRPr="00E30878">
        <w:rPr>
          <w:b/>
          <w:i/>
        </w:rPr>
        <w:t>[в отношении данного лота]</w:t>
      </w:r>
      <w:r w:rsidRPr="00E30878">
        <w:t xml:space="preserve"> поступило менее двух заявок, организатор запроса цен вправе продлить срок подачи заявок </w:t>
      </w:r>
      <w:r w:rsidRPr="00E30878">
        <w:rPr>
          <w:b/>
          <w:i/>
        </w:rPr>
        <w:t>[по данному лоту]</w:t>
      </w:r>
      <w:r w:rsidRPr="00E30878">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30878">
        <w:rPr>
          <w:b/>
          <w:i/>
        </w:rPr>
        <w:t xml:space="preserve">[по данному лоту] </w:t>
      </w:r>
      <w:r w:rsidRPr="00E30878">
        <w:t>должна быть не менее 4</w:t>
      </w:r>
      <w:r w:rsidR="00BE57C9" w:rsidRPr="00E30878">
        <w:t xml:space="preserve"> </w:t>
      </w:r>
      <w:r w:rsidRPr="00E30878">
        <w:t>(четырех) рабочих дней со дня, следующего за извещением о продлении срока.</w:t>
      </w:r>
    </w:p>
    <w:p w:rsidR="006E0C98" w:rsidRPr="00E30878" w:rsidRDefault="006E0C98" w:rsidP="004F0178">
      <w:pPr>
        <w:numPr>
          <w:ilvl w:val="1"/>
          <w:numId w:val="36"/>
        </w:numPr>
        <w:ind w:left="0" w:firstLine="709"/>
        <w:jc w:val="both"/>
      </w:pPr>
      <w:proofErr w:type="gramStart"/>
      <w:r w:rsidRPr="00E30878">
        <w:t>В срок, установленный в извещении о проведении запроса цен и в пункте</w:t>
      </w:r>
      <w:r w:rsidR="00BE57C9" w:rsidRPr="00E30878">
        <w:t xml:space="preserve"> </w:t>
      </w:r>
      <w:fldSimple w:instr=" REF _Ref317250778 \r \h  \* MERGEFORMAT ">
        <w:r w:rsidRPr="00E30878">
          <w:t>16</w:t>
        </w:r>
      </w:fldSimple>
      <w:r w:rsidRPr="00E30878">
        <w:t xml:space="preserve"> раздела</w:t>
      </w:r>
      <w:r w:rsidR="00BE57C9" w:rsidRPr="00E30878">
        <w:t xml:space="preserve"> </w:t>
      </w:r>
      <w:fldSimple w:instr=" REF _Ref317253837 \r \h  \* MERGEFORMAT ">
        <w:r w:rsidRPr="00E30878">
          <w:t>4</w:t>
        </w:r>
      </w:fldSimple>
      <w:r w:rsidRPr="00E30878">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E30878">
        <w:rPr>
          <w:b/>
          <w:i/>
        </w:rPr>
        <w:t>[в</w:t>
      </w:r>
      <w:r w:rsidR="00BE57C9" w:rsidRPr="00E30878">
        <w:rPr>
          <w:b/>
          <w:i/>
        </w:rPr>
        <w:t xml:space="preserve"> </w:t>
      </w:r>
      <w:r w:rsidRPr="00E30878">
        <w:rPr>
          <w:b/>
          <w:i/>
        </w:rPr>
        <w:t>отношении каждого лота]</w:t>
      </w:r>
      <w:r w:rsidRPr="00E30878">
        <w:t xml:space="preserve"> и</w:t>
      </w:r>
      <w:r w:rsidR="00BE57C9" w:rsidRPr="00E30878">
        <w:t xml:space="preserve"> </w:t>
      </w:r>
      <w:r w:rsidRPr="00E30878">
        <w:t>содержащимся в них документам и сведениям.</w:t>
      </w:r>
      <w:proofErr w:type="gramEnd"/>
    </w:p>
    <w:p w:rsidR="006E0C98" w:rsidRPr="00E30878" w:rsidRDefault="006E0C98" w:rsidP="004F0178">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E30878">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6E0C98" w:rsidRPr="00E30878" w:rsidRDefault="006E0C98" w:rsidP="006E0C98">
      <w:pPr>
        <w:numPr>
          <w:ilvl w:val="0"/>
          <w:numId w:val="30"/>
        </w:numPr>
        <w:tabs>
          <w:tab w:val="num" w:pos="1276"/>
        </w:tabs>
        <w:autoSpaceDE w:val="0"/>
        <w:autoSpaceDN w:val="0"/>
        <w:adjustRightInd w:val="0"/>
        <w:ind w:left="0" w:firstLine="709"/>
        <w:jc w:val="both"/>
      </w:pPr>
      <w:proofErr w:type="gramStart"/>
      <w:r w:rsidRPr="00E30878">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E30878">
        <w:t>саморегулируемых</w:t>
      </w:r>
      <w:proofErr w:type="spellEnd"/>
      <w:r w:rsidRPr="00E30878">
        <w:t xml:space="preserve"> общественных организациях и т.д.), документы, подтверждающие полномочия лица на</w:t>
      </w:r>
      <w:r w:rsidR="00BE57C9" w:rsidRPr="00E30878">
        <w:t xml:space="preserve"> </w:t>
      </w:r>
      <w:r w:rsidRPr="00E30878">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30878">
        <w:t xml:space="preserve"> предлагать этот товар.</w:t>
      </w:r>
    </w:p>
    <w:p w:rsidR="006E0C98" w:rsidRPr="00E30878" w:rsidRDefault="006E0C98" w:rsidP="006E0C98">
      <w:pPr>
        <w:numPr>
          <w:ilvl w:val="0"/>
          <w:numId w:val="30"/>
        </w:numPr>
        <w:tabs>
          <w:tab w:val="num" w:pos="1276"/>
        </w:tabs>
        <w:autoSpaceDE w:val="0"/>
        <w:autoSpaceDN w:val="0"/>
        <w:adjustRightInd w:val="0"/>
        <w:ind w:left="0" w:firstLine="709"/>
        <w:jc w:val="both"/>
      </w:pPr>
      <w:r w:rsidRPr="00E30878">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00BE57C9" w:rsidRPr="00E30878">
        <w:t xml:space="preserve"> </w:t>
      </w:r>
      <w:r w:rsidRPr="00E30878">
        <w:t>документах, представленных в составе заявки на</w:t>
      </w:r>
      <w:r w:rsidR="00BE57C9" w:rsidRPr="00E30878">
        <w:t xml:space="preserve"> </w:t>
      </w:r>
      <w:r w:rsidRPr="00E30878">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0C98" w:rsidRPr="00E30878" w:rsidRDefault="006E0C98" w:rsidP="006E0C98">
      <w:pPr>
        <w:numPr>
          <w:ilvl w:val="0"/>
          <w:numId w:val="29"/>
        </w:numPr>
        <w:tabs>
          <w:tab w:val="left" w:pos="1276"/>
        </w:tabs>
        <w:autoSpaceDE w:val="0"/>
        <w:autoSpaceDN w:val="0"/>
        <w:adjustRightInd w:val="0"/>
        <w:ind w:left="1276" w:hanging="567"/>
        <w:jc w:val="both"/>
      </w:pPr>
      <w:proofErr w:type="gramStart"/>
      <w:r w:rsidRPr="00E30878">
        <w:t>при наличии разночтений между суммой, указанной словами, и</w:t>
      </w:r>
      <w:r w:rsidR="00BE57C9" w:rsidRPr="00E30878">
        <w:t xml:space="preserve"> </w:t>
      </w:r>
      <w:r w:rsidRPr="00E30878">
        <w:t xml:space="preserve">суммой, указанной цифрами, преимущество имеет сумма, указанная словами; </w:t>
      </w:r>
      <w:proofErr w:type="gramEnd"/>
    </w:p>
    <w:p w:rsidR="006E0C98" w:rsidRPr="00E30878" w:rsidRDefault="006E0C98" w:rsidP="006E0C98">
      <w:pPr>
        <w:numPr>
          <w:ilvl w:val="0"/>
          <w:numId w:val="29"/>
        </w:numPr>
        <w:tabs>
          <w:tab w:val="left" w:pos="1276"/>
        </w:tabs>
        <w:autoSpaceDE w:val="0"/>
        <w:autoSpaceDN w:val="0"/>
        <w:adjustRightInd w:val="0"/>
        <w:ind w:left="1276" w:hanging="567"/>
        <w:jc w:val="both"/>
      </w:pPr>
      <w:r w:rsidRPr="00E30878">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BE57C9" w:rsidRPr="00E30878">
        <w:t xml:space="preserve"> </w:t>
      </w:r>
      <w:r w:rsidRPr="00E30878">
        <w:t>заявке на участие в запросе цен;</w:t>
      </w:r>
    </w:p>
    <w:p w:rsidR="006E0C98" w:rsidRPr="00E30878" w:rsidRDefault="006E0C98" w:rsidP="006E0C98">
      <w:pPr>
        <w:numPr>
          <w:ilvl w:val="0"/>
          <w:numId w:val="29"/>
        </w:numPr>
        <w:tabs>
          <w:tab w:val="left" w:pos="1276"/>
        </w:tabs>
        <w:autoSpaceDE w:val="0"/>
        <w:autoSpaceDN w:val="0"/>
        <w:adjustRightInd w:val="0"/>
        <w:ind w:left="1276" w:hanging="567"/>
        <w:jc w:val="both"/>
      </w:pPr>
      <w:r w:rsidRPr="00E30878">
        <w:t>при несоответствии итогов умножения единичной цены на количество исправление арифметической ошибки производится исходя из</w:t>
      </w:r>
      <w:r w:rsidR="00BE57C9" w:rsidRPr="00E30878">
        <w:t xml:space="preserve"> </w:t>
      </w:r>
      <w:r w:rsidRPr="00E30878">
        <w:t>преимущества общей итоговой цены, указанной в заявке на участие в запросе цен.</w:t>
      </w:r>
    </w:p>
    <w:p w:rsidR="006E0C98" w:rsidRPr="00E30878" w:rsidRDefault="006E0C98" w:rsidP="006E0C98">
      <w:pPr>
        <w:autoSpaceDE w:val="0"/>
        <w:autoSpaceDN w:val="0"/>
        <w:adjustRightInd w:val="0"/>
        <w:ind w:firstLine="709"/>
        <w:jc w:val="both"/>
      </w:pPr>
      <w:r w:rsidRPr="00E30878">
        <w:t>Исправление иных ошибок не допускается.</w:t>
      </w:r>
    </w:p>
    <w:p w:rsidR="006E0C98" w:rsidRPr="00E30878" w:rsidRDefault="006E0C98" w:rsidP="006E0C98">
      <w:pPr>
        <w:numPr>
          <w:ilvl w:val="0"/>
          <w:numId w:val="30"/>
        </w:numPr>
        <w:tabs>
          <w:tab w:val="num" w:pos="1276"/>
        </w:tabs>
        <w:autoSpaceDE w:val="0"/>
        <w:autoSpaceDN w:val="0"/>
        <w:adjustRightInd w:val="0"/>
        <w:ind w:left="0" w:firstLine="709"/>
        <w:jc w:val="both"/>
      </w:pPr>
      <w:r w:rsidRPr="00E30878">
        <w:t>направить участникам запроса цен запросы по разъяснению положений заявок на участие в запросе цен, не</w:t>
      </w:r>
      <w:r w:rsidR="00BE57C9" w:rsidRPr="00E30878">
        <w:t xml:space="preserve"> </w:t>
      </w:r>
      <w:r w:rsidRPr="00E30878">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BE57C9" w:rsidRPr="00E30878">
        <w:t xml:space="preserve"> </w:t>
      </w:r>
      <w:r w:rsidRPr="00E30878">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6E0C98" w:rsidRPr="00E30878" w:rsidRDefault="006E0C98" w:rsidP="004F0178">
      <w:pPr>
        <w:numPr>
          <w:ilvl w:val="1"/>
          <w:numId w:val="36"/>
        </w:numPr>
        <w:ind w:left="0" w:firstLine="709"/>
        <w:jc w:val="both"/>
      </w:pPr>
      <w:bookmarkStart w:id="35" w:name="_Ref266805430"/>
      <w:bookmarkStart w:id="36" w:name="_Ref125833092"/>
      <w:bookmarkStart w:id="37" w:name="_Ref297560912"/>
      <w:r w:rsidRPr="00E30878">
        <w:t xml:space="preserve">Закупочная комиссия </w:t>
      </w:r>
      <w:r w:rsidRPr="00E30878">
        <w:rPr>
          <w:b/>
          <w:i/>
        </w:rPr>
        <w:t>[в</w:t>
      </w:r>
      <w:r w:rsidR="00BE57C9" w:rsidRPr="00E30878">
        <w:rPr>
          <w:b/>
          <w:i/>
        </w:rPr>
        <w:t xml:space="preserve"> </w:t>
      </w:r>
      <w:r w:rsidRPr="00E30878">
        <w:rPr>
          <w:b/>
          <w:i/>
        </w:rPr>
        <w:t>отношении рассматриваемого лота]</w:t>
      </w:r>
      <w:r w:rsidRPr="00E30878">
        <w:t xml:space="preserve"> на своем заседании в отношении каждого участника запроса цен </w:t>
      </w:r>
      <w:r w:rsidRPr="00E30878">
        <w:rPr>
          <w:b/>
          <w:i/>
        </w:rPr>
        <w:t xml:space="preserve">[данного лота] </w:t>
      </w:r>
      <w:r w:rsidRPr="00E30878">
        <w:t>принимает решение о</w:t>
      </w:r>
      <w:r w:rsidR="00BE57C9" w:rsidRPr="00E30878">
        <w:t xml:space="preserve"> </w:t>
      </w:r>
      <w:r w:rsidRPr="00E30878">
        <w:t>допуске к дальнейшему участию в запросе цен, либо об отказе в</w:t>
      </w:r>
      <w:r w:rsidR="00BE57C9" w:rsidRPr="00E30878">
        <w:t xml:space="preserve"> </w:t>
      </w:r>
      <w:r w:rsidRPr="00E30878">
        <w:t>допуске</w:t>
      </w:r>
      <w:bookmarkEnd w:id="35"/>
      <w:r w:rsidRPr="00E30878">
        <w:t xml:space="preserve"> </w:t>
      </w:r>
      <w:r w:rsidRPr="00E30878">
        <w:rPr>
          <w:b/>
          <w:i/>
        </w:rPr>
        <w:t>[в отношении данного лота]</w:t>
      </w:r>
      <w:r w:rsidRPr="00E30878">
        <w:t>, по</w:t>
      </w:r>
      <w:r w:rsidR="00BE57C9" w:rsidRPr="00E30878">
        <w:t xml:space="preserve"> </w:t>
      </w:r>
      <w:r w:rsidRPr="00E30878">
        <w:t>следующим основаниям:</w:t>
      </w:r>
      <w:bookmarkStart w:id="38" w:name="sub_1211"/>
      <w:bookmarkEnd w:id="36"/>
      <w:bookmarkEnd w:id="37"/>
    </w:p>
    <w:p w:rsidR="006E0C98" w:rsidRPr="00E30878" w:rsidRDefault="006E0C98" w:rsidP="006E0C98">
      <w:pPr>
        <w:pStyle w:val="af5"/>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E30878">
        <w:t>несоответствие заявки по составу (за исключением случаев непредставления документов и (или) сведений, необходимых исключительно для</w:t>
      </w:r>
      <w:r w:rsidR="00BE57C9" w:rsidRPr="00E30878">
        <w:t xml:space="preserve"> </w:t>
      </w:r>
      <w:r w:rsidRPr="00E30878">
        <w:t>целей оценки и сопоставления заявок, если это было предусмотрено документацией по запросу цен), содержанию и оформлению</w:t>
      </w:r>
      <w:bookmarkEnd w:id="39"/>
      <w:r w:rsidRPr="00E30878">
        <w:t xml:space="preserve"> </w:t>
      </w:r>
      <w:r w:rsidRPr="00E30878">
        <w:rPr>
          <w:b/>
          <w:i/>
        </w:rPr>
        <w:t>[в</w:t>
      </w:r>
      <w:r w:rsidR="00BE57C9" w:rsidRPr="00E30878">
        <w:rPr>
          <w:b/>
          <w:i/>
        </w:rPr>
        <w:t xml:space="preserve"> </w:t>
      </w:r>
      <w:r w:rsidRPr="00E30878">
        <w:rPr>
          <w:b/>
          <w:i/>
        </w:rPr>
        <w:t>отношении рассматриваемого лота]</w:t>
      </w:r>
      <w:r w:rsidRPr="00E30878">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30878">
        <w:rPr>
          <w:b/>
          <w:i/>
        </w:rPr>
        <w:t>[цену лота]</w:t>
      </w:r>
      <w:r w:rsidRPr="00E30878">
        <w:t>, начальную (максимальную) цену единицы</w:t>
      </w:r>
      <w:proofErr w:type="gramEnd"/>
      <w:r w:rsidRPr="00E30878">
        <w:t xml:space="preserve"> товара, услуги, работы, срока </w:t>
      </w:r>
      <w:r w:rsidRPr="00E30878">
        <w:rPr>
          <w:b/>
          <w:i/>
        </w:rPr>
        <w:t>поставки товара, выполнения работ или оказания услуг</w:t>
      </w:r>
      <w:r w:rsidRPr="00E30878">
        <w:t xml:space="preserve">. </w:t>
      </w:r>
      <w:proofErr w:type="gramStart"/>
      <w:r w:rsidRPr="00E30878">
        <w:t>Если в заявке на</w:t>
      </w:r>
      <w:r w:rsidR="00BE57C9" w:rsidRPr="00E30878">
        <w:t xml:space="preserve"> </w:t>
      </w:r>
      <w:r w:rsidRPr="00E30878">
        <w:t>участие в запросе цен указан срок в периодах (дни, недели, месяцы), а</w:t>
      </w:r>
      <w:r w:rsidR="00BE57C9" w:rsidRPr="00E30878">
        <w:t xml:space="preserve"> </w:t>
      </w:r>
      <w:r w:rsidRPr="00E30878">
        <w:t>в</w:t>
      </w:r>
      <w:r w:rsidR="00BE57C9" w:rsidRPr="00E30878">
        <w:t xml:space="preserve"> </w:t>
      </w:r>
      <w:r w:rsidRPr="00E30878">
        <w:t>извещении о</w:t>
      </w:r>
      <w:r w:rsidR="00BE57C9" w:rsidRPr="00E30878">
        <w:t xml:space="preserve"> </w:t>
      </w:r>
      <w:r w:rsidRPr="00E30878">
        <w:t>проведении запроса цен и пункте</w:t>
      </w:r>
      <w:r w:rsidR="00BE57C9" w:rsidRPr="00E30878">
        <w:t xml:space="preserve"> </w:t>
      </w:r>
      <w:fldSimple w:instr=" REF _Ref317250598 \r \h  \* MERGEFORMAT ">
        <w:r w:rsidRPr="00E30878">
          <w:t>3</w:t>
        </w:r>
      </w:fldSimple>
      <w:r w:rsidRPr="00E30878">
        <w:t xml:space="preserve"> раздела</w:t>
      </w:r>
      <w:r w:rsidR="00BE57C9" w:rsidRPr="00E30878">
        <w:t xml:space="preserve"> </w:t>
      </w:r>
      <w:fldSimple w:instr=" REF _Ref317254587 \r \h  \* MERGEFORMAT ">
        <w:r w:rsidRPr="00E30878">
          <w:t>4</w:t>
        </w:r>
      </w:fldSimple>
      <w:r w:rsidRPr="00E30878">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30878">
        <w:rPr>
          <w:b/>
          <w:i/>
        </w:rPr>
        <w:t>поставки товара, выполнения работ или оказания услуг</w:t>
      </w:r>
      <w:r w:rsidRPr="00E30878">
        <w:t xml:space="preserve"> отсчитывается от предполагаемой даты заключения</w:t>
      </w:r>
      <w:proofErr w:type="gramEnd"/>
      <w:r w:rsidRPr="00E30878">
        <w:t xml:space="preserve"> </w:t>
      </w:r>
      <w:proofErr w:type="gramStart"/>
      <w:r w:rsidRPr="00E30878">
        <w:t>договора, рассчитываемой в</w:t>
      </w:r>
      <w:r w:rsidR="00BE57C9" w:rsidRPr="00E30878">
        <w:t xml:space="preserve"> </w:t>
      </w:r>
      <w:r w:rsidRPr="00E30878">
        <w:t xml:space="preserve">соответствии с датой </w:t>
      </w:r>
      <w:r w:rsidRPr="00E30878">
        <w:rPr>
          <w:bCs/>
        </w:rPr>
        <w:t>подведения итогов запроса цен, указанной в</w:t>
      </w:r>
      <w:r w:rsidR="00BE57C9" w:rsidRPr="00E30878">
        <w:rPr>
          <w:bCs/>
        </w:rPr>
        <w:t xml:space="preserve"> </w:t>
      </w:r>
      <w:r w:rsidRPr="00E30878">
        <w:rPr>
          <w:bCs/>
        </w:rPr>
        <w:t>извещении о проведении запроса цен и пункте</w:t>
      </w:r>
      <w:r w:rsidR="00BE57C9" w:rsidRPr="00E30878">
        <w:rPr>
          <w:bCs/>
        </w:rPr>
        <w:t xml:space="preserve"> </w:t>
      </w:r>
      <w:fldSimple w:instr=" REF _Ref317254136 \r \h  \* MERGEFORMAT ">
        <w:r w:rsidRPr="00E30878">
          <w:rPr>
            <w:bCs/>
          </w:rPr>
          <w:t>17</w:t>
        </w:r>
      </w:fldSimple>
      <w:r w:rsidRPr="00E30878">
        <w:rPr>
          <w:bCs/>
        </w:rPr>
        <w:t xml:space="preserve"> раздела</w:t>
      </w:r>
      <w:r w:rsidR="00BE57C9" w:rsidRPr="00E30878">
        <w:rPr>
          <w:bCs/>
        </w:rPr>
        <w:t xml:space="preserve"> </w:t>
      </w:r>
      <w:fldSimple w:instr=" REF _Ref317254624 \r \h  \* MERGEFORMAT ">
        <w:r w:rsidRPr="00E30878">
          <w:rPr>
            <w:bCs/>
          </w:rPr>
          <w:t>4</w:t>
        </w:r>
      </w:fldSimple>
      <w:r w:rsidRPr="00E30878">
        <w:rPr>
          <w:bCs/>
        </w:rPr>
        <w:t xml:space="preserve"> «Информационная карта запроса цен» и датой заключения </w:t>
      </w:r>
      <w:r w:rsidRPr="00E30878">
        <w:t>договора, в соответствии с минимально возможным сроком, указанным в</w:t>
      </w:r>
      <w:r w:rsidR="00BE57C9" w:rsidRPr="00E30878">
        <w:t xml:space="preserve"> </w:t>
      </w:r>
      <w:r w:rsidRPr="00E30878">
        <w:t xml:space="preserve">извещении о проведении запроса цен и </w:t>
      </w:r>
      <w:r w:rsidRPr="00E30878">
        <w:rPr>
          <w:bCs/>
        </w:rPr>
        <w:t>пункте</w:t>
      </w:r>
      <w:r w:rsidR="00BE57C9" w:rsidRPr="00E30878">
        <w:rPr>
          <w:bCs/>
        </w:rPr>
        <w:t xml:space="preserve"> </w:t>
      </w:r>
      <w:fldSimple w:instr=" REF _Ref317254659 \r \h  \* MERGEFORMAT ">
        <w:r w:rsidRPr="00E30878">
          <w:rPr>
            <w:bCs/>
          </w:rPr>
          <w:t>18</w:t>
        </w:r>
      </w:fldSimple>
      <w:r w:rsidRPr="00E30878">
        <w:rPr>
          <w:bCs/>
        </w:rPr>
        <w:t xml:space="preserve"> раздела</w:t>
      </w:r>
      <w:r w:rsidR="00BE57C9" w:rsidRPr="00E30878">
        <w:rPr>
          <w:bCs/>
        </w:rPr>
        <w:t xml:space="preserve"> </w:t>
      </w:r>
      <w:fldSimple w:instr=" REF _Ref317254668 \r \h  \* MERGEFORMAT ">
        <w:r w:rsidRPr="00E30878">
          <w:rPr>
            <w:bCs/>
          </w:rPr>
          <w:t>4</w:t>
        </w:r>
      </w:fldSimple>
      <w:r w:rsidRPr="00E30878">
        <w:rPr>
          <w:bCs/>
        </w:rPr>
        <w:t xml:space="preserve"> «Информационная карта запроса цен»</w:t>
      </w:r>
      <w:r w:rsidRPr="00E30878">
        <w:t>;</w:t>
      </w:r>
      <w:proofErr w:type="gramEnd"/>
    </w:p>
    <w:p w:rsidR="006E0C98" w:rsidRPr="00E30878" w:rsidRDefault="006E0C98" w:rsidP="006E0C98">
      <w:pPr>
        <w:pStyle w:val="af5"/>
        <w:numPr>
          <w:ilvl w:val="0"/>
          <w:numId w:val="13"/>
        </w:numPr>
        <w:tabs>
          <w:tab w:val="clear" w:pos="786"/>
          <w:tab w:val="num" w:pos="1134"/>
        </w:tabs>
        <w:spacing w:before="0" w:beforeAutospacing="0" w:after="0" w:afterAutospacing="0"/>
        <w:ind w:left="0" w:firstLine="709"/>
        <w:jc w:val="both"/>
      </w:pPr>
      <w:r w:rsidRPr="00E30878">
        <w:t>предоставление участником запроса цен в составе заявки на</w:t>
      </w:r>
      <w:r w:rsidR="00BE57C9" w:rsidRPr="00E30878">
        <w:t xml:space="preserve"> </w:t>
      </w:r>
      <w:r w:rsidRPr="00E30878">
        <w:t>участие в запросе цен недостоверных сведений;</w:t>
      </w:r>
    </w:p>
    <w:p w:rsidR="006E0C98" w:rsidRPr="00E30878" w:rsidRDefault="006E0C98" w:rsidP="006E0C98">
      <w:pPr>
        <w:pStyle w:val="af5"/>
        <w:numPr>
          <w:ilvl w:val="0"/>
          <w:numId w:val="13"/>
        </w:numPr>
        <w:tabs>
          <w:tab w:val="clear" w:pos="786"/>
          <w:tab w:val="num" w:pos="1134"/>
        </w:tabs>
        <w:spacing w:before="0" w:beforeAutospacing="0" w:after="0" w:afterAutospacing="0"/>
        <w:ind w:left="0" w:firstLine="709"/>
        <w:jc w:val="both"/>
      </w:pPr>
      <w:r w:rsidRPr="00E30878">
        <w:t>несоответствие участника запроса цен требованиям документации по запросу цен;</w:t>
      </w:r>
    </w:p>
    <w:p w:rsidR="006E0C98" w:rsidRPr="00E30878" w:rsidRDefault="006E0C98" w:rsidP="006E0C98">
      <w:pPr>
        <w:pStyle w:val="af5"/>
        <w:numPr>
          <w:ilvl w:val="0"/>
          <w:numId w:val="13"/>
        </w:numPr>
        <w:tabs>
          <w:tab w:val="clear" w:pos="786"/>
          <w:tab w:val="num" w:pos="1134"/>
        </w:tabs>
        <w:spacing w:before="0" w:beforeAutospacing="0" w:after="0" w:afterAutospacing="0"/>
        <w:ind w:left="0" w:firstLine="709"/>
        <w:jc w:val="both"/>
      </w:pPr>
      <w:r w:rsidRPr="00E30878">
        <w:t>несоответствие товара, работ, услуг и (или) договорных условий, указанных в</w:t>
      </w:r>
      <w:r w:rsidR="00BE57C9" w:rsidRPr="00E30878">
        <w:t xml:space="preserve"> </w:t>
      </w:r>
      <w:r w:rsidRPr="00E30878">
        <w:t>заявке на участие в запросе цен, требованиям документации по запросу цен.</w:t>
      </w:r>
    </w:p>
    <w:p w:rsidR="006E0C98" w:rsidRPr="00E30878" w:rsidRDefault="006E0C98" w:rsidP="004F0178">
      <w:pPr>
        <w:numPr>
          <w:ilvl w:val="1"/>
          <w:numId w:val="36"/>
        </w:numPr>
        <w:ind w:left="0" w:firstLine="709"/>
        <w:jc w:val="both"/>
      </w:pPr>
      <w:bookmarkStart w:id="40" w:name="_Ref318811122"/>
      <w:bookmarkStart w:id="41" w:name="sub_1214"/>
      <w:bookmarkEnd w:id="38"/>
      <w:r w:rsidRPr="00E30878">
        <w:rPr>
          <w:b/>
          <w:i/>
        </w:rPr>
        <w:t>[По каждому лоту отдельно]</w:t>
      </w:r>
      <w:r w:rsidRPr="00E30878">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BE57C9" w:rsidRPr="00E30878">
        <w:t xml:space="preserve"> </w:t>
      </w:r>
      <w:r w:rsidRPr="00E30878">
        <w:t xml:space="preserve">допуске к участию в запросе цен. Также принимается решение о проведении или </w:t>
      </w:r>
      <w:proofErr w:type="spellStart"/>
      <w:r w:rsidRPr="00E30878">
        <w:t>непроведении</w:t>
      </w:r>
      <w:proofErr w:type="spellEnd"/>
      <w:r w:rsidRPr="00E30878">
        <w:t xml:space="preserve"> переторжки, о чем указывается в протоколе заседания </w:t>
      </w:r>
      <w:r w:rsidRPr="00E30878">
        <w:lastRenderedPageBreak/>
        <w:t xml:space="preserve">закупочной комиссии по рассмотрению заявок на отборочной стадии. Если принято решение о </w:t>
      </w:r>
      <w:proofErr w:type="spellStart"/>
      <w:r w:rsidRPr="00E30878">
        <w:t>непроведении</w:t>
      </w:r>
      <w:proofErr w:type="spellEnd"/>
      <w:r w:rsidRPr="00E30878">
        <w:t xml:space="preserve"> переторжки, закупочная комиссия в том же протоколе определяет итоги запроса цен.</w:t>
      </w:r>
      <w:bookmarkEnd w:id="40"/>
      <w:r w:rsidRPr="00E30878">
        <w:t xml:space="preserve"> </w:t>
      </w:r>
    </w:p>
    <w:p w:rsidR="006E0C98" w:rsidRPr="00E30878" w:rsidRDefault="006E0C98" w:rsidP="004F0178">
      <w:pPr>
        <w:numPr>
          <w:ilvl w:val="1"/>
          <w:numId w:val="36"/>
        </w:numPr>
        <w:ind w:left="0" w:firstLine="709"/>
        <w:jc w:val="both"/>
      </w:pPr>
      <w:r w:rsidRPr="00E30878">
        <w:t>Протокол</w:t>
      </w:r>
      <w:r w:rsidRPr="00E30878">
        <w:rPr>
          <w:b/>
          <w:i/>
        </w:rPr>
        <w:t>/</w:t>
      </w:r>
      <w:proofErr w:type="spellStart"/>
      <w:r w:rsidRPr="00E30878">
        <w:rPr>
          <w:b/>
          <w:i/>
        </w:rPr>
        <w:t>ы</w:t>
      </w:r>
      <w:proofErr w:type="spellEnd"/>
      <w:r w:rsidRPr="00E30878">
        <w:t xml:space="preserve"> заседания закупочной комиссии размещается</w:t>
      </w:r>
      <w:r w:rsidRPr="00E30878">
        <w:rPr>
          <w:b/>
          <w:i/>
        </w:rPr>
        <w:t>/</w:t>
      </w:r>
      <w:proofErr w:type="spellStart"/>
      <w:r w:rsidRPr="00E30878">
        <w:rPr>
          <w:b/>
          <w:i/>
        </w:rPr>
        <w:t>ются</w:t>
      </w:r>
      <w:proofErr w:type="spellEnd"/>
      <w:r w:rsidRPr="00E30878">
        <w:t xml:space="preserve"> на официальном сайте и на</w:t>
      </w:r>
      <w:r w:rsidR="00BE57C9" w:rsidRPr="00E30878">
        <w:t xml:space="preserve"> </w:t>
      </w:r>
      <w:r w:rsidRPr="00E30878">
        <w:t>ЭТП в течение 1</w:t>
      </w:r>
      <w:r w:rsidR="00BE57C9" w:rsidRPr="00E30878">
        <w:t xml:space="preserve"> </w:t>
      </w:r>
      <w:r w:rsidRPr="00E30878">
        <w:t>(одного) рабочего дня, следующего после дня подписания указанного</w:t>
      </w:r>
      <w:r w:rsidRPr="00E30878">
        <w:rPr>
          <w:b/>
          <w:i/>
        </w:rPr>
        <w:t>/</w:t>
      </w:r>
      <w:proofErr w:type="spellStart"/>
      <w:r w:rsidRPr="00E30878">
        <w:rPr>
          <w:b/>
          <w:i/>
        </w:rPr>
        <w:t>ых</w:t>
      </w:r>
      <w:proofErr w:type="spellEnd"/>
      <w:r w:rsidRPr="00E30878">
        <w:t xml:space="preserve"> протокола</w:t>
      </w:r>
      <w:r w:rsidRPr="00E30878">
        <w:rPr>
          <w:b/>
          <w:i/>
        </w:rPr>
        <w:t>/</w:t>
      </w:r>
      <w:proofErr w:type="spellStart"/>
      <w:r w:rsidRPr="00E30878">
        <w:rPr>
          <w:b/>
          <w:i/>
        </w:rPr>
        <w:t>ов</w:t>
      </w:r>
      <w:proofErr w:type="spellEnd"/>
      <w:r w:rsidRPr="00E30878">
        <w:t>.</w:t>
      </w:r>
    </w:p>
    <w:bookmarkEnd w:id="41"/>
    <w:p w:rsidR="006E0C98" w:rsidRPr="00E30878" w:rsidRDefault="006E0C98" w:rsidP="004F0178">
      <w:pPr>
        <w:numPr>
          <w:ilvl w:val="1"/>
          <w:numId w:val="36"/>
        </w:numPr>
        <w:ind w:left="0" w:firstLine="709"/>
        <w:jc w:val="both"/>
      </w:pPr>
      <w:r w:rsidRPr="00E30878">
        <w:t>Переторжка</w:t>
      </w:r>
    </w:p>
    <w:p w:rsidR="006E0C98" w:rsidRPr="00E30878" w:rsidRDefault="006E0C98" w:rsidP="004F0178">
      <w:pPr>
        <w:numPr>
          <w:ilvl w:val="2"/>
          <w:numId w:val="36"/>
        </w:numPr>
        <w:tabs>
          <w:tab w:val="left" w:pos="1418"/>
          <w:tab w:val="left" w:pos="1560"/>
        </w:tabs>
        <w:autoSpaceDE w:val="0"/>
        <w:autoSpaceDN w:val="0"/>
        <w:adjustRightInd w:val="0"/>
        <w:ind w:left="0" w:firstLine="709"/>
        <w:jc w:val="both"/>
      </w:pPr>
      <w:proofErr w:type="gramStart"/>
      <w:r w:rsidRPr="00E30878">
        <w:t>Если в пункте</w:t>
      </w:r>
      <w:r w:rsidR="00BE57C9" w:rsidRPr="00E30878">
        <w:t xml:space="preserve"> </w:t>
      </w:r>
      <w:fldSimple w:instr=" REF _Ref317254826 \r \h  \* MERGEFORMAT ">
        <w:r w:rsidRPr="00E30878">
          <w:t>15</w:t>
        </w:r>
      </w:fldSimple>
      <w:r w:rsidRPr="00E30878">
        <w:t xml:space="preserve"> раздела</w:t>
      </w:r>
      <w:r w:rsidR="00BE57C9" w:rsidRPr="00E30878">
        <w:t xml:space="preserve"> </w:t>
      </w:r>
      <w:fldSimple w:instr=" REF _Ref317254811 \r \h  \* MERGEFORMAT ">
        <w:r w:rsidRPr="00E30878">
          <w:t>4</w:t>
        </w:r>
      </w:fldSimple>
      <w:r w:rsidRPr="00E30878">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E30878">
        <w:rPr>
          <w:b/>
          <w:i/>
        </w:rPr>
        <w:t>[в</w:t>
      </w:r>
      <w:r w:rsidR="00BE57C9" w:rsidRPr="00E30878">
        <w:rPr>
          <w:b/>
          <w:i/>
        </w:rPr>
        <w:t xml:space="preserve"> </w:t>
      </w:r>
      <w:r w:rsidRPr="00E30878">
        <w:rPr>
          <w:b/>
          <w:i/>
        </w:rPr>
        <w:t>отношении любого лота]</w:t>
      </w:r>
      <w:r w:rsidRPr="00E30878">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BE57C9" w:rsidRPr="00E30878">
        <w:t xml:space="preserve"> </w:t>
      </w:r>
      <w:r w:rsidRPr="00E30878">
        <w:t>заявке цены.</w:t>
      </w:r>
      <w:proofErr w:type="gramEnd"/>
      <w:r w:rsidRPr="00E30878">
        <w:t xml:space="preserve"> Снижение цены не должно повлечь за собой изменение иных условий заявки на участие в запросе цен.</w:t>
      </w:r>
    </w:p>
    <w:p w:rsidR="006E0C98" w:rsidRPr="00E30878" w:rsidRDefault="006E0C98" w:rsidP="004F0178">
      <w:pPr>
        <w:numPr>
          <w:ilvl w:val="2"/>
          <w:numId w:val="36"/>
        </w:numPr>
        <w:tabs>
          <w:tab w:val="left" w:pos="1418"/>
          <w:tab w:val="left" w:pos="1560"/>
          <w:tab w:val="num" w:pos="2357"/>
        </w:tabs>
        <w:autoSpaceDE w:val="0"/>
        <w:autoSpaceDN w:val="0"/>
        <w:adjustRightInd w:val="0"/>
        <w:ind w:left="0" w:firstLine="709"/>
        <w:jc w:val="both"/>
      </w:pPr>
      <w:r w:rsidRPr="00E30878">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30878">
        <w:rPr>
          <w:b/>
          <w:i/>
        </w:rPr>
        <w:t xml:space="preserve"> </w:t>
      </w:r>
      <w:r w:rsidRPr="00E30878">
        <w:t xml:space="preserve">предложений </w:t>
      </w:r>
      <w:r w:rsidRPr="00E30878">
        <w:rPr>
          <w:b/>
          <w:i/>
        </w:rPr>
        <w:t>[в</w:t>
      </w:r>
      <w:r w:rsidR="00BE57C9" w:rsidRPr="00E30878">
        <w:rPr>
          <w:b/>
          <w:i/>
        </w:rPr>
        <w:t xml:space="preserve"> </w:t>
      </w:r>
      <w:r w:rsidRPr="00E30878">
        <w:rPr>
          <w:b/>
          <w:i/>
        </w:rPr>
        <w:t>отношении каждого лота]</w:t>
      </w:r>
      <w:r w:rsidRPr="00E30878">
        <w:t>, указываются в письмах, приглашающих участников запроса цен на</w:t>
      </w:r>
      <w:r w:rsidR="00BE57C9" w:rsidRPr="00E30878">
        <w:t xml:space="preserve"> </w:t>
      </w:r>
      <w:r w:rsidRPr="00E30878">
        <w:t xml:space="preserve">процедуру переторжки </w:t>
      </w:r>
      <w:r w:rsidRPr="00E30878">
        <w:rPr>
          <w:b/>
          <w:i/>
        </w:rPr>
        <w:t>[по</w:t>
      </w:r>
      <w:r w:rsidR="00BE57C9" w:rsidRPr="00E30878">
        <w:rPr>
          <w:b/>
          <w:i/>
        </w:rPr>
        <w:t xml:space="preserve"> </w:t>
      </w:r>
      <w:r w:rsidRPr="00E30878">
        <w:rPr>
          <w:b/>
          <w:i/>
        </w:rPr>
        <w:t xml:space="preserve">данным лотам], </w:t>
      </w:r>
      <w:r w:rsidRPr="00E30878">
        <w:t>и направленных одновременно всем участникам, допущенным до участия в запросе цен.</w:t>
      </w:r>
    </w:p>
    <w:p w:rsidR="006E0C98" w:rsidRPr="00E30878" w:rsidRDefault="006E0C98" w:rsidP="004F0178">
      <w:pPr>
        <w:numPr>
          <w:ilvl w:val="2"/>
          <w:numId w:val="36"/>
        </w:numPr>
        <w:tabs>
          <w:tab w:val="left" w:pos="1418"/>
          <w:tab w:val="left" w:pos="1560"/>
          <w:tab w:val="num" w:pos="2357"/>
        </w:tabs>
        <w:autoSpaceDE w:val="0"/>
        <w:autoSpaceDN w:val="0"/>
        <w:adjustRightInd w:val="0"/>
        <w:ind w:left="0" w:firstLine="709"/>
        <w:jc w:val="both"/>
      </w:pPr>
      <w:r w:rsidRPr="00E30878">
        <w:t xml:space="preserve">В переторжке имеют право участвовать все допущенные участники запроса цен. Участник запроса цен, приглашенный на переторжку </w:t>
      </w:r>
      <w:r w:rsidRPr="00E30878">
        <w:rPr>
          <w:b/>
          <w:i/>
        </w:rPr>
        <w:t>[по какому-либо лоту]</w:t>
      </w:r>
      <w:r w:rsidRPr="00E30878">
        <w:t>, вправе не участвовать в ней</w:t>
      </w:r>
      <w:r w:rsidR="00BE57C9" w:rsidRPr="00E30878">
        <w:t>,</w:t>
      </w:r>
      <w:r w:rsidRPr="00E30878">
        <w:t xml:space="preserve"> тогда его предложение </w:t>
      </w:r>
      <w:r w:rsidRPr="00E30878">
        <w:rPr>
          <w:b/>
          <w:i/>
        </w:rPr>
        <w:t>[в</w:t>
      </w:r>
      <w:r w:rsidR="00BE57C9" w:rsidRPr="00E30878">
        <w:rPr>
          <w:b/>
          <w:i/>
        </w:rPr>
        <w:t xml:space="preserve"> </w:t>
      </w:r>
      <w:r w:rsidRPr="00E30878">
        <w:rPr>
          <w:b/>
          <w:i/>
        </w:rPr>
        <w:t>отношении данного лота]</w:t>
      </w:r>
      <w:r w:rsidRPr="00E30878">
        <w:t>, остается действующим с ранее объявленной ценой, указанной в заявке на участие в</w:t>
      </w:r>
      <w:r w:rsidR="00BE57C9" w:rsidRPr="00E30878">
        <w:t xml:space="preserve"> </w:t>
      </w:r>
      <w:r w:rsidRPr="00E30878">
        <w:t>запросе цен.</w:t>
      </w:r>
    </w:p>
    <w:p w:rsidR="006E0C98" w:rsidRPr="00E30878" w:rsidRDefault="006E0C98" w:rsidP="004F0178">
      <w:pPr>
        <w:numPr>
          <w:ilvl w:val="2"/>
          <w:numId w:val="36"/>
        </w:numPr>
        <w:tabs>
          <w:tab w:val="left" w:pos="1418"/>
          <w:tab w:val="left" w:pos="1560"/>
          <w:tab w:val="num" w:pos="2357"/>
        </w:tabs>
        <w:autoSpaceDE w:val="0"/>
        <w:autoSpaceDN w:val="0"/>
        <w:adjustRightInd w:val="0"/>
        <w:ind w:left="0" w:firstLine="709"/>
        <w:jc w:val="both"/>
      </w:pPr>
      <w:r w:rsidRPr="00E30878">
        <w:t>Предложения</w:t>
      </w:r>
      <w:r w:rsidRPr="00E30878">
        <w:rPr>
          <w:iCs/>
        </w:rPr>
        <w:t xml:space="preserve"> участника по увеличению цены, указанной в заявке на участие в запросе цен </w:t>
      </w:r>
      <w:r w:rsidRPr="00E30878">
        <w:rPr>
          <w:b/>
          <w:i/>
        </w:rPr>
        <w:t>[по любому лоту]</w:t>
      </w:r>
      <w:r w:rsidRPr="00E30878">
        <w:rPr>
          <w:iCs/>
        </w:rPr>
        <w:t xml:space="preserve"> не</w:t>
      </w:r>
      <w:r w:rsidR="00BE57C9" w:rsidRPr="00E30878">
        <w:rPr>
          <w:iCs/>
        </w:rPr>
        <w:t xml:space="preserve"> </w:t>
      </w:r>
      <w:r w:rsidRPr="00E30878">
        <w:rPr>
          <w:iCs/>
        </w:rPr>
        <w:t xml:space="preserve">рассматриваются, данный участник считается не участвовавшим в процедуре переторжки </w:t>
      </w:r>
      <w:r w:rsidRPr="00E30878">
        <w:rPr>
          <w:b/>
          <w:i/>
        </w:rPr>
        <w:t>[по данному лоту]</w:t>
      </w:r>
      <w:r w:rsidRPr="00E30878">
        <w:rPr>
          <w:iCs/>
        </w:rPr>
        <w:t xml:space="preserve"> </w:t>
      </w:r>
      <w:r w:rsidRPr="00E30878">
        <w:t xml:space="preserve">остается </w:t>
      </w:r>
      <w:r w:rsidRPr="00E30878">
        <w:rPr>
          <w:iCs/>
        </w:rPr>
        <w:t>действующим с ранее объявленной ценой.</w:t>
      </w:r>
    </w:p>
    <w:p w:rsidR="006E0C98" w:rsidRPr="00E30878" w:rsidRDefault="006E0C98" w:rsidP="004F0178">
      <w:pPr>
        <w:numPr>
          <w:ilvl w:val="2"/>
          <w:numId w:val="36"/>
        </w:numPr>
        <w:tabs>
          <w:tab w:val="left" w:pos="1418"/>
          <w:tab w:val="left" w:pos="1560"/>
          <w:tab w:val="num" w:pos="2357"/>
        </w:tabs>
        <w:autoSpaceDE w:val="0"/>
        <w:autoSpaceDN w:val="0"/>
        <w:adjustRightInd w:val="0"/>
        <w:ind w:left="0" w:firstLine="709"/>
        <w:jc w:val="both"/>
      </w:pPr>
      <w:r w:rsidRPr="00E30878">
        <w:t>Переторжка может проводиться в режиме реального времени или иметь заочную форму.</w:t>
      </w:r>
    </w:p>
    <w:p w:rsidR="006E0C98" w:rsidRPr="00E30878" w:rsidRDefault="006E0C98" w:rsidP="004F0178">
      <w:pPr>
        <w:numPr>
          <w:ilvl w:val="1"/>
          <w:numId w:val="36"/>
        </w:numPr>
        <w:ind w:left="0" w:firstLine="709"/>
        <w:jc w:val="both"/>
      </w:pPr>
      <w:r w:rsidRPr="00E30878">
        <w:t xml:space="preserve">В рамках оценочной стадии </w:t>
      </w:r>
      <w:r w:rsidRPr="00E30878">
        <w:rPr>
          <w:b/>
          <w:i/>
        </w:rPr>
        <w:t>[по каждому лоту отдельно]</w:t>
      </w:r>
      <w:r w:rsidRPr="00E30878">
        <w:t>, в срок, указанный в извещении о</w:t>
      </w:r>
      <w:r w:rsidR="00BE57C9" w:rsidRPr="00E30878">
        <w:t xml:space="preserve"> </w:t>
      </w:r>
      <w:r w:rsidRPr="00E30878">
        <w:t>проведении запроса цен и в пункте</w:t>
      </w:r>
      <w:r w:rsidR="00BE57C9" w:rsidRPr="00E30878">
        <w:t xml:space="preserve"> </w:t>
      </w:r>
      <w:fldSimple w:instr=" REF _Ref317254136 \r \h  \* MERGEFORMAT ">
        <w:r w:rsidRPr="00E30878">
          <w:t>17</w:t>
        </w:r>
      </w:fldSimple>
      <w:r w:rsidRPr="00E30878">
        <w:t xml:space="preserve"> раздела</w:t>
      </w:r>
      <w:r w:rsidR="00BE57C9" w:rsidRPr="00E30878">
        <w:t xml:space="preserve"> </w:t>
      </w:r>
      <w:fldSimple w:instr=" REF _Ref317254962 \r \h  \* MERGEFORMAT ">
        <w:r w:rsidRPr="00E30878">
          <w:t>4</w:t>
        </w:r>
      </w:fldSimple>
      <w:r w:rsidRPr="00E30878">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30878">
        <w:t>с</w:t>
      </w:r>
      <w:proofErr w:type="gramEnd"/>
      <w:r w:rsidRPr="00E30878">
        <w:t xml:space="preserve"> наименьшей. При равенстве цен заявок различных участников лучшее (более высокое) место в </w:t>
      </w:r>
      <w:proofErr w:type="spellStart"/>
      <w:r w:rsidRPr="00E30878">
        <w:t>ранжировке</w:t>
      </w:r>
      <w:proofErr w:type="spellEnd"/>
      <w:r w:rsidRPr="00E30878">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E0C98" w:rsidRPr="00E30878" w:rsidRDefault="006E0C98" w:rsidP="004F0178">
      <w:pPr>
        <w:numPr>
          <w:ilvl w:val="1"/>
          <w:numId w:val="36"/>
        </w:numPr>
        <w:ind w:left="0" w:firstLine="709"/>
        <w:jc w:val="both"/>
      </w:pPr>
      <w:bookmarkStart w:id="42" w:name="_Ref271022510"/>
      <w:r w:rsidRPr="00E30878">
        <w:t>Запрос цен признается несостоявш</w:t>
      </w:r>
      <w:bookmarkStart w:id="43" w:name="_Ref269912002"/>
      <w:r w:rsidRPr="00E30878">
        <w:t xml:space="preserve">имся, если </w:t>
      </w:r>
      <w:bookmarkEnd w:id="43"/>
      <w:r w:rsidRPr="00E30878">
        <w:t>по окончании срока подачи заявок:</w:t>
      </w:r>
      <w:bookmarkEnd w:id="42"/>
    </w:p>
    <w:p w:rsidR="006E0C98" w:rsidRPr="00E30878" w:rsidRDefault="006E0C98" w:rsidP="004F0178">
      <w:pPr>
        <w:pStyle w:val="-6"/>
        <w:numPr>
          <w:ilvl w:val="0"/>
          <w:numId w:val="37"/>
        </w:numPr>
        <w:tabs>
          <w:tab w:val="left" w:pos="1418"/>
        </w:tabs>
        <w:spacing w:line="240" w:lineRule="auto"/>
        <w:ind w:left="0" w:firstLine="709"/>
        <w:rPr>
          <w:sz w:val="24"/>
        </w:rPr>
      </w:pPr>
      <w:bookmarkStart w:id="44" w:name="_Ref269912007"/>
      <w:r w:rsidRPr="00E30878">
        <w:rPr>
          <w:sz w:val="24"/>
        </w:rPr>
        <w:t>подана только одна заявка от одного участника (с учетом отозванных участником заявок);</w:t>
      </w:r>
      <w:bookmarkEnd w:id="44"/>
    </w:p>
    <w:p w:rsidR="006E0C98" w:rsidRPr="00E30878" w:rsidRDefault="006E0C98" w:rsidP="004F0178">
      <w:pPr>
        <w:pStyle w:val="-6"/>
        <w:numPr>
          <w:ilvl w:val="0"/>
          <w:numId w:val="37"/>
        </w:numPr>
        <w:tabs>
          <w:tab w:val="left" w:pos="1418"/>
        </w:tabs>
        <w:spacing w:line="240" w:lineRule="auto"/>
        <w:ind w:left="0" w:firstLine="709"/>
        <w:rPr>
          <w:sz w:val="24"/>
        </w:rPr>
      </w:pPr>
      <w:bookmarkStart w:id="45" w:name="_Ref269912019"/>
      <w:bookmarkStart w:id="46" w:name="_Ref289170414"/>
      <w:r w:rsidRPr="00E30878">
        <w:rPr>
          <w:sz w:val="24"/>
        </w:rPr>
        <w:t>не подана ни одна заявка</w:t>
      </w:r>
      <w:bookmarkEnd w:id="45"/>
      <w:r w:rsidRPr="00E30878">
        <w:rPr>
          <w:sz w:val="24"/>
        </w:rPr>
        <w:t xml:space="preserve"> (с учетом отозванных участником заявок).</w:t>
      </w:r>
      <w:bookmarkEnd w:id="46"/>
    </w:p>
    <w:p w:rsidR="006E0C98" w:rsidRPr="00E30878" w:rsidRDefault="006E0C98" w:rsidP="004F0178">
      <w:pPr>
        <w:pStyle w:val="-6"/>
        <w:numPr>
          <w:ilvl w:val="0"/>
          <w:numId w:val="37"/>
        </w:numPr>
        <w:tabs>
          <w:tab w:val="left" w:pos="1418"/>
        </w:tabs>
        <w:spacing w:line="240" w:lineRule="auto"/>
        <w:ind w:left="0" w:firstLine="709"/>
        <w:rPr>
          <w:sz w:val="24"/>
        </w:rPr>
      </w:pPr>
      <w:bookmarkStart w:id="47" w:name="_Ref269912021"/>
      <w:r w:rsidRPr="00E30878">
        <w:rPr>
          <w:sz w:val="24"/>
        </w:rPr>
        <w:t>принято решение об отказе в допуске всем участникам запроса цен, подавшим заявки;</w:t>
      </w:r>
      <w:bookmarkEnd w:id="47"/>
    </w:p>
    <w:p w:rsidR="006E0C98" w:rsidRPr="00E30878" w:rsidRDefault="006E0C98" w:rsidP="004F0178">
      <w:pPr>
        <w:pStyle w:val="-6"/>
        <w:numPr>
          <w:ilvl w:val="0"/>
          <w:numId w:val="37"/>
        </w:numPr>
        <w:tabs>
          <w:tab w:val="left" w:pos="1418"/>
        </w:tabs>
        <w:spacing w:line="240" w:lineRule="auto"/>
        <w:ind w:left="0" w:firstLine="709"/>
        <w:rPr>
          <w:sz w:val="24"/>
        </w:rPr>
      </w:pPr>
      <w:bookmarkStart w:id="48" w:name="_Ref269912024"/>
      <w:bookmarkStart w:id="49" w:name="_Ref270019244"/>
      <w:r w:rsidRPr="00E30878">
        <w:rPr>
          <w:sz w:val="24"/>
        </w:rPr>
        <w:t>принято решение о допуске только одного участника</w:t>
      </w:r>
      <w:bookmarkEnd w:id="48"/>
      <w:r w:rsidRPr="00E30878">
        <w:rPr>
          <w:sz w:val="24"/>
        </w:rPr>
        <w:t xml:space="preserve"> запроса цен</w:t>
      </w:r>
      <w:bookmarkEnd w:id="49"/>
      <w:r w:rsidRPr="00E30878">
        <w:rPr>
          <w:sz w:val="24"/>
        </w:rPr>
        <w:t>.</w:t>
      </w:r>
    </w:p>
    <w:p w:rsidR="006E0C98" w:rsidRPr="00E30878" w:rsidRDefault="006E0C98" w:rsidP="004F0178">
      <w:pPr>
        <w:numPr>
          <w:ilvl w:val="1"/>
          <w:numId w:val="36"/>
        </w:numPr>
        <w:ind w:left="0" w:firstLine="709"/>
        <w:jc w:val="both"/>
        <w:rPr>
          <w:b/>
          <w:i/>
        </w:rPr>
      </w:pPr>
      <w:r w:rsidRPr="00E30878">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sidR="00BE57C9" w:rsidRPr="00E30878">
        <w:rPr>
          <w:b/>
          <w:i/>
        </w:rPr>
        <w:t xml:space="preserve"> </w:t>
      </w:r>
      <w:fldSimple w:instr=" REF _Ref271022510 \r \h  \* MERGEFORMAT ">
        <w:r w:rsidRPr="00E30878">
          <w:rPr>
            <w:b/>
            <w:i/>
          </w:rPr>
          <w:t>3.23</w:t>
        </w:r>
      </w:fldSimple>
      <w:r w:rsidRPr="00E30878">
        <w:rPr>
          <w:b/>
          <w:i/>
        </w:rPr>
        <w:t>.</w:t>
      </w:r>
    </w:p>
    <w:p w:rsidR="006E0C98" w:rsidRPr="00E30878" w:rsidRDefault="006E0C98" w:rsidP="004F0178">
      <w:pPr>
        <w:numPr>
          <w:ilvl w:val="1"/>
          <w:numId w:val="36"/>
        </w:numPr>
        <w:ind w:left="0" w:firstLine="709"/>
        <w:jc w:val="both"/>
      </w:pPr>
      <w:bookmarkStart w:id="50" w:name="_Ref297215833"/>
      <w:proofErr w:type="gramStart"/>
      <w:r w:rsidRPr="00E30878">
        <w:t xml:space="preserve">В случае, указанном в подпункте </w:t>
      </w:r>
      <w:fldSimple w:instr=" REF _Ref269912007 \w \h  \* MERGEFORMAT ">
        <w:r w:rsidRPr="00E30878">
          <w:t>а)</w:t>
        </w:r>
      </w:fldSimple>
      <w:r w:rsidRPr="00E30878">
        <w:t xml:space="preserve"> пункта</w:t>
      </w:r>
      <w:r w:rsidR="002B2F61" w:rsidRPr="00E30878">
        <w:t xml:space="preserve"> </w:t>
      </w:r>
      <w:fldSimple w:instr=" REF _Ref271022510 \r \h  \* MERGEFORMAT ">
        <w:r w:rsidRPr="00E30878">
          <w:t>3.23</w:t>
        </w:r>
      </w:fldSimple>
      <w:r w:rsidRPr="00E30878">
        <w:t>, закупочная комиссия по согласованию с заказчиком рассматривает единственную заявку в порядке, установленном пунктами</w:t>
      </w:r>
      <w:r w:rsidR="001869EC" w:rsidRPr="00E30878">
        <w:t xml:space="preserve"> </w:t>
      </w:r>
      <w:fldSimple w:instr=" REF _Ref317251555 \r \h  \* MERGEFORMAT ">
        <w:r w:rsidRPr="00E30878">
          <w:t>3.17</w:t>
        </w:r>
      </w:fldSimple>
      <w:r w:rsidRPr="00E30878">
        <w:t xml:space="preserve"> - </w:t>
      </w:r>
      <w:fldSimple w:instr=" REF _Ref318811122 \r \h  \* MERGEFORMAT ">
        <w:r w:rsidRPr="00E30878">
          <w:t>3.19</w:t>
        </w:r>
      </w:fldSimple>
      <w:r w:rsidRPr="00E30878">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w:t>
      </w:r>
      <w:r w:rsidR="001869EC" w:rsidRPr="00E30878">
        <w:t xml:space="preserve"> </w:t>
      </w:r>
      <w:fldSimple w:instr=" REF _Ref270019244 \w \h  \* MERGEFORMAT ">
        <w:r w:rsidRPr="00E30878">
          <w:t>г)</w:t>
        </w:r>
      </w:fldSimple>
      <w:r w:rsidRPr="00E30878">
        <w:t xml:space="preserve"> пункта</w:t>
      </w:r>
      <w:r w:rsidR="001869EC" w:rsidRPr="00E30878">
        <w:t xml:space="preserve"> </w:t>
      </w:r>
      <w:fldSimple w:instr=" REF _Ref271022510 \r \h  \* MERGEFORMAT ">
        <w:r w:rsidRPr="00E30878">
          <w:t>3.23</w:t>
        </w:r>
      </w:fldSimple>
      <w:r w:rsidRPr="00E30878">
        <w:t>, закупочная комиссия</w:t>
      </w:r>
      <w:proofErr w:type="gramEnd"/>
      <w:r w:rsidRPr="00E30878">
        <w:t xml:space="preserve"> вправе дать одну из двух рекомендаций:</w:t>
      </w:r>
    </w:p>
    <w:p w:rsidR="006E0C98" w:rsidRPr="00E30878" w:rsidRDefault="006E0C98" w:rsidP="004F0178">
      <w:pPr>
        <w:pStyle w:val="-6"/>
        <w:numPr>
          <w:ilvl w:val="0"/>
          <w:numId w:val="38"/>
        </w:numPr>
        <w:tabs>
          <w:tab w:val="left" w:pos="1418"/>
        </w:tabs>
        <w:spacing w:line="240" w:lineRule="auto"/>
        <w:ind w:left="0" w:firstLine="709"/>
        <w:rPr>
          <w:sz w:val="24"/>
        </w:rPr>
      </w:pPr>
      <w:bookmarkStart w:id="51" w:name="_Ref310534125"/>
      <w:r w:rsidRPr="00E30878">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E30878">
        <w:rPr>
          <w:sz w:val="24"/>
        </w:rPr>
        <w:t xml:space="preserve"> </w:t>
      </w:r>
    </w:p>
    <w:p w:rsidR="006E0C98" w:rsidRPr="00E30878" w:rsidRDefault="006E0C98" w:rsidP="004F0178">
      <w:pPr>
        <w:pStyle w:val="-6"/>
        <w:numPr>
          <w:ilvl w:val="0"/>
          <w:numId w:val="38"/>
        </w:numPr>
        <w:tabs>
          <w:tab w:val="left" w:pos="1418"/>
        </w:tabs>
        <w:spacing w:line="240" w:lineRule="auto"/>
        <w:ind w:left="0" w:firstLine="709"/>
        <w:rPr>
          <w:sz w:val="24"/>
        </w:rPr>
      </w:pPr>
      <w:bookmarkStart w:id="52" w:name="_Ref311046445"/>
      <w:r w:rsidRPr="00E30878">
        <w:rPr>
          <w:sz w:val="24"/>
        </w:rPr>
        <w:t>рекомендовать заказчику не заключать договор.</w:t>
      </w:r>
      <w:bookmarkEnd w:id="52"/>
    </w:p>
    <w:p w:rsidR="006E0C98" w:rsidRPr="00E30878" w:rsidRDefault="006E0C98" w:rsidP="006E0C98">
      <w:pPr>
        <w:jc w:val="both"/>
      </w:pPr>
      <w:r w:rsidRPr="00E30878">
        <w:t>Рекомендация закупочной комиссии с обоснованием приводится в соответствующем протоколе ее заседания.</w:t>
      </w:r>
    </w:p>
    <w:p w:rsidR="006E0C98" w:rsidRPr="00E30878" w:rsidRDefault="006E0C98" w:rsidP="004F0178">
      <w:pPr>
        <w:numPr>
          <w:ilvl w:val="1"/>
          <w:numId w:val="36"/>
        </w:numPr>
        <w:ind w:left="0" w:firstLine="709"/>
        <w:jc w:val="both"/>
      </w:pPr>
      <w:bookmarkStart w:id="53" w:name="_Ref311046448"/>
      <w:r w:rsidRPr="00E30878">
        <w:t>Заказчик при наличии рекомендации закупочной комиссии о</w:t>
      </w:r>
      <w:r w:rsidR="001869EC" w:rsidRPr="00E30878">
        <w:t xml:space="preserve"> </w:t>
      </w:r>
      <w:r w:rsidRPr="00E30878">
        <w:t>заключении договора вправе принять решение о заключении (либо не</w:t>
      </w:r>
      <w:r w:rsidR="001869EC" w:rsidRPr="00E30878">
        <w:t xml:space="preserve"> </w:t>
      </w:r>
      <w:r w:rsidRPr="00E30878">
        <w:t>заключении) договора с единственным участником запроса цен, либо принять решение о проведении повторной закупки.</w:t>
      </w:r>
      <w:bookmarkEnd w:id="50"/>
      <w:bookmarkEnd w:id="53"/>
    </w:p>
    <w:p w:rsidR="006E0C98" w:rsidRPr="00E30878" w:rsidRDefault="006E0C98" w:rsidP="004F0178">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E30878">
        <w:t xml:space="preserve">В случае принятия решения о заключении договора </w:t>
      </w:r>
      <w:r w:rsidRPr="00E30878">
        <w:rPr>
          <w:b/>
          <w:i/>
        </w:rPr>
        <w:t>[в</w:t>
      </w:r>
      <w:r w:rsidR="001869EC" w:rsidRPr="00E30878">
        <w:rPr>
          <w:b/>
          <w:i/>
        </w:rPr>
        <w:t xml:space="preserve"> </w:t>
      </w:r>
      <w:r w:rsidRPr="00E30878">
        <w:rPr>
          <w:b/>
          <w:i/>
        </w:rPr>
        <w:t>отношении лота]</w:t>
      </w:r>
      <w:r w:rsidRPr="00E30878">
        <w:t>, заказчик в</w:t>
      </w:r>
      <w:r w:rsidR="001869EC" w:rsidRPr="00E30878">
        <w:t xml:space="preserve"> </w:t>
      </w:r>
      <w:r w:rsidRPr="00E30878">
        <w:t>срок, указанный в</w:t>
      </w:r>
      <w:r w:rsidR="001869EC" w:rsidRPr="00E30878">
        <w:t xml:space="preserve"> </w:t>
      </w:r>
      <w:r w:rsidRPr="00E30878">
        <w:t>пункте</w:t>
      </w:r>
      <w:r w:rsidR="001869EC" w:rsidRPr="00E30878">
        <w:t xml:space="preserve"> </w:t>
      </w:r>
      <w:fldSimple w:instr=" REF _Ref317254659 \r \h  \* MERGEFORMAT ">
        <w:r w:rsidRPr="00E30878">
          <w:t>18</w:t>
        </w:r>
      </w:fldSimple>
      <w:r w:rsidRPr="00E30878">
        <w:t xml:space="preserve"> раздела</w:t>
      </w:r>
      <w:r w:rsidR="001869EC" w:rsidRPr="00E30878">
        <w:t xml:space="preserve"> </w:t>
      </w:r>
      <w:fldSimple w:instr=" REF _Ref317249938 \r \h  \* MERGEFORMAT ">
        <w:r w:rsidRPr="00E30878">
          <w:t>4</w:t>
        </w:r>
      </w:fldSimple>
      <w:r w:rsidRPr="00E30878">
        <w:t xml:space="preserve"> «Информационная карта запроса цен», передает победителю запроса цен или участнику запроса цен, с</w:t>
      </w:r>
      <w:r w:rsidR="001869EC" w:rsidRPr="00E30878">
        <w:t xml:space="preserve"> </w:t>
      </w:r>
      <w:r w:rsidRPr="00E30878">
        <w:t>которым заключается договор согласно пункту</w:t>
      </w:r>
      <w:r w:rsidR="001869EC" w:rsidRPr="00E30878">
        <w:t xml:space="preserve"> </w:t>
      </w:r>
      <w:fldSimple w:instr=" REF _Ref311046448 \r \h  \* MERGEFORMAT ">
        <w:r w:rsidRPr="00E30878">
          <w:t>3.26</w:t>
        </w:r>
      </w:fldSimple>
      <w:r w:rsidRPr="00E30878">
        <w:t>, проект договора, который составляется путем включения условий исполнения договора, предложенных победителем запроса цен или участником запроса цен, с</w:t>
      </w:r>
      <w:r w:rsidR="001869EC" w:rsidRPr="00E30878">
        <w:t xml:space="preserve"> </w:t>
      </w:r>
      <w:r w:rsidRPr="00E30878">
        <w:t>которым заключается договор согласно</w:t>
      </w:r>
      <w:proofErr w:type="gramEnd"/>
      <w:r w:rsidRPr="00E30878">
        <w:t xml:space="preserve"> пункту</w:t>
      </w:r>
      <w:r w:rsidR="001869EC" w:rsidRPr="00E30878">
        <w:t xml:space="preserve"> </w:t>
      </w:r>
      <w:fldSimple w:instr=" REF _Ref311046448 \r \h  \* MERGEFORMAT ">
        <w:r w:rsidRPr="00E30878">
          <w:t>3.26</w:t>
        </w:r>
      </w:fldSimple>
      <w:r w:rsidRPr="00E30878">
        <w:t xml:space="preserve"> </w:t>
      </w:r>
      <w:r w:rsidRPr="00E30878">
        <w:rPr>
          <w:b/>
          <w:i/>
        </w:rPr>
        <w:t>[по данному лоту]</w:t>
      </w:r>
      <w:r w:rsidRPr="00E30878">
        <w:t>, в заявке на участие в</w:t>
      </w:r>
      <w:r w:rsidR="001869EC" w:rsidRPr="00E30878">
        <w:t xml:space="preserve"> </w:t>
      </w:r>
      <w:r w:rsidRPr="00E30878">
        <w:t>запросе цен, в</w:t>
      </w:r>
      <w:r w:rsidR="001869EC" w:rsidRPr="00E30878">
        <w:t xml:space="preserve"> </w:t>
      </w:r>
      <w:r w:rsidRPr="00E30878">
        <w:t>проект договора, прилагаемый к</w:t>
      </w:r>
      <w:r w:rsidR="001869EC" w:rsidRPr="00E30878">
        <w:t xml:space="preserve"> </w:t>
      </w:r>
      <w:r w:rsidRPr="00E30878">
        <w:t xml:space="preserve">документации по запросу цен. </w:t>
      </w:r>
      <w:proofErr w:type="gramStart"/>
      <w:r w:rsidRPr="00E30878">
        <w:t>Победитель запроса цен или участник запроса цен, с</w:t>
      </w:r>
      <w:r w:rsidR="001869EC" w:rsidRPr="00E30878">
        <w:t xml:space="preserve"> </w:t>
      </w:r>
      <w:r w:rsidRPr="00E30878">
        <w:t>которым заключается договор согласно пункту</w:t>
      </w:r>
      <w:r w:rsidR="001869EC" w:rsidRPr="00E30878">
        <w:t xml:space="preserve"> </w:t>
      </w:r>
      <w:fldSimple w:instr=" REF _Ref311046448 \r \h  \* MERGEFORMAT ">
        <w:r w:rsidRPr="00E30878">
          <w:t>3.26</w:t>
        </w:r>
      </w:fldSimple>
      <w:r w:rsidRPr="00E30878">
        <w:t xml:space="preserve"> </w:t>
      </w:r>
      <w:r w:rsidRPr="00E30878">
        <w:rPr>
          <w:b/>
          <w:i/>
        </w:rPr>
        <w:t>[по данному лоту],</w:t>
      </w:r>
      <w:r w:rsidRPr="00E30878">
        <w:t xml:space="preserve"> обязан предоставить заказчику подписанный и заверенный печатью со своей стороны договор в</w:t>
      </w:r>
      <w:r w:rsidR="001869EC" w:rsidRPr="00E30878">
        <w:t xml:space="preserve"> </w:t>
      </w:r>
      <w:r w:rsidRPr="00E30878">
        <w:t>срок, указанный в</w:t>
      </w:r>
      <w:r w:rsidR="001869EC" w:rsidRPr="00E30878">
        <w:t xml:space="preserve"> </w:t>
      </w:r>
      <w:r w:rsidRPr="00E30878">
        <w:t>пункте</w:t>
      </w:r>
      <w:r w:rsidR="001869EC" w:rsidRPr="00E30878">
        <w:t xml:space="preserve"> </w:t>
      </w:r>
      <w:fldSimple w:instr=" REF _Ref317254659 \r \h  \* MERGEFORMAT ">
        <w:r w:rsidRPr="00E30878">
          <w:t>18</w:t>
        </w:r>
      </w:fldSimple>
      <w:r w:rsidRPr="00E30878">
        <w:t xml:space="preserve"> раздела</w:t>
      </w:r>
      <w:r w:rsidR="001869EC" w:rsidRPr="00E30878">
        <w:t xml:space="preserve"> </w:t>
      </w:r>
      <w:fldSimple w:instr=" REF _Ref317249938 \r \h  \* MERGEFORMAT ">
        <w:r w:rsidRPr="00E30878">
          <w:t>4</w:t>
        </w:r>
      </w:fldSimple>
      <w:r w:rsidRPr="00E30878">
        <w:t xml:space="preserve"> «Информационная карта запроса цен»,</w:t>
      </w:r>
      <w:bookmarkEnd w:id="54"/>
      <w:r w:rsidRPr="00E30878">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E30878">
        <w:t xml:space="preserve"> актов федеральных органов исполнительной власти, указанные в</w:t>
      </w:r>
      <w:r w:rsidR="001869EC" w:rsidRPr="00E30878">
        <w:t xml:space="preserve"> </w:t>
      </w:r>
      <w:r w:rsidRPr="00E30878">
        <w:t>пункте</w:t>
      </w:r>
      <w:r w:rsidR="001869EC" w:rsidRPr="00E30878">
        <w:t xml:space="preserve"> </w:t>
      </w:r>
      <w:fldSimple w:instr=" REF _Ref325034202 \r \h  \* MERGEFORMAT ">
        <w:r w:rsidRPr="00E30878">
          <w:t>13.7</w:t>
        </w:r>
      </w:fldSimple>
      <w:r w:rsidRPr="00E30878">
        <w:t xml:space="preserve"> раздела</w:t>
      </w:r>
      <w:r w:rsidR="001869EC" w:rsidRPr="00E30878">
        <w:t xml:space="preserve"> </w:t>
      </w:r>
      <w:fldSimple w:instr=" REF _Ref317249938 \r \h  \* MERGEFORMAT ">
        <w:r w:rsidRPr="00E30878">
          <w:t>4</w:t>
        </w:r>
      </w:fldSimple>
      <w:r w:rsidRPr="00E30878">
        <w:t xml:space="preserve"> «Информационная карта запроса цен», в</w:t>
      </w:r>
      <w:r w:rsidR="001869EC" w:rsidRPr="00E30878">
        <w:t xml:space="preserve"> </w:t>
      </w:r>
      <w:r w:rsidRPr="00E30878">
        <w:t xml:space="preserve">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E30878">
        <w:rPr>
          <w:b/>
          <w:i/>
        </w:rPr>
        <w:t>[по</w:t>
      </w:r>
      <w:r w:rsidR="001869EC" w:rsidRPr="00E30878">
        <w:rPr>
          <w:b/>
          <w:i/>
        </w:rPr>
        <w:t xml:space="preserve"> </w:t>
      </w:r>
      <w:r w:rsidRPr="00E30878">
        <w:rPr>
          <w:b/>
          <w:i/>
        </w:rPr>
        <w:t xml:space="preserve">данному лоту] </w:t>
      </w:r>
      <w:r w:rsidRPr="00E30878">
        <w:t>представляет справку об отсутствии изменений. Дата подписания справки, подтверждающей актуальность информации – не ранее 5 (пяти) дней до</w:t>
      </w:r>
      <w:r w:rsidR="001869EC" w:rsidRPr="00E30878">
        <w:t xml:space="preserve"> </w:t>
      </w:r>
      <w:r w:rsidRPr="00E30878">
        <w:t>заключения договора (с двух сторон).</w:t>
      </w:r>
    </w:p>
    <w:p w:rsidR="006E0C98" w:rsidRPr="00E30878" w:rsidRDefault="006E0C98" w:rsidP="004F0178">
      <w:pPr>
        <w:numPr>
          <w:ilvl w:val="1"/>
          <w:numId w:val="36"/>
        </w:numPr>
        <w:ind w:left="0" w:firstLine="709"/>
        <w:jc w:val="both"/>
        <w:rPr>
          <w:b/>
          <w:i/>
        </w:rPr>
      </w:pPr>
      <w:bookmarkStart w:id="59" w:name="_Ref317178853"/>
      <w:r w:rsidRPr="00E30878">
        <w:rPr>
          <w:b/>
          <w:i/>
        </w:rPr>
        <w:t xml:space="preserve"> </w:t>
      </w:r>
      <w:proofErr w:type="gramStart"/>
      <w:r w:rsidRPr="00E30878">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30878">
        <w:rPr>
          <w:b/>
          <w:i/>
        </w:rPr>
        <w:t xml:space="preserve"> </w:t>
      </w:r>
      <w:proofErr w:type="gramStart"/>
      <w:r w:rsidRPr="00E30878">
        <w:rPr>
          <w:b/>
          <w:i/>
        </w:rPr>
        <w:t>В</w:t>
      </w:r>
      <w:r w:rsidR="001869EC" w:rsidRPr="00E30878">
        <w:rPr>
          <w:b/>
          <w:i/>
        </w:rPr>
        <w:t xml:space="preserve"> </w:t>
      </w:r>
      <w:r w:rsidRPr="00E30878">
        <w:rPr>
          <w:b/>
          <w:i/>
        </w:rPr>
        <w:t>любом случае при заключении такого договора все условия, определенные по</w:t>
      </w:r>
      <w:r w:rsidR="001869EC" w:rsidRPr="00E30878">
        <w:rPr>
          <w:b/>
          <w:i/>
        </w:rPr>
        <w:t xml:space="preserve"> </w:t>
      </w:r>
      <w:r w:rsidRPr="00E30878">
        <w:rPr>
          <w:b/>
          <w:i/>
        </w:rPr>
        <w:t>результатам запроса цен в рамках каждого лота, должны остаться неизменными.]</w:t>
      </w:r>
      <w:proofErr w:type="gramEnd"/>
    </w:p>
    <w:bookmarkEnd w:id="59"/>
    <w:p w:rsidR="006E0C98" w:rsidRPr="00E30878" w:rsidRDefault="006E0C98" w:rsidP="004F0178">
      <w:pPr>
        <w:numPr>
          <w:ilvl w:val="1"/>
          <w:numId w:val="36"/>
        </w:numPr>
        <w:ind w:left="0" w:firstLine="709"/>
        <w:jc w:val="both"/>
      </w:pPr>
      <w:proofErr w:type="gramStart"/>
      <w:r w:rsidRPr="00E30878">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w:t>
      </w:r>
      <w:r w:rsidR="001869EC" w:rsidRPr="00E30878">
        <w:t xml:space="preserve"> </w:t>
      </w:r>
      <w:fldSimple w:instr=" REF _Ref311046448 \r \h  \* MERGEFORMAT ">
        <w:r w:rsidRPr="00E30878">
          <w:t>3.26</w:t>
        </w:r>
      </w:fldSimple>
      <w:r w:rsidRPr="00E30878">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1869EC" w:rsidRPr="00E30878">
        <w:t xml:space="preserve"> </w:t>
      </w:r>
      <w:r w:rsidRPr="00E30878">
        <w:t>которым принято решение заключить договор.</w:t>
      </w:r>
      <w:proofErr w:type="gramEnd"/>
    </w:p>
    <w:p w:rsidR="006E0C98" w:rsidRPr="00E30878" w:rsidRDefault="006E0C98" w:rsidP="006E0C98">
      <w:pPr>
        <w:jc w:val="both"/>
      </w:pPr>
      <w:r w:rsidRPr="00E30878">
        <w:t>Разрешаются преддоговорные переговоры, в том числе по изменению объемов продукции не более чем на 30% и без увеличения цен (расценок).</w:t>
      </w:r>
    </w:p>
    <w:p w:rsidR="006E0C98" w:rsidRPr="00E30878" w:rsidRDefault="006E0C98" w:rsidP="004F0178">
      <w:pPr>
        <w:numPr>
          <w:ilvl w:val="1"/>
          <w:numId w:val="36"/>
        </w:numPr>
        <w:ind w:left="0" w:firstLine="709"/>
        <w:jc w:val="both"/>
      </w:pPr>
      <w:r w:rsidRPr="00E30878">
        <w:t>В случае отказа победителя запроса цен от подписания договора организатор закупки или заказчик вправе потребовать подписания договора от</w:t>
      </w:r>
      <w:r w:rsidR="00B566E4" w:rsidRPr="00E30878">
        <w:t xml:space="preserve"> </w:t>
      </w:r>
      <w:r w:rsidRPr="00E30878">
        <w:t>участника запроса цен, занявшего второе место, затем — третье место и так далее.</w:t>
      </w:r>
    </w:p>
    <w:p w:rsidR="006E0C98" w:rsidRPr="00E30878" w:rsidRDefault="006E0C98" w:rsidP="004F0178">
      <w:pPr>
        <w:numPr>
          <w:ilvl w:val="1"/>
          <w:numId w:val="36"/>
        </w:numPr>
        <w:ind w:left="0" w:firstLine="709"/>
        <w:jc w:val="both"/>
      </w:pPr>
      <w:proofErr w:type="gramStart"/>
      <w:r w:rsidRPr="00E30878">
        <w:t xml:space="preserve">Победитель запроса цен </w:t>
      </w:r>
      <w:r w:rsidRPr="00E30878">
        <w:rPr>
          <w:b/>
          <w:i/>
        </w:rPr>
        <w:t>[по какому-либо лоту]</w:t>
      </w:r>
      <w:r w:rsidRPr="00E30878">
        <w:t xml:space="preserve"> или участник, с которым заключается договор в соответствии с пунктом</w:t>
      </w:r>
      <w:r w:rsidR="00B566E4" w:rsidRPr="00E30878">
        <w:t xml:space="preserve"> </w:t>
      </w:r>
      <w:fldSimple w:instr=" REF _Ref311046448 \r \h  \* MERGEFORMAT ">
        <w:r w:rsidRPr="00E30878">
          <w:t>3.26</w:t>
        </w:r>
      </w:fldSimple>
      <w:r w:rsidRPr="00E30878">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B566E4" w:rsidRPr="00E30878">
        <w:t xml:space="preserve"> </w:t>
      </w:r>
      <w:r w:rsidRPr="00E30878">
        <w:t xml:space="preserve">соответствующая </w:t>
      </w:r>
      <w:proofErr w:type="spellStart"/>
      <w:r w:rsidRPr="00E30878">
        <w:t>ранжировка</w:t>
      </w:r>
      <w:proofErr w:type="spellEnd"/>
      <w:r w:rsidRPr="00E30878">
        <w:t xml:space="preserve"> проводилась), признается уклонившимся от</w:t>
      </w:r>
      <w:r w:rsidR="00B566E4" w:rsidRPr="00E30878">
        <w:t xml:space="preserve"> </w:t>
      </w:r>
      <w:r w:rsidRPr="00E30878">
        <w:t>заключения договора</w:t>
      </w:r>
      <w:bookmarkStart w:id="60" w:name="_Ref311027194"/>
      <w:r w:rsidRPr="00E30878">
        <w:t>, то</w:t>
      </w:r>
      <w:r w:rsidR="00B566E4" w:rsidRPr="00E30878">
        <w:t xml:space="preserve"> </w:t>
      </w:r>
      <w:r w:rsidRPr="00E30878">
        <w:t>есть совершившим действия (бездействия), которые не приводят</w:t>
      </w:r>
      <w:proofErr w:type="gramEnd"/>
      <w:r w:rsidRPr="00E30878">
        <w:t xml:space="preserve"> к подписанию договора в сроки, установленные в извещении о проведении запроса цен и в пункте</w:t>
      </w:r>
      <w:r w:rsidR="00B566E4" w:rsidRPr="00E30878">
        <w:t xml:space="preserve"> </w:t>
      </w:r>
      <w:fldSimple w:instr=" REF _Ref317254659 \r \h  \* MERGEFORMAT ">
        <w:r w:rsidRPr="00E30878">
          <w:t>18</w:t>
        </w:r>
      </w:fldSimple>
      <w:r w:rsidRPr="00E30878">
        <w:t xml:space="preserve"> раздела</w:t>
      </w:r>
      <w:r w:rsidR="00B566E4" w:rsidRPr="00E30878">
        <w:t xml:space="preserve"> </w:t>
      </w:r>
      <w:fldSimple w:instr=" REF _Ref317256048 \r \h  \* MERGEFORMAT ">
        <w:r w:rsidRPr="00E30878">
          <w:t>4</w:t>
        </w:r>
      </w:fldSimple>
      <w:r w:rsidRPr="00E30878">
        <w:t xml:space="preserve"> «Информационная карта запроса цен»</w:t>
      </w:r>
      <w:bookmarkEnd w:id="60"/>
      <w:r w:rsidRPr="00E30878">
        <w:t>:</w:t>
      </w:r>
    </w:p>
    <w:p w:rsidR="006E0C98" w:rsidRPr="00E30878" w:rsidRDefault="006E0C98" w:rsidP="006E0C98">
      <w:pPr>
        <w:numPr>
          <w:ilvl w:val="0"/>
          <w:numId w:val="32"/>
        </w:numPr>
        <w:tabs>
          <w:tab w:val="left" w:pos="1276"/>
          <w:tab w:val="num" w:pos="1985"/>
          <w:tab w:val="num" w:pos="2357"/>
        </w:tabs>
        <w:autoSpaceDE w:val="0"/>
        <w:autoSpaceDN w:val="0"/>
        <w:adjustRightInd w:val="0"/>
        <w:ind w:left="0" w:firstLine="709"/>
        <w:jc w:val="both"/>
      </w:pPr>
      <w:r w:rsidRPr="00E30878">
        <w:t>прямой письменный отказ от подписания договора;</w:t>
      </w:r>
    </w:p>
    <w:p w:rsidR="006E0C98" w:rsidRPr="00E30878" w:rsidRDefault="006E0C98" w:rsidP="006E0C98">
      <w:pPr>
        <w:numPr>
          <w:ilvl w:val="0"/>
          <w:numId w:val="32"/>
        </w:numPr>
        <w:tabs>
          <w:tab w:val="left" w:pos="1276"/>
          <w:tab w:val="num" w:pos="1985"/>
          <w:tab w:val="num" w:pos="2357"/>
        </w:tabs>
        <w:autoSpaceDE w:val="0"/>
        <w:autoSpaceDN w:val="0"/>
        <w:adjustRightInd w:val="0"/>
        <w:ind w:left="0" w:firstLine="709"/>
        <w:jc w:val="both"/>
      </w:pPr>
      <w:r w:rsidRPr="00E30878">
        <w:t>не подписание участником проекта договора в срок в соответствии с</w:t>
      </w:r>
      <w:r w:rsidR="00B566E4" w:rsidRPr="00E30878">
        <w:t xml:space="preserve"> </w:t>
      </w:r>
      <w:r w:rsidRPr="00E30878">
        <w:t>пунктом</w:t>
      </w:r>
      <w:r w:rsidR="00B566E4" w:rsidRPr="00E30878">
        <w:t xml:space="preserve"> </w:t>
      </w:r>
      <w:fldSimple w:instr=" REF _Ref317255645 \r \h  \* MERGEFORMAT ">
        <w:r w:rsidRPr="00E30878">
          <w:t>3.27</w:t>
        </w:r>
      </w:fldSimple>
      <w:r w:rsidRPr="00E30878">
        <w:t>;</w:t>
      </w:r>
    </w:p>
    <w:p w:rsidR="006E0C98" w:rsidRPr="00E30878" w:rsidRDefault="006E0C98" w:rsidP="006E0C98">
      <w:pPr>
        <w:numPr>
          <w:ilvl w:val="0"/>
          <w:numId w:val="32"/>
        </w:numPr>
        <w:tabs>
          <w:tab w:val="left" w:pos="1276"/>
          <w:tab w:val="num" w:pos="1985"/>
          <w:tab w:val="num" w:pos="2357"/>
        </w:tabs>
        <w:autoSpaceDE w:val="0"/>
        <w:autoSpaceDN w:val="0"/>
        <w:adjustRightInd w:val="0"/>
        <w:ind w:left="0" w:firstLine="709"/>
        <w:jc w:val="both"/>
      </w:pPr>
      <w:r w:rsidRPr="00E30878">
        <w:lastRenderedPageBreak/>
        <w:t>не предоставление обеспечения договора в случае, если в</w:t>
      </w:r>
      <w:r w:rsidR="00B566E4" w:rsidRPr="00E30878">
        <w:t xml:space="preserve"> </w:t>
      </w:r>
      <w:r w:rsidRPr="00E30878">
        <w:t>документации по запросу цен было установлено требование обеспечения договора;</w:t>
      </w:r>
    </w:p>
    <w:p w:rsidR="006E0C98" w:rsidRPr="00E30878" w:rsidRDefault="006E0C98" w:rsidP="006E0C98">
      <w:pPr>
        <w:numPr>
          <w:ilvl w:val="0"/>
          <w:numId w:val="32"/>
        </w:numPr>
        <w:tabs>
          <w:tab w:val="left" w:pos="1276"/>
          <w:tab w:val="num" w:pos="1985"/>
          <w:tab w:val="num" w:pos="2357"/>
        </w:tabs>
        <w:autoSpaceDE w:val="0"/>
        <w:autoSpaceDN w:val="0"/>
        <w:adjustRightInd w:val="0"/>
        <w:ind w:left="0" w:firstLine="709"/>
        <w:jc w:val="both"/>
      </w:pPr>
      <w:r w:rsidRPr="00E30878">
        <w:t>предъявление при подписании договора встречных требований по</w:t>
      </w:r>
      <w:r w:rsidR="00B566E4" w:rsidRPr="00E30878">
        <w:t xml:space="preserve"> </w:t>
      </w:r>
      <w:r w:rsidRPr="00E30878">
        <w:t xml:space="preserve">условиям </w:t>
      </w:r>
      <w:proofErr w:type="gramStart"/>
      <w:r w:rsidRPr="00E30878">
        <w:t>договора</w:t>
      </w:r>
      <w:proofErr w:type="gramEnd"/>
      <w:r w:rsidRPr="00E30878">
        <w:t xml:space="preserve"> в противоречие ранее установленным в документации по</w:t>
      </w:r>
      <w:r w:rsidR="00B566E4" w:rsidRPr="00E30878">
        <w:t xml:space="preserve"> </w:t>
      </w:r>
      <w:r w:rsidRPr="00E30878">
        <w:t>запросу цен и (или) в заявке такого участника, а также достигнутым в</w:t>
      </w:r>
      <w:r w:rsidR="00B566E4" w:rsidRPr="00E30878">
        <w:t xml:space="preserve"> </w:t>
      </w:r>
      <w:r w:rsidRPr="00E30878">
        <w:t>ходе преддоговорных переговоров.</w:t>
      </w:r>
    </w:p>
    <w:p w:rsidR="006E0C98" w:rsidRPr="00E30878" w:rsidRDefault="006E0C98" w:rsidP="004F0178">
      <w:pPr>
        <w:numPr>
          <w:ilvl w:val="1"/>
          <w:numId w:val="36"/>
        </w:numPr>
        <w:ind w:left="0" w:firstLine="709"/>
        <w:jc w:val="both"/>
      </w:pPr>
      <w:bookmarkStart w:id="61" w:name="_Ref317179204"/>
      <w:r w:rsidRPr="00E30878">
        <w:t>В случаях, когда победитель запроса цен уклоняется от</w:t>
      </w:r>
      <w:r w:rsidR="00B566E4" w:rsidRPr="00E30878">
        <w:t xml:space="preserve"> </w:t>
      </w:r>
      <w:r w:rsidRPr="00E30878">
        <w:t>заключения договора на условиях настоящей документации по запросу цен, заказчик вправе по своему усмотрению:</w:t>
      </w:r>
      <w:bookmarkEnd w:id="61"/>
    </w:p>
    <w:p w:rsidR="006E0C98" w:rsidRPr="00E30878" w:rsidRDefault="006E0C98" w:rsidP="006E0C98">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E30878">
        <w:t xml:space="preserve">заключить договор с другим участником, занявшим следующее место </w:t>
      </w:r>
      <w:r w:rsidRPr="00E30878">
        <w:rPr>
          <w:b/>
          <w:bCs/>
          <w:i/>
        </w:rPr>
        <w:t>[в</w:t>
      </w:r>
      <w:r w:rsidR="00B566E4" w:rsidRPr="00E30878">
        <w:rPr>
          <w:b/>
          <w:bCs/>
          <w:i/>
        </w:rPr>
        <w:t xml:space="preserve"> </w:t>
      </w:r>
      <w:r w:rsidRPr="00E30878">
        <w:rPr>
          <w:b/>
          <w:bCs/>
          <w:i/>
        </w:rPr>
        <w:t>отношении данного лота]</w:t>
      </w:r>
      <w:r w:rsidRPr="00E30878">
        <w:t>, а также провести переговоры с ним по уменьшению цены его заявки;</w:t>
      </w:r>
      <w:bookmarkEnd w:id="62"/>
    </w:p>
    <w:p w:rsidR="006E0C98" w:rsidRPr="00E30878" w:rsidRDefault="006E0C98" w:rsidP="006E0C98">
      <w:pPr>
        <w:numPr>
          <w:ilvl w:val="0"/>
          <w:numId w:val="33"/>
        </w:numPr>
        <w:tabs>
          <w:tab w:val="left" w:pos="1276"/>
          <w:tab w:val="num" w:pos="1985"/>
          <w:tab w:val="num" w:pos="2357"/>
        </w:tabs>
        <w:autoSpaceDE w:val="0"/>
        <w:autoSpaceDN w:val="0"/>
        <w:adjustRightInd w:val="0"/>
        <w:ind w:left="0" w:firstLine="709"/>
        <w:jc w:val="both"/>
      </w:pPr>
      <w:r w:rsidRPr="00E30878">
        <w:t>провести повторную процедуру закупки;</w:t>
      </w:r>
    </w:p>
    <w:p w:rsidR="006E0C98" w:rsidRPr="00E30878" w:rsidRDefault="006E0C98" w:rsidP="006E0C98">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E30878">
        <w:t>отказаться от заключения договора и прекратить процедуру запроса цен.</w:t>
      </w:r>
      <w:bookmarkEnd w:id="63"/>
    </w:p>
    <w:p w:rsidR="006E0C98" w:rsidRPr="00E30878" w:rsidRDefault="006E0C98" w:rsidP="004F0178">
      <w:pPr>
        <w:numPr>
          <w:ilvl w:val="1"/>
          <w:numId w:val="36"/>
        </w:numPr>
        <w:ind w:left="0" w:firstLine="709"/>
        <w:jc w:val="both"/>
      </w:pPr>
    </w:p>
    <w:p w:rsidR="006E0C98" w:rsidRPr="00E30878" w:rsidRDefault="006E0C98" w:rsidP="006E0C98">
      <w:pPr>
        <w:ind w:firstLine="709"/>
        <w:jc w:val="both"/>
      </w:pPr>
      <w:proofErr w:type="gramStart"/>
      <w:r w:rsidRPr="00E30878">
        <w:rPr>
          <w:b/>
          <w:i/>
        </w:rPr>
        <w:t>[Для заказчиков первой группы]</w:t>
      </w:r>
      <w:r w:rsidRPr="00E30878">
        <w:t xml:space="preserve"> В случае уклонения победителя запроса цен </w:t>
      </w:r>
      <w:r w:rsidRPr="00E30878">
        <w:rPr>
          <w:b/>
          <w:bCs/>
          <w:i/>
        </w:rPr>
        <w:t>[по какому-либо лоту]</w:t>
      </w:r>
      <w:r w:rsidRPr="00E30878">
        <w:t xml:space="preserve"> или участника </w:t>
      </w:r>
      <w:r w:rsidRPr="00E30878">
        <w:rPr>
          <w:b/>
          <w:i/>
        </w:rPr>
        <w:t>[в отношении данного лота]</w:t>
      </w:r>
      <w:r w:rsidRPr="00E30878">
        <w:t>, с которым заключается договора в соответствии с пунктом </w:t>
      </w:r>
      <w:fldSimple w:instr=" REF _Ref311046448 \r \h  \* MERGEFORMAT ">
        <w:r w:rsidRPr="00E30878">
          <w:t>3.26</w:t>
        </w:r>
      </w:fldSimple>
      <w:r w:rsidRPr="00E30878">
        <w:t xml:space="preserve">, и (или) участника запроса цен </w:t>
      </w:r>
      <w:r w:rsidRPr="00E30878">
        <w:rPr>
          <w:b/>
          <w:i/>
        </w:rPr>
        <w:t>[в отношении данного лота]</w:t>
      </w:r>
      <w:r w:rsidRPr="00E30878">
        <w:t xml:space="preserve">, занявшего второе место, если победитель запроса цен </w:t>
      </w:r>
      <w:r w:rsidRPr="00E30878">
        <w:rPr>
          <w:b/>
          <w:i/>
        </w:rPr>
        <w:t>[в отношении данного лота]</w:t>
      </w:r>
      <w:r w:rsidRPr="00E30878">
        <w:t xml:space="preserve"> уклонился от заключения договора, и так далее для участников, занявших третье и</w:t>
      </w:r>
      <w:proofErr w:type="gramEnd"/>
      <w:r w:rsidRPr="00E30878">
        <w:t xml:space="preserve"> </w:t>
      </w:r>
      <w:proofErr w:type="gramStart"/>
      <w:r w:rsidRPr="00E30878">
        <w:t xml:space="preserve">следующие места (если соответствующая </w:t>
      </w:r>
      <w:proofErr w:type="spellStart"/>
      <w:r w:rsidRPr="00E30878">
        <w:t>ранжировка</w:t>
      </w:r>
      <w:proofErr w:type="spellEnd"/>
      <w:r w:rsidRPr="00E30878">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E30878">
        <w:t xml:space="preserve"> договор и (или) о возмещении убытков, причиненных уклонением от заключения договора.</w:t>
      </w:r>
    </w:p>
    <w:bookmarkEnd w:id="55"/>
    <w:p w:rsidR="006E0C98" w:rsidRPr="00E30878" w:rsidRDefault="006E0C98" w:rsidP="004F0178">
      <w:pPr>
        <w:numPr>
          <w:ilvl w:val="1"/>
          <w:numId w:val="36"/>
        </w:numPr>
        <w:ind w:left="0" w:firstLine="709"/>
        <w:jc w:val="both"/>
      </w:pPr>
      <w:r w:rsidRPr="00E30878">
        <w:t>Сведения об участнике запроса цен, по решению заказчика, будут внесены в</w:t>
      </w:r>
      <w:r w:rsidR="00B566E4" w:rsidRPr="00E30878">
        <w:t xml:space="preserve"> </w:t>
      </w:r>
      <w:r w:rsidRPr="00E30878">
        <w:t>соответствующий публичный реестр недобросовестных поставщиков сроком на</w:t>
      </w:r>
      <w:r w:rsidR="00B566E4" w:rsidRPr="00E30878">
        <w:t xml:space="preserve"> </w:t>
      </w:r>
      <w:r w:rsidRPr="00E30878">
        <w:t>2</w:t>
      </w:r>
      <w:r w:rsidR="00B566E4" w:rsidRPr="00E30878">
        <w:t xml:space="preserve"> </w:t>
      </w:r>
      <w:r w:rsidRPr="00E30878">
        <w:t>года в следующих случаях:</w:t>
      </w:r>
    </w:p>
    <w:p w:rsidR="006E0C98" w:rsidRPr="00E30878" w:rsidRDefault="006E0C98" w:rsidP="006E0C98">
      <w:pPr>
        <w:pStyle w:val="af5"/>
        <w:numPr>
          <w:ilvl w:val="0"/>
          <w:numId w:val="24"/>
        </w:numPr>
        <w:tabs>
          <w:tab w:val="clear" w:pos="720"/>
          <w:tab w:val="num" w:pos="1134"/>
        </w:tabs>
        <w:spacing w:before="0" w:beforeAutospacing="0" w:after="0" w:afterAutospacing="0"/>
        <w:ind w:left="0" w:firstLine="709"/>
        <w:jc w:val="both"/>
      </w:pPr>
      <w:r w:rsidRPr="00E30878">
        <w:t>если такой участник запроса цен:</w:t>
      </w:r>
    </w:p>
    <w:p w:rsidR="006E0C98" w:rsidRPr="00E30878" w:rsidRDefault="006E0C98" w:rsidP="006E0C98">
      <w:pPr>
        <w:numPr>
          <w:ilvl w:val="0"/>
          <w:numId w:val="23"/>
        </w:numPr>
        <w:tabs>
          <w:tab w:val="left" w:pos="1134"/>
        </w:tabs>
        <w:ind w:left="0" w:firstLine="709"/>
        <w:jc w:val="both"/>
      </w:pPr>
      <w:r w:rsidRPr="00E30878">
        <w:t xml:space="preserve">будучи признанным победителем запроса цен </w:t>
      </w:r>
      <w:r w:rsidRPr="00E30878">
        <w:rPr>
          <w:b/>
          <w:i/>
        </w:rPr>
        <w:t>[по какому-либо лоту]</w:t>
      </w:r>
      <w:r w:rsidRPr="00E30878">
        <w:t xml:space="preserve"> уклонился от заключения договора;</w:t>
      </w:r>
    </w:p>
    <w:p w:rsidR="006E0C98" w:rsidRPr="00E30878" w:rsidRDefault="006E0C98" w:rsidP="006E0C98">
      <w:pPr>
        <w:numPr>
          <w:ilvl w:val="0"/>
          <w:numId w:val="23"/>
        </w:numPr>
        <w:tabs>
          <w:tab w:val="left" w:pos="1134"/>
        </w:tabs>
        <w:ind w:left="0" w:firstLine="709"/>
        <w:jc w:val="both"/>
      </w:pPr>
      <w:proofErr w:type="gramStart"/>
      <w:r w:rsidRPr="00E30878">
        <w:t xml:space="preserve">будучи участником </w:t>
      </w:r>
      <w:r w:rsidRPr="00E30878">
        <w:rPr>
          <w:b/>
          <w:i/>
        </w:rPr>
        <w:t>[в отношении данного лота]</w:t>
      </w:r>
      <w:r w:rsidRPr="00E30878">
        <w:t>, с которым заключается договор в соответствии с пунктами</w:t>
      </w:r>
      <w:r w:rsidR="00B566E4" w:rsidRPr="00E30878">
        <w:t xml:space="preserve"> </w:t>
      </w:r>
      <w:fldSimple w:instr=" REF _Ref311046448 \r \h  \* MERGEFORMAT ">
        <w:r w:rsidRPr="00E30878">
          <w:t>3.26</w:t>
        </w:r>
      </w:fldSimple>
      <w:r w:rsidRPr="00E30878">
        <w:t xml:space="preserve"> и </w:t>
      </w:r>
      <w:fldSimple w:instr=" REF _Ref317179204 \r \h  \* MERGEFORMAT ">
        <w:r w:rsidRPr="00E30878">
          <w:t>3.32</w:t>
        </w:r>
      </w:fldSimple>
      <w:r w:rsidRPr="00E30878">
        <w:t>, и</w:t>
      </w:r>
      <w:r w:rsidR="00B566E4" w:rsidRPr="00E30878">
        <w:t xml:space="preserve"> </w:t>
      </w:r>
      <w:r w:rsidRPr="00E30878">
        <w:t xml:space="preserve">(или) участником запроса цен </w:t>
      </w:r>
      <w:r w:rsidRPr="00E30878">
        <w:rPr>
          <w:b/>
          <w:i/>
        </w:rPr>
        <w:t>[в</w:t>
      </w:r>
      <w:r w:rsidR="00B566E4" w:rsidRPr="00E30878">
        <w:rPr>
          <w:b/>
          <w:i/>
        </w:rPr>
        <w:t xml:space="preserve"> </w:t>
      </w:r>
      <w:r w:rsidRPr="00E30878">
        <w:rPr>
          <w:b/>
          <w:i/>
        </w:rPr>
        <w:t>отношении данного лота]</w:t>
      </w:r>
      <w:r w:rsidRPr="00E30878">
        <w:t xml:space="preserve">, занявшим второе место, если победитель запроса цен </w:t>
      </w:r>
      <w:r w:rsidRPr="00E30878">
        <w:rPr>
          <w:b/>
          <w:i/>
        </w:rPr>
        <w:t>[в отношении данного лота]</w:t>
      </w:r>
      <w:r w:rsidRPr="00E30878">
        <w:t xml:space="preserve"> уклонился от заключения договора, и так далее для участников, занявших третье и следующие места (если</w:t>
      </w:r>
      <w:r w:rsidR="00B566E4" w:rsidRPr="00E30878">
        <w:t xml:space="preserve"> </w:t>
      </w:r>
      <w:r w:rsidRPr="00E30878">
        <w:t xml:space="preserve">соответствующая </w:t>
      </w:r>
      <w:proofErr w:type="spellStart"/>
      <w:r w:rsidRPr="00E30878">
        <w:t>ранжировка</w:t>
      </w:r>
      <w:proofErr w:type="spellEnd"/>
      <w:r w:rsidRPr="00E30878">
        <w:t xml:space="preserve"> проводилась), уклонился от заключения договора;</w:t>
      </w:r>
      <w:proofErr w:type="gramEnd"/>
    </w:p>
    <w:p w:rsidR="006E0C98" w:rsidRPr="00E30878" w:rsidRDefault="006E0C98" w:rsidP="006E0C98">
      <w:pPr>
        <w:numPr>
          <w:ilvl w:val="0"/>
          <w:numId w:val="23"/>
        </w:numPr>
        <w:tabs>
          <w:tab w:val="left" w:pos="1134"/>
        </w:tabs>
        <w:ind w:left="0" w:firstLine="709"/>
        <w:jc w:val="both"/>
      </w:pPr>
      <w:r w:rsidRPr="00E30878">
        <w:t xml:space="preserve">будучи победителем запроса цен или участником запроса цен </w:t>
      </w:r>
      <w:r w:rsidRPr="00E30878">
        <w:rPr>
          <w:b/>
          <w:i/>
        </w:rPr>
        <w:t>[в отношении данного лота]</w:t>
      </w:r>
      <w:r w:rsidRPr="00E30878">
        <w:t>, с</w:t>
      </w:r>
      <w:r w:rsidR="00B566E4" w:rsidRPr="00E30878">
        <w:t xml:space="preserve"> </w:t>
      </w:r>
      <w:r w:rsidRPr="00E30878">
        <w:t>которым заключается договор, отказался от</w:t>
      </w:r>
      <w:r w:rsidR="00B566E4" w:rsidRPr="00E30878">
        <w:t xml:space="preserve"> </w:t>
      </w:r>
      <w:r w:rsidRPr="00E30878">
        <w:t>предоставления обеспечения договора, если</w:t>
      </w:r>
      <w:r w:rsidR="00B566E4" w:rsidRPr="00E30878">
        <w:t xml:space="preserve"> </w:t>
      </w:r>
      <w:r w:rsidRPr="00E30878">
        <w:t>такое требование установлено в документации по запросу цен;</w:t>
      </w:r>
    </w:p>
    <w:p w:rsidR="006E0C98" w:rsidRPr="00E30878" w:rsidRDefault="006E0C98" w:rsidP="006E0C98">
      <w:pPr>
        <w:pStyle w:val="af5"/>
        <w:numPr>
          <w:ilvl w:val="0"/>
          <w:numId w:val="24"/>
        </w:numPr>
        <w:tabs>
          <w:tab w:val="clear" w:pos="720"/>
          <w:tab w:val="num" w:pos="1134"/>
        </w:tabs>
        <w:spacing w:before="0" w:beforeAutospacing="0" w:after="0" w:afterAutospacing="0"/>
        <w:ind w:left="0" w:firstLine="709"/>
        <w:jc w:val="both"/>
      </w:pPr>
      <w:r w:rsidRPr="00E30878">
        <w:t>если договор, заключенный с участником запроса цен по</w:t>
      </w:r>
      <w:r w:rsidR="00B566E4" w:rsidRPr="00E30878">
        <w:t xml:space="preserve"> </w:t>
      </w:r>
      <w:r w:rsidRPr="00E30878">
        <w:t xml:space="preserve">результатам запроса цен, </w:t>
      </w:r>
      <w:proofErr w:type="gramStart"/>
      <w:r w:rsidRPr="00E30878">
        <w:t>будет</w:t>
      </w:r>
      <w:proofErr w:type="gramEnd"/>
      <w:r w:rsidRPr="00E30878">
        <w:t xml:space="preserve"> расторгнут по решению суда в силу существенного нарушения поставщиком (исполнителем, подрядчиком) условий договора.</w:t>
      </w:r>
    </w:p>
    <w:p w:rsidR="006E0C98" w:rsidRPr="00E30878" w:rsidRDefault="006E0C98" w:rsidP="004F0178">
      <w:pPr>
        <w:numPr>
          <w:ilvl w:val="1"/>
          <w:numId w:val="36"/>
        </w:numPr>
        <w:ind w:left="0" w:firstLine="709"/>
        <w:jc w:val="both"/>
      </w:pPr>
      <w:bookmarkStart w:id="64" w:name="_Ref166350669"/>
      <w:bookmarkEnd w:id="56"/>
      <w:bookmarkEnd w:id="57"/>
      <w:bookmarkEnd w:id="58"/>
      <w:r w:rsidRPr="00E30878">
        <w:t>В случае</w:t>
      </w:r>
      <w:proofErr w:type="gramStart"/>
      <w:r w:rsidRPr="00E30878">
        <w:t>,</w:t>
      </w:r>
      <w:proofErr w:type="gramEnd"/>
      <w:r w:rsidRPr="00E30878">
        <w:t xml:space="preserve"> если указано в пункте</w:t>
      </w:r>
      <w:r w:rsidR="00B566E4" w:rsidRPr="00E30878">
        <w:t xml:space="preserve"> </w:t>
      </w:r>
      <w:fldSimple w:instr=" REF _Ref317256138 \r \h  \* MERGEFORMAT ">
        <w:r w:rsidRPr="00E30878">
          <w:t>19</w:t>
        </w:r>
      </w:fldSimple>
      <w:r w:rsidRPr="00E30878">
        <w:t xml:space="preserve"> раздела</w:t>
      </w:r>
      <w:r w:rsidR="00B566E4" w:rsidRPr="00E30878">
        <w:t xml:space="preserve"> </w:t>
      </w:r>
      <w:fldSimple w:instr=" REF _Ref317256158 \r \h  \* MERGEFORMAT ">
        <w:r w:rsidRPr="00E30878">
          <w:t>4</w:t>
        </w:r>
      </w:fldSimple>
      <w:r w:rsidRPr="00E30878">
        <w:t xml:space="preserve"> «Информационная карта запроса цен», победитель запроса цен или участник, с</w:t>
      </w:r>
      <w:r w:rsidR="00B566E4" w:rsidRPr="00E30878">
        <w:t xml:space="preserve"> </w:t>
      </w:r>
      <w:r w:rsidRPr="00E30878">
        <w:t>которым заключается договор в соответствии с пунктами</w:t>
      </w:r>
      <w:r w:rsidR="00B566E4" w:rsidRPr="00E30878">
        <w:t xml:space="preserve"> </w:t>
      </w:r>
      <w:fldSimple w:instr=" REF _Ref311046448 \r \h  \* MERGEFORMAT ">
        <w:r w:rsidRPr="00E30878">
          <w:t>3.26</w:t>
        </w:r>
      </w:fldSimple>
      <w:r w:rsidRPr="00E30878">
        <w:t xml:space="preserve"> и </w:t>
      </w:r>
      <w:fldSimple w:instr=" REF _Ref317179204 \r \h  \* MERGEFORMAT ">
        <w:r w:rsidRPr="00E30878">
          <w:t>3.32</w:t>
        </w:r>
      </w:fldSimple>
      <w:r w:rsidRPr="00E30878">
        <w:t>, должен предоставить обеспечение возврата аванса и/или исполнения обязательств по договору и/или исполнения гарантийных обязательств в</w:t>
      </w:r>
      <w:r w:rsidR="00B566E4" w:rsidRPr="00E30878">
        <w:t xml:space="preserve"> </w:t>
      </w:r>
      <w:r w:rsidRPr="00E30878">
        <w:t>порядке, предусмотренном проектом договора (часть</w:t>
      </w:r>
      <w:r w:rsidR="00B566E4" w:rsidRPr="00E30878">
        <w:t xml:space="preserve"> </w:t>
      </w:r>
      <w:r w:rsidRPr="00E30878">
        <w:t>2 «Проект договора»).</w:t>
      </w:r>
      <w:bookmarkEnd w:id="64"/>
    </w:p>
    <w:p w:rsidR="006E0C98" w:rsidRPr="00E30878" w:rsidRDefault="006E0C98" w:rsidP="004F0178">
      <w:pPr>
        <w:numPr>
          <w:ilvl w:val="2"/>
          <w:numId w:val="36"/>
        </w:numPr>
        <w:tabs>
          <w:tab w:val="num" w:pos="1701"/>
        </w:tabs>
        <w:ind w:left="0" w:firstLine="709"/>
        <w:jc w:val="both"/>
      </w:pPr>
      <w:r w:rsidRPr="00E30878">
        <w:t>Форма, размер, срок предоставления обеспечения возврата аванса и/или исполнения обязательств по договору (не</w:t>
      </w:r>
      <w:r w:rsidR="00B566E4" w:rsidRPr="00E30878">
        <w:t xml:space="preserve"> </w:t>
      </w:r>
      <w:r w:rsidRPr="00E30878">
        <w:t>включая исполнение гарантийных обязательств) и/или исполнения гарантийных обязательств указан в пункте</w:t>
      </w:r>
      <w:r w:rsidR="003710E6" w:rsidRPr="00E30878">
        <w:t xml:space="preserve"> </w:t>
      </w:r>
      <w:fldSimple w:instr=" REF _Ref317256138 \r \h  \* MERGEFORMAT ">
        <w:r w:rsidRPr="00E30878">
          <w:t>19</w:t>
        </w:r>
      </w:fldSimple>
      <w:r w:rsidRPr="00E30878">
        <w:t xml:space="preserve"> раздела</w:t>
      </w:r>
      <w:r w:rsidR="003710E6" w:rsidRPr="00E30878">
        <w:t xml:space="preserve"> </w:t>
      </w:r>
      <w:fldSimple w:instr=" REF _Ref317256294 \r \h  \* MERGEFORMAT ">
        <w:r w:rsidRPr="00E30878">
          <w:t>4</w:t>
        </w:r>
      </w:fldSimple>
      <w:r w:rsidRPr="00E30878">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w:t>
      </w:r>
      <w:r w:rsidRPr="00E30878">
        <w:lastRenderedPageBreak/>
        <w:t>на</w:t>
      </w:r>
      <w:r w:rsidR="003710E6" w:rsidRPr="00E30878">
        <w:t xml:space="preserve"> </w:t>
      </w:r>
      <w:r w:rsidRPr="00E30878">
        <w:t>условиях предоставления соответствующего обеспечения, установленные проектом договора (часть</w:t>
      </w:r>
      <w:r w:rsidR="003710E6" w:rsidRPr="00E30878">
        <w:t xml:space="preserve"> </w:t>
      </w:r>
      <w:r w:rsidRPr="00E30878">
        <w:t>2 «Проект договора»).</w:t>
      </w:r>
    </w:p>
    <w:p w:rsidR="006E0C98" w:rsidRPr="00E30878" w:rsidRDefault="006E0C98" w:rsidP="004F0178">
      <w:pPr>
        <w:widowControl w:val="0"/>
        <w:numPr>
          <w:ilvl w:val="2"/>
          <w:numId w:val="36"/>
        </w:numPr>
        <w:tabs>
          <w:tab w:val="num" w:pos="1004"/>
          <w:tab w:val="left" w:pos="1134"/>
          <w:tab w:val="num" w:pos="1288"/>
          <w:tab w:val="num" w:pos="1701"/>
        </w:tabs>
        <w:adjustRightInd w:val="0"/>
        <w:ind w:left="0" w:firstLine="709"/>
        <w:jc w:val="both"/>
        <w:textAlignment w:val="baseline"/>
      </w:pPr>
      <w:r w:rsidRPr="00E30878">
        <w:rPr>
          <w:b/>
          <w:i/>
        </w:rPr>
        <w:t xml:space="preserve"> </w:t>
      </w:r>
      <w:r w:rsidRPr="00E30878">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0C98" w:rsidRPr="00E30878" w:rsidRDefault="006E0C98" w:rsidP="006E0C98">
      <w:pPr>
        <w:tabs>
          <w:tab w:val="left" w:pos="709"/>
          <w:tab w:val="num" w:pos="1004"/>
          <w:tab w:val="left" w:pos="1134"/>
          <w:tab w:val="num" w:pos="1701"/>
        </w:tabs>
        <w:ind w:firstLine="709"/>
        <w:jc w:val="both"/>
      </w:pPr>
      <w:proofErr w:type="gramStart"/>
      <w:r w:rsidRPr="00E30878">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3710E6" w:rsidRPr="00E30878">
        <w:t xml:space="preserve"> </w:t>
      </w:r>
      <w:fldSimple w:instr=" REF _Ref311046448 \r \h  \* MERGEFORMAT ">
        <w:r w:rsidRPr="00E30878">
          <w:t>3.26</w:t>
        </w:r>
      </w:fldSimple>
      <w:r w:rsidRPr="00E30878">
        <w:t xml:space="preserve"> и </w:t>
      </w:r>
      <w:fldSimple w:instr=" REF _Ref317179204 \r \h  \* MERGEFORMAT ">
        <w:r w:rsidRPr="00E30878">
          <w:t>3.32</w:t>
        </w:r>
      </w:fldSimple>
      <w:r w:rsidRPr="00E3087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E0C98" w:rsidRPr="00E30878" w:rsidRDefault="006E0C98" w:rsidP="006E0C98">
      <w:pPr>
        <w:tabs>
          <w:tab w:val="num" w:pos="993"/>
          <w:tab w:val="left" w:pos="1134"/>
          <w:tab w:val="num" w:pos="1701"/>
        </w:tabs>
        <w:ind w:firstLine="709"/>
        <w:jc w:val="both"/>
      </w:pPr>
      <w:r w:rsidRPr="00E30878">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3710E6" w:rsidRPr="00E30878">
        <w:t xml:space="preserve"> </w:t>
      </w:r>
      <w:r w:rsidRPr="00E30878">
        <w:t>заключения договора.</w:t>
      </w:r>
    </w:p>
    <w:p w:rsidR="006E0C98" w:rsidRPr="00E30878" w:rsidRDefault="006E0C98" w:rsidP="006E0C98">
      <w:pPr>
        <w:tabs>
          <w:tab w:val="num" w:pos="1800"/>
          <w:tab w:val="num" w:pos="2847"/>
        </w:tabs>
        <w:spacing w:after="120"/>
        <w:jc w:val="both"/>
      </w:pPr>
    </w:p>
    <w:p w:rsidR="006E0C98" w:rsidRPr="00E30878" w:rsidRDefault="006E0C98" w:rsidP="004F0178">
      <w:pPr>
        <w:numPr>
          <w:ilvl w:val="2"/>
          <w:numId w:val="36"/>
        </w:numPr>
        <w:tabs>
          <w:tab w:val="num" w:pos="1288"/>
          <w:tab w:val="num" w:pos="1800"/>
        </w:tabs>
        <w:spacing w:after="120"/>
        <w:ind w:left="0" w:firstLine="0"/>
        <w:jc w:val="both"/>
        <w:sectPr w:rsidR="006E0C98" w:rsidRPr="00E30878" w:rsidSect="00CD7EA0">
          <w:headerReference w:type="default" r:id="rId12"/>
          <w:footerReference w:type="default" r:id="rId13"/>
          <w:pgSz w:w="11907" w:h="16840" w:code="9"/>
          <w:pgMar w:top="1134" w:right="567" w:bottom="1134" w:left="1418" w:header="709" w:footer="624" w:gutter="0"/>
          <w:cols w:space="708"/>
          <w:docGrid w:linePitch="360"/>
        </w:sectPr>
      </w:pPr>
    </w:p>
    <w:p w:rsidR="006E0C98" w:rsidRPr="00E30878" w:rsidRDefault="006E0C98" w:rsidP="006E0C98">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6685851"/>
      <w:r w:rsidRPr="00E30878">
        <w:lastRenderedPageBreak/>
        <w:t>ИНФОРМАЦИОННАЯ КАРТА 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6E0C98" w:rsidRPr="00E30878" w:rsidRDefault="006E0C98" w:rsidP="006E0C98">
      <w:pPr>
        <w:pStyle w:val="af5"/>
        <w:spacing w:before="0" w:beforeAutospacing="0" w:after="0" w:afterAutospacing="0"/>
        <w:ind w:firstLine="709"/>
        <w:jc w:val="both"/>
      </w:pPr>
      <w:r w:rsidRPr="00E30878">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30878">
          <w:t>1</w:t>
        </w:r>
      </w:fldSimple>
      <w:r w:rsidR="00870758" w:rsidRPr="00E30878">
        <w:t>-</w:t>
      </w:r>
      <w:r w:rsidRPr="00E30878">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6E0C98" w:rsidRPr="00E30878" w:rsidTr="00CD7EA0">
        <w:trPr>
          <w:trHeight w:val="440"/>
          <w:tblHeader/>
        </w:trPr>
        <w:tc>
          <w:tcPr>
            <w:tcW w:w="781" w:type="dxa"/>
            <w:vAlign w:val="center"/>
          </w:tcPr>
          <w:p w:rsidR="006E0C98" w:rsidRPr="00E30878" w:rsidRDefault="006E0C98" w:rsidP="00CD7EA0">
            <w:pPr>
              <w:jc w:val="center"/>
            </w:pPr>
            <w:r w:rsidRPr="00E30878">
              <w:t xml:space="preserve">№ </w:t>
            </w:r>
            <w:proofErr w:type="spellStart"/>
            <w:proofErr w:type="gramStart"/>
            <w:r w:rsidRPr="00E30878">
              <w:t>п</w:t>
            </w:r>
            <w:proofErr w:type="spellEnd"/>
            <w:proofErr w:type="gramEnd"/>
            <w:r w:rsidRPr="00E30878">
              <w:t>/</w:t>
            </w:r>
            <w:proofErr w:type="spellStart"/>
            <w:r w:rsidRPr="00E30878">
              <w:t>п</w:t>
            </w:r>
            <w:proofErr w:type="spellEnd"/>
          </w:p>
        </w:tc>
        <w:tc>
          <w:tcPr>
            <w:tcW w:w="2268" w:type="dxa"/>
            <w:vAlign w:val="center"/>
          </w:tcPr>
          <w:p w:rsidR="006E0C98" w:rsidRPr="00E30878" w:rsidRDefault="006E0C98" w:rsidP="00CD7EA0">
            <w:pPr>
              <w:pStyle w:val="23"/>
              <w:ind w:firstLine="0"/>
              <w:jc w:val="center"/>
              <w:rPr>
                <w:bCs/>
              </w:rPr>
            </w:pPr>
            <w:r w:rsidRPr="00E30878">
              <w:rPr>
                <w:bCs/>
              </w:rPr>
              <w:t xml:space="preserve">Наименование </w:t>
            </w:r>
            <w:proofErr w:type="spellStart"/>
            <w:proofErr w:type="gramStart"/>
            <w:r w:rsidRPr="00E30878">
              <w:rPr>
                <w:bCs/>
              </w:rPr>
              <w:t>п</w:t>
            </w:r>
            <w:proofErr w:type="spellEnd"/>
            <w:proofErr w:type="gramEnd"/>
            <w:r w:rsidRPr="00E30878">
              <w:rPr>
                <w:bCs/>
              </w:rPr>
              <w:t>/</w:t>
            </w:r>
            <w:proofErr w:type="spellStart"/>
            <w:r w:rsidRPr="00E30878">
              <w:rPr>
                <w:bCs/>
              </w:rPr>
              <w:t>п</w:t>
            </w:r>
            <w:proofErr w:type="spellEnd"/>
          </w:p>
        </w:tc>
        <w:tc>
          <w:tcPr>
            <w:tcW w:w="11624" w:type="dxa"/>
            <w:vAlign w:val="center"/>
          </w:tcPr>
          <w:p w:rsidR="006E0C98" w:rsidRPr="00E30878" w:rsidRDefault="006E0C98" w:rsidP="00CD7EA0">
            <w:pPr>
              <w:pStyle w:val="23"/>
              <w:ind w:right="153" w:firstLine="0"/>
              <w:jc w:val="center"/>
              <w:rPr>
                <w:bCs/>
              </w:rPr>
            </w:pPr>
            <w:r w:rsidRPr="00E30878">
              <w:rPr>
                <w:bCs/>
              </w:rPr>
              <w:t>Содержание</w:t>
            </w:r>
          </w:p>
        </w:tc>
      </w:tr>
      <w:tr w:rsidR="006E0C98" w:rsidRPr="00E30878" w:rsidTr="00CD7EA0">
        <w:trPr>
          <w:trHeight w:val="1518"/>
        </w:trPr>
        <w:tc>
          <w:tcPr>
            <w:tcW w:w="781" w:type="dxa"/>
          </w:tcPr>
          <w:p w:rsidR="006E0C98" w:rsidRPr="00E30878" w:rsidRDefault="006E0C98" w:rsidP="006E0C98">
            <w:pPr>
              <w:numPr>
                <w:ilvl w:val="0"/>
                <w:numId w:val="28"/>
              </w:numPr>
              <w:tabs>
                <w:tab w:val="num" w:pos="786"/>
              </w:tabs>
              <w:ind w:left="0" w:hanging="15"/>
              <w:jc w:val="center"/>
            </w:pPr>
            <w:bookmarkStart w:id="135" w:name="_Ref317250566"/>
          </w:p>
        </w:tc>
        <w:bookmarkEnd w:id="135"/>
        <w:tc>
          <w:tcPr>
            <w:tcW w:w="2268" w:type="dxa"/>
          </w:tcPr>
          <w:p w:rsidR="006E0C98" w:rsidRPr="00E30878" w:rsidRDefault="006E0C98" w:rsidP="00CD7EA0">
            <w:pPr>
              <w:contextualSpacing/>
            </w:pPr>
            <w:r w:rsidRPr="00E30878">
              <w:rPr>
                <w:bCs/>
              </w:rPr>
              <w:t xml:space="preserve">Предмет запроса цен </w:t>
            </w:r>
          </w:p>
          <w:p w:rsidR="006E0C98" w:rsidRPr="00E30878" w:rsidRDefault="006E0C98" w:rsidP="00CD7EA0">
            <w:pPr>
              <w:contextualSpacing/>
              <w:rPr>
                <w:bCs/>
              </w:rPr>
            </w:pPr>
            <w:r w:rsidRPr="00E30878">
              <w:t xml:space="preserve">Состав и объем </w:t>
            </w:r>
            <w:r w:rsidRPr="00E30878">
              <w:rPr>
                <w:b/>
                <w:i/>
              </w:rPr>
              <w:t>[товара/ работ/услуг]</w:t>
            </w:r>
          </w:p>
        </w:tc>
        <w:tc>
          <w:tcPr>
            <w:tcW w:w="11624" w:type="dxa"/>
          </w:tcPr>
          <w:p w:rsidR="006E0C98" w:rsidRPr="00E30878" w:rsidRDefault="000246CE" w:rsidP="00CD7EA0">
            <w:pPr>
              <w:ind w:right="153"/>
              <w:contextualSpacing/>
              <w:jc w:val="both"/>
            </w:pPr>
            <w:r w:rsidRPr="00E30878">
              <w:t>Право заключения договора на поставку материалов</w:t>
            </w:r>
            <w:r w:rsidR="006E0C98" w:rsidRPr="00E30878">
              <w:t xml:space="preserve"> для работ ан</w:t>
            </w:r>
            <w:r w:rsidRPr="00E30878">
              <w:t>алитических и исследовательских</w:t>
            </w:r>
            <w:r w:rsidR="006E0C98" w:rsidRPr="00E30878">
              <w:t xml:space="preserve"> </w:t>
            </w:r>
            <w:r w:rsidRPr="00E30878">
              <w:t>- образцов стандартных</w:t>
            </w:r>
            <w:r w:rsidR="006E0C98" w:rsidRPr="00E30878">
              <w:t xml:space="preserve"> государс</w:t>
            </w:r>
            <w:r w:rsidRPr="00E30878">
              <w:t>твенных</w:t>
            </w:r>
            <w:r w:rsidR="001E60CD" w:rsidRPr="00E30878">
              <w:t xml:space="preserve"> </w:t>
            </w:r>
            <w:r w:rsidR="006E0C98" w:rsidRPr="00E30878">
              <w:t>(ГСО)</w:t>
            </w:r>
          </w:p>
          <w:p w:rsidR="006E0C98" w:rsidRPr="00E30878" w:rsidRDefault="006E0C98" w:rsidP="00CD7EA0">
            <w:pPr>
              <w:ind w:right="153"/>
              <w:contextualSpacing/>
              <w:jc w:val="both"/>
            </w:pPr>
          </w:p>
          <w:p w:rsidR="006E0C98" w:rsidRPr="00E30878" w:rsidRDefault="00FF1FC8" w:rsidP="00CD7EA0">
            <w:pPr>
              <w:ind w:right="153"/>
              <w:contextualSpacing/>
              <w:jc w:val="both"/>
              <w:rPr>
                <w:bCs/>
              </w:rPr>
            </w:pPr>
            <w:r w:rsidRPr="00E30878">
              <w:rPr>
                <w:bCs/>
              </w:rPr>
              <w:t>Лот на поставку образцов стандартных, содержащий 100 позиций. См.</w:t>
            </w:r>
            <w:r w:rsidR="001E60CD" w:rsidRPr="00E30878">
              <w:rPr>
                <w:bCs/>
              </w:rPr>
              <w:t xml:space="preserve"> Часть 2, том 2</w:t>
            </w:r>
          </w:p>
        </w:tc>
      </w:tr>
      <w:tr w:rsidR="006E0C98" w:rsidRPr="00E30878" w:rsidTr="00CD7EA0">
        <w:trPr>
          <w:trHeight w:val="641"/>
        </w:trPr>
        <w:tc>
          <w:tcPr>
            <w:tcW w:w="781" w:type="dxa"/>
          </w:tcPr>
          <w:p w:rsidR="006E0C98" w:rsidRPr="00E30878" w:rsidRDefault="006E0C98" w:rsidP="006E0C98">
            <w:pPr>
              <w:numPr>
                <w:ilvl w:val="0"/>
                <w:numId w:val="28"/>
              </w:numPr>
              <w:tabs>
                <w:tab w:val="num" w:pos="786"/>
              </w:tabs>
              <w:ind w:left="0" w:hanging="15"/>
              <w:jc w:val="center"/>
            </w:pPr>
            <w:bookmarkStart w:id="136" w:name="_Ref320260537"/>
          </w:p>
        </w:tc>
        <w:bookmarkEnd w:id="136"/>
        <w:tc>
          <w:tcPr>
            <w:tcW w:w="2268" w:type="dxa"/>
          </w:tcPr>
          <w:p w:rsidR="006E0C98" w:rsidRPr="00E30878" w:rsidRDefault="006E0C98" w:rsidP="00CD7EA0">
            <w:pPr>
              <w:ind w:right="70"/>
              <w:rPr>
                <w:bCs/>
              </w:rPr>
            </w:pPr>
            <w:r w:rsidRPr="00E30878">
              <w:rPr>
                <w:bCs/>
              </w:rPr>
              <w:t>Нормативный документ, в соответствии с которым проводится запрос цен</w:t>
            </w:r>
          </w:p>
        </w:tc>
        <w:tc>
          <w:tcPr>
            <w:tcW w:w="11624" w:type="dxa"/>
          </w:tcPr>
          <w:p w:rsidR="006E0C98" w:rsidRPr="00E30878" w:rsidRDefault="006E0C98" w:rsidP="000246CE">
            <w:pPr>
              <w:pStyle w:val="23"/>
              <w:ind w:right="153" w:firstLine="0"/>
              <w:rPr>
                <w:b/>
                <w:bCs/>
                <w:i/>
                <w:shd w:val="clear" w:color="auto" w:fill="FDE9D9"/>
              </w:rPr>
            </w:pPr>
            <w:r w:rsidRPr="00E30878">
              <w:rPr>
                <w:bCs/>
              </w:rPr>
              <w:t>Единый отраслевой стандарт закупок (Положение о закупке) Государственной корпорации по атомной энергии «</w:t>
            </w:r>
            <w:proofErr w:type="spellStart"/>
            <w:r w:rsidRPr="00E30878">
              <w:rPr>
                <w:bCs/>
              </w:rPr>
              <w:t>Росатом</w:t>
            </w:r>
            <w:proofErr w:type="spellEnd"/>
            <w:r w:rsidRPr="00E30878">
              <w:rPr>
                <w:bCs/>
              </w:rPr>
              <w:t xml:space="preserve">», утвержденный решением наблюдательного совета </w:t>
            </w:r>
            <w:proofErr w:type="spellStart"/>
            <w:r w:rsidRPr="00E30878">
              <w:rPr>
                <w:bCs/>
              </w:rPr>
              <w:t>Госкорпорации</w:t>
            </w:r>
            <w:proofErr w:type="spellEnd"/>
            <w:r w:rsidRPr="00E30878">
              <w:rPr>
                <w:bCs/>
              </w:rPr>
              <w:t xml:space="preserve"> «</w:t>
            </w:r>
            <w:proofErr w:type="spellStart"/>
            <w:r w:rsidRPr="00E30878">
              <w:rPr>
                <w:bCs/>
              </w:rPr>
              <w:t>Росатом</w:t>
            </w:r>
            <w:proofErr w:type="spellEnd"/>
            <w:r w:rsidRPr="00E30878">
              <w:rPr>
                <w:bCs/>
              </w:rPr>
              <w:t>» (</w:t>
            </w:r>
            <w:r w:rsidRPr="00E30878">
              <w:rPr>
                <w:b/>
                <w:bCs/>
                <w:i/>
              </w:rPr>
              <w:t>протокол от</w:t>
            </w:r>
            <w:r w:rsidR="000246CE" w:rsidRPr="00E30878">
              <w:rPr>
                <w:b/>
                <w:bCs/>
                <w:i/>
              </w:rPr>
              <w:t xml:space="preserve"> </w:t>
            </w:r>
            <w:r w:rsidRPr="00E30878">
              <w:rPr>
                <w:b/>
                <w:bCs/>
                <w:i/>
              </w:rPr>
              <w:t>07.02.2012 №</w:t>
            </w:r>
            <w:r w:rsidR="000246CE" w:rsidRPr="00E30878">
              <w:rPr>
                <w:b/>
                <w:bCs/>
                <w:i/>
              </w:rPr>
              <w:t xml:space="preserve"> </w:t>
            </w:r>
            <w:r w:rsidRPr="00E30878">
              <w:rPr>
                <w:b/>
                <w:bCs/>
                <w:i/>
              </w:rPr>
              <w:t>37</w:t>
            </w:r>
            <w:r w:rsidRPr="00E30878">
              <w:rPr>
                <w:bCs/>
              </w:rPr>
              <w:t>)</w:t>
            </w:r>
          </w:p>
        </w:tc>
      </w:tr>
      <w:tr w:rsidR="006E0C98" w:rsidRPr="00E30878" w:rsidTr="001E60CD">
        <w:trPr>
          <w:trHeight w:val="3423"/>
        </w:trPr>
        <w:tc>
          <w:tcPr>
            <w:tcW w:w="781" w:type="dxa"/>
          </w:tcPr>
          <w:p w:rsidR="006E0C98" w:rsidRPr="00E30878" w:rsidRDefault="006E0C98" w:rsidP="006E0C98">
            <w:pPr>
              <w:numPr>
                <w:ilvl w:val="0"/>
                <w:numId w:val="28"/>
              </w:numPr>
              <w:tabs>
                <w:tab w:val="num" w:pos="786"/>
              </w:tabs>
              <w:ind w:left="0" w:hanging="15"/>
              <w:jc w:val="center"/>
            </w:pPr>
            <w:bookmarkStart w:id="137" w:name="_Ref317250598"/>
          </w:p>
        </w:tc>
        <w:bookmarkEnd w:id="137"/>
        <w:tc>
          <w:tcPr>
            <w:tcW w:w="2268" w:type="dxa"/>
          </w:tcPr>
          <w:p w:rsidR="006E0C98" w:rsidRPr="00E30878" w:rsidRDefault="006E0C98" w:rsidP="00CD7EA0">
            <w:pPr>
              <w:ind w:right="153"/>
            </w:pPr>
            <w:r w:rsidRPr="00E30878">
              <w:t>Условия договора:</w:t>
            </w:r>
          </w:p>
          <w:p w:rsidR="006E0C98" w:rsidRPr="00E30878" w:rsidRDefault="006E0C98" w:rsidP="00CD7EA0">
            <w:pPr>
              <w:ind w:right="153"/>
              <w:rPr>
                <w:b/>
                <w:bCs/>
                <w:i/>
                <w:shd w:val="clear" w:color="auto" w:fill="FDE9D9"/>
              </w:rPr>
            </w:pPr>
            <w:r w:rsidRPr="00E30878">
              <w:t xml:space="preserve">Сроки </w:t>
            </w:r>
            <w:r w:rsidRPr="00E30878">
              <w:rPr>
                <w:b/>
                <w:i/>
              </w:rPr>
              <w:t>поставки товара/ выполнения работ или оказания услуг</w:t>
            </w:r>
          </w:p>
          <w:p w:rsidR="006E0C98" w:rsidRPr="00E30878" w:rsidRDefault="006E0C98" w:rsidP="00CD7EA0">
            <w:pPr>
              <w:ind w:right="153"/>
              <w:rPr>
                <w:b/>
                <w:bCs/>
                <w:i/>
                <w:shd w:val="clear" w:color="auto" w:fill="FDE9D9"/>
              </w:rPr>
            </w:pPr>
            <w:r w:rsidRPr="00E30878">
              <w:t xml:space="preserve">Место </w:t>
            </w:r>
            <w:r w:rsidRPr="00E30878">
              <w:rPr>
                <w:b/>
                <w:i/>
              </w:rPr>
              <w:t>поставки товара/ выполнения работ или оказания услуг</w:t>
            </w:r>
          </w:p>
          <w:p w:rsidR="006E0C98" w:rsidRPr="00E30878" w:rsidRDefault="006E0C98" w:rsidP="00CD7EA0">
            <w:pPr>
              <w:ind w:right="153"/>
              <w:rPr>
                <w:b/>
                <w:i/>
              </w:rPr>
            </w:pPr>
            <w:r w:rsidRPr="00E30878">
              <w:rPr>
                <w:b/>
                <w:i/>
              </w:rPr>
              <w:t xml:space="preserve">Условия оплаты </w:t>
            </w:r>
          </w:p>
          <w:p w:rsidR="006E0C98" w:rsidRPr="00E30878" w:rsidRDefault="006E0C98" w:rsidP="00CD7EA0">
            <w:pPr>
              <w:ind w:right="153"/>
              <w:rPr>
                <w:b/>
                <w:bCs/>
                <w:i/>
                <w:shd w:val="clear" w:color="auto" w:fill="FDE9D9"/>
              </w:rPr>
            </w:pPr>
          </w:p>
          <w:p w:rsidR="006E0C98" w:rsidRPr="00E30878" w:rsidRDefault="006E0C98" w:rsidP="00CD7EA0">
            <w:pPr>
              <w:ind w:right="153"/>
            </w:pPr>
          </w:p>
        </w:tc>
        <w:tc>
          <w:tcPr>
            <w:tcW w:w="11624" w:type="dxa"/>
          </w:tcPr>
          <w:p w:rsidR="001E60CD" w:rsidRPr="00E30878" w:rsidRDefault="006E0C98" w:rsidP="001E60CD">
            <w:pPr>
              <w:tabs>
                <w:tab w:val="left" w:pos="1134"/>
              </w:tabs>
              <w:ind w:left="720"/>
              <w:contextualSpacing/>
              <w:jc w:val="both"/>
            </w:pPr>
            <w:r w:rsidRPr="00E30878">
              <w:t xml:space="preserve">Сроки </w:t>
            </w:r>
            <w:r w:rsidRPr="00E30878">
              <w:rPr>
                <w:b/>
                <w:i/>
              </w:rPr>
              <w:t>поставки товара</w:t>
            </w:r>
            <w:r w:rsidR="001E60CD" w:rsidRPr="00E30878">
              <w:t xml:space="preserve"> не более 30 </w:t>
            </w:r>
            <w:r w:rsidR="00EF0A3F" w:rsidRPr="00E30878">
              <w:t>календарных</w:t>
            </w:r>
            <w:r w:rsidR="001E60CD" w:rsidRPr="00E30878">
              <w:t xml:space="preserve"> дней с момента подписания договора уполномоченными представителями сторон.</w:t>
            </w:r>
          </w:p>
          <w:p w:rsidR="001E60CD" w:rsidRPr="00E30878" w:rsidRDefault="006E0C98" w:rsidP="001E60CD">
            <w:pPr>
              <w:tabs>
                <w:tab w:val="left" w:pos="1134"/>
              </w:tabs>
              <w:ind w:left="720"/>
              <w:contextualSpacing/>
              <w:jc w:val="both"/>
            </w:pPr>
            <w:r w:rsidRPr="00E30878">
              <w:t xml:space="preserve">Место </w:t>
            </w:r>
            <w:r w:rsidRPr="00E30878">
              <w:rPr>
                <w:b/>
                <w:i/>
              </w:rPr>
              <w:t>поставки товара</w:t>
            </w:r>
            <w:r w:rsidR="001E60CD" w:rsidRPr="00E30878">
              <w:t>:</w:t>
            </w:r>
            <w:r w:rsidR="001E60CD" w:rsidRPr="00E30878">
              <w:rPr>
                <w:b/>
              </w:rPr>
              <w:t xml:space="preserve"> </w:t>
            </w:r>
            <w:r w:rsidR="001E60CD" w:rsidRPr="00E30878">
              <w:t xml:space="preserve">Свердловская </w:t>
            </w:r>
            <w:proofErr w:type="spellStart"/>
            <w:proofErr w:type="gramStart"/>
            <w:r w:rsidR="001E60CD" w:rsidRPr="00E30878">
              <w:t>обл</w:t>
            </w:r>
            <w:proofErr w:type="spellEnd"/>
            <w:proofErr w:type="gramEnd"/>
            <w:r w:rsidR="001E60CD" w:rsidRPr="00E30878">
              <w:t xml:space="preserve">, г. </w:t>
            </w:r>
            <w:proofErr w:type="spellStart"/>
            <w:r w:rsidR="001E60CD" w:rsidRPr="00E30878">
              <w:t>Новоуральск</w:t>
            </w:r>
            <w:proofErr w:type="spellEnd"/>
            <w:r w:rsidR="001E60CD" w:rsidRPr="00E30878">
              <w:t xml:space="preserve">, </w:t>
            </w:r>
            <w:proofErr w:type="spellStart"/>
            <w:r w:rsidR="001E60CD" w:rsidRPr="00E30878">
              <w:t>ул</w:t>
            </w:r>
            <w:proofErr w:type="spellEnd"/>
            <w:r w:rsidR="001E60CD" w:rsidRPr="00E30878">
              <w:t>, Дзержинского 2</w:t>
            </w:r>
            <w:r w:rsidR="001E60CD" w:rsidRPr="00E30878">
              <w:rPr>
                <w:b/>
              </w:rPr>
              <w:t xml:space="preserve"> </w:t>
            </w:r>
          </w:p>
          <w:p w:rsidR="001E60CD" w:rsidRPr="00E30878" w:rsidRDefault="001E60CD" w:rsidP="001E60CD">
            <w:pPr>
              <w:tabs>
                <w:tab w:val="left" w:pos="1134"/>
              </w:tabs>
              <w:ind w:left="709"/>
              <w:contextualSpacing/>
              <w:jc w:val="both"/>
            </w:pPr>
            <w:r w:rsidRPr="00E30878">
              <w:t xml:space="preserve">Срок и условия оплаты поставок товаров: </w:t>
            </w:r>
            <w:r w:rsidRPr="00E30878">
              <w:rPr>
                <w:sz w:val="22"/>
                <w:szCs w:val="22"/>
              </w:rPr>
              <w:t>100,00 % оплата в течение 30 календарных дней с момента получения ТМЦ заказчиком.</w:t>
            </w:r>
          </w:p>
          <w:p w:rsidR="006E0C98" w:rsidRPr="00E30878" w:rsidRDefault="006E0C98" w:rsidP="00CD7EA0">
            <w:pPr>
              <w:ind w:right="153"/>
              <w:jc w:val="both"/>
              <w:rPr>
                <w:b/>
                <w:i/>
              </w:rPr>
            </w:pPr>
          </w:p>
          <w:p w:rsidR="006E0C98" w:rsidRPr="00E30878" w:rsidRDefault="006E0C98" w:rsidP="000246CE">
            <w:pPr>
              <w:ind w:right="153"/>
              <w:jc w:val="both"/>
            </w:pPr>
            <w:r w:rsidRPr="00E30878">
              <w:t xml:space="preserve">Встречные предложения участников по проекту договора </w:t>
            </w:r>
            <w:r w:rsidRPr="00E30878">
              <w:rPr>
                <w:b/>
                <w:u w:val="single"/>
              </w:rPr>
              <w:t>не</w:t>
            </w:r>
            <w:r w:rsidR="000246CE" w:rsidRPr="00E30878">
              <w:rPr>
                <w:b/>
                <w:u w:val="single"/>
              </w:rPr>
              <w:t xml:space="preserve"> </w:t>
            </w:r>
            <w:r w:rsidRPr="00E30878">
              <w:rPr>
                <w:b/>
                <w:u w:val="single"/>
              </w:rPr>
              <w:t>допускаются</w:t>
            </w:r>
            <w:r w:rsidRPr="00E30878">
              <w:t>.</w:t>
            </w:r>
          </w:p>
        </w:tc>
      </w:tr>
      <w:tr w:rsidR="006E0C98" w:rsidRPr="00E30878" w:rsidTr="00CD7EA0">
        <w:trPr>
          <w:trHeight w:val="416"/>
        </w:trPr>
        <w:tc>
          <w:tcPr>
            <w:tcW w:w="781" w:type="dxa"/>
          </w:tcPr>
          <w:p w:rsidR="006E0C98" w:rsidRPr="00E30878" w:rsidRDefault="006E0C98" w:rsidP="006E0C98">
            <w:pPr>
              <w:numPr>
                <w:ilvl w:val="0"/>
                <w:numId w:val="28"/>
              </w:numPr>
              <w:tabs>
                <w:tab w:val="num" w:pos="786"/>
              </w:tabs>
              <w:ind w:left="0" w:hanging="15"/>
              <w:jc w:val="center"/>
            </w:pPr>
            <w:bookmarkStart w:id="138" w:name="_Ref317250606"/>
          </w:p>
        </w:tc>
        <w:bookmarkEnd w:id="138"/>
        <w:tc>
          <w:tcPr>
            <w:tcW w:w="2268" w:type="dxa"/>
          </w:tcPr>
          <w:p w:rsidR="006E0C98" w:rsidRPr="00E30878" w:rsidRDefault="006E0C98" w:rsidP="00CD7EA0">
            <w:pPr>
              <w:ind w:right="153"/>
            </w:pPr>
            <w:r w:rsidRPr="00E30878">
              <w:t xml:space="preserve">Количество лотов </w:t>
            </w:r>
          </w:p>
        </w:tc>
        <w:tc>
          <w:tcPr>
            <w:tcW w:w="11624" w:type="dxa"/>
          </w:tcPr>
          <w:p w:rsidR="006E0C98" w:rsidRPr="00E30878" w:rsidRDefault="001E60CD" w:rsidP="00CD7EA0">
            <w:pPr>
              <w:ind w:right="153"/>
            </w:pPr>
            <w:r w:rsidRPr="00E30878">
              <w:t>один</w:t>
            </w:r>
          </w:p>
        </w:tc>
      </w:tr>
      <w:tr w:rsidR="006E0C98" w:rsidRPr="00E30878" w:rsidTr="00CD7EA0">
        <w:trPr>
          <w:trHeight w:val="152"/>
        </w:trPr>
        <w:tc>
          <w:tcPr>
            <w:tcW w:w="781" w:type="dxa"/>
          </w:tcPr>
          <w:p w:rsidR="006E0C98" w:rsidRPr="00E30878" w:rsidRDefault="006E0C98" w:rsidP="006E0C98">
            <w:pPr>
              <w:numPr>
                <w:ilvl w:val="0"/>
                <w:numId w:val="28"/>
              </w:numPr>
              <w:tabs>
                <w:tab w:val="num" w:pos="786"/>
              </w:tabs>
              <w:ind w:left="0" w:hanging="15"/>
              <w:jc w:val="center"/>
            </w:pPr>
            <w:bookmarkStart w:id="139" w:name="_Ref317249928"/>
          </w:p>
        </w:tc>
        <w:bookmarkEnd w:id="139"/>
        <w:tc>
          <w:tcPr>
            <w:tcW w:w="2268" w:type="dxa"/>
          </w:tcPr>
          <w:p w:rsidR="006E0C98" w:rsidRPr="00E30878" w:rsidRDefault="006E0C98" w:rsidP="00CD7EA0">
            <w:pPr>
              <w:contextualSpacing/>
            </w:pPr>
            <w:r w:rsidRPr="00E30878">
              <w:t>Заказчик</w:t>
            </w:r>
          </w:p>
        </w:tc>
        <w:tc>
          <w:tcPr>
            <w:tcW w:w="11624" w:type="dxa"/>
          </w:tcPr>
          <w:p w:rsidR="006E0C98" w:rsidRPr="00E30878" w:rsidRDefault="006E0C98" w:rsidP="00CD7EA0">
            <w:pPr>
              <w:ind w:right="153"/>
              <w:contextualSpacing/>
              <w:jc w:val="both"/>
            </w:pPr>
            <w:r w:rsidRPr="00E30878">
              <w:t>Открытое акционерное общество «Уральский электрохимический комбинат»</w:t>
            </w:r>
          </w:p>
          <w:p w:rsidR="006E0C98" w:rsidRPr="00E30878" w:rsidRDefault="006E0C98" w:rsidP="00CD7EA0">
            <w:pPr>
              <w:ind w:right="153"/>
              <w:contextualSpacing/>
              <w:jc w:val="both"/>
              <w:rPr>
                <w:b/>
                <w:i/>
              </w:rPr>
            </w:pPr>
            <w:r w:rsidRPr="00E30878">
              <w:t xml:space="preserve">Место нахождения: 624130, Свердловская </w:t>
            </w:r>
            <w:proofErr w:type="spellStart"/>
            <w:proofErr w:type="gramStart"/>
            <w:r w:rsidRPr="00E30878">
              <w:t>обл</w:t>
            </w:r>
            <w:proofErr w:type="spellEnd"/>
            <w:proofErr w:type="gramEnd"/>
            <w:r w:rsidRPr="00E30878">
              <w:t xml:space="preserve">, </w:t>
            </w:r>
            <w:proofErr w:type="spellStart"/>
            <w:r w:rsidRPr="00E30878">
              <w:t>Новоуральск</w:t>
            </w:r>
            <w:proofErr w:type="spellEnd"/>
            <w:r w:rsidRPr="00E30878">
              <w:t xml:space="preserve"> г, Дзержинского </w:t>
            </w:r>
            <w:proofErr w:type="spellStart"/>
            <w:r w:rsidRPr="00E30878">
              <w:t>ул</w:t>
            </w:r>
            <w:proofErr w:type="spellEnd"/>
            <w:r w:rsidRPr="00E30878">
              <w:t>, 2</w:t>
            </w:r>
          </w:p>
          <w:p w:rsidR="006E0C98" w:rsidRPr="00E30878" w:rsidRDefault="006E0C98" w:rsidP="00CD7EA0">
            <w:pPr>
              <w:ind w:right="153"/>
              <w:jc w:val="both"/>
            </w:pPr>
            <w:r w:rsidRPr="00E30878">
              <w:t xml:space="preserve">Почтовый адрес: 624130, Свердловская </w:t>
            </w:r>
            <w:proofErr w:type="spellStart"/>
            <w:proofErr w:type="gramStart"/>
            <w:r w:rsidRPr="00E30878">
              <w:t>обл</w:t>
            </w:r>
            <w:proofErr w:type="spellEnd"/>
            <w:proofErr w:type="gramEnd"/>
            <w:r w:rsidRPr="00E30878">
              <w:t xml:space="preserve">, </w:t>
            </w:r>
            <w:proofErr w:type="spellStart"/>
            <w:r w:rsidRPr="00E30878">
              <w:t>Новоуральск</w:t>
            </w:r>
            <w:proofErr w:type="spellEnd"/>
            <w:r w:rsidRPr="00E30878">
              <w:t xml:space="preserve"> г, Дзержинского </w:t>
            </w:r>
            <w:proofErr w:type="spellStart"/>
            <w:r w:rsidRPr="00E30878">
              <w:t>ул</w:t>
            </w:r>
            <w:proofErr w:type="spellEnd"/>
            <w:r w:rsidRPr="00E30878">
              <w:t>, 2</w:t>
            </w:r>
          </w:p>
        </w:tc>
      </w:tr>
      <w:tr w:rsidR="006E0C98" w:rsidRPr="00E30878" w:rsidTr="00CD7EA0">
        <w:trPr>
          <w:trHeight w:val="152"/>
        </w:trPr>
        <w:tc>
          <w:tcPr>
            <w:tcW w:w="781" w:type="dxa"/>
          </w:tcPr>
          <w:p w:rsidR="006E0C98" w:rsidRPr="00E30878" w:rsidRDefault="006E0C98" w:rsidP="006E0C98">
            <w:pPr>
              <w:numPr>
                <w:ilvl w:val="0"/>
                <w:numId w:val="28"/>
              </w:numPr>
              <w:tabs>
                <w:tab w:val="num" w:pos="786"/>
              </w:tabs>
              <w:ind w:left="0" w:hanging="15"/>
              <w:jc w:val="center"/>
            </w:pPr>
            <w:bookmarkStart w:id="140" w:name="_Ref317250471"/>
          </w:p>
        </w:tc>
        <w:bookmarkEnd w:id="140"/>
        <w:tc>
          <w:tcPr>
            <w:tcW w:w="2268" w:type="dxa"/>
          </w:tcPr>
          <w:p w:rsidR="006E0C98" w:rsidRPr="00E30878" w:rsidRDefault="006E0C98" w:rsidP="00CD7EA0">
            <w:pPr>
              <w:ind w:right="153"/>
            </w:pPr>
            <w:r w:rsidRPr="00E30878">
              <w:t>О</w:t>
            </w:r>
            <w:r w:rsidRPr="00E30878">
              <w:rPr>
                <w:bCs/>
              </w:rPr>
              <w:t>рганизатор запроса цен</w:t>
            </w:r>
          </w:p>
        </w:tc>
        <w:tc>
          <w:tcPr>
            <w:tcW w:w="11624" w:type="dxa"/>
          </w:tcPr>
          <w:p w:rsidR="006E0C98" w:rsidRPr="00E30878" w:rsidRDefault="006E0C98" w:rsidP="00CD7EA0">
            <w:r w:rsidRPr="00E30878">
              <w:t>Организатор закупки: Открытое акционерное общество «Уральский электрохимический комбинат»</w:t>
            </w:r>
          </w:p>
          <w:p w:rsidR="006E0C98" w:rsidRPr="00E30878" w:rsidRDefault="006E0C98" w:rsidP="00CD7EA0">
            <w:pPr>
              <w:ind w:right="153"/>
              <w:jc w:val="both"/>
            </w:pPr>
          </w:p>
        </w:tc>
      </w:tr>
      <w:tr w:rsidR="006E0C98" w:rsidRPr="00E30878" w:rsidTr="00CD7EA0">
        <w:trPr>
          <w:trHeight w:val="70"/>
        </w:trPr>
        <w:tc>
          <w:tcPr>
            <w:tcW w:w="781" w:type="dxa"/>
          </w:tcPr>
          <w:p w:rsidR="006E0C98" w:rsidRPr="00E30878" w:rsidRDefault="006E0C98" w:rsidP="006E0C98">
            <w:pPr>
              <w:numPr>
                <w:ilvl w:val="0"/>
                <w:numId w:val="28"/>
              </w:numPr>
              <w:tabs>
                <w:tab w:val="num" w:pos="786"/>
              </w:tabs>
              <w:ind w:left="0" w:hanging="15"/>
              <w:jc w:val="center"/>
            </w:pPr>
            <w:bookmarkStart w:id="141" w:name="_Ref317250534"/>
          </w:p>
        </w:tc>
        <w:bookmarkEnd w:id="141"/>
        <w:tc>
          <w:tcPr>
            <w:tcW w:w="2268" w:type="dxa"/>
          </w:tcPr>
          <w:p w:rsidR="006E0C98" w:rsidRPr="00E30878" w:rsidRDefault="006E0C98" w:rsidP="001E60CD">
            <w:pPr>
              <w:ind w:right="153"/>
            </w:pPr>
            <w:r w:rsidRPr="00E30878">
              <w:t xml:space="preserve">Информационное обеспечение проведения запроса цен </w:t>
            </w:r>
          </w:p>
        </w:tc>
        <w:tc>
          <w:tcPr>
            <w:tcW w:w="11624" w:type="dxa"/>
          </w:tcPr>
          <w:p w:rsidR="006E0C98" w:rsidRPr="00E30878" w:rsidRDefault="006E0C98" w:rsidP="00CD7EA0">
            <w:pPr>
              <w:tabs>
                <w:tab w:val="left" w:pos="1134"/>
              </w:tabs>
              <w:ind w:firstLine="709"/>
              <w:contextualSpacing/>
              <w:jc w:val="both"/>
              <w:rPr>
                <w:b/>
                <w:i/>
              </w:rPr>
            </w:pPr>
            <w:r w:rsidRPr="00E30878">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E0C98" w:rsidRPr="00E30878" w:rsidRDefault="006E0C98" w:rsidP="00CD7EA0">
            <w:pPr>
              <w:tabs>
                <w:tab w:val="left" w:pos="1134"/>
              </w:tabs>
              <w:contextualSpacing/>
              <w:jc w:val="both"/>
            </w:pPr>
            <w:r w:rsidRPr="00E30878">
              <w:rPr>
                <w:spacing w:val="-6"/>
              </w:rPr>
              <w:t xml:space="preserve">Официальным сайтом </w:t>
            </w:r>
            <w:r w:rsidRPr="00E30878">
              <w:t>в сети «Интернет» для размещения информации о проведении запроса цен является:</w:t>
            </w:r>
          </w:p>
          <w:p w:rsidR="006E0C98" w:rsidRPr="00E30878" w:rsidRDefault="006E0C98" w:rsidP="00CD7EA0">
            <w:pPr>
              <w:tabs>
                <w:tab w:val="left" w:pos="1134"/>
              </w:tabs>
              <w:contextualSpacing/>
              <w:jc w:val="both"/>
            </w:pPr>
            <w:r w:rsidRPr="00E30878">
              <w:rPr>
                <w:spacing w:val="-6"/>
              </w:rPr>
              <w:t xml:space="preserve">Официальный государственный сайт </w:t>
            </w:r>
            <w:r w:rsidRPr="00E30878">
              <w:t>(</w:t>
            </w:r>
            <w:hyperlink r:id="rId14" w:history="1">
              <w:r w:rsidRPr="00E30878">
                <w:rPr>
                  <w:rStyle w:val="afb"/>
                </w:rPr>
                <w:t>http://www.zakupki.gov.ru</w:t>
              </w:r>
            </w:hyperlink>
            <w:r w:rsidRPr="00E30878">
              <w:t xml:space="preserve">), </w:t>
            </w:r>
          </w:p>
          <w:p w:rsidR="006E0C98" w:rsidRPr="00E30878" w:rsidRDefault="006E0C98" w:rsidP="00CD7EA0">
            <w:pPr>
              <w:tabs>
                <w:tab w:val="left" w:pos="1134"/>
              </w:tabs>
              <w:contextualSpacing/>
              <w:jc w:val="both"/>
              <w:rPr>
                <w:spacing w:val="-6"/>
              </w:rPr>
            </w:pPr>
            <w:r w:rsidRPr="00E30878">
              <w:t xml:space="preserve">Официальный сайт по закупкам атомной отрасли </w:t>
            </w:r>
            <w:proofErr w:type="spellStart"/>
            <w:r w:rsidRPr="00E30878">
              <w:t>Госкорпорации</w:t>
            </w:r>
            <w:proofErr w:type="spellEnd"/>
            <w:r w:rsidRPr="00E30878">
              <w:t xml:space="preserve"> «</w:t>
            </w:r>
            <w:proofErr w:type="spellStart"/>
            <w:r w:rsidRPr="00E30878">
              <w:t>Рос</w:t>
            </w:r>
            <w:r w:rsidRPr="00E30878">
              <w:rPr>
                <w:spacing w:val="-6"/>
              </w:rPr>
              <w:t>атом</w:t>
            </w:r>
            <w:proofErr w:type="spellEnd"/>
            <w:r w:rsidRPr="00E30878">
              <w:rPr>
                <w:spacing w:val="-6"/>
              </w:rPr>
              <w:t>» (</w:t>
            </w:r>
            <w:hyperlink r:id="rId15" w:history="1">
              <w:r w:rsidRPr="00E30878">
                <w:rPr>
                  <w:rStyle w:val="afb"/>
                </w:rPr>
                <w:t>http://zakupki.rosatom.ru</w:t>
              </w:r>
            </w:hyperlink>
            <w:r w:rsidRPr="00E30878">
              <w:rPr>
                <w:spacing w:val="-6"/>
              </w:rPr>
              <w:t>).</w:t>
            </w:r>
          </w:p>
          <w:p w:rsidR="006E0C98" w:rsidRPr="00E30878" w:rsidRDefault="006E0C98" w:rsidP="00CD7EA0">
            <w:pPr>
              <w:tabs>
                <w:tab w:val="left" w:pos="1134"/>
              </w:tabs>
              <w:spacing w:before="120"/>
              <w:jc w:val="both"/>
              <w:rPr>
                <w:b/>
                <w:i/>
              </w:rPr>
            </w:pPr>
            <w:r w:rsidRPr="00E30878">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E30878">
              <w:t>www.a-k-d.ru</w:t>
            </w:r>
            <w:proofErr w:type="spellEnd"/>
          </w:p>
          <w:p w:rsidR="006E0C98" w:rsidRPr="00E30878" w:rsidRDefault="006E0C98" w:rsidP="00CD7EA0">
            <w:pPr>
              <w:tabs>
                <w:tab w:val="left" w:pos="1134"/>
              </w:tabs>
              <w:spacing w:before="120"/>
              <w:jc w:val="both"/>
            </w:pPr>
          </w:p>
        </w:tc>
      </w:tr>
      <w:tr w:rsidR="006E0C98" w:rsidRPr="00E30878" w:rsidTr="00CD7EA0">
        <w:trPr>
          <w:trHeight w:val="152"/>
        </w:trPr>
        <w:tc>
          <w:tcPr>
            <w:tcW w:w="781" w:type="dxa"/>
          </w:tcPr>
          <w:p w:rsidR="006E0C98" w:rsidRPr="00E30878" w:rsidRDefault="006E0C98" w:rsidP="006E0C98">
            <w:pPr>
              <w:numPr>
                <w:ilvl w:val="0"/>
                <w:numId w:val="28"/>
              </w:numPr>
              <w:tabs>
                <w:tab w:val="num" w:pos="786"/>
              </w:tabs>
              <w:ind w:left="0" w:hanging="15"/>
              <w:jc w:val="center"/>
            </w:pPr>
            <w:bookmarkStart w:id="142" w:name="_Ref317250440"/>
          </w:p>
        </w:tc>
        <w:bookmarkEnd w:id="142"/>
        <w:tc>
          <w:tcPr>
            <w:tcW w:w="2268" w:type="dxa"/>
          </w:tcPr>
          <w:p w:rsidR="006E0C98" w:rsidRPr="00E30878" w:rsidRDefault="006E0C98" w:rsidP="00CD7EA0">
            <w:pPr>
              <w:pStyle w:val="39"/>
              <w:tabs>
                <w:tab w:val="clear" w:pos="1307"/>
              </w:tabs>
              <w:ind w:left="0" w:right="153"/>
              <w:jc w:val="left"/>
              <w:rPr>
                <w:szCs w:val="24"/>
              </w:rPr>
            </w:pPr>
            <w:r w:rsidRPr="00E30878">
              <w:rPr>
                <w:szCs w:val="24"/>
              </w:rPr>
              <w:t xml:space="preserve">Начальная (максимальная) цена договора </w:t>
            </w:r>
            <w:r w:rsidRPr="00E30878">
              <w:rPr>
                <w:b/>
                <w:i/>
                <w:szCs w:val="24"/>
              </w:rPr>
              <w:t>[по каждому лоту]</w:t>
            </w:r>
          </w:p>
        </w:tc>
        <w:tc>
          <w:tcPr>
            <w:tcW w:w="11624" w:type="dxa"/>
          </w:tcPr>
          <w:p w:rsidR="002C37AA" w:rsidRPr="00E30878" w:rsidRDefault="002C37AA" w:rsidP="002C37AA">
            <w:pPr>
              <w:tabs>
                <w:tab w:val="left" w:pos="1134"/>
              </w:tabs>
              <w:ind w:left="720"/>
              <w:contextualSpacing/>
              <w:jc w:val="both"/>
            </w:pPr>
            <w:r w:rsidRPr="00E30878">
              <w:rPr>
                <w:b/>
              </w:rPr>
              <w:t>678512,00</w:t>
            </w:r>
            <w:r w:rsidRPr="00E30878">
              <w:t xml:space="preserve"> руб. (Шестьсот семьдесят восемь тысяч пятьсот двенадцать рублей), включая НДС 18 %.</w:t>
            </w:r>
          </w:p>
          <w:p w:rsidR="000246CE" w:rsidRPr="00E30878" w:rsidRDefault="000246CE" w:rsidP="002C37AA">
            <w:pPr>
              <w:autoSpaceDE w:val="0"/>
              <w:autoSpaceDN w:val="0"/>
              <w:adjustRightInd w:val="0"/>
              <w:jc w:val="both"/>
            </w:pPr>
            <w:r w:rsidRPr="00E30878">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37AA" w:rsidRPr="00E30878" w:rsidRDefault="006E0C98" w:rsidP="002C37AA">
            <w:pPr>
              <w:autoSpaceDE w:val="0"/>
              <w:autoSpaceDN w:val="0"/>
              <w:adjustRightInd w:val="0"/>
              <w:jc w:val="both"/>
            </w:pPr>
            <w:r w:rsidRPr="00E30878">
              <w:t xml:space="preserve">Цена договора включает в себя: все </w:t>
            </w:r>
            <w:proofErr w:type="gramStart"/>
            <w:r w:rsidRPr="00E30878">
              <w:t>расходы</w:t>
            </w:r>
            <w:proofErr w:type="gramEnd"/>
            <w:r w:rsidRPr="00E30878">
              <w:t xml:space="preserve">  связанные с исполнением условий договора, </w:t>
            </w:r>
            <w:r w:rsidR="002C37AA" w:rsidRPr="00E30878">
              <w:t>в том числе расходы на перевозку, стоимость упаковки и прочие обязательные платежи, связанные с поставкой.</w:t>
            </w:r>
            <w:r w:rsidR="002C37AA" w:rsidRPr="00E30878">
              <w:rPr>
                <w:b/>
              </w:rPr>
              <w:t xml:space="preserve"> </w:t>
            </w:r>
          </w:p>
          <w:tbl>
            <w:tblPr>
              <w:tblW w:w="0" w:type="auto"/>
              <w:tblLayout w:type="fixed"/>
              <w:tblLook w:val="04A0"/>
            </w:tblPr>
            <w:tblGrid>
              <w:gridCol w:w="10682"/>
            </w:tblGrid>
            <w:tr w:rsidR="006E0C98" w:rsidRPr="00E30878" w:rsidTr="00CD7EA0">
              <w:tc>
                <w:tcPr>
                  <w:tcW w:w="10682" w:type="dxa"/>
                </w:tcPr>
                <w:p w:rsidR="006E0C98" w:rsidRPr="00E30878" w:rsidRDefault="006E0C98" w:rsidP="00CD7EA0">
                  <w:pPr>
                    <w:autoSpaceDE w:val="0"/>
                    <w:autoSpaceDN w:val="0"/>
                    <w:adjustRightInd w:val="0"/>
                    <w:jc w:val="both"/>
                  </w:pPr>
                  <w:bookmarkStart w:id="143" w:name="CHARGES" w:colFirst="0" w:colLast="0"/>
                </w:p>
              </w:tc>
            </w:tr>
            <w:bookmarkEnd w:id="143"/>
          </w:tbl>
          <w:p w:rsidR="006E0C98" w:rsidRPr="00E30878" w:rsidRDefault="006E0C98" w:rsidP="00CD7EA0">
            <w:pPr>
              <w:pStyle w:val="39"/>
              <w:tabs>
                <w:tab w:val="clear" w:pos="1307"/>
              </w:tabs>
              <w:ind w:left="0" w:right="153"/>
              <w:jc w:val="left"/>
              <w:rPr>
                <w:szCs w:val="24"/>
              </w:rPr>
            </w:pPr>
          </w:p>
        </w:tc>
      </w:tr>
      <w:tr w:rsidR="006E0C98" w:rsidRPr="00E30878" w:rsidTr="00CD7EA0">
        <w:trPr>
          <w:trHeight w:val="397"/>
        </w:trPr>
        <w:tc>
          <w:tcPr>
            <w:tcW w:w="781" w:type="dxa"/>
          </w:tcPr>
          <w:p w:rsidR="006E0C98" w:rsidRPr="00E30878" w:rsidRDefault="006E0C98" w:rsidP="006E0C98">
            <w:pPr>
              <w:numPr>
                <w:ilvl w:val="0"/>
                <w:numId w:val="28"/>
              </w:numPr>
              <w:tabs>
                <w:tab w:val="num" w:pos="786"/>
              </w:tabs>
              <w:ind w:left="0" w:hanging="15"/>
              <w:jc w:val="center"/>
            </w:pPr>
          </w:p>
        </w:tc>
        <w:tc>
          <w:tcPr>
            <w:tcW w:w="2268" w:type="dxa"/>
          </w:tcPr>
          <w:p w:rsidR="006E0C98" w:rsidRPr="00E30878" w:rsidRDefault="006E0C98" w:rsidP="00CD7EA0">
            <w:pPr>
              <w:ind w:right="153"/>
              <w:rPr>
                <w:lang w:val="en-US"/>
              </w:rPr>
            </w:pPr>
            <w:r w:rsidRPr="00E30878">
              <w:t>Официальный язык запроса цен</w:t>
            </w:r>
          </w:p>
        </w:tc>
        <w:tc>
          <w:tcPr>
            <w:tcW w:w="11624" w:type="dxa"/>
          </w:tcPr>
          <w:p w:rsidR="006E0C98" w:rsidRPr="00E30878" w:rsidRDefault="006E0C98" w:rsidP="00CD7EA0">
            <w:pPr>
              <w:ind w:right="153"/>
            </w:pPr>
            <w:r w:rsidRPr="00E30878">
              <w:t>русский</w:t>
            </w:r>
          </w:p>
        </w:tc>
      </w:tr>
      <w:tr w:rsidR="006E0C98" w:rsidRPr="00E30878" w:rsidTr="00CD7EA0">
        <w:trPr>
          <w:trHeight w:val="397"/>
        </w:trPr>
        <w:tc>
          <w:tcPr>
            <w:tcW w:w="781" w:type="dxa"/>
          </w:tcPr>
          <w:p w:rsidR="006E0C98" w:rsidRPr="00E30878" w:rsidRDefault="006E0C98" w:rsidP="006E0C98">
            <w:pPr>
              <w:numPr>
                <w:ilvl w:val="0"/>
                <w:numId w:val="28"/>
              </w:numPr>
              <w:tabs>
                <w:tab w:val="num" w:pos="786"/>
              </w:tabs>
              <w:ind w:left="0" w:hanging="15"/>
              <w:jc w:val="center"/>
            </w:pPr>
            <w:bookmarkStart w:id="144" w:name="_Ref317253392"/>
          </w:p>
        </w:tc>
        <w:bookmarkEnd w:id="144"/>
        <w:tc>
          <w:tcPr>
            <w:tcW w:w="2268" w:type="dxa"/>
          </w:tcPr>
          <w:p w:rsidR="006E0C98" w:rsidRPr="00E30878" w:rsidRDefault="006E0C98" w:rsidP="00CD7EA0">
            <w:pPr>
              <w:ind w:right="153"/>
              <w:rPr>
                <w:lang w:val="en-US"/>
              </w:rPr>
            </w:pPr>
            <w:r w:rsidRPr="00E30878">
              <w:t>Валюта запроса цен</w:t>
            </w:r>
          </w:p>
        </w:tc>
        <w:tc>
          <w:tcPr>
            <w:tcW w:w="11624" w:type="dxa"/>
          </w:tcPr>
          <w:p w:rsidR="006E0C98" w:rsidRPr="00E30878" w:rsidRDefault="006E0C98" w:rsidP="00CD7EA0">
            <w:pPr>
              <w:ind w:right="153"/>
            </w:pPr>
            <w:r w:rsidRPr="00E30878">
              <w:t>руб.</w:t>
            </w:r>
          </w:p>
          <w:p w:rsidR="006E0C98" w:rsidRPr="00E30878" w:rsidRDefault="006E0C98" w:rsidP="00CD7EA0">
            <w:pPr>
              <w:ind w:right="153"/>
              <w:jc w:val="both"/>
            </w:pPr>
            <w:r w:rsidRPr="00E30878">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6E0C98" w:rsidRPr="00E30878" w:rsidTr="00CD7EA0">
        <w:trPr>
          <w:trHeight w:val="709"/>
        </w:trPr>
        <w:tc>
          <w:tcPr>
            <w:tcW w:w="781" w:type="dxa"/>
          </w:tcPr>
          <w:p w:rsidR="006E0C98" w:rsidRPr="00E30878" w:rsidRDefault="006E0C98" w:rsidP="006E0C98">
            <w:pPr>
              <w:numPr>
                <w:ilvl w:val="0"/>
                <w:numId w:val="28"/>
              </w:numPr>
              <w:tabs>
                <w:tab w:val="num" w:pos="786"/>
              </w:tabs>
              <w:ind w:left="0" w:hanging="15"/>
              <w:jc w:val="center"/>
            </w:pPr>
          </w:p>
        </w:tc>
        <w:tc>
          <w:tcPr>
            <w:tcW w:w="2268" w:type="dxa"/>
          </w:tcPr>
          <w:p w:rsidR="006E0C98" w:rsidRPr="00E30878" w:rsidRDefault="006E0C98" w:rsidP="001F7E16">
            <w:pPr>
              <w:pStyle w:val="39"/>
              <w:tabs>
                <w:tab w:val="clear" w:pos="1307"/>
              </w:tabs>
              <w:ind w:left="45" w:right="153"/>
              <w:rPr>
                <w:szCs w:val="24"/>
              </w:rPr>
            </w:pPr>
            <w:r w:rsidRPr="00E30878">
              <w:rPr>
                <w:szCs w:val="24"/>
              </w:rPr>
              <w:t>Требования, предъявляемые к</w:t>
            </w:r>
            <w:r w:rsidR="001F7E16" w:rsidRPr="00E30878">
              <w:rPr>
                <w:szCs w:val="24"/>
              </w:rPr>
              <w:t xml:space="preserve"> </w:t>
            </w:r>
            <w:r w:rsidRPr="00E30878">
              <w:rPr>
                <w:szCs w:val="24"/>
              </w:rPr>
              <w:t>участникам запроса цен</w:t>
            </w:r>
            <w:r w:rsidRPr="00E30878">
              <w:rPr>
                <w:b/>
                <w:i/>
                <w:szCs w:val="24"/>
              </w:rPr>
              <w:t xml:space="preserve"> </w:t>
            </w:r>
          </w:p>
        </w:tc>
        <w:tc>
          <w:tcPr>
            <w:tcW w:w="11624" w:type="dxa"/>
          </w:tcPr>
          <w:p w:rsidR="006E0C98" w:rsidRPr="00E30878" w:rsidRDefault="006E0C98" w:rsidP="006E0C98">
            <w:pPr>
              <w:numPr>
                <w:ilvl w:val="0"/>
                <w:numId w:val="25"/>
              </w:numPr>
              <w:tabs>
                <w:tab w:val="left" w:pos="0"/>
                <w:tab w:val="left" w:pos="1204"/>
              </w:tabs>
              <w:ind w:left="0" w:right="153" w:firstLine="495"/>
              <w:jc w:val="both"/>
            </w:pPr>
            <w:bookmarkStart w:id="145" w:name="_Ref318730527"/>
            <w:r w:rsidRPr="00E3087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p>
          <w:p w:rsidR="006E0C98" w:rsidRPr="00E30878" w:rsidRDefault="006E0C98" w:rsidP="006E0C98">
            <w:pPr>
              <w:numPr>
                <w:ilvl w:val="0"/>
                <w:numId w:val="25"/>
              </w:numPr>
              <w:tabs>
                <w:tab w:val="left" w:pos="0"/>
                <w:tab w:val="left" w:pos="1204"/>
              </w:tabs>
              <w:ind w:left="0" w:right="153" w:firstLine="495"/>
              <w:jc w:val="both"/>
            </w:pPr>
            <w:bookmarkStart w:id="146" w:name="_Ref318730530"/>
            <w:r w:rsidRPr="00E30878">
              <w:t>должен быть зарегистрированным в качестве субъекта гражданского права и иметь все необходимые разрешения для ведения деятельности в соответствии с</w:t>
            </w:r>
            <w:r w:rsidR="001F7E16" w:rsidRPr="00E30878">
              <w:t xml:space="preserve"> </w:t>
            </w:r>
            <w:r w:rsidRPr="00E30878">
              <w:t>законодательством государства по месту нахождения, месту выполнения работ (оказания услуг) и законодательством Российской Федерации (для</w:t>
            </w:r>
            <w:r w:rsidR="001F7E16" w:rsidRPr="00E30878">
              <w:t xml:space="preserve"> </w:t>
            </w:r>
            <w:r w:rsidRPr="00E30878">
              <w:t>иностранных участников);</w:t>
            </w:r>
            <w:bookmarkEnd w:id="146"/>
          </w:p>
          <w:p w:rsidR="006E0C98" w:rsidRPr="00E30878" w:rsidRDefault="006E0C98" w:rsidP="006E0C98">
            <w:pPr>
              <w:numPr>
                <w:ilvl w:val="0"/>
                <w:numId w:val="25"/>
              </w:numPr>
              <w:tabs>
                <w:tab w:val="left" w:pos="0"/>
                <w:tab w:val="left" w:pos="1204"/>
              </w:tabs>
              <w:ind w:left="0" w:right="153" w:firstLine="495"/>
              <w:jc w:val="both"/>
            </w:pPr>
            <w:r w:rsidRPr="00E3087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E0C98" w:rsidRPr="00E30878" w:rsidRDefault="006E0C98" w:rsidP="00CD7EA0">
            <w:pPr>
              <w:tabs>
                <w:tab w:val="left" w:pos="851"/>
              </w:tabs>
              <w:ind w:right="153" w:firstLine="495"/>
              <w:jc w:val="both"/>
            </w:pPr>
            <w:proofErr w:type="gramStart"/>
            <w:r w:rsidRPr="00E30878">
              <w:t xml:space="preserve">В отношении участников запроса цен, являющихся зарубежными публичными компаниями мирового </w:t>
            </w:r>
            <w:r w:rsidRPr="00E30878">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E0C98" w:rsidRPr="00E30878" w:rsidRDefault="006E0C98" w:rsidP="00CD7EA0">
            <w:pPr>
              <w:tabs>
                <w:tab w:val="left" w:pos="851"/>
              </w:tabs>
              <w:ind w:right="153" w:firstLine="495"/>
              <w:jc w:val="both"/>
            </w:pPr>
            <w:proofErr w:type="gramStart"/>
            <w:r w:rsidRPr="00E3087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30878">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E0C98" w:rsidRPr="00E30878" w:rsidRDefault="006E0C98" w:rsidP="006E0C98">
            <w:pPr>
              <w:numPr>
                <w:ilvl w:val="0"/>
                <w:numId w:val="25"/>
              </w:numPr>
              <w:tabs>
                <w:tab w:val="left" w:pos="0"/>
                <w:tab w:val="left" w:pos="1204"/>
              </w:tabs>
              <w:ind w:left="0" w:right="153" w:firstLine="495"/>
              <w:jc w:val="both"/>
            </w:pPr>
            <w:bookmarkStart w:id="147" w:name="_Ref299553052"/>
            <w:proofErr w:type="gramStart"/>
            <w:r w:rsidRPr="00E30878">
              <w:t>н</w:t>
            </w:r>
            <w:proofErr w:type="gramEnd"/>
            <w:r w:rsidRPr="00E30878">
              <w:t>е находиться в процессе ликвидации (для юридического лица) или быть признанным по решению арбитражного суда несостоятельным (банкротом);</w:t>
            </w:r>
            <w:bookmarkEnd w:id="147"/>
          </w:p>
          <w:p w:rsidR="006E0C98" w:rsidRPr="00E30878" w:rsidRDefault="006E0C98" w:rsidP="006E0C98">
            <w:pPr>
              <w:numPr>
                <w:ilvl w:val="0"/>
                <w:numId w:val="25"/>
              </w:numPr>
              <w:tabs>
                <w:tab w:val="left" w:pos="0"/>
                <w:tab w:val="left" w:pos="1204"/>
              </w:tabs>
              <w:ind w:left="0" w:right="153" w:firstLine="495"/>
              <w:jc w:val="both"/>
            </w:pPr>
            <w:bookmarkStart w:id="148" w:name="_Ref299553055"/>
            <w:r w:rsidRPr="00E3087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6E0C98" w:rsidRPr="00E30878" w:rsidRDefault="006E0C98" w:rsidP="006E0C98">
            <w:pPr>
              <w:numPr>
                <w:ilvl w:val="0"/>
                <w:numId w:val="25"/>
              </w:numPr>
              <w:tabs>
                <w:tab w:val="left" w:pos="0"/>
                <w:tab w:val="left" w:pos="1204"/>
              </w:tabs>
              <w:ind w:left="0" w:right="153" w:firstLine="637"/>
              <w:jc w:val="both"/>
            </w:pPr>
            <w:r w:rsidRPr="00E30878">
              <w:t xml:space="preserve">отсутствие сведений об участнике запроса цен в Реестре недобросовестных поставщиков ФАС России </w:t>
            </w:r>
            <w:r w:rsidRPr="00E30878">
              <w:rPr>
                <w:b/>
                <w:i/>
              </w:rPr>
              <w:t>и/или</w:t>
            </w:r>
            <w:r w:rsidRPr="00E30878">
              <w:t xml:space="preserve"> в</w:t>
            </w:r>
            <w:r w:rsidR="001F7E16" w:rsidRPr="00E30878">
              <w:t xml:space="preserve"> </w:t>
            </w:r>
            <w:r w:rsidRPr="00E30878">
              <w:t>реестре недобросовестных поставщиков атомной отрасли.</w:t>
            </w:r>
          </w:p>
          <w:p w:rsidR="006E0C98" w:rsidRPr="00E30878" w:rsidRDefault="006E0C98" w:rsidP="001F7E16">
            <w:pPr>
              <w:tabs>
                <w:tab w:val="left" w:pos="0"/>
                <w:tab w:val="left" w:pos="1204"/>
              </w:tabs>
              <w:ind w:left="637" w:right="153"/>
              <w:jc w:val="both"/>
            </w:pPr>
          </w:p>
        </w:tc>
      </w:tr>
      <w:tr w:rsidR="006E0C98" w:rsidRPr="00E30878" w:rsidTr="00CD7EA0">
        <w:trPr>
          <w:trHeight w:val="709"/>
        </w:trPr>
        <w:tc>
          <w:tcPr>
            <w:tcW w:w="781" w:type="dxa"/>
          </w:tcPr>
          <w:p w:rsidR="006E0C98" w:rsidRPr="00E30878" w:rsidRDefault="006E0C98" w:rsidP="006E0C98">
            <w:pPr>
              <w:numPr>
                <w:ilvl w:val="0"/>
                <w:numId w:val="28"/>
              </w:numPr>
              <w:tabs>
                <w:tab w:val="num" w:pos="786"/>
              </w:tabs>
              <w:ind w:left="0" w:hanging="15"/>
              <w:jc w:val="center"/>
            </w:pPr>
            <w:bookmarkStart w:id="149" w:name="_Ref317257394"/>
          </w:p>
        </w:tc>
        <w:bookmarkEnd w:id="149"/>
        <w:tc>
          <w:tcPr>
            <w:tcW w:w="2268" w:type="dxa"/>
          </w:tcPr>
          <w:p w:rsidR="006E0C98" w:rsidRPr="00E30878" w:rsidRDefault="006E0C98" w:rsidP="00224CDA">
            <w:pPr>
              <w:pStyle w:val="39"/>
              <w:tabs>
                <w:tab w:val="clear" w:pos="1307"/>
              </w:tabs>
              <w:ind w:left="45" w:right="153"/>
              <w:rPr>
                <w:szCs w:val="24"/>
              </w:rPr>
            </w:pPr>
            <w:r w:rsidRPr="00E30878">
              <w:rPr>
                <w:szCs w:val="24"/>
              </w:rPr>
              <w:t xml:space="preserve">Требования к </w:t>
            </w:r>
            <w:r w:rsidRPr="00E30878">
              <w:rPr>
                <w:b/>
                <w:i/>
                <w:szCs w:val="24"/>
              </w:rPr>
              <w:t>поставляемому товару</w:t>
            </w:r>
          </w:p>
        </w:tc>
        <w:tc>
          <w:tcPr>
            <w:tcW w:w="11624" w:type="dxa"/>
          </w:tcPr>
          <w:p w:rsidR="006E0C98" w:rsidRPr="00E30878" w:rsidRDefault="006E0C98" w:rsidP="00CD7EA0">
            <w:pPr>
              <w:tabs>
                <w:tab w:val="left" w:pos="495"/>
                <w:tab w:val="left" w:pos="5657"/>
              </w:tabs>
              <w:ind w:right="153" w:firstLine="660"/>
              <w:jc w:val="both"/>
            </w:pPr>
            <w:r w:rsidRPr="00E30878">
              <w:t xml:space="preserve">Требования к </w:t>
            </w:r>
            <w:r w:rsidRPr="00E30878">
              <w:rPr>
                <w:b/>
                <w:i/>
              </w:rPr>
              <w:t>поставляемому товару</w:t>
            </w:r>
            <w:r w:rsidRPr="00E30878">
              <w:t xml:space="preserve"> приводятся </w:t>
            </w:r>
            <w:r w:rsidRPr="00E30878">
              <w:rPr>
                <w:b/>
                <w:i/>
              </w:rPr>
              <w:t>в томе 2</w:t>
            </w:r>
            <w:r w:rsidRPr="00E30878">
              <w:t xml:space="preserve"> «Техническая часть».</w:t>
            </w:r>
          </w:p>
          <w:p w:rsidR="006E0C98" w:rsidRPr="00E30878" w:rsidRDefault="006E0C98" w:rsidP="006E0C98">
            <w:pPr>
              <w:widowControl w:val="0"/>
              <w:numPr>
                <w:ilvl w:val="0"/>
                <w:numId w:val="34"/>
              </w:numPr>
              <w:tabs>
                <w:tab w:val="left" w:pos="709"/>
              </w:tabs>
              <w:adjustRightInd w:val="0"/>
              <w:ind w:left="0" w:right="153" w:firstLine="660"/>
              <w:jc w:val="both"/>
              <w:textAlignment w:val="baseline"/>
            </w:pPr>
            <w:r w:rsidRPr="00E30878">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E0C98" w:rsidRPr="00E30878" w:rsidRDefault="006E0C98" w:rsidP="00CD7EA0">
            <w:pPr>
              <w:tabs>
                <w:tab w:val="left" w:pos="495"/>
                <w:tab w:val="left" w:pos="5657"/>
              </w:tabs>
              <w:ind w:right="153" w:firstLine="660"/>
              <w:jc w:val="both"/>
            </w:pPr>
          </w:p>
        </w:tc>
      </w:tr>
      <w:tr w:rsidR="006E0C98" w:rsidRPr="00E30878" w:rsidTr="00CD7EA0">
        <w:trPr>
          <w:trHeight w:val="1031"/>
        </w:trPr>
        <w:tc>
          <w:tcPr>
            <w:tcW w:w="781" w:type="dxa"/>
          </w:tcPr>
          <w:p w:rsidR="006E0C98" w:rsidRPr="00E30878" w:rsidRDefault="006E0C98" w:rsidP="006E0C98">
            <w:pPr>
              <w:numPr>
                <w:ilvl w:val="0"/>
                <w:numId w:val="28"/>
              </w:numPr>
              <w:tabs>
                <w:tab w:val="num" w:pos="786"/>
              </w:tabs>
              <w:ind w:left="0" w:hanging="15"/>
              <w:jc w:val="center"/>
            </w:pPr>
            <w:bookmarkStart w:id="150" w:name="_Ref317257698"/>
          </w:p>
        </w:tc>
        <w:bookmarkEnd w:id="150"/>
        <w:tc>
          <w:tcPr>
            <w:tcW w:w="2268" w:type="dxa"/>
          </w:tcPr>
          <w:p w:rsidR="006E0C98" w:rsidRPr="00E30878" w:rsidRDefault="006E0C98" w:rsidP="00CD7EA0">
            <w:pPr>
              <w:pStyle w:val="Times12"/>
              <w:tabs>
                <w:tab w:val="num" w:pos="960"/>
                <w:tab w:val="num" w:pos="2564"/>
              </w:tabs>
              <w:ind w:right="153" w:firstLine="0"/>
              <w:rPr>
                <w:szCs w:val="24"/>
              </w:rPr>
            </w:pPr>
            <w:r w:rsidRPr="00E30878">
              <w:rPr>
                <w:szCs w:val="24"/>
              </w:rPr>
              <w:t xml:space="preserve">Документы, подтверждающие соответствие требованиям, предъявляемым участникам запроса цен и включаемые </w:t>
            </w:r>
            <w:r w:rsidRPr="00E30878">
              <w:rPr>
                <w:szCs w:val="24"/>
              </w:rPr>
              <w:lastRenderedPageBreak/>
              <w:t xml:space="preserve">участником в состав заявки на участие в запросе цен </w:t>
            </w:r>
          </w:p>
        </w:tc>
        <w:tc>
          <w:tcPr>
            <w:tcW w:w="11624" w:type="dxa"/>
          </w:tcPr>
          <w:p w:rsidR="006E0C98" w:rsidRPr="00E30878" w:rsidRDefault="006E0C98" w:rsidP="006E0C98">
            <w:pPr>
              <w:widowControl w:val="0"/>
              <w:numPr>
                <w:ilvl w:val="0"/>
                <w:numId w:val="26"/>
              </w:numPr>
              <w:tabs>
                <w:tab w:val="left" w:pos="636"/>
              </w:tabs>
              <w:adjustRightInd w:val="0"/>
              <w:ind w:left="0" w:right="153" w:firstLine="660"/>
              <w:jc w:val="both"/>
              <w:textAlignment w:val="baseline"/>
            </w:pPr>
            <w:bookmarkStart w:id="151" w:name="_Ref317256601"/>
            <w:r w:rsidRPr="00E30878">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p>
          <w:p w:rsidR="006E0C98" w:rsidRPr="00E30878" w:rsidRDefault="006E0C98" w:rsidP="006E0C98">
            <w:pPr>
              <w:widowControl w:val="0"/>
              <w:numPr>
                <w:ilvl w:val="0"/>
                <w:numId w:val="26"/>
              </w:numPr>
              <w:tabs>
                <w:tab w:val="left" w:pos="636"/>
              </w:tabs>
              <w:adjustRightInd w:val="0"/>
              <w:ind w:left="0" w:right="153" w:firstLine="660"/>
              <w:jc w:val="both"/>
              <w:textAlignment w:val="baseline"/>
            </w:pPr>
            <w:bookmarkStart w:id="152" w:name="_Ref270105117"/>
            <w:r w:rsidRPr="00E30878">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r w:rsidR="00CB652E" w:rsidRPr="00E30878">
              <w:t>.</w:t>
            </w:r>
            <w:r w:rsidRPr="00E30878">
              <w:t xml:space="preserve"> При подписании заявки и документов, прилагаемых к ней </w:t>
            </w:r>
            <w:r w:rsidRPr="00E30878">
              <w:lastRenderedPageBreak/>
              <w:t>электронной цифровой подписью необходимо представить доверенность на право пользования электронной подписью, если польз</w:t>
            </w:r>
            <w:r w:rsidR="00CB652E" w:rsidRPr="00E30878">
              <w:t xml:space="preserve">ователь не является владельцем сертификата ключа </w:t>
            </w:r>
            <w:r w:rsidRPr="00E30878">
              <w:t>ЭЦП</w:t>
            </w:r>
          </w:p>
          <w:p w:rsidR="006E0C98" w:rsidRPr="00E30878" w:rsidRDefault="006E0C98" w:rsidP="006E0C98">
            <w:pPr>
              <w:widowControl w:val="0"/>
              <w:numPr>
                <w:ilvl w:val="0"/>
                <w:numId w:val="26"/>
              </w:numPr>
              <w:tabs>
                <w:tab w:val="left" w:pos="636"/>
                <w:tab w:val="num" w:pos="709"/>
              </w:tabs>
              <w:adjustRightInd w:val="0"/>
              <w:ind w:left="0" w:right="153" w:firstLine="660"/>
              <w:jc w:val="both"/>
              <w:textAlignment w:val="baseline"/>
            </w:pPr>
            <w:bookmarkStart w:id="153" w:name="_Ref270105111"/>
            <w:bookmarkStart w:id="154" w:name="_Ref317251956"/>
            <w:bookmarkStart w:id="155" w:name="_Ref317256610"/>
            <w:bookmarkStart w:id="156" w:name="_Ref317256699"/>
            <w:proofErr w:type="gramStart"/>
            <w:r w:rsidRPr="00E30878">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E30878">
              <w:t xml:space="preserve"> для такого участника запроса цен не является крупно</w:t>
            </w:r>
            <w:bookmarkEnd w:id="153"/>
            <w:r w:rsidRPr="00E30878">
              <w:t>й;</w:t>
            </w:r>
            <w:bookmarkEnd w:id="154"/>
            <w:r w:rsidRPr="00E30878">
              <w:t xml:space="preserve"> </w:t>
            </w:r>
          </w:p>
          <w:p w:rsidR="006E0C98" w:rsidRPr="00E30878" w:rsidRDefault="006E0C98" w:rsidP="006E0C98">
            <w:pPr>
              <w:widowControl w:val="0"/>
              <w:numPr>
                <w:ilvl w:val="0"/>
                <w:numId w:val="26"/>
              </w:numPr>
              <w:tabs>
                <w:tab w:val="left" w:pos="636"/>
                <w:tab w:val="num" w:pos="709"/>
              </w:tabs>
              <w:adjustRightInd w:val="0"/>
              <w:ind w:left="0" w:right="153" w:firstLine="660"/>
              <w:jc w:val="both"/>
              <w:textAlignment w:val="baseline"/>
            </w:pPr>
            <w:bookmarkStart w:id="157" w:name="_Ref317251962"/>
            <w:proofErr w:type="gramStart"/>
            <w:r w:rsidRPr="00E30878">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E30878">
              <w:t xml:space="preserve"> запроса цен не является сделкой с заинтересованностью.</w:t>
            </w:r>
            <w:bookmarkEnd w:id="157"/>
          </w:p>
          <w:p w:rsidR="006E0C98" w:rsidRPr="00E30878" w:rsidRDefault="006E0C98" w:rsidP="00CD7EA0">
            <w:pPr>
              <w:tabs>
                <w:tab w:val="left" w:pos="1418"/>
              </w:tabs>
              <w:ind w:right="-1" w:firstLine="709"/>
              <w:jc w:val="both"/>
            </w:pPr>
            <w:r w:rsidRPr="00E30878">
              <w:t>В случае</w:t>
            </w:r>
            <w:proofErr w:type="gramStart"/>
            <w:r w:rsidRPr="00E30878">
              <w:t>,</w:t>
            </w:r>
            <w:proofErr w:type="gramEnd"/>
            <w:r w:rsidRPr="00E30878">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E30878">
                <w:t>13.4</w:t>
              </w:r>
            </w:fldSimple>
            <w:r w:rsidRPr="00E30878">
              <w:t xml:space="preserve"> и </w:t>
            </w:r>
            <w:fldSimple w:instr=" REF _Ref317251962 \r \h  \* MERGEFORMAT ">
              <w:r w:rsidRPr="00E30878">
                <w:t>13.5</w:t>
              </w:r>
            </w:fldSimple>
            <w:r w:rsidRPr="00E3087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E0C98" w:rsidRPr="00E30878" w:rsidRDefault="006E0C98" w:rsidP="006E0C98">
            <w:pPr>
              <w:widowControl w:val="0"/>
              <w:numPr>
                <w:ilvl w:val="0"/>
                <w:numId w:val="26"/>
              </w:numPr>
              <w:tabs>
                <w:tab w:val="left" w:pos="636"/>
                <w:tab w:val="num" w:pos="709"/>
              </w:tabs>
              <w:adjustRightInd w:val="0"/>
              <w:ind w:left="0" w:right="153" w:firstLine="660"/>
              <w:jc w:val="both"/>
              <w:textAlignment w:val="baseline"/>
            </w:pPr>
            <w:bookmarkStart w:id="158" w:name="_Ref299570035"/>
            <w:r w:rsidRPr="00E30878">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E30878">
              <w:t>.</w:t>
            </w:r>
          </w:p>
          <w:p w:rsidR="006E0C98" w:rsidRPr="00E30878" w:rsidRDefault="006E0C98" w:rsidP="006E0C98">
            <w:pPr>
              <w:widowControl w:val="0"/>
              <w:numPr>
                <w:ilvl w:val="0"/>
                <w:numId w:val="26"/>
              </w:numPr>
              <w:tabs>
                <w:tab w:val="left" w:pos="636"/>
                <w:tab w:val="num" w:pos="709"/>
              </w:tabs>
              <w:adjustRightInd w:val="0"/>
              <w:ind w:left="0" w:right="153" w:firstLine="660"/>
              <w:jc w:val="both"/>
              <w:textAlignment w:val="baseline"/>
            </w:pPr>
            <w:bookmarkStart w:id="159" w:name="_Ref325034202"/>
            <w:r w:rsidRPr="00E30878">
              <w:t>Копии документов, подтверждающие сведения о цепочке собственников, включая бенефициаров (в том числе конечных)</w:t>
            </w:r>
            <w:bookmarkEnd w:id="155"/>
            <w:r w:rsidRPr="00E30878">
              <w:t>.</w:t>
            </w:r>
            <w:bookmarkEnd w:id="159"/>
          </w:p>
          <w:p w:rsidR="006E0C98" w:rsidRPr="00E30878" w:rsidRDefault="006E0C98" w:rsidP="006E0C98">
            <w:pPr>
              <w:widowControl w:val="0"/>
              <w:numPr>
                <w:ilvl w:val="0"/>
                <w:numId w:val="26"/>
              </w:numPr>
              <w:tabs>
                <w:tab w:val="left" w:pos="636"/>
                <w:tab w:val="num" w:pos="709"/>
              </w:tabs>
              <w:adjustRightInd w:val="0"/>
              <w:ind w:left="0" w:right="153" w:firstLine="660"/>
              <w:jc w:val="both"/>
              <w:textAlignment w:val="baseline"/>
            </w:pPr>
            <w:proofErr w:type="gramStart"/>
            <w:r w:rsidRPr="00E30878">
              <w:t>Копию полученной не ранее чем за 6</w:t>
            </w:r>
            <w:r w:rsidR="00870758" w:rsidRPr="00E30878">
              <w:t xml:space="preserve"> </w:t>
            </w:r>
            <w:r w:rsidRPr="00E30878">
              <w:t>месяцев (а</w:t>
            </w:r>
            <w:r w:rsidR="00870758" w:rsidRPr="00E30878">
              <w:t xml:space="preserve"> </w:t>
            </w:r>
            <w:r w:rsidRPr="00E30878">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w:t>
            </w:r>
            <w:r w:rsidR="00870758" w:rsidRPr="00E30878">
              <w:t xml:space="preserve"> </w:t>
            </w:r>
            <w:r w:rsidRPr="00E30878">
              <w:t>индивидуальных предпринимателей), копии документов, удостоверяющих личность (для иных физических</w:t>
            </w:r>
            <w:proofErr w:type="gramEnd"/>
            <w:r w:rsidRPr="00E30878">
              <w:t xml:space="preserve"> лиц);</w:t>
            </w:r>
          </w:p>
          <w:p w:rsidR="006E0C98" w:rsidRPr="00E30878" w:rsidRDefault="006E0C98" w:rsidP="006E0C98">
            <w:pPr>
              <w:widowControl w:val="0"/>
              <w:numPr>
                <w:ilvl w:val="0"/>
                <w:numId w:val="26"/>
              </w:numPr>
              <w:tabs>
                <w:tab w:val="left" w:pos="636"/>
                <w:tab w:val="num" w:pos="709"/>
              </w:tabs>
              <w:adjustRightInd w:val="0"/>
              <w:ind w:left="0" w:right="153" w:firstLine="660"/>
              <w:jc w:val="both"/>
              <w:textAlignment w:val="baseline"/>
            </w:pPr>
            <w:r w:rsidRPr="00E30878">
              <w:t>Копии учредительных документов в</w:t>
            </w:r>
            <w:r w:rsidR="00870758" w:rsidRPr="00E30878">
              <w:t xml:space="preserve"> </w:t>
            </w:r>
            <w:r w:rsidRPr="00E30878">
              <w:t>действующей редакции (для</w:t>
            </w:r>
            <w:r w:rsidR="00870758" w:rsidRPr="00E30878">
              <w:t xml:space="preserve"> </w:t>
            </w:r>
            <w:r w:rsidRPr="00E30878">
              <w:t>юридических лиц);</w:t>
            </w:r>
          </w:p>
          <w:p w:rsidR="006E0C98" w:rsidRPr="00E30878" w:rsidRDefault="006E0C98" w:rsidP="006E0C98">
            <w:pPr>
              <w:widowControl w:val="0"/>
              <w:numPr>
                <w:ilvl w:val="0"/>
                <w:numId w:val="26"/>
              </w:numPr>
              <w:tabs>
                <w:tab w:val="num" w:pos="0"/>
                <w:tab w:val="left" w:pos="636"/>
              </w:tabs>
              <w:adjustRightInd w:val="0"/>
              <w:ind w:left="0" w:right="153" w:firstLine="660"/>
              <w:jc w:val="both"/>
              <w:textAlignment w:val="baseline"/>
            </w:pPr>
            <w:proofErr w:type="gramStart"/>
            <w:r w:rsidRPr="00E30878">
              <w:t>подтверждение в форме</w:t>
            </w:r>
            <w:r w:rsidR="00870758" w:rsidRPr="00E30878">
              <w:t xml:space="preserve"> </w:t>
            </w:r>
            <w:r w:rsidRPr="00E30878">
              <w:t xml:space="preserve">1 «Заявка на участие в запросе цен» о </w:t>
            </w:r>
            <w:proofErr w:type="spellStart"/>
            <w:r w:rsidRPr="00E30878">
              <w:t>ненахождении</w:t>
            </w:r>
            <w:proofErr w:type="spellEnd"/>
            <w:r w:rsidRPr="00E30878">
              <w:t xml:space="preserve"> участника запроса </w:t>
            </w:r>
            <w:r w:rsidRPr="00E30878">
              <w:lastRenderedPageBreak/>
              <w:t xml:space="preserve">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30878">
              <w:t>неприостановлении</w:t>
            </w:r>
            <w:proofErr w:type="spellEnd"/>
            <w:r w:rsidRPr="00E30878">
              <w:t xml:space="preserve"> экономической деятельности участника запроса цен.</w:t>
            </w:r>
            <w:proofErr w:type="gramEnd"/>
          </w:p>
          <w:bookmarkEnd w:id="156"/>
          <w:p w:rsidR="006E0C98" w:rsidRPr="00E30878" w:rsidRDefault="006E0C98" w:rsidP="00CD7EA0">
            <w:pPr>
              <w:widowControl w:val="0"/>
              <w:tabs>
                <w:tab w:val="left" w:pos="648"/>
              </w:tabs>
              <w:adjustRightInd w:val="0"/>
              <w:ind w:right="153" w:firstLine="660"/>
              <w:jc w:val="both"/>
              <w:textAlignment w:val="baseline"/>
            </w:pPr>
            <w:r w:rsidRPr="00E3087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E0C98" w:rsidRPr="00E30878" w:rsidRDefault="006E0C98" w:rsidP="00CD7EA0">
            <w:pPr>
              <w:widowControl w:val="0"/>
              <w:adjustRightInd w:val="0"/>
              <w:ind w:right="153" w:firstLine="660"/>
              <w:jc w:val="both"/>
              <w:textAlignment w:val="baseline"/>
            </w:pPr>
            <w:r w:rsidRPr="00E30878">
              <w:t>Все указанные документы прилагаются участником к заявке на участие в запросе цен.</w:t>
            </w:r>
          </w:p>
        </w:tc>
      </w:tr>
      <w:tr w:rsidR="006E0C98" w:rsidRPr="00E30878" w:rsidTr="00CD7EA0">
        <w:trPr>
          <w:trHeight w:val="979"/>
        </w:trPr>
        <w:tc>
          <w:tcPr>
            <w:tcW w:w="781" w:type="dxa"/>
          </w:tcPr>
          <w:p w:rsidR="006E0C98" w:rsidRPr="00E30878" w:rsidRDefault="006E0C98" w:rsidP="006E0C98">
            <w:pPr>
              <w:numPr>
                <w:ilvl w:val="0"/>
                <w:numId w:val="28"/>
              </w:numPr>
              <w:tabs>
                <w:tab w:val="num" w:pos="786"/>
              </w:tabs>
              <w:ind w:left="0" w:hanging="15"/>
              <w:jc w:val="center"/>
            </w:pPr>
            <w:bookmarkStart w:id="160" w:name="_Ref317252608"/>
          </w:p>
        </w:tc>
        <w:bookmarkEnd w:id="160"/>
        <w:tc>
          <w:tcPr>
            <w:tcW w:w="2268" w:type="dxa"/>
          </w:tcPr>
          <w:p w:rsidR="006E0C98" w:rsidRPr="00E30878" w:rsidRDefault="006E0C98" w:rsidP="00CD7EA0">
            <w:pPr>
              <w:pStyle w:val="Times12"/>
              <w:ind w:right="153" w:firstLine="0"/>
              <w:jc w:val="left"/>
              <w:rPr>
                <w:szCs w:val="24"/>
              </w:rPr>
            </w:pPr>
            <w:r w:rsidRPr="00E30878">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6E0C98" w:rsidRPr="00E30878" w:rsidRDefault="006E0C98" w:rsidP="00CD7EA0">
            <w:pPr>
              <w:pStyle w:val="Times12"/>
              <w:numPr>
                <w:ilvl w:val="0"/>
                <w:numId w:val="14"/>
              </w:numPr>
              <w:tabs>
                <w:tab w:val="left" w:pos="0"/>
                <w:tab w:val="left" w:pos="1140"/>
                <w:tab w:val="num" w:pos="2564"/>
              </w:tabs>
              <w:ind w:left="0" w:right="153" w:firstLine="660"/>
              <w:rPr>
                <w:szCs w:val="24"/>
              </w:rPr>
            </w:pPr>
            <w:r w:rsidRPr="00E30878">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E30878">
                <w:rPr>
                  <w:szCs w:val="24"/>
                </w:rPr>
                <w:t>5</w:t>
              </w:r>
            </w:fldSimple>
            <w:r w:rsidRPr="00E30878">
              <w:rPr>
                <w:szCs w:val="24"/>
              </w:rPr>
              <w:t xml:space="preserve">, </w:t>
            </w:r>
            <w:hyperlink w:anchor="_Письмо_о_подаче" w:history="1">
              <w:r w:rsidRPr="00E30878">
                <w:rPr>
                  <w:rStyle w:val="afb"/>
                  <w:szCs w:val="24"/>
                </w:rPr>
                <w:t>Форма</w:t>
              </w:r>
              <w:r w:rsidR="00AB6BCE" w:rsidRPr="00E30878">
                <w:rPr>
                  <w:rStyle w:val="afb"/>
                  <w:szCs w:val="24"/>
                </w:rPr>
                <w:t xml:space="preserve"> </w:t>
              </w:r>
              <w:r w:rsidRPr="00E30878">
                <w:rPr>
                  <w:rStyle w:val="afb"/>
                  <w:szCs w:val="24"/>
                </w:rPr>
                <w:t>1</w:t>
              </w:r>
            </w:hyperlink>
            <w:r w:rsidRPr="00E30878">
              <w:rPr>
                <w:szCs w:val="24"/>
              </w:rPr>
              <w:t xml:space="preserve">). </w:t>
            </w:r>
            <w:r w:rsidRPr="00E30878">
              <w:t xml:space="preserve">Заявка на участие в запросе цен </w:t>
            </w:r>
            <w:r w:rsidRPr="00E30878">
              <w:rPr>
                <w:b/>
                <w:i/>
              </w:rPr>
              <w:t>[в отношении лота]</w:t>
            </w:r>
            <w:r w:rsidRPr="00E30878">
              <w:t xml:space="preserve"> должна быть действительна в</w:t>
            </w:r>
            <w:r w:rsidRPr="00E30878">
              <w:rPr>
                <w:lang w:val="en-US"/>
              </w:rPr>
              <w:t> </w:t>
            </w:r>
            <w:r w:rsidRPr="00E30878">
              <w:t>течение срока, указанного участником запроса цен в</w:t>
            </w:r>
            <w:r w:rsidRPr="00E30878">
              <w:rPr>
                <w:lang w:val="en-US"/>
              </w:rPr>
              <w:t> </w:t>
            </w:r>
            <w:r w:rsidRPr="00E30878">
              <w:t>данной заявке, но не менее 60 календарных дней со дня окончания срока подачи заявок на участие в запросе цен</w:t>
            </w:r>
            <w:r w:rsidRPr="00E30878">
              <w:rPr>
                <w:szCs w:val="24"/>
              </w:rPr>
              <w:t>;</w:t>
            </w:r>
          </w:p>
          <w:p w:rsidR="006E0C98" w:rsidRPr="00E30878" w:rsidRDefault="006E0C98" w:rsidP="00CD7EA0">
            <w:pPr>
              <w:pStyle w:val="Times12"/>
              <w:numPr>
                <w:ilvl w:val="0"/>
                <w:numId w:val="14"/>
              </w:numPr>
              <w:tabs>
                <w:tab w:val="left" w:pos="0"/>
                <w:tab w:val="left" w:pos="1140"/>
                <w:tab w:val="num" w:pos="2564"/>
              </w:tabs>
              <w:ind w:left="0" w:right="153" w:firstLine="660"/>
              <w:rPr>
                <w:szCs w:val="24"/>
              </w:rPr>
            </w:pPr>
            <w:r w:rsidRPr="00E30878">
              <w:rPr>
                <w:szCs w:val="24"/>
              </w:rPr>
              <w:t>анкета (раздел </w:t>
            </w:r>
            <w:fldSimple w:instr=" REF _Ref317259149 \r \h  \* MERGEFORMAT ">
              <w:r w:rsidRPr="00E30878">
                <w:rPr>
                  <w:szCs w:val="24"/>
                </w:rPr>
                <w:t>5</w:t>
              </w:r>
            </w:fldSimple>
            <w:r w:rsidRPr="00E30878">
              <w:rPr>
                <w:szCs w:val="24"/>
              </w:rPr>
              <w:t xml:space="preserve">, </w:t>
            </w:r>
            <w:hyperlink w:anchor="_Анкета_Участника_процедуры" w:history="1">
              <w:r w:rsidRPr="00E30878">
                <w:rPr>
                  <w:rStyle w:val="afb"/>
                  <w:szCs w:val="24"/>
                </w:rPr>
                <w:t>Форма 2</w:t>
              </w:r>
            </w:hyperlink>
            <w:r w:rsidRPr="00E30878">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E0C98" w:rsidRPr="00E30878" w:rsidRDefault="006E0C98" w:rsidP="00CD7EA0">
            <w:pPr>
              <w:pStyle w:val="Times12"/>
              <w:tabs>
                <w:tab w:val="left" w:pos="0"/>
                <w:tab w:val="left" w:pos="1140"/>
              </w:tabs>
              <w:ind w:right="153" w:firstLine="637"/>
              <w:rPr>
                <w:szCs w:val="24"/>
              </w:rPr>
            </w:pPr>
            <w:r w:rsidRPr="00E30878">
              <w:rPr>
                <w:szCs w:val="24"/>
              </w:rPr>
              <w:t>Таблица 2 должна быть оформлена по форме и в соответствии с</w:t>
            </w:r>
            <w:r w:rsidR="00AB6BCE" w:rsidRPr="00E30878">
              <w:rPr>
                <w:szCs w:val="24"/>
              </w:rPr>
              <w:t xml:space="preserve"> </w:t>
            </w:r>
            <w:r w:rsidRPr="00E30878">
              <w:rPr>
                <w:szCs w:val="24"/>
              </w:rPr>
              <w:t xml:space="preserve">инструкциями, приведенными в настоящей документации по запросу цен. Все сведения и документы обязательны к предоставлению. </w:t>
            </w:r>
          </w:p>
          <w:p w:rsidR="006E0C98" w:rsidRPr="00E30878" w:rsidRDefault="006E0C98" w:rsidP="00CD7EA0">
            <w:pPr>
              <w:pStyle w:val="Times12"/>
              <w:tabs>
                <w:tab w:val="left" w:pos="0"/>
                <w:tab w:val="left" w:pos="1140"/>
              </w:tabs>
              <w:ind w:right="153" w:firstLine="637"/>
              <w:rPr>
                <w:szCs w:val="24"/>
              </w:rPr>
            </w:pPr>
            <w:r w:rsidRPr="00E30878">
              <w:rPr>
                <w:szCs w:val="24"/>
              </w:rPr>
              <w:t>Таблица 2 должна быть представлена в составе заявки на участие в запросе цен в двух форматах: *.</w:t>
            </w:r>
            <w:proofErr w:type="spellStart"/>
            <w:r w:rsidRPr="00E30878">
              <w:rPr>
                <w:szCs w:val="24"/>
                <w:lang w:val="en-US"/>
              </w:rPr>
              <w:t>pdf</w:t>
            </w:r>
            <w:proofErr w:type="spellEnd"/>
            <w:r w:rsidRPr="00E30878">
              <w:rPr>
                <w:szCs w:val="24"/>
              </w:rPr>
              <w:t xml:space="preserve"> и *.</w:t>
            </w:r>
            <w:proofErr w:type="spellStart"/>
            <w:r w:rsidRPr="00E30878">
              <w:rPr>
                <w:szCs w:val="24"/>
              </w:rPr>
              <w:t>xls</w:t>
            </w:r>
            <w:proofErr w:type="spellEnd"/>
            <w:r w:rsidRPr="00E30878">
              <w:rPr>
                <w:szCs w:val="24"/>
              </w:rPr>
              <w:t>;</w:t>
            </w:r>
          </w:p>
          <w:p w:rsidR="006E0C98" w:rsidRPr="00E30878" w:rsidRDefault="006E0C98" w:rsidP="00CD7EA0">
            <w:pPr>
              <w:pStyle w:val="Times12"/>
              <w:numPr>
                <w:ilvl w:val="0"/>
                <w:numId w:val="14"/>
              </w:numPr>
              <w:tabs>
                <w:tab w:val="left" w:pos="0"/>
                <w:tab w:val="left" w:pos="1140"/>
                <w:tab w:val="num" w:pos="2564"/>
              </w:tabs>
              <w:ind w:left="0" w:right="153" w:firstLine="660"/>
              <w:rPr>
                <w:szCs w:val="24"/>
              </w:rPr>
            </w:pPr>
            <w:r w:rsidRPr="00E30878">
              <w:rPr>
                <w:szCs w:val="24"/>
              </w:rPr>
              <w:t>документы, указанные в пункте </w:t>
            </w:r>
            <w:fldSimple w:instr=" REF _Ref317257698 \r \h  \* MERGEFORMAT ">
              <w:r w:rsidRPr="00E30878">
                <w:rPr>
                  <w:szCs w:val="24"/>
                </w:rPr>
                <w:t>13</w:t>
              </w:r>
            </w:fldSimple>
            <w:r w:rsidRPr="00E30878">
              <w:rPr>
                <w:szCs w:val="24"/>
              </w:rPr>
              <w:t xml:space="preserve"> раздела </w:t>
            </w:r>
            <w:fldSimple w:instr=" REF _Ref317256731 \r \h  \* MERGEFORMAT ">
              <w:r w:rsidRPr="00E30878">
                <w:rPr>
                  <w:szCs w:val="24"/>
                </w:rPr>
                <w:t>4</w:t>
              </w:r>
            </w:fldSimple>
            <w:r w:rsidRPr="00E30878">
              <w:rPr>
                <w:szCs w:val="24"/>
              </w:rPr>
              <w:t xml:space="preserve"> «Информационная карта запроса цен», подтверждающие соответствие участника запроса цен установленным требованиям;</w:t>
            </w:r>
          </w:p>
          <w:p w:rsidR="006E0C98" w:rsidRPr="00E30878" w:rsidRDefault="006E0C98" w:rsidP="00CD7EA0">
            <w:pPr>
              <w:pStyle w:val="Times12"/>
              <w:numPr>
                <w:ilvl w:val="0"/>
                <w:numId w:val="14"/>
              </w:numPr>
              <w:tabs>
                <w:tab w:val="left" w:pos="0"/>
                <w:tab w:val="left" w:pos="1140"/>
                <w:tab w:val="num" w:pos="2564"/>
              </w:tabs>
              <w:ind w:left="0" w:right="153" w:firstLine="660"/>
              <w:rPr>
                <w:szCs w:val="24"/>
              </w:rPr>
            </w:pPr>
            <w:r w:rsidRPr="00E30878">
              <w:rPr>
                <w:rFonts w:eastAsia="Arial Unicode MS"/>
                <w:szCs w:val="24"/>
              </w:rPr>
              <w:t>техническое</w:t>
            </w:r>
            <w:r w:rsidRPr="00E30878">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E30878">
                <w:rPr>
                  <w:szCs w:val="24"/>
                </w:rPr>
                <w:t>5</w:t>
              </w:r>
            </w:fldSimple>
            <w:r w:rsidRPr="00E30878">
              <w:rPr>
                <w:szCs w:val="24"/>
              </w:rPr>
              <w:t xml:space="preserve">, </w:t>
            </w:r>
            <w:hyperlink w:anchor="_Техническое_предложение_(Форма" w:history="1">
              <w:r w:rsidRPr="00E30878">
                <w:rPr>
                  <w:rStyle w:val="afb"/>
                  <w:szCs w:val="24"/>
                </w:rPr>
                <w:t>Форма 3</w:t>
              </w:r>
            </w:hyperlink>
            <w:r w:rsidRPr="00E30878">
              <w:rPr>
                <w:szCs w:val="24"/>
              </w:rPr>
              <w:t>), в том числе содержащее:</w:t>
            </w:r>
          </w:p>
          <w:p w:rsidR="006E0C98" w:rsidRPr="00E30878" w:rsidRDefault="006E0C98" w:rsidP="00F64F75">
            <w:pPr>
              <w:pStyle w:val="-6"/>
              <w:numPr>
                <w:ilvl w:val="0"/>
                <w:numId w:val="39"/>
              </w:numPr>
              <w:tabs>
                <w:tab w:val="left" w:pos="1062"/>
              </w:tabs>
              <w:spacing w:line="240" w:lineRule="auto"/>
              <w:ind w:left="0" w:right="153" w:firstLine="635"/>
              <w:rPr>
                <w:rFonts w:eastAsia="Arial Unicode MS"/>
                <w:bCs/>
                <w:sz w:val="24"/>
              </w:rPr>
            </w:pPr>
            <w:r w:rsidRPr="00E3087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E0C98" w:rsidRPr="00E30878" w:rsidRDefault="006E0C98" w:rsidP="00F64F75">
            <w:pPr>
              <w:pStyle w:val="-6"/>
              <w:numPr>
                <w:ilvl w:val="0"/>
                <w:numId w:val="39"/>
              </w:numPr>
              <w:tabs>
                <w:tab w:val="left" w:pos="1062"/>
              </w:tabs>
              <w:spacing w:line="240" w:lineRule="auto"/>
              <w:ind w:left="0" w:right="153" w:firstLine="635"/>
              <w:rPr>
                <w:rFonts w:eastAsia="Arial Unicode MS"/>
                <w:bCs/>
                <w:sz w:val="24"/>
              </w:rPr>
            </w:pPr>
            <w:r w:rsidRPr="00E30878">
              <w:rPr>
                <w:rFonts w:eastAsia="Arial Unicode MS"/>
                <w:bCs/>
                <w:sz w:val="24"/>
              </w:rPr>
              <w:t>указание производителя и страны происхождения предлагаемого товара;</w:t>
            </w:r>
          </w:p>
          <w:p w:rsidR="006E0C98" w:rsidRPr="00E30878" w:rsidRDefault="006E0C98" w:rsidP="00F64F75">
            <w:pPr>
              <w:pStyle w:val="-6"/>
              <w:numPr>
                <w:ilvl w:val="0"/>
                <w:numId w:val="39"/>
              </w:numPr>
              <w:tabs>
                <w:tab w:val="left" w:pos="1062"/>
              </w:tabs>
              <w:spacing w:line="240" w:lineRule="auto"/>
              <w:ind w:left="0" w:right="153" w:firstLine="635"/>
              <w:rPr>
                <w:rFonts w:eastAsia="Arial Unicode MS"/>
                <w:bCs/>
                <w:sz w:val="24"/>
              </w:rPr>
            </w:pPr>
            <w:r w:rsidRPr="00E30878">
              <w:rPr>
                <w:rFonts w:eastAsia="Arial Unicode MS"/>
                <w:bCs/>
                <w:sz w:val="24"/>
              </w:rPr>
              <w:t>описание комплектации предлагаемого товара;</w:t>
            </w:r>
          </w:p>
          <w:p w:rsidR="006E0C98" w:rsidRPr="00E30878" w:rsidRDefault="006E0C98" w:rsidP="00F64F75">
            <w:pPr>
              <w:pStyle w:val="-6"/>
              <w:numPr>
                <w:ilvl w:val="0"/>
                <w:numId w:val="39"/>
              </w:numPr>
              <w:tabs>
                <w:tab w:val="left" w:pos="1062"/>
              </w:tabs>
              <w:spacing w:line="240" w:lineRule="auto"/>
              <w:ind w:left="0" w:right="153" w:firstLine="635"/>
              <w:rPr>
                <w:rFonts w:eastAsia="Arial Unicode MS"/>
                <w:bCs/>
                <w:sz w:val="24"/>
              </w:rPr>
            </w:pPr>
            <w:r w:rsidRPr="00E30878">
              <w:rPr>
                <w:rFonts w:eastAsia="Arial Unicode MS"/>
                <w:bCs/>
                <w:sz w:val="24"/>
              </w:rPr>
              <w:t>указание количества предлагаемого товара</w:t>
            </w:r>
          </w:p>
          <w:p w:rsidR="006E0C98" w:rsidRPr="00E30878" w:rsidRDefault="006E0C98" w:rsidP="00CD7EA0">
            <w:pPr>
              <w:pStyle w:val="Times12"/>
              <w:tabs>
                <w:tab w:val="left" w:pos="0"/>
                <w:tab w:val="left" w:pos="1140"/>
              </w:tabs>
              <w:ind w:right="153" w:firstLine="636"/>
              <w:rPr>
                <w:szCs w:val="24"/>
              </w:rPr>
            </w:pPr>
          </w:p>
        </w:tc>
      </w:tr>
      <w:tr w:rsidR="006E0C98" w:rsidRPr="00E30878" w:rsidTr="00CD7EA0">
        <w:trPr>
          <w:trHeight w:val="397"/>
        </w:trPr>
        <w:tc>
          <w:tcPr>
            <w:tcW w:w="781" w:type="dxa"/>
          </w:tcPr>
          <w:p w:rsidR="006E0C98" w:rsidRPr="00E30878" w:rsidRDefault="006E0C98" w:rsidP="006E0C98">
            <w:pPr>
              <w:numPr>
                <w:ilvl w:val="0"/>
                <w:numId w:val="28"/>
              </w:numPr>
              <w:tabs>
                <w:tab w:val="num" w:pos="786"/>
              </w:tabs>
              <w:ind w:left="0" w:hanging="15"/>
              <w:jc w:val="center"/>
            </w:pPr>
            <w:bookmarkStart w:id="161" w:name="_Ref317254826"/>
          </w:p>
        </w:tc>
        <w:bookmarkEnd w:id="161"/>
        <w:tc>
          <w:tcPr>
            <w:tcW w:w="2268" w:type="dxa"/>
          </w:tcPr>
          <w:p w:rsidR="006E0C98" w:rsidRPr="00E30878" w:rsidRDefault="006E0C98" w:rsidP="00CD7EA0">
            <w:pPr>
              <w:pStyle w:val="Times12"/>
              <w:ind w:left="45" w:right="153" w:firstLine="0"/>
              <w:jc w:val="left"/>
              <w:rPr>
                <w:szCs w:val="24"/>
              </w:rPr>
            </w:pPr>
            <w:r w:rsidRPr="00E30878">
              <w:rPr>
                <w:spacing w:val="-6"/>
                <w:szCs w:val="24"/>
              </w:rPr>
              <w:t xml:space="preserve">Возможность проведения процедуры переторжки Условия договора, </w:t>
            </w:r>
            <w:r w:rsidRPr="00E30878">
              <w:rPr>
                <w:spacing w:val="-6"/>
                <w:szCs w:val="24"/>
              </w:rPr>
              <w:lastRenderedPageBreak/>
              <w:t>по которым возможно проведение переторжки</w:t>
            </w:r>
          </w:p>
        </w:tc>
        <w:tc>
          <w:tcPr>
            <w:tcW w:w="11624" w:type="dxa"/>
          </w:tcPr>
          <w:p w:rsidR="006E0C98" w:rsidRPr="00E30878" w:rsidRDefault="006E0C98" w:rsidP="00CD7EA0">
            <w:pPr>
              <w:pStyle w:val="Times12"/>
              <w:tabs>
                <w:tab w:val="left" w:pos="70"/>
              </w:tabs>
              <w:ind w:right="153" w:firstLine="0"/>
              <w:rPr>
                <w:spacing w:val="-6"/>
                <w:szCs w:val="24"/>
              </w:rPr>
            </w:pPr>
            <w:r w:rsidRPr="00E30878">
              <w:rPr>
                <w:b/>
                <w:i/>
                <w:szCs w:val="24"/>
              </w:rPr>
              <w:lastRenderedPageBreak/>
              <w:t>возможна</w:t>
            </w:r>
            <w:r w:rsidRPr="00E30878">
              <w:rPr>
                <w:spacing w:val="-6"/>
                <w:szCs w:val="24"/>
              </w:rPr>
              <w:t xml:space="preserve"> </w:t>
            </w:r>
          </w:p>
          <w:p w:rsidR="006E0C98" w:rsidRPr="00E30878" w:rsidRDefault="006E0C98" w:rsidP="00CD7EA0">
            <w:pPr>
              <w:pStyle w:val="Times12"/>
              <w:tabs>
                <w:tab w:val="left" w:pos="70"/>
              </w:tabs>
              <w:ind w:right="153" w:firstLine="0"/>
              <w:rPr>
                <w:spacing w:val="-6"/>
                <w:szCs w:val="24"/>
              </w:rPr>
            </w:pPr>
          </w:p>
          <w:p w:rsidR="006E0C98" w:rsidRPr="00E30878" w:rsidRDefault="006E0C98" w:rsidP="00CD7EA0">
            <w:pPr>
              <w:pStyle w:val="Times12"/>
              <w:tabs>
                <w:tab w:val="left" w:pos="70"/>
              </w:tabs>
              <w:ind w:right="153" w:firstLine="0"/>
              <w:rPr>
                <w:spacing w:val="-6"/>
                <w:szCs w:val="24"/>
              </w:rPr>
            </w:pPr>
          </w:p>
          <w:p w:rsidR="006E0C98" w:rsidRPr="00E30878" w:rsidRDefault="006E0C98" w:rsidP="00CD7EA0">
            <w:pPr>
              <w:pStyle w:val="Times12"/>
              <w:tabs>
                <w:tab w:val="left" w:pos="70"/>
              </w:tabs>
              <w:ind w:right="153" w:firstLine="0"/>
              <w:rPr>
                <w:spacing w:val="-6"/>
                <w:szCs w:val="24"/>
              </w:rPr>
            </w:pPr>
          </w:p>
          <w:p w:rsidR="006E0C98" w:rsidRPr="00E30878" w:rsidRDefault="006E0C98" w:rsidP="00CD7EA0">
            <w:pPr>
              <w:pStyle w:val="Times12"/>
              <w:tabs>
                <w:tab w:val="left" w:pos="70"/>
              </w:tabs>
              <w:ind w:right="153" w:firstLine="0"/>
              <w:rPr>
                <w:spacing w:val="-6"/>
                <w:szCs w:val="24"/>
              </w:rPr>
            </w:pPr>
            <w:r w:rsidRPr="00E30878">
              <w:rPr>
                <w:spacing w:val="-6"/>
                <w:szCs w:val="24"/>
              </w:rPr>
              <w:t xml:space="preserve">по снижению </w:t>
            </w:r>
            <w:r w:rsidRPr="00E30878">
              <w:rPr>
                <w:b/>
                <w:i/>
                <w:szCs w:val="24"/>
              </w:rPr>
              <w:t>первоначально указанной в заявке на участие в запросе цен цены</w:t>
            </w:r>
          </w:p>
        </w:tc>
      </w:tr>
      <w:tr w:rsidR="006E0C98" w:rsidRPr="00E30878" w:rsidTr="00CD7EA0">
        <w:trPr>
          <w:trHeight w:val="232"/>
        </w:trPr>
        <w:tc>
          <w:tcPr>
            <w:tcW w:w="781" w:type="dxa"/>
          </w:tcPr>
          <w:p w:rsidR="006E0C98" w:rsidRPr="00E30878" w:rsidRDefault="006E0C98" w:rsidP="006E0C98">
            <w:pPr>
              <w:numPr>
                <w:ilvl w:val="0"/>
                <w:numId w:val="28"/>
              </w:numPr>
              <w:tabs>
                <w:tab w:val="num" w:pos="786"/>
              </w:tabs>
              <w:ind w:left="0" w:hanging="15"/>
              <w:jc w:val="center"/>
            </w:pPr>
            <w:bookmarkStart w:id="162" w:name="_Ref317250778"/>
          </w:p>
        </w:tc>
        <w:bookmarkEnd w:id="162"/>
        <w:tc>
          <w:tcPr>
            <w:tcW w:w="2268" w:type="dxa"/>
          </w:tcPr>
          <w:p w:rsidR="006E0C98" w:rsidRPr="00E30878" w:rsidRDefault="006E0C98" w:rsidP="00CD7EA0">
            <w:pPr>
              <w:pStyle w:val="Times12"/>
              <w:ind w:firstLine="0"/>
              <w:rPr>
                <w:szCs w:val="24"/>
              </w:rPr>
            </w:pPr>
            <w:r w:rsidRPr="00E30878">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E0C98" w:rsidRPr="00E30878" w:rsidRDefault="006E0C98" w:rsidP="00CD7EA0">
            <w:pPr>
              <w:pStyle w:val="Times12"/>
              <w:ind w:firstLine="0"/>
              <w:rPr>
                <w:szCs w:val="24"/>
              </w:rPr>
            </w:pPr>
            <w:r w:rsidRPr="00E30878">
              <w:rPr>
                <w:szCs w:val="24"/>
              </w:rPr>
              <w:t>Место и срок окончания подачи заявок на участие в запросе цен (открытия доступа к поданным заявкам на участие в запросе цен):</w:t>
            </w:r>
          </w:p>
          <w:p w:rsidR="006E0C98" w:rsidRPr="00E30878" w:rsidRDefault="006E0C98" w:rsidP="00CD7EA0">
            <w:r w:rsidRPr="00E30878">
              <w:t>ЭТП</w:t>
            </w:r>
            <w:r w:rsidR="009F6609" w:rsidRPr="00E30878">
              <w:t xml:space="preserve"> </w:t>
            </w:r>
            <w:proofErr w:type="spellStart"/>
            <w:r w:rsidRPr="00E30878">
              <w:t>www.a-k-d.ru</w:t>
            </w:r>
            <w:proofErr w:type="spellEnd"/>
          </w:p>
          <w:p w:rsidR="006E0C98" w:rsidRPr="00E30878" w:rsidRDefault="006E0C98" w:rsidP="00CD7EA0">
            <w:pPr>
              <w:pStyle w:val="Times12"/>
              <w:ind w:firstLine="0"/>
              <w:rPr>
                <w:b/>
                <w:i/>
                <w:szCs w:val="24"/>
              </w:rPr>
            </w:pPr>
          </w:p>
          <w:p w:rsidR="006E0C98" w:rsidRPr="00E30878" w:rsidRDefault="006E0C98" w:rsidP="00CD7EA0">
            <w:pPr>
              <w:pStyle w:val="Times12"/>
              <w:ind w:firstLine="0"/>
              <w:rPr>
                <w:szCs w:val="24"/>
              </w:rPr>
            </w:pPr>
          </w:p>
          <w:p w:rsidR="006E0C98" w:rsidRPr="00E30878" w:rsidRDefault="006E0C98" w:rsidP="00CD7EA0">
            <w:pPr>
              <w:pStyle w:val="Times12"/>
              <w:ind w:firstLine="0"/>
              <w:rPr>
                <w:b/>
                <w:i/>
                <w:szCs w:val="24"/>
              </w:rPr>
            </w:pPr>
            <w:r w:rsidRPr="00E30878">
              <w:rPr>
                <w:b/>
                <w:i/>
                <w:szCs w:val="24"/>
              </w:rPr>
              <w:t xml:space="preserve">срок в формате: 12-00 (время московское) </w:t>
            </w:r>
          </w:p>
          <w:p w:rsidR="006E0C98" w:rsidRPr="00E30878" w:rsidRDefault="009F6609" w:rsidP="00E30878">
            <w:pPr>
              <w:pStyle w:val="Times12"/>
              <w:ind w:firstLine="0"/>
              <w:rPr>
                <w:szCs w:val="24"/>
              </w:rPr>
            </w:pPr>
            <w:r w:rsidRPr="00E30878">
              <w:rPr>
                <w:szCs w:val="24"/>
              </w:rPr>
              <w:t>«</w:t>
            </w:r>
            <w:r w:rsidR="00E30878" w:rsidRPr="00E30878">
              <w:rPr>
                <w:szCs w:val="24"/>
              </w:rPr>
              <w:t>06</w:t>
            </w:r>
            <w:r w:rsidRPr="00E30878">
              <w:rPr>
                <w:szCs w:val="24"/>
              </w:rPr>
              <w:t xml:space="preserve"> »</w:t>
            </w:r>
            <w:r w:rsidR="00E30878" w:rsidRPr="00E30878">
              <w:rPr>
                <w:szCs w:val="24"/>
              </w:rPr>
              <w:t xml:space="preserve"> марта </w:t>
            </w:r>
            <w:r w:rsidR="006E0C98" w:rsidRPr="00E30878">
              <w:rPr>
                <w:szCs w:val="24"/>
              </w:rPr>
              <w:t xml:space="preserve"> </w:t>
            </w:r>
            <w:r w:rsidRPr="00E30878">
              <w:rPr>
                <w:szCs w:val="24"/>
              </w:rPr>
              <w:t xml:space="preserve">2013 </w:t>
            </w:r>
            <w:r w:rsidR="006E0C98" w:rsidRPr="00E30878">
              <w:rPr>
                <w:szCs w:val="24"/>
              </w:rPr>
              <w:t>г.</w:t>
            </w:r>
          </w:p>
        </w:tc>
      </w:tr>
      <w:tr w:rsidR="006E0C98" w:rsidRPr="00E30878" w:rsidTr="00CD7EA0">
        <w:trPr>
          <w:trHeight w:val="232"/>
        </w:trPr>
        <w:tc>
          <w:tcPr>
            <w:tcW w:w="781" w:type="dxa"/>
          </w:tcPr>
          <w:p w:rsidR="006E0C98" w:rsidRPr="00E30878" w:rsidRDefault="006E0C98" w:rsidP="006E0C98">
            <w:pPr>
              <w:numPr>
                <w:ilvl w:val="0"/>
                <w:numId w:val="28"/>
              </w:numPr>
              <w:tabs>
                <w:tab w:val="num" w:pos="786"/>
              </w:tabs>
              <w:ind w:left="0" w:hanging="15"/>
              <w:jc w:val="center"/>
            </w:pPr>
            <w:bookmarkStart w:id="163" w:name="_Ref317254136"/>
          </w:p>
        </w:tc>
        <w:bookmarkEnd w:id="163"/>
        <w:tc>
          <w:tcPr>
            <w:tcW w:w="2268" w:type="dxa"/>
          </w:tcPr>
          <w:p w:rsidR="006E0C98" w:rsidRPr="00E30878" w:rsidRDefault="006E0C98" w:rsidP="00CD7EA0">
            <w:pPr>
              <w:pStyle w:val="Times12"/>
              <w:ind w:firstLine="0"/>
              <w:rPr>
                <w:szCs w:val="24"/>
              </w:rPr>
            </w:pPr>
            <w:r w:rsidRPr="00E30878">
              <w:rPr>
                <w:szCs w:val="24"/>
              </w:rPr>
              <w:t>Срок проведения отборочной и оценочной стадии рассмотрения заявок</w:t>
            </w:r>
          </w:p>
        </w:tc>
        <w:tc>
          <w:tcPr>
            <w:tcW w:w="11624" w:type="dxa"/>
          </w:tcPr>
          <w:p w:rsidR="006E0C98" w:rsidRPr="00E30878" w:rsidRDefault="006E0C98" w:rsidP="00CD7EA0">
            <w:pPr>
              <w:pStyle w:val="Times12"/>
              <w:ind w:firstLine="0"/>
              <w:rPr>
                <w:szCs w:val="24"/>
              </w:rPr>
            </w:pPr>
            <w:r w:rsidRPr="00E30878">
              <w:t>Отборочная стадия должна быть завершена в течение 20 дней после окончания срока подачи заявок</w:t>
            </w:r>
            <w:r w:rsidRPr="00E30878">
              <w:rPr>
                <w:szCs w:val="24"/>
              </w:rPr>
              <w:t xml:space="preserve"> </w:t>
            </w:r>
          </w:p>
          <w:p w:rsidR="006E0C98" w:rsidRPr="00E30878" w:rsidRDefault="006E0C98" w:rsidP="00CD7EA0">
            <w:pPr>
              <w:pStyle w:val="Times12"/>
              <w:ind w:firstLine="0"/>
              <w:rPr>
                <w:szCs w:val="24"/>
              </w:rPr>
            </w:pPr>
            <w:r w:rsidRPr="00E30878">
              <w:t xml:space="preserve">Если принято решение о </w:t>
            </w:r>
            <w:proofErr w:type="spellStart"/>
            <w:r w:rsidRPr="00E30878">
              <w:t>непроведении</w:t>
            </w:r>
            <w:proofErr w:type="spellEnd"/>
            <w:r w:rsidRPr="00E30878">
              <w:t xml:space="preserve"> переторжки, закупочная комиссия в протоколе рассмотрения заявок на отборочной стадии подводит итоги запроса цен.</w:t>
            </w:r>
          </w:p>
        </w:tc>
      </w:tr>
      <w:tr w:rsidR="006E0C98" w:rsidRPr="00E30878" w:rsidTr="00CD7EA0">
        <w:trPr>
          <w:trHeight w:val="194"/>
        </w:trPr>
        <w:tc>
          <w:tcPr>
            <w:tcW w:w="781" w:type="dxa"/>
          </w:tcPr>
          <w:p w:rsidR="006E0C98" w:rsidRPr="00E30878" w:rsidRDefault="006E0C98" w:rsidP="006E0C98">
            <w:pPr>
              <w:numPr>
                <w:ilvl w:val="0"/>
                <w:numId w:val="28"/>
              </w:numPr>
              <w:tabs>
                <w:tab w:val="num" w:pos="786"/>
              </w:tabs>
              <w:ind w:left="0" w:hanging="15"/>
              <w:jc w:val="center"/>
            </w:pPr>
            <w:bookmarkStart w:id="164" w:name="_Ref317254659"/>
          </w:p>
        </w:tc>
        <w:bookmarkEnd w:id="164"/>
        <w:tc>
          <w:tcPr>
            <w:tcW w:w="2268" w:type="dxa"/>
          </w:tcPr>
          <w:p w:rsidR="006E0C98" w:rsidRPr="00E30878" w:rsidRDefault="006E0C98" w:rsidP="00CD7EA0">
            <w:pPr>
              <w:ind w:right="153"/>
              <w:rPr>
                <w:spacing w:val="-6"/>
              </w:rPr>
            </w:pPr>
            <w:r w:rsidRPr="00E30878">
              <w:rPr>
                <w:spacing w:val="-6"/>
              </w:rPr>
              <w:t>Срок заключения договора</w:t>
            </w:r>
          </w:p>
          <w:p w:rsidR="006E0C98" w:rsidRPr="00E30878" w:rsidRDefault="006E0C98" w:rsidP="00CD7EA0">
            <w:pPr>
              <w:ind w:right="153"/>
              <w:rPr>
                <w:spacing w:val="-6"/>
              </w:rPr>
            </w:pPr>
          </w:p>
        </w:tc>
        <w:tc>
          <w:tcPr>
            <w:tcW w:w="11624" w:type="dxa"/>
          </w:tcPr>
          <w:p w:rsidR="006E0C98" w:rsidRPr="00E30878" w:rsidRDefault="006E0C98" w:rsidP="00CD7EA0">
            <w:pPr>
              <w:ind w:right="153" w:firstLine="637"/>
              <w:jc w:val="both"/>
              <w:rPr>
                <w:b/>
                <w:bCs/>
                <w:i/>
              </w:rPr>
            </w:pPr>
            <w:proofErr w:type="gramStart"/>
            <w:r w:rsidRPr="00E30878">
              <w:t>Заказчик в течение</w:t>
            </w:r>
            <w:r w:rsidR="00DD6664" w:rsidRPr="00E30878">
              <w:t xml:space="preserve"> </w:t>
            </w:r>
            <w:r w:rsidR="00DD6664" w:rsidRPr="00E30878">
              <w:rPr>
                <w:b/>
                <w:bCs/>
                <w:i/>
                <w:iCs/>
              </w:rPr>
              <w:t>11 (одиннадцати</w:t>
            </w:r>
            <w:r w:rsidRPr="00E30878">
              <w:rPr>
                <w:b/>
                <w:bCs/>
                <w:i/>
                <w:iCs/>
              </w:rPr>
              <w:t>) дней</w:t>
            </w:r>
            <w:r w:rsidRPr="00E30878">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sidR="000246CE" w:rsidRPr="00E30878">
              <w:t xml:space="preserve"> </w:t>
            </w:r>
            <w:r w:rsidRPr="00E30878">
              <w:t>запросе цен, в проект договора, прилагаемый к</w:t>
            </w:r>
            <w:r w:rsidR="000246CE" w:rsidRPr="00E30878">
              <w:t xml:space="preserve"> </w:t>
            </w:r>
            <w:r w:rsidRPr="00E30878">
              <w:t>документации по</w:t>
            </w:r>
            <w:r w:rsidR="000246CE" w:rsidRPr="00E30878">
              <w:t xml:space="preserve"> </w:t>
            </w:r>
            <w:r w:rsidRPr="00E30878">
              <w:t>запросу цен.</w:t>
            </w:r>
            <w:proofErr w:type="gramEnd"/>
            <w:r w:rsidRPr="00E30878">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30878">
              <w:rPr>
                <w:b/>
                <w:bCs/>
                <w:i/>
                <w:iCs/>
              </w:rPr>
              <w:t>в течение 7 (семи) дней</w:t>
            </w:r>
            <w:r w:rsidRPr="00E30878">
              <w:t xml:space="preserve"> со дня направления указанного договора.</w:t>
            </w:r>
            <w:r w:rsidRPr="00E30878">
              <w:rPr>
                <w:b/>
                <w:bCs/>
                <w:i/>
              </w:rPr>
              <w:t xml:space="preserve"> </w:t>
            </w:r>
          </w:p>
          <w:p w:rsidR="006E0C98" w:rsidRPr="00E30878" w:rsidRDefault="006E0C98" w:rsidP="00CD7EA0">
            <w:pPr>
              <w:ind w:right="153" w:firstLine="637"/>
              <w:jc w:val="both"/>
            </w:pPr>
            <w:r w:rsidRPr="00E30878">
              <w:t xml:space="preserve">Договор заключается в течение </w:t>
            </w:r>
            <w:r w:rsidRPr="00E30878">
              <w:rPr>
                <w:b/>
                <w:bCs/>
                <w:i/>
              </w:rPr>
              <w:t xml:space="preserve">20 </w:t>
            </w:r>
            <w:r w:rsidRPr="00E30878">
              <w:t xml:space="preserve">дней, но не ранее 10 дней со дня размещения на официальном сайте </w:t>
            </w:r>
            <w:proofErr w:type="gramStart"/>
            <w:r w:rsidRPr="00E30878">
              <w:t>протокола подведения итогов запроса цен</w:t>
            </w:r>
            <w:proofErr w:type="gramEnd"/>
            <w:r w:rsidRPr="00E30878">
              <w:t>.</w:t>
            </w:r>
          </w:p>
          <w:p w:rsidR="006E0C98" w:rsidRPr="00E30878" w:rsidRDefault="006E0C98" w:rsidP="00DD6664">
            <w:pPr>
              <w:ind w:right="153" w:firstLine="637"/>
              <w:jc w:val="both"/>
              <w:rPr>
                <w:spacing w:val="-6"/>
              </w:rPr>
            </w:pPr>
            <w:r w:rsidRPr="00E3087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6664" w:rsidRPr="00E30878">
              <w:rPr>
                <w:spacing w:val="-6"/>
              </w:rPr>
              <w:t xml:space="preserve"> </w:t>
            </w:r>
            <w:r w:rsidRPr="00E30878">
              <w:rPr>
                <w:spacing w:val="-6"/>
              </w:rPr>
              <w:t>двух сторон).</w:t>
            </w:r>
          </w:p>
        </w:tc>
      </w:tr>
      <w:tr w:rsidR="006E0C98" w:rsidRPr="00E30878" w:rsidTr="00CD7EA0">
        <w:trPr>
          <w:trHeight w:val="194"/>
        </w:trPr>
        <w:tc>
          <w:tcPr>
            <w:tcW w:w="781" w:type="dxa"/>
          </w:tcPr>
          <w:p w:rsidR="006E0C98" w:rsidRPr="00E30878" w:rsidRDefault="006E0C98" w:rsidP="006E0C98">
            <w:pPr>
              <w:numPr>
                <w:ilvl w:val="0"/>
                <w:numId w:val="28"/>
              </w:numPr>
              <w:tabs>
                <w:tab w:val="num" w:pos="786"/>
              </w:tabs>
              <w:ind w:left="0" w:hanging="15"/>
              <w:jc w:val="center"/>
            </w:pPr>
            <w:bookmarkStart w:id="165" w:name="_Ref321836744"/>
          </w:p>
        </w:tc>
        <w:bookmarkEnd w:id="165"/>
        <w:tc>
          <w:tcPr>
            <w:tcW w:w="2268" w:type="dxa"/>
          </w:tcPr>
          <w:p w:rsidR="006E0C98" w:rsidRPr="00E30878" w:rsidRDefault="006E0C98" w:rsidP="00CD7EA0">
            <w:pPr>
              <w:ind w:right="153"/>
              <w:jc w:val="both"/>
              <w:rPr>
                <w:b/>
                <w:i/>
              </w:rPr>
            </w:pPr>
            <w:r w:rsidRPr="00E30878">
              <w:t xml:space="preserve">Порядок обжалования действий </w:t>
            </w:r>
            <w:r w:rsidRPr="00E30878">
              <w:lastRenderedPageBreak/>
              <w:t>заказчика, организатора запроса цен, закупочной комиссии</w:t>
            </w:r>
          </w:p>
        </w:tc>
        <w:tc>
          <w:tcPr>
            <w:tcW w:w="11624" w:type="dxa"/>
          </w:tcPr>
          <w:p w:rsidR="006E0C98" w:rsidRPr="00E30878" w:rsidRDefault="006E0C98" w:rsidP="00CD7EA0">
            <w:pPr>
              <w:jc w:val="both"/>
              <w:rPr>
                <w:rStyle w:val="FontStyle74"/>
              </w:rPr>
            </w:pPr>
            <w:r w:rsidRPr="00E30878">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E30878">
              <w:t>г</w:t>
            </w:r>
            <w:proofErr w:type="gramEnd"/>
            <w:r w:rsidRPr="00E30878">
              <w:t xml:space="preserve">. </w:t>
            </w:r>
            <w:proofErr w:type="spellStart"/>
            <w:r w:rsidR="009F6609" w:rsidRPr="00E30878">
              <w:t>Новоуральск</w:t>
            </w:r>
            <w:proofErr w:type="spellEnd"/>
            <w:r w:rsidRPr="00E30878">
              <w:t xml:space="preserve">, ул. </w:t>
            </w:r>
            <w:r w:rsidR="009F6609" w:rsidRPr="00E30878">
              <w:t>Дзержинского 2</w:t>
            </w:r>
            <w:r w:rsidRPr="00E30878">
              <w:t xml:space="preserve">, или на электронный адрес </w:t>
            </w:r>
            <w:hyperlink r:id="rId16" w:history="1">
              <w:r w:rsidR="000246CE" w:rsidRPr="00E30878">
                <w:rPr>
                  <w:rStyle w:val="afb"/>
                </w:rPr>
                <w:t xml:space="preserve">   </w:t>
              </w:r>
              <w:r w:rsidR="000246CE" w:rsidRPr="00E30878">
                <w:rPr>
                  <w:rStyle w:val="afb"/>
                  <w:lang w:val="en-US"/>
                </w:rPr>
                <w:t>condor</w:t>
              </w:r>
              <w:r w:rsidR="000246CE" w:rsidRPr="00E30878">
                <w:rPr>
                  <w:rStyle w:val="afb"/>
                </w:rPr>
                <w:t>@</w:t>
              </w:r>
              <w:proofErr w:type="spellStart"/>
              <w:r w:rsidR="000246CE" w:rsidRPr="00E30878">
                <w:rPr>
                  <w:rStyle w:val="afb"/>
                  <w:lang w:val="en-US"/>
                </w:rPr>
                <w:t>ueip</w:t>
              </w:r>
              <w:proofErr w:type="spellEnd"/>
              <w:r w:rsidR="000246CE" w:rsidRPr="00E30878">
                <w:rPr>
                  <w:rStyle w:val="afb"/>
                </w:rPr>
                <w:t>.</w:t>
              </w:r>
              <w:proofErr w:type="spellStart"/>
              <w:r w:rsidR="000246CE" w:rsidRPr="00E30878">
                <w:rPr>
                  <w:rStyle w:val="afb"/>
                </w:rPr>
                <w:t>ru</w:t>
              </w:r>
              <w:proofErr w:type="spellEnd"/>
            </w:hyperlink>
          </w:p>
          <w:p w:rsidR="006E0C98" w:rsidRPr="00E30878" w:rsidRDefault="006E0C98" w:rsidP="00CD7EA0">
            <w:pPr>
              <w:pStyle w:val="af5"/>
              <w:spacing w:before="0" w:beforeAutospacing="0" w:after="0" w:afterAutospacing="0"/>
              <w:ind w:right="153"/>
              <w:jc w:val="both"/>
            </w:pPr>
            <w:r w:rsidRPr="00E30878">
              <w:lastRenderedPageBreak/>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E0C98" w:rsidRPr="00E30878" w:rsidRDefault="006E0C98" w:rsidP="00CD7EA0">
            <w:pPr>
              <w:pStyle w:val="af5"/>
              <w:spacing w:before="0" w:beforeAutospacing="0" w:after="0" w:afterAutospacing="0"/>
              <w:ind w:right="153"/>
              <w:jc w:val="both"/>
            </w:pPr>
            <w:proofErr w:type="gramStart"/>
            <w:r w:rsidRPr="00E30878">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7" w:history="1">
              <w:r w:rsidRPr="00E30878">
                <w:rPr>
                  <w:rStyle w:val="afb"/>
                  <w:lang w:val="en-US"/>
                </w:rPr>
                <w:t>arbitration</w:t>
              </w:r>
              <w:r w:rsidRPr="00E30878">
                <w:rPr>
                  <w:rStyle w:val="afb"/>
                </w:rPr>
                <w:t>@</w:t>
              </w:r>
              <w:r w:rsidRPr="00E30878">
                <w:rPr>
                  <w:rStyle w:val="afb"/>
                  <w:lang w:val="en-US"/>
                </w:rPr>
                <w:t>tvel</w:t>
              </w:r>
              <w:r w:rsidRPr="00E30878">
                <w:rPr>
                  <w:rStyle w:val="afb"/>
                </w:rPr>
                <w:t>.</w:t>
              </w:r>
              <w:r w:rsidRPr="00E30878">
                <w:rPr>
                  <w:rStyle w:val="afb"/>
                  <w:lang w:val="en-US"/>
                </w:rPr>
                <w:t>ru</w:t>
              </w:r>
            </w:hyperlink>
            <w:r w:rsidRPr="00E30878">
              <w:t xml:space="preserve">, либо в ЦАК по электронному </w:t>
            </w:r>
            <w:hyperlink r:id="rId18" w:history="1">
              <w:proofErr w:type="gramEnd"/>
              <w:r w:rsidRPr="00E30878">
                <w:rPr>
                  <w:rStyle w:val="afb"/>
                </w:rPr>
                <w:t>arbitration@rosatom.ru</w:t>
              </w:r>
              <w:proofErr w:type="gramStart"/>
            </w:hyperlink>
            <w:proofErr w:type="gramEnd"/>
          </w:p>
          <w:p w:rsidR="006E0C98" w:rsidRPr="00E30878" w:rsidRDefault="006E0C98" w:rsidP="00CD7EA0">
            <w:pPr>
              <w:pStyle w:val="af5"/>
              <w:spacing w:before="0" w:beforeAutospacing="0" w:after="0" w:afterAutospacing="0"/>
              <w:ind w:right="153"/>
              <w:jc w:val="both"/>
            </w:pPr>
            <w:r w:rsidRPr="00E30878">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E0C98" w:rsidRPr="00E30878" w:rsidRDefault="006E0C98" w:rsidP="00CD7EA0">
            <w:pPr>
              <w:pStyle w:val="af5"/>
              <w:spacing w:before="0" w:beforeAutospacing="0" w:after="0" w:afterAutospacing="0"/>
              <w:ind w:right="153"/>
              <w:jc w:val="both"/>
            </w:pPr>
            <w:r w:rsidRPr="00E30878">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E0C98" w:rsidRPr="00E30878" w:rsidRDefault="006E0C98" w:rsidP="00CD7EA0">
            <w:pPr>
              <w:pStyle w:val="af5"/>
              <w:spacing w:before="0" w:beforeAutospacing="0" w:after="0" w:afterAutospacing="0"/>
              <w:ind w:right="153"/>
              <w:jc w:val="both"/>
            </w:pPr>
            <w:r w:rsidRPr="00E30878">
              <w:t xml:space="preserve">На сайте http://zakupki.rosatom.ru/ (раздел Контроль и </w:t>
            </w:r>
            <w:proofErr w:type="gramStart"/>
            <w:r w:rsidRPr="00E30878">
              <w:t>арбитраж</w:t>
            </w:r>
            <w:proofErr w:type="gramEnd"/>
            <w:r w:rsidRPr="00E30878">
              <w:t xml:space="preserve">/Нормативные документы) представлены Методические рекомендации о порядке рассмотрения жалоб. </w:t>
            </w:r>
          </w:p>
          <w:p w:rsidR="006E0C98" w:rsidRPr="00E30878" w:rsidRDefault="006E0C98" w:rsidP="00CD7EA0">
            <w:pPr>
              <w:pStyle w:val="af5"/>
              <w:spacing w:before="0" w:beforeAutospacing="0" w:after="0" w:afterAutospacing="0"/>
              <w:ind w:right="153"/>
              <w:jc w:val="both"/>
            </w:pPr>
            <w:r w:rsidRPr="00E30878">
              <w:t xml:space="preserve">Информация о состоянии и итогах рассмотрения жалобы отражается на сайте закупок </w:t>
            </w:r>
            <w:proofErr w:type="spellStart"/>
            <w:r w:rsidRPr="00E30878">
              <w:t>Госкорпорации</w:t>
            </w:r>
            <w:proofErr w:type="spellEnd"/>
            <w:r w:rsidRPr="00E30878">
              <w:t xml:space="preserve"> «</w:t>
            </w:r>
            <w:proofErr w:type="spellStart"/>
            <w:r w:rsidRPr="00E30878">
              <w:t>Росатом</w:t>
            </w:r>
            <w:proofErr w:type="spellEnd"/>
            <w:r w:rsidRPr="00E30878">
              <w:t>» на странице соответствующей закупки.</w:t>
            </w:r>
          </w:p>
          <w:p w:rsidR="006E0C98" w:rsidRPr="00E30878" w:rsidRDefault="006E0C98" w:rsidP="00CD7EA0">
            <w:pPr>
              <w:pStyle w:val="af5"/>
              <w:spacing w:before="0" w:beforeAutospacing="0" w:after="0" w:afterAutospacing="0"/>
              <w:ind w:right="153"/>
              <w:jc w:val="both"/>
            </w:pPr>
            <w:r w:rsidRPr="00E30878">
              <w:t xml:space="preserve">Решение органа заказчика по рассмотрению жалоб может быть обжаловано в ЦАК, а решения ЦАК — в Контрольной комиссии </w:t>
            </w:r>
            <w:proofErr w:type="spellStart"/>
            <w:r w:rsidRPr="00E30878">
              <w:t>Госкорпорации</w:t>
            </w:r>
            <w:proofErr w:type="spellEnd"/>
            <w:r w:rsidRPr="00E30878">
              <w:t xml:space="preserve"> «</w:t>
            </w:r>
            <w:proofErr w:type="spellStart"/>
            <w:r w:rsidRPr="00E30878">
              <w:t>Росатом</w:t>
            </w:r>
            <w:proofErr w:type="spellEnd"/>
            <w:r w:rsidRPr="00E30878">
              <w:t xml:space="preserve">» не позднее 1 (одного) месяца </w:t>
            </w:r>
            <w:proofErr w:type="gramStart"/>
            <w:r w:rsidRPr="00E30878">
              <w:t>с даты размещения</w:t>
            </w:r>
            <w:proofErr w:type="gramEnd"/>
            <w:r w:rsidRPr="00E30878">
              <w:t xml:space="preserve"> на официальном сайте результата рассмотрения жалобы.</w:t>
            </w:r>
          </w:p>
        </w:tc>
      </w:tr>
      <w:tr w:rsidR="006E0C98" w:rsidRPr="00E30878" w:rsidTr="00CD7EA0">
        <w:trPr>
          <w:trHeight w:val="194"/>
        </w:trPr>
        <w:tc>
          <w:tcPr>
            <w:tcW w:w="781" w:type="dxa"/>
          </w:tcPr>
          <w:p w:rsidR="006E0C98" w:rsidRPr="00E30878" w:rsidRDefault="006E0C98" w:rsidP="006E0C98">
            <w:pPr>
              <w:numPr>
                <w:ilvl w:val="0"/>
                <w:numId w:val="28"/>
              </w:numPr>
              <w:tabs>
                <w:tab w:val="num" w:pos="786"/>
              </w:tabs>
              <w:ind w:left="0" w:hanging="15"/>
              <w:jc w:val="center"/>
            </w:pPr>
          </w:p>
        </w:tc>
        <w:tc>
          <w:tcPr>
            <w:tcW w:w="2268" w:type="dxa"/>
          </w:tcPr>
          <w:p w:rsidR="006E0C98" w:rsidRPr="00E30878" w:rsidRDefault="006E0C98" w:rsidP="00CD7EA0">
            <w:pPr>
              <w:ind w:right="153"/>
              <w:jc w:val="both"/>
              <w:rPr>
                <w:b/>
                <w:i/>
              </w:rPr>
            </w:pPr>
            <w:r w:rsidRPr="00E30878">
              <w:t>Каналы связи, по которым можно сообщить о фактах злоупотребления при проведении запроса цен</w:t>
            </w:r>
          </w:p>
        </w:tc>
        <w:tc>
          <w:tcPr>
            <w:tcW w:w="11624" w:type="dxa"/>
          </w:tcPr>
          <w:p w:rsidR="006E0C98" w:rsidRPr="00E30878" w:rsidRDefault="006E0C98" w:rsidP="00CD7EA0">
            <w:pPr>
              <w:pStyle w:val="af5"/>
              <w:spacing w:before="0" w:beforeAutospacing="0" w:after="0" w:afterAutospacing="0"/>
              <w:ind w:right="153"/>
              <w:jc w:val="both"/>
            </w:pPr>
            <w:r w:rsidRPr="00E30878">
              <w:t xml:space="preserve">О фактах злоупотреблений участник запроса цен может заявить в </w:t>
            </w:r>
            <w:proofErr w:type="spellStart"/>
            <w:r w:rsidRPr="00E30878">
              <w:t>Госкорпорацию</w:t>
            </w:r>
            <w:proofErr w:type="spellEnd"/>
            <w:r w:rsidRPr="00E30878">
              <w:t xml:space="preserve"> «</w:t>
            </w:r>
            <w:proofErr w:type="spellStart"/>
            <w:r w:rsidRPr="00E30878">
              <w:t>Росатом</w:t>
            </w:r>
            <w:proofErr w:type="spellEnd"/>
            <w:r w:rsidRPr="00E30878">
              <w:t xml:space="preserve">» и сообщить об этом гласно или анонимно, воспользовавшись следующими каналами связи: </w:t>
            </w:r>
          </w:p>
          <w:p w:rsidR="006E0C98" w:rsidRPr="00E30878" w:rsidRDefault="006E0C98" w:rsidP="00CD7EA0">
            <w:pPr>
              <w:pStyle w:val="af5"/>
              <w:tabs>
                <w:tab w:val="left" w:pos="330"/>
              </w:tabs>
              <w:spacing w:before="0" w:beforeAutospacing="0" w:after="0" w:afterAutospacing="0"/>
              <w:ind w:right="153"/>
              <w:jc w:val="both"/>
            </w:pPr>
            <w:r w:rsidRPr="00E30878">
              <w:t>1.</w:t>
            </w:r>
            <w:r w:rsidRPr="00E30878">
              <w:tab/>
              <w:t>Телефон «горячей линии»: 8-800-100-07-07 (многоканальный, круглосуточно, бесплатно из любой точки страны);</w:t>
            </w:r>
          </w:p>
          <w:p w:rsidR="006E0C98" w:rsidRPr="00E30878" w:rsidRDefault="006E0C98" w:rsidP="00CD7EA0">
            <w:pPr>
              <w:pStyle w:val="af5"/>
              <w:tabs>
                <w:tab w:val="left" w:pos="360"/>
              </w:tabs>
              <w:spacing w:before="0" w:beforeAutospacing="0" w:after="0" w:afterAutospacing="0"/>
              <w:ind w:right="153"/>
              <w:jc w:val="both"/>
            </w:pPr>
            <w:r w:rsidRPr="00E30878">
              <w:t>2.</w:t>
            </w:r>
            <w:r w:rsidRPr="00E30878">
              <w:tab/>
              <w:t>Адрес электронной почты: 0707@rosatom.ru;</w:t>
            </w:r>
          </w:p>
          <w:p w:rsidR="006E0C98" w:rsidRPr="00E30878" w:rsidRDefault="006E0C98" w:rsidP="00CD7EA0">
            <w:pPr>
              <w:pStyle w:val="af5"/>
              <w:tabs>
                <w:tab w:val="left" w:pos="330"/>
              </w:tabs>
              <w:spacing w:before="0" w:beforeAutospacing="0" w:after="0" w:afterAutospacing="0"/>
              <w:ind w:right="153"/>
              <w:jc w:val="both"/>
            </w:pPr>
            <w:r w:rsidRPr="00E30878">
              <w:t>3.</w:t>
            </w:r>
            <w:r w:rsidRPr="00E30878">
              <w:tab/>
              <w:t xml:space="preserve">Адрес для почтовых отправлений: 119017, Москва, а/я 226, Департамент защиты активов </w:t>
            </w:r>
            <w:proofErr w:type="spellStart"/>
            <w:r w:rsidRPr="00E30878">
              <w:t>Госкорпорации</w:t>
            </w:r>
            <w:proofErr w:type="spellEnd"/>
            <w:r w:rsidRPr="00E30878">
              <w:t xml:space="preserve"> «</w:t>
            </w:r>
            <w:proofErr w:type="spellStart"/>
            <w:r w:rsidRPr="00E30878">
              <w:t>Росатом</w:t>
            </w:r>
            <w:proofErr w:type="spellEnd"/>
            <w:r w:rsidRPr="00E30878">
              <w:t>».</w:t>
            </w:r>
          </w:p>
        </w:tc>
      </w:tr>
    </w:tbl>
    <w:p w:rsidR="006E0C98" w:rsidRPr="00E30878" w:rsidRDefault="006E0C98" w:rsidP="006E0C98">
      <w:pPr>
        <w:tabs>
          <w:tab w:val="num" w:pos="1800"/>
        </w:tabs>
        <w:spacing w:after="120"/>
        <w:jc w:val="both"/>
        <w:sectPr w:rsidR="006E0C98" w:rsidRPr="00E30878" w:rsidSect="00CD7EA0">
          <w:pgSz w:w="16840" w:h="11907" w:orient="landscape" w:code="9"/>
          <w:pgMar w:top="1418" w:right="1134" w:bottom="567" w:left="1134" w:header="567" w:footer="567" w:gutter="0"/>
          <w:cols w:space="708"/>
          <w:docGrid w:linePitch="360"/>
        </w:sectPr>
      </w:pPr>
    </w:p>
    <w:p w:rsidR="006E0C98" w:rsidRPr="00E30878" w:rsidRDefault="006E0C98" w:rsidP="00F64F75">
      <w:pPr>
        <w:pStyle w:val="10"/>
        <w:numPr>
          <w:ilvl w:val="0"/>
          <w:numId w:val="41"/>
        </w:numPr>
        <w:jc w:val="both"/>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26685852"/>
      <w:bookmarkStart w:id="186" w:name="_Toc255987070"/>
      <w:r w:rsidRPr="00E30878">
        <w:lastRenderedPageBreak/>
        <w:t>ОБРАЗЦЫ ФОРМ ОСНОВНЫХ ДОКУМЕНТОВ, ВКЛЮЧАЕМЫХ В ЗАЯВКУ НА УЧАСТИЕ В 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6E0C98" w:rsidRPr="00E30878" w:rsidRDefault="006E0C98" w:rsidP="006E0C98">
      <w:pPr>
        <w:pStyle w:val="Times12"/>
        <w:jc w:val="right"/>
        <w:rPr>
          <w:bCs w:val="0"/>
          <w:szCs w:val="24"/>
        </w:rPr>
      </w:pPr>
      <w:bookmarkStart w:id="187" w:name="форма1"/>
      <w:bookmarkStart w:id="188" w:name="_Toc98251753"/>
      <w:bookmarkEnd w:id="186"/>
      <w:r w:rsidRPr="00E30878">
        <w:rPr>
          <w:bCs w:val="0"/>
          <w:szCs w:val="24"/>
        </w:rPr>
        <w:t>Форма 1.</w:t>
      </w:r>
      <w:bookmarkEnd w:id="187"/>
    </w:p>
    <w:p w:rsidR="006E0C98" w:rsidRPr="00E30878" w:rsidRDefault="006E0C98" w:rsidP="006E0C98">
      <w:pPr>
        <w:rPr>
          <w:b/>
          <w:i/>
        </w:rPr>
      </w:pPr>
      <w:r w:rsidRPr="00E30878">
        <w:rPr>
          <w:b/>
          <w:i/>
        </w:rPr>
        <w:t>Фирменный бланк участника запроса цен</w:t>
      </w:r>
    </w:p>
    <w:p w:rsidR="006E0C98" w:rsidRPr="00E30878" w:rsidRDefault="006E0C98" w:rsidP="006E0C98">
      <w:pPr>
        <w:pStyle w:val="Times12"/>
        <w:spacing w:before="120"/>
        <w:ind w:firstLine="0"/>
        <w:jc w:val="left"/>
        <w:rPr>
          <w:szCs w:val="24"/>
        </w:rPr>
      </w:pPr>
      <w:r w:rsidRPr="00E30878">
        <w:rPr>
          <w:szCs w:val="24"/>
        </w:rPr>
        <w:t>«___» __________ 20___ года №______</w:t>
      </w:r>
    </w:p>
    <w:p w:rsidR="006E0C98" w:rsidRPr="00E30878" w:rsidRDefault="006E0C98" w:rsidP="006E0C98">
      <w:pPr>
        <w:pStyle w:val="Times12"/>
        <w:spacing w:before="120"/>
        <w:ind w:firstLine="0"/>
        <w:jc w:val="right"/>
        <w:rPr>
          <w:b/>
          <w:bCs w:val="0"/>
          <w:i/>
          <w:szCs w:val="24"/>
        </w:rPr>
      </w:pPr>
      <w:r w:rsidRPr="00E30878">
        <w:rPr>
          <w:b/>
          <w:bCs w:val="0"/>
          <w:i/>
          <w:szCs w:val="24"/>
        </w:rPr>
        <w:t>Лот __</w:t>
      </w:r>
    </w:p>
    <w:p w:rsidR="006E0C98" w:rsidRPr="00E30878" w:rsidRDefault="006E0C98" w:rsidP="006E0C98">
      <w:pPr>
        <w:pStyle w:val="20"/>
        <w:numPr>
          <w:ilvl w:val="0"/>
          <w:numId w:val="0"/>
        </w:numPr>
        <w:spacing w:before="0" w:after="0"/>
        <w:jc w:val="center"/>
        <w:rPr>
          <w:rFonts w:ascii="Times New Roman" w:hAnsi="Times New Roman" w:cs="Times New Roman"/>
          <w:b w:val="0"/>
          <w:bCs w:val="0"/>
          <w:i w:val="0"/>
          <w:sz w:val="24"/>
          <w:szCs w:val="24"/>
        </w:rPr>
      </w:pPr>
      <w:bookmarkStart w:id="189" w:name="_Письмо_о_подаче"/>
      <w:bookmarkStart w:id="190" w:name="_Toc255987071"/>
      <w:bookmarkStart w:id="191" w:name="_Toc272505461"/>
      <w:bookmarkStart w:id="192" w:name="_Toc326685853"/>
      <w:bookmarkEnd w:id="189"/>
      <w:r w:rsidRPr="00E30878">
        <w:rPr>
          <w:rFonts w:ascii="Times New Roman" w:hAnsi="Times New Roman" w:cs="Times New Roman"/>
          <w:b w:val="0"/>
          <w:bCs w:val="0"/>
          <w:i w:val="0"/>
          <w:sz w:val="24"/>
          <w:szCs w:val="24"/>
        </w:rPr>
        <w:t>ЗАЯВКА НА УЧАСТИЕ В ЗАПРОСЕ ЦЕН (Форма 1)</w:t>
      </w:r>
      <w:bookmarkEnd w:id="190"/>
      <w:bookmarkEnd w:id="191"/>
      <w:bookmarkEnd w:id="192"/>
    </w:p>
    <w:p w:rsidR="006E0C98" w:rsidRPr="00E30878" w:rsidRDefault="006E0C98" w:rsidP="006E0C98">
      <w:pPr>
        <w:tabs>
          <w:tab w:val="left" w:pos="7938"/>
        </w:tabs>
        <w:ind w:firstLine="4820"/>
        <w:jc w:val="center"/>
        <w:rPr>
          <w:b/>
        </w:rPr>
      </w:pPr>
    </w:p>
    <w:p w:rsidR="006E0C98" w:rsidRPr="00E30878" w:rsidRDefault="006E0C98" w:rsidP="006E0C98">
      <w:pPr>
        <w:ind w:firstLine="709"/>
        <w:jc w:val="both"/>
      </w:pPr>
      <w:r w:rsidRPr="00E30878">
        <w:t>Изучив извещение о проведении запроса цен на право заключения договора/</w:t>
      </w:r>
      <w:proofErr w:type="spellStart"/>
      <w:proofErr w:type="gramStart"/>
      <w:r w:rsidRPr="00E30878">
        <w:rPr>
          <w:b/>
          <w:bCs/>
          <w:i/>
        </w:rPr>
        <w:t>ов</w:t>
      </w:r>
      <w:proofErr w:type="spellEnd"/>
      <w:r w:rsidRPr="00E30878">
        <w:t xml:space="preserve"> на</w:t>
      </w:r>
      <w:proofErr w:type="gramEnd"/>
      <w:r w:rsidRPr="00E30878">
        <w:t xml:space="preserve"> ________________________, опубликованное на официальном сайте и на ЭТП _________________ </w:t>
      </w:r>
      <w:r w:rsidRPr="00E30878">
        <w:rPr>
          <w:b/>
          <w:i/>
        </w:rPr>
        <w:t xml:space="preserve">[указывается наименование ЭТП] </w:t>
      </w:r>
      <w:r w:rsidRPr="00E30878">
        <w:t xml:space="preserve">на сайте _____________ </w:t>
      </w:r>
      <w:r w:rsidRPr="00E30878">
        <w:rPr>
          <w:b/>
          <w:i/>
        </w:rPr>
        <w:t>[указывается адрес сайта ЭТП]</w:t>
      </w:r>
      <w:r w:rsidRPr="00E30878">
        <w:t xml:space="preserve">, запрос цен № ___ </w:t>
      </w:r>
      <w:r w:rsidRPr="00E30878">
        <w:rPr>
          <w:b/>
          <w:i/>
        </w:rPr>
        <w:t xml:space="preserve">[указывается номер запроса цен на ЭТП], </w:t>
      </w:r>
      <w:r w:rsidRPr="00E30878">
        <w:t xml:space="preserve">документацию по запросу цен, __________________________________________________________________________________, </w:t>
      </w:r>
    </w:p>
    <w:p w:rsidR="006E0C98" w:rsidRPr="00E30878" w:rsidRDefault="006E0C98" w:rsidP="006E0C98">
      <w:pPr>
        <w:pStyle w:val="Times12"/>
        <w:suppressAutoHyphens/>
        <w:ind w:left="284" w:firstLine="393"/>
        <w:jc w:val="center"/>
        <w:rPr>
          <w:szCs w:val="24"/>
        </w:rPr>
      </w:pPr>
      <w:r w:rsidRPr="00E30878">
        <w:rPr>
          <w:b/>
          <w:i/>
          <w:szCs w:val="24"/>
          <w:vertAlign w:val="superscript"/>
        </w:rPr>
        <w:t>(полное наименование участника запроса цен с указанием организационно-правовой формы)</w:t>
      </w:r>
      <w:r w:rsidRPr="00E30878">
        <w:rPr>
          <w:szCs w:val="24"/>
        </w:rPr>
        <w:t xml:space="preserve"> </w:t>
      </w:r>
    </w:p>
    <w:p w:rsidR="006E0C98" w:rsidRPr="00E30878" w:rsidRDefault="006E0C98" w:rsidP="006E0C98">
      <w:pPr>
        <w:pStyle w:val="Times12"/>
        <w:suppressAutoHyphens/>
        <w:ind w:firstLine="0"/>
        <w:rPr>
          <w:szCs w:val="24"/>
        </w:rPr>
      </w:pPr>
      <w:r w:rsidRPr="00E30878">
        <w:rPr>
          <w:szCs w:val="24"/>
        </w:rPr>
        <w:t>ИНН ________________________________________________________,</w:t>
      </w:r>
    </w:p>
    <w:p w:rsidR="006E0C98" w:rsidRPr="00E30878" w:rsidRDefault="006E0C98" w:rsidP="006E0C98">
      <w:pPr>
        <w:pStyle w:val="Times12"/>
        <w:suppressAutoHyphens/>
        <w:ind w:firstLine="0"/>
        <w:jc w:val="center"/>
        <w:rPr>
          <w:b/>
          <w:i/>
          <w:szCs w:val="24"/>
          <w:vertAlign w:val="superscript"/>
        </w:rPr>
      </w:pPr>
      <w:r w:rsidRPr="00E30878">
        <w:rPr>
          <w:b/>
          <w:i/>
          <w:szCs w:val="24"/>
          <w:vertAlign w:val="superscript"/>
        </w:rPr>
        <w:t>(ИНН участника запроса цен)</w:t>
      </w:r>
    </w:p>
    <w:p w:rsidR="006E0C98" w:rsidRPr="00E30878" w:rsidRDefault="006E0C98" w:rsidP="006E0C98">
      <w:pPr>
        <w:pStyle w:val="Times12"/>
        <w:suppressAutoHyphens/>
        <w:ind w:firstLine="0"/>
        <w:rPr>
          <w:szCs w:val="24"/>
        </w:rPr>
      </w:pPr>
      <w:proofErr w:type="gramStart"/>
      <w:r w:rsidRPr="00E30878">
        <w:rPr>
          <w:szCs w:val="24"/>
        </w:rPr>
        <w:t>зарегистрированное</w:t>
      </w:r>
      <w:proofErr w:type="gramEnd"/>
      <w:r w:rsidRPr="00E30878">
        <w:rPr>
          <w:szCs w:val="24"/>
        </w:rPr>
        <w:t xml:space="preserve"> по адресу ________________________________________________________,</w:t>
      </w:r>
    </w:p>
    <w:p w:rsidR="006E0C98" w:rsidRPr="00E30878" w:rsidRDefault="006E0C98" w:rsidP="006E0C98">
      <w:pPr>
        <w:pStyle w:val="Times12"/>
        <w:suppressAutoHyphens/>
        <w:ind w:left="2836" w:firstLine="709"/>
        <w:jc w:val="center"/>
        <w:rPr>
          <w:b/>
          <w:i/>
          <w:szCs w:val="24"/>
          <w:vertAlign w:val="superscript"/>
        </w:rPr>
      </w:pPr>
      <w:r w:rsidRPr="00E30878">
        <w:rPr>
          <w:b/>
          <w:i/>
          <w:szCs w:val="24"/>
          <w:vertAlign w:val="superscript"/>
        </w:rPr>
        <w:t>(юридический адрес участника запроса цен)</w:t>
      </w:r>
    </w:p>
    <w:p w:rsidR="006E0C98" w:rsidRPr="00E30878" w:rsidRDefault="006E0C98" w:rsidP="006E0C98">
      <w:pPr>
        <w:pStyle w:val="Times12"/>
        <w:suppressAutoHyphens/>
        <w:ind w:firstLine="0"/>
        <w:rPr>
          <w:szCs w:val="24"/>
        </w:rPr>
      </w:pPr>
      <w:r w:rsidRPr="00E30878">
        <w:rPr>
          <w:szCs w:val="24"/>
        </w:rPr>
        <w:t>фактический адрес _____________________________________________________,</w:t>
      </w:r>
    </w:p>
    <w:p w:rsidR="006E0C98" w:rsidRPr="00E30878" w:rsidRDefault="006E0C98" w:rsidP="006E0C98">
      <w:pPr>
        <w:pStyle w:val="Times12"/>
        <w:suppressAutoHyphens/>
        <w:ind w:firstLine="0"/>
        <w:jc w:val="center"/>
        <w:rPr>
          <w:b/>
          <w:i/>
          <w:szCs w:val="24"/>
          <w:vertAlign w:val="superscript"/>
        </w:rPr>
      </w:pPr>
      <w:r w:rsidRPr="00E30878">
        <w:rPr>
          <w:b/>
          <w:i/>
          <w:szCs w:val="24"/>
          <w:vertAlign w:val="superscript"/>
        </w:rPr>
        <w:t>(фактический адрес участника запроса цен)</w:t>
      </w:r>
    </w:p>
    <w:p w:rsidR="006E0C98" w:rsidRPr="00E30878" w:rsidRDefault="006E0C98" w:rsidP="006E0C98">
      <w:pPr>
        <w:pStyle w:val="Times12"/>
        <w:suppressAutoHyphens/>
        <w:ind w:left="2836" w:firstLine="709"/>
        <w:jc w:val="center"/>
        <w:rPr>
          <w:b/>
          <w:i/>
          <w:szCs w:val="24"/>
          <w:vertAlign w:val="superscript"/>
        </w:rPr>
      </w:pPr>
    </w:p>
    <w:p w:rsidR="006E0C98" w:rsidRPr="00E30878" w:rsidRDefault="006E0C98" w:rsidP="006E0C98">
      <w:pPr>
        <w:jc w:val="both"/>
        <w:rPr>
          <w:b/>
          <w:i/>
        </w:rPr>
      </w:pPr>
      <w:r w:rsidRPr="00E30878">
        <w:t>выражает согласие исполнить условия, указанные в извещении о проведении запроса цен и документации по запросу цен, условия</w:t>
      </w:r>
      <w:r w:rsidRPr="00E30878">
        <w:rPr>
          <w:b/>
          <w:i/>
        </w:rPr>
        <w:t xml:space="preserve"> </w:t>
      </w:r>
      <w:r w:rsidRPr="00E30878">
        <w:t xml:space="preserve">договора, </w:t>
      </w:r>
      <w:r w:rsidRPr="00E30878">
        <w:rPr>
          <w:b/>
          <w:bCs/>
          <w:i/>
        </w:rPr>
        <w:t xml:space="preserve">предусмотренные Частью </w:t>
      </w:r>
      <w:fldSimple w:instr=" REF _Ref318824453 \r \h  \* MERGEFORMAT ">
        <w:r w:rsidRPr="00E30878">
          <w:rPr>
            <w:b/>
            <w:bCs/>
            <w:i/>
          </w:rPr>
          <w:t>ЧАСТЬ 2</w:t>
        </w:r>
      </w:fldSimple>
      <w:r w:rsidRPr="00E30878">
        <w:rPr>
          <w:b/>
          <w:bCs/>
          <w:i/>
        </w:rPr>
        <w:t xml:space="preserve"> «Проект договора» Тома 1 документации по запросу цен,</w:t>
      </w:r>
      <w:r w:rsidRPr="00E30878">
        <w:rPr>
          <w:b/>
          <w:i/>
        </w:rPr>
        <w:t xml:space="preserve"> </w:t>
      </w:r>
      <w:r w:rsidRPr="00E30878">
        <w:t xml:space="preserve">и предлагаем </w:t>
      </w:r>
      <w:r w:rsidRPr="00E30878">
        <w:rPr>
          <w:b/>
          <w:bCs/>
          <w:i/>
        </w:rPr>
        <w:t xml:space="preserve">товар </w:t>
      </w:r>
      <w:r w:rsidRPr="00E30878">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E0C98" w:rsidRPr="00E30878" w:rsidTr="00CD7EA0">
        <w:tc>
          <w:tcPr>
            <w:tcW w:w="70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r w:rsidRPr="00E30878">
              <w:t>№</w:t>
            </w:r>
          </w:p>
          <w:p w:rsidR="006E0C98" w:rsidRPr="00E30878" w:rsidRDefault="006E0C98" w:rsidP="00CD7EA0">
            <w:pPr>
              <w:contextualSpacing/>
              <w:jc w:val="center"/>
            </w:pPr>
            <w:proofErr w:type="spellStart"/>
            <w:proofErr w:type="gramStart"/>
            <w:r w:rsidRPr="00E30878">
              <w:t>п</w:t>
            </w:r>
            <w:proofErr w:type="spellEnd"/>
            <w:proofErr w:type="gramEnd"/>
            <w:r w:rsidRPr="00E30878">
              <w:t>/</w:t>
            </w:r>
            <w:proofErr w:type="spellStart"/>
            <w:r w:rsidRPr="00E30878">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r w:rsidRPr="00E30878">
              <w:t>Наименование</w:t>
            </w:r>
          </w:p>
          <w:p w:rsidR="006E0C98" w:rsidRPr="00E30878" w:rsidRDefault="006E0C98" w:rsidP="00CD7EA0">
            <w:pPr>
              <w:contextualSpacing/>
              <w:jc w:val="center"/>
              <w:rPr>
                <w:lang w:val="en-US"/>
              </w:rPr>
            </w:pPr>
            <w:r w:rsidRPr="00E30878">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r w:rsidRPr="00E30878">
              <w:t xml:space="preserve">Количество </w:t>
            </w:r>
            <w:r w:rsidRPr="00E30878">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ind w:left="-108" w:right="-108"/>
              <w:contextualSpacing/>
              <w:jc w:val="center"/>
            </w:pPr>
            <w:r w:rsidRPr="00E30878">
              <w:t xml:space="preserve">Ед. </w:t>
            </w:r>
            <w:proofErr w:type="spellStart"/>
            <w:r w:rsidRPr="00E30878">
              <w:t>изм</w:t>
            </w:r>
            <w:proofErr w:type="spellEnd"/>
            <w:r w:rsidRPr="00E30878">
              <w:t>.</w:t>
            </w:r>
          </w:p>
        </w:tc>
        <w:tc>
          <w:tcPr>
            <w:tcW w:w="127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ind w:left="-108" w:right="-108"/>
              <w:contextualSpacing/>
              <w:jc w:val="center"/>
            </w:pPr>
            <w:r w:rsidRPr="00E3087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ind w:left="-108" w:right="-108"/>
              <w:contextualSpacing/>
              <w:jc w:val="center"/>
            </w:pPr>
            <w:r w:rsidRPr="00E3087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ind w:left="-108" w:right="-108"/>
              <w:contextualSpacing/>
              <w:jc w:val="center"/>
            </w:pPr>
            <w:r w:rsidRPr="00E30878">
              <w:t>Цена всего, руб. с НДС</w:t>
            </w:r>
          </w:p>
        </w:tc>
      </w:tr>
      <w:tr w:rsidR="006E0C98" w:rsidRPr="00E30878" w:rsidTr="00CD7E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r w:rsidRPr="00E30878">
              <w:t>1</w:t>
            </w:r>
          </w:p>
        </w:tc>
        <w:tc>
          <w:tcPr>
            <w:tcW w:w="2271" w:type="dxa"/>
            <w:tcBorders>
              <w:top w:val="single" w:sz="4" w:space="0" w:color="auto"/>
              <w:left w:val="single" w:sz="4" w:space="0" w:color="auto"/>
              <w:bottom w:val="single" w:sz="4" w:space="0" w:color="auto"/>
              <w:right w:val="single" w:sz="4" w:space="0" w:color="auto"/>
            </w:tcBorders>
          </w:tcPr>
          <w:p w:rsidR="006E0C98" w:rsidRPr="00E30878" w:rsidRDefault="006E0C98" w:rsidP="00CD7E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E0C98" w:rsidRPr="00E30878" w:rsidRDefault="006E0C98" w:rsidP="00CD7EA0">
            <w:pPr>
              <w:contextualSpacing/>
              <w:jc w:val="center"/>
            </w:pPr>
          </w:p>
        </w:tc>
      </w:tr>
      <w:tr w:rsidR="006E0C98" w:rsidRPr="00E30878" w:rsidTr="00CD7E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r w:rsidRPr="00E30878">
              <w:t>…</w:t>
            </w:r>
          </w:p>
        </w:tc>
        <w:tc>
          <w:tcPr>
            <w:tcW w:w="2271" w:type="dxa"/>
            <w:tcBorders>
              <w:top w:val="single" w:sz="4" w:space="0" w:color="auto"/>
              <w:left w:val="single" w:sz="4" w:space="0" w:color="auto"/>
              <w:bottom w:val="single" w:sz="4" w:space="0" w:color="auto"/>
              <w:right w:val="single" w:sz="4" w:space="0" w:color="auto"/>
            </w:tcBorders>
          </w:tcPr>
          <w:p w:rsidR="006E0C98" w:rsidRPr="00E30878" w:rsidRDefault="006E0C98" w:rsidP="00CD7E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E0C98" w:rsidRPr="00E30878" w:rsidRDefault="006E0C98" w:rsidP="00CD7EA0">
            <w:pPr>
              <w:contextualSpacing/>
              <w:jc w:val="center"/>
            </w:pPr>
          </w:p>
        </w:tc>
      </w:tr>
      <w:tr w:rsidR="006E0C98" w:rsidRPr="00E30878" w:rsidTr="00CD7E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E0C98" w:rsidRPr="00E30878" w:rsidRDefault="006E0C98" w:rsidP="00CD7EA0">
            <w:pPr>
              <w:contextualSpacing/>
            </w:pPr>
            <w:r w:rsidRPr="00E30878">
              <w:t>ИТОГО:</w:t>
            </w:r>
          </w:p>
        </w:tc>
        <w:tc>
          <w:tcPr>
            <w:tcW w:w="1418" w:type="dxa"/>
            <w:tcBorders>
              <w:top w:val="single" w:sz="4" w:space="0" w:color="auto"/>
              <w:left w:val="single" w:sz="4" w:space="0" w:color="auto"/>
              <w:bottom w:val="single" w:sz="4" w:space="0" w:color="auto"/>
              <w:right w:val="single" w:sz="4" w:space="0" w:color="auto"/>
            </w:tcBorders>
          </w:tcPr>
          <w:p w:rsidR="006E0C98" w:rsidRPr="00E30878" w:rsidRDefault="006E0C98" w:rsidP="00CD7E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E0C98" w:rsidRPr="00E30878" w:rsidRDefault="006E0C98" w:rsidP="00CD7EA0">
            <w:pPr>
              <w:contextualSpacing/>
              <w:jc w:val="center"/>
            </w:pPr>
          </w:p>
        </w:tc>
      </w:tr>
    </w:tbl>
    <w:p w:rsidR="006E0C98" w:rsidRPr="00E30878" w:rsidRDefault="006E0C98" w:rsidP="006E0C98">
      <w:pPr>
        <w:spacing w:before="120"/>
        <w:jc w:val="both"/>
        <w:rPr>
          <w:b/>
          <w:bCs/>
          <w:i/>
        </w:rPr>
      </w:pPr>
      <w:proofErr w:type="gramStart"/>
      <w:r w:rsidRPr="00E30878">
        <w:t xml:space="preserve">ИТОГО цена </w:t>
      </w:r>
      <w:r w:rsidRPr="00E30878">
        <w:rPr>
          <w:b/>
          <w:bCs/>
          <w:i/>
        </w:rPr>
        <w:t>договора</w:t>
      </w:r>
      <w:r w:rsidRPr="00E30878">
        <w:t xml:space="preserve"> (с учетом установленного порядка формирования цены договора) </w:t>
      </w:r>
      <w:r w:rsidRPr="00E30878">
        <w:rPr>
          <w:b/>
          <w:bCs/>
          <w:i/>
        </w:rPr>
        <w:t>[единицы товара, единичных расценок или тарифов работ]</w:t>
      </w:r>
      <w:r w:rsidRPr="00E30878">
        <w:t xml:space="preserve"> составляет: _________ (____________) руб. ___ коп., в том числе НДС ______________ (__________________) руб. ___ коп., включая </w:t>
      </w:r>
      <w:r w:rsidRPr="00E30878">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E0C98" w:rsidRPr="00E30878" w:rsidRDefault="006E0C98" w:rsidP="006E0C98">
      <w:r w:rsidRPr="00E30878">
        <w:t>Данное предложение действительно до «___» __________ 20___ года.</w:t>
      </w:r>
    </w:p>
    <w:p w:rsidR="006E0C98" w:rsidRPr="00E30878" w:rsidRDefault="006E0C98" w:rsidP="006E0C98">
      <w:pPr>
        <w:rPr>
          <w:b/>
          <w:bCs/>
          <w:i/>
        </w:rPr>
      </w:pPr>
      <w:r w:rsidRPr="00E30878">
        <w:rPr>
          <w:bCs/>
        </w:rPr>
        <w:t>Срок</w:t>
      </w:r>
      <w:r w:rsidRPr="00E30878">
        <w:rPr>
          <w:b/>
        </w:rPr>
        <w:t xml:space="preserve"> </w:t>
      </w:r>
      <w:r w:rsidRPr="00E30878">
        <w:rPr>
          <w:b/>
          <w:bCs/>
          <w:i/>
        </w:rPr>
        <w:t>поставки товара, выполнения работ или оказания услуг</w:t>
      </w:r>
      <w:proofErr w:type="gramStart"/>
      <w:r w:rsidRPr="00E30878">
        <w:rPr>
          <w:b/>
          <w:bCs/>
          <w:i/>
        </w:rPr>
        <w:t>: ________________________</w:t>
      </w:r>
      <w:r w:rsidRPr="00E30878">
        <w:rPr>
          <w:bCs/>
        </w:rPr>
        <w:t>;</w:t>
      </w:r>
      <w:proofErr w:type="gramEnd"/>
    </w:p>
    <w:p w:rsidR="006E0C98" w:rsidRPr="00E30878" w:rsidRDefault="006E0C98" w:rsidP="006E0C98">
      <w:pPr>
        <w:jc w:val="both"/>
      </w:pPr>
      <w:r w:rsidRPr="00E30878">
        <w:t>Сроки и условия оплаты: ___________________________.</w:t>
      </w:r>
    </w:p>
    <w:p w:rsidR="006E0C98" w:rsidRPr="00E30878" w:rsidRDefault="006E0C98" w:rsidP="006E0C98">
      <w:pPr>
        <w:jc w:val="both"/>
      </w:pPr>
      <w:r w:rsidRPr="00E30878">
        <w:t xml:space="preserve">Место </w:t>
      </w:r>
      <w:r w:rsidRPr="00E30878">
        <w:rPr>
          <w:b/>
          <w:i/>
        </w:rPr>
        <w:t xml:space="preserve">поставки товара, выполнения работ, оказания </w:t>
      </w:r>
      <w:proofErr w:type="spellStart"/>
      <w:r w:rsidRPr="00E30878">
        <w:rPr>
          <w:b/>
          <w:i/>
        </w:rPr>
        <w:t>услуг:________________________</w:t>
      </w:r>
      <w:proofErr w:type="spellEnd"/>
      <w:r w:rsidRPr="00E30878">
        <w:rPr>
          <w:b/>
          <w:i/>
        </w:rPr>
        <w:t>.</w:t>
      </w:r>
    </w:p>
    <w:p w:rsidR="006E0C98" w:rsidRPr="00E30878" w:rsidRDefault="006E0C98" w:rsidP="006E0C98">
      <w:pPr>
        <w:pStyle w:val="af5"/>
        <w:spacing w:before="0" w:beforeAutospacing="0" w:after="0" w:afterAutospacing="0"/>
        <w:ind w:firstLine="709"/>
        <w:jc w:val="both"/>
      </w:pPr>
      <w:r w:rsidRPr="00E30878">
        <w:rPr>
          <w:b/>
          <w:i/>
        </w:rPr>
        <w:t>Для юридических лиц:</w:t>
      </w:r>
      <w:r w:rsidRPr="00E30878">
        <w:t xml:space="preserve"> Настоящим подтверждаем, что </w:t>
      </w:r>
      <w:proofErr w:type="gramStart"/>
      <w:r w:rsidRPr="00E30878">
        <w:t>против</w:t>
      </w:r>
      <w:proofErr w:type="gramEnd"/>
      <w:r w:rsidRPr="00E30878">
        <w:t xml:space="preserve"> ________________________________ </w:t>
      </w:r>
      <w:r w:rsidRPr="00E30878">
        <w:rPr>
          <w:b/>
          <w:i/>
        </w:rPr>
        <w:t>(</w:t>
      </w:r>
      <w:proofErr w:type="gramStart"/>
      <w:r w:rsidRPr="00E30878">
        <w:rPr>
          <w:b/>
          <w:i/>
        </w:rPr>
        <w:t>наименование</w:t>
      </w:r>
      <w:proofErr w:type="gramEnd"/>
      <w:r w:rsidRPr="00E30878">
        <w:rPr>
          <w:b/>
          <w:i/>
        </w:rPr>
        <w:t xml:space="preserve"> участника запроса цен)</w:t>
      </w:r>
      <w:r w:rsidRPr="00E30878">
        <w:t xml:space="preserve"> не проводится процедура ликвидации, не принято арбитражным судом решения о признании _______________________ </w:t>
      </w:r>
      <w:r w:rsidRPr="00E30878">
        <w:rPr>
          <w:b/>
          <w:i/>
        </w:rPr>
        <w:t>(наименование участника запроса цен)</w:t>
      </w:r>
      <w:r w:rsidRPr="00E30878">
        <w:t xml:space="preserve"> банкротом, деятельность ______________________ (</w:t>
      </w:r>
      <w:r w:rsidRPr="00E30878">
        <w:rPr>
          <w:b/>
          <w:i/>
        </w:rPr>
        <w:t>наименование участника запроса цен</w:t>
      </w:r>
      <w:r w:rsidRPr="00E30878">
        <w:t>) не приостановлена, на имущество не наложен арест по решению суда, административного органа.</w:t>
      </w:r>
    </w:p>
    <w:p w:rsidR="006E0C98" w:rsidRPr="00E30878" w:rsidRDefault="006E0C98" w:rsidP="006E0C98">
      <w:pPr>
        <w:pStyle w:val="af5"/>
        <w:spacing w:before="120" w:beforeAutospacing="0" w:after="0" w:afterAutospacing="0"/>
        <w:ind w:firstLine="709"/>
        <w:jc w:val="both"/>
      </w:pPr>
      <w:proofErr w:type="gramStart"/>
      <w:r w:rsidRPr="00E30878">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30878">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30878">
        <w:t>Росфинмониторингу</w:t>
      </w:r>
      <w:proofErr w:type="spellEnd"/>
      <w:r w:rsidRPr="00E30878">
        <w:t>, Правительству Российской Федерации) и последующую обработку данных сведений такими органами.</w:t>
      </w:r>
    </w:p>
    <w:p w:rsidR="006E0C98" w:rsidRPr="00E30878" w:rsidRDefault="006E0C98" w:rsidP="006E0C98">
      <w:pPr>
        <w:pStyle w:val="af5"/>
        <w:spacing w:before="0" w:beforeAutospacing="0" w:after="0" w:afterAutospacing="0"/>
        <w:ind w:firstLine="709"/>
        <w:jc w:val="both"/>
        <w:rPr>
          <w:b/>
          <w:i/>
        </w:rPr>
      </w:pPr>
      <w:r w:rsidRPr="00E30878">
        <w:rPr>
          <w:b/>
          <w:i/>
        </w:rPr>
        <w:t>Для физических лиц:</w:t>
      </w:r>
      <w:r w:rsidRPr="00E30878">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E0C98" w:rsidRPr="00E30878" w:rsidRDefault="006E0C98" w:rsidP="006E0C98">
      <w:pPr>
        <w:pStyle w:val="af5"/>
        <w:spacing w:before="0" w:beforeAutospacing="0" w:after="0" w:afterAutospacing="0"/>
        <w:ind w:firstLine="709"/>
        <w:jc w:val="both"/>
      </w:pPr>
      <w:proofErr w:type="gramStart"/>
      <w:r w:rsidRPr="00E30878">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30878">
        <w:rPr>
          <w:i/>
        </w:rPr>
        <w:t xml:space="preserve"> </w:t>
      </w:r>
      <w:r w:rsidRPr="00E30878">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30878">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E0C98" w:rsidRPr="00E30878" w:rsidRDefault="006E0C98" w:rsidP="006E0C98">
      <w:pPr>
        <w:pStyle w:val="af5"/>
        <w:spacing w:before="120" w:beforeAutospacing="0" w:after="0" w:afterAutospacing="0"/>
        <w:ind w:firstLine="709"/>
        <w:jc w:val="both"/>
      </w:pPr>
      <w:r w:rsidRPr="00E30878">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0C98" w:rsidRPr="00E30878" w:rsidRDefault="006E0C98" w:rsidP="006E0C98">
      <w:pPr>
        <w:pStyle w:val="af5"/>
        <w:spacing w:before="0" w:beforeAutospacing="0" w:after="0" w:afterAutospacing="0"/>
        <w:ind w:firstLine="709"/>
        <w:jc w:val="both"/>
      </w:pPr>
      <w:r w:rsidRPr="00E30878">
        <w:t>В случае</w:t>
      </w:r>
      <w:proofErr w:type="gramStart"/>
      <w:r w:rsidRPr="00E30878">
        <w:t>,</w:t>
      </w:r>
      <w:proofErr w:type="gramEnd"/>
      <w:r w:rsidRPr="00E30878">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E0C98" w:rsidRPr="00E30878" w:rsidRDefault="006E0C98" w:rsidP="006E0C98">
      <w:pPr>
        <w:pStyle w:val="3a"/>
        <w:ind w:firstLine="709"/>
        <w:rPr>
          <w:szCs w:val="24"/>
        </w:rPr>
      </w:pPr>
      <w:r w:rsidRPr="00E30878">
        <w:rPr>
          <w:szCs w:val="24"/>
        </w:rPr>
        <w:t>Мы, _______________________________________ согласны с условием, что</w:t>
      </w:r>
    </w:p>
    <w:p w:rsidR="006E0C98" w:rsidRPr="00E30878" w:rsidRDefault="006E0C98" w:rsidP="006E0C98">
      <w:pPr>
        <w:pStyle w:val="3a"/>
        <w:ind w:firstLine="709"/>
        <w:rPr>
          <w:b/>
          <w:i/>
          <w:szCs w:val="24"/>
          <w:vertAlign w:val="superscript"/>
        </w:rPr>
      </w:pPr>
      <w:r w:rsidRPr="00E30878">
        <w:rPr>
          <w:szCs w:val="24"/>
          <w:vertAlign w:val="superscript"/>
        </w:rPr>
        <w:t xml:space="preserve"> </w:t>
      </w:r>
      <w:r w:rsidRPr="00E30878">
        <w:rPr>
          <w:szCs w:val="24"/>
          <w:vertAlign w:val="superscript"/>
        </w:rPr>
        <w:tab/>
      </w:r>
      <w:r w:rsidRPr="00E30878">
        <w:rPr>
          <w:b/>
          <w:i/>
          <w:szCs w:val="24"/>
          <w:vertAlign w:val="superscript"/>
        </w:rPr>
        <w:t>(наименование организации или Ф.И.О. участника запроса цен)</w:t>
      </w:r>
    </w:p>
    <w:p w:rsidR="006E0C98" w:rsidRPr="00E30878" w:rsidRDefault="006E0C98" w:rsidP="006E0C98">
      <w:pPr>
        <w:pStyle w:val="3a"/>
        <w:rPr>
          <w:szCs w:val="24"/>
        </w:rPr>
      </w:pPr>
      <w:r w:rsidRPr="00E30878">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E0C98" w:rsidRPr="00E30878" w:rsidRDefault="006E0C98" w:rsidP="006E0C98">
      <w:pPr>
        <w:pStyle w:val="af5"/>
        <w:numPr>
          <w:ilvl w:val="0"/>
          <w:numId w:val="27"/>
        </w:numPr>
        <w:tabs>
          <w:tab w:val="clear" w:pos="786"/>
          <w:tab w:val="num" w:pos="1134"/>
        </w:tabs>
        <w:spacing w:before="0" w:beforeAutospacing="0" w:after="0" w:afterAutospacing="0"/>
        <w:ind w:left="0" w:firstLine="709"/>
        <w:jc w:val="both"/>
      </w:pPr>
      <w:r w:rsidRPr="00E30878">
        <w:t>если мы:</w:t>
      </w:r>
    </w:p>
    <w:p w:rsidR="006E0C98" w:rsidRPr="00E30878" w:rsidRDefault="006E0C98" w:rsidP="006E0C98">
      <w:pPr>
        <w:pStyle w:val="a0"/>
        <w:numPr>
          <w:ilvl w:val="4"/>
          <w:numId w:val="12"/>
        </w:numPr>
        <w:tabs>
          <w:tab w:val="clear" w:pos="1494"/>
          <w:tab w:val="num" w:pos="1134"/>
        </w:tabs>
        <w:spacing w:line="240" w:lineRule="auto"/>
        <w:ind w:left="0" w:firstLine="709"/>
        <w:rPr>
          <w:sz w:val="24"/>
          <w:szCs w:val="24"/>
        </w:rPr>
      </w:pPr>
      <w:r w:rsidRPr="00E30878">
        <w:rPr>
          <w:sz w:val="24"/>
          <w:szCs w:val="24"/>
        </w:rPr>
        <w:t>будучи признанным победителем запроса цен, уклонимся от заключения договора;</w:t>
      </w:r>
    </w:p>
    <w:p w:rsidR="006E0C98" w:rsidRPr="00E30878" w:rsidRDefault="006E0C98" w:rsidP="006E0C98">
      <w:pPr>
        <w:pStyle w:val="a0"/>
        <w:numPr>
          <w:ilvl w:val="4"/>
          <w:numId w:val="12"/>
        </w:numPr>
        <w:tabs>
          <w:tab w:val="clear" w:pos="1494"/>
          <w:tab w:val="num" w:pos="1134"/>
        </w:tabs>
        <w:spacing w:line="240" w:lineRule="auto"/>
        <w:ind w:left="0" w:firstLine="709"/>
        <w:rPr>
          <w:sz w:val="24"/>
          <w:szCs w:val="24"/>
        </w:rPr>
      </w:pPr>
      <w:r w:rsidRPr="00E30878">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E30878">
        <w:rPr>
          <w:sz w:val="24"/>
          <w:szCs w:val="24"/>
        </w:rPr>
        <w:t>ранжировка</w:t>
      </w:r>
      <w:proofErr w:type="spellEnd"/>
      <w:r w:rsidRPr="00E30878">
        <w:rPr>
          <w:sz w:val="24"/>
          <w:szCs w:val="24"/>
        </w:rPr>
        <w:t xml:space="preserve"> проводилась), уклонимся от заключения договора;</w:t>
      </w:r>
    </w:p>
    <w:p w:rsidR="006E0C98" w:rsidRPr="00E30878" w:rsidRDefault="006E0C98" w:rsidP="006E0C98">
      <w:pPr>
        <w:pStyle w:val="a0"/>
        <w:numPr>
          <w:ilvl w:val="4"/>
          <w:numId w:val="12"/>
        </w:numPr>
        <w:tabs>
          <w:tab w:val="clear" w:pos="1494"/>
          <w:tab w:val="num" w:pos="1134"/>
        </w:tabs>
        <w:spacing w:line="240" w:lineRule="auto"/>
        <w:ind w:left="0" w:firstLine="709"/>
        <w:rPr>
          <w:sz w:val="24"/>
          <w:szCs w:val="24"/>
        </w:rPr>
      </w:pPr>
      <w:r w:rsidRPr="00E30878">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E0C98" w:rsidRPr="00E30878" w:rsidRDefault="006E0C98" w:rsidP="006E0C98">
      <w:pPr>
        <w:pStyle w:val="a0"/>
        <w:numPr>
          <w:ilvl w:val="4"/>
          <w:numId w:val="12"/>
        </w:numPr>
        <w:tabs>
          <w:tab w:val="clear" w:pos="1494"/>
          <w:tab w:val="num" w:pos="1134"/>
        </w:tabs>
        <w:spacing w:line="240" w:lineRule="auto"/>
        <w:ind w:left="0" w:firstLine="709"/>
        <w:rPr>
          <w:sz w:val="24"/>
          <w:szCs w:val="24"/>
        </w:rPr>
      </w:pPr>
      <w:r w:rsidRPr="00E30878">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E0C98" w:rsidRPr="00E30878" w:rsidRDefault="006E0C98" w:rsidP="006E0C98">
      <w:pPr>
        <w:pStyle w:val="af5"/>
        <w:numPr>
          <w:ilvl w:val="0"/>
          <w:numId w:val="27"/>
        </w:numPr>
        <w:tabs>
          <w:tab w:val="clear" w:pos="786"/>
          <w:tab w:val="num" w:pos="1134"/>
        </w:tabs>
        <w:spacing w:before="0" w:beforeAutospacing="0" w:after="0" w:afterAutospacing="0"/>
        <w:ind w:left="0" w:firstLine="709"/>
        <w:jc w:val="both"/>
      </w:pPr>
      <w:r w:rsidRPr="00E30878">
        <w:t xml:space="preserve">если договор, заключенный с нами по результатам проведения настоящего открытого запроса цен, </w:t>
      </w:r>
      <w:proofErr w:type="gramStart"/>
      <w:r w:rsidRPr="00E30878">
        <w:t>будет</w:t>
      </w:r>
      <w:proofErr w:type="gramEnd"/>
      <w:r w:rsidRPr="00E30878">
        <w:t xml:space="preserve"> расторгнут по решению суда или по соглашению сторон в силу существенного нарушения нами условий договора.</w:t>
      </w:r>
    </w:p>
    <w:p w:rsidR="006E0C98" w:rsidRPr="00E30878" w:rsidRDefault="006E0C98" w:rsidP="006E0C98">
      <w:pPr>
        <w:pStyle w:val="affe"/>
        <w:spacing w:before="0" w:after="0" w:line="240" w:lineRule="auto"/>
        <w:ind w:firstLine="709"/>
        <w:rPr>
          <w:rFonts w:ascii="Times New Roman" w:hAnsi="Times New Roman" w:cs="Times New Roman"/>
        </w:rPr>
      </w:pPr>
      <w:r w:rsidRPr="00E30878">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E0C98" w:rsidRPr="00E30878" w:rsidRDefault="006E0C98" w:rsidP="006E0C98">
      <w:pPr>
        <w:pStyle w:val="affe"/>
        <w:spacing w:before="0" w:after="0" w:line="240" w:lineRule="auto"/>
        <w:ind w:firstLine="709"/>
        <w:rPr>
          <w:rFonts w:ascii="Times New Roman" w:hAnsi="Times New Roman" w:cs="Times New Roman"/>
        </w:rPr>
      </w:pPr>
      <w:r w:rsidRPr="00E30878">
        <w:rPr>
          <w:rFonts w:ascii="Times New Roman" w:hAnsi="Times New Roman" w:cs="Times New Roman"/>
        </w:rPr>
        <w:lastRenderedPageBreak/>
        <w:t>Опись документов заявки в соответствии с требованиями пункта </w:t>
      </w:r>
      <w:fldSimple w:instr=" REF _Ref317252608 \r \h  \* MERGEFORMAT ">
        <w:r w:rsidRPr="00E30878">
          <w:rPr>
            <w:rFonts w:ascii="Times New Roman" w:hAnsi="Times New Roman" w:cs="Times New Roman"/>
          </w:rPr>
          <w:t>14</w:t>
        </w:r>
      </w:fldSimple>
      <w:r w:rsidRPr="00E30878">
        <w:rPr>
          <w:rFonts w:ascii="Times New Roman" w:hAnsi="Times New Roman" w:cs="Times New Roman"/>
        </w:rPr>
        <w:t xml:space="preserve"> раздела </w:t>
      </w:r>
      <w:fldSimple w:instr=" REF _Ref317257810 \r \h  \* MERGEFORMAT ">
        <w:r w:rsidRPr="00E30878">
          <w:rPr>
            <w:rFonts w:ascii="Times New Roman" w:hAnsi="Times New Roman" w:cs="Times New Roman"/>
          </w:rPr>
          <w:t>4</w:t>
        </w:r>
      </w:fldSimple>
      <w:r w:rsidRPr="00E30878">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E0C98" w:rsidRPr="006B7CB7" w:rsidTr="00CD7EA0">
        <w:trPr>
          <w:tblHeader/>
        </w:trPr>
        <w:tc>
          <w:tcPr>
            <w:tcW w:w="1107" w:type="dxa"/>
            <w:vAlign w:val="center"/>
          </w:tcPr>
          <w:p w:rsidR="006E0C98" w:rsidRPr="00E30878" w:rsidRDefault="006E0C98" w:rsidP="00CD7EA0">
            <w:pPr>
              <w:pStyle w:val="afff1"/>
              <w:jc w:val="center"/>
              <w:rPr>
                <w:rFonts w:ascii="Times New Roman" w:hAnsi="Times New Roman" w:cs="Times New Roman"/>
                <w:szCs w:val="24"/>
              </w:rPr>
            </w:pPr>
            <w:r w:rsidRPr="00E30878">
              <w:rPr>
                <w:rFonts w:ascii="Times New Roman" w:hAnsi="Times New Roman" w:cs="Times New Roman"/>
                <w:szCs w:val="24"/>
              </w:rPr>
              <w:t>№</w:t>
            </w:r>
          </w:p>
          <w:p w:rsidR="006E0C98" w:rsidRPr="00E30878" w:rsidRDefault="006E0C98" w:rsidP="00CD7EA0">
            <w:pPr>
              <w:pStyle w:val="afff1"/>
              <w:jc w:val="center"/>
              <w:rPr>
                <w:rFonts w:ascii="Times New Roman" w:hAnsi="Times New Roman" w:cs="Times New Roman"/>
                <w:szCs w:val="24"/>
              </w:rPr>
            </w:pPr>
            <w:proofErr w:type="spellStart"/>
            <w:proofErr w:type="gramStart"/>
            <w:r w:rsidRPr="00E30878">
              <w:rPr>
                <w:rFonts w:ascii="Times New Roman" w:hAnsi="Times New Roman" w:cs="Times New Roman"/>
                <w:szCs w:val="24"/>
              </w:rPr>
              <w:t>п</w:t>
            </w:r>
            <w:proofErr w:type="spellEnd"/>
            <w:proofErr w:type="gramEnd"/>
            <w:r w:rsidRPr="00E30878">
              <w:rPr>
                <w:rFonts w:ascii="Times New Roman" w:hAnsi="Times New Roman" w:cs="Times New Roman"/>
                <w:szCs w:val="24"/>
              </w:rPr>
              <w:t>/</w:t>
            </w:r>
            <w:proofErr w:type="spellStart"/>
            <w:r w:rsidRPr="00E30878">
              <w:rPr>
                <w:rFonts w:ascii="Times New Roman" w:hAnsi="Times New Roman" w:cs="Times New Roman"/>
                <w:szCs w:val="24"/>
              </w:rPr>
              <w:t>п</w:t>
            </w:r>
            <w:proofErr w:type="spellEnd"/>
          </w:p>
        </w:tc>
        <w:tc>
          <w:tcPr>
            <w:tcW w:w="7540" w:type="dxa"/>
            <w:vAlign w:val="center"/>
          </w:tcPr>
          <w:p w:rsidR="006E0C98" w:rsidRPr="00E30878" w:rsidRDefault="006E0C98" w:rsidP="00CD7EA0">
            <w:pPr>
              <w:pStyle w:val="afff1"/>
              <w:jc w:val="center"/>
              <w:rPr>
                <w:rFonts w:ascii="Times New Roman" w:hAnsi="Times New Roman" w:cs="Times New Roman"/>
                <w:szCs w:val="24"/>
              </w:rPr>
            </w:pPr>
            <w:r w:rsidRPr="00E30878">
              <w:rPr>
                <w:rFonts w:ascii="Times New Roman" w:hAnsi="Times New Roman" w:cs="Times New Roman"/>
                <w:szCs w:val="24"/>
              </w:rPr>
              <w:t xml:space="preserve">Наименование документа </w:t>
            </w:r>
          </w:p>
        </w:tc>
        <w:tc>
          <w:tcPr>
            <w:tcW w:w="1276" w:type="dxa"/>
            <w:vAlign w:val="center"/>
          </w:tcPr>
          <w:p w:rsidR="006E0C98" w:rsidRPr="00E30878" w:rsidRDefault="006E0C98" w:rsidP="00CD7EA0">
            <w:pPr>
              <w:pStyle w:val="afff1"/>
              <w:jc w:val="center"/>
              <w:rPr>
                <w:rFonts w:ascii="Times New Roman" w:hAnsi="Times New Roman" w:cs="Times New Roman"/>
                <w:szCs w:val="24"/>
              </w:rPr>
            </w:pPr>
            <w:r w:rsidRPr="00E30878">
              <w:rPr>
                <w:rFonts w:ascii="Times New Roman" w:hAnsi="Times New Roman" w:cs="Times New Roman"/>
                <w:szCs w:val="24"/>
              </w:rPr>
              <w:t>Число</w:t>
            </w:r>
          </w:p>
          <w:p w:rsidR="006E0C98" w:rsidRPr="006B7CB7" w:rsidRDefault="006E0C98" w:rsidP="00CD7EA0">
            <w:pPr>
              <w:pStyle w:val="afff1"/>
              <w:jc w:val="center"/>
              <w:rPr>
                <w:rFonts w:ascii="Times New Roman" w:hAnsi="Times New Roman" w:cs="Times New Roman"/>
                <w:szCs w:val="24"/>
              </w:rPr>
            </w:pPr>
            <w:r w:rsidRPr="00E30878">
              <w:rPr>
                <w:rFonts w:ascii="Times New Roman" w:hAnsi="Times New Roman" w:cs="Times New Roman"/>
                <w:szCs w:val="24"/>
              </w:rPr>
              <w:t>страниц</w:t>
            </w:r>
          </w:p>
        </w:tc>
      </w:tr>
      <w:tr w:rsidR="006E0C98" w:rsidRPr="006B7CB7" w:rsidTr="00CD7EA0">
        <w:tc>
          <w:tcPr>
            <w:tcW w:w="1107" w:type="dxa"/>
            <w:vAlign w:val="center"/>
          </w:tcPr>
          <w:p w:rsidR="006E0C98" w:rsidRPr="006B7CB7" w:rsidRDefault="006E0C98" w:rsidP="006E0C98">
            <w:pPr>
              <w:numPr>
                <w:ilvl w:val="0"/>
                <w:numId w:val="22"/>
              </w:numPr>
              <w:tabs>
                <w:tab w:val="left" w:pos="284"/>
              </w:tabs>
              <w:spacing w:before="40" w:after="40"/>
              <w:ind w:left="0" w:firstLine="0"/>
              <w:jc w:val="center"/>
              <w:rPr>
                <w:i/>
              </w:rPr>
            </w:pPr>
          </w:p>
        </w:tc>
        <w:tc>
          <w:tcPr>
            <w:tcW w:w="7540" w:type="dxa"/>
          </w:tcPr>
          <w:p w:rsidR="006E0C98" w:rsidRPr="006B7CB7" w:rsidRDefault="006E0C98" w:rsidP="00CD7EA0">
            <w:pPr>
              <w:pStyle w:val="afff1"/>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6E0C98" w:rsidRPr="006B7CB7" w:rsidRDefault="006E0C98" w:rsidP="00CD7EA0">
            <w:pPr>
              <w:pStyle w:val="afff1"/>
              <w:rPr>
                <w:rFonts w:ascii="Times New Roman" w:hAnsi="Times New Roman" w:cs="Times New Roman"/>
                <w:i/>
                <w:szCs w:val="24"/>
              </w:rPr>
            </w:pPr>
          </w:p>
        </w:tc>
      </w:tr>
      <w:tr w:rsidR="006E0C98" w:rsidRPr="006B7CB7" w:rsidTr="00CD7EA0">
        <w:tc>
          <w:tcPr>
            <w:tcW w:w="1107" w:type="dxa"/>
            <w:vAlign w:val="center"/>
          </w:tcPr>
          <w:p w:rsidR="006E0C98" w:rsidRPr="006B7CB7" w:rsidRDefault="006E0C98" w:rsidP="006E0C98">
            <w:pPr>
              <w:numPr>
                <w:ilvl w:val="0"/>
                <w:numId w:val="22"/>
              </w:numPr>
              <w:tabs>
                <w:tab w:val="left" w:pos="284"/>
              </w:tabs>
              <w:spacing w:before="40" w:after="40"/>
              <w:ind w:left="0" w:firstLine="0"/>
              <w:jc w:val="center"/>
              <w:rPr>
                <w:i/>
              </w:rPr>
            </w:pPr>
          </w:p>
        </w:tc>
        <w:tc>
          <w:tcPr>
            <w:tcW w:w="7540" w:type="dxa"/>
          </w:tcPr>
          <w:p w:rsidR="006E0C98" w:rsidRPr="006B7CB7" w:rsidRDefault="006E0C98" w:rsidP="00CD7EA0">
            <w:pPr>
              <w:pStyle w:val="afff1"/>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E0C98" w:rsidRPr="006B7CB7" w:rsidRDefault="006E0C98" w:rsidP="00CD7EA0">
            <w:pPr>
              <w:pStyle w:val="afff1"/>
              <w:rPr>
                <w:rFonts w:ascii="Times New Roman" w:hAnsi="Times New Roman" w:cs="Times New Roman"/>
                <w:i/>
                <w:szCs w:val="24"/>
              </w:rPr>
            </w:pPr>
          </w:p>
        </w:tc>
      </w:tr>
      <w:tr w:rsidR="006E0C98" w:rsidRPr="006B7CB7" w:rsidTr="00CD7EA0">
        <w:tc>
          <w:tcPr>
            <w:tcW w:w="1107" w:type="dxa"/>
            <w:vAlign w:val="center"/>
          </w:tcPr>
          <w:p w:rsidR="006E0C98" w:rsidRPr="006B7CB7" w:rsidRDefault="006E0C98" w:rsidP="006E0C98">
            <w:pPr>
              <w:numPr>
                <w:ilvl w:val="0"/>
                <w:numId w:val="22"/>
              </w:numPr>
              <w:tabs>
                <w:tab w:val="left" w:pos="284"/>
              </w:tabs>
              <w:spacing w:before="40" w:after="40"/>
              <w:ind w:left="0" w:firstLine="0"/>
              <w:jc w:val="center"/>
            </w:pPr>
          </w:p>
        </w:tc>
        <w:tc>
          <w:tcPr>
            <w:tcW w:w="7540" w:type="dxa"/>
          </w:tcPr>
          <w:p w:rsidR="006E0C98" w:rsidRPr="006B7CB7" w:rsidRDefault="006E0C98" w:rsidP="00CD7EA0">
            <w:pPr>
              <w:pStyle w:val="afff1"/>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6E0C98" w:rsidRPr="006B7CB7" w:rsidRDefault="006E0C98" w:rsidP="00CD7EA0">
            <w:pPr>
              <w:pStyle w:val="afff1"/>
              <w:rPr>
                <w:rFonts w:ascii="Times New Roman" w:hAnsi="Times New Roman" w:cs="Times New Roman"/>
                <w:szCs w:val="24"/>
              </w:rPr>
            </w:pPr>
          </w:p>
        </w:tc>
      </w:tr>
      <w:tr w:rsidR="006E0C98" w:rsidRPr="006B7CB7" w:rsidTr="00CD7EA0">
        <w:tc>
          <w:tcPr>
            <w:tcW w:w="1107" w:type="dxa"/>
            <w:vAlign w:val="center"/>
          </w:tcPr>
          <w:p w:rsidR="006E0C98" w:rsidRPr="006B7CB7" w:rsidRDefault="006E0C98" w:rsidP="006E0C98">
            <w:pPr>
              <w:numPr>
                <w:ilvl w:val="0"/>
                <w:numId w:val="22"/>
              </w:numPr>
              <w:tabs>
                <w:tab w:val="left" w:pos="284"/>
              </w:tabs>
              <w:spacing w:before="40" w:after="40"/>
              <w:ind w:left="0" w:firstLine="0"/>
              <w:jc w:val="center"/>
            </w:pPr>
          </w:p>
        </w:tc>
        <w:tc>
          <w:tcPr>
            <w:tcW w:w="7540" w:type="dxa"/>
          </w:tcPr>
          <w:p w:rsidR="006E0C98" w:rsidRPr="006B7CB7" w:rsidRDefault="006E0C98" w:rsidP="00CD7EA0">
            <w:pPr>
              <w:pStyle w:val="afff1"/>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6E0C98" w:rsidRPr="006B7CB7" w:rsidRDefault="006E0C98" w:rsidP="00CD7EA0">
            <w:pPr>
              <w:pStyle w:val="afff1"/>
              <w:rPr>
                <w:rFonts w:ascii="Times New Roman" w:hAnsi="Times New Roman" w:cs="Times New Roman"/>
                <w:szCs w:val="24"/>
              </w:rPr>
            </w:pPr>
          </w:p>
        </w:tc>
      </w:tr>
      <w:tr w:rsidR="006E0C98" w:rsidRPr="006B7CB7" w:rsidTr="00CD7EA0">
        <w:tc>
          <w:tcPr>
            <w:tcW w:w="1107" w:type="dxa"/>
            <w:vAlign w:val="center"/>
          </w:tcPr>
          <w:p w:rsidR="006E0C98" w:rsidRPr="006B7CB7" w:rsidRDefault="006E0C98" w:rsidP="00CD7EA0">
            <w:pPr>
              <w:tabs>
                <w:tab w:val="left" w:pos="284"/>
              </w:tabs>
              <w:spacing w:before="40" w:after="40"/>
              <w:jc w:val="center"/>
            </w:pPr>
            <w:r w:rsidRPr="006B7CB7">
              <w:t>…</w:t>
            </w:r>
          </w:p>
        </w:tc>
        <w:tc>
          <w:tcPr>
            <w:tcW w:w="7540" w:type="dxa"/>
          </w:tcPr>
          <w:p w:rsidR="006E0C98" w:rsidRPr="006B7CB7" w:rsidRDefault="006E0C98" w:rsidP="00CD7EA0">
            <w:pPr>
              <w:pStyle w:val="afff1"/>
              <w:spacing w:before="40" w:after="40"/>
              <w:rPr>
                <w:rFonts w:ascii="Times New Roman" w:hAnsi="Times New Roman" w:cs="Times New Roman"/>
                <w:szCs w:val="24"/>
              </w:rPr>
            </w:pPr>
          </w:p>
        </w:tc>
        <w:tc>
          <w:tcPr>
            <w:tcW w:w="1276" w:type="dxa"/>
          </w:tcPr>
          <w:p w:rsidR="006E0C98" w:rsidRPr="006B7CB7" w:rsidRDefault="006E0C98" w:rsidP="00CD7EA0">
            <w:pPr>
              <w:pStyle w:val="afff1"/>
              <w:rPr>
                <w:rFonts w:ascii="Times New Roman" w:hAnsi="Times New Roman" w:cs="Times New Roman"/>
                <w:szCs w:val="24"/>
              </w:rPr>
            </w:pPr>
          </w:p>
        </w:tc>
      </w:tr>
      <w:tr w:rsidR="006E0C98" w:rsidRPr="006B7CB7" w:rsidTr="00CD7EA0">
        <w:tc>
          <w:tcPr>
            <w:tcW w:w="1107" w:type="dxa"/>
            <w:vAlign w:val="center"/>
          </w:tcPr>
          <w:p w:rsidR="006E0C98" w:rsidRPr="006B7CB7" w:rsidRDefault="006E0C98" w:rsidP="00CD7EA0">
            <w:pPr>
              <w:tabs>
                <w:tab w:val="left" w:pos="284"/>
              </w:tabs>
              <w:spacing w:before="40" w:after="40"/>
              <w:jc w:val="center"/>
            </w:pPr>
            <w:r w:rsidRPr="006B7CB7">
              <w:t>…</w:t>
            </w:r>
          </w:p>
        </w:tc>
        <w:tc>
          <w:tcPr>
            <w:tcW w:w="7540" w:type="dxa"/>
          </w:tcPr>
          <w:p w:rsidR="006E0C98" w:rsidRPr="006B7CB7" w:rsidRDefault="006E0C98" w:rsidP="00CD7EA0">
            <w:pPr>
              <w:pStyle w:val="afff1"/>
              <w:spacing w:before="40" w:after="40"/>
              <w:rPr>
                <w:rFonts w:ascii="Times New Roman" w:hAnsi="Times New Roman" w:cs="Times New Roman"/>
                <w:szCs w:val="24"/>
              </w:rPr>
            </w:pPr>
          </w:p>
        </w:tc>
        <w:tc>
          <w:tcPr>
            <w:tcW w:w="1276" w:type="dxa"/>
          </w:tcPr>
          <w:p w:rsidR="006E0C98" w:rsidRPr="006B7CB7" w:rsidRDefault="006E0C98" w:rsidP="00CD7EA0">
            <w:pPr>
              <w:pStyle w:val="afff1"/>
              <w:rPr>
                <w:rFonts w:ascii="Times New Roman" w:hAnsi="Times New Roman" w:cs="Times New Roman"/>
                <w:szCs w:val="24"/>
              </w:rPr>
            </w:pPr>
          </w:p>
        </w:tc>
      </w:tr>
      <w:tr w:rsidR="006E0C98" w:rsidRPr="006B7CB7" w:rsidTr="00CD7EA0">
        <w:tc>
          <w:tcPr>
            <w:tcW w:w="1107" w:type="dxa"/>
            <w:vAlign w:val="center"/>
          </w:tcPr>
          <w:p w:rsidR="006E0C98" w:rsidRPr="006B7CB7" w:rsidRDefault="006E0C98" w:rsidP="00CD7EA0">
            <w:pPr>
              <w:tabs>
                <w:tab w:val="left" w:pos="284"/>
              </w:tabs>
              <w:spacing w:before="40" w:after="40"/>
              <w:jc w:val="center"/>
            </w:pPr>
          </w:p>
        </w:tc>
        <w:tc>
          <w:tcPr>
            <w:tcW w:w="7540" w:type="dxa"/>
          </w:tcPr>
          <w:p w:rsidR="006E0C98" w:rsidRPr="006B7CB7" w:rsidRDefault="006E0C98" w:rsidP="00CD7EA0">
            <w:pPr>
              <w:pStyle w:val="afff1"/>
              <w:spacing w:before="40" w:after="40"/>
              <w:rPr>
                <w:rFonts w:ascii="Times New Roman" w:hAnsi="Times New Roman" w:cs="Times New Roman"/>
                <w:szCs w:val="24"/>
              </w:rPr>
            </w:pPr>
          </w:p>
        </w:tc>
        <w:tc>
          <w:tcPr>
            <w:tcW w:w="1276" w:type="dxa"/>
          </w:tcPr>
          <w:p w:rsidR="006E0C98" w:rsidRPr="006B7CB7" w:rsidRDefault="006E0C98" w:rsidP="00CD7EA0">
            <w:pPr>
              <w:pStyle w:val="afff1"/>
              <w:rPr>
                <w:rFonts w:ascii="Times New Roman" w:hAnsi="Times New Roman" w:cs="Times New Roman"/>
                <w:szCs w:val="24"/>
              </w:rPr>
            </w:pPr>
          </w:p>
        </w:tc>
      </w:tr>
      <w:tr w:rsidR="006E0C98" w:rsidRPr="006B7CB7" w:rsidTr="00CD7EA0">
        <w:tc>
          <w:tcPr>
            <w:tcW w:w="1107" w:type="dxa"/>
            <w:vAlign w:val="center"/>
          </w:tcPr>
          <w:p w:rsidR="006E0C98" w:rsidRPr="006B7CB7" w:rsidRDefault="006E0C98" w:rsidP="00CD7EA0">
            <w:pPr>
              <w:tabs>
                <w:tab w:val="left" w:pos="284"/>
              </w:tabs>
              <w:spacing w:before="40" w:after="40"/>
              <w:jc w:val="center"/>
            </w:pPr>
            <w:r w:rsidRPr="006B7CB7">
              <w:t>…</w:t>
            </w:r>
          </w:p>
        </w:tc>
        <w:tc>
          <w:tcPr>
            <w:tcW w:w="7540" w:type="dxa"/>
          </w:tcPr>
          <w:p w:rsidR="006E0C98" w:rsidRPr="006B7CB7" w:rsidRDefault="006E0C98" w:rsidP="00CD7EA0">
            <w:pPr>
              <w:pStyle w:val="afff1"/>
              <w:spacing w:before="40" w:after="40"/>
              <w:rPr>
                <w:rFonts w:ascii="Times New Roman" w:hAnsi="Times New Roman" w:cs="Times New Roman"/>
                <w:szCs w:val="24"/>
              </w:rPr>
            </w:pPr>
          </w:p>
        </w:tc>
        <w:tc>
          <w:tcPr>
            <w:tcW w:w="1276" w:type="dxa"/>
          </w:tcPr>
          <w:p w:rsidR="006E0C98" w:rsidRPr="006B7CB7" w:rsidRDefault="006E0C98" w:rsidP="00CD7EA0">
            <w:pPr>
              <w:pStyle w:val="afff1"/>
              <w:spacing w:before="40" w:after="40"/>
              <w:rPr>
                <w:rFonts w:ascii="Times New Roman" w:hAnsi="Times New Roman" w:cs="Times New Roman"/>
                <w:szCs w:val="24"/>
              </w:rPr>
            </w:pPr>
          </w:p>
        </w:tc>
      </w:tr>
    </w:tbl>
    <w:p w:rsidR="006E0C98" w:rsidRPr="006B7CB7" w:rsidRDefault="006E0C98" w:rsidP="006E0C98">
      <w:pPr>
        <w:pStyle w:val="afff0"/>
        <w:tabs>
          <w:tab w:val="clear" w:pos="1134"/>
        </w:tabs>
        <w:autoSpaceDE w:val="0"/>
        <w:autoSpaceDN w:val="0"/>
        <w:spacing w:line="240" w:lineRule="auto"/>
        <w:ind w:firstLine="0"/>
        <w:rPr>
          <w:sz w:val="24"/>
          <w:szCs w:val="24"/>
        </w:rPr>
      </w:pPr>
    </w:p>
    <w:p w:rsidR="006E0C98" w:rsidRPr="006B7CB7" w:rsidRDefault="006E0C98" w:rsidP="006E0C98">
      <w:pPr>
        <w:pStyle w:val="afff0"/>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6E0C98" w:rsidRPr="006B7CB7" w:rsidRDefault="006E0C98" w:rsidP="006E0C9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6E0C98" w:rsidRPr="006B7CB7" w:rsidRDefault="006E0C98" w:rsidP="006E0C98">
      <w:pPr>
        <w:pStyle w:val="Times12"/>
        <w:ind w:firstLine="709"/>
        <w:rPr>
          <w:bCs w:val="0"/>
          <w:szCs w:val="24"/>
        </w:rPr>
      </w:pPr>
      <w:r w:rsidRPr="006B7CB7">
        <w:rPr>
          <w:bCs w:val="0"/>
          <w:szCs w:val="24"/>
        </w:rPr>
        <w:t>М.П.</w:t>
      </w:r>
    </w:p>
    <w:p w:rsidR="006E0C98" w:rsidRPr="006B7CB7" w:rsidRDefault="006E0C98" w:rsidP="006E0C98">
      <w:pPr>
        <w:pStyle w:val="affe"/>
        <w:spacing w:before="0" w:after="0" w:line="240" w:lineRule="auto"/>
        <w:rPr>
          <w:rFonts w:ascii="Times New Roman" w:hAnsi="Times New Roman" w:cs="Times New Roman"/>
          <w:b/>
          <w:bCs/>
        </w:rPr>
      </w:pPr>
    </w:p>
    <w:p w:rsidR="006E0C98" w:rsidRPr="006B7CB7" w:rsidRDefault="006E0C98" w:rsidP="006E0C98">
      <w:pPr>
        <w:pStyle w:val="Times12"/>
        <w:tabs>
          <w:tab w:val="left" w:pos="709"/>
        </w:tabs>
        <w:ind w:firstLine="709"/>
        <w:rPr>
          <w:bCs w:val="0"/>
          <w:szCs w:val="24"/>
        </w:rPr>
      </w:pPr>
      <w:r w:rsidRPr="006B7CB7">
        <w:rPr>
          <w:bCs w:val="0"/>
          <w:szCs w:val="24"/>
        </w:rPr>
        <w:t>ИНСТРУКЦИИ ПО ЗАПОЛНЕНИЮ</w:t>
      </w:r>
    </w:p>
    <w:p w:rsidR="006E0C98" w:rsidRPr="006B7CB7" w:rsidRDefault="006E0C98" w:rsidP="006E0C98">
      <w:pPr>
        <w:pStyle w:val="Times12"/>
        <w:numPr>
          <w:ilvl w:val="0"/>
          <w:numId w:val="1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6E0C98" w:rsidRPr="006B7CB7" w:rsidRDefault="006E0C98" w:rsidP="006E0C98">
      <w:pPr>
        <w:pStyle w:val="Times12"/>
        <w:numPr>
          <w:ilvl w:val="0"/>
          <w:numId w:val="17"/>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6E0C98" w:rsidRPr="006B7CB7" w:rsidRDefault="006E0C98" w:rsidP="006E0C98">
      <w:pPr>
        <w:pStyle w:val="Times12"/>
        <w:numPr>
          <w:ilvl w:val="0"/>
          <w:numId w:val="17"/>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0C98" w:rsidRPr="006B7CB7" w:rsidRDefault="006E0C98" w:rsidP="006E0C98">
      <w:pPr>
        <w:pStyle w:val="Times12"/>
        <w:numPr>
          <w:ilvl w:val="0"/>
          <w:numId w:val="17"/>
        </w:numPr>
        <w:tabs>
          <w:tab w:val="clear" w:pos="960"/>
          <w:tab w:val="left" w:pos="1134"/>
        </w:tabs>
        <w:ind w:left="0" w:firstLine="709"/>
        <w:rPr>
          <w:szCs w:val="24"/>
        </w:rPr>
      </w:pPr>
      <w:r w:rsidRPr="006B7CB7">
        <w:rPr>
          <w:szCs w:val="24"/>
        </w:rPr>
        <w:t xml:space="preserve">Участник запроса цен </w:t>
      </w:r>
      <w:bookmarkEnd w:id="188"/>
      <w:r w:rsidRPr="006B7CB7">
        <w:rPr>
          <w:szCs w:val="24"/>
        </w:rPr>
        <w:t>должен указать свое полное наименование (с указанием организационно-правовой формы) и юридический адрес.</w:t>
      </w:r>
    </w:p>
    <w:p w:rsidR="006E0C98" w:rsidRPr="006B7CB7" w:rsidRDefault="006E0C98" w:rsidP="006E0C98">
      <w:pPr>
        <w:pStyle w:val="Times12"/>
        <w:numPr>
          <w:ilvl w:val="0"/>
          <w:numId w:val="17"/>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w:t>
      </w:r>
      <w:r w:rsidR="00697B44">
        <w:rPr>
          <w:szCs w:val="24"/>
        </w:rPr>
        <w:t xml:space="preserve"> </w:t>
      </w:r>
      <w:fldSimple w:instr=" REF _Ref317252608 \r \h  \* MERGEFORMAT ">
        <w:r w:rsidRPr="006B7CB7">
          <w:rPr>
            <w:szCs w:val="24"/>
          </w:rPr>
          <w:t>14</w:t>
        </w:r>
      </w:fldSimple>
      <w:r w:rsidRPr="006B7CB7">
        <w:rPr>
          <w:szCs w:val="24"/>
        </w:rPr>
        <w:t xml:space="preserve"> раздела</w:t>
      </w:r>
      <w:r w:rsidR="00697B44">
        <w:rPr>
          <w:szCs w:val="24"/>
        </w:rPr>
        <w:t xml:space="preserve"> </w:t>
      </w:r>
      <w:fldSimple w:instr=" REF _Ref317257897 \r \h  \* MERGEFORMAT ">
        <w:r w:rsidRPr="006B7CB7">
          <w:rPr>
            <w:szCs w:val="24"/>
          </w:rPr>
          <w:t>4</w:t>
        </w:r>
      </w:fldSimple>
      <w:r w:rsidRPr="006B7CB7">
        <w:rPr>
          <w:szCs w:val="24"/>
        </w:rPr>
        <w:t xml:space="preserve"> «Информационная карта запроса цен».</w:t>
      </w:r>
    </w:p>
    <w:p w:rsidR="006E0C98" w:rsidRPr="006B7CB7" w:rsidRDefault="006E0C98" w:rsidP="006E0C98">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697B44">
        <w:rPr>
          <w:szCs w:val="24"/>
        </w:rPr>
        <w:t xml:space="preserve"> </w:t>
      </w:r>
      <w:fldSimple w:instr=" REF _Ref317252426 \r \h  \* MERGEFORMAT ">
        <w:r w:rsidRPr="006B7CB7">
          <w:rPr>
            <w:szCs w:val="24"/>
          </w:rPr>
          <w:t>3.5</w:t>
        </w:r>
      </w:fldSimple>
      <w:r w:rsidRPr="006B7CB7">
        <w:rPr>
          <w:szCs w:val="24"/>
        </w:rPr>
        <w:t xml:space="preserve">, </w:t>
      </w:r>
      <w:fldSimple w:instr=" REF _Ref317252433 \r \h  \* MERGEFORMAT ">
        <w:r w:rsidRPr="006B7CB7">
          <w:rPr>
            <w:szCs w:val="24"/>
          </w:rPr>
          <w:t>3.6</w:t>
        </w:r>
      </w:fldSimple>
      <w:r w:rsidRPr="006B7CB7">
        <w:rPr>
          <w:szCs w:val="24"/>
        </w:rPr>
        <w:t>.</w:t>
      </w:r>
    </w:p>
    <w:p w:rsidR="006E0C98" w:rsidRPr="006B7CB7" w:rsidRDefault="006E0C98" w:rsidP="006E0C98">
      <w:pPr>
        <w:jc w:val="right"/>
      </w:pPr>
      <w:bookmarkStart w:id="193" w:name="_Ref55335821"/>
      <w:bookmarkStart w:id="194" w:name="_Ref55336345"/>
      <w:bookmarkStart w:id="195" w:name="_Toc57314674"/>
      <w:bookmarkStart w:id="196" w:name="_Toc69728988"/>
      <w:bookmarkStart w:id="197" w:name="_Toc98251754"/>
      <w:r w:rsidRPr="006B7CB7">
        <w:br w:type="page"/>
      </w:r>
      <w:bookmarkEnd w:id="193"/>
      <w:bookmarkEnd w:id="194"/>
      <w:bookmarkEnd w:id="195"/>
      <w:bookmarkEnd w:id="196"/>
      <w:bookmarkEnd w:id="197"/>
      <w:r w:rsidRPr="006B7CB7">
        <w:lastRenderedPageBreak/>
        <w:t>Форма 2.</w:t>
      </w:r>
    </w:p>
    <w:p w:rsidR="006E0C98" w:rsidRPr="006B7CB7" w:rsidRDefault="006E0C98" w:rsidP="006E0C98">
      <w:pPr>
        <w:pStyle w:val="Times12"/>
        <w:ind w:left="5103" w:firstLine="0"/>
        <w:jc w:val="left"/>
        <w:rPr>
          <w:iCs/>
          <w:szCs w:val="24"/>
        </w:rPr>
      </w:pPr>
      <w:r w:rsidRPr="006B7CB7">
        <w:rPr>
          <w:iCs/>
          <w:szCs w:val="24"/>
        </w:rPr>
        <w:t>Приложение к заявке на участие в запросе цен</w:t>
      </w:r>
    </w:p>
    <w:p w:rsidR="006E0C98" w:rsidRPr="006B7CB7" w:rsidRDefault="006E0C98" w:rsidP="006E0C98">
      <w:pPr>
        <w:pStyle w:val="Times12"/>
        <w:ind w:left="5103" w:firstLine="0"/>
        <w:jc w:val="left"/>
        <w:rPr>
          <w:szCs w:val="24"/>
        </w:rPr>
      </w:pPr>
      <w:r w:rsidRPr="006B7CB7">
        <w:rPr>
          <w:iCs/>
          <w:szCs w:val="24"/>
        </w:rPr>
        <w:t>от «___» __________ 20___ г. № ______</w:t>
      </w:r>
    </w:p>
    <w:p w:rsidR="006E0C98" w:rsidRPr="006B7CB7" w:rsidRDefault="006E0C98" w:rsidP="006E0C98">
      <w:pPr>
        <w:jc w:val="right"/>
        <w:rPr>
          <w:b/>
        </w:rPr>
      </w:pPr>
    </w:p>
    <w:p w:rsidR="00697B44" w:rsidRDefault="006E0C98" w:rsidP="006E0C98">
      <w:pPr>
        <w:jc w:val="center"/>
      </w:pPr>
      <w:r w:rsidRPr="006B7CB7">
        <w:t>Открытый запрос цен в</w:t>
      </w:r>
      <w:r w:rsidR="00697B44">
        <w:t xml:space="preserve"> </w:t>
      </w:r>
      <w:r w:rsidRPr="006B7CB7">
        <w:t>электронной форме на право заключения договора</w:t>
      </w:r>
      <w:r w:rsidR="00697B44">
        <w:t xml:space="preserve"> </w:t>
      </w:r>
    </w:p>
    <w:p w:rsidR="006E0C98" w:rsidRPr="006B7CB7" w:rsidRDefault="006E0C98" w:rsidP="006E0C98">
      <w:pPr>
        <w:jc w:val="center"/>
      </w:pPr>
      <w:r w:rsidRPr="006B7CB7">
        <w:rPr>
          <w:b/>
          <w:i/>
          <w:iCs/>
        </w:rPr>
        <w:t xml:space="preserve"> </w:t>
      </w:r>
      <w:r w:rsidRPr="006B7CB7">
        <w:t>на</w:t>
      </w:r>
      <w:r w:rsidR="00697B44">
        <w:t xml:space="preserve"> </w:t>
      </w:r>
      <w:r w:rsidRPr="006B7CB7">
        <w:t>______________________</w:t>
      </w:r>
    </w:p>
    <w:p w:rsidR="006E0C98" w:rsidRPr="006B7CB7" w:rsidRDefault="006E0C98" w:rsidP="006E0C98">
      <w:pPr>
        <w:pStyle w:val="20"/>
        <w:numPr>
          <w:ilvl w:val="0"/>
          <w:numId w:val="0"/>
        </w:numPr>
        <w:spacing w:before="0" w:after="0"/>
        <w:jc w:val="center"/>
        <w:rPr>
          <w:rFonts w:ascii="Times New Roman" w:hAnsi="Times New Roman" w:cs="Times New Roman"/>
          <w:b w:val="0"/>
          <w:i w:val="0"/>
          <w:sz w:val="24"/>
          <w:szCs w:val="24"/>
        </w:rPr>
      </w:pPr>
      <w:bookmarkStart w:id="198" w:name="_Анкета_Претендента_на"/>
      <w:bookmarkStart w:id="199" w:name="_Анкета_Участника_процедуры"/>
      <w:bookmarkStart w:id="200" w:name="_Toc255987077"/>
      <w:bookmarkStart w:id="201" w:name="_Toc326685854"/>
      <w:bookmarkEnd w:id="198"/>
      <w:bookmarkEnd w:id="199"/>
      <w:r w:rsidRPr="006B7CB7">
        <w:rPr>
          <w:rFonts w:ascii="Times New Roman" w:hAnsi="Times New Roman" w:cs="Times New Roman"/>
          <w:b w:val="0"/>
          <w:i w:val="0"/>
          <w:sz w:val="24"/>
          <w:szCs w:val="24"/>
        </w:rPr>
        <w:t>АНКЕТА УЧАСТНИКА ЗАПРОСА ЦЕН (Форма 2)</w:t>
      </w:r>
      <w:bookmarkEnd w:id="200"/>
      <w:bookmarkEnd w:id="201"/>
    </w:p>
    <w:p w:rsidR="006E0C98" w:rsidRPr="006B7CB7" w:rsidRDefault="006E0C98" w:rsidP="006E0C98">
      <w:pPr>
        <w:jc w:val="right"/>
        <w:rPr>
          <w:b/>
          <w:i/>
          <w:iCs/>
        </w:rPr>
      </w:pPr>
      <w:r w:rsidRPr="006B7CB7">
        <w:rPr>
          <w:b/>
          <w:i/>
          <w:iCs/>
        </w:rPr>
        <w:t>Лот __</w:t>
      </w:r>
    </w:p>
    <w:p w:rsidR="006E0C98" w:rsidRPr="006B7CB7" w:rsidRDefault="006E0C98" w:rsidP="006E0C98">
      <w:pPr>
        <w:pStyle w:val="Times12"/>
        <w:ind w:firstLine="0"/>
        <w:rPr>
          <w:szCs w:val="24"/>
        </w:rPr>
      </w:pPr>
      <w:r w:rsidRPr="006B7CB7">
        <w:rPr>
          <w:szCs w:val="24"/>
        </w:rPr>
        <w:t xml:space="preserve">Участник запроса цен: ________________________________ </w:t>
      </w:r>
    </w:p>
    <w:p w:rsidR="006E0C98" w:rsidRPr="006B7CB7" w:rsidRDefault="006E0C98" w:rsidP="006E0C98">
      <w:pPr>
        <w:pStyle w:val="Times12"/>
        <w:ind w:firstLine="0"/>
        <w:rPr>
          <w:szCs w:val="24"/>
        </w:rPr>
      </w:pPr>
      <w:r w:rsidRPr="006B7CB7">
        <w:rPr>
          <w:szCs w:val="24"/>
        </w:rPr>
        <w:t>Таблица</w:t>
      </w:r>
      <w:r w:rsidR="00697B44">
        <w:rPr>
          <w:szCs w:val="24"/>
        </w:rPr>
        <w:t xml:space="preserve"> </w:t>
      </w:r>
      <w:r w:rsidRPr="006B7CB7">
        <w:rPr>
          <w:szCs w:val="24"/>
        </w:rPr>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E0C98" w:rsidRPr="006B7CB7" w:rsidTr="00CD7EA0">
        <w:trPr>
          <w:cantSplit/>
          <w:trHeight w:val="240"/>
          <w:tblHeader/>
        </w:trPr>
        <w:tc>
          <w:tcPr>
            <w:tcW w:w="306" w:type="pct"/>
            <w:vAlign w:val="center"/>
          </w:tcPr>
          <w:p w:rsidR="006E0C98" w:rsidRPr="006B7CB7" w:rsidRDefault="006E0C98" w:rsidP="00CD7EA0">
            <w:pPr>
              <w:pStyle w:val="af9"/>
              <w:keepNext w:val="0"/>
              <w:widowControl w:val="0"/>
              <w:spacing w:before="0" w:after="0"/>
              <w:ind w:left="0" w:right="0"/>
              <w:jc w:val="center"/>
              <w:rPr>
                <w:sz w:val="24"/>
                <w:szCs w:val="24"/>
              </w:rPr>
            </w:pPr>
            <w:r w:rsidRPr="006B7CB7">
              <w:rPr>
                <w:sz w:val="24"/>
                <w:szCs w:val="24"/>
              </w:rPr>
              <w:t>№</w:t>
            </w:r>
          </w:p>
        </w:tc>
        <w:tc>
          <w:tcPr>
            <w:tcW w:w="3000" w:type="pct"/>
            <w:vAlign w:val="center"/>
          </w:tcPr>
          <w:p w:rsidR="006E0C98" w:rsidRPr="006B7CB7" w:rsidRDefault="006E0C98" w:rsidP="00CD7EA0">
            <w:pPr>
              <w:pStyle w:val="af9"/>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6E0C98" w:rsidRPr="006B7CB7" w:rsidRDefault="006E0C98" w:rsidP="00CD7EA0">
            <w:pPr>
              <w:pStyle w:val="af9"/>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6E0C98" w:rsidRPr="006B7CB7" w:rsidTr="00CD7EA0">
        <w:trPr>
          <w:cantSplit/>
          <w:trHeight w:val="471"/>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E0C98" w:rsidRPr="006B7CB7" w:rsidRDefault="006E0C98" w:rsidP="00CD7EA0">
            <w:pPr>
              <w:pStyle w:val="afa"/>
              <w:widowControl w:val="0"/>
              <w:spacing w:before="0" w:after="0"/>
              <w:jc w:val="center"/>
              <w:rPr>
                <w:szCs w:val="24"/>
              </w:rP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Организационно - правовая форма</w:t>
            </w:r>
          </w:p>
        </w:tc>
        <w:tc>
          <w:tcPr>
            <w:tcW w:w="1694" w:type="pct"/>
            <w:vAlign w:val="center"/>
          </w:tcPr>
          <w:p w:rsidR="006E0C98" w:rsidRPr="006B7CB7" w:rsidRDefault="006E0C98" w:rsidP="00CD7EA0">
            <w:pPr>
              <w:pStyle w:val="afa"/>
              <w:widowControl w:val="0"/>
              <w:spacing w:before="0" w:after="0"/>
              <w:jc w:val="center"/>
              <w:rPr>
                <w:szCs w:val="24"/>
              </w:rPr>
            </w:pPr>
          </w:p>
        </w:tc>
      </w:tr>
      <w:tr w:rsidR="006E0C98" w:rsidRPr="006B7CB7" w:rsidTr="00CD7EA0">
        <w:trPr>
          <w:cantSplit/>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E0C98" w:rsidRPr="006B7CB7" w:rsidRDefault="006E0C98" w:rsidP="00CD7EA0">
            <w:pPr>
              <w:pStyle w:val="afa"/>
              <w:widowControl w:val="0"/>
              <w:spacing w:before="0" w:after="0"/>
              <w:jc w:val="center"/>
              <w:rPr>
                <w:szCs w:val="24"/>
              </w:rPr>
            </w:pPr>
          </w:p>
        </w:tc>
      </w:tr>
      <w:tr w:rsidR="006E0C98" w:rsidRPr="006B7CB7" w:rsidTr="00CD7EA0">
        <w:trPr>
          <w:cantSplit/>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6E0C98" w:rsidRPr="006B7CB7" w:rsidRDefault="006E0C98" w:rsidP="00CD7EA0">
            <w:pPr>
              <w:pStyle w:val="afa"/>
              <w:widowControl w:val="0"/>
              <w:spacing w:before="0" w:after="0"/>
              <w:jc w:val="center"/>
              <w:rPr>
                <w:szCs w:val="24"/>
              </w:rP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Виды деятельности</w:t>
            </w:r>
          </w:p>
        </w:tc>
        <w:tc>
          <w:tcPr>
            <w:tcW w:w="1694" w:type="pct"/>
            <w:vAlign w:val="center"/>
          </w:tcPr>
          <w:p w:rsidR="006E0C98" w:rsidRPr="006B7CB7" w:rsidRDefault="006E0C98" w:rsidP="00CD7EA0">
            <w:pPr>
              <w:pStyle w:val="afa"/>
              <w:widowControl w:val="0"/>
              <w:spacing w:before="0" w:after="0"/>
              <w:jc w:val="center"/>
              <w:rPr>
                <w:szCs w:val="24"/>
              </w:rP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6E0C98" w:rsidRPr="006B7CB7" w:rsidRDefault="006E0C98" w:rsidP="00CD7EA0">
            <w:pPr>
              <w:pStyle w:val="afa"/>
              <w:widowControl w:val="0"/>
              <w:spacing w:before="0" w:after="0"/>
              <w:jc w:val="center"/>
              <w:rPr>
                <w:szCs w:val="24"/>
              </w:rP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ИНН, КПП, ОГРН, ОКПО</w:t>
            </w:r>
          </w:p>
        </w:tc>
        <w:tc>
          <w:tcPr>
            <w:tcW w:w="1694" w:type="pct"/>
            <w:vAlign w:val="center"/>
          </w:tcPr>
          <w:p w:rsidR="006E0C98" w:rsidRPr="006B7CB7" w:rsidRDefault="006E0C98" w:rsidP="00CD7EA0">
            <w:pPr>
              <w:pStyle w:val="afa"/>
              <w:widowControl w:val="0"/>
              <w:spacing w:before="0" w:after="0"/>
              <w:jc w:val="center"/>
              <w:rPr>
                <w:szCs w:val="24"/>
              </w:rP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Юридический адрес (страна, адрес)</w:t>
            </w:r>
          </w:p>
        </w:tc>
        <w:tc>
          <w:tcPr>
            <w:tcW w:w="1694" w:type="pct"/>
            <w:vAlign w:val="center"/>
          </w:tcPr>
          <w:p w:rsidR="006E0C98" w:rsidRPr="006B7CB7" w:rsidRDefault="006E0C98" w:rsidP="00CD7EA0">
            <w:pPr>
              <w:pStyle w:val="afa"/>
              <w:widowControl w:val="0"/>
              <w:spacing w:before="0" w:after="0"/>
              <w:jc w:val="center"/>
              <w:rPr>
                <w:szCs w:val="24"/>
              </w:rP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Почтовый адрес (страна, адрес)</w:t>
            </w:r>
          </w:p>
        </w:tc>
        <w:tc>
          <w:tcPr>
            <w:tcW w:w="1694" w:type="pct"/>
            <w:vAlign w:val="center"/>
          </w:tcPr>
          <w:p w:rsidR="006E0C98" w:rsidRPr="006B7CB7" w:rsidRDefault="006E0C98" w:rsidP="00CD7EA0">
            <w:pPr>
              <w:widowControl w:val="0"/>
              <w:jc w:val="cente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Фактическое местоположение</w:t>
            </w:r>
          </w:p>
        </w:tc>
        <w:tc>
          <w:tcPr>
            <w:tcW w:w="1694" w:type="pct"/>
            <w:vAlign w:val="center"/>
          </w:tcPr>
          <w:p w:rsidR="006E0C98" w:rsidRPr="006B7CB7" w:rsidRDefault="006E0C98" w:rsidP="00CD7EA0">
            <w:pPr>
              <w:widowControl w:val="0"/>
              <w:jc w:val="cente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Телефоны (с указанием кода города)</w:t>
            </w:r>
          </w:p>
        </w:tc>
        <w:tc>
          <w:tcPr>
            <w:tcW w:w="1694" w:type="pct"/>
            <w:vAlign w:val="center"/>
          </w:tcPr>
          <w:p w:rsidR="006E0C98" w:rsidRPr="006B7CB7" w:rsidRDefault="006E0C98" w:rsidP="00CD7EA0">
            <w:pPr>
              <w:widowControl w:val="0"/>
              <w:jc w:val="cente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Факс (с указанием кода города)</w:t>
            </w:r>
          </w:p>
        </w:tc>
        <w:tc>
          <w:tcPr>
            <w:tcW w:w="1694" w:type="pct"/>
            <w:vAlign w:val="center"/>
          </w:tcPr>
          <w:p w:rsidR="006E0C98" w:rsidRPr="006B7CB7" w:rsidRDefault="006E0C98" w:rsidP="00CD7EA0">
            <w:pPr>
              <w:widowControl w:val="0"/>
              <w:jc w:val="cente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 xml:space="preserve">Адрес электронной почты </w:t>
            </w:r>
          </w:p>
        </w:tc>
        <w:tc>
          <w:tcPr>
            <w:tcW w:w="1694" w:type="pct"/>
            <w:vAlign w:val="center"/>
          </w:tcPr>
          <w:p w:rsidR="006E0C98" w:rsidRPr="006B7CB7" w:rsidRDefault="006E0C98" w:rsidP="00CD7EA0">
            <w:pPr>
              <w:widowControl w:val="0"/>
              <w:jc w:val="cente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6E0C98" w:rsidRPr="006B7CB7" w:rsidRDefault="006E0C98" w:rsidP="00CD7EA0">
            <w:pPr>
              <w:widowControl w:val="0"/>
              <w:jc w:val="center"/>
            </w:pPr>
          </w:p>
        </w:tc>
      </w:tr>
      <w:tr w:rsidR="006E0C98" w:rsidRPr="006B7CB7" w:rsidTr="00CD7EA0">
        <w:trPr>
          <w:cantSplit/>
          <w:trHeight w:val="284"/>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Размер уставного капитала</w:t>
            </w:r>
          </w:p>
        </w:tc>
        <w:tc>
          <w:tcPr>
            <w:tcW w:w="1694" w:type="pct"/>
            <w:vAlign w:val="center"/>
          </w:tcPr>
          <w:p w:rsidR="006E0C98" w:rsidRPr="006B7CB7" w:rsidRDefault="006E0C98" w:rsidP="00CD7EA0">
            <w:pPr>
              <w:widowControl w:val="0"/>
              <w:jc w:val="center"/>
            </w:pPr>
          </w:p>
        </w:tc>
      </w:tr>
      <w:tr w:rsidR="006E0C98" w:rsidRPr="006B7CB7" w:rsidTr="00CD7EA0">
        <w:trPr>
          <w:cantSplit/>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6E0C98" w:rsidRPr="006B7CB7" w:rsidRDefault="006E0C98" w:rsidP="00CD7EA0">
            <w:pPr>
              <w:widowControl w:val="0"/>
              <w:jc w:val="center"/>
            </w:pPr>
          </w:p>
        </w:tc>
      </w:tr>
      <w:tr w:rsidR="006E0C98" w:rsidRPr="006B7CB7" w:rsidTr="00CD7EA0">
        <w:trPr>
          <w:cantSplit/>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E0C98" w:rsidRPr="006B7CB7" w:rsidRDefault="006E0C98" w:rsidP="00CD7EA0">
            <w:pPr>
              <w:widowControl w:val="0"/>
              <w:jc w:val="center"/>
            </w:pPr>
          </w:p>
        </w:tc>
      </w:tr>
      <w:tr w:rsidR="006E0C98" w:rsidRPr="006B7CB7" w:rsidTr="00CD7EA0">
        <w:trPr>
          <w:cantSplit/>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E0C98" w:rsidRPr="006B7CB7" w:rsidRDefault="006E0C98" w:rsidP="00CD7EA0">
            <w:pPr>
              <w:widowControl w:val="0"/>
              <w:jc w:val="center"/>
            </w:pPr>
          </w:p>
        </w:tc>
      </w:tr>
      <w:tr w:rsidR="006E0C98" w:rsidRPr="006B7CB7" w:rsidTr="00CD7EA0">
        <w:trPr>
          <w:cantSplit/>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 xml:space="preserve">Орган управления участника запроса цен – юридического лица, уполномоченный на одобрение сделки, право на </w:t>
            </w:r>
            <w:proofErr w:type="gramStart"/>
            <w:r w:rsidRPr="006B7CB7">
              <w:rPr>
                <w:szCs w:val="24"/>
              </w:rPr>
              <w:t>заключение</w:t>
            </w:r>
            <w:proofErr w:type="gramEnd"/>
            <w:r w:rsidRPr="006B7CB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E0C98" w:rsidRPr="006B7CB7" w:rsidRDefault="006E0C98" w:rsidP="00CD7EA0">
            <w:pPr>
              <w:widowControl w:val="0"/>
              <w:jc w:val="center"/>
            </w:pPr>
          </w:p>
        </w:tc>
      </w:tr>
      <w:tr w:rsidR="006E0C98" w:rsidRPr="006B7CB7" w:rsidTr="00CD7EA0">
        <w:trPr>
          <w:cantSplit/>
        </w:trPr>
        <w:tc>
          <w:tcPr>
            <w:tcW w:w="306" w:type="pct"/>
            <w:vAlign w:val="center"/>
          </w:tcPr>
          <w:p w:rsidR="006E0C98" w:rsidRPr="006B7CB7" w:rsidRDefault="006E0C98" w:rsidP="006E0C9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E0C98" w:rsidRPr="006B7CB7" w:rsidRDefault="006E0C98" w:rsidP="00CD7EA0">
            <w:pPr>
              <w:pStyle w:val="afa"/>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6E0C98" w:rsidRPr="006B7CB7" w:rsidRDefault="006E0C98" w:rsidP="00CD7EA0">
            <w:pPr>
              <w:widowControl w:val="0"/>
              <w:jc w:val="center"/>
            </w:pPr>
          </w:p>
        </w:tc>
      </w:tr>
    </w:tbl>
    <w:p w:rsidR="006E0C98" w:rsidRPr="006B7CB7" w:rsidRDefault="006E0C98" w:rsidP="006E0C98">
      <w:pPr>
        <w:pStyle w:val="afff0"/>
        <w:tabs>
          <w:tab w:val="clear" w:pos="1134"/>
        </w:tabs>
        <w:autoSpaceDE w:val="0"/>
        <w:autoSpaceDN w:val="0"/>
        <w:spacing w:line="240" w:lineRule="auto"/>
        <w:ind w:firstLine="0"/>
        <w:rPr>
          <w:sz w:val="24"/>
          <w:szCs w:val="24"/>
        </w:rPr>
      </w:pPr>
    </w:p>
    <w:p w:rsidR="006E0C98" w:rsidRPr="006B7CB7" w:rsidRDefault="006E0C98" w:rsidP="006E0C98">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6E0C98" w:rsidRPr="006B7CB7" w:rsidRDefault="006E0C98" w:rsidP="006E0C9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6E0C98" w:rsidRPr="006B7CB7" w:rsidRDefault="006E0C98" w:rsidP="006E0C98">
      <w:pPr>
        <w:pStyle w:val="Times12"/>
        <w:ind w:firstLine="709"/>
        <w:rPr>
          <w:bCs w:val="0"/>
          <w:szCs w:val="24"/>
        </w:rPr>
      </w:pPr>
      <w:r w:rsidRPr="006B7CB7">
        <w:rPr>
          <w:bCs w:val="0"/>
          <w:szCs w:val="24"/>
        </w:rPr>
        <w:t>М.П.</w:t>
      </w:r>
    </w:p>
    <w:p w:rsidR="00697B44" w:rsidRDefault="00697B44" w:rsidP="006E0C98">
      <w:pPr>
        <w:pStyle w:val="Times12"/>
        <w:tabs>
          <w:tab w:val="left" w:pos="1134"/>
        </w:tabs>
        <w:ind w:firstLine="709"/>
        <w:rPr>
          <w:bCs w:val="0"/>
          <w:szCs w:val="24"/>
        </w:rPr>
      </w:pPr>
      <w:bookmarkStart w:id="202" w:name="_Toc98251773"/>
    </w:p>
    <w:p w:rsidR="006E0C98" w:rsidRPr="006B7CB7" w:rsidRDefault="006E0C98" w:rsidP="006E0C9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2"/>
    </w:p>
    <w:p w:rsidR="006E0C98" w:rsidRPr="006B7CB7" w:rsidRDefault="006E0C98" w:rsidP="006E0C98">
      <w:pPr>
        <w:pStyle w:val="Times12"/>
        <w:numPr>
          <w:ilvl w:val="1"/>
          <w:numId w:val="16"/>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6E0C98" w:rsidRPr="006B7CB7" w:rsidRDefault="006E0C98" w:rsidP="006E0C98">
      <w:pPr>
        <w:pStyle w:val="Times12"/>
        <w:numPr>
          <w:ilvl w:val="1"/>
          <w:numId w:val="16"/>
        </w:numPr>
        <w:tabs>
          <w:tab w:val="clear" w:pos="960"/>
          <w:tab w:val="left" w:pos="1134"/>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002C47E8">
        <w:rPr>
          <w:szCs w:val="24"/>
        </w:rPr>
        <w:t xml:space="preserve"> </w:t>
      </w:r>
      <w:r w:rsidRPr="006B7CB7">
        <w:rPr>
          <w:szCs w:val="24"/>
        </w:rPr>
        <w:t>которой является данная анкета участника запроса цен.</w:t>
      </w:r>
    </w:p>
    <w:p w:rsidR="006E0C98" w:rsidRPr="006B7CB7" w:rsidRDefault="006E0C98" w:rsidP="006E0C98">
      <w:pPr>
        <w:pStyle w:val="Times12"/>
        <w:numPr>
          <w:ilvl w:val="1"/>
          <w:numId w:val="16"/>
        </w:numPr>
        <w:tabs>
          <w:tab w:val="clear" w:pos="960"/>
          <w:tab w:val="left" w:pos="1134"/>
        </w:tabs>
        <w:ind w:left="0" w:firstLine="709"/>
        <w:rPr>
          <w:szCs w:val="24"/>
        </w:rPr>
      </w:pPr>
      <w:r w:rsidRPr="006B7CB7">
        <w:rPr>
          <w:szCs w:val="24"/>
        </w:rPr>
        <w:t>Участник запроса цен указывает свое фирменное наименование (в</w:t>
      </w:r>
      <w:r w:rsidR="002C47E8">
        <w:rPr>
          <w:szCs w:val="24"/>
        </w:rPr>
        <w:t xml:space="preserve"> </w:t>
      </w:r>
      <w:r w:rsidRPr="006B7CB7">
        <w:rPr>
          <w:szCs w:val="24"/>
        </w:rPr>
        <w:t>т.ч.</w:t>
      </w:r>
      <w:r w:rsidR="002C47E8">
        <w:rPr>
          <w:szCs w:val="24"/>
        </w:rPr>
        <w:t xml:space="preserve"> </w:t>
      </w:r>
      <w:r w:rsidRPr="006B7CB7">
        <w:rPr>
          <w:szCs w:val="24"/>
        </w:rPr>
        <w:t>организационно-правовую форму).</w:t>
      </w:r>
    </w:p>
    <w:p w:rsidR="006E0C98" w:rsidRPr="006B7CB7" w:rsidRDefault="006E0C98" w:rsidP="006E0C98">
      <w:pPr>
        <w:pStyle w:val="Times12"/>
        <w:numPr>
          <w:ilvl w:val="1"/>
          <w:numId w:val="16"/>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E0C98" w:rsidRPr="006B7CB7" w:rsidRDefault="006E0C98" w:rsidP="006E0C98">
      <w:pPr>
        <w:pStyle w:val="Times12"/>
        <w:numPr>
          <w:ilvl w:val="1"/>
          <w:numId w:val="16"/>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6E0C98" w:rsidRPr="006B7CB7" w:rsidRDefault="006E0C98" w:rsidP="006E0C98">
      <w:pPr>
        <w:pStyle w:val="Times12"/>
        <w:tabs>
          <w:tab w:val="left" w:pos="1134"/>
        </w:tabs>
        <w:ind w:left="709" w:firstLine="0"/>
        <w:rPr>
          <w:szCs w:val="24"/>
        </w:rPr>
      </w:pPr>
    </w:p>
    <w:p w:rsidR="006E0C98" w:rsidRPr="006B7CB7" w:rsidRDefault="006E0C98" w:rsidP="006E0C98">
      <w:pPr>
        <w:pStyle w:val="Times12"/>
        <w:ind w:left="600" w:firstLine="0"/>
        <w:rPr>
          <w:szCs w:val="24"/>
        </w:rPr>
        <w:sectPr w:rsidR="006E0C98" w:rsidRPr="006B7CB7" w:rsidSect="00CD7EA0">
          <w:pgSz w:w="11907" w:h="16840" w:code="9"/>
          <w:pgMar w:top="1134" w:right="567" w:bottom="1134" w:left="1418" w:header="567" w:footer="567" w:gutter="0"/>
          <w:cols w:space="708"/>
          <w:docGrid w:linePitch="360"/>
        </w:sectPr>
      </w:pPr>
    </w:p>
    <w:p w:rsidR="006E0C98" w:rsidRPr="006B7CB7" w:rsidRDefault="006E0C98" w:rsidP="006E0C98">
      <w:pPr>
        <w:pStyle w:val="Times12"/>
        <w:ind w:left="600" w:firstLine="0"/>
        <w:rPr>
          <w:szCs w:val="24"/>
        </w:rPr>
      </w:pPr>
    </w:p>
    <w:p w:rsidR="006E0C98" w:rsidRPr="006B7CB7" w:rsidRDefault="006E0C98" w:rsidP="006E0C98">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6E0C98" w:rsidRPr="006B7CB7" w:rsidRDefault="006E0C98" w:rsidP="006E0C98">
      <w:pPr>
        <w:pStyle w:val="Times12"/>
        <w:ind w:firstLine="0"/>
        <w:rPr>
          <w:szCs w:val="24"/>
        </w:rPr>
      </w:pPr>
      <w:r w:rsidRPr="006B7CB7">
        <w:rPr>
          <w:szCs w:val="24"/>
        </w:rPr>
        <w:t xml:space="preserve">Участник запроса цен: ________________________________________________________ </w:t>
      </w:r>
    </w:p>
    <w:p w:rsidR="006E0C98" w:rsidRPr="006B7CB7" w:rsidRDefault="006E0C98" w:rsidP="006E0C98">
      <w:r w:rsidRPr="006B7CB7">
        <w:t xml:space="preserve">                                                                                наименование организации участника запроса цен</w:t>
      </w:r>
    </w:p>
    <w:p w:rsidR="006E0C98" w:rsidRPr="006B7CB7" w:rsidRDefault="006E0C98" w:rsidP="006E0C98">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E0C98" w:rsidRPr="006B7CB7" w:rsidTr="00CD7EA0">
        <w:trPr>
          <w:trHeight w:val="510"/>
        </w:trPr>
        <w:tc>
          <w:tcPr>
            <w:tcW w:w="567" w:type="dxa"/>
            <w:vMerge w:val="restart"/>
            <w:shd w:val="clear" w:color="auto" w:fill="auto"/>
            <w:vAlign w:val="center"/>
            <w:hideMark/>
          </w:tcPr>
          <w:p w:rsidR="006E0C98" w:rsidRPr="006B7CB7" w:rsidRDefault="006E0C98" w:rsidP="00CD7EA0">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14459" w:type="dxa"/>
            <w:gridSpan w:val="11"/>
            <w:shd w:val="clear" w:color="auto" w:fill="auto"/>
            <w:vAlign w:val="bottom"/>
            <w:hideMark/>
          </w:tcPr>
          <w:p w:rsidR="006E0C98" w:rsidRPr="006B7CB7" w:rsidRDefault="006E0C98" w:rsidP="00CD7EA0">
            <w:pPr>
              <w:jc w:val="center"/>
            </w:pPr>
            <w:r w:rsidRPr="006B7CB7">
              <w:t>Информация о цепочке собственников контрагента, включая бенефициаров (в том числе, конечных)</w:t>
            </w:r>
          </w:p>
        </w:tc>
      </w:tr>
      <w:tr w:rsidR="006E0C98" w:rsidRPr="006B7CB7" w:rsidTr="00CD7EA0">
        <w:trPr>
          <w:trHeight w:val="1590"/>
        </w:trPr>
        <w:tc>
          <w:tcPr>
            <w:tcW w:w="567" w:type="dxa"/>
            <w:vMerge/>
            <w:vAlign w:val="center"/>
            <w:hideMark/>
          </w:tcPr>
          <w:p w:rsidR="006E0C98" w:rsidRPr="006B7CB7" w:rsidRDefault="006E0C98" w:rsidP="00CD7EA0"/>
        </w:tc>
        <w:tc>
          <w:tcPr>
            <w:tcW w:w="568" w:type="dxa"/>
            <w:vAlign w:val="center"/>
            <w:hideMark/>
          </w:tcPr>
          <w:p w:rsidR="006E0C98" w:rsidRPr="006B7CB7" w:rsidRDefault="006E0C98" w:rsidP="00CD7EA0">
            <w:pPr>
              <w:ind w:left="-108" w:right="-108"/>
              <w:jc w:val="center"/>
            </w:pPr>
            <w:r w:rsidRPr="006B7CB7">
              <w:t>ИНН</w:t>
            </w:r>
          </w:p>
        </w:tc>
        <w:tc>
          <w:tcPr>
            <w:tcW w:w="708" w:type="dxa"/>
            <w:vAlign w:val="center"/>
            <w:hideMark/>
          </w:tcPr>
          <w:p w:rsidR="006E0C98" w:rsidRPr="006B7CB7" w:rsidRDefault="006E0C98" w:rsidP="00CD7EA0">
            <w:pPr>
              <w:ind w:left="-108" w:right="-108"/>
              <w:jc w:val="center"/>
            </w:pPr>
            <w:r w:rsidRPr="006B7CB7">
              <w:t>ОГРН</w:t>
            </w:r>
          </w:p>
        </w:tc>
        <w:tc>
          <w:tcPr>
            <w:tcW w:w="1276" w:type="dxa"/>
            <w:vAlign w:val="center"/>
            <w:hideMark/>
          </w:tcPr>
          <w:p w:rsidR="006E0C98" w:rsidRPr="006B7CB7" w:rsidRDefault="006E0C98" w:rsidP="00CD7EA0">
            <w:pPr>
              <w:ind w:left="-108" w:right="-108"/>
              <w:jc w:val="center"/>
            </w:pPr>
            <w:r w:rsidRPr="006B7CB7">
              <w:t>Наименование краткое</w:t>
            </w:r>
          </w:p>
        </w:tc>
        <w:tc>
          <w:tcPr>
            <w:tcW w:w="709" w:type="dxa"/>
            <w:vAlign w:val="center"/>
            <w:hideMark/>
          </w:tcPr>
          <w:p w:rsidR="006E0C98" w:rsidRPr="006B7CB7" w:rsidRDefault="006E0C98" w:rsidP="00CD7EA0">
            <w:pPr>
              <w:ind w:left="-108" w:right="-108"/>
              <w:jc w:val="center"/>
            </w:pPr>
            <w:r w:rsidRPr="006B7CB7">
              <w:t>Код ОКВЭД</w:t>
            </w:r>
          </w:p>
        </w:tc>
        <w:tc>
          <w:tcPr>
            <w:tcW w:w="1276" w:type="dxa"/>
            <w:vAlign w:val="center"/>
            <w:hideMark/>
          </w:tcPr>
          <w:p w:rsidR="006E0C98" w:rsidRPr="006B7CB7" w:rsidRDefault="006E0C98" w:rsidP="00CD7EA0">
            <w:pPr>
              <w:ind w:left="-108" w:right="-108"/>
              <w:jc w:val="center"/>
            </w:pPr>
            <w:r w:rsidRPr="006B7CB7">
              <w:t>Фамилия, Имя, Отчество руководителя</w:t>
            </w:r>
          </w:p>
        </w:tc>
        <w:tc>
          <w:tcPr>
            <w:tcW w:w="567" w:type="dxa"/>
            <w:vAlign w:val="center"/>
            <w:hideMark/>
          </w:tcPr>
          <w:p w:rsidR="006E0C98" w:rsidRPr="006B7CB7" w:rsidRDefault="006E0C98" w:rsidP="00CD7EA0">
            <w:pPr>
              <w:ind w:left="-108" w:right="-108"/>
              <w:jc w:val="center"/>
            </w:pPr>
            <w:r w:rsidRPr="006B7CB7">
              <w:t xml:space="preserve">№ </w:t>
            </w:r>
          </w:p>
        </w:tc>
        <w:tc>
          <w:tcPr>
            <w:tcW w:w="1559" w:type="dxa"/>
            <w:vAlign w:val="center"/>
            <w:hideMark/>
          </w:tcPr>
          <w:p w:rsidR="006E0C98" w:rsidRPr="006B7CB7" w:rsidRDefault="006E0C98" w:rsidP="00CD7EA0">
            <w:pPr>
              <w:ind w:left="-108" w:right="-108"/>
              <w:jc w:val="center"/>
            </w:pPr>
            <w:r w:rsidRPr="006B7CB7">
              <w:t xml:space="preserve">ИНН </w:t>
            </w:r>
          </w:p>
        </w:tc>
        <w:tc>
          <w:tcPr>
            <w:tcW w:w="1417" w:type="dxa"/>
            <w:vAlign w:val="center"/>
            <w:hideMark/>
          </w:tcPr>
          <w:p w:rsidR="006E0C98" w:rsidRPr="006B7CB7" w:rsidRDefault="006E0C98" w:rsidP="00CD7EA0">
            <w:pPr>
              <w:ind w:left="-108" w:right="-108"/>
              <w:jc w:val="center"/>
            </w:pPr>
            <w:r w:rsidRPr="006B7CB7">
              <w:t>ОГРН</w:t>
            </w:r>
          </w:p>
        </w:tc>
        <w:tc>
          <w:tcPr>
            <w:tcW w:w="2694" w:type="dxa"/>
            <w:vAlign w:val="center"/>
            <w:hideMark/>
          </w:tcPr>
          <w:p w:rsidR="006E0C98" w:rsidRPr="006B7CB7" w:rsidRDefault="006E0C98" w:rsidP="00CD7EA0">
            <w:pPr>
              <w:ind w:left="-108" w:right="-108"/>
              <w:jc w:val="center"/>
            </w:pPr>
            <w:r w:rsidRPr="006B7CB7">
              <w:t>Наименование / ФИО</w:t>
            </w:r>
          </w:p>
        </w:tc>
        <w:tc>
          <w:tcPr>
            <w:tcW w:w="1417" w:type="dxa"/>
            <w:shd w:val="clear" w:color="auto" w:fill="auto"/>
            <w:vAlign w:val="center"/>
            <w:hideMark/>
          </w:tcPr>
          <w:p w:rsidR="006E0C98" w:rsidRPr="006B7CB7" w:rsidRDefault="006E0C98" w:rsidP="00CD7EA0">
            <w:pPr>
              <w:jc w:val="center"/>
            </w:pPr>
            <w:r w:rsidRPr="006B7CB7">
              <w:t>Руководитель / участник / акционер / бенефициар</w:t>
            </w:r>
          </w:p>
        </w:tc>
        <w:tc>
          <w:tcPr>
            <w:tcW w:w="2268" w:type="dxa"/>
            <w:vAlign w:val="center"/>
            <w:hideMark/>
          </w:tcPr>
          <w:p w:rsidR="006E0C98" w:rsidRPr="006B7CB7" w:rsidRDefault="006E0C98" w:rsidP="00CD7EA0">
            <w:r w:rsidRPr="006B7CB7">
              <w:t>Информация о подтверждающих документах (наименование, реквизиты и т.д.)</w:t>
            </w:r>
          </w:p>
        </w:tc>
      </w:tr>
      <w:tr w:rsidR="006E0C98" w:rsidRPr="006B7CB7" w:rsidTr="00CD7EA0">
        <w:trPr>
          <w:trHeight w:val="315"/>
        </w:trPr>
        <w:tc>
          <w:tcPr>
            <w:tcW w:w="567" w:type="dxa"/>
            <w:noWrap/>
            <w:vAlign w:val="center"/>
            <w:hideMark/>
          </w:tcPr>
          <w:p w:rsidR="006E0C98" w:rsidRPr="006B7CB7" w:rsidRDefault="006E0C98" w:rsidP="00CD7EA0">
            <w:pPr>
              <w:jc w:val="center"/>
              <w:rPr>
                <w:iCs/>
              </w:rPr>
            </w:pPr>
            <w:r w:rsidRPr="006B7CB7">
              <w:rPr>
                <w:iCs/>
              </w:rPr>
              <w:t>1</w:t>
            </w:r>
          </w:p>
        </w:tc>
        <w:tc>
          <w:tcPr>
            <w:tcW w:w="568" w:type="dxa"/>
            <w:noWrap/>
            <w:vAlign w:val="center"/>
            <w:hideMark/>
          </w:tcPr>
          <w:p w:rsidR="006E0C98" w:rsidRPr="006B7CB7" w:rsidRDefault="006E0C98" w:rsidP="00CD7EA0">
            <w:pPr>
              <w:jc w:val="center"/>
              <w:rPr>
                <w:iCs/>
              </w:rPr>
            </w:pPr>
            <w:r w:rsidRPr="006B7CB7">
              <w:rPr>
                <w:iCs/>
              </w:rPr>
              <w:t>2</w:t>
            </w:r>
          </w:p>
        </w:tc>
        <w:tc>
          <w:tcPr>
            <w:tcW w:w="708" w:type="dxa"/>
            <w:noWrap/>
            <w:vAlign w:val="center"/>
            <w:hideMark/>
          </w:tcPr>
          <w:p w:rsidR="006E0C98" w:rsidRPr="006B7CB7" w:rsidRDefault="006E0C98" w:rsidP="00CD7EA0">
            <w:pPr>
              <w:jc w:val="center"/>
              <w:rPr>
                <w:iCs/>
              </w:rPr>
            </w:pPr>
            <w:r w:rsidRPr="006B7CB7">
              <w:rPr>
                <w:iCs/>
              </w:rPr>
              <w:t>3</w:t>
            </w:r>
          </w:p>
        </w:tc>
        <w:tc>
          <w:tcPr>
            <w:tcW w:w="1276" w:type="dxa"/>
            <w:noWrap/>
            <w:vAlign w:val="center"/>
            <w:hideMark/>
          </w:tcPr>
          <w:p w:rsidR="006E0C98" w:rsidRPr="006B7CB7" w:rsidRDefault="006E0C98" w:rsidP="00CD7EA0">
            <w:pPr>
              <w:jc w:val="center"/>
              <w:rPr>
                <w:iCs/>
              </w:rPr>
            </w:pPr>
            <w:r w:rsidRPr="006B7CB7">
              <w:rPr>
                <w:iCs/>
              </w:rPr>
              <w:t>4</w:t>
            </w:r>
          </w:p>
        </w:tc>
        <w:tc>
          <w:tcPr>
            <w:tcW w:w="709" w:type="dxa"/>
            <w:noWrap/>
            <w:vAlign w:val="center"/>
            <w:hideMark/>
          </w:tcPr>
          <w:p w:rsidR="006E0C98" w:rsidRPr="006B7CB7" w:rsidRDefault="006E0C98" w:rsidP="00CD7EA0">
            <w:pPr>
              <w:jc w:val="center"/>
              <w:rPr>
                <w:iCs/>
              </w:rPr>
            </w:pPr>
            <w:r w:rsidRPr="006B7CB7">
              <w:rPr>
                <w:iCs/>
              </w:rPr>
              <w:t>5</w:t>
            </w:r>
          </w:p>
        </w:tc>
        <w:tc>
          <w:tcPr>
            <w:tcW w:w="1276" w:type="dxa"/>
            <w:noWrap/>
            <w:vAlign w:val="center"/>
            <w:hideMark/>
          </w:tcPr>
          <w:p w:rsidR="006E0C98" w:rsidRPr="006B7CB7" w:rsidRDefault="006E0C98" w:rsidP="00CD7EA0">
            <w:pPr>
              <w:jc w:val="center"/>
              <w:rPr>
                <w:iCs/>
              </w:rPr>
            </w:pPr>
            <w:r w:rsidRPr="006B7CB7">
              <w:rPr>
                <w:iCs/>
              </w:rPr>
              <w:t>6</w:t>
            </w:r>
          </w:p>
        </w:tc>
        <w:tc>
          <w:tcPr>
            <w:tcW w:w="567" w:type="dxa"/>
            <w:noWrap/>
            <w:vAlign w:val="center"/>
            <w:hideMark/>
          </w:tcPr>
          <w:p w:rsidR="006E0C98" w:rsidRPr="006B7CB7" w:rsidRDefault="006E0C98" w:rsidP="00CD7EA0">
            <w:pPr>
              <w:jc w:val="center"/>
              <w:rPr>
                <w:iCs/>
              </w:rPr>
            </w:pPr>
            <w:r w:rsidRPr="006B7CB7">
              <w:rPr>
                <w:iCs/>
              </w:rPr>
              <w:t>7</w:t>
            </w:r>
          </w:p>
        </w:tc>
        <w:tc>
          <w:tcPr>
            <w:tcW w:w="1559" w:type="dxa"/>
            <w:noWrap/>
            <w:vAlign w:val="center"/>
            <w:hideMark/>
          </w:tcPr>
          <w:p w:rsidR="006E0C98" w:rsidRPr="006B7CB7" w:rsidRDefault="006E0C98" w:rsidP="00CD7EA0">
            <w:pPr>
              <w:jc w:val="center"/>
              <w:rPr>
                <w:iCs/>
              </w:rPr>
            </w:pPr>
            <w:r w:rsidRPr="006B7CB7">
              <w:rPr>
                <w:iCs/>
              </w:rPr>
              <w:t>8</w:t>
            </w:r>
          </w:p>
        </w:tc>
        <w:tc>
          <w:tcPr>
            <w:tcW w:w="1417" w:type="dxa"/>
            <w:noWrap/>
            <w:vAlign w:val="center"/>
            <w:hideMark/>
          </w:tcPr>
          <w:p w:rsidR="006E0C98" w:rsidRPr="006B7CB7" w:rsidRDefault="006E0C98" w:rsidP="00CD7EA0">
            <w:pPr>
              <w:jc w:val="center"/>
              <w:rPr>
                <w:iCs/>
              </w:rPr>
            </w:pPr>
            <w:r w:rsidRPr="006B7CB7">
              <w:rPr>
                <w:iCs/>
              </w:rPr>
              <w:t>9</w:t>
            </w:r>
          </w:p>
        </w:tc>
        <w:tc>
          <w:tcPr>
            <w:tcW w:w="2694" w:type="dxa"/>
            <w:noWrap/>
            <w:vAlign w:val="center"/>
            <w:hideMark/>
          </w:tcPr>
          <w:p w:rsidR="006E0C98" w:rsidRPr="006B7CB7" w:rsidRDefault="006E0C98" w:rsidP="00CD7EA0">
            <w:pPr>
              <w:jc w:val="center"/>
              <w:rPr>
                <w:iCs/>
              </w:rPr>
            </w:pPr>
            <w:r w:rsidRPr="006B7CB7">
              <w:rPr>
                <w:iCs/>
              </w:rPr>
              <w:t>10</w:t>
            </w:r>
          </w:p>
        </w:tc>
        <w:tc>
          <w:tcPr>
            <w:tcW w:w="1417" w:type="dxa"/>
            <w:shd w:val="clear" w:color="auto" w:fill="auto"/>
            <w:noWrap/>
            <w:vAlign w:val="center"/>
            <w:hideMark/>
          </w:tcPr>
          <w:p w:rsidR="006E0C98" w:rsidRPr="006B7CB7" w:rsidRDefault="006E0C98" w:rsidP="00CD7EA0">
            <w:pPr>
              <w:jc w:val="center"/>
              <w:rPr>
                <w:iCs/>
              </w:rPr>
            </w:pPr>
            <w:r w:rsidRPr="006B7CB7">
              <w:rPr>
                <w:iCs/>
              </w:rPr>
              <w:t>11</w:t>
            </w:r>
          </w:p>
        </w:tc>
        <w:tc>
          <w:tcPr>
            <w:tcW w:w="2268" w:type="dxa"/>
            <w:shd w:val="clear" w:color="auto" w:fill="auto"/>
            <w:noWrap/>
            <w:vAlign w:val="center"/>
            <w:hideMark/>
          </w:tcPr>
          <w:p w:rsidR="006E0C98" w:rsidRPr="006B7CB7" w:rsidRDefault="006E0C98" w:rsidP="00CD7EA0">
            <w:pPr>
              <w:jc w:val="center"/>
              <w:rPr>
                <w:iCs/>
              </w:rPr>
            </w:pPr>
            <w:r w:rsidRPr="006B7CB7">
              <w:rPr>
                <w:iCs/>
              </w:rPr>
              <w:t>12</w:t>
            </w:r>
          </w:p>
        </w:tc>
      </w:tr>
      <w:tr w:rsidR="006E0C98" w:rsidRPr="006B7CB7" w:rsidTr="00CD7EA0">
        <w:trPr>
          <w:trHeight w:val="630"/>
        </w:trPr>
        <w:tc>
          <w:tcPr>
            <w:tcW w:w="567" w:type="dxa"/>
            <w:noWrap/>
            <w:vAlign w:val="bottom"/>
            <w:hideMark/>
          </w:tcPr>
          <w:p w:rsidR="006E0C98" w:rsidRPr="006B7CB7" w:rsidRDefault="006E0C98" w:rsidP="00CD7EA0">
            <w:pPr>
              <w:jc w:val="right"/>
              <w:rPr>
                <w:iCs/>
              </w:rPr>
            </w:pPr>
          </w:p>
        </w:tc>
        <w:tc>
          <w:tcPr>
            <w:tcW w:w="568" w:type="dxa"/>
            <w:noWrap/>
            <w:vAlign w:val="bottom"/>
            <w:hideMark/>
          </w:tcPr>
          <w:p w:rsidR="006E0C98" w:rsidRPr="006B7CB7" w:rsidRDefault="006E0C98" w:rsidP="00CD7EA0">
            <w:pPr>
              <w:jc w:val="right"/>
              <w:rPr>
                <w:iCs/>
              </w:rPr>
            </w:pPr>
          </w:p>
        </w:tc>
        <w:tc>
          <w:tcPr>
            <w:tcW w:w="708"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709"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567" w:type="dxa"/>
            <w:noWrap/>
            <w:vAlign w:val="bottom"/>
            <w:hideMark/>
          </w:tcPr>
          <w:p w:rsidR="006E0C98" w:rsidRPr="006B7CB7" w:rsidRDefault="006E0C98" w:rsidP="00CD7EA0">
            <w:pPr>
              <w:rPr>
                <w:iCs/>
              </w:rPr>
            </w:pPr>
          </w:p>
        </w:tc>
        <w:tc>
          <w:tcPr>
            <w:tcW w:w="1559" w:type="dxa"/>
            <w:noWrap/>
            <w:vAlign w:val="bottom"/>
            <w:hideMark/>
          </w:tcPr>
          <w:p w:rsidR="006E0C98" w:rsidRPr="006B7CB7" w:rsidRDefault="006E0C98" w:rsidP="00CD7EA0">
            <w:pPr>
              <w:rPr>
                <w:iCs/>
              </w:rPr>
            </w:pPr>
          </w:p>
        </w:tc>
        <w:tc>
          <w:tcPr>
            <w:tcW w:w="1417" w:type="dxa"/>
            <w:noWrap/>
            <w:vAlign w:val="bottom"/>
            <w:hideMark/>
          </w:tcPr>
          <w:p w:rsidR="006E0C98" w:rsidRPr="006B7CB7" w:rsidRDefault="006E0C98" w:rsidP="00CD7EA0">
            <w:pPr>
              <w:rPr>
                <w:iCs/>
              </w:rPr>
            </w:pPr>
          </w:p>
        </w:tc>
        <w:tc>
          <w:tcPr>
            <w:tcW w:w="2694" w:type="dxa"/>
            <w:noWrap/>
            <w:vAlign w:val="bottom"/>
            <w:hideMark/>
          </w:tcPr>
          <w:p w:rsidR="006E0C98" w:rsidRPr="006B7CB7" w:rsidRDefault="006E0C98" w:rsidP="00CD7EA0">
            <w:pPr>
              <w:rPr>
                <w:iCs/>
              </w:rPr>
            </w:pPr>
          </w:p>
        </w:tc>
        <w:tc>
          <w:tcPr>
            <w:tcW w:w="1417" w:type="dxa"/>
            <w:shd w:val="clear" w:color="auto" w:fill="auto"/>
            <w:noWrap/>
            <w:vAlign w:val="bottom"/>
            <w:hideMark/>
          </w:tcPr>
          <w:p w:rsidR="006E0C98" w:rsidRPr="006B7CB7" w:rsidRDefault="006E0C98" w:rsidP="00CD7EA0">
            <w:pPr>
              <w:rPr>
                <w:iCs/>
              </w:rPr>
            </w:pPr>
          </w:p>
        </w:tc>
        <w:tc>
          <w:tcPr>
            <w:tcW w:w="2268" w:type="dxa"/>
            <w:shd w:val="clear" w:color="auto" w:fill="auto"/>
            <w:noWrap/>
            <w:vAlign w:val="bottom"/>
            <w:hideMark/>
          </w:tcPr>
          <w:p w:rsidR="006E0C98" w:rsidRPr="006B7CB7" w:rsidRDefault="006E0C98" w:rsidP="00CD7EA0">
            <w:pPr>
              <w:rPr>
                <w:iCs/>
              </w:rPr>
            </w:pPr>
          </w:p>
        </w:tc>
      </w:tr>
      <w:tr w:rsidR="006E0C98" w:rsidRPr="006B7CB7" w:rsidTr="00CD7EA0">
        <w:trPr>
          <w:trHeight w:val="315"/>
        </w:trPr>
        <w:tc>
          <w:tcPr>
            <w:tcW w:w="567" w:type="dxa"/>
            <w:noWrap/>
            <w:vAlign w:val="bottom"/>
            <w:hideMark/>
          </w:tcPr>
          <w:p w:rsidR="006E0C98" w:rsidRPr="006B7CB7" w:rsidRDefault="006E0C98" w:rsidP="00CD7EA0">
            <w:pPr>
              <w:rPr>
                <w:iCs/>
              </w:rPr>
            </w:pPr>
          </w:p>
        </w:tc>
        <w:tc>
          <w:tcPr>
            <w:tcW w:w="568" w:type="dxa"/>
            <w:noWrap/>
            <w:vAlign w:val="bottom"/>
            <w:hideMark/>
          </w:tcPr>
          <w:p w:rsidR="006E0C98" w:rsidRPr="006B7CB7" w:rsidRDefault="006E0C98" w:rsidP="00CD7EA0">
            <w:pPr>
              <w:rPr>
                <w:iCs/>
              </w:rPr>
            </w:pPr>
          </w:p>
        </w:tc>
        <w:tc>
          <w:tcPr>
            <w:tcW w:w="708"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709"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567" w:type="dxa"/>
            <w:noWrap/>
            <w:vAlign w:val="bottom"/>
            <w:hideMark/>
          </w:tcPr>
          <w:p w:rsidR="006E0C98" w:rsidRPr="006B7CB7" w:rsidRDefault="006E0C98" w:rsidP="00CD7EA0">
            <w:pPr>
              <w:rPr>
                <w:iCs/>
              </w:rPr>
            </w:pPr>
          </w:p>
        </w:tc>
        <w:tc>
          <w:tcPr>
            <w:tcW w:w="1559" w:type="dxa"/>
            <w:noWrap/>
            <w:vAlign w:val="bottom"/>
            <w:hideMark/>
          </w:tcPr>
          <w:p w:rsidR="006E0C98" w:rsidRPr="006B7CB7" w:rsidRDefault="006E0C98" w:rsidP="00CD7EA0">
            <w:pPr>
              <w:rPr>
                <w:iCs/>
              </w:rPr>
            </w:pPr>
          </w:p>
        </w:tc>
        <w:tc>
          <w:tcPr>
            <w:tcW w:w="1417" w:type="dxa"/>
            <w:noWrap/>
            <w:vAlign w:val="bottom"/>
            <w:hideMark/>
          </w:tcPr>
          <w:p w:rsidR="006E0C98" w:rsidRPr="006B7CB7" w:rsidRDefault="006E0C98" w:rsidP="00CD7EA0">
            <w:pPr>
              <w:rPr>
                <w:iCs/>
              </w:rPr>
            </w:pPr>
          </w:p>
        </w:tc>
        <w:tc>
          <w:tcPr>
            <w:tcW w:w="2694" w:type="dxa"/>
            <w:noWrap/>
            <w:vAlign w:val="bottom"/>
            <w:hideMark/>
          </w:tcPr>
          <w:p w:rsidR="006E0C98" w:rsidRPr="006B7CB7" w:rsidRDefault="006E0C98" w:rsidP="00CD7EA0">
            <w:pPr>
              <w:rPr>
                <w:iCs/>
              </w:rPr>
            </w:pPr>
          </w:p>
        </w:tc>
        <w:tc>
          <w:tcPr>
            <w:tcW w:w="1417" w:type="dxa"/>
            <w:shd w:val="clear" w:color="auto" w:fill="auto"/>
            <w:noWrap/>
            <w:vAlign w:val="bottom"/>
            <w:hideMark/>
          </w:tcPr>
          <w:p w:rsidR="006E0C98" w:rsidRPr="006B7CB7" w:rsidRDefault="006E0C98" w:rsidP="00CD7EA0">
            <w:pPr>
              <w:rPr>
                <w:iCs/>
              </w:rPr>
            </w:pPr>
          </w:p>
        </w:tc>
        <w:tc>
          <w:tcPr>
            <w:tcW w:w="2268" w:type="dxa"/>
            <w:shd w:val="clear" w:color="auto" w:fill="auto"/>
            <w:noWrap/>
            <w:vAlign w:val="bottom"/>
            <w:hideMark/>
          </w:tcPr>
          <w:p w:rsidR="006E0C98" w:rsidRPr="006B7CB7" w:rsidRDefault="006E0C98" w:rsidP="00CD7EA0">
            <w:pPr>
              <w:rPr>
                <w:iCs/>
              </w:rPr>
            </w:pPr>
          </w:p>
        </w:tc>
      </w:tr>
      <w:tr w:rsidR="006E0C98" w:rsidRPr="006B7CB7" w:rsidTr="00CD7EA0">
        <w:trPr>
          <w:trHeight w:val="315"/>
        </w:trPr>
        <w:tc>
          <w:tcPr>
            <w:tcW w:w="567" w:type="dxa"/>
            <w:noWrap/>
            <w:vAlign w:val="bottom"/>
            <w:hideMark/>
          </w:tcPr>
          <w:p w:rsidR="006E0C98" w:rsidRPr="006B7CB7" w:rsidRDefault="006E0C98" w:rsidP="00CD7EA0">
            <w:pPr>
              <w:rPr>
                <w:iCs/>
              </w:rPr>
            </w:pPr>
            <w:r w:rsidRPr="006B7CB7">
              <w:rPr>
                <w:iCs/>
              </w:rPr>
              <w:t> </w:t>
            </w:r>
          </w:p>
        </w:tc>
        <w:tc>
          <w:tcPr>
            <w:tcW w:w="568" w:type="dxa"/>
            <w:noWrap/>
            <w:vAlign w:val="bottom"/>
            <w:hideMark/>
          </w:tcPr>
          <w:p w:rsidR="006E0C98" w:rsidRPr="006B7CB7" w:rsidRDefault="006E0C98" w:rsidP="00CD7EA0">
            <w:pPr>
              <w:rPr>
                <w:iCs/>
              </w:rPr>
            </w:pPr>
            <w:r w:rsidRPr="006B7CB7">
              <w:rPr>
                <w:iCs/>
              </w:rPr>
              <w:t> </w:t>
            </w:r>
          </w:p>
        </w:tc>
        <w:tc>
          <w:tcPr>
            <w:tcW w:w="708" w:type="dxa"/>
            <w:noWrap/>
            <w:vAlign w:val="bottom"/>
            <w:hideMark/>
          </w:tcPr>
          <w:p w:rsidR="006E0C98" w:rsidRPr="006B7CB7" w:rsidRDefault="006E0C98" w:rsidP="00CD7EA0">
            <w:pPr>
              <w:rPr>
                <w:iCs/>
              </w:rPr>
            </w:pPr>
            <w:r w:rsidRPr="006B7CB7">
              <w:rPr>
                <w:iCs/>
              </w:rPr>
              <w:t> </w:t>
            </w:r>
          </w:p>
        </w:tc>
        <w:tc>
          <w:tcPr>
            <w:tcW w:w="1276" w:type="dxa"/>
            <w:noWrap/>
            <w:vAlign w:val="bottom"/>
            <w:hideMark/>
          </w:tcPr>
          <w:p w:rsidR="006E0C98" w:rsidRPr="006B7CB7" w:rsidRDefault="006E0C98" w:rsidP="00CD7EA0">
            <w:pPr>
              <w:rPr>
                <w:iCs/>
              </w:rPr>
            </w:pPr>
            <w:r w:rsidRPr="006B7CB7">
              <w:rPr>
                <w:iCs/>
              </w:rPr>
              <w:t> </w:t>
            </w:r>
          </w:p>
        </w:tc>
        <w:tc>
          <w:tcPr>
            <w:tcW w:w="709" w:type="dxa"/>
            <w:noWrap/>
            <w:vAlign w:val="bottom"/>
            <w:hideMark/>
          </w:tcPr>
          <w:p w:rsidR="006E0C98" w:rsidRPr="006B7CB7" w:rsidRDefault="006E0C98" w:rsidP="00CD7EA0">
            <w:pPr>
              <w:rPr>
                <w:iCs/>
              </w:rPr>
            </w:pPr>
            <w:r w:rsidRPr="006B7CB7">
              <w:rPr>
                <w:iCs/>
              </w:rPr>
              <w:t> </w:t>
            </w:r>
          </w:p>
        </w:tc>
        <w:tc>
          <w:tcPr>
            <w:tcW w:w="1276" w:type="dxa"/>
            <w:noWrap/>
            <w:vAlign w:val="bottom"/>
            <w:hideMark/>
          </w:tcPr>
          <w:p w:rsidR="006E0C98" w:rsidRPr="006B7CB7" w:rsidRDefault="006E0C98" w:rsidP="00CD7EA0">
            <w:pPr>
              <w:rPr>
                <w:iCs/>
              </w:rPr>
            </w:pPr>
            <w:r w:rsidRPr="006B7CB7">
              <w:rPr>
                <w:iCs/>
              </w:rPr>
              <w:t> </w:t>
            </w:r>
          </w:p>
        </w:tc>
        <w:tc>
          <w:tcPr>
            <w:tcW w:w="567" w:type="dxa"/>
            <w:noWrap/>
            <w:vAlign w:val="bottom"/>
            <w:hideMark/>
          </w:tcPr>
          <w:p w:rsidR="006E0C98" w:rsidRPr="006B7CB7" w:rsidRDefault="006E0C98" w:rsidP="00CD7EA0">
            <w:pPr>
              <w:rPr>
                <w:iCs/>
              </w:rPr>
            </w:pPr>
            <w:r w:rsidRPr="006B7CB7">
              <w:rPr>
                <w:iCs/>
              </w:rPr>
              <w:t> </w:t>
            </w:r>
          </w:p>
        </w:tc>
        <w:tc>
          <w:tcPr>
            <w:tcW w:w="1559" w:type="dxa"/>
            <w:noWrap/>
            <w:vAlign w:val="bottom"/>
            <w:hideMark/>
          </w:tcPr>
          <w:p w:rsidR="006E0C98" w:rsidRPr="006B7CB7" w:rsidRDefault="006E0C98" w:rsidP="00CD7EA0">
            <w:pPr>
              <w:rPr>
                <w:iCs/>
              </w:rPr>
            </w:pPr>
            <w:r w:rsidRPr="006B7CB7">
              <w:rPr>
                <w:iCs/>
              </w:rPr>
              <w:t> </w:t>
            </w:r>
          </w:p>
        </w:tc>
        <w:tc>
          <w:tcPr>
            <w:tcW w:w="1417" w:type="dxa"/>
            <w:noWrap/>
            <w:vAlign w:val="bottom"/>
            <w:hideMark/>
          </w:tcPr>
          <w:p w:rsidR="006E0C98" w:rsidRPr="006B7CB7" w:rsidRDefault="006E0C98" w:rsidP="00CD7EA0">
            <w:pPr>
              <w:rPr>
                <w:iCs/>
              </w:rPr>
            </w:pPr>
            <w:r w:rsidRPr="006B7CB7">
              <w:rPr>
                <w:iCs/>
              </w:rPr>
              <w:t> </w:t>
            </w:r>
          </w:p>
        </w:tc>
        <w:tc>
          <w:tcPr>
            <w:tcW w:w="2694" w:type="dxa"/>
            <w:noWrap/>
            <w:vAlign w:val="bottom"/>
            <w:hideMark/>
          </w:tcPr>
          <w:p w:rsidR="006E0C98" w:rsidRPr="006B7CB7" w:rsidRDefault="006E0C98" w:rsidP="00CD7EA0">
            <w:pPr>
              <w:rPr>
                <w:iCs/>
              </w:rPr>
            </w:pPr>
            <w:r w:rsidRPr="006B7CB7">
              <w:rPr>
                <w:iCs/>
              </w:rPr>
              <w:t> </w:t>
            </w:r>
          </w:p>
        </w:tc>
        <w:tc>
          <w:tcPr>
            <w:tcW w:w="1417" w:type="dxa"/>
            <w:shd w:val="clear" w:color="auto" w:fill="auto"/>
            <w:noWrap/>
            <w:vAlign w:val="bottom"/>
            <w:hideMark/>
          </w:tcPr>
          <w:p w:rsidR="006E0C98" w:rsidRPr="006B7CB7" w:rsidRDefault="006E0C98" w:rsidP="00CD7EA0">
            <w:pPr>
              <w:rPr>
                <w:iCs/>
              </w:rPr>
            </w:pPr>
            <w:r w:rsidRPr="006B7CB7">
              <w:rPr>
                <w:iCs/>
              </w:rPr>
              <w:t> </w:t>
            </w:r>
          </w:p>
        </w:tc>
        <w:tc>
          <w:tcPr>
            <w:tcW w:w="2268" w:type="dxa"/>
            <w:shd w:val="clear" w:color="auto" w:fill="auto"/>
            <w:noWrap/>
            <w:vAlign w:val="bottom"/>
            <w:hideMark/>
          </w:tcPr>
          <w:p w:rsidR="006E0C98" w:rsidRPr="006B7CB7" w:rsidRDefault="006E0C98" w:rsidP="00CD7EA0">
            <w:pPr>
              <w:rPr>
                <w:iCs/>
              </w:rPr>
            </w:pPr>
            <w:r w:rsidRPr="006B7CB7">
              <w:rPr>
                <w:iCs/>
              </w:rPr>
              <w:t> </w:t>
            </w:r>
          </w:p>
        </w:tc>
      </w:tr>
      <w:tr w:rsidR="006E0C98" w:rsidRPr="006B7CB7" w:rsidTr="00CD7EA0">
        <w:trPr>
          <w:trHeight w:val="315"/>
        </w:trPr>
        <w:tc>
          <w:tcPr>
            <w:tcW w:w="567" w:type="dxa"/>
            <w:noWrap/>
            <w:vAlign w:val="bottom"/>
            <w:hideMark/>
          </w:tcPr>
          <w:p w:rsidR="006E0C98" w:rsidRPr="006B7CB7" w:rsidRDefault="006E0C98" w:rsidP="00CD7EA0"/>
        </w:tc>
        <w:tc>
          <w:tcPr>
            <w:tcW w:w="568" w:type="dxa"/>
            <w:noWrap/>
            <w:vAlign w:val="bottom"/>
            <w:hideMark/>
          </w:tcPr>
          <w:p w:rsidR="006E0C98" w:rsidRPr="006B7CB7" w:rsidRDefault="006E0C98" w:rsidP="00CD7EA0"/>
        </w:tc>
        <w:tc>
          <w:tcPr>
            <w:tcW w:w="708"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709"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567" w:type="dxa"/>
            <w:noWrap/>
            <w:vAlign w:val="bottom"/>
            <w:hideMark/>
          </w:tcPr>
          <w:p w:rsidR="006E0C98" w:rsidRPr="006B7CB7" w:rsidRDefault="006E0C98" w:rsidP="00CD7EA0"/>
        </w:tc>
        <w:tc>
          <w:tcPr>
            <w:tcW w:w="1559" w:type="dxa"/>
            <w:noWrap/>
            <w:vAlign w:val="bottom"/>
            <w:hideMark/>
          </w:tcPr>
          <w:p w:rsidR="006E0C98" w:rsidRPr="006B7CB7" w:rsidRDefault="006E0C98" w:rsidP="00CD7EA0"/>
        </w:tc>
        <w:tc>
          <w:tcPr>
            <w:tcW w:w="1417" w:type="dxa"/>
            <w:noWrap/>
            <w:vAlign w:val="bottom"/>
            <w:hideMark/>
          </w:tcPr>
          <w:p w:rsidR="006E0C98" w:rsidRPr="006B7CB7" w:rsidRDefault="006E0C98" w:rsidP="00CD7EA0"/>
        </w:tc>
        <w:tc>
          <w:tcPr>
            <w:tcW w:w="2694" w:type="dxa"/>
            <w:noWrap/>
            <w:vAlign w:val="bottom"/>
            <w:hideMark/>
          </w:tcPr>
          <w:p w:rsidR="006E0C98" w:rsidRPr="006B7CB7" w:rsidRDefault="006E0C98" w:rsidP="00CD7EA0"/>
        </w:tc>
        <w:tc>
          <w:tcPr>
            <w:tcW w:w="1417" w:type="dxa"/>
            <w:shd w:val="clear" w:color="auto" w:fill="auto"/>
            <w:noWrap/>
            <w:vAlign w:val="bottom"/>
            <w:hideMark/>
          </w:tcPr>
          <w:p w:rsidR="006E0C98" w:rsidRPr="006B7CB7" w:rsidRDefault="006E0C98" w:rsidP="00CD7EA0"/>
        </w:tc>
        <w:tc>
          <w:tcPr>
            <w:tcW w:w="2268" w:type="dxa"/>
            <w:shd w:val="clear" w:color="auto" w:fill="auto"/>
            <w:noWrap/>
            <w:vAlign w:val="bottom"/>
            <w:hideMark/>
          </w:tcPr>
          <w:p w:rsidR="006E0C98" w:rsidRPr="006B7CB7" w:rsidRDefault="006E0C98" w:rsidP="00CD7EA0"/>
        </w:tc>
      </w:tr>
      <w:tr w:rsidR="006E0C98" w:rsidRPr="006B7CB7" w:rsidTr="00CD7EA0">
        <w:trPr>
          <w:trHeight w:val="315"/>
        </w:trPr>
        <w:tc>
          <w:tcPr>
            <w:tcW w:w="567" w:type="dxa"/>
            <w:noWrap/>
            <w:vAlign w:val="bottom"/>
            <w:hideMark/>
          </w:tcPr>
          <w:p w:rsidR="006E0C98" w:rsidRPr="006B7CB7" w:rsidRDefault="006E0C98" w:rsidP="00CD7EA0"/>
        </w:tc>
        <w:tc>
          <w:tcPr>
            <w:tcW w:w="568" w:type="dxa"/>
            <w:noWrap/>
            <w:vAlign w:val="bottom"/>
            <w:hideMark/>
          </w:tcPr>
          <w:p w:rsidR="006E0C98" w:rsidRPr="006B7CB7" w:rsidRDefault="006E0C98" w:rsidP="00CD7EA0"/>
        </w:tc>
        <w:tc>
          <w:tcPr>
            <w:tcW w:w="708"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709"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567" w:type="dxa"/>
            <w:noWrap/>
            <w:vAlign w:val="bottom"/>
            <w:hideMark/>
          </w:tcPr>
          <w:p w:rsidR="006E0C98" w:rsidRPr="006B7CB7" w:rsidRDefault="006E0C98" w:rsidP="00CD7EA0"/>
        </w:tc>
        <w:tc>
          <w:tcPr>
            <w:tcW w:w="1559" w:type="dxa"/>
            <w:noWrap/>
            <w:vAlign w:val="bottom"/>
            <w:hideMark/>
          </w:tcPr>
          <w:p w:rsidR="006E0C98" w:rsidRPr="006B7CB7" w:rsidRDefault="006E0C98" w:rsidP="00CD7EA0"/>
        </w:tc>
        <w:tc>
          <w:tcPr>
            <w:tcW w:w="1417" w:type="dxa"/>
            <w:noWrap/>
            <w:vAlign w:val="bottom"/>
            <w:hideMark/>
          </w:tcPr>
          <w:p w:rsidR="006E0C98" w:rsidRPr="006B7CB7" w:rsidRDefault="006E0C98" w:rsidP="00CD7EA0"/>
        </w:tc>
        <w:tc>
          <w:tcPr>
            <w:tcW w:w="2694" w:type="dxa"/>
            <w:noWrap/>
            <w:vAlign w:val="bottom"/>
            <w:hideMark/>
          </w:tcPr>
          <w:p w:rsidR="006E0C98" w:rsidRPr="006B7CB7" w:rsidRDefault="006E0C98" w:rsidP="00CD7EA0"/>
        </w:tc>
        <w:tc>
          <w:tcPr>
            <w:tcW w:w="1417" w:type="dxa"/>
            <w:shd w:val="clear" w:color="auto" w:fill="auto"/>
            <w:noWrap/>
            <w:vAlign w:val="bottom"/>
            <w:hideMark/>
          </w:tcPr>
          <w:p w:rsidR="006E0C98" w:rsidRPr="006B7CB7" w:rsidRDefault="006E0C98" w:rsidP="00CD7EA0"/>
        </w:tc>
        <w:tc>
          <w:tcPr>
            <w:tcW w:w="2268" w:type="dxa"/>
            <w:shd w:val="clear" w:color="auto" w:fill="auto"/>
            <w:noWrap/>
            <w:vAlign w:val="bottom"/>
            <w:hideMark/>
          </w:tcPr>
          <w:p w:rsidR="006E0C98" w:rsidRPr="006B7CB7" w:rsidRDefault="006E0C98" w:rsidP="00CD7EA0"/>
        </w:tc>
      </w:tr>
    </w:tbl>
    <w:p w:rsidR="006E0C98" w:rsidRPr="006B7CB7" w:rsidRDefault="006E0C98" w:rsidP="006E0C98">
      <w:pPr>
        <w:pStyle w:val="afff0"/>
        <w:tabs>
          <w:tab w:val="clear" w:pos="1134"/>
        </w:tabs>
        <w:autoSpaceDE w:val="0"/>
        <w:autoSpaceDN w:val="0"/>
        <w:spacing w:line="240" w:lineRule="auto"/>
        <w:ind w:firstLine="0"/>
        <w:rPr>
          <w:sz w:val="24"/>
          <w:szCs w:val="24"/>
        </w:rPr>
      </w:pPr>
    </w:p>
    <w:p w:rsidR="006E0C98" w:rsidRPr="006B7CB7" w:rsidRDefault="006E0C98" w:rsidP="006E0C98">
      <w:pPr>
        <w:pStyle w:val="afff0"/>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E0C98" w:rsidRPr="006B7CB7" w:rsidRDefault="006E0C98" w:rsidP="006E0C98">
      <w:pPr>
        <w:pStyle w:val="afff0"/>
        <w:tabs>
          <w:tab w:val="clear" w:pos="1134"/>
        </w:tabs>
        <w:autoSpaceDE w:val="0"/>
        <w:autoSpaceDN w:val="0"/>
        <w:spacing w:line="240" w:lineRule="auto"/>
        <w:ind w:firstLine="0"/>
        <w:rPr>
          <w:sz w:val="24"/>
          <w:szCs w:val="24"/>
        </w:rPr>
      </w:pPr>
    </w:p>
    <w:p w:rsidR="006E0C98" w:rsidRPr="006B7CB7" w:rsidRDefault="006E0C98" w:rsidP="006E0C98">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6E0C98" w:rsidRPr="006B7CB7" w:rsidRDefault="006E0C98" w:rsidP="006E0C9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6E0C98" w:rsidRPr="006B7CB7" w:rsidRDefault="006E0C98" w:rsidP="006E0C98">
      <w:pPr>
        <w:pStyle w:val="Times12"/>
        <w:ind w:firstLine="709"/>
        <w:rPr>
          <w:bCs w:val="0"/>
          <w:szCs w:val="24"/>
        </w:rPr>
      </w:pPr>
      <w:r w:rsidRPr="006B7CB7">
        <w:rPr>
          <w:bCs w:val="0"/>
          <w:szCs w:val="24"/>
        </w:rPr>
        <w:t>М.П.</w:t>
      </w:r>
    </w:p>
    <w:p w:rsidR="006E0C98" w:rsidRPr="006B7CB7" w:rsidRDefault="006E0C98" w:rsidP="006E0C98">
      <w:pPr>
        <w:jc w:val="center"/>
        <w:rPr>
          <w:b/>
        </w:rPr>
      </w:pPr>
    </w:p>
    <w:p w:rsidR="006E0C98" w:rsidRPr="006B7CB7" w:rsidRDefault="006E0C98" w:rsidP="006E0C9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lastRenderedPageBreak/>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Столбец 7 заполняется согласно образцу.</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E0C98" w:rsidRPr="006B7CB7" w:rsidRDefault="006E0C98" w:rsidP="006E0C98">
      <w:pPr>
        <w:pStyle w:val="Times12"/>
        <w:numPr>
          <w:ilvl w:val="0"/>
          <w:numId w:val="35"/>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6E0C98" w:rsidRPr="006B7CB7" w:rsidRDefault="006E0C98" w:rsidP="006E0C98">
      <w:pPr>
        <w:pStyle w:val="Times12"/>
        <w:ind w:firstLine="0"/>
        <w:rPr>
          <w:szCs w:val="24"/>
        </w:rPr>
      </w:pPr>
      <w:r w:rsidRPr="006B7CB7">
        <w:rPr>
          <w:szCs w:val="24"/>
        </w:rPr>
        <w:br w:type="page"/>
      </w:r>
      <w:r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6E0C98" w:rsidRPr="006B7CB7" w:rsidRDefault="006E0C98" w:rsidP="006E0C98">
      <w:pPr>
        <w:pStyle w:val="Times12"/>
        <w:ind w:firstLine="0"/>
        <w:rPr>
          <w:szCs w:val="24"/>
        </w:rPr>
      </w:pPr>
      <w:r w:rsidRPr="006B7CB7">
        <w:rPr>
          <w:szCs w:val="24"/>
        </w:rPr>
        <w:t xml:space="preserve">Участник запроса цен: ________________________________________________________ </w:t>
      </w:r>
    </w:p>
    <w:p w:rsidR="006E0C98" w:rsidRPr="006B7CB7" w:rsidRDefault="006E0C98" w:rsidP="006E0C98">
      <w:r w:rsidRPr="006B7CB7">
        <w:t xml:space="preserve">                                                                                наименование организации участника запроса цен</w:t>
      </w:r>
    </w:p>
    <w:p w:rsidR="006E0C98" w:rsidRPr="006B7CB7" w:rsidRDefault="006E0C98" w:rsidP="006E0C98">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E0C98" w:rsidRPr="006B7CB7" w:rsidTr="00CD7EA0">
        <w:trPr>
          <w:trHeight w:val="510"/>
        </w:trPr>
        <w:tc>
          <w:tcPr>
            <w:tcW w:w="567" w:type="dxa"/>
            <w:vMerge w:val="restart"/>
            <w:shd w:val="clear" w:color="auto" w:fill="auto"/>
            <w:vAlign w:val="center"/>
            <w:hideMark/>
          </w:tcPr>
          <w:p w:rsidR="006E0C98" w:rsidRPr="006B7CB7" w:rsidRDefault="006E0C98" w:rsidP="00CD7EA0">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5813" w:type="dxa"/>
            <w:gridSpan w:val="6"/>
            <w:shd w:val="clear" w:color="auto" w:fill="auto"/>
            <w:vAlign w:val="center"/>
            <w:hideMark/>
          </w:tcPr>
          <w:p w:rsidR="006E0C98" w:rsidRPr="006B7CB7" w:rsidRDefault="006E0C98" w:rsidP="00CD7EA0">
            <w:pPr>
              <w:jc w:val="center"/>
            </w:pPr>
            <w:r w:rsidRPr="006B7CB7">
              <w:t>Информация об участнике запроса цен</w:t>
            </w:r>
          </w:p>
        </w:tc>
        <w:tc>
          <w:tcPr>
            <w:tcW w:w="7370" w:type="dxa"/>
            <w:gridSpan w:val="7"/>
            <w:shd w:val="clear" w:color="auto" w:fill="auto"/>
            <w:vAlign w:val="bottom"/>
            <w:hideMark/>
          </w:tcPr>
          <w:p w:rsidR="006E0C98" w:rsidRPr="006B7CB7" w:rsidRDefault="006E0C98" w:rsidP="00CD7EA0">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E0C98" w:rsidRPr="006B7CB7" w:rsidRDefault="006E0C98" w:rsidP="00CD7EA0">
            <w:pPr>
              <w:ind w:left="-108" w:right="-108"/>
              <w:jc w:val="center"/>
            </w:pPr>
            <w:r w:rsidRPr="006B7CB7">
              <w:t>Информация о подтверждающих документах (наименование, реквизиты и т.д.)</w:t>
            </w:r>
          </w:p>
        </w:tc>
      </w:tr>
      <w:tr w:rsidR="006E0C98" w:rsidRPr="006B7CB7" w:rsidTr="00CD7EA0">
        <w:trPr>
          <w:trHeight w:val="1590"/>
        </w:trPr>
        <w:tc>
          <w:tcPr>
            <w:tcW w:w="567" w:type="dxa"/>
            <w:vMerge/>
            <w:vAlign w:val="center"/>
            <w:hideMark/>
          </w:tcPr>
          <w:p w:rsidR="006E0C98" w:rsidRPr="006B7CB7" w:rsidRDefault="006E0C98" w:rsidP="00CD7EA0"/>
        </w:tc>
        <w:tc>
          <w:tcPr>
            <w:tcW w:w="568" w:type="dxa"/>
            <w:vAlign w:val="center"/>
            <w:hideMark/>
          </w:tcPr>
          <w:p w:rsidR="006E0C98" w:rsidRPr="006B7CB7" w:rsidRDefault="006E0C98" w:rsidP="00CD7EA0">
            <w:pPr>
              <w:ind w:left="-108" w:right="-108"/>
              <w:jc w:val="center"/>
            </w:pPr>
            <w:r w:rsidRPr="006B7CB7">
              <w:t>ИНН</w:t>
            </w:r>
          </w:p>
        </w:tc>
        <w:tc>
          <w:tcPr>
            <w:tcW w:w="708" w:type="dxa"/>
            <w:vAlign w:val="center"/>
            <w:hideMark/>
          </w:tcPr>
          <w:p w:rsidR="006E0C98" w:rsidRPr="006B7CB7" w:rsidRDefault="006E0C98" w:rsidP="00CD7EA0">
            <w:pPr>
              <w:ind w:left="-108" w:right="-108"/>
              <w:jc w:val="center"/>
            </w:pPr>
            <w:r w:rsidRPr="006B7CB7">
              <w:t>ОГРН</w:t>
            </w:r>
          </w:p>
        </w:tc>
        <w:tc>
          <w:tcPr>
            <w:tcW w:w="1276" w:type="dxa"/>
            <w:vAlign w:val="center"/>
            <w:hideMark/>
          </w:tcPr>
          <w:p w:rsidR="006E0C98" w:rsidRPr="006B7CB7" w:rsidRDefault="006E0C98" w:rsidP="00CD7EA0">
            <w:pPr>
              <w:ind w:left="-108" w:right="-108"/>
              <w:jc w:val="center"/>
            </w:pPr>
            <w:r w:rsidRPr="006B7CB7">
              <w:t>Наименование краткое</w:t>
            </w:r>
          </w:p>
        </w:tc>
        <w:tc>
          <w:tcPr>
            <w:tcW w:w="709" w:type="dxa"/>
            <w:vAlign w:val="center"/>
            <w:hideMark/>
          </w:tcPr>
          <w:p w:rsidR="006E0C98" w:rsidRPr="006B7CB7" w:rsidRDefault="006E0C98" w:rsidP="00CD7EA0">
            <w:pPr>
              <w:ind w:left="-108" w:right="-108"/>
              <w:jc w:val="center"/>
            </w:pPr>
            <w:r w:rsidRPr="006B7CB7">
              <w:t>Код ОКВЭД</w:t>
            </w:r>
          </w:p>
        </w:tc>
        <w:tc>
          <w:tcPr>
            <w:tcW w:w="1276" w:type="dxa"/>
            <w:vAlign w:val="center"/>
            <w:hideMark/>
          </w:tcPr>
          <w:p w:rsidR="006E0C98" w:rsidRPr="006B7CB7" w:rsidRDefault="006E0C98" w:rsidP="00CD7EA0">
            <w:pPr>
              <w:ind w:left="-108" w:right="-108"/>
              <w:jc w:val="center"/>
            </w:pPr>
            <w:r w:rsidRPr="006B7CB7">
              <w:t>Фамилия, Имя, Отчество руководителя</w:t>
            </w:r>
          </w:p>
        </w:tc>
        <w:tc>
          <w:tcPr>
            <w:tcW w:w="1276" w:type="dxa"/>
            <w:shd w:val="clear" w:color="auto" w:fill="auto"/>
            <w:vAlign w:val="center"/>
            <w:hideMark/>
          </w:tcPr>
          <w:p w:rsidR="006E0C98" w:rsidRPr="006B7CB7" w:rsidRDefault="006E0C98" w:rsidP="00CD7EA0">
            <w:pPr>
              <w:ind w:left="-108" w:right="-108"/>
              <w:jc w:val="center"/>
            </w:pPr>
            <w:r w:rsidRPr="006B7CB7">
              <w:t>Серия и номер документа, удостоверяющего личность руководителя</w:t>
            </w:r>
          </w:p>
        </w:tc>
        <w:tc>
          <w:tcPr>
            <w:tcW w:w="425" w:type="dxa"/>
            <w:vAlign w:val="center"/>
            <w:hideMark/>
          </w:tcPr>
          <w:p w:rsidR="006E0C98" w:rsidRPr="006B7CB7" w:rsidRDefault="006E0C98" w:rsidP="00CD7EA0">
            <w:pPr>
              <w:ind w:left="-108" w:right="-108"/>
              <w:jc w:val="center"/>
            </w:pPr>
            <w:r w:rsidRPr="006B7CB7">
              <w:t xml:space="preserve">№ </w:t>
            </w:r>
          </w:p>
        </w:tc>
        <w:tc>
          <w:tcPr>
            <w:tcW w:w="708" w:type="dxa"/>
            <w:vAlign w:val="center"/>
            <w:hideMark/>
          </w:tcPr>
          <w:p w:rsidR="006E0C98" w:rsidRPr="006B7CB7" w:rsidRDefault="006E0C98" w:rsidP="00CD7EA0">
            <w:pPr>
              <w:ind w:left="-108" w:right="-108"/>
              <w:jc w:val="center"/>
            </w:pPr>
            <w:r w:rsidRPr="006B7CB7">
              <w:t xml:space="preserve">ИНН </w:t>
            </w:r>
          </w:p>
        </w:tc>
        <w:tc>
          <w:tcPr>
            <w:tcW w:w="709" w:type="dxa"/>
            <w:vAlign w:val="center"/>
            <w:hideMark/>
          </w:tcPr>
          <w:p w:rsidR="006E0C98" w:rsidRPr="006B7CB7" w:rsidRDefault="006E0C98" w:rsidP="00CD7EA0">
            <w:pPr>
              <w:ind w:left="-108" w:right="-108"/>
              <w:jc w:val="center"/>
            </w:pPr>
            <w:r w:rsidRPr="006B7CB7">
              <w:t>ОГРН</w:t>
            </w:r>
          </w:p>
        </w:tc>
        <w:tc>
          <w:tcPr>
            <w:tcW w:w="1276" w:type="dxa"/>
            <w:vAlign w:val="center"/>
            <w:hideMark/>
          </w:tcPr>
          <w:p w:rsidR="006E0C98" w:rsidRPr="006B7CB7" w:rsidRDefault="006E0C98" w:rsidP="00CD7EA0">
            <w:pPr>
              <w:ind w:left="-108" w:right="-108"/>
              <w:jc w:val="center"/>
            </w:pPr>
            <w:r w:rsidRPr="006B7CB7">
              <w:t>Наименование / ФИО</w:t>
            </w:r>
          </w:p>
        </w:tc>
        <w:tc>
          <w:tcPr>
            <w:tcW w:w="1276" w:type="dxa"/>
            <w:vAlign w:val="center"/>
            <w:hideMark/>
          </w:tcPr>
          <w:p w:rsidR="006E0C98" w:rsidRPr="006B7CB7" w:rsidRDefault="006E0C98" w:rsidP="00CD7EA0">
            <w:pPr>
              <w:ind w:left="-108" w:right="-108"/>
              <w:jc w:val="center"/>
            </w:pPr>
            <w:r w:rsidRPr="006B7CB7">
              <w:t>Адрес регистрации</w:t>
            </w:r>
          </w:p>
        </w:tc>
        <w:tc>
          <w:tcPr>
            <w:tcW w:w="1559" w:type="dxa"/>
            <w:shd w:val="clear" w:color="auto" w:fill="auto"/>
            <w:vAlign w:val="center"/>
            <w:hideMark/>
          </w:tcPr>
          <w:p w:rsidR="006E0C98" w:rsidRPr="006B7CB7" w:rsidRDefault="006E0C98" w:rsidP="00CD7EA0">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6E0C98" w:rsidRPr="006B7CB7" w:rsidRDefault="006E0C98" w:rsidP="00CD7EA0">
            <w:pPr>
              <w:jc w:val="center"/>
            </w:pPr>
            <w:r w:rsidRPr="006B7CB7">
              <w:t>Руководитель / участник / акционер / бенефициар</w:t>
            </w:r>
          </w:p>
        </w:tc>
        <w:tc>
          <w:tcPr>
            <w:tcW w:w="1701" w:type="dxa"/>
            <w:vMerge/>
            <w:vAlign w:val="center"/>
            <w:hideMark/>
          </w:tcPr>
          <w:p w:rsidR="006E0C98" w:rsidRPr="006B7CB7" w:rsidRDefault="006E0C98" w:rsidP="00CD7EA0"/>
        </w:tc>
      </w:tr>
      <w:tr w:rsidR="006E0C98" w:rsidRPr="006B7CB7" w:rsidTr="00CD7EA0">
        <w:trPr>
          <w:trHeight w:val="315"/>
        </w:trPr>
        <w:tc>
          <w:tcPr>
            <w:tcW w:w="567" w:type="dxa"/>
            <w:noWrap/>
            <w:vAlign w:val="center"/>
            <w:hideMark/>
          </w:tcPr>
          <w:p w:rsidR="006E0C98" w:rsidRPr="006B7CB7" w:rsidRDefault="006E0C98" w:rsidP="00CD7EA0">
            <w:pPr>
              <w:jc w:val="center"/>
              <w:rPr>
                <w:iCs/>
              </w:rPr>
            </w:pPr>
            <w:r w:rsidRPr="006B7CB7">
              <w:rPr>
                <w:iCs/>
              </w:rPr>
              <w:t>1</w:t>
            </w:r>
          </w:p>
        </w:tc>
        <w:tc>
          <w:tcPr>
            <w:tcW w:w="568" w:type="dxa"/>
            <w:noWrap/>
            <w:vAlign w:val="center"/>
            <w:hideMark/>
          </w:tcPr>
          <w:p w:rsidR="006E0C98" w:rsidRPr="006B7CB7" w:rsidRDefault="006E0C98" w:rsidP="00CD7EA0">
            <w:pPr>
              <w:jc w:val="center"/>
              <w:rPr>
                <w:iCs/>
              </w:rPr>
            </w:pPr>
            <w:r w:rsidRPr="006B7CB7">
              <w:rPr>
                <w:iCs/>
              </w:rPr>
              <w:t>2</w:t>
            </w:r>
          </w:p>
        </w:tc>
        <w:tc>
          <w:tcPr>
            <w:tcW w:w="708" w:type="dxa"/>
            <w:noWrap/>
            <w:vAlign w:val="center"/>
            <w:hideMark/>
          </w:tcPr>
          <w:p w:rsidR="006E0C98" w:rsidRPr="006B7CB7" w:rsidRDefault="006E0C98" w:rsidP="00CD7EA0">
            <w:pPr>
              <w:jc w:val="center"/>
              <w:rPr>
                <w:iCs/>
              </w:rPr>
            </w:pPr>
            <w:r w:rsidRPr="006B7CB7">
              <w:rPr>
                <w:iCs/>
              </w:rPr>
              <w:t>3</w:t>
            </w:r>
          </w:p>
        </w:tc>
        <w:tc>
          <w:tcPr>
            <w:tcW w:w="1276" w:type="dxa"/>
            <w:noWrap/>
            <w:vAlign w:val="center"/>
            <w:hideMark/>
          </w:tcPr>
          <w:p w:rsidR="006E0C98" w:rsidRPr="006B7CB7" w:rsidRDefault="006E0C98" w:rsidP="00CD7EA0">
            <w:pPr>
              <w:jc w:val="center"/>
              <w:rPr>
                <w:iCs/>
              </w:rPr>
            </w:pPr>
            <w:r w:rsidRPr="006B7CB7">
              <w:rPr>
                <w:iCs/>
              </w:rPr>
              <w:t>4</w:t>
            </w:r>
          </w:p>
        </w:tc>
        <w:tc>
          <w:tcPr>
            <w:tcW w:w="709" w:type="dxa"/>
            <w:noWrap/>
            <w:vAlign w:val="center"/>
            <w:hideMark/>
          </w:tcPr>
          <w:p w:rsidR="006E0C98" w:rsidRPr="006B7CB7" w:rsidRDefault="006E0C98" w:rsidP="00CD7EA0">
            <w:pPr>
              <w:jc w:val="center"/>
              <w:rPr>
                <w:iCs/>
              </w:rPr>
            </w:pPr>
            <w:r w:rsidRPr="006B7CB7">
              <w:rPr>
                <w:iCs/>
              </w:rPr>
              <w:t>5</w:t>
            </w:r>
          </w:p>
        </w:tc>
        <w:tc>
          <w:tcPr>
            <w:tcW w:w="1276" w:type="dxa"/>
            <w:noWrap/>
            <w:vAlign w:val="center"/>
            <w:hideMark/>
          </w:tcPr>
          <w:p w:rsidR="006E0C98" w:rsidRPr="006B7CB7" w:rsidRDefault="006E0C98" w:rsidP="00CD7EA0">
            <w:pPr>
              <w:jc w:val="center"/>
              <w:rPr>
                <w:iCs/>
              </w:rPr>
            </w:pPr>
            <w:r w:rsidRPr="006B7CB7">
              <w:rPr>
                <w:iCs/>
              </w:rPr>
              <w:t>6</w:t>
            </w:r>
          </w:p>
        </w:tc>
        <w:tc>
          <w:tcPr>
            <w:tcW w:w="1276" w:type="dxa"/>
            <w:shd w:val="clear" w:color="auto" w:fill="auto"/>
            <w:noWrap/>
            <w:vAlign w:val="center"/>
            <w:hideMark/>
          </w:tcPr>
          <w:p w:rsidR="006E0C98" w:rsidRPr="006B7CB7" w:rsidRDefault="006E0C98" w:rsidP="00CD7EA0">
            <w:pPr>
              <w:jc w:val="center"/>
              <w:rPr>
                <w:iCs/>
              </w:rPr>
            </w:pPr>
            <w:r w:rsidRPr="006B7CB7">
              <w:rPr>
                <w:iCs/>
              </w:rPr>
              <w:t>7</w:t>
            </w:r>
          </w:p>
        </w:tc>
        <w:tc>
          <w:tcPr>
            <w:tcW w:w="425" w:type="dxa"/>
            <w:noWrap/>
            <w:vAlign w:val="center"/>
            <w:hideMark/>
          </w:tcPr>
          <w:p w:rsidR="006E0C98" w:rsidRPr="006B7CB7" w:rsidRDefault="006E0C98" w:rsidP="00CD7EA0">
            <w:pPr>
              <w:jc w:val="center"/>
              <w:rPr>
                <w:iCs/>
              </w:rPr>
            </w:pPr>
            <w:r w:rsidRPr="006B7CB7">
              <w:rPr>
                <w:iCs/>
              </w:rPr>
              <w:t>8</w:t>
            </w:r>
          </w:p>
        </w:tc>
        <w:tc>
          <w:tcPr>
            <w:tcW w:w="708" w:type="dxa"/>
            <w:noWrap/>
            <w:vAlign w:val="center"/>
            <w:hideMark/>
          </w:tcPr>
          <w:p w:rsidR="006E0C98" w:rsidRPr="006B7CB7" w:rsidRDefault="006E0C98" w:rsidP="00CD7EA0">
            <w:pPr>
              <w:jc w:val="center"/>
              <w:rPr>
                <w:iCs/>
              </w:rPr>
            </w:pPr>
            <w:r w:rsidRPr="006B7CB7">
              <w:rPr>
                <w:iCs/>
              </w:rPr>
              <w:t>9</w:t>
            </w:r>
          </w:p>
        </w:tc>
        <w:tc>
          <w:tcPr>
            <w:tcW w:w="709" w:type="dxa"/>
            <w:noWrap/>
            <w:vAlign w:val="center"/>
            <w:hideMark/>
          </w:tcPr>
          <w:p w:rsidR="006E0C98" w:rsidRPr="006B7CB7" w:rsidRDefault="006E0C98" w:rsidP="00CD7EA0">
            <w:pPr>
              <w:jc w:val="center"/>
              <w:rPr>
                <w:iCs/>
              </w:rPr>
            </w:pPr>
            <w:r w:rsidRPr="006B7CB7">
              <w:rPr>
                <w:iCs/>
              </w:rPr>
              <w:t>10</w:t>
            </w:r>
          </w:p>
        </w:tc>
        <w:tc>
          <w:tcPr>
            <w:tcW w:w="1276" w:type="dxa"/>
            <w:noWrap/>
            <w:vAlign w:val="center"/>
            <w:hideMark/>
          </w:tcPr>
          <w:p w:rsidR="006E0C98" w:rsidRPr="006B7CB7" w:rsidRDefault="006E0C98" w:rsidP="00CD7EA0">
            <w:pPr>
              <w:jc w:val="center"/>
              <w:rPr>
                <w:iCs/>
              </w:rPr>
            </w:pPr>
            <w:r w:rsidRPr="006B7CB7">
              <w:rPr>
                <w:iCs/>
              </w:rPr>
              <w:t>11</w:t>
            </w:r>
          </w:p>
        </w:tc>
        <w:tc>
          <w:tcPr>
            <w:tcW w:w="1276" w:type="dxa"/>
            <w:noWrap/>
            <w:vAlign w:val="center"/>
            <w:hideMark/>
          </w:tcPr>
          <w:p w:rsidR="006E0C98" w:rsidRPr="006B7CB7" w:rsidRDefault="006E0C98" w:rsidP="00CD7EA0">
            <w:pPr>
              <w:jc w:val="center"/>
              <w:rPr>
                <w:iCs/>
              </w:rPr>
            </w:pPr>
            <w:r w:rsidRPr="006B7CB7">
              <w:rPr>
                <w:iCs/>
              </w:rPr>
              <w:t>12</w:t>
            </w:r>
          </w:p>
        </w:tc>
        <w:tc>
          <w:tcPr>
            <w:tcW w:w="1559" w:type="dxa"/>
            <w:shd w:val="clear" w:color="auto" w:fill="auto"/>
            <w:noWrap/>
            <w:vAlign w:val="center"/>
            <w:hideMark/>
          </w:tcPr>
          <w:p w:rsidR="006E0C98" w:rsidRPr="006B7CB7" w:rsidRDefault="006E0C98" w:rsidP="00CD7EA0">
            <w:pPr>
              <w:jc w:val="center"/>
              <w:rPr>
                <w:iCs/>
              </w:rPr>
            </w:pPr>
            <w:r w:rsidRPr="006B7CB7">
              <w:rPr>
                <w:iCs/>
              </w:rPr>
              <w:t>13</w:t>
            </w:r>
          </w:p>
        </w:tc>
        <w:tc>
          <w:tcPr>
            <w:tcW w:w="1417" w:type="dxa"/>
            <w:shd w:val="clear" w:color="auto" w:fill="auto"/>
            <w:noWrap/>
            <w:vAlign w:val="center"/>
            <w:hideMark/>
          </w:tcPr>
          <w:p w:rsidR="006E0C98" w:rsidRPr="006B7CB7" w:rsidRDefault="006E0C98" w:rsidP="00CD7EA0">
            <w:pPr>
              <w:jc w:val="center"/>
              <w:rPr>
                <w:iCs/>
              </w:rPr>
            </w:pPr>
            <w:r w:rsidRPr="006B7CB7">
              <w:rPr>
                <w:iCs/>
              </w:rPr>
              <w:t>14</w:t>
            </w:r>
          </w:p>
        </w:tc>
        <w:tc>
          <w:tcPr>
            <w:tcW w:w="1701" w:type="dxa"/>
            <w:shd w:val="clear" w:color="auto" w:fill="auto"/>
            <w:noWrap/>
            <w:vAlign w:val="center"/>
            <w:hideMark/>
          </w:tcPr>
          <w:p w:rsidR="006E0C98" w:rsidRPr="006B7CB7" w:rsidRDefault="006E0C98" w:rsidP="00CD7EA0">
            <w:pPr>
              <w:jc w:val="center"/>
              <w:rPr>
                <w:iCs/>
              </w:rPr>
            </w:pPr>
            <w:r w:rsidRPr="006B7CB7">
              <w:rPr>
                <w:iCs/>
              </w:rPr>
              <w:t>15</w:t>
            </w:r>
          </w:p>
        </w:tc>
      </w:tr>
      <w:tr w:rsidR="006E0C98" w:rsidRPr="006B7CB7" w:rsidTr="00CD7EA0">
        <w:trPr>
          <w:trHeight w:val="630"/>
        </w:trPr>
        <w:tc>
          <w:tcPr>
            <w:tcW w:w="567" w:type="dxa"/>
            <w:noWrap/>
            <w:vAlign w:val="bottom"/>
            <w:hideMark/>
          </w:tcPr>
          <w:p w:rsidR="006E0C98" w:rsidRPr="006B7CB7" w:rsidRDefault="006E0C98" w:rsidP="00CD7EA0">
            <w:pPr>
              <w:jc w:val="right"/>
              <w:rPr>
                <w:iCs/>
              </w:rPr>
            </w:pPr>
          </w:p>
        </w:tc>
        <w:tc>
          <w:tcPr>
            <w:tcW w:w="568" w:type="dxa"/>
            <w:noWrap/>
            <w:vAlign w:val="bottom"/>
            <w:hideMark/>
          </w:tcPr>
          <w:p w:rsidR="006E0C98" w:rsidRPr="006B7CB7" w:rsidRDefault="006E0C98" w:rsidP="00CD7EA0">
            <w:pPr>
              <w:jc w:val="right"/>
              <w:rPr>
                <w:iCs/>
              </w:rPr>
            </w:pPr>
          </w:p>
        </w:tc>
        <w:tc>
          <w:tcPr>
            <w:tcW w:w="708"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709"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1276" w:type="dxa"/>
            <w:shd w:val="clear" w:color="auto" w:fill="auto"/>
            <w:noWrap/>
            <w:vAlign w:val="bottom"/>
            <w:hideMark/>
          </w:tcPr>
          <w:p w:rsidR="006E0C98" w:rsidRPr="006B7CB7" w:rsidRDefault="006E0C98" w:rsidP="00CD7EA0">
            <w:pPr>
              <w:rPr>
                <w:iCs/>
              </w:rPr>
            </w:pPr>
          </w:p>
        </w:tc>
        <w:tc>
          <w:tcPr>
            <w:tcW w:w="425" w:type="dxa"/>
            <w:noWrap/>
            <w:vAlign w:val="bottom"/>
            <w:hideMark/>
          </w:tcPr>
          <w:p w:rsidR="006E0C98" w:rsidRPr="006B7CB7" w:rsidRDefault="006E0C98" w:rsidP="00CD7EA0">
            <w:pPr>
              <w:rPr>
                <w:iCs/>
              </w:rPr>
            </w:pPr>
          </w:p>
        </w:tc>
        <w:tc>
          <w:tcPr>
            <w:tcW w:w="708" w:type="dxa"/>
            <w:noWrap/>
            <w:vAlign w:val="bottom"/>
            <w:hideMark/>
          </w:tcPr>
          <w:p w:rsidR="006E0C98" w:rsidRPr="006B7CB7" w:rsidRDefault="006E0C98" w:rsidP="00CD7EA0">
            <w:pPr>
              <w:rPr>
                <w:iCs/>
              </w:rPr>
            </w:pPr>
          </w:p>
        </w:tc>
        <w:tc>
          <w:tcPr>
            <w:tcW w:w="709"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1559" w:type="dxa"/>
            <w:shd w:val="clear" w:color="auto" w:fill="auto"/>
            <w:noWrap/>
            <w:vAlign w:val="bottom"/>
            <w:hideMark/>
          </w:tcPr>
          <w:p w:rsidR="006E0C98" w:rsidRPr="006B7CB7" w:rsidRDefault="006E0C98" w:rsidP="00CD7EA0">
            <w:pPr>
              <w:rPr>
                <w:iCs/>
              </w:rPr>
            </w:pPr>
          </w:p>
        </w:tc>
        <w:tc>
          <w:tcPr>
            <w:tcW w:w="1417" w:type="dxa"/>
            <w:shd w:val="clear" w:color="auto" w:fill="auto"/>
            <w:noWrap/>
            <w:vAlign w:val="bottom"/>
            <w:hideMark/>
          </w:tcPr>
          <w:p w:rsidR="006E0C98" w:rsidRPr="006B7CB7" w:rsidRDefault="006E0C98" w:rsidP="00CD7EA0">
            <w:pPr>
              <w:rPr>
                <w:iCs/>
              </w:rPr>
            </w:pPr>
          </w:p>
        </w:tc>
        <w:tc>
          <w:tcPr>
            <w:tcW w:w="1701" w:type="dxa"/>
            <w:shd w:val="clear" w:color="auto" w:fill="auto"/>
            <w:noWrap/>
            <w:vAlign w:val="bottom"/>
            <w:hideMark/>
          </w:tcPr>
          <w:p w:rsidR="006E0C98" w:rsidRPr="006B7CB7" w:rsidRDefault="006E0C98" w:rsidP="00CD7EA0">
            <w:pPr>
              <w:rPr>
                <w:iCs/>
              </w:rPr>
            </w:pPr>
          </w:p>
        </w:tc>
      </w:tr>
      <w:tr w:rsidR="006E0C98" w:rsidRPr="006B7CB7" w:rsidTr="00CD7EA0">
        <w:trPr>
          <w:trHeight w:val="315"/>
        </w:trPr>
        <w:tc>
          <w:tcPr>
            <w:tcW w:w="567" w:type="dxa"/>
            <w:noWrap/>
            <w:vAlign w:val="bottom"/>
            <w:hideMark/>
          </w:tcPr>
          <w:p w:rsidR="006E0C98" w:rsidRPr="006B7CB7" w:rsidRDefault="006E0C98" w:rsidP="00CD7EA0">
            <w:pPr>
              <w:rPr>
                <w:iCs/>
              </w:rPr>
            </w:pPr>
          </w:p>
        </w:tc>
        <w:tc>
          <w:tcPr>
            <w:tcW w:w="568" w:type="dxa"/>
            <w:noWrap/>
            <w:vAlign w:val="bottom"/>
            <w:hideMark/>
          </w:tcPr>
          <w:p w:rsidR="006E0C98" w:rsidRPr="006B7CB7" w:rsidRDefault="006E0C98" w:rsidP="00CD7EA0">
            <w:pPr>
              <w:rPr>
                <w:iCs/>
              </w:rPr>
            </w:pPr>
          </w:p>
        </w:tc>
        <w:tc>
          <w:tcPr>
            <w:tcW w:w="708"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709"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1276" w:type="dxa"/>
            <w:shd w:val="clear" w:color="auto" w:fill="auto"/>
            <w:noWrap/>
            <w:vAlign w:val="bottom"/>
            <w:hideMark/>
          </w:tcPr>
          <w:p w:rsidR="006E0C98" w:rsidRPr="006B7CB7" w:rsidRDefault="006E0C98" w:rsidP="00CD7EA0">
            <w:pPr>
              <w:rPr>
                <w:iCs/>
              </w:rPr>
            </w:pPr>
          </w:p>
        </w:tc>
        <w:tc>
          <w:tcPr>
            <w:tcW w:w="425" w:type="dxa"/>
            <w:noWrap/>
            <w:vAlign w:val="bottom"/>
            <w:hideMark/>
          </w:tcPr>
          <w:p w:rsidR="006E0C98" w:rsidRPr="006B7CB7" w:rsidRDefault="006E0C98" w:rsidP="00CD7EA0">
            <w:pPr>
              <w:rPr>
                <w:iCs/>
              </w:rPr>
            </w:pPr>
          </w:p>
        </w:tc>
        <w:tc>
          <w:tcPr>
            <w:tcW w:w="708" w:type="dxa"/>
            <w:noWrap/>
            <w:vAlign w:val="bottom"/>
            <w:hideMark/>
          </w:tcPr>
          <w:p w:rsidR="006E0C98" w:rsidRPr="006B7CB7" w:rsidRDefault="006E0C98" w:rsidP="00CD7EA0">
            <w:pPr>
              <w:rPr>
                <w:iCs/>
              </w:rPr>
            </w:pPr>
          </w:p>
        </w:tc>
        <w:tc>
          <w:tcPr>
            <w:tcW w:w="709"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1276" w:type="dxa"/>
            <w:noWrap/>
            <w:vAlign w:val="bottom"/>
            <w:hideMark/>
          </w:tcPr>
          <w:p w:rsidR="006E0C98" w:rsidRPr="006B7CB7" w:rsidRDefault="006E0C98" w:rsidP="00CD7EA0">
            <w:pPr>
              <w:rPr>
                <w:iCs/>
              </w:rPr>
            </w:pPr>
          </w:p>
        </w:tc>
        <w:tc>
          <w:tcPr>
            <w:tcW w:w="1559" w:type="dxa"/>
            <w:shd w:val="clear" w:color="auto" w:fill="auto"/>
            <w:noWrap/>
            <w:vAlign w:val="bottom"/>
            <w:hideMark/>
          </w:tcPr>
          <w:p w:rsidR="006E0C98" w:rsidRPr="006B7CB7" w:rsidRDefault="006E0C98" w:rsidP="00CD7EA0">
            <w:pPr>
              <w:rPr>
                <w:iCs/>
              </w:rPr>
            </w:pPr>
          </w:p>
        </w:tc>
        <w:tc>
          <w:tcPr>
            <w:tcW w:w="1417" w:type="dxa"/>
            <w:shd w:val="clear" w:color="auto" w:fill="auto"/>
            <w:noWrap/>
            <w:vAlign w:val="bottom"/>
            <w:hideMark/>
          </w:tcPr>
          <w:p w:rsidR="006E0C98" w:rsidRPr="006B7CB7" w:rsidRDefault="006E0C98" w:rsidP="00CD7EA0">
            <w:pPr>
              <w:rPr>
                <w:iCs/>
              </w:rPr>
            </w:pPr>
          </w:p>
        </w:tc>
        <w:tc>
          <w:tcPr>
            <w:tcW w:w="1701" w:type="dxa"/>
            <w:shd w:val="clear" w:color="auto" w:fill="auto"/>
            <w:noWrap/>
            <w:vAlign w:val="bottom"/>
            <w:hideMark/>
          </w:tcPr>
          <w:p w:rsidR="006E0C98" w:rsidRPr="006B7CB7" w:rsidRDefault="006E0C98" w:rsidP="00CD7EA0">
            <w:pPr>
              <w:rPr>
                <w:iCs/>
              </w:rPr>
            </w:pPr>
          </w:p>
        </w:tc>
      </w:tr>
      <w:tr w:rsidR="006E0C98" w:rsidRPr="006B7CB7" w:rsidTr="00CD7EA0">
        <w:trPr>
          <w:trHeight w:val="315"/>
        </w:trPr>
        <w:tc>
          <w:tcPr>
            <w:tcW w:w="567" w:type="dxa"/>
            <w:noWrap/>
            <w:vAlign w:val="bottom"/>
            <w:hideMark/>
          </w:tcPr>
          <w:p w:rsidR="006E0C98" w:rsidRPr="006B7CB7" w:rsidRDefault="006E0C98" w:rsidP="00CD7EA0">
            <w:pPr>
              <w:rPr>
                <w:iCs/>
              </w:rPr>
            </w:pPr>
            <w:r w:rsidRPr="006B7CB7">
              <w:rPr>
                <w:iCs/>
              </w:rPr>
              <w:t> </w:t>
            </w:r>
          </w:p>
        </w:tc>
        <w:tc>
          <w:tcPr>
            <w:tcW w:w="568" w:type="dxa"/>
            <w:noWrap/>
            <w:vAlign w:val="bottom"/>
            <w:hideMark/>
          </w:tcPr>
          <w:p w:rsidR="006E0C98" w:rsidRPr="006B7CB7" w:rsidRDefault="006E0C98" w:rsidP="00CD7EA0">
            <w:pPr>
              <w:rPr>
                <w:iCs/>
              </w:rPr>
            </w:pPr>
            <w:r w:rsidRPr="006B7CB7">
              <w:rPr>
                <w:iCs/>
              </w:rPr>
              <w:t> </w:t>
            </w:r>
          </w:p>
        </w:tc>
        <w:tc>
          <w:tcPr>
            <w:tcW w:w="708" w:type="dxa"/>
            <w:noWrap/>
            <w:vAlign w:val="bottom"/>
            <w:hideMark/>
          </w:tcPr>
          <w:p w:rsidR="006E0C98" w:rsidRPr="006B7CB7" w:rsidRDefault="006E0C98" w:rsidP="00CD7EA0">
            <w:pPr>
              <w:rPr>
                <w:iCs/>
              </w:rPr>
            </w:pPr>
            <w:r w:rsidRPr="006B7CB7">
              <w:rPr>
                <w:iCs/>
              </w:rPr>
              <w:t> </w:t>
            </w:r>
          </w:p>
        </w:tc>
        <w:tc>
          <w:tcPr>
            <w:tcW w:w="1276" w:type="dxa"/>
            <w:noWrap/>
            <w:vAlign w:val="bottom"/>
            <w:hideMark/>
          </w:tcPr>
          <w:p w:rsidR="006E0C98" w:rsidRPr="006B7CB7" w:rsidRDefault="006E0C98" w:rsidP="00CD7EA0">
            <w:pPr>
              <w:rPr>
                <w:iCs/>
              </w:rPr>
            </w:pPr>
            <w:r w:rsidRPr="006B7CB7">
              <w:rPr>
                <w:iCs/>
              </w:rPr>
              <w:t> </w:t>
            </w:r>
          </w:p>
        </w:tc>
        <w:tc>
          <w:tcPr>
            <w:tcW w:w="709" w:type="dxa"/>
            <w:noWrap/>
            <w:vAlign w:val="bottom"/>
            <w:hideMark/>
          </w:tcPr>
          <w:p w:rsidR="006E0C98" w:rsidRPr="006B7CB7" w:rsidRDefault="006E0C98" w:rsidP="00CD7EA0">
            <w:pPr>
              <w:rPr>
                <w:iCs/>
              </w:rPr>
            </w:pPr>
            <w:r w:rsidRPr="006B7CB7">
              <w:rPr>
                <w:iCs/>
              </w:rPr>
              <w:t> </w:t>
            </w:r>
          </w:p>
        </w:tc>
        <w:tc>
          <w:tcPr>
            <w:tcW w:w="1276" w:type="dxa"/>
            <w:noWrap/>
            <w:vAlign w:val="bottom"/>
            <w:hideMark/>
          </w:tcPr>
          <w:p w:rsidR="006E0C98" w:rsidRPr="006B7CB7" w:rsidRDefault="006E0C98" w:rsidP="00CD7EA0">
            <w:pPr>
              <w:rPr>
                <w:iCs/>
              </w:rPr>
            </w:pPr>
            <w:r w:rsidRPr="006B7CB7">
              <w:rPr>
                <w:iCs/>
              </w:rPr>
              <w:t> </w:t>
            </w:r>
          </w:p>
        </w:tc>
        <w:tc>
          <w:tcPr>
            <w:tcW w:w="1276" w:type="dxa"/>
            <w:shd w:val="clear" w:color="auto" w:fill="auto"/>
            <w:noWrap/>
            <w:vAlign w:val="bottom"/>
            <w:hideMark/>
          </w:tcPr>
          <w:p w:rsidR="006E0C98" w:rsidRPr="006B7CB7" w:rsidRDefault="006E0C98" w:rsidP="00CD7EA0">
            <w:pPr>
              <w:rPr>
                <w:iCs/>
              </w:rPr>
            </w:pPr>
            <w:r w:rsidRPr="006B7CB7">
              <w:rPr>
                <w:iCs/>
              </w:rPr>
              <w:t> </w:t>
            </w:r>
          </w:p>
        </w:tc>
        <w:tc>
          <w:tcPr>
            <w:tcW w:w="425" w:type="dxa"/>
            <w:noWrap/>
            <w:vAlign w:val="bottom"/>
            <w:hideMark/>
          </w:tcPr>
          <w:p w:rsidR="006E0C98" w:rsidRPr="006B7CB7" w:rsidRDefault="006E0C98" w:rsidP="00CD7EA0">
            <w:pPr>
              <w:rPr>
                <w:iCs/>
              </w:rPr>
            </w:pPr>
            <w:r w:rsidRPr="006B7CB7">
              <w:rPr>
                <w:iCs/>
              </w:rPr>
              <w:t> </w:t>
            </w:r>
          </w:p>
        </w:tc>
        <w:tc>
          <w:tcPr>
            <w:tcW w:w="708" w:type="dxa"/>
            <w:noWrap/>
            <w:vAlign w:val="bottom"/>
            <w:hideMark/>
          </w:tcPr>
          <w:p w:rsidR="006E0C98" w:rsidRPr="006B7CB7" w:rsidRDefault="006E0C98" w:rsidP="00CD7EA0">
            <w:pPr>
              <w:rPr>
                <w:iCs/>
              </w:rPr>
            </w:pPr>
            <w:r w:rsidRPr="006B7CB7">
              <w:rPr>
                <w:iCs/>
              </w:rPr>
              <w:t> </w:t>
            </w:r>
          </w:p>
        </w:tc>
        <w:tc>
          <w:tcPr>
            <w:tcW w:w="709" w:type="dxa"/>
            <w:noWrap/>
            <w:vAlign w:val="bottom"/>
            <w:hideMark/>
          </w:tcPr>
          <w:p w:rsidR="006E0C98" w:rsidRPr="006B7CB7" w:rsidRDefault="006E0C98" w:rsidP="00CD7EA0">
            <w:pPr>
              <w:rPr>
                <w:iCs/>
              </w:rPr>
            </w:pPr>
            <w:r w:rsidRPr="006B7CB7">
              <w:rPr>
                <w:iCs/>
              </w:rPr>
              <w:t> </w:t>
            </w:r>
          </w:p>
        </w:tc>
        <w:tc>
          <w:tcPr>
            <w:tcW w:w="1276" w:type="dxa"/>
            <w:noWrap/>
            <w:vAlign w:val="bottom"/>
            <w:hideMark/>
          </w:tcPr>
          <w:p w:rsidR="006E0C98" w:rsidRPr="006B7CB7" w:rsidRDefault="006E0C98" w:rsidP="00CD7EA0">
            <w:pPr>
              <w:rPr>
                <w:iCs/>
              </w:rPr>
            </w:pPr>
            <w:r w:rsidRPr="006B7CB7">
              <w:rPr>
                <w:iCs/>
              </w:rPr>
              <w:t> </w:t>
            </w:r>
          </w:p>
        </w:tc>
        <w:tc>
          <w:tcPr>
            <w:tcW w:w="1276" w:type="dxa"/>
            <w:noWrap/>
            <w:vAlign w:val="bottom"/>
            <w:hideMark/>
          </w:tcPr>
          <w:p w:rsidR="006E0C98" w:rsidRPr="006B7CB7" w:rsidRDefault="006E0C98" w:rsidP="00CD7EA0">
            <w:pPr>
              <w:rPr>
                <w:iCs/>
              </w:rPr>
            </w:pPr>
            <w:r w:rsidRPr="006B7CB7">
              <w:rPr>
                <w:iCs/>
              </w:rPr>
              <w:t> </w:t>
            </w:r>
          </w:p>
        </w:tc>
        <w:tc>
          <w:tcPr>
            <w:tcW w:w="1559" w:type="dxa"/>
            <w:shd w:val="clear" w:color="auto" w:fill="auto"/>
            <w:noWrap/>
            <w:vAlign w:val="bottom"/>
            <w:hideMark/>
          </w:tcPr>
          <w:p w:rsidR="006E0C98" w:rsidRPr="006B7CB7" w:rsidRDefault="006E0C98" w:rsidP="00CD7EA0">
            <w:pPr>
              <w:rPr>
                <w:iCs/>
              </w:rPr>
            </w:pPr>
            <w:r w:rsidRPr="006B7CB7">
              <w:rPr>
                <w:iCs/>
              </w:rPr>
              <w:t> </w:t>
            </w:r>
          </w:p>
        </w:tc>
        <w:tc>
          <w:tcPr>
            <w:tcW w:w="1417" w:type="dxa"/>
            <w:shd w:val="clear" w:color="auto" w:fill="auto"/>
            <w:noWrap/>
            <w:vAlign w:val="bottom"/>
            <w:hideMark/>
          </w:tcPr>
          <w:p w:rsidR="006E0C98" w:rsidRPr="006B7CB7" w:rsidRDefault="006E0C98" w:rsidP="00CD7EA0">
            <w:pPr>
              <w:rPr>
                <w:iCs/>
              </w:rPr>
            </w:pPr>
            <w:r w:rsidRPr="006B7CB7">
              <w:rPr>
                <w:iCs/>
              </w:rPr>
              <w:t> </w:t>
            </w:r>
          </w:p>
        </w:tc>
        <w:tc>
          <w:tcPr>
            <w:tcW w:w="1701" w:type="dxa"/>
            <w:shd w:val="clear" w:color="auto" w:fill="auto"/>
            <w:noWrap/>
            <w:vAlign w:val="bottom"/>
            <w:hideMark/>
          </w:tcPr>
          <w:p w:rsidR="006E0C98" w:rsidRPr="006B7CB7" w:rsidRDefault="006E0C98" w:rsidP="00CD7EA0">
            <w:pPr>
              <w:rPr>
                <w:iCs/>
              </w:rPr>
            </w:pPr>
            <w:r w:rsidRPr="006B7CB7">
              <w:rPr>
                <w:iCs/>
              </w:rPr>
              <w:t> </w:t>
            </w:r>
          </w:p>
        </w:tc>
      </w:tr>
      <w:tr w:rsidR="006E0C98" w:rsidRPr="006B7CB7" w:rsidTr="00CD7EA0">
        <w:trPr>
          <w:trHeight w:val="315"/>
        </w:trPr>
        <w:tc>
          <w:tcPr>
            <w:tcW w:w="567" w:type="dxa"/>
            <w:noWrap/>
            <w:vAlign w:val="bottom"/>
            <w:hideMark/>
          </w:tcPr>
          <w:p w:rsidR="006E0C98" w:rsidRPr="006B7CB7" w:rsidRDefault="006E0C98" w:rsidP="00CD7EA0"/>
        </w:tc>
        <w:tc>
          <w:tcPr>
            <w:tcW w:w="568" w:type="dxa"/>
            <w:noWrap/>
            <w:vAlign w:val="bottom"/>
            <w:hideMark/>
          </w:tcPr>
          <w:p w:rsidR="006E0C98" w:rsidRPr="006B7CB7" w:rsidRDefault="006E0C98" w:rsidP="00CD7EA0"/>
        </w:tc>
        <w:tc>
          <w:tcPr>
            <w:tcW w:w="708"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709"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1276" w:type="dxa"/>
            <w:shd w:val="clear" w:color="auto" w:fill="auto"/>
            <w:noWrap/>
            <w:vAlign w:val="bottom"/>
            <w:hideMark/>
          </w:tcPr>
          <w:p w:rsidR="006E0C98" w:rsidRPr="006B7CB7" w:rsidRDefault="006E0C98" w:rsidP="00CD7EA0"/>
        </w:tc>
        <w:tc>
          <w:tcPr>
            <w:tcW w:w="425" w:type="dxa"/>
            <w:noWrap/>
            <w:vAlign w:val="bottom"/>
            <w:hideMark/>
          </w:tcPr>
          <w:p w:rsidR="006E0C98" w:rsidRPr="006B7CB7" w:rsidRDefault="006E0C98" w:rsidP="00CD7EA0"/>
        </w:tc>
        <w:tc>
          <w:tcPr>
            <w:tcW w:w="708" w:type="dxa"/>
            <w:noWrap/>
            <w:vAlign w:val="bottom"/>
            <w:hideMark/>
          </w:tcPr>
          <w:p w:rsidR="006E0C98" w:rsidRPr="006B7CB7" w:rsidRDefault="006E0C98" w:rsidP="00CD7EA0"/>
        </w:tc>
        <w:tc>
          <w:tcPr>
            <w:tcW w:w="709"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1559" w:type="dxa"/>
            <w:shd w:val="clear" w:color="auto" w:fill="auto"/>
            <w:noWrap/>
            <w:vAlign w:val="bottom"/>
            <w:hideMark/>
          </w:tcPr>
          <w:p w:rsidR="006E0C98" w:rsidRPr="006B7CB7" w:rsidRDefault="006E0C98" w:rsidP="00CD7EA0"/>
        </w:tc>
        <w:tc>
          <w:tcPr>
            <w:tcW w:w="1417" w:type="dxa"/>
            <w:shd w:val="clear" w:color="auto" w:fill="auto"/>
            <w:noWrap/>
            <w:vAlign w:val="bottom"/>
            <w:hideMark/>
          </w:tcPr>
          <w:p w:rsidR="006E0C98" w:rsidRPr="006B7CB7" w:rsidRDefault="006E0C98" w:rsidP="00CD7EA0"/>
        </w:tc>
        <w:tc>
          <w:tcPr>
            <w:tcW w:w="1701" w:type="dxa"/>
            <w:shd w:val="clear" w:color="auto" w:fill="auto"/>
            <w:noWrap/>
            <w:vAlign w:val="bottom"/>
            <w:hideMark/>
          </w:tcPr>
          <w:p w:rsidR="006E0C98" w:rsidRPr="006B7CB7" w:rsidRDefault="006E0C98" w:rsidP="00CD7EA0"/>
        </w:tc>
      </w:tr>
      <w:tr w:rsidR="006E0C98" w:rsidRPr="006B7CB7" w:rsidTr="00CD7EA0">
        <w:trPr>
          <w:trHeight w:val="315"/>
        </w:trPr>
        <w:tc>
          <w:tcPr>
            <w:tcW w:w="567" w:type="dxa"/>
            <w:noWrap/>
            <w:vAlign w:val="bottom"/>
            <w:hideMark/>
          </w:tcPr>
          <w:p w:rsidR="006E0C98" w:rsidRPr="006B7CB7" w:rsidRDefault="006E0C98" w:rsidP="00CD7EA0"/>
        </w:tc>
        <w:tc>
          <w:tcPr>
            <w:tcW w:w="568" w:type="dxa"/>
            <w:noWrap/>
            <w:vAlign w:val="bottom"/>
            <w:hideMark/>
          </w:tcPr>
          <w:p w:rsidR="006E0C98" w:rsidRPr="006B7CB7" w:rsidRDefault="006E0C98" w:rsidP="00CD7EA0"/>
        </w:tc>
        <w:tc>
          <w:tcPr>
            <w:tcW w:w="708"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709"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1276" w:type="dxa"/>
            <w:shd w:val="clear" w:color="auto" w:fill="auto"/>
            <w:noWrap/>
            <w:vAlign w:val="bottom"/>
            <w:hideMark/>
          </w:tcPr>
          <w:p w:rsidR="006E0C98" w:rsidRPr="006B7CB7" w:rsidRDefault="006E0C98" w:rsidP="00CD7EA0"/>
        </w:tc>
        <w:tc>
          <w:tcPr>
            <w:tcW w:w="425" w:type="dxa"/>
            <w:noWrap/>
            <w:vAlign w:val="bottom"/>
            <w:hideMark/>
          </w:tcPr>
          <w:p w:rsidR="006E0C98" w:rsidRPr="006B7CB7" w:rsidRDefault="006E0C98" w:rsidP="00CD7EA0"/>
        </w:tc>
        <w:tc>
          <w:tcPr>
            <w:tcW w:w="708" w:type="dxa"/>
            <w:noWrap/>
            <w:vAlign w:val="bottom"/>
            <w:hideMark/>
          </w:tcPr>
          <w:p w:rsidR="006E0C98" w:rsidRPr="006B7CB7" w:rsidRDefault="006E0C98" w:rsidP="00CD7EA0"/>
        </w:tc>
        <w:tc>
          <w:tcPr>
            <w:tcW w:w="709"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1276" w:type="dxa"/>
            <w:noWrap/>
            <w:vAlign w:val="bottom"/>
            <w:hideMark/>
          </w:tcPr>
          <w:p w:rsidR="006E0C98" w:rsidRPr="006B7CB7" w:rsidRDefault="006E0C98" w:rsidP="00CD7EA0"/>
        </w:tc>
        <w:tc>
          <w:tcPr>
            <w:tcW w:w="1559" w:type="dxa"/>
            <w:shd w:val="clear" w:color="auto" w:fill="auto"/>
            <w:noWrap/>
            <w:vAlign w:val="bottom"/>
            <w:hideMark/>
          </w:tcPr>
          <w:p w:rsidR="006E0C98" w:rsidRPr="006B7CB7" w:rsidRDefault="006E0C98" w:rsidP="00CD7EA0"/>
        </w:tc>
        <w:tc>
          <w:tcPr>
            <w:tcW w:w="1417" w:type="dxa"/>
            <w:shd w:val="clear" w:color="auto" w:fill="auto"/>
            <w:noWrap/>
            <w:vAlign w:val="bottom"/>
            <w:hideMark/>
          </w:tcPr>
          <w:p w:rsidR="006E0C98" w:rsidRPr="006B7CB7" w:rsidRDefault="006E0C98" w:rsidP="00CD7EA0"/>
        </w:tc>
        <w:tc>
          <w:tcPr>
            <w:tcW w:w="1701" w:type="dxa"/>
            <w:shd w:val="clear" w:color="auto" w:fill="auto"/>
            <w:noWrap/>
            <w:vAlign w:val="bottom"/>
            <w:hideMark/>
          </w:tcPr>
          <w:p w:rsidR="006E0C98" w:rsidRPr="006B7CB7" w:rsidRDefault="006E0C98" w:rsidP="00CD7EA0"/>
        </w:tc>
      </w:tr>
    </w:tbl>
    <w:p w:rsidR="006E0C98" w:rsidRPr="006B7CB7" w:rsidRDefault="006E0C98" w:rsidP="006E0C98">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6E0C98" w:rsidRPr="006B7CB7" w:rsidRDefault="006E0C98" w:rsidP="006E0C98">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6E0C98" w:rsidRPr="006B7CB7" w:rsidRDefault="006E0C98" w:rsidP="006E0C98">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6E0C98" w:rsidRPr="006B7CB7" w:rsidRDefault="006E0C98" w:rsidP="006E0C98">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6E0C98" w:rsidRPr="006B7CB7" w:rsidRDefault="006E0C98" w:rsidP="006E0C98">
      <w:r w:rsidRPr="006B7CB7">
        <w:t>Документы передаются по акту приема-передачи в соответствии с приложением к проекту договора.</w:t>
      </w:r>
    </w:p>
    <w:p w:rsidR="006E0C98" w:rsidRPr="006B7CB7" w:rsidRDefault="006E0C98" w:rsidP="006E0C98">
      <w:pPr>
        <w:pStyle w:val="afff0"/>
        <w:tabs>
          <w:tab w:val="clear" w:pos="1134"/>
        </w:tabs>
        <w:autoSpaceDE w:val="0"/>
        <w:autoSpaceDN w:val="0"/>
        <w:spacing w:line="240" w:lineRule="auto"/>
        <w:ind w:left="360" w:firstLine="0"/>
        <w:rPr>
          <w:sz w:val="24"/>
          <w:szCs w:val="24"/>
        </w:rPr>
      </w:pPr>
    </w:p>
    <w:p w:rsidR="006E0C98" w:rsidRPr="006B7CB7" w:rsidRDefault="006E0C98" w:rsidP="006E0C98">
      <w:pPr>
        <w:pStyle w:val="afff0"/>
        <w:tabs>
          <w:tab w:val="clear" w:pos="1134"/>
        </w:tabs>
        <w:autoSpaceDE w:val="0"/>
        <w:autoSpaceDN w:val="0"/>
        <w:spacing w:line="240" w:lineRule="auto"/>
        <w:ind w:firstLine="709"/>
        <w:rPr>
          <w:sz w:val="24"/>
          <w:szCs w:val="24"/>
        </w:rPr>
      </w:pPr>
      <w:r w:rsidRPr="006B7CB7">
        <w:rPr>
          <w:sz w:val="24"/>
          <w:szCs w:val="24"/>
        </w:rPr>
        <w:lastRenderedPageBreak/>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E0C98" w:rsidRPr="006B7CB7" w:rsidRDefault="006E0C98" w:rsidP="006E0C98">
      <w:pPr>
        <w:pStyle w:val="afff0"/>
        <w:tabs>
          <w:tab w:val="clear" w:pos="1134"/>
        </w:tabs>
        <w:autoSpaceDE w:val="0"/>
        <w:autoSpaceDN w:val="0"/>
        <w:spacing w:line="240" w:lineRule="auto"/>
        <w:ind w:firstLine="0"/>
        <w:rPr>
          <w:sz w:val="24"/>
          <w:szCs w:val="24"/>
        </w:rPr>
      </w:pPr>
    </w:p>
    <w:p w:rsidR="006E0C98" w:rsidRPr="006B7CB7" w:rsidRDefault="006E0C98" w:rsidP="006E0C98">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6E0C98" w:rsidRPr="006B7CB7" w:rsidRDefault="006E0C98" w:rsidP="006E0C9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6E0C98" w:rsidRPr="006B7CB7" w:rsidRDefault="006E0C98" w:rsidP="006E0C98">
      <w:pPr>
        <w:pStyle w:val="Times12"/>
        <w:ind w:firstLine="709"/>
        <w:rPr>
          <w:bCs w:val="0"/>
          <w:szCs w:val="24"/>
        </w:rPr>
      </w:pPr>
      <w:r w:rsidRPr="006B7CB7">
        <w:rPr>
          <w:bCs w:val="0"/>
          <w:szCs w:val="24"/>
        </w:rPr>
        <w:t>М.П.</w:t>
      </w:r>
    </w:p>
    <w:p w:rsidR="006E0C98" w:rsidRPr="006B7CB7" w:rsidRDefault="006E0C98" w:rsidP="006E0C98">
      <w:pPr>
        <w:jc w:val="center"/>
        <w:rPr>
          <w:b/>
        </w:rPr>
      </w:pPr>
    </w:p>
    <w:p w:rsidR="006E0C98" w:rsidRPr="006B7CB7" w:rsidRDefault="006E0C98" w:rsidP="006E0C9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6E0C98" w:rsidRPr="006B7CB7" w:rsidRDefault="006E0C98" w:rsidP="006E0C98">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lastRenderedPageBreak/>
        <w:t>Столбец 12 заполняется в формате географической иерархии в нисходящем порядке, например, Тула, ул. Пионеров, 56-89.</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E0C98" w:rsidRPr="006B7CB7" w:rsidRDefault="006E0C98" w:rsidP="006E0C98">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6E0C98" w:rsidRPr="006B7CB7" w:rsidRDefault="006E0C98" w:rsidP="006E0C98">
      <w:pPr>
        <w:pStyle w:val="Times12"/>
        <w:ind w:left="709" w:firstLine="0"/>
        <w:jc w:val="center"/>
        <w:rPr>
          <w:szCs w:val="24"/>
        </w:rPr>
      </w:pPr>
    </w:p>
    <w:p w:rsidR="006E0C98" w:rsidRPr="006B7CB7" w:rsidRDefault="006E0C98" w:rsidP="006E0C98">
      <w:pPr>
        <w:pStyle w:val="Times12"/>
        <w:ind w:firstLine="0"/>
        <w:jc w:val="center"/>
        <w:rPr>
          <w:szCs w:val="24"/>
        </w:rPr>
      </w:pPr>
    </w:p>
    <w:p w:rsidR="006E0C98" w:rsidRPr="006B7CB7" w:rsidRDefault="006E0C98" w:rsidP="006E0C98">
      <w:pPr>
        <w:pStyle w:val="Times12"/>
        <w:ind w:firstLine="0"/>
        <w:jc w:val="center"/>
        <w:rPr>
          <w:szCs w:val="24"/>
        </w:rPr>
      </w:pPr>
    </w:p>
    <w:p w:rsidR="006E0C98" w:rsidRPr="006B7CB7" w:rsidRDefault="006E0C98" w:rsidP="006E0C98">
      <w:pPr>
        <w:pStyle w:val="Times12"/>
        <w:ind w:firstLine="0"/>
        <w:jc w:val="center"/>
        <w:rPr>
          <w:szCs w:val="24"/>
        </w:rPr>
      </w:pPr>
    </w:p>
    <w:p w:rsidR="006E0C98" w:rsidRPr="006B7CB7" w:rsidRDefault="006E0C98" w:rsidP="006E0C98">
      <w:pPr>
        <w:pStyle w:val="Times12"/>
        <w:ind w:firstLine="0"/>
        <w:jc w:val="center"/>
        <w:rPr>
          <w:szCs w:val="24"/>
        </w:rPr>
      </w:pPr>
    </w:p>
    <w:p w:rsidR="006E0C98" w:rsidRPr="006B7CB7" w:rsidRDefault="006E0C98" w:rsidP="006E0C98">
      <w:pPr>
        <w:pStyle w:val="Times12"/>
        <w:ind w:firstLine="0"/>
        <w:jc w:val="center"/>
        <w:rPr>
          <w:szCs w:val="24"/>
        </w:rPr>
      </w:pPr>
    </w:p>
    <w:p w:rsidR="006E0C98" w:rsidRPr="006B7CB7" w:rsidRDefault="006E0C98" w:rsidP="006E0C98">
      <w:pPr>
        <w:pStyle w:val="Times12"/>
        <w:ind w:firstLine="0"/>
        <w:jc w:val="center"/>
        <w:rPr>
          <w:szCs w:val="24"/>
        </w:rPr>
      </w:pPr>
    </w:p>
    <w:p w:rsidR="006E0C98" w:rsidRDefault="006E0C9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Default="002C47E8" w:rsidP="006E0C98">
      <w:pPr>
        <w:pStyle w:val="Times12"/>
        <w:ind w:firstLine="0"/>
        <w:jc w:val="center"/>
        <w:rPr>
          <w:szCs w:val="24"/>
        </w:rPr>
      </w:pPr>
    </w:p>
    <w:p w:rsidR="002C47E8" w:rsidRPr="006B7CB7" w:rsidRDefault="002C47E8" w:rsidP="006E0C98">
      <w:pPr>
        <w:pStyle w:val="Times12"/>
        <w:ind w:firstLine="0"/>
        <w:jc w:val="center"/>
        <w:rPr>
          <w:szCs w:val="24"/>
        </w:rPr>
      </w:pPr>
    </w:p>
    <w:p w:rsidR="006E0C98" w:rsidRPr="006B7CB7" w:rsidRDefault="006E0C98" w:rsidP="006E0C98">
      <w:pPr>
        <w:pStyle w:val="Times12"/>
        <w:ind w:firstLine="0"/>
        <w:jc w:val="center"/>
        <w:rPr>
          <w:i/>
          <w:szCs w:val="24"/>
        </w:rPr>
      </w:pPr>
      <w:r w:rsidRPr="006B7CB7">
        <w:rPr>
          <w:i/>
          <w:szCs w:val="24"/>
        </w:rPr>
        <w:lastRenderedPageBreak/>
        <w:t>ОБРАЗЕЦ ЗАПОЛНЕНИЯ ТАБЛИЦЫ СВЕДЕНИЙ О ЦЕПОЧКЕ СОБСТВЕННИКОВ</w:t>
      </w:r>
    </w:p>
    <w:p w:rsidR="006E0C98" w:rsidRPr="006B7CB7" w:rsidRDefault="006E0C98" w:rsidP="006E0C98">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E0C98" w:rsidRPr="006B7CB7" w:rsidTr="00CD7EA0">
        <w:trPr>
          <w:trHeight w:val="510"/>
        </w:trPr>
        <w:tc>
          <w:tcPr>
            <w:tcW w:w="566" w:type="dxa"/>
            <w:vMerge w:val="restart"/>
            <w:shd w:val="clear" w:color="auto" w:fill="auto"/>
            <w:vAlign w:val="center"/>
            <w:hideMark/>
          </w:tcPr>
          <w:p w:rsidR="006E0C98" w:rsidRPr="006B7CB7" w:rsidRDefault="006E0C98" w:rsidP="00CD7EA0">
            <w:pPr>
              <w:jc w:val="center"/>
              <w:rPr>
                <w:i/>
              </w:rPr>
            </w:pPr>
            <w:r w:rsidRPr="006B7CB7">
              <w:rPr>
                <w:i/>
              </w:rPr>
              <w:t xml:space="preserve">№ </w:t>
            </w:r>
            <w:proofErr w:type="spellStart"/>
            <w:proofErr w:type="gramStart"/>
            <w:r w:rsidRPr="006B7CB7">
              <w:rPr>
                <w:i/>
              </w:rPr>
              <w:t>п</w:t>
            </w:r>
            <w:proofErr w:type="spellEnd"/>
            <w:proofErr w:type="gramEnd"/>
            <w:r w:rsidRPr="006B7CB7">
              <w:rPr>
                <w:i/>
              </w:rPr>
              <w:t>/</w:t>
            </w:r>
            <w:proofErr w:type="spellStart"/>
            <w:r w:rsidRPr="006B7CB7">
              <w:rPr>
                <w:i/>
              </w:rPr>
              <w:t>п</w:t>
            </w:r>
            <w:proofErr w:type="spellEnd"/>
          </w:p>
        </w:tc>
        <w:tc>
          <w:tcPr>
            <w:tcW w:w="13753" w:type="dxa"/>
            <w:gridSpan w:val="6"/>
            <w:shd w:val="clear" w:color="auto" w:fill="auto"/>
            <w:vAlign w:val="center"/>
            <w:hideMark/>
          </w:tcPr>
          <w:p w:rsidR="006E0C98" w:rsidRPr="006B7CB7" w:rsidRDefault="006E0C98" w:rsidP="00CD7EA0">
            <w:pPr>
              <w:jc w:val="center"/>
              <w:rPr>
                <w:i/>
              </w:rPr>
            </w:pPr>
            <w:r w:rsidRPr="006B7CB7">
              <w:rPr>
                <w:i/>
              </w:rPr>
              <w:t>Информация об участнике запроса цен</w:t>
            </w:r>
          </w:p>
        </w:tc>
      </w:tr>
      <w:tr w:rsidR="006E0C98" w:rsidRPr="006B7CB7" w:rsidTr="00CD7EA0">
        <w:trPr>
          <w:trHeight w:val="1590"/>
        </w:trPr>
        <w:tc>
          <w:tcPr>
            <w:tcW w:w="566" w:type="dxa"/>
            <w:vMerge/>
            <w:vAlign w:val="center"/>
            <w:hideMark/>
          </w:tcPr>
          <w:p w:rsidR="006E0C98" w:rsidRPr="006B7CB7" w:rsidRDefault="006E0C98" w:rsidP="00CD7EA0">
            <w:pPr>
              <w:rPr>
                <w:i/>
              </w:rPr>
            </w:pPr>
          </w:p>
        </w:tc>
        <w:tc>
          <w:tcPr>
            <w:tcW w:w="1561" w:type="dxa"/>
            <w:vAlign w:val="center"/>
            <w:hideMark/>
          </w:tcPr>
          <w:p w:rsidR="006E0C98" w:rsidRPr="006B7CB7" w:rsidRDefault="006E0C98" w:rsidP="00CD7EA0">
            <w:pPr>
              <w:ind w:left="-108" w:right="-108"/>
              <w:jc w:val="center"/>
              <w:rPr>
                <w:i/>
              </w:rPr>
            </w:pPr>
            <w:r w:rsidRPr="006B7CB7">
              <w:rPr>
                <w:i/>
              </w:rPr>
              <w:t>ИНН</w:t>
            </w:r>
          </w:p>
        </w:tc>
        <w:tc>
          <w:tcPr>
            <w:tcW w:w="1844" w:type="dxa"/>
            <w:vAlign w:val="center"/>
            <w:hideMark/>
          </w:tcPr>
          <w:p w:rsidR="006E0C98" w:rsidRPr="006B7CB7" w:rsidRDefault="006E0C98" w:rsidP="00CD7EA0">
            <w:pPr>
              <w:ind w:left="-108" w:right="-108"/>
              <w:jc w:val="center"/>
              <w:rPr>
                <w:i/>
              </w:rPr>
            </w:pPr>
            <w:r w:rsidRPr="006B7CB7">
              <w:rPr>
                <w:i/>
              </w:rPr>
              <w:t>ОГРН</w:t>
            </w:r>
          </w:p>
        </w:tc>
        <w:tc>
          <w:tcPr>
            <w:tcW w:w="2552" w:type="dxa"/>
            <w:vAlign w:val="center"/>
            <w:hideMark/>
          </w:tcPr>
          <w:p w:rsidR="006E0C98" w:rsidRPr="006B7CB7" w:rsidRDefault="006E0C98" w:rsidP="00CD7EA0">
            <w:pPr>
              <w:ind w:left="-108" w:right="-108"/>
              <w:jc w:val="center"/>
              <w:rPr>
                <w:i/>
              </w:rPr>
            </w:pPr>
            <w:r w:rsidRPr="006B7CB7">
              <w:rPr>
                <w:i/>
              </w:rPr>
              <w:t>Наименование краткое</w:t>
            </w:r>
          </w:p>
        </w:tc>
        <w:tc>
          <w:tcPr>
            <w:tcW w:w="1985" w:type="dxa"/>
            <w:vAlign w:val="center"/>
            <w:hideMark/>
          </w:tcPr>
          <w:p w:rsidR="006E0C98" w:rsidRPr="006B7CB7" w:rsidRDefault="006E0C98" w:rsidP="00CD7EA0">
            <w:pPr>
              <w:ind w:left="-108" w:right="-108"/>
              <w:jc w:val="center"/>
              <w:rPr>
                <w:i/>
              </w:rPr>
            </w:pPr>
            <w:r w:rsidRPr="006B7CB7">
              <w:rPr>
                <w:i/>
              </w:rPr>
              <w:t>Код ОКВЭД</w:t>
            </w:r>
          </w:p>
        </w:tc>
        <w:tc>
          <w:tcPr>
            <w:tcW w:w="2976" w:type="dxa"/>
            <w:vAlign w:val="center"/>
            <w:hideMark/>
          </w:tcPr>
          <w:p w:rsidR="006E0C98" w:rsidRPr="006B7CB7" w:rsidRDefault="006E0C98" w:rsidP="00CD7EA0">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6E0C98" w:rsidRPr="006B7CB7" w:rsidRDefault="006E0C98" w:rsidP="00CD7EA0">
            <w:pPr>
              <w:ind w:left="-108" w:right="-108"/>
              <w:jc w:val="center"/>
              <w:rPr>
                <w:i/>
              </w:rPr>
            </w:pPr>
            <w:r w:rsidRPr="006B7CB7">
              <w:rPr>
                <w:i/>
              </w:rPr>
              <w:t>Серия и номер документа, удостоверяющего личность руководителя</w:t>
            </w:r>
          </w:p>
        </w:tc>
      </w:tr>
      <w:tr w:rsidR="006E0C98" w:rsidRPr="006B7CB7" w:rsidTr="00CD7EA0">
        <w:trPr>
          <w:trHeight w:val="315"/>
        </w:trPr>
        <w:tc>
          <w:tcPr>
            <w:tcW w:w="566" w:type="dxa"/>
            <w:noWrap/>
            <w:vAlign w:val="center"/>
            <w:hideMark/>
          </w:tcPr>
          <w:p w:rsidR="006E0C98" w:rsidRPr="006B7CB7" w:rsidRDefault="006E0C98" w:rsidP="00CD7EA0">
            <w:pPr>
              <w:jc w:val="center"/>
              <w:rPr>
                <w:i/>
                <w:iCs/>
              </w:rPr>
            </w:pPr>
            <w:r w:rsidRPr="006B7CB7">
              <w:rPr>
                <w:i/>
                <w:iCs/>
              </w:rPr>
              <w:t>1</w:t>
            </w:r>
          </w:p>
        </w:tc>
        <w:tc>
          <w:tcPr>
            <w:tcW w:w="1561" w:type="dxa"/>
            <w:noWrap/>
            <w:vAlign w:val="center"/>
            <w:hideMark/>
          </w:tcPr>
          <w:p w:rsidR="006E0C98" w:rsidRPr="006B7CB7" w:rsidRDefault="006E0C98" w:rsidP="00CD7EA0">
            <w:pPr>
              <w:jc w:val="center"/>
              <w:rPr>
                <w:i/>
                <w:iCs/>
              </w:rPr>
            </w:pPr>
            <w:r w:rsidRPr="006B7CB7">
              <w:rPr>
                <w:i/>
                <w:iCs/>
              </w:rPr>
              <w:t>2</w:t>
            </w:r>
          </w:p>
        </w:tc>
        <w:tc>
          <w:tcPr>
            <w:tcW w:w="1844" w:type="dxa"/>
            <w:noWrap/>
            <w:vAlign w:val="center"/>
            <w:hideMark/>
          </w:tcPr>
          <w:p w:rsidR="006E0C98" w:rsidRPr="006B7CB7" w:rsidRDefault="006E0C98" w:rsidP="00CD7EA0">
            <w:pPr>
              <w:jc w:val="center"/>
              <w:rPr>
                <w:i/>
                <w:iCs/>
              </w:rPr>
            </w:pPr>
            <w:r w:rsidRPr="006B7CB7">
              <w:rPr>
                <w:i/>
                <w:iCs/>
              </w:rPr>
              <w:t>3</w:t>
            </w:r>
          </w:p>
        </w:tc>
        <w:tc>
          <w:tcPr>
            <w:tcW w:w="2552" w:type="dxa"/>
            <w:noWrap/>
            <w:vAlign w:val="center"/>
            <w:hideMark/>
          </w:tcPr>
          <w:p w:rsidR="006E0C98" w:rsidRPr="006B7CB7" w:rsidRDefault="006E0C98" w:rsidP="00CD7EA0">
            <w:pPr>
              <w:jc w:val="center"/>
              <w:rPr>
                <w:i/>
                <w:iCs/>
              </w:rPr>
            </w:pPr>
            <w:r w:rsidRPr="006B7CB7">
              <w:rPr>
                <w:i/>
                <w:iCs/>
              </w:rPr>
              <w:t>4</w:t>
            </w:r>
          </w:p>
        </w:tc>
        <w:tc>
          <w:tcPr>
            <w:tcW w:w="1985" w:type="dxa"/>
            <w:noWrap/>
            <w:vAlign w:val="center"/>
            <w:hideMark/>
          </w:tcPr>
          <w:p w:rsidR="006E0C98" w:rsidRPr="006B7CB7" w:rsidRDefault="006E0C98" w:rsidP="00CD7EA0">
            <w:pPr>
              <w:jc w:val="center"/>
              <w:rPr>
                <w:i/>
                <w:iCs/>
              </w:rPr>
            </w:pPr>
            <w:r w:rsidRPr="006B7CB7">
              <w:rPr>
                <w:i/>
                <w:iCs/>
              </w:rPr>
              <w:t>5</w:t>
            </w:r>
          </w:p>
        </w:tc>
        <w:tc>
          <w:tcPr>
            <w:tcW w:w="2976" w:type="dxa"/>
            <w:noWrap/>
            <w:vAlign w:val="center"/>
            <w:hideMark/>
          </w:tcPr>
          <w:p w:rsidR="006E0C98" w:rsidRPr="006B7CB7" w:rsidRDefault="006E0C98" w:rsidP="00CD7EA0">
            <w:pPr>
              <w:jc w:val="center"/>
              <w:rPr>
                <w:i/>
                <w:iCs/>
              </w:rPr>
            </w:pPr>
            <w:r w:rsidRPr="006B7CB7">
              <w:rPr>
                <w:i/>
                <w:iCs/>
              </w:rPr>
              <w:t>6</w:t>
            </w:r>
          </w:p>
        </w:tc>
        <w:tc>
          <w:tcPr>
            <w:tcW w:w="2835" w:type="dxa"/>
            <w:shd w:val="clear" w:color="auto" w:fill="auto"/>
            <w:noWrap/>
            <w:vAlign w:val="center"/>
            <w:hideMark/>
          </w:tcPr>
          <w:p w:rsidR="006E0C98" w:rsidRPr="006B7CB7" w:rsidRDefault="006E0C98" w:rsidP="00CD7EA0">
            <w:pPr>
              <w:jc w:val="center"/>
              <w:rPr>
                <w:i/>
                <w:iCs/>
              </w:rPr>
            </w:pPr>
            <w:r w:rsidRPr="006B7CB7">
              <w:rPr>
                <w:i/>
                <w:iCs/>
              </w:rPr>
              <w:t>7</w:t>
            </w:r>
          </w:p>
        </w:tc>
      </w:tr>
      <w:tr w:rsidR="006E0C98" w:rsidRPr="006B7CB7" w:rsidTr="00CD7EA0">
        <w:trPr>
          <w:trHeight w:val="630"/>
        </w:trPr>
        <w:tc>
          <w:tcPr>
            <w:tcW w:w="566" w:type="dxa"/>
            <w:noWrap/>
            <w:vAlign w:val="bottom"/>
            <w:hideMark/>
          </w:tcPr>
          <w:p w:rsidR="006E0C98" w:rsidRPr="006B7CB7" w:rsidRDefault="006E0C98" w:rsidP="00CD7EA0">
            <w:pPr>
              <w:jc w:val="right"/>
              <w:rPr>
                <w:iCs/>
              </w:rPr>
            </w:pPr>
            <w:r w:rsidRPr="006B7CB7">
              <w:rPr>
                <w:i/>
                <w:iCs/>
              </w:rPr>
              <w:t>1</w:t>
            </w:r>
          </w:p>
        </w:tc>
        <w:tc>
          <w:tcPr>
            <w:tcW w:w="1561" w:type="dxa"/>
            <w:noWrap/>
            <w:vAlign w:val="bottom"/>
            <w:hideMark/>
          </w:tcPr>
          <w:p w:rsidR="006E0C98" w:rsidRPr="006B7CB7" w:rsidRDefault="006E0C98" w:rsidP="00CD7EA0">
            <w:pPr>
              <w:jc w:val="right"/>
              <w:rPr>
                <w:iCs/>
              </w:rPr>
            </w:pPr>
            <w:r w:rsidRPr="006B7CB7">
              <w:rPr>
                <w:i/>
                <w:iCs/>
              </w:rPr>
              <w:t>7734567890</w:t>
            </w:r>
          </w:p>
        </w:tc>
        <w:tc>
          <w:tcPr>
            <w:tcW w:w="1844" w:type="dxa"/>
            <w:noWrap/>
            <w:vAlign w:val="bottom"/>
            <w:hideMark/>
          </w:tcPr>
          <w:p w:rsidR="006E0C98" w:rsidRPr="006B7CB7" w:rsidRDefault="006E0C98" w:rsidP="00CD7EA0">
            <w:pPr>
              <w:rPr>
                <w:iCs/>
              </w:rPr>
            </w:pPr>
            <w:r w:rsidRPr="006B7CB7">
              <w:rPr>
                <w:i/>
                <w:iCs/>
              </w:rPr>
              <w:t>1044567890123</w:t>
            </w:r>
          </w:p>
        </w:tc>
        <w:tc>
          <w:tcPr>
            <w:tcW w:w="2552" w:type="dxa"/>
            <w:noWrap/>
            <w:vAlign w:val="bottom"/>
            <w:hideMark/>
          </w:tcPr>
          <w:p w:rsidR="006E0C98" w:rsidRPr="006B7CB7" w:rsidRDefault="006E0C98" w:rsidP="00CD7EA0">
            <w:pPr>
              <w:rPr>
                <w:iCs/>
              </w:rPr>
            </w:pPr>
            <w:r w:rsidRPr="006B7CB7">
              <w:rPr>
                <w:i/>
                <w:iCs/>
              </w:rPr>
              <w:t>ООО "Ромашка"</w:t>
            </w:r>
          </w:p>
        </w:tc>
        <w:tc>
          <w:tcPr>
            <w:tcW w:w="1985" w:type="dxa"/>
            <w:noWrap/>
            <w:vAlign w:val="bottom"/>
            <w:hideMark/>
          </w:tcPr>
          <w:p w:rsidR="006E0C98" w:rsidRPr="006B7CB7" w:rsidRDefault="006E0C98" w:rsidP="00CD7EA0">
            <w:pPr>
              <w:rPr>
                <w:iCs/>
              </w:rPr>
            </w:pPr>
            <w:r w:rsidRPr="006B7CB7">
              <w:rPr>
                <w:i/>
                <w:iCs/>
              </w:rPr>
              <w:t>45.xx.xx</w:t>
            </w:r>
          </w:p>
        </w:tc>
        <w:tc>
          <w:tcPr>
            <w:tcW w:w="2976" w:type="dxa"/>
            <w:noWrap/>
            <w:vAlign w:val="bottom"/>
            <w:hideMark/>
          </w:tcPr>
          <w:p w:rsidR="006E0C98" w:rsidRPr="006B7CB7" w:rsidRDefault="006E0C98" w:rsidP="00CD7EA0">
            <w:pPr>
              <w:rPr>
                <w:iCs/>
              </w:rPr>
            </w:pPr>
            <w:r w:rsidRPr="006B7CB7">
              <w:rPr>
                <w:i/>
                <w:iCs/>
              </w:rPr>
              <w:t>Иванов Иван Степанович</w:t>
            </w:r>
          </w:p>
        </w:tc>
        <w:tc>
          <w:tcPr>
            <w:tcW w:w="2835" w:type="dxa"/>
            <w:shd w:val="clear" w:color="auto" w:fill="auto"/>
            <w:noWrap/>
            <w:vAlign w:val="bottom"/>
            <w:hideMark/>
          </w:tcPr>
          <w:p w:rsidR="006E0C98" w:rsidRPr="006B7CB7" w:rsidRDefault="006E0C98" w:rsidP="00CD7EA0">
            <w:pPr>
              <w:rPr>
                <w:iCs/>
              </w:rPr>
            </w:pPr>
            <w:r w:rsidRPr="006B7CB7">
              <w:rPr>
                <w:i/>
                <w:iCs/>
              </w:rPr>
              <w:t>5003 143877</w:t>
            </w:r>
          </w:p>
        </w:tc>
      </w:tr>
      <w:tr w:rsidR="006E0C98" w:rsidRPr="006B7CB7" w:rsidTr="00CD7EA0">
        <w:trPr>
          <w:trHeight w:val="315"/>
        </w:trPr>
        <w:tc>
          <w:tcPr>
            <w:tcW w:w="566" w:type="dxa"/>
            <w:noWrap/>
            <w:vAlign w:val="bottom"/>
            <w:hideMark/>
          </w:tcPr>
          <w:p w:rsidR="006E0C98" w:rsidRPr="006B7CB7" w:rsidRDefault="006E0C98" w:rsidP="00CD7EA0">
            <w:pPr>
              <w:rPr>
                <w:iCs/>
              </w:rPr>
            </w:pPr>
          </w:p>
        </w:tc>
        <w:tc>
          <w:tcPr>
            <w:tcW w:w="1561" w:type="dxa"/>
            <w:noWrap/>
            <w:vAlign w:val="bottom"/>
            <w:hideMark/>
          </w:tcPr>
          <w:p w:rsidR="006E0C98" w:rsidRPr="006B7CB7" w:rsidRDefault="006E0C98" w:rsidP="00CD7EA0">
            <w:pPr>
              <w:rPr>
                <w:iCs/>
              </w:rPr>
            </w:pPr>
          </w:p>
        </w:tc>
        <w:tc>
          <w:tcPr>
            <w:tcW w:w="1844" w:type="dxa"/>
            <w:noWrap/>
            <w:vAlign w:val="bottom"/>
            <w:hideMark/>
          </w:tcPr>
          <w:p w:rsidR="006E0C98" w:rsidRPr="006B7CB7" w:rsidRDefault="006E0C98" w:rsidP="00CD7EA0">
            <w:pPr>
              <w:rPr>
                <w:iCs/>
              </w:rPr>
            </w:pPr>
          </w:p>
        </w:tc>
        <w:tc>
          <w:tcPr>
            <w:tcW w:w="2552" w:type="dxa"/>
            <w:noWrap/>
            <w:vAlign w:val="bottom"/>
            <w:hideMark/>
          </w:tcPr>
          <w:p w:rsidR="006E0C98" w:rsidRPr="006B7CB7" w:rsidRDefault="006E0C98" w:rsidP="00CD7EA0">
            <w:pPr>
              <w:rPr>
                <w:iCs/>
              </w:rPr>
            </w:pPr>
          </w:p>
        </w:tc>
        <w:tc>
          <w:tcPr>
            <w:tcW w:w="1985" w:type="dxa"/>
            <w:noWrap/>
            <w:vAlign w:val="bottom"/>
            <w:hideMark/>
          </w:tcPr>
          <w:p w:rsidR="006E0C98" w:rsidRPr="006B7CB7" w:rsidRDefault="006E0C98" w:rsidP="00CD7EA0">
            <w:pPr>
              <w:rPr>
                <w:iCs/>
              </w:rPr>
            </w:pPr>
          </w:p>
        </w:tc>
        <w:tc>
          <w:tcPr>
            <w:tcW w:w="2976" w:type="dxa"/>
            <w:noWrap/>
            <w:vAlign w:val="bottom"/>
            <w:hideMark/>
          </w:tcPr>
          <w:p w:rsidR="006E0C98" w:rsidRPr="006B7CB7" w:rsidRDefault="006E0C98" w:rsidP="00CD7EA0">
            <w:pPr>
              <w:rPr>
                <w:iCs/>
              </w:rPr>
            </w:pPr>
          </w:p>
        </w:tc>
        <w:tc>
          <w:tcPr>
            <w:tcW w:w="2835" w:type="dxa"/>
            <w:shd w:val="clear" w:color="auto" w:fill="auto"/>
            <w:noWrap/>
            <w:vAlign w:val="bottom"/>
            <w:hideMark/>
          </w:tcPr>
          <w:p w:rsidR="006E0C98" w:rsidRPr="006B7CB7" w:rsidRDefault="006E0C98" w:rsidP="00CD7EA0">
            <w:pPr>
              <w:rPr>
                <w:iCs/>
              </w:rPr>
            </w:pPr>
          </w:p>
        </w:tc>
      </w:tr>
      <w:tr w:rsidR="006E0C98" w:rsidRPr="006B7CB7" w:rsidTr="00CD7EA0">
        <w:trPr>
          <w:trHeight w:val="315"/>
        </w:trPr>
        <w:tc>
          <w:tcPr>
            <w:tcW w:w="566" w:type="dxa"/>
            <w:noWrap/>
            <w:vAlign w:val="bottom"/>
            <w:hideMark/>
          </w:tcPr>
          <w:p w:rsidR="006E0C98" w:rsidRPr="006B7CB7" w:rsidRDefault="006E0C98" w:rsidP="00CD7EA0">
            <w:pPr>
              <w:rPr>
                <w:iCs/>
              </w:rPr>
            </w:pPr>
            <w:r w:rsidRPr="006B7CB7">
              <w:rPr>
                <w:iCs/>
              </w:rPr>
              <w:t> </w:t>
            </w:r>
          </w:p>
        </w:tc>
        <w:tc>
          <w:tcPr>
            <w:tcW w:w="1561" w:type="dxa"/>
            <w:noWrap/>
            <w:vAlign w:val="bottom"/>
            <w:hideMark/>
          </w:tcPr>
          <w:p w:rsidR="006E0C98" w:rsidRPr="006B7CB7" w:rsidRDefault="006E0C98" w:rsidP="00CD7EA0">
            <w:pPr>
              <w:rPr>
                <w:iCs/>
              </w:rPr>
            </w:pPr>
            <w:r w:rsidRPr="006B7CB7">
              <w:rPr>
                <w:iCs/>
              </w:rPr>
              <w:t> </w:t>
            </w:r>
          </w:p>
        </w:tc>
        <w:tc>
          <w:tcPr>
            <w:tcW w:w="1844" w:type="dxa"/>
            <w:noWrap/>
            <w:vAlign w:val="bottom"/>
            <w:hideMark/>
          </w:tcPr>
          <w:p w:rsidR="006E0C98" w:rsidRPr="006B7CB7" w:rsidRDefault="006E0C98" w:rsidP="00CD7EA0">
            <w:pPr>
              <w:rPr>
                <w:iCs/>
              </w:rPr>
            </w:pPr>
            <w:r w:rsidRPr="006B7CB7">
              <w:rPr>
                <w:iCs/>
              </w:rPr>
              <w:t> </w:t>
            </w:r>
          </w:p>
        </w:tc>
        <w:tc>
          <w:tcPr>
            <w:tcW w:w="2552" w:type="dxa"/>
            <w:noWrap/>
            <w:vAlign w:val="bottom"/>
            <w:hideMark/>
          </w:tcPr>
          <w:p w:rsidR="006E0C98" w:rsidRPr="006B7CB7" w:rsidRDefault="006E0C98" w:rsidP="00CD7EA0">
            <w:pPr>
              <w:rPr>
                <w:iCs/>
              </w:rPr>
            </w:pPr>
            <w:r w:rsidRPr="006B7CB7">
              <w:rPr>
                <w:iCs/>
              </w:rPr>
              <w:t> </w:t>
            </w:r>
          </w:p>
        </w:tc>
        <w:tc>
          <w:tcPr>
            <w:tcW w:w="1985" w:type="dxa"/>
            <w:noWrap/>
            <w:vAlign w:val="bottom"/>
            <w:hideMark/>
          </w:tcPr>
          <w:p w:rsidR="006E0C98" w:rsidRPr="006B7CB7" w:rsidRDefault="006E0C98" w:rsidP="00CD7EA0">
            <w:pPr>
              <w:rPr>
                <w:iCs/>
              </w:rPr>
            </w:pPr>
            <w:r w:rsidRPr="006B7CB7">
              <w:rPr>
                <w:iCs/>
              </w:rPr>
              <w:t> </w:t>
            </w:r>
          </w:p>
        </w:tc>
        <w:tc>
          <w:tcPr>
            <w:tcW w:w="2976" w:type="dxa"/>
            <w:noWrap/>
            <w:vAlign w:val="bottom"/>
            <w:hideMark/>
          </w:tcPr>
          <w:p w:rsidR="006E0C98" w:rsidRPr="006B7CB7" w:rsidRDefault="006E0C98" w:rsidP="00CD7EA0">
            <w:pPr>
              <w:rPr>
                <w:iCs/>
              </w:rPr>
            </w:pPr>
            <w:r w:rsidRPr="006B7CB7">
              <w:rPr>
                <w:iCs/>
              </w:rPr>
              <w:t> </w:t>
            </w:r>
          </w:p>
        </w:tc>
        <w:tc>
          <w:tcPr>
            <w:tcW w:w="2835" w:type="dxa"/>
            <w:shd w:val="clear" w:color="auto" w:fill="auto"/>
            <w:noWrap/>
            <w:vAlign w:val="bottom"/>
            <w:hideMark/>
          </w:tcPr>
          <w:p w:rsidR="006E0C98" w:rsidRPr="006B7CB7" w:rsidRDefault="006E0C98" w:rsidP="00CD7EA0">
            <w:pPr>
              <w:rPr>
                <w:iCs/>
              </w:rPr>
            </w:pPr>
            <w:r w:rsidRPr="006B7CB7">
              <w:rPr>
                <w:iCs/>
              </w:rPr>
              <w:t> </w:t>
            </w:r>
          </w:p>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r w:rsidR="006E0C98" w:rsidRPr="006B7CB7" w:rsidTr="00CD7EA0">
        <w:trPr>
          <w:trHeight w:val="315"/>
        </w:trPr>
        <w:tc>
          <w:tcPr>
            <w:tcW w:w="566" w:type="dxa"/>
            <w:noWrap/>
            <w:vAlign w:val="bottom"/>
            <w:hideMark/>
          </w:tcPr>
          <w:p w:rsidR="006E0C98" w:rsidRPr="006B7CB7" w:rsidRDefault="006E0C98" w:rsidP="00CD7EA0"/>
        </w:tc>
        <w:tc>
          <w:tcPr>
            <w:tcW w:w="1561" w:type="dxa"/>
            <w:noWrap/>
            <w:vAlign w:val="bottom"/>
            <w:hideMark/>
          </w:tcPr>
          <w:p w:rsidR="006E0C98" w:rsidRPr="006B7CB7" w:rsidRDefault="006E0C98" w:rsidP="00CD7EA0"/>
        </w:tc>
        <w:tc>
          <w:tcPr>
            <w:tcW w:w="1844" w:type="dxa"/>
            <w:noWrap/>
            <w:vAlign w:val="bottom"/>
            <w:hideMark/>
          </w:tcPr>
          <w:p w:rsidR="006E0C98" w:rsidRPr="006B7CB7" w:rsidRDefault="006E0C98" w:rsidP="00CD7EA0"/>
        </w:tc>
        <w:tc>
          <w:tcPr>
            <w:tcW w:w="2552" w:type="dxa"/>
            <w:noWrap/>
            <w:vAlign w:val="bottom"/>
            <w:hideMark/>
          </w:tcPr>
          <w:p w:rsidR="006E0C98" w:rsidRPr="006B7CB7" w:rsidRDefault="006E0C98" w:rsidP="00CD7EA0"/>
        </w:tc>
        <w:tc>
          <w:tcPr>
            <w:tcW w:w="1985" w:type="dxa"/>
            <w:noWrap/>
            <w:vAlign w:val="bottom"/>
            <w:hideMark/>
          </w:tcPr>
          <w:p w:rsidR="006E0C98" w:rsidRPr="006B7CB7" w:rsidRDefault="006E0C98" w:rsidP="00CD7EA0"/>
        </w:tc>
        <w:tc>
          <w:tcPr>
            <w:tcW w:w="2976" w:type="dxa"/>
            <w:noWrap/>
            <w:vAlign w:val="bottom"/>
            <w:hideMark/>
          </w:tcPr>
          <w:p w:rsidR="006E0C98" w:rsidRPr="006B7CB7" w:rsidRDefault="006E0C98" w:rsidP="00CD7EA0"/>
        </w:tc>
        <w:tc>
          <w:tcPr>
            <w:tcW w:w="2835" w:type="dxa"/>
            <w:shd w:val="clear" w:color="auto" w:fill="auto"/>
            <w:noWrap/>
            <w:vAlign w:val="bottom"/>
            <w:hideMark/>
          </w:tcPr>
          <w:p w:rsidR="006E0C98" w:rsidRPr="006B7CB7" w:rsidRDefault="006E0C98" w:rsidP="00CD7EA0"/>
        </w:tc>
      </w:tr>
    </w:tbl>
    <w:p w:rsidR="006E0C98" w:rsidRPr="006B7CB7" w:rsidRDefault="006E0C98" w:rsidP="006E0C98">
      <w:pPr>
        <w:pStyle w:val="Times12"/>
        <w:ind w:firstLine="0"/>
        <w:jc w:val="left"/>
        <w:rPr>
          <w:szCs w:val="24"/>
        </w:rPr>
        <w:sectPr w:rsidR="006E0C98" w:rsidRPr="006B7CB7" w:rsidSect="00CD7EA0">
          <w:pgSz w:w="16840" w:h="11907" w:orient="landscape" w:code="9"/>
          <w:pgMar w:top="1418" w:right="1134" w:bottom="567" w:left="1134" w:header="567" w:footer="567" w:gutter="0"/>
          <w:cols w:space="708"/>
          <w:docGrid w:linePitch="360"/>
        </w:sectPr>
      </w:pPr>
    </w:p>
    <w:p w:rsidR="006E0C98" w:rsidRPr="006B7CB7" w:rsidRDefault="006E0C98" w:rsidP="006E0C98">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E0C98" w:rsidRPr="006B7CB7" w:rsidTr="00CD7EA0">
        <w:trPr>
          <w:trHeight w:val="510"/>
        </w:trPr>
        <w:tc>
          <w:tcPr>
            <w:tcW w:w="12475" w:type="dxa"/>
            <w:gridSpan w:val="7"/>
            <w:shd w:val="clear" w:color="auto" w:fill="auto"/>
            <w:vAlign w:val="bottom"/>
            <w:hideMark/>
          </w:tcPr>
          <w:p w:rsidR="006E0C98" w:rsidRPr="006B7CB7" w:rsidRDefault="006E0C98" w:rsidP="00CD7EA0">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E0C98" w:rsidRPr="006B7CB7" w:rsidRDefault="006E0C98" w:rsidP="00CD7EA0">
            <w:pPr>
              <w:ind w:left="-108" w:right="-108"/>
              <w:jc w:val="center"/>
              <w:rPr>
                <w:i/>
              </w:rPr>
            </w:pPr>
            <w:r w:rsidRPr="006B7CB7">
              <w:rPr>
                <w:i/>
              </w:rPr>
              <w:t>Информация о подтверждающих документах (наименование, реквизиты и т.д.)</w:t>
            </w:r>
          </w:p>
        </w:tc>
      </w:tr>
      <w:tr w:rsidR="006E0C98" w:rsidRPr="006B7CB7" w:rsidTr="00CD7EA0">
        <w:trPr>
          <w:trHeight w:val="1590"/>
        </w:trPr>
        <w:tc>
          <w:tcPr>
            <w:tcW w:w="851" w:type="dxa"/>
            <w:vAlign w:val="center"/>
            <w:hideMark/>
          </w:tcPr>
          <w:p w:rsidR="006E0C98" w:rsidRPr="006B7CB7" w:rsidRDefault="006E0C98" w:rsidP="00CD7EA0">
            <w:pPr>
              <w:ind w:left="-108" w:right="-108"/>
              <w:jc w:val="center"/>
              <w:rPr>
                <w:i/>
              </w:rPr>
            </w:pPr>
            <w:r w:rsidRPr="006B7CB7">
              <w:rPr>
                <w:i/>
              </w:rPr>
              <w:t xml:space="preserve">№ </w:t>
            </w:r>
          </w:p>
        </w:tc>
        <w:tc>
          <w:tcPr>
            <w:tcW w:w="1559" w:type="dxa"/>
            <w:vAlign w:val="center"/>
            <w:hideMark/>
          </w:tcPr>
          <w:p w:rsidR="006E0C98" w:rsidRPr="006B7CB7" w:rsidRDefault="006E0C98" w:rsidP="00CD7EA0">
            <w:pPr>
              <w:ind w:left="-108" w:right="-108"/>
              <w:jc w:val="center"/>
              <w:rPr>
                <w:i/>
              </w:rPr>
            </w:pPr>
            <w:r w:rsidRPr="006B7CB7">
              <w:rPr>
                <w:i/>
              </w:rPr>
              <w:t xml:space="preserve">ИНН </w:t>
            </w:r>
          </w:p>
        </w:tc>
        <w:tc>
          <w:tcPr>
            <w:tcW w:w="1843" w:type="dxa"/>
            <w:vAlign w:val="center"/>
            <w:hideMark/>
          </w:tcPr>
          <w:p w:rsidR="006E0C98" w:rsidRPr="006B7CB7" w:rsidRDefault="006E0C98" w:rsidP="00CD7EA0">
            <w:pPr>
              <w:ind w:left="-108" w:right="-108"/>
              <w:jc w:val="center"/>
              <w:rPr>
                <w:i/>
              </w:rPr>
            </w:pPr>
            <w:r w:rsidRPr="006B7CB7">
              <w:rPr>
                <w:i/>
              </w:rPr>
              <w:t>ОГРН</w:t>
            </w:r>
          </w:p>
        </w:tc>
        <w:tc>
          <w:tcPr>
            <w:tcW w:w="2693" w:type="dxa"/>
            <w:vAlign w:val="center"/>
            <w:hideMark/>
          </w:tcPr>
          <w:p w:rsidR="006E0C98" w:rsidRPr="006B7CB7" w:rsidRDefault="006E0C98" w:rsidP="00CD7EA0">
            <w:pPr>
              <w:ind w:left="-108" w:right="-108"/>
              <w:jc w:val="center"/>
              <w:rPr>
                <w:i/>
              </w:rPr>
            </w:pPr>
            <w:r w:rsidRPr="006B7CB7">
              <w:rPr>
                <w:i/>
              </w:rPr>
              <w:t>Наименование / ФИО</w:t>
            </w:r>
          </w:p>
        </w:tc>
        <w:tc>
          <w:tcPr>
            <w:tcW w:w="2410" w:type="dxa"/>
            <w:vAlign w:val="center"/>
            <w:hideMark/>
          </w:tcPr>
          <w:p w:rsidR="006E0C98" w:rsidRPr="006B7CB7" w:rsidRDefault="006E0C98" w:rsidP="00CD7EA0">
            <w:pPr>
              <w:ind w:left="-108" w:right="-108"/>
              <w:jc w:val="center"/>
              <w:rPr>
                <w:i/>
              </w:rPr>
            </w:pPr>
            <w:r w:rsidRPr="006B7CB7">
              <w:rPr>
                <w:i/>
              </w:rPr>
              <w:t>Адрес регистрации</w:t>
            </w:r>
          </w:p>
        </w:tc>
        <w:tc>
          <w:tcPr>
            <w:tcW w:w="1559" w:type="dxa"/>
            <w:shd w:val="clear" w:color="auto" w:fill="auto"/>
            <w:vAlign w:val="center"/>
            <w:hideMark/>
          </w:tcPr>
          <w:p w:rsidR="006E0C98" w:rsidRPr="006B7CB7" w:rsidRDefault="006E0C98" w:rsidP="00CD7EA0">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6E0C98" w:rsidRPr="006B7CB7" w:rsidRDefault="006E0C98" w:rsidP="00CD7EA0">
            <w:pPr>
              <w:jc w:val="center"/>
              <w:rPr>
                <w:i/>
              </w:rPr>
            </w:pPr>
            <w:r w:rsidRPr="006B7CB7">
              <w:rPr>
                <w:i/>
              </w:rPr>
              <w:t>Руководитель / участник / акционер / бенефициар</w:t>
            </w:r>
          </w:p>
        </w:tc>
        <w:tc>
          <w:tcPr>
            <w:tcW w:w="2411" w:type="dxa"/>
            <w:vMerge/>
            <w:vAlign w:val="center"/>
            <w:hideMark/>
          </w:tcPr>
          <w:p w:rsidR="006E0C98" w:rsidRPr="006B7CB7" w:rsidRDefault="006E0C98" w:rsidP="00CD7EA0">
            <w:pPr>
              <w:rPr>
                <w:i/>
              </w:rPr>
            </w:pPr>
          </w:p>
        </w:tc>
      </w:tr>
      <w:tr w:rsidR="006E0C98" w:rsidRPr="006B7CB7" w:rsidTr="00CD7EA0">
        <w:trPr>
          <w:trHeight w:val="315"/>
        </w:trPr>
        <w:tc>
          <w:tcPr>
            <w:tcW w:w="851" w:type="dxa"/>
            <w:noWrap/>
            <w:vAlign w:val="center"/>
            <w:hideMark/>
          </w:tcPr>
          <w:p w:rsidR="006E0C98" w:rsidRPr="006B7CB7" w:rsidRDefault="006E0C98" w:rsidP="00CD7EA0">
            <w:pPr>
              <w:jc w:val="center"/>
              <w:rPr>
                <w:i/>
                <w:iCs/>
              </w:rPr>
            </w:pPr>
            <w:r w:rsidRPr="006B7CB7">
              <w:rPr>
                <w:i/>
                <w:iCs/>
              </w:rPr>
              <w:t>8</w:t>
            </w:r>
          </w:p>
        </w:tc>
        <w:tc>
          <w:tcPr>
            <w:tcW w:w="1559" w:type="dxa"/>
            <w:noWrap/>
            <w:vAlign w:val="center"/>
            <w:hideMark/>
          </w:tcPr>
          <w:p w:rsidR="006E0C98" w:rsidRPr="006B7CB7" w:rsidRDefault="006E0C98" w:rsidP="00CD7EA0">
            <w:pPr>
              <w:jc w:val="center"/>
              <w:rPr>
                <w:i/>
                <w:iCs/>
              </w:rPr>
            </w:pPr>
            <w:r w:rsidRPr="006B7CB7">
              <w:rPr>
                <w:i/>
                <w:iCs/>
              </w:rPr>
              <w:t>9</w:t>
            </w:r>
          </w:p>
        </w:tc>
        <w:tc>
          <w:tcPr>
            <w:tcW w:w="1843" w:type="dxa"/>
            <w:noWrap/>
            <w:vAlign w:val="center"/>
            <w:hideMark/>
          </w:tcPr>
          <w:p w:rsidR="006E0C98" w:rsidRPr="006B7CB7" w:rsidRDefault="006E0C98" w:rsidP="00CD7EA0">
            <w:pPr>
              <w:jc w:val="center"/>
              <w:rPr>
                <w:i/>
                <w:iCs/>
              </w:rPr>
            </w:pPr>
            <w:r w:rsidRPr="006B7CB7">
              <w:rPr>
                <w:i/>
                <w:iCs/>
              </w:rPr>
              <w:t>10</w:t>
            </w:r>
          </w:p>
        </w:tc>
        <w:tc>
          <w:tcPr>
            <w:tcW w:w="2693" w:type="dxa"/>
            <w:noWrap/>
            <w:vAlign w:val="center"/>
            <w:hideMark/>
          </w:tcPr>
          <w:p w:rsidR="006E0C98" w:rsidRPr="006B7CB7" w:rsidRDefault="006E0C98" w:rsidP="00CD7EA0">
            <w:pPr>
              <w:jc w:val="center"/>
              <w:rPr>
                <w:i/>
                <w:iCs/>
              </w:rPr>
            </w:pPr>
            <w:r w:rsidRPr="006B7CB7">
              <w:rPr>
                <w:i/>
                <w:iCs/>
              </w:rPr>
              <w:t>11</w:t>
            </w:r>
          </w:p>
        </w:tc>
        <w:tc>
          <w:tcPr>
            <w:tcW w:w="2410" w:type="dxa"/>
            <w:noWrap/>
            <w:vAlign w:val="center"/>
            <w:hideMark/>
          </w:tcPr>
          <w:p w:rsidR="006E0C98" w:rsidRPr="006B7CB7" w:rsidRDefault="006E0C98" w:rsidP="00CD7EA0">
            <w:pPr>
              <w:jc w:val="center"/>
              <w:rPr>
                <w:i/>
                <w:iCs/>
              </w:rPr>
            </w:pPr>
            <w:r w:rsidRPr="006B7CB7">
              <w:rPr>
                <w:i/>
                <w:iCs/>
              </w:rPr>
              <w:t>12</w:t>
            </w:r>
          </w:p>
        </w:tc>
        <w:tc>
          <w:tcPr>
            <w:tcW w:w="1559" w:type="dxa"/>
            <w:shd w:val="clear" w:color="auto" w:fill="auto"/>
            <w:noWrap/>
            <w:vAlign w:val="center"/>
            <w:hideMark/>
          </w:tcPr>
          <w:p w:rsidR="006E0C98" w:rsidRPr="006B7CB7" w:rsidRDefault="006E0C98" w:rsidP="00CD7EA0">
            <w:pPr>
              <w:jc w:val="center"/>
              <w:rPr>
                <w:i/>
                <w:iCs/>
              </w:rPr>
            </w:pPr>
            <w:r w:rsidRPr="006B7CB7">
              <w:rPr>
                <w:i/>
                <w:iCs/>
              </w:rPr>
              <w:t>13</w:t>
            </w:r>
          </w:p>
        </w:tc>
        <w:tc>
          <w:tcPr>
            <w:tcW w:w="1560" w:type="dxa"/>
            <w:shd w:val="clear" w:color="auto" w:fill="auto"/>
            <w:noWrap/>
            <w:vAlign w:val="center"/>
            <w:hideMark/>
          </w:tcPr>
          <w:p w:rsidR="006E0C98" w:rsidRPr="006B7CB7" w:rsidRDefault="006E0C98" w:rsidP="00CD7EA0">
            <w:pPr>
              <w:jc w:val="center"/>
              <w:rPr>
                <w:i/>
                <w:iCs/>
              </w:rPr>
            </w:pPr>
            <w:r w:rsidRPr="006B7CB7">
              <w:rPr>
                <w:i/>
                <w:iCs/>
              </w:rPr>
              <w:t>14</w:t>
            </w:r>
          </w:p>
        </w:tc>
        <w:tc>
          <w:tcPr>
            <w:tcW w:w="2411" w:type="dxa"/>
            <w:shd w:val="clear" w:color="auto" w:fill="auto"/>
            <w:noWrap/>
            <w:vAlign w:val="center"/>
            <w:hideMark/>
          </w:tcPr>
          <w:p w:rsidR="006E0C98" w:rsidRPr="006B7CB7" w:rsidRDefault="006E0C98" w:rsidP="00CD7EA0">
            <w:pPr>
              <w:jc w:val="center"/>
              <w:rPr>
                <w:i/>
                <w:iCs/>
              </w:rPr>
            </w:pPr>
            <w:r w:rsidRPr="006B7CB7">
              <w:rPr>
                <w:i/>
                <w:iCs/>
              </w:rPr>
              <w:t>15</w:t>
            </w:r>
          </w:p>
        </w:tc>
      </w:tr>
      <w:tr w:rsidR="006E0C98" w:rsidRPr="006B7CB7" w:rsidTr="00CD7EA0">
        <w:trPr>
          <w:trHeight w:val="386"/>
        </w:trPr>
        <w:tc>
          <w:tcPr>
            <w:tcW w:w="851" w:type="dxa"/>
            <w:noWrap/>
            <w:vAlign w:val="bottom"/>
            <w:hideMark/>
          </w:tcPr>
          <w:p w:rsidR="006E0C98" w:rsidRPr="006B7CB7" w:rsidRDefault="006E0C98" w:rsidP="00CD7EA0">
            <w:pPr>
              <w:rPr>
                <w:iCs/>
              </w:rPr>
            </w:pPr>
            <w:r w:rsidRPr="006B7CB7">
              <w:rPr>
                <w:i/>
                <w:iCs/>
              </w:rPr>
              <w:t>1.1</w:t>
            </w:r>
          </w:p>
        </w:tc>
        <w:tc>
          <w:tcPr>
            <w:tcW w:w="1559" w:type="dxa"/>
            <w:noWrap/>
            <w:vAlign w:val="bottom"/>
            <w:hideMark/>
          </w:tcPr>
          <w:p w:rsidR="006E0C98" w:rsidRPr="006B7CB7" w:rsidRDefault="006E0C98" w:rsidP="00CD7EA0">
            <w:pPr>
              <w:rPr>
                <w:iCs/>
              </w:rPr>
            </w:pPr>
            <w:r w:rsidRPr="006B7CB7">
              <w:rPr>
                <w:i/>
                <w:iCs/>
              </w:rPr>
              <w:t>7754467990</w:t>
            </w:r>
          </w:p>
        </w:tc>
        <w:tc>
          <w:tcPr>
            <w:tcW w:w="1843" w:type="dxa"/>
            <w:noWrap/>
            <w:vAlign w:val="bottom"/>
            <w:hideMark/>
          </w:tcPr>
          <w:p w:rsidR="006E0C98" w:rsidRPr="006B7CB7" w:rsidRDefault="006E0C98" w:rsidP="00CD7EA0">
            <w:pPr>
              <w:rPr>
                <w:iCs/>
              </w:rPr>
            </w:pPr>
            <w:r w:rsidRPr="006B7CB7">
              <w:rPr>
                <w:i/>
                <w:iCs/>
              </w:rPr>
              <w:t>108323232323232</w:t>
            </w:r>
          </w:p>
        </w:tc>
        <w:tc>
          <w:tcPr>
            <w:tcW w:w="2693" w:type="dxa"/>
            <w:noWrap/>
            <w:vAlign w:val="bottom"/>
            <w:hideMark/>
          </w:tcPr>
          <w:p w:rsidR="006E0C98" w:rsidRPr="006B7CB7" w:rsidRDefault="006E0C98" w:rsidP="00CD7EA0">
            <w:pPr>
              <w:rPr>
                <w:iCs/>
              </w:rPr>
            </w:pPr>
            <w:r w:rsidRPr="006B7CB7">
              <w:rPr>
                <w:i/>
                <w:iCs/>
              </w:rPr>
              <w:t>ЗАО "Свет 1"</w:t>
            </w:r>
          </w:p>
        </w:tc>
        <w:tc>
          <w:tcPr>
            <w:tcW w:w="2410" w:type="dxa"/>
            <w:noWrap/>
            <w:vAlign w:val="bottom"/>
            <w:hideMark/>
          </w:tcPr>
          <w:p w:rsidR="006E0C98" w:rsidRPr="006B7CB7" w:rsidRDefault="006E0C98" w:rsidP="00CD7EA0">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6E0C98" w:rsidRPr="006B7CB7" w:rsidRDefault="006E0C98" w:rsidP="00CD7EA0">
            <w:pPr>
              <w:rPr>
                <w:iCs/>
              </w:rPr>
            </w:pPr>
            <w:r w:rsidRPr="006B7CB7">
              <w:rPr>
                <w:i/>
                <w:iCs/>
              </w:rPr>
              <w:t> </w:t>
            </w:r>
          </w:p>
        </w:tc>
        <w:tc>
          <w:tcPr>
            <w:tcW w:w="1560" w:type="dxa"/>
            <w:shd w:val="clear" w:color="auto" w:fill="auto"/>
            <w:noWrap/>
            <w:vAlign w:val="bottom"/>
            <w:hideMark/>
          </w:tcPr>
          <w:p w:rsidR="006E0C98" w:rsidRPr="006B7CB7" w:rsidRDefault="006E0C98" w:rsidP="00CD7EA0">
            <w:pPr>
              <w:rPr>
                <w:iCs/>
              </w:rPr>
            </w:pPr>
            <w:r w:rsidRPr="006B7CB7">
              <w:rPr>
                <w:i/>
                <w:iCs/>
              </w:rPr>
              <w:t>Участник</w:t>
            </w:r>
          </w:p>
        </w:tc>
        <w:tc>
          <w:tcPr>
            <w:tcW w:w="2411" w:type="dxa"/>
            <w:shd w:val="clear" w:color="auto" w:fill="auto"/>
            <w:noWrap/>
            <w:vAlign w:val="bottom"/>
            <w:hideMark/>
          </w:tcPr>
          <w:p w:rsidR="006E0C98" w:rsidRPr="006B7CB7" w:rsidRDefault="006E0C98" w:rsidP="00CD7EA0">
            <w:pPr>
              <w:rPr>
                <w:iCs/>
              </w:rPr>
            </w:pPr>
            <w:r w:rsidRPr="006B7CB7">
              <w:rPr>
                <w:i/>
                <w:iCs/>
              </w:rPr>
              <w:t>учредительный договор от 23.01.2008</w:t>
            </w:r>
          </w:p>
        </w:tc>
      </w:tr>
      <w:tr w:rsidR="006E0C98" w:rsidRPr="006B7CB7" w:rsidTr="00CD7EA0">
        <w:trPr>
          <w:trHeight w:val="407"/>
        </w:trPr>
        <w:tc>
          <w:tcPr>
            <w:tcW w:w="851" w:type="dxa"/>
            <w:noWrap/>
            <w:vAlign w:val="bottom"/>
            <w:hideMark/>
          </w:tcPr>
          <w:p w:rsidR="006E0C98" w:rsidRPr="006B7CB7" w:rsidRDefault="006E0C98" w:rsidP="00CD7EA0">
            <w:pPr>
              <w:rPr>
                <w:iCs/>
              </w:rPr>
            </w:pPr>
            <w:r w:rsidRPr="006B7CB7">
              <w:rPr>
                <w:i/>
                <w:iCs/>
              </w:rPr>
              <w:t>1.1.0</w:t>
            </w:r>
          </w:p>
        </w:tc>
        <w:tc>
          <w:tcPr>
            <w:tcW w:w="1559" w:type="dxa"/>
            <w:noWrap/>
            <w:vAlign w:val="bottom"/>
            <w:hideMark/>
          </w:tcPr>
          <w:p w:rsidR="006E0C98" w:rsidRPr="006B7CB7" w:rsidRDefault="006E0C98" w:rsidP="00CD7EA0">
            <w:pPr>
              <w:rPr>
                <w:iCs/>
              </w:rPr>
            </w:pPr>
            <w:r w:rsidRPr="006B7CB7">
              <w:rPr>
                <w:i/>
                <w:iCs/>
              </w:rPr>
              <w:t>111222333444</w:t>
            </w:r>
          </w:p>
        </w:tc>
        <w:tc>
          <w:tcPr>
            <w:tcW w:w="1843" w:type="dxa"/>
            <w:noWrap/>
            <w:vAlign w:val="bottom"/>
            <w:hideMark/>
          </w:tcPr>
          <w:p w:rsidR="006E0C98" w:rsidRPr="006B7CB7" w:rsidRDefault="006E0C98" w:rsidP="00CD7EA0">
            <w:pPr>
              <w:rPr>
                <w:iCs/>
              </w:rPr>
            </w:pPr>
            <w:r w:rsidRPr="006B7CB7">
              <w:rPr>
                <w:i/>
                <w:iCs/>
              </w:rPr>
              <w:t> </w:t>
            </w:r>
          </w:p>
        </w:tc>
        <w:tc>
          <w:tcPr>
            <w:tcW w:w="2693" w:type="dxa"/>
            <w:noWrap/>
            <w:vAlign w:val="bottom"/>
            <w:hideMark/>
          </w:tcPr>
          <w:p w:rsidR="006E0C98" w:rsidRPr="006B7CB7" w:rsidRDefault="006E0C98" w:rsidP="00CD7EA0">
            <w:pPr>
              <w:rPr>
                <w:iCs/>
              </w:rPr>
            </w:pPr>
            <w:r w:rsidRPr="006B7CB7">
              <w:rPr>
                <w:i/>
                <w:iCs/>
              </w:rPr>
              <w:t>Петрова Анна Ивановна</w:t>
            </w:r>
          </w:p>
        </w:tc>
        <w:tc>
          <w:tcPr>
            <w:tcW w:w="2410" w:type="dxa"/>
            <w:noWrap/>
            <w:vAlign w:val="bottom"/>
            <w:hideMark/>
          </w:tcPr>
          <w:p w:rsidR="006E0C98" w:rsidRPr="006B7CB7" w:rsidRDefault="006E0C98" w:rsidP="00CD7EA0">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6E0C98" w:rsidRPr="006B7CB7" w:rsidRDefault="006E0C98" w:rsidP="00CD7EA0">
            <w:pPr>
              <w:rPr>
                <w:iCs/>
              </w:rPr>
            </w:pPr>
            <w:r w:rsidRPr="006B7CB7">
              <w:rPr>
                <w:i/>
                <w:iCs/>
              </w:rPr>
              <w:t>44 55 666777</w:t>
            </w:r>
          </w:p>
        </w:tc>
        <w:tc>
          <w:tcPr>
            <w:tcW w:w="1560" w:type="dxa"/>
            <w:shd w:val="clear" w:color="auto" w:fill="auto"/>
            <w:noWrap/>
            <w:vAlign w:val="bottom"/>
            <w:hideMark/>
          </w:tcPr>
          <w:p w:rsidR="006E0C98" w:rsidRPr="006B7CB7" w:rsidRDefault="006E0C98" w:rsidP="00CD7EA0">
            <w:pPr>
              <w:rPr>
                <w:iCs/>
              </w:rPr>
            </w:pPr>
            <w:r w:rsidRPr="006B7CB7">
              <w:rPr>
                <w:i/>
                <w:iCs/>
              </w:rPr>
              <w:t>Руководитель</w:t>
            </w:r>
          </w:p>
        </w:tc>
        <w:tc>
          <w:tcPr>
            <w:tcW w:w="2411" w:type="dxa"/>
            <w:shd w:val="clear" w:color="auto" w:fill="auto"/>
            <w:noWrap/>
            <w:vAlign w:val="bottom"/>
            <w:hideMark/>
          </w:tcPr>
          <w:p w:rsidR="006E0C98" w:rsidRPr="006B7CB7" w:rsidRDefault="006E0C98" w:rsidP="00CD7EA0">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6E0C98" w:rsidRPr="006B7CB7" w:rsidTr="00CD7EA0">
        <w:trPr>
          <w:trHeight w:val="427"/>
        </w:trPr>
        <w:tc>
          <w:tcPr>
            <w:tcW w:w="851" w:type="dxa"/>
            <w:noWrap/>
            <w:vAlign w:val="bottom"/>
            <w:hideMark/>
          </w:tcPr>
          <w:p w:rsidR="006E0C98" w:rsidRPr="006B7CB7" w:rsidRDefault="006E0C98" w:rsidP="00CD7EA0">
            <w:pPr>
              <w:rPr>
                <w:iCs/>
              </w:rPr>
            </w:pPr>
            <w:r w:rsidRPr="006B7CB7">
              <w:rPr>
                <w:i/>
                <w:iCs/>
              </w:rPr>
              <w:t>1.1.1</w:t>
            </w:r>
          </w:p>
        </w:tc>
        <w:tc>
          <w:tcPr>
            <w:tcW w:w="1559" w:type="dxa"/>
            <w:noWrap/>
            <w:vAlign w:val="bottom"/>
            <w:hideMark/>
          </w:tcPr>
          <w:p w:rsidR="006E0C98" w:rsidRPr="006B7CB7" w:rsidRDefault="006E0C98" w:rsidP="00CD7EA0">
            <w:pPr>
              <w:rPr>
                <w:iCs/>
              </w:rPr>
            </w:pPr>
            <w:r w:rsidRPr="006B7CB7">
              <w:rPr>
                <w:i/>
                <w:iCs/>
              </w:rPr>
              <w:t>333222444555</w:t>
            </w:r>
          </w:p>
        </w:tc>
        <w:tc>
          <w:tcPr>
            <w:tcW w:w="1843" w:type="dxa"/>
            <w:noWrap/>
            <w:vAlign w:val="bottom"/>
            <w:hideMark/>
          </w:tcPr>
          <w:p w:rsidR="006E0C98" w:rsidRPr="006B7CB7" w:rsidRDefault="006E0C98" w:rsidP="00CD7EA0">
            <w:pPr>
              <w:rPr>
                <w:iCs/>
              </w:rPr>
            </w:pPr>
            <w:r w:rsidRPr="006B7CB7">
              <w:rPr>
                <w:i/>
                <w:iCs/>
              </w:rPr>
              <w:t> </w:t>
            </w:r>
          </w:p>
        </w:tc>
        <w:tc>
          <w:tcPr>
            <w:tcW w:w="2693" w:type="dxa"/>
            <w:noWrap/>
            <w:vAlign w:val="bottom"/>
            <w:hideMark/>
          </w:tcPr>
          <w:p w:rsidR="006E0C98" w:rsidRPr="006B7CB7" w:rsidRDefault="006E0C98" w:rsidP="00CD7EA0">
            <w:pPr>
              <w:rPr>
                <w:iCs/>
              </w:rPr>
            </w:pPr>
            <w:r w:rsidRPr="006B7CB7">
              <w:rPr>
                <w:i/>
                <w:iCs/>
              </w:rPr>
              <w:t>Сидоров Пётр Иванович</w:t>
            </w:r>
          </w:p>
        </w:tc>
        <w:tc>
          <w:tcPr>
            <w:tcW w:w="2410" w:type="dxa"/>
            <w:noWrap/>
            <w:vAlign w:val="bottom"/>
            <w:hideMark/>
          </w:tcPr>
          <w:p w:rsidR="006E0C98" w:rsidRPr="006B7CB7" w:rsidRDefault="006E0C98" w:rsidP="00CD7EA0">
            <w:pPr>
              <w:rPr>
                <w:iCs/>
              </w:rPr>
            </w:pPr>
            <w:r w:rsidRPr="006B7CB7">
              <w:rPr>
                <w:i/>
                <w:iCs/>
              </w:rPr>
              <w:t>Саратов, ул. Ленина, 45-34</w:t>
            </w:r>
          </w:p>
        </w:tc>
        <w:tc>
          <w:tcPr>
            <w:tcW w:w="1559" w:type="dxa"/>
            <w:shd w:val="clear" w:color="auto" w:fill="auto"/>
            <w:noWrap/>
            <w:vAlign w:val="bottom"/>
            <w:hideMark/>
          </w:tcPr>
          <w:p w:rsidR="006E0C98" w:rsidRPr="006B7CB7" w:rsidRDefault="006E0C98" w:rsidP="00CD7EA0">
            <w:pPr>
              <w:rPr>
                <w:iCs/>
              </w:rPr>
            </w:pPr>
            <w:r w:rsidRPr="006B7CB7">
              <w:rPr>
                <w:i/>
                <w:iCs/>
              </w:rPr>
              <w:t>55 66 777888</w:t>
            </w:r>
          </w:p>
        </w:tc>
        <w:tc>
          <w:tcPr>
            <w:tcW w:w="1560" w:type="dxa"/>
            <w:shd w:val="clear" w:color="auto" w:fill="auto"/>
            <w:noWrap/>
            <w:vAlign w:val="bottom"/>
            <w:hideMark/>
          </w:tcPr>
          <w:p w:rsidR="006E0C98" w:rsidRPr="006B7CB7" w:rsidRDefault="006E0C98" w:rsidP="00CD7EA0">
            <w:pPr>
              <w:rPr>
                <w:iCs/>
              </w:rPr>
            </w:pPr>
            <w:r w:rsidRPr="006B7CB7">
              <w:rPr>
                <w:i/>
                <w:iCs/>
              </w:rPr>
              <w:t>Участник</w:t>
            </w:r>
          </w:p>
        </w:tc>
        <w:tc>
          <w:tcPr>
            <w:tcW w:w="2411" w:type="dxa"/>
            <w:shd w:val="clear" w:color="auto" w:fill="auto"/>
            <w:noWrap/>
            <w:vAlign w:val="bottom"/>
            <w:hideMark/>
          </w:tcPr>
          <w:p w:rsidR="006E0C98" w:rsidRPr="006B7CB7" w:rsidRDefault="006E0C98" w:rsidP="00CD7EA0">
            <w:pPr>
              <w:rPr>
                <w:iCs/>
              </w:rPr>
            </w:pPr>
            <w:r w:rsidRPr="006B7CB7">
              <w:rPr>
                <w:i/>
                <w:iCs/>
              </w:rPr>
              <w:t>учредительный договор от 12.03.2004</w:t>
            </w:r>
          </w:p>
        </w:tc>
      </w:tr>
      <w:tr w:rsidR="006E0C98" w:rsidRPr="006B7CB7" w:rsidTr="00CD7EA0">
        <w:trPr>
          <w:trHeight w:val="405"/>
        </w:trPr>
        <w:tc>
          <w:tcPr>
            <w:tcW w:w="851" w:type="dxa"/>
            <w:noWrap/>
            <w:vAlign w:val="bottom"/>
            <w:hideMark/>
          </w:tcPr>
          <w:p w:rsidR="006E0C98" w:rsidRPr="006B7CB7" w:rsidRDefault="006E0C98" w:rsidP="00CD7EA0">
            <w:pPr>
              <w:rPr>
                <w:iCs/>
              </w:rPr>
            </w:pPr>
            <w:r w:rsidRPr="006B7CB7">
              <w:rPr>
                <w:i/>
                <w:iCs/>
              </w:rPr>
              <w:t>1.1.2</w:t>
            </w:r>
          </w:p>
        </w:tc>
        <w:tc>
          <w:tcPr>
            <w:tcW w:w="1559" w:type="dxa"/>
            <w:noWrap/>
            <w:vAlign w:val="bottom"/>
            <w:hideMark/>
          </w:tcPr>
          <w:p w:rsidR="006E0C98" w:rsidRPr="006B7CB7" w:rsidRDefault="006E0C98" w:rsidP="00CD7EA0">
            <w:pPr>
              <w:rPr>
                <w:iCs/>
              </w:rPr>
            </w:pPr>
            <w:r w:rsidRPr="006B7CB7">
              <w:rPr>
                <w:i/>
                <w:iCs/>
              </w:rPr>
              <w:t>6277777777</w:t>
            </w:r>
          </w:p>
        </w:tc>
        <w:tc>
          <w:tcPr>
            <w:tcW w:w="1843" w:type="dxa"/>
            <w:noWrap/>
            <w:vAlign w:val="bottom"/>
            <w:hideMark/>
          </w:tcPr>
          <w:p w:rsidR="006E0C98" w:rsidRPr="006B7CB7" w:rsidRDefault="006E0C98" w:rsidP="00CD7EA0">
            <w:pPr>
              <w:rPr>
                <w:iCs/>
              </w:rPr>
            </w:pPr>
            <w:r w:rsidRPr="006B7CB7">
              <w:rPr>
                <w:i/>
                <w:iCs/>
              </w:rPr>
              <w:t>104567567567436</w:t>
            </w:r>
          </w:p>
        </w:tc>
        <w:tc>
          <w:tcPr>
            <w:tcW w:w="2693" w:type="dxa"/>
            <w:noWrap/>
            <w:vAlign w:val="bottom"/>
            <w:hideMark/>
          </w:tcPr>
          <w:p w:rsidR="006E0C98" w:rsidRPr="006B7CB7" w:rsidRDefault="006E0C98" w:rsidP="00CD7EA0">
            <w:pPr>
              <w:rPr>
                <w:iCs/>
              </w:rPr>
            </w:pPr>
            <w:r w:rsidRPr="006B7CB7">
              <w:rPr>
                <w:i/>
                <w:iCs/>
              </w:rPr>
              <w:t>ООО "Черепашка"</w:t>
            </w:r>
          </w:p>
        </w:tc>
        <w:tc>
          <w:tcPr>
            <w:tcW w:w="2410" w:type="dxa"/>
            <w:noWrap/>
            <w:vAlign w:val="bottom"/>
            <w:hideMark/>
          </w:tcPr>
          <w:p w:rsidR="006E0C98" w:rsidRPr="006B7CB7" w:rsidRDefault="006E0C98" w:rsidP="00CD7EA0">
            <w:pPr>
              <w:rPr>
                <w:iCs/>
              </w:rPr>
            </w:pPr>
            <w:r w:rsidRPr="006B7CB7">
              <w:rPr>
                <w:i/>
                <w:iCs/>
              </w:rPr>
              <w:t>Саратов, ул. Ленина, 45</w:t>
            </w:r>
          </w:p>
        </w:tc>
        <w:tc>
          <w:tcPr>
            <w:tcW w:w="1559" w:type="dxa"/>
            <w:shd w:val="clear" w:color="auto" w:fill="auto"/>
            <w:noWrap/>
            <w:vAlign w:val="bottom"/>
            <w:hideMark/>
          </w:tcPr>
          <w:p w:rsidR="006E0C98" w:rsidRPr="006B7CB7" w:rsidRDefault="006E0C98" w:rsidP="00CD7EA0">
            <w:pPr>
              <w:rPr>
                <w:iCs/>
              </w:rPr>
            </w:pPr>
            <w:r w:rsidRPr="006B7CB7">
              <w:rPr>
                <w:i/>
                <w:iCs/>
              </w:rPr>
              <w:t> </w:t>
            </w:r>
          </w:p>
        </w:tc>
        <w:tc>
          <w:tcPr>
            <w:tcW w:w="1560" w:type="dxa"/>
            <w:shd w:val="clear" w:color="auto" w:fill="auto"/>
            <w:noWrap/>
            <w:vAlign w:val="bottom"/>
            <w:hideMark/>
          </w:tcPr>
          <w:p w:rsidR="006E0C98" w:rsidRPr="006B7CB7" w:rsidRDefault="006E0C98" w:rsidP="00CD7EA0">
            <w:pPr>
              <w:rPr>
                <w:iCs/>
              </w:rPr>
            </w:pPr>
            <w:r w:rsidRPr="006B7CB7">
              <w:rPr>
                <w:i/>
                <w:iCs/>
              </w:rPr>
              <w:t>Участник</w:t>
            </w:r>
          </w:p>
        </w:tc>
        <w:tc>
          <w:tcPr>
            <w:tcW w:w="2411" w:type="dxa"/>
            <w:shd w:val="clear" w:color="auto" w:fill="auto"/>
            <w:noWrap/>
            <w:vAlign w:val="bottom"/>
            <w:hideMark/>
          </w:tcPr>
          <w:p w:rsidR="006E0C98" w:rsidRPr="006B7CB7" w:rsidRDefault="006E0C98" w:rsidP="00CD7EA0">
            <w:pPr>
              <w:rPr>
                <w:iCs/>
              </w:rPr>
            </w:pPr>
            <w:r w:rsidRPr="006B7CB7">
              <w:rPr>
                <w:i/>
                <w:iCs/>
              </w:rPr>
              <w:t>учредительный договор от 12.03.2004</w:t>
            </w:r>
          </w:p>
        </w:tc>
      </w:tr>
      <w:tr w:rsidR="006E0C98" w:rsidRPr="006B7CB7" w:rsidTr="00CD7EA0">
        <w:trPr>
          <w:trHeight w:val="315"/>
        </w:trPr>
        <w:tc>
          <w:tcPr>
            <w:tcW w:w="851" w:type="dxa"/>
            <w:noWrap/>
            <w:vAlign w:val="bottom"/>
            <w:hideMark/>
          </w:tcPr>
          <w:p w:rsidR="006E0C98" w:rsidRPr="006B7CB7" w:rsidRDefault="006E0C98" w:rsidP="00CD7EA0">
            <w:pPr>
              <w:rPr>
                <w:iCs/>
              </w:rPr>
            </w:pPr>
            <w:r w:rsidRPr="006B7CB7">
              <w:rPr>
                <w:i/>
                <w:iCs/>
              </w:rPr>
              <w:t>1.1.2.0</w:t>
            </w:r>
          </w:p>
        </w:tc>
        <w:tc>
          <w:tcPr>
            <w:tcW w:w="1559" w:type="dxa"/>
            <w:noWrap/>
            <w:vAlign w:val="bottom"/>
            <w:hideMark/>
          </w:tcPr>
          <w:p w:rsidR="006E0C98" w:rsidRPr="006B7CB7" w:rsidRDefault="006E0C98" w:rsidP="00CD7EA0">
            <w:pPr>
              <w:rPr>
                <w:iCs/>
              </w:rPr>
            </w:pPr>
            <w:r w:rsidRPr="006B7CB7">
              <w:rPr>
                <w:i/>
                <w:iCs/>
              </w:rPr>
              <w:t>7495672857623</w:t>
            </w:r>
          </w:p>
        </w:tc>
        <w:tc>
          <w:tcPr>
            <w:tcW w:w="1843" w:type="dxa"/>
            <w:noWrap/>
            <w:vAlign w:val="bottom"/>
            <w:hideMark/>
          </w:tcPr>
          <w:p w:rsidR="006E0C98" w:rsidRPr="006B7CB7" w:rsidRDefault="006E0C98" w:rsidP="00CD7EA0">
            <w:pPr>
              <w:rPr>
                <w:iCs/>
              </w:rPr>
            </w:pPr>
            <w:r w:rsidRPr="006B7CB7">
              <w:rPr>
                <w:i/>
                <w:iCs/>
              </w:rPr>
              <w:t> </w:t>
            </w:r>
          </w:p>
        </w:tc>
        <w:tc>
          <w:tcPr>
            <w:tcW w:w="2693" w:type="dxa"/>
            <w:noWrap/>
            <w:vAlign w:val="bottom"/>
            <w:hideMark/>
          </w:tcPr>
          <w:p w:rsidR="006E0C98" w:rsidRPr="006B7CB7" w:rsidRDefault="006E0C98" w:rsidP="00CD7EA0">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6E0C98" w:rsidRPr="006B7CB7" w:rsidRDefault="006E0C98" w:rsidP="00CD7EA0">
            <w:pPr>
              <w:rPr>
                <w:iCs/>
              </w:rPr>
            </w:pPr>
            <w:r w:rsidRPr="006B7CB7">
              <w:rPr>
                <w:i/>
                <w:iCs/>
              </w:rPr>
              <w:t>Саратов, ул. Ленина, 45</w:t>
            </w:r>
          </w:p>
        </w:tc>
        <w:tc>
          <w:tcPr>
            <w:tcW w:w="1559" w:type="dxa"/>
            <w:shd w:val="clear" w:color="auto" w:fill="auto"/>
            <w:noWrap/>
            <w:vAlign w:val="bottom"/>
            <w:hideMark/>
          </w:tcPr>
          <w:p w:rsidR="006E0C98" w:rsidRPr="006B7CB7" w:rsidRDefault="006E0C98" w:rsidP="00CD7EA0">
            <w:pPr>
              <w:rPr>
                <w:iCs/>
              </w:rPr>
            </w:pPr>
            <w:r w:rsidRPr="006B7CB7">
              <w:rPr>
                <w:i/>
                <w:iCs/>
              </w:rPr>
              <w:t>66 78 455434</w:t>
            </w:r>
          </w:p>
        </w:tc>
        <w:tc>
          <w:tcPr>
            <w:tcW w:w="1560" w:type="dxa"/>
            <w:shd w:val="clear" w:color="auto" w:fill="auto"/>
            <w:noWrap/>
            <w:vAlign w:val="bottom"/>
            <w:hideMark/>
          </w:tcPr>
          <w:p w:rsidR="006E0C98" w:rsidRPr="006B7CB7" w:rsidRDefault="006E0C98" w:rsidP="00CD7EA0">
            <w:pPr>
              <w:rPr>
                <w:iCs/>
              </w:rPr>
            </w:pPr>
            <w:r w:rsidRPr="006B7CB7">
              <w:rPr>
                <w:i/>
                <w:iCs/>
              </w:rPr>
              <w:t>Руководитель</w:t>
            </w:r>
          </w:p>
        </w:tc>
        <w:tc>
          <w:tcPr>
            <w:tcW w:w="2411" w:type="dxa"/>
            <w:shd w:val="clear" w:color="auto" w:fill="auto"/>
            <w:noWrap/>
            <w:vAlign w:val="bottom"/>
            <w:hideMark/>
          </w:tcPr>
          <w:p w:rsidR="006E0C98" w:rsidRPr="006B7CB7" w:rsidRDefault="006E0C98" w:rsidP="00CD7EA0">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6E0C98" w:rsidRPr="006B7CB7" w:rsidTr="00CD7EA0">
        <w:trPr>
          <w:trHeight w:val="315"/>
        </w:trPr>
        <w:tc>
          <w:tcPr>
            <w:tcW w:w="851" w:type="dxa"/>
            <w:noWrap/>
            <w:vAlign w:val="bottom"/>
            <w:hideMark/>
          </w:tcPr>
          <w:p w:rsidR="006E0C98" w:rsidRPr="006B7CB7" w:rsidRDefault="006E0C98" w:rsidP="00CD7EA0">
            <w:pPr>
              <w:rPr>
                <w:iCs/>
              </w:rPr>
            </w:pPr>
            <w:r w:rsidRPr="006B7CB7">
              <w:rPr>
                <w:i/>
                <w:iCs/>
              </w:rPr>
              <w:t>1.1.2.1</w:t>
            </w:r>
          </w:p>
        </w:tc>
        <w:tc>
          <w:tcPr>
            <w:tcW w:w="1559" w:type="dxa"/>
            <w:noWrap/>
            <w:vAlign w:val="bottom"/>
            <w:hideMark/>
          </w:tcPr>
          <w:p w:rsidR="006E0C98" w:rsidRPr="006B7CB7" w:rsidRDefault="006E0C98" w:rsidP="00CD7EA0">
            <w:pPr>
              <w:rPr>
                <w:iCs/>
              </w:rPr>
            </w:pPr>
            <w:r w:rsidRPr="006B7CB7">
              <w:rPr>
                <w:i/>
                <w:iCs/>
              </w:rPr>
              <w:t>8462389547345</w:t>
            </w:r>
          </w:p>
        </w:tc>
        <w:tc>
          <w:tcPr>
            <w:tcW w:w="1843" w:type="dxa"/>
            <w:noWrap/>
            <w:vAlign w:val="bottom"/>
            <w:hideMark/>
          </w:tcPr>
          <w:p w:rsidR="006E0C98" w:rsidRPr="006B7CB7" w:rsidRDefault="006E0C98" w:rsidP="00CD7EA0">
            <w:pPr>
              <w:rPr>
                <w:iCs/>
              </w:rPr>
            </w:pPr>
            <w:r w:rsidRPr="006B7CB7">
              <w:rPr>
                <w:i/>
                <w:iCs/>
              </w:rPr>
              <w:t> </w:t>
            </w:r>
          </w:p>
        </w:tc>
        <w:tc>
          <w:tcPr>
            <w:tcW w:w="2693" w:type="dxa"/>
            <w:noWrap/>
            <w:vAlign w:val="bottom"/>
            <w:hideMark/>
          </w:tcPr>
          <w:p w:rsidR="006E0C98" w:rsidRPr="006B7CB7" w:rsidRDefault="006E0C98" w:rsidP="00CD7EA0">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6E0C98" w:rsidRPr="006B7CB7" w:rsidRDefault="006E0C98" w:rsidP="00CD7EA0">
            <w:pPr>
              <w:rPr>
                <w:iCs/>
              </w:rPr>
            </w:pPr>
            <w:r w:rsidRPr="006B7CB7">
              <w:rPr>
                <w:i/>
                <w:iCs/>
              </w:rPr>
              <w:t>Саратов, ул. К.Маркса, 5-34</w:t>
            </w:r>
          </w:p>
        </w:tc>
        <w:tc>
          <w:tcPr>
            <w:tcW w:w="1559" w:type="dxa"/>
            <w:shd w:val="clear" w:color="auto" w:fill="auto"/>
            <w:noWrap/>
            <w:vAlign w:val="bottom"/>
            <w:hideMark/>
          </w:tcPr>
          <w:p w:rsidR="006E0C98" w:rsidRPr="006B7CB7" w:rsidRDefault="006E0C98" w:rsidP="00CD7EA0">
            <w:pPr>
              <w:rPr>
                <w:iCs/>
              </w:rPr>
            </w:pPr>
            <w:r w:rsidRPr="006B7CB7">
              <w:rPr>
                <w:i/>
                <w:iCs/>
              </w:rPr>
              <w:t>67 03 000444</w:t>
            </w:r>
          </w:p>
        </w:tc>
        <w:tc>
          <w:tcPr>
            <w:tcW w:w="1560" w:type="dxa"/>
            <w:shd w:val="clear" w:color="auto" w:fill="auto"/>
            <w:noWrap/>
            <w:vAlign w:val="bottom"/>
            <w:hideMark/>
          </w:tcPr>
          <w:p w:rsidR="006E0C98" w:rsidRPr="006B7CB7" w:rsidRDefault="006E0C98" w:rsidP="00CD7EA0">
            <w:pPr>
              <w:rPr>
                <w:iCs/>
              </w:rPr>
            </w:pPr>
            <w:r w:rsidRPr="006B7CB7">
              <w:rPr>
                <w:i/>
                <w:iCs/>
              </w:rPr>
              <w:t>Бенефициар</w:t>
            </w:r>
          </w:p>
        </w:tc>
        <w:tc>
          <w:tcPr>
            <w:tcW w:w="2411" w:type="dxa"/>
            <w:shd w:val="clear" w:color="auto" w:fill="auto"/>
            <w:noWrap/>
            <w:vAlign w:val="bottom"/>
            <w:hideMark/>
          </w:tcPr>
          <w:p w:rsidR="006E0C98" w:rsidRPr="006B7CB7" w:rsidRDefault="006E0C98" w:rsidP="00CD7EA0">
            <w:pPr>
              <w:rPr>
                <w:iCs/>
              </w:rPr>
            </w:pPr>
            <w:r w:rsidRPr="006B7CB7">
              <w:rPr>
                <w:i/>
                <w:iCs/>
              </w:rPr>
              <w:t>учредительный договор от 12.03.2004</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t>…</w:t>
            </w:r>
          </w:p>
        </w:tc>
        <w:tc>
          <w:tcPr>
            <w:tcW w:w="1559" w:type="dxa"/>
            <w:noWrap/>
            <w:vAlign w:val="bottom"/>
            <w:hideMark/>
          </w:tcPr>
          <w:p w:rsidR="006E0C98" w:rsidRPr="006B7CB7" w:rsidRDefault="006E0C98" w:rsidP="00CD7EA0">
            <w:r w:rsidRPr="006B7CB7">
              <w:rPr>
                <w:i/>
                <w:iCs/>
              </w:rPr>
              <w:t> </w:t>
            </w:r>
          </w:p>
        </w:tc>
        <w:tc>
          <w:tcPr>
            <w:tcW w:w="1843" w:type="dxa"/>
            <w:noWrap/>
            <w:vAlign w:val="bottom"/>
            <w:hideMark/>
          </w:tcPr>
          <w:p w:rsidR="006E0C98" w:rsidRPr="006B7CB7" w:rsidRDefault="006E0C98" w:rsidP="00CD7EA0">
            <w:r w:rsidRPr="006B7CB7">
              <w:rPr>
                <w:i/>
                <w:iCs/>
              </w:rPr>
              <w:t> </w:t>
            </w:r>
          </w:p>
        </w:tc>
        <w:tc>
          <w:tcPr>
            <w:tcW w:w="2693" w:type="dxa"/>
            <w:noWrap/>
            <w:vAlign w:val="bottom"/>
            <w:hideMark/>
          </w:tcPr>
          <w:p w:rsidR="006E0C98" w:rsidRPr="006B7CB7" w:rsidRDefault="006E0C98" w:rsidP="00CD7EA0">
            <w:r w:rsidRPr="006B7CB7">
              <w:rPr>
                <w:i/>
                <w:iCs/>
              </w:rPr>
              <w:t> </w:t>
            </w:r>
          </w:p>
        </w:tc>
        <w:tc>
          <w:tcPr>
            <w:tcW w:w="2410" w:type="dxa"/>
            <w:noWrap/>
            <w:vAlign w:val="bottom"/>
            <w:hideMark/>
          </w:tcPr>
          <w:p w:rsidR="006E0C98" w:rsidRPr="006B7CB7" w:rsidRDefault="006E0C98" w:rsidP="00CD7EA0">
            <w:r w:rsidRPr="006B7CB7">
              <w:rPr>
                <w:i/>
                <w:iCs/>
              </w:rPr>
              <w:t> </w:t>
            </w:r>
          </w:p>
        </w:tc>
        <w:tc>
          <w:tcPr>
            <w:tcW w:w="1559" w:type="dxa"/>
            <w:shd w:val="clear" w:color="auto" w:fill="auto"/>
            <w:noWrap/>
            <w:vAlign w:val="bottom"/>
            <w:hideMark/>
          </w:tcPr>
          <w:p w:rsidR="006E0C98" w:rsidRPr="006B7CB7" w:rsidRDefault="006E0C98" w:rsidP="00CD7EA0">
            <w:r w:rsidRPr="006B7CB7">
              <w:rPr>
                <w:i/>
                <w:iCs/>
              </w:rPr>
              <w:t> </w:t>
            </w:r>
          </w:p>
        </w:tc>
        <w:tc>
          <w:tcPr>
            <w:tcW w:w="1560" w:type="dxa"/>
            <w:shd w:val="clear" w:color="auto" w:fill="auto"/>
            <w:noWrap/>
            <w:vAlign w:val="bottom"/>
            <w:hideMark/>
          </w:tcPr>
          <w:p w:rsidR="006E0C98" w:rsidRPr="006B7CB7" w:rsidRDefault="006E0C98" w:rsidP="00CD7EA0">
            <w:r w:rsidRPr="006B7CB7">
              <w:rPr>
                <w:i/>
                <w:iCs/>
              </w:rPr>
              <w:t> </w:t>
            </w:r>
          </w:p>
        </w:tc>
        <w:tc>
          <w:tcPr>
            <w:tcW w:w="2411" w:type="dxa"/>
            <w:shd w:val="clear" w:color="auto" w:fill="auto"/>
            <w:noWrap/>
            <w:vAlign w:val="bottom"/>
            <w:hideMark/>
          </w:tcPr>
          <w:p w:rsidR="006E0C98" w:rsidRPr="006B7CB7" w:rsidRDefault="006E0C98" w:rsidP="00CD7EA0">
            <w:r w:rsidRPr="006B7CB7">
              <w:rPr>
                <w:i/>
                <w:iCs/>
              </w:rPr>
              <w:t> </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t>1.2</w:t>
            </w:r>
          </w:p>
        </w:tc>
        <w:tc>
          <w:tcPr>
            <w:tcW w:w="1559" w:type="dxa"/>
            <w:noWrap/>
            <w:vAlign w:val="bottom"/>
            <w:hideMark/>
          </w:tcPr>
          <w:p w:rsidR="006E0C98" w:rsidRPr="006B7CB7" w:rsidRDefault="006E0C98" w:rsidP="00CD7EA0">
            <w:r w:rsidRPr="006B7CB7">
              <w:rPr>
                <w:i/>
                <w:iCs/>
              </w:rPr>
              <w:t>7754456890</w:t>
            </w:r>
          </w:p>
        </w:tc>
        <w:tc>
          <w:tcPr>
            <w:tcW w:w="1843" w:type="dxa"/>
            <w:noWrap/>
            <w:vAlign w:val="bottom"/>
            <w:hideMark/>
          </w:tcPr>
          <w:p w:rsidR="006E0C98" w:rsidRPr="006B7CB7" w:rsidRDefault="006E0C98" w:rsidP="00CD7EA0">
            <w:r w:rsidRPr="006B7CB7">
              <w:rPr>
                <w:i/>
                <w:iCs/>
              </w:rPr>
              <w:t>107656565656565</w:t>
            </w:r>
          </w:p>
        </w:tc>
        <w:tc>
          <w:tcPr>
            <w:tcW w:w="2693" w:type="dxa"/>
            <w:noWrap/>
            <w:vAlign w:val="bottom"/>
            <w:hideMark/>
          </w:tcPr>
          <w:p w:rsidR="006E0C98" w:rsidRPr="006B7CB7" w:rsidRDefault="006E0C98" w:rsidP="00CD7EA0">
            <w:r w:rsidRPr="006B7CB7">
              <w:rPr>
                <w:i/>
                <w:iCs/>
              </w:rPr>
              <w:t>ООО "Свет 2"</w:t>
            </w:r>
          </w:p>
        </w:tc>
        <w:tc>
          <w:tcPr>
            <w:tcW w:w="2410" w:type="dxa"/>
            <w:noWrap/>
            <w:vAlign w:val="bottom"/>
            <w:hideMark/>
          </w:tcPr>
          <w:p w:rsidR="006E0C98" w:rsidRPr="006B7CB7" w:rsidRDefault="006E0C98" w:rsidP="00CD7EA0">
            <w:r w:rsidRPr="006B7CB7">
              <w:rPr>
                <w:i/>
                <w:iCs/>
              </w:rPr>
              <w:t>Смоленск, ул. Титова, 34</w:t>
            </w:r>
          </w:p>
        </w:tc>
        <w:tc>
          <w:tcPr>
            <w:tcW w:w="1559" w:type="dxa"/>
            <w:shd w:val="clear" w:color="auto" w:fill="auto"/>
            <w:noWrap/>
            <w:vAlign w:val="bottom"/>
            <w:hideMark/>
          </w:tcPr>
          <w:p w:rsidR="006E0C98" w:rsidRPr="006B7CB7" w:rsidRDefault="006E0C98" w:rsidP="00CD7EA0">
            <w:r w:rsidRPr="006B7CB7">
              <w:rPr>
                <w:i/>
                <w:iCs/>
              </w:rPr>
              <w:t> </w:t>
            </w:r>
          </w:p>
        </w:tc>
        <w:tc>
          <w:tcPr>
            <w:tcW w:w="1560" w:type="dxa"/>
            <w:shd w:val="clear" w:color="auto" w:fill="auto"/>
            <w:noWrap/>
            <w:vAlign w:val="bottom"/>
            <w:hideMark/>
          </w:tcPr>
          <w:p w:rsidR="006E0C98" w:rsidRPr="006B7CB7" w:rsidRDefault="006E0C98" w:rsidP="00CD7EA0">
            <w:r w:rsidRPr="006B7CB7">
              <w:rPr>
                <w:i/>
                <w:iCs/>
              </w:rPr>
              <w:t>Участник</w:t>
            </w:r>
          </w:p>
        </w:tc>
        <w:tc>
          <w:tcPr>
            <w:tcW w:w="2411" w:type="dxa"/>
            <w:shd w:val="clear" w:color="auto" w:fill="auto"/>
            <w:noWrap/>
            <w:vAlign w:val="bottom"/>
            <w:hideMark/>
          </w:tcPr>
          <w:p w:rsidR="006E0C98" w:rsidRPr="006B7CB7" w:rsidRDefault="006E0C98" w:rsidP="00CD7EA0">
            <w:r w:rsidRPr="006B7CB7">
              <w:rPr>
                <w:i/>
                <w:iCs/>
              </w:rPr>
              <w:t>учредительный договор от 23.01.2008</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t>1.2.0</w:t>
            </w:r>
          </w:p>
        </w:tc>
        <w:tc>
          <w:tcPr>
            <w:tcW w:w="1559" w:type="dxa"/>
            <w:noWrap/>
            <w:vAlign w:val="bottom"/>
            <w:hideMark/>
          </w:tcPr>
          <w:p w:rsidR="006E0C98" w:rsidRPr="006B7CB7" w:rsidRDefault="006E0C98" w:rsidP="00CD7EA0">
            <w:r w:rsidRPr="006B7CB7">
              <w:rPr>
                <w:i/>
                <w:iCs/>
              </w:rPr>
              <w:t>666555777444</w:t>
            </w:r>
          </w:p>
        </w:tc>
        <w:tc>
          <w:tcPr>
            <w:tcW w:w="1843" w:type="dxa"/>
            <w:noWrap/>
            <w:vAlign w:val="bottom"/>
            <w:hideMark/>
          </w:tcPr>
          <w:p w:rsidR="006E0C98" w:rsidRPr="006B7CB7" w:rsidRDefault="006E0C98" w:rsidP="00CD7EA0">
            <w:r w:rsidRPr="006B7CB7">
              <w:rPr>
                <w:i/>
                <w:iCs/>
              </w:rPr>
              <w:t> </w:t>
            </w:r>
          </w:p>
        </w:tc>
        <w:tc>
          <w:tcPr>
            <w:tcW w:w="2693" w:type="dxa"/>
            <w:noWrap/>
            <w:vAlign w:val="bottom"/>
            <w:hideMark/>
          </w:tcPr>
          <w:p w:rsidR="006E0C98" w:rsidRPr="006B7CB7" w:rsidRDefault="006E0C98" w:rsidP="00CD7EA0">
            <w:r w:rsidRPr="006B7CB7">
              <w:rPr>
                <w:i/>
                <w:iCs/>
              </w:rPr>
              <w:t>Антонов Иван Игоревич</w:t>
            </w:r>
          </w:p>
        </w:tc>
        <w:tc>
          <w:tcPr>
            <w:tcW w:w="2410" w:type="dxa"/>
            <w:noWrap/>
            <w:vAlign w:val="bottom"/>
            <w:hideMark/>
          </w:tcPr>
          <w:p w:rsidR="006E0C98" w:rsidRPr="006B7CB7" w:rsidRDefault="006E0C98" w:rsidP="00CD7EA0">
            <w:r w:rsidRPr="006B7CB7">
              <w:rPr>
                <w:i/>
                <w:iCs/>
              </w:rPr>
              <w:t>Смоленск, ул. Титова, 34</w:t>
            </w:r>
          </w:p>
        </w:tc>
        <w:tc>
          <w:tcPr>
            <w:tcW w:w="1559" w:type="dxa"/>
            <w:shd w:val="clear" w:color="auto" w:fill="auto"/>
            <w:noWrap/>
            <w:vAlign w:val="bottom"/>
            <w:hideMark/>
          </w:tcPr>
          <w:p w:rsidR="006E0C98" w:rsidRPr="006B7CB7" w:rsidRDefault="006E0C98" w:rsidP="00CD7EA0">
            <w:r w:rsidRPr="006B7CB7">
              <w:rPr>
                <w:i/>
                <w:iCs/>
              </w:rPr>
              <w:t>66 55 444333</w:t>
            </w:r>
          </w:p>
        </w:tc>
        <w:tc>
          <w:tcPr>
            <w:tcW w:w="1560" w:type="dxa"/>
            <w:shd w:val="clear" w:color="auto" w:fill="auto"/>
            <w:noWrap/>
            <w:vAlign w:val="bottom"/>
            <w:hideMark/>
          </w:tcPr>
          <w:p w:rsidR="006E0C98" w:rsidRPr="006B7CB7" w:rsidRDefault="006E0C98" w:rsidP="00CD7EA0">
            <w:r w:rsidRPr="006B7CB7">
              <w:rPr>
                <w:i/>
                <w:iCs/>
              </w:rPr>
              <w:t>Руководитель</w:t>
            </w:r>
          </w:p>
        </w:tc>
        <w:tc>
          <w:tcPr>
            <w:tcW w:w="2411" w:type="dxa"/>
            <w:shd w:val="clear" w:color="auto" w:fill="auto"/>
            <w:noWrap/>
            <w:vAlign w:val="bottom"/>
            <w:hideMark/>
          </w:tcPr>
          <w:p w:rsidR="006E0C98" w:rsidRPr="006B7CB7" w:rsidRDefault="006E0C98" w:rsidP="00CD7EA0">
            <w:r w:rsidRPr="006B7CB7">
              <w:rPr>
                <w:i/>
                <w:iCs/>
              </w:rPr>
              <w:t>устав, приказ №56-л/</w:t>
            </w:r>
            <w:proofErr w:type="gramStart"/>
            <w:r w:rsidRPr="006B7CB7">
              <w:rPr>
                <w:i/>
                <w:iCs/>
              </w:rPr>
              <w:t>с</w:t>
            </w:r>
            <w:proofErr w:type="gramEnd"/>
            <w:r w:rsidRPr="006B7CB7">
              <w:rPr>
                <w:i/>
                <w:iCs/>
              </w:rPr>
              <w:t xml:space="preserve"> от 22.05.09</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t>1.2.1</w:t>
            </w:r>
          </w:p>
        </w:tc>
        <w:tc>
          <w:tcPr>
            <w:tcW w:w="1559" w:type="dxa"/>
            <w:noWrap/>
            <w:vAlign w:val="bottom"/>
            <w:hideMark/>
          </w:tcPr>
          <w:p w:rsidR="006E0C98" w:rsidRPr="006B7CB7" w:rsidRDefault="006E0C98" w:rsidP="00CD7EA0">
            <w:r w:rsidRPr="006B7CB7">
              <w:rPr>
                <w:i/>
                <w:iCs/>
              </w:rPr>
              <w:t>88877766655</w:t>
            </w:r>
            <w:r w:rsidRPr="006B7CB7">
              <w:rPr>
                <w:i/>
                <w:iCs/>
              </w:rPr>
              <w:lastRenderedPageBreak/>
              <w:t>5</w:t>
            </w:r>
          </w:p>
        </w:tc>
        <w:tc>
          <w:tcPr>
            <w:tcW w:w="1843" w:type="dxa"/>
            <w:noWrap/>
            <w:vAlign w:val="bottom"/>
            <w:hideMark/>
          </w:tcPr>
          <w:p w:rsidR="006E0C98" w:rsidRPr="006B7CB7" w:rsidRDefault="006E0C98" w:rsidP="00CD7EA0">
            <w:r w:rsidRPr="006B7CB7">
              <w:rPr>
                <w:i/>
                <w:iCs/>
              </w:rPr>
              <w:lastRenderedPageBreak/>
              <w:t> </w:t>
            </w:r>
          </w:p>
        </w:tc>
        <w:tc>
          <w:tcPr>
            <w:tcW w:w="2693" w:type="dxa"/>
            <w:noWrap/>
            <w:vAlign w:val="bottom"/>
            <w:hideMark/>
          </w:tcPr>
          <w:p w:rsidR="006E0C98" w:rsidRPr="006B7CB7" w:rsidRDefault="006E0C98" w:rsidP="00CD7EA0">
            <w:r w:rsidRPr="006B7CB7">
              <w:rPr>
                <w:i/>
                <w:iCs/>
              </w:rPr>
              <w:t xml:space="preserve">Ивлев Дмитрий </w:t>
            </w:r>
            <w:r w:rsidRPr="006B7CB7">
              <w:rPr>
                <w:i/>
                <w:iCs/>
              </w:rPr>
              <w:lastRenderedPageBreak/>
              <w:t>Степанович</w:t>
            </w:r>
          </w:p>
        </w:tc>
        <w:tc>
          <w:tcPr>
            <w:tcW w:w="2410" w:type="dxa"/>
            <w:noWrap/>
            <w:vAlign w:val="bottom"/>
            <w:hideMark/>
          </w:tcPr>
          <w:p w:rsidR="006E0C98" w:rsidRPr="006B7CB7" w:rsidRDefault="006E0C98" w:rsidP="00CD7EA0">
            <w:r w:rsidRPr="006B7CB7">
              <w:rPr>
                <w:i/>
                <w:iCs/>
              </w:rPr>
              <w:lastRenderedPageBreak/>
              <w:t xml:space="preserve">Смоленск, ул. </w:t>
            </w:r>
            <w:r w:rsidRPr="006B7CB7">
              <w:rPr>
                <w:i/>
                <w:iCs/>
              </w:rPr>
              <w:lastRenderedPageBreak/>
              <w:t>Чапаева, 34-72</w:t>
            </w:r>
          </w:p>
        </w:tc>
        <w:tc>
          <w:tcPr>
            <w:tcW w:w="1559" w:type="dxa"/>
            <w:shd w:val="clear" w:color="auto" w:fill="auto"/>
            <w:noWrap/>
            <w:vAlign w:val="bottom"/>
            <w:hideMark/>
          </w:tcPr>
          <w:p w:rsidR="006E0C98" w:rsidRPr="006B7CB7" w:rsidRDefault="006E0C98" w:rsidP="00CD7EA0">
            <w:r w:rsidRPr="006B7CB7">
              <w:rPr>
                <w:i/>
                <w:iCs/>
              </w:rPr>
              <w:lastRenderedPageBreak/>
              <w:t>77 55 333444</w:t>
            </w:r>
          </w:p>
        </w:tc>
        <w:tc>
          <w:tcPr>
            <w:tcW w:w="1560" w:type="dxa"/>
            <w:shd w:val="clear" w:color="auto" w:fill="auto"/>
            <w:noWrap/>
            <w:vAlign w:val="bottom"/>
            <w:hideMark/>
          </w:tcPr>
          <w:p w:rsidR="006E0C98" w:rsidRPr="006B7CB7" w:rsidRDefault="006E0C98" w:rsidP="00CD7EA0">
            <w:r w:rsidRPr="006B7CB7">
              <w:rPr>
                <w:i/>
                <w:iCs/>
              </w:rPr>
              <w:t>Участник</w:t>
            </w:r>
          </w:p>
        </w:tc>
        <w:tc>
          <w:tcPr>
            <w:tcW w:w="2411" w:type="dxa"/>
            <w:shd w:val="clear" w:color="auto" w:fill="auto"/>
            <w:noWrap/>
            <w:vAlign w:val="bottom"/>
            <w:hideMark/>
          </w:tcPr>
          <w:p w:rsidR="006E0C98" w:rsidRPr="006B7CB7" w:rsidRDefault="006E0C98" w:rsidP="00CD7EA0">
            <w:r w:rsidRPr="006B7CB7">
              <w:rPr>
                <w:i/>
                <w:iCs/>
              </w:rPr>
              <w:t xml:space="preserve">учредительный </w:t>
            </w:r>
            <w:r w:rsidRPr="006B7CB7">
              <w:rPr>
                <w:i/>
                <w:iCs/>
              </w:rPr>
              <w:lastRenderedPageBreak/>
              <w:t>договор от 23.01.2006</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lastRenderedPageBreak/>
              <w:t>1.2.2</w:t>
            </w:r>
          </w:p>
        </w:tc>
        <w:tc>
          <w:tcPr>
            <w:tcW w:w="1559" w:type="dxa"/>
            <w:noWrap/>
            <w:vAlign w:val="bottom"/>
            <w:hideMark/>
          </w:tcPr>
          <w:p w:rsidR="006E0C98" w:rsidRPr="006B7CB7" w:rsidRDefault="006E0C98" w:rsidP="00CD7EA0">
            <w:r w:rsidRPr="006B7CB7">
              <w:rPr>
                <w:i/>
                <w:iCs/>
              </w:rPr>
              <w:t>333888444555</w:t>
            </w:r>
          </w:p>
        </w:tc>
        <w:tc>
          <w:tcPr>
            <w:tcW w:w="1843" w:type="dxa"/>
            <w:noWrap/>
            <w:vAlign w:val="bottom"/>
            <w:hideMark/>
          </w:tcPr>
          <w:p w:rsidR="006E0C98" w:rsidRPr="006B7CB7" w:rsidRDefault="006E0C98" w:rsidP="00CD7EA0">
            <w:r w:rsidRPr="006B7CB7">
              <w:rPr>
                <w:i/>
                <w:iCs/>
              </w:rPr>
              <w:t> </w:t>
            </w:r>
          </w:p>
        </w:tc>
        <w:tc>
          <w:tcPr>
            <w:tcW w:w="2693" w:type="dxa"/>
            <w:noWrap/>
            <w:vAlign w:val="bottom"/>
            <w:hideMark/>
          </w:tcPr>
          <w:p w:rsidR="006E0C98" w:rsidRPr="006B7CB7" w:rsidRDefault="006E0C98" w:rsidP="00CD7EA0">
            <w:r w:rsidRPr="006B7CB7">
              <w:rPr>
                <w:i/>
                <w:iCs/>
              </w:rPr>
              <w:t>Степанов Игорь Дмитриевич</w:t>
            </w:r>
          </w:p>
        </w:tc>
        <w:tc>
          <w:tcPr>
            <w:tcW w:w="2410" w:type="dxa"/>
            <w:noWrap/>
            <w:vAlign w:val="bottom"/>
            <w:hideMark/>
          </w:tcPr>
          <w:p w:rsidR="006E0C98" w:rsidRPr="006B7CB7" w:rsidRDefault="006E0C98" w:rsidP="00CD7EA0">
            <w:r w:rsidRPr="006B7CB7">
              <w:rPr>
                <w:i/>
                <w:iCs/>
              </w:rPr>
              <w:t>Смоленск, ул. Гагарина, 2-64</w:t>
            </w:r>
          </w:p>
        </w:tc>
        <w:tc>
          <w:tcPr>
            <w:tcW w:w="1559" w:type="dxa"/>
            <w:shd w:val="clear" w:color="auto" w:fill="auto"/>
            <w:noWrap/>
            <w:vAlign w:val="bottom"/>
            <w:hideMark/>
          </w:tcPr>
          <w:p w:rsidR="006E0C98" w:rsidRPr="006B7CB7" w:rsidRDefault="006E0C98" w:rsidP="00CD7EA0">
            <w:r w:rsidRPr="006B7CB7">
              <w:rPr>
                <w:i/>
                <w:iCs/>
              </w:rPr>
              <w:t>66 77 223344</w:t>
            </w:r>
          </w:p>
        </w:tc>
        <w:tc>
          <w:tcPr>
            <w:tcW w:w="1560" w:type="dxa"/>
            <w:shd w:val="clear" w:color="auto" w:fill="auto"/>
            <w:noWrap/>
            <w:vAlign w:val="bottom"/>
            <w:hideMark/>
          </w:tcPr>
          <w:p w:rsidR="006E0C98" w:rsidRPr="006B7CB7" w:rsidRDefault="006E0C98" w:rsidP="00CD7EA0">
            <w:r w:rsidRPr="006B7CB7">
              <w:rPr>
                <w:i/>
                <w:iCs/>
              </w:rPr>
              <w:t>Участник</w:t>
            </w:r>
          </w:p>
        </w:tc>
        <w:tc>
          <w:tcPr>
            <w:tcW w:w="2411" w:type="dxa"/>
            <w:shd w:val="clear" w:color="auto" w:fill="auto"/>
            <w:noWrap/>
            <w:vAlign w:val="bottom"/>
            <w:hideMark/>
          </w:tcPr>
          <w:p w:rsidR="006E0C98" w:rsidRPr="006B7CB7" w:rsidRDefault="006E0C98" w:rsidP="00CD7EA0">
            <w:r w:rsidRPr="006B7CB7">
              <w:rPr>
                <w:i/>
                <w:iCs/>
              </w:rPr>
              <w:t>учредительный договор от 23.01.2006</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t>…</w:t>
            </w:r>
          </w:p>
        </w:tc>
        <w:tc>
          <w:tcPr>
            <w:tcW w:w="1559" w:type="dxa"/>
            <w:noWrap/>
            <w:vAlign w:val="bottom"/>
            <w:hideMark/>
          </w:tcPr>
          <w:p w:rsidR="006E0C98" w:rsidRPr="006B7CB7" w:rsidRDefault="006E0C98" w:rsidP="00CD7EA0">
            <w:r w:rsidRPr="006B7CB7">
              <w:rPr>
                <w:i/>
                <w:iCs/>
              </w:rPr>
              <w:t> </w:t>
            </w:r>
          </w:p>
        </w:tc>
        <w:tc>
          <w:tcPr>
            <w:tcW w:w="1843" w:type="dxa"/>
            <w:noWrap/>
            <w:vAlign w:val="bottom"/>
            <w:hideMark/>
          </w:tcPr>
          <w:p w:rsidR="006E0C98" w:rsidRPr="006B7CB7" w:rsidRDefault="006E0C98" w:rsidP="00CD7EA0">
            <w:r w:rsidRPr="006B7CB7">
              <w:rPr>
                <w:i/>
                <w:iCs/>
              </w:rPr>
              <w:t> </w:t>
            </w:r>
          </w:p>
        </w:tc>
        <w:tc>
          <w:tcPr>
            <w:tcW w:w="2693" w:type="dxa"/>
            <w:noWrap/>
            <w:vAlign w:val="bottom"/>
            <w:hideMark/>
          </w:tcPr>
          <w:p w:rsidR="006E0C98" w:rsidRPr="006B7CB7" w:rsidRDefault="006E0C98" w:rsidP="00CD7EA0">
            <w:r w:rsidRPr="006B7CB7">
              <w:rPr>
                <w:i/>
                <w:iCs/>
              </w:rPr>
              <w:t> </w:t>
            </w:r>
          </w:p>
        </w:tc>
        <w:tc>
          <w:tcPr>
            <w:tcW w:w="2410" w:type="dxa"/>
            <w:noWrap/>
            <w:vAlign w:val="bottom"/>
            <w:hideMark/>
          </w:tcPr>
          <w:p w:rsidR="006E0C98" w:rsidRPr="006B7CB7" w:rsidRDefault="006E0C98" w:rsidP="00CD7EA0">
            <w:r w:rsidRPr="006B7CB7">
              <w:rPr>
                <w:i/>
                <w:iCs/>
              </w:rPr>
              <w:t> </w:t>
            </w:r>
          </w:p>
        </w:tc>
        <w:tc>
          <w:tcPr>
            <w:tcW w:w="1559" w:type="dxa"/>
            <w:shd w:val="clear" w:color="auto" w:fill="auto"/>
            <w:noWrap/>
            <w:vAlign w:val="bottom"/>
            <w:hideMark/>
          </w:tcPr>
          <w:p w:rsidR="006E0C98" w:rsidRPr="006B7CB7" w:rsidRDefault="006E0C98" w:rsidP="00CD7EA0">
            <w:r w:rsidRPr="006B7CB7">
              <w:rPr>
                <w:i/>
                <w:iCs/>
              </w:rPr>
              <w:t> </w:t>
            </w:r>
          </w:p>
        </w:tc>
        <w:tc>
          <w:tcPr>
            <w:tcW w:w="1560" w:type="dxa"/>
            <w:shd w:val="clear" w:color="auto" w:fill="auto"/>
            <w:noWrap/>
            <w:vAlign w:val="bottom"/>
            <w:hideMark/>
          </w:tcPr>
          <w:p w:rsidR="006E0C98" w:rsidRPr="006B7CB7" w:rsidRDefault="006E0C98" w:rsidP="00CD7EA0">
            <w:r w:rsidRPr="006B7CB7">
              <w:rPr>
                <w:i/>
                <w:iCs/>
              </w:rPr>
              <w:t> </w:t>
            </w:r>
          </w:p>
        </w:tc>
        <w:tc>
          <w:tcPr>
            <w:tcW w:w="2411" w:type="dxa"/>
            <w:shd w:val="clear" w:color="auto" w:fill="auto"/>
            <w:noWrap/>
            <w:vAlign w:val="bottom"/>
            <w:hideMark/>
          </w:tcPr>
          <w:p w:rsidR="006E0C98" w:rsidRPr="006B7CB7" w:rsidRDefault="006E0C98" w:rsidP="00CD7EA0">
            <w:r w:rsidRPr="006B7CB7">
              <w:rPr>
                <w:i/>
                <w:iCs/>
              </w:rPr>
              <w:t> </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t>1.3</w:t>
            </w:r>
          </w:p>
        </w:tc>
        <w:tc>
          <w:tcPr>
            <w:tcW w:w="1559" w:type="dxa"/>
            <w:noWrap/>
            <w:vAlign w:val="bottom"/>
            <w:hideMark/>
          </w:tcPr>
          <w:p w:rsidR="006E0C98" w:rsidRPr="006B7CB7" w:rsidRDefault="006E0C98" w:rsidP="00CD7EA0">
            <w:r w:rsidRPr="006B7CB7">
              <w:rPr>
                <w:i/>
                <w:iCs/>
              </w:rPr>
              <w:t>ASU66-54</w:t>
            </w:r>
          </w:p>
        </w:tc>
        <w:tc>
          <w:tcPr>
            <w:tcW w:w="1843" w:type="dxa"/>
            <w:noWrap/>
            <w:vAlign w:val="bottom"/>
            <w:hideMark/>
          </w:tcPr>
          <w:p w:rsidR="006E0C98" w:rsidRPr="006B7CB7" w:rsidRDefault="006E0C98" w:rsidP="00CD7EA0">
            <w:r w:rsidRPr="006B7CB7">
              <w:rPr>
                <w:i/>
                <w:iCs/>
              </w:rPr>
              <w:t> </w:t>
            </w:r>
          </w:p>
        </w:tc>
        <w:tc>
          <w:tcPr>
            <w:tcW w:w="2693" w:type="dxa"/>
            <w:noWrap/>
            <w:vAlign w:val="bottom"/>
            <w:hideMark/>
          </w:tcPr>
          <w:p w:rsidR="006E0C98" w:rsidRPr="006B7CB7" w:rsidRDefault="006E0C98" w:rsidP="00CD7EA0">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6E0C98" w:rsidRPr="006B7CB7" w:rsidRDefault="006E0C98" w:rsidP="00CD7EA0">
            <w:r w:rsidRPr="006B7CB7">
              <w:rPr>
                <w:i/>
                <w:iCs/>
              </w:rPr>
              <w:t>США, штат Виржиния, 533</w:t>
            </w:r>
          </w:p>
        </w:tc>
        <w:tc>
          <w:tcPr>
            <w:tcW w:w="1559" w:type="dxa"/>
            <w:shd w:val="clear" w:color="auto" w:fill="auto"/>
            <w:noWrap/>
            <w:vAlign w:val="bottom"/>
            <w:hideMark/>
          </w:tcPr>
          <w:p w:rsidR="006E0C98" w:rsidRPr="006B7CB7" w:rsidRDefault="006E0C98" w:rsidP="00CD7EA0">
            <w:r w:rsidRPr="006B7CB7">
              <w:rPr>
                <w:i/>
                <w:iCs/>
              </w:rPr>
              <w:t> </w:t>
            </w:r>
          </w:p>
        </w:tc>
        <w:tc>
          <w:tcPr>
            <w:tcW w:w="1560" w:type="dxa"/>
            <w:shd w:val="clear" w:color="auto" w:fill="auto"/>
            <w:noWrap/>
            <w:vAlign w:val="bottom"/>
            <w:hideMark/>
          </w:tcPr>
          <w:p w:rsidR="006E0C98" w:rsidRPr="006B7CB7" w:rsidRDefault="006E0C98" w:rsidP="00CD7EA0">
            <w:r w:rsidRPr="006B7CB7">
              <w:rPr>
                <w:i/>
                <w:iCs/>
              </w:rPr>
              <w:t>Участник</w:t>
            </w:r>
          </w:p>
        </w:tc>
        <w:tc>
          <w:tcPr>
            <w:tcW w:w="2411" w:type="dxa"/>
            <w:shd w:val="clear" w:color="auto" w:fill="auto"/>
            <w:noWrap/>
            <w:vAlign w:val="bottom"/>
            <w:hideMark/>
          </w:tcPr>
          <w:p w:rsidR="006E0C98" w:rsidRPr="006B7CB7" w:rsidRDefault="006E0C98" w:rsidP="00CD7EA0">
            <w:r w:rsidRPr="006B7CB7">
              <w:rPr>
                <w:i/>
                <w:iCs/>
              </w:rPr>
              <w:t>учредительный договор от 23.01.2008</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t> </w:t>
            </w:r>
          </w:p>
        </w:tc>
        <w:tc>
          <w:tcPr>
            <w:tcW w:w="1559" w:type="dxa"/>
            <w:noWrap/>
            <w:vAlign w:val="bottom"/>
            <w:hideMark/>
          </w:tcPr>
          <w:p w:rsidR="006E0C98" w:rsidRPr="006B7CB7" w:rsidRDefault="006E0C98" w:rsidP="00CD7EA0">
            <w:r w:rsidRPr="006B7CB7">
              <w:rPr>
                <w:i/>
                <w:iCs/>
              </w:rPr>
              <w:t> </w:t>
            </w:r>
          </w:p>
        </w:tc>
        <w:tc>
          <w:tcPr>
            <w:tcW w:w="1843" w:type="dxa"/>
            <w:noWrap/>
            <w:vAlign w:val="bottom"/>
            <w:hideMark/>
          </w:tcPr>
          <w:p w:rsidR="006E0C98" w:rsidRPr="006B7CB7" w:rsidRDefault="006E0C98" w:rsidP="00CD7EA0">
            <w:r w:rsidRPr="006B7CB7">
              <w:rPr>
                <w:i/>
                <w:iCs/>
              </w:rPr>
              <w:t> </w:t>
            </w:r>
          </w:p>
        </w:tc>
        <w:tc>
          <w:tcPr>
            <w:tcW w:w="2693" w:type="dxa"/>
            <w:noWrap/>
            <w:vAlign w:val="bottom"/>
            <w:hideMark/>
          </w:tcPr>
          <w:p w:rsidR="006E0C98" w:rsidRPr="006B7CB7" w:rsidRDefault="006E0C98" w:rsidP="00CD7EA0">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6E0C98" w:rsidRPr="006B7CB7" w:rsidRDefault="006E0C98" w:rsidP="00CD7EA0">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6E0C98" w:rsidRPr="006B7CB7" w:rsidRDefault="006E0C98" w:rsidP="00CD7EA0">
            <w:r w:rsidRPr="006B7CB7">
              <w:rPr>
                <w:i/>
                <w:iCs/>
              </w:rPr>
              <w:t>776AE 6654</w:t>
            </w:r>
          </w:p>
        </w:tc>
        <w:tc>
          <w:tcPr>
            <w:tcW w:w="1560" w:type="dxa"/>
            <w:shd w:val="clear" w:color="auto" w:fill="auto"/>
            <w:noWrap/>
            <w:vAlign w:val="bottom"/>
            <w:hideMark/>
          </w:tcPr>
          <w:p w:rsidR="006E0C98" w:rsidRPr="006B7CB7" w:rsidRDefault="006E0C98" w:rsidP="00CD7EA0">
            <w:r w:rsidRPr="006B7CB7">
              <w:rPr>
                <w:i/>
                <w:iCs/>
              </w:rPr>
              <w:t>Руководитель</w:t>
            </w:r>
          </w:p>
        </w:tc>
        <w:tc>
          <w:tcPr>
            <w:tcW w:w="2411" w:type="dxa"/>
            <w:shd w:val="clear" w:color="auto" w:fill="auto"/>
            <w:noWrap/>
            <w:vAlign w:val="bottom"/>
            <w:hideMark/>
          </w:tcPr>
          <w:p w:rsidR="006E0C98" w:rsidRPr="006B7CB7" w:rsidRDefault="006E0C98" w:rsidP="00CD7EA0">
            <w:r w:rsidRPr="006B7CB7">
              <w:rPr>
                <w:i/>
                <w:iCs/>
              </w:rPr>
              <w:t> </w:t>
            </w:r>
          </w:p>
        </w:tc>
      </w:tr>
      <w:tr w:rsidR="006E0C98" w:rsidRPr="006B7CB7" w:rsidTr="00CD7EA0">
        <w:trPr>
          <w:trHeight w:val="315"/>
        </w:trPr>
        <w:tc>
          <w:tcPr>
            <w:tcW w:w="851" w:type="dxa"/>
            <w:noWrap/>
            <w:vAlign w:val="bottom"/>
            <w:hideMark/>
          </w:tcPr>
          <w:p w:rsidR="006E0C98" w:rsidRPr="006B7CB7" w:rsidRDefault="006E0C98" w:rsidP="00CD7EA0">
            <w:r w:rsidRPr="006B7CB7">
              <w:rPr>
                <w:i/>
                <w:iCs/>
              </w:rPr>
              <w:t>…</w:t>
            </w:r>
          </w:p>
        </w:tc>
        <w:tc>
          <w:tcPr>
            <w:tcW w:w="1559" w:type="dxa"/>
            <w:noWrap/>
            <w:vAlign w:val="bottom"/>
            <w:hideMark/>
          </w:tcPr>
          <w:p w:rsidR="006E0C98" w:rsidRPr="006B7CB7" w:rsidRDefault="006E0C98" w:rsidP="00CD7EA0">
            <w:r w:rsidRPr="006B7CB7">
              <w:rPr>
                <w:i/>
                <w:iCs/>
              </w:rPr>
              <w:t> </w:t>
            </w:r>
          </w:p>
        </w:tc>
        <w:tc>
          <w:tcPr>
            <w:tcW w:w="1843" w:type="dxa"/>
            <w:noWrap/>
            <w:vAlign w:val="bottom"/>
            <w:hideMark/>
          </w:tcPr>
          <w:p w:rsidR="006E0C98" w:rsidRPr="006B7CB7" w:rsidRDefault="006E0C98" w:rsidP="00CD7EA0">
            <w:r w:rsidRPr="006B7CB7">
              <w:rPr>
                <w:i/>
                <w:iCs/>
              </w:rPr>
              <w:t> </w:t>
            </w:r>
          </w:p>
        </w:tc>
        <w:tc>
          <w:tcPr>
            <w:tcW w:w="2693" w:type="dxa"/>
            <w:noWrap/>
            <w:vAlign w:val="bottom"/>
            <w:hideMark/>
          </w:tcPr>
          <w:p w:rsidR="006E0C98" w:rsidRPr="006B7CB7" w:rsidRDefault="006E0C98" w:rsidP="00CD7EA0">
            <w:r w:rsidRPr="006B7CB7">
              <w:rPr>
                <w:i/>
                <w:iCs/>
              </w:rPr>
              <w:t> </w:t>
            </w:r>
          </w:p>
        </w:tc>
        <w:tc>
          <w:tcPr>
            <w:tcW w:w="2410" w:type="dxa"/>
            <w:noWrap/>
            <w:vAlign w:val="bottom"/>
            <w:hideMark/>
          </w:tcPr>
          <w:p w:rsidR="006E0C98" w:rsidRPr="006B7CB7" w:rsidRDefault="006E0C98" w:rsidP="00CD7EA0">
            <w:r w:rsidRPr="006B7CB7">
              <w:rPr>
                <w:i/>
                <w:iCs/>
              </w:rPr>
              <w:t> </w:t>
            </w:r>
          </w:p>
        </w:tc>
        <w:tc>
          <w:tcPr>
            <w:tcW w:w="1559" w:type="dxa"/>
            <w:shd w:val="clear" w:color="auto" w:fill="auto"/>
            <w:noWrap/>
            <w:vAlign w:val="bottom"/>
            <w:hideMark/>
          </w:tcPr>
          <w:p w:rsidR="006E0C98" w:rsidRPr="006B7CB7" w:rsidRDefault="006E0C98" w:rsidP="00CD7EA0">
            <w:r w:rsidRPr="006B7CB7">
              <w:rPr>
                <w:i/>
                <w:iCs/>
              </w:rPr>
              <w:t> </w:t>
            </w:r>
          </w:p>
        </w:tc>
        <w:tc>
          <w:tcPr>
            <w:tcW w:w="1560" w:type="dxa"/>
            <w:shd w:val="clear" w:color="auto" w:fill="auto"/>
            <w:noWrap/>
            <w:vAlign w:val="bottom"/>
            <w:hideMark/>
          </w:tcPr>
          <w:p w:rsidR="006E0C98" w:rsidRPr="006B7CB7" w:rsidRDefault="006E0C98" w:rsidP="00CD7EA0">
            <w:r w:rsidRPr="006B7CB7">
              <w:rPr>
                <w:i/>
                <w:iCs/>
              </w:rPr>
              <w:t> </w:t>
            </w:r>
          </w:p>
        </w:tc>
        <w:tc>
          <w:tcPr>
            <w:tcW w:w="2411" w:type="dxa"/>
            <w:shd w:val="clear" w:color="auto" w:fill="auto"/>
            <w:noWrap/>
            <w:vAlign w:val="bottom"/>
            <w:hideMark/>
          </w:tcPr>
          <w:p w:rsidR="006E0C98" w:rsidRPr="006B7CB7" w:rsidRDefault="006E0C98" w:rsidP="00CD7EA0">
            <w:r w:rsidRPr="006B7CB7">
              <w:rPr>
                <w:i/>
                <w:iCs/>
              </w:rPr>
              <w:t> </w:t>
            </w:r>
          </w:p>
        </w:tc>
      </w:tr>
    </w:tbl>
    <w:p w:rsidR="006E0C98" w:rsidRPr="006B7CB7" w:rsidRDefault="006E0C98" w:rsidP="006E0C98">
      <w:pPr>
        <w:pStyle w:val="Times12"/>
        <w:jc w:val="right"/>
        <w:rPr>
          <w:szCs w:val="24"/>
        </w:rPr>
        <w:sectPr w:rsidR="006E0C98" w:rsidRPr="006B7CB7" w:rsidSect="00CD7EA0">
          <w:pgSz w:w="16840" w:h="11907" w:orient="landscape" w:code="9"/>
          <w:pgMar w:top="1418" w:right="1134" w:bottom="567" w:left="1134" w:header="567" w:footer="567" w:gutter="0"/>
          <w:cols w:space="708"/>
          <w:docGrid w:linePitch="360"/>
        </w:sectPr>
      </w:pPr>
    </w:p>
    <w:p w:rsidR="006E0C98" w:rsidRPr="006B7CB7" w:rsidRDefault="006E0C98" w:rsidP="006E0C98">
      <w:pPr>
        <w:pStyle w:val="Times12"/>
        <w:jc w:val="right"/>
        <w:rPr>
          <w:bCs w:val="0"/>
          <w:szCs w:val="24"/>
        </w:rPr>
      </w:pPr>
      <w:r w:rsidRPr="006B7CB7">
        <w:rPr>
          <w:bCs w:val="0"/>
          <w:szCs w:val="24"/>
        </w:rPr>
        <w:lastRenderedPageBreak/>
        <w:t>Форма 3.</w:t>
      </w:r>
    </w:p>
    <w:p w:rsidR="006E0C98" w:rsidRPr="006B7CB7" w:rsidRDefault="006E0C98" w:rsidP="006E0C98">
      <w:pPr>
        <w:pStyle w:val="Times12"/>
        <w:ind w:left="5103" w:firstLine="0"/>
        <w:jc w:val="left"/>
        <w:rPr>
          <w:iCs/>
          <w:szCs w:val="24"/>
        </w:rPr>
      </w:pPr>
      <w:r w:rsidRPr="006B7CB7">
        <w:rPr>
          <w:iCs/>
          <w:szCs w:val="24"/>
        </w:rPr>
        <w:t>Приложение к заявке на участие в запросе цен</w:t>
      </w:r>
    </w:p>
    <w:p w:rsidR="006E0C98" w:rsidRPr="006B7CB7" w:rsidRDefault="006E0C98" w:rsidP="006E0C98">
      <w:pPr>
        <w:pStyle w:val="Times12"/>
        <w:ind w:left="5103" w:firstLine="0"/>
        <w:jc w:val="left"/>
        <w:rPr>
          <w:szCs w:val="24"/>
        </w:rPr>
      </w:pPr>
      <w:r w:rsidRPr="006B7CB7">
        <w:rPr>
          <w:iCs/>
          <w:szCs w:val="24"/>
        </w:rPr>
        <w:t>от «___» __________ 20___ г. № ______</w:t>
      </w:r>
    </w:p>
    <w:p w:rsidR="006E0C98" w:rsidRPr="006B7CB7" w:rsidRDefault="006E0C98" w:rsidP="006E0C98">
      <w:pPr>
        <w:pStyle w:val="Times12"/>
        <w:jc w:val="center"/>
        <w:rPr>
          <w:b/>
          <w:snapToGrid w:val="0"/>
          <w:szCs w:val="24"/>
        </w:rPr>
      </w:pPr>
    </w:p>
    <w:p w:rsidR="002C47E8" w:rsidRDefault="006E0C98" w:rsidP="006E0C98">
      <w:pPr>
        <w:jc w:val="center"/>
      </w:pPr>
      <w:r w:rsidRPr="006B7CB7">
        <w:t>Открытый запрос цен в</w:t>
      </w:r>
      <w:r w:rsidR="002C47E8">
        <w:t xml:space="preserve"> </w:t>
      </w:r>
      <w:r w:rsidRPr="006B7CB7">
        <w:t>электронной форме на право заключения договора</w:t>
      </w:r>
      <w:r w:rsidR="002C47E8">
        <w:t xml:space="preserve"> </w:t>
      </w:r>
    </w:p>
    <w:p w:rsidR="006E0C98" w:rsidRPr="006B7CB7" w:rsidRDefault="006E0C98" w:rsidP="006E0C98">
      <w:pPr>
        <w:jc w:val="center"/>
      </w:pPr>
      <w:r w:rsidRPr="006B7CB7">
        <w:rPr>
          <w:b/>
          <w:i/>
          <w:iCs/>
        </w:rPr>
        <w:t xml:space="preserve"> </w:t>
      </w:r>
      <w:r w:rsidRPr="006B7CB7">
        <w:t>на</w:t>
      </w:r>
      <w:r w:rsidR="002C47E8">
        <w:t xml:space="preserve"> </w:t>
      </w:r>
      <w:r w:rsidRPr="006B7CB7">
        <w:t>______________________</w:t>
      </w:r>
    </w:p>
    <w:p w:rsidR="006E0C98" w:rsidRPr="006B7CB7" w:rsidRDefault="006E0C98" w:rsidP="006E0C98">
      <w:pPr>
        <w:widowControl w:val="0"/>
        <w:autoSpaceDE w:val="0"/>
        <w:autoSpaceDN w:val="0"/>
        <w:adjustRightInd w:val="0"/>
        <w:jc w:val="center"/>
      </w:pPr>
    </w:p>
    <w:p w:rsidR="006E0C98" w:rsidRPr="006B7CB7" w:rsidRDefault="006E0C98" w:rsidP="006E0C98">
      <w:pPr>
        <w:pStyle w:val="20"/>
        <w:numPr>
          <w:ilvl w:val="0"/>
          <w:numId w:val="0"/>
        </w:numPr>
        <w:spacing w:before="0" w:after="0"/>
        <w:jc w:val="center"/>
        <w:rPr>
          <w:rFonts w:ascii="Times New Roman" w:hAnsi="Times New Roman" w:cs="Times New Roman"/>
          <w:b w:val="0"/>
          <w:i w:val="0"/>
          <w:sz w:val="24"/>
          <w:szCs w:val="24"/>
        </w:rPr>
      </w:pPr>
      <w:bookmarkStart w:id="203" w:name="_Техническое_предложение_(Форма"/>
      <w:bookmarkStart w:id="204" w:name="_Toc235439567"/>
      <w:bookmarkStart w:id="205" w:name="_Toc326685855"/>
      <w:bookmarkEnd w:id="203"/>
      <w:r w:rsidRPr="006B7CB7">
        <w:rPr>
          <w:rFonts w:ascii="Times New Roman" w:hAnsi="Times New Roman" w:cs="Times New Roman"/>
          <w:b w:val="0"/>
          <w:i w:val="0"/>
          <w:sz w:val="24"/>
          <w:szCs w:val="24"/>
        </w:rPr>
        <w:t>ТЕХНИЧЕСКОЕ ПРЕДЛОЖЕНИЕ (Форма 3)</w:t>
      </w:r>
      <w:bookmarkEnd w:id="204"/>
      <w:bookmarkEnd w:id="205"/>
    </w:p>
    <w:p w:rsidR="006E0C98" w:rsidRPr="006B7CB7" w:rsidRDefault="006E0C98" w:rsidP="006E0C98">
      <w:pPr>
        <w:jc w:val="right"/>
        <w:rPr>
          <w:b/>
          <w:i/>
          <w:iCs/>
        </w:rPr>
      </w:pPr>
      <w:r w:rsidRPr="006B7CB7">
        <w:rPr>
          <w:b/>
          <w:i/>
          <w:iCs/>
        </w:rPr>
        <w:t>Лот __</w:t>
      </w:r>
    </w:p>
    <w:p w:rsidR="006E0C98" w:rsidRPr="006B7CB7" w:rsidRDefault="006E0C98" w:rsidP="006E0C98">
      <w:pPr>
        <w:pStyle w:val="Times12"/>
        <w:ind w:firstLine="0"/>
        <w:rPr>
          <w:szCs w:val="24"/>
        </w:rPr>
      </w:pPr>
      <w:r w:rsidRPr="006B7CB7">
        <w:rPr>
          <w:szCs w:val="24"/>
        </w:rPr>
        <w:t xml:space="preserve">Участник запроса цен: ________________________________ </w:t>
      </w:r>
    </w:p>
    <w:p w:rsidR="006E0C98" w:rsidRPr="006B7CB7" w:rsidRDefault="006E0C98" w:rsidP="006E0C98">
      <w:pPr>
        <w:pStyle w:val="Times12"/>
        <w:rPr>
          <w:i/>
          <w:szCs w:val="24"/>
        </w:rPr>
      </w:pPr>
    </w:p>
    <w:p w:rsidR="006E0C98" w:rsidRPr="006B7CB7" w:rsidRDefault="006E0C98" w:rsidP="006E0C98">
      <w:pPr>
        <w:pStyle w:val="Times12"/>
        <w:ind w:firstLine="0"/>
        <w:jc w:val="center"/>
        <w:rPr>
          <w:b/>
          <w:i/>
          <w:szCs w:val="24"/>
        </w:rPr>
      </w:pPr>
      <w:r w:rsidRPr="006B7CB7">
        <w:rPr>
          <w:b/>
          <w:i/>
          <w:szCs w:val="24"/>
        </w:rPr>
        <w:t>Суть технического предложения</w:t>
      </w:r>
    </w:p>
    <w:p w:rsidR="006E0C98" w:rsidRPr="006B7CB7" w:rsidRDefault="006E0C98" w:rsidP="006E0C98">
      <w:pPr>
        <w:pStyle w:val="afff0"/>
        <w:tabs>
          <w:tab w:val="clear" w:pos="1134"/>
        </w:tabs>
        <w:autoSpaceDE w:val="0"/>
        <w:autoSpaceDN w:val="0"/>
        <w:spacing w:line="240" w:lineRule="auto"/>
        <w:ind w:firstLine="0"/>
        <w:rPr>
          <w:sz w:val="24"/>
          <w:szCs w:val="24"/>
        </w:rPr>
      </w:pPr>
    </w:p>
    <w:p w:rsidR="006E0C98" w:rsidRPr="006B7CB7" w:rsidRDefault="006E0C98" w:rsidP="006E0C98">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6E0C98" w:rsidRPr="006B7CB7" w:rsidRDefault="006E0C98" w:rsidP="006E0C9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6E0C98" w:rsidRPr="006B7CB7" w:rsidRDefault="006E0C98" w:rsidP="006E0C98">
      <w:pPr>
        <w:pStyle w:val="Times12"/>
        <w:ind w:firstLine="709"/>
        <w:rPr>
          <w:bCs w:val="0"/>
          <w:szCs w:val="24"/>
        </w:rPr>
      </w:pPr>
      <w:r w:rsidRPr="006B7CB7">
        <w:rPr>
          <w:bCs w:val="0"/>
          <w:szCs w:val="24"/>
        </w:rPr>
        <w:t>М.П.</w:t>
      </w:r>
    </w:p>
    <w:p w:rsidR="006E0C98" w:rsidRPr="006B7CB7" w:rsidRDefault="006E0C98" w:rsidP="006E0C98">
      <w:pPr>
        <w:jc w:val="center"/>
        <w:rPr>
          <w:b/>
        </w:rPr>
      </w:pPr>
    </w:p>
    <w:p w:rsidR="006E0C98" w:rsidRPr="006B7CB7" w:rsidRDefault="006E0C98" w:rsidP="006E0C98">
      <w:pPr>
        <w:pStyle w:val="Times12"/>
        <w:tabs>
          <w:tab w:val="left" w:pos="1134"/>
          <w:tab w:val="left" w:pos="1418"/>
        </w:tabs>
        <w:ind w:firstLine="709"/>
        <w:rPr>
          <w:bCs w:val="0"/>
          <w:szCs w:val="24"/>
        </w:rPr>
      </w:pPr>
      <w:r w:rsidRPr="006B7CB7">
        <w:rPr>
          <w:bCs w:val="0"/>
          <w:szCs w:val="24"/>
        </w:rPr>
        <w:t>ИНСТРУКЦИИ ПО ЗАПОЛНЕНИЮ</w:t>
      </w:r>
    </w:p>
    <w:p w:rsidR="006E0C98" w:rsidRPr="006B7CB7" w:rsidRDefault="006E0C98" w:rsidP="006E0C98">
      <w:pPr>
        <w:pStyle w:val="Times12"/>
        <w:numPr>
          <w:ilvl w:val="0"/>
          <w:numId w:val="18"/>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6E0C98" w:rsidRPr="006B7CB7" w:rsidRDefault="006E0C98" w:rsidP="006E0C98">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003A37C7">
        <w:rPr>
          <w:szCs w:val="24"/>
        </w:rPr>
        <w:t xml:space="preserve"> </w:t>
      </w:r>
      <w:r w:rsidRPr="006B7CB7">
        <w:rPr>
          <w:szCs w:val="24"/>
        </w:rPr>
        <w:t>которой является данное техническое предложение.</w:t>
      </w:r>
    </w:p>
    <w:p w:rsidR="006E0C98" w:rsidRPr="006B7CB7" w:rsidRDefault="006E0C98" w:rsidP="006E0C98">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w:t>
      </w:r>
      <w:r w:rsidR="002C47E8">
        <w:rPr>
          <w:szCs w:val="24"/>
        </w:rPr>
        <w:t xml:space="preserve"> </w:t>
      </w:r>
      <w:r w:rsidRPr="006B7CB7">
        <w:rPr>
          <w:szCs w:val="24"/>
        </w:rPr>
        <w:t>т.ч.</w:t>
      </w:r>
      <w:r w:rsidR="002C47E8">
        <w:rPr>
          <w:szCs w:val="24"/>
        </w:rPr>
        <w:t xml:space="preserve"> </w:t>
      </w:r>
      <w:r w:rsidRPr="006B7CB7">
        <w:rPr>
          <w:szCs w:val="24"/>
        </w:rPr>
        <w:t>организационно-правовую форму).</w:t>
      </w:r>
    </w:p>
    <w:p w:rsidR="006E0C98" w:rsidRPr="006B7CB7" w:rsidRDefault="006E0C98" w:rsidP="006E0C98">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6E0C98" w:rsidRPr="006B7CB7" w:rsidRDefault="006E0C98" w:rsidP="006E0C98">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6E0C98" w:rsidRPr="006B7CB7" w:rsidRDefault="006E0C98" w:rsidP="00F64F75">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E0C98" w:rsidRPr="006B7CB7" w:rsidRDefault="006E0C98" w:rsidP="00F64F75">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6E0C98" w:rsidRDefault="006E0C98" w:rsidP="00F64F75">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3A37C7" w:rsidRPr="006B7CB7" w:rsidRDefault="003A37C7" w:rsidP="00F64F75">
      <w:pPr>
        <w:pStyle w:val="-6"/>
        <w:numPr>
          <w:ilvl w:val="0"/>
          <w:numId w:val="39"/>
        </w:numPr>
        <w:tabs>
          <w:tab w:val="left" w:pos="1062"/>
        </w:tabs>
        <w:spacing w:line="240" w:lineRule="auto"/>
        <w:ind w:left="0" w:right="153" w:firstLine="635"/>
        <w:rPr>
          <w:rFonts w:eastAsia="Arial Unicode MS"/>
          <w:bCs/>
          <w:sz w:val="24"/>
        </w:rPr>
      </w:pPr>
      <w:r w:rsidRPr="003A37C7">
        <w:rPr>
          <w:rFonts w:eastAsia="Arial Unicode MS"/>
          <w:sz w:val="24"/>
        </w:rPr>
        <w:t>указание количества предлагаемого товара</w:t>
      </w:r>
      <w:r w:rsidR="00AB1348">
        <w:rPr>
          <w:rFonts w:eastAsia="Arial Unicode MS"/>
          <w:sz w:val="24"/>
        </w:rPr>
        <w:t>.</w:t>
      </w:r>
    </w:p>
    <w:p w:rsidR="00AB1348" w:rsidRDefault="00AB1348">
      <w:pPr>
        <w:spacing w:after="200" w:line="276" w:lineRule="auto"/>
        <w:rPr>
          <w:rFonts w:eastAsia="Arial Unicode MS"/>
        </w:rPr>
      </w:pPr>
      <w:r>
        <w:rPr>
          <w:rFonts w:eastAsia="Arial Unicode MS"/>
        </w:rPr>
        <w:br w:type="page"/>
      </w:r>
    </w:p>
    <w:p w:rsidR="006E0C98" w:rsidRDefault="006E0C98" w:rsidP="006E0C98">
      <w:pPr>
        <w:pStyle w:val="-6"/>
        <w:tabs>
          <w:tab w:val="clear" w:pos="1701"/>
          <w:tab w:val="left" w:pos="1062"/>
          <w:tab w:val="num" w:pos="1134"/>
        </w:tabs>
        <w:spacing w:line="240" w:lineRule="auto"/>
        <w:ind w:right="153" w:firstLine="0"/>
        <w:rPr>
          <w:rFonts w:eastAsia="Arial Unicode MS"/>
          <w:sz w:val="24"/>
        </w:rPr>
      </w:pPr>
    </w:p>
    <w:p w:rsidR="006E0C98" w:rsidRPr="006B7CB7" w:rsidRDefault="006E0C98" w:rsidP="00F64F75">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6" w:name="_План_распределения_объемов_выполнен"/>
      <w:bookmarkStart w:id="207" w:name="_Ref318824453"/>
      <w:bookmarkStart w:id="208" w:name="_Toc326685857"/>
      <w:bookmarkEnd w:id="206"/>
      <w:r w:rsidRPr="006B7CB7">
        <w:rPr>
          <w:b/>
        </w:rPr>
        <w:t>«ПРОЕКТ ДОГОВОРА»</w:t>
      </w:r>
      <w:bookmarkEnd w:id="207"/>
      <w:bookmarkEnd w:id="208"/>
    </w:p>
    <w:p w:rsidR="003C4C29" w:rsidRDefault="003C4C29" w:rsidP="003C4C29">
      <w:pPr>
        <w:ind w:firstLine="561"/>
        <w:jc w:val="center"/>
        <w:rPr>
          <w:b/>
          <w:color w:val="000000"/>
        </w:rPr>
      </w:pPr>
    </w:p>
    <w:p w:rsidR="003C4C29" w:rsidRPr="00BF48B8" w:rsidRDefault="003C4C29" w:rsidP="003C4C29">
      <w:pPr>
        <w:ind w:firstLine="561"/>
        <w:jc w:val="center"/>
        <w:rPr>
          <w:b/>
          <w:color w:val="000000"/>
        </w:rPr>
      </w:pPr>
      <w:r w:rsidRPr="00BF48B8">
        <w:rPr>
          <w:b/>
          <w:color w:val="000000"/>
        </w:rPr>
        <w:t>ДОГОВОР №</w:t>
      </w:r>
    </w:p>
    <w:p w:rsidR="003C4C29" w:rsidRPr="00BF48B8" w:rsidRDefault="003C4C29" w:rsidP="003C4C29">
      <w:pPr>
        <w:jc w:val="center"/>
        <w:rPr>
          <w:b/>
          <w:color w:val="000000"/>
        </w:rPr>
      </w:pPr>
      <w:r w:rsidRPr="00BF48B8">
        <w:rPr>
          <w:b/>
          <w:color w:val="000000"/>
        </w:rPr>
        <w:t>поставки продукции</w:t>
      </w:r>
    </w:p>
    <w:p w:rsidR="003C4C29" w:rsidRPr="00BF48B8" w:rsidRDefault="003C4C29" w:rsidP="003C4C29">
      <w:pPr>
        <w:jc w:val="both"/>
        <w:rPr>
          <w:b/>
          <w:color w:val="000000"/>
        </w:rPr>
      </w:pPr>
    </w:p>
    <w:p w:rsidR="003C4C29" w:rsidRPr="00BF48B8" w:rsidRDefault="003C4C29" w:rsidP="003C4C29">
      <w:pPr>
        <w:ind w:firstLine="561"/>
        <w:jc w:val="both"/>
        <w:rPr>
          <w:b/>
          <w:color w:val="000000"/>
        </w:rPr>
      </w:pPr>
    </w:p>
    <w:p w:rsidR="003C4C29" w:rsidRPr="001600E5" w:rsidRDefault="003C4C29" w:rsidP="003C4C29">
      <w:pPr>
        <w:jc w:val="both"/>
        <w:rPr>
          <w:color w:val="000000"/>
          <w:sz w:val="26"/>
          <w:szCs w:val="26"/>
        </w:rPr>
      </w:pPr>
      <w:r w:rsidRPr="001600E5">
        <w:rPr>
          <w:color w:val="000000"/>
          <w:sz w:val="26"/>
          <w:szCs w:val="26"/>
        </w:rPr>
        <w:t xml:space="preserve">г. </w:t>
      </w:r>
      <w:proofErr w:type="spellStart"/>
      <w:r w:rsidRPr="001600E5">
        <w:rPr>
          <w:color w:val="000000"/>
          <w:sz w:val="26"/>
          <w:szCs w:val="26"/>
        </w:rPr>
        <w:t>Новоуральск</w:t>
      </w:r>
      <w:proofErr w:type="spellEnd"/>
      <w:r w:rsidRPr="001600E5">
        <w:rPr>
          <w:color w:val="000000"/>
          <w:sz w:val="26"/>
          <w:szCs w:val="26"/>
        </w:rPr>
        <w:tab/>
      </w:r>
      <w:r w:rsidRPr="001600E5">
        <w:rPr>
          <w:color w:val="000000"/>
          <w:sz w:val="26"/>
          <w:szCs w:val="26"/>
        </w:rPr>
        <w:tab/>
      </w:r>
      <w:r w:rsidRPr="001600E5">
        <w:rPr>
          <w:color w:val="000000"/>
          <w:sz w:val="26"/>
          <w:szCs w:val="26"/>
        </w:rPr>
        <w:tab/>
      </w:r>
      <w:r w:rsidRPr="001600E5">
        <w:rPr>
          <w:color w:val="000000"/>
          <w:sz w:val="26"/>
          <w:szCs w:val="26"/>
        </w:rPr>
        <w:tab/>
      </w:r>
      <w:r w:rsidRPr="001600E5">
        <w:rPr>
          <w:color w:val="000000"/>
          <w:sz w:val="26"/>
          <w:szCs w:val="26"/>
        </w:rPr>
        <w:tab/>
      </w:r>
      <w:r>
        <w:rPr>
          <w:color w:val="000000"/>
          <w:sz w:val="26"/>
          <w:szCs w:val="26"/>
        </w:rPr>
        <w:tab/>
      </w:r>
      <w:r w:rsidRPr="001600E5">
        <w:rPr>
          <w:color w:val="000000"/>
          <w:sz w:val="26"/>
          <w:szCs w:val="26"/>
        </w:rPr>
        <w:t>«        » __________  2013 года.</w:t>
      </w:r>
    </w:p>
    <w:p w:rsidR="003C4C29" w:rsidRPr="001600E5" w:rsidRDefault="003C4C29" w:rsidP="003C4C29">
      <w:pPr>
        <w:ind w:firstLine="709"/>
        <w:jc w:val="both"/>
        <w:rPr>
          <w:sz w:val="26"/>
          <w:szCs w:val="26"/>
        </w:rPr>
      </w:pPr>
      <w:r w:rsidRPr="001600E5">
        <w:rPr>
          <w:snapToGrid w:val="0"/>
          <w:color w:val="000000"/>
          <w:sz w:val="26"/>
          <w:szCs w:val="26"/>
        </w:rPr>
        <w:t>____________________________</w:t>
      </w:r>
      <w:r w:rsidRPr="001600E5">
        <w:rPr>
          <w:snapToGrid w:val="0"/>
          <w:color w:val="000000"/>
          <w:sz w:val="26"/>
          <w:szCs w:val="26"/>
        </w:rPr>
        <w:tab/>
      </w:r>
      <w:r w:rsidRPr="001600E5">
        <w:rPr>
          <w:snapToGrid w:val="0"/>
          <w:color w:val="000000"/>
          <w:sz w:val="26"/>
          <w:szCs w:val="26"/>
        </w:rPr>
        <w:tab/>
      </w:r>
      <w:r w:rsidRPr="001600E5">
        <w:rPr>
          <w:snapToGrid w:val="0"/>
          <w:color w:val="000000"/>
          <w:sz w:val="26"/>
          <w:szCs w:val="26"/>
        </w:rPr>
        <w:tab/>
      </w:r>
      <w:r w:rsidRPr="001600E5">
        <w:rPr>
          <w:snapToGrid w:val="0"/>
          <w:color w:val="000000"/>
          <w:sz w:val="26"/>
          <w:szCs w:val="26"/>
        </w:rPr>
        <w:tab/>
        <w:t xml:space="preserve">в дальнейшем «Поставщик», в лице ____________________________________, действующего на  </w:t>
      </w:r>
      <w:proofErr w:type="spellStart"/>
      <w:r w:rsidRPr="001600E5">
        <w:rPr>
          <w:snapToGrid w:val="0"/>
          <w:color w:val="000000"/>
          <w:sz w:val="26"/>
          <w:szCs w:val="26"/>
        </w:rPr>
        <w:t>основании____________________________</w:t>
      </w:r>
      <w:proofErr w:type="spellEnd"/>
      <w:r w:rsidRPr="001600E5">
        <w:rPr>
          <w:snapToGrid w:val="0"/>
          <w:color w:val="000000"/>
          <w:sz w:val="26"/>
          <w:szCs w:val="26"/>
        </w:rPr>
        <w:t xml:space="preserve">, </w:t>
      </w:r>
      <w:r w:rsidRPr="001600E5">
        <w:rPr>
          <w:snapToGrid w:val="0"/>
          <w:sz w:val="26"/>
          <w:szCs w:val="26"/>
        </w:rPr>
        <w:t xml:space="preserve">и </w:t>
      </w:r>
      <w:r w:rsidRPr="001600E5">
        <w:rPr>
          <w:b/>
          <w:sz w:val="26"/>
          <w:szCs w:val="26"/>
        </w:rPr>
        <w:t>Открытое акционерное общество «Уральский электрохимический комбинат» (ОАО «УЭХК»),</w:t>
      </w:r>
      <w:r w:rsidRPr="001600E5">
        <w:rPr>
          <w:sz w:val="26"/>
          <w:szCs w:val="26"/>
        </w:rPr>
        <w:t xml:space="preserve"> именуемое в дальнейшем «Покупатель», в лице зам. Генерального директора </w:t>
      </w:r>
      <w:proofErr w:type="spellStart"/>
      <w:r w:rsidRPr="001600E5">
        <w:rPr>
          <w:sz w:val="26"/>
          <w:szCs w:val="26"/>
        </w:rPr>
        <w:t>Яцыны</w:t>
      </w:r>
      <w:proofErr w:type="spellEnd"/>
      <w:r w:rsidRPr="001600E5">
        <w:rPr>
          <w:sz w:val="26"/>
          <w:szCs w:val="26"/>
        </w:rPr>
        <w:t xml:space="preserve"> Павла Дмитриевича,</w:t>
      </w:r>
      <w:r w:rsidRPr="001600E5">
        <w:rPr>
          <w:color w:val="000000"/>
          <w:sz w:val="26"/>
          <w:szCs w:val="26"/>
        </w:rPr>
        <w:t xml:space="preserve"> действующего на основании доверенности 12/12/2013-ДОВ от 14.01.2013г.</w:t>
      </w:r>
      <w:r w:rsidRPr="001600E5">
        <w:rPr>
          <w:sz w:val="26"/>
          <w:szCs w:val="26"/>
        </w:rPr>
        <w:t>, с другой стороны, далее именуемые Стороны, заключили настоящий договор о нижеследующем:</w:t>
      </w:r>
    </w:p>
    <w:p w:rsidR="003C4C29" w:rsidRPr="001600E5" w:rsidRDefault="003C4C29" w:rsidP="003C4C29">
      <w:pPr>
        <w:pStyle w:val="ab"/>
        <w:rPr>
          <w:sz w:val="26"/>
          <w:szCs w:val="26"/>
        </w:rPr>
      </w:pPr>
    </w:p>
    <w:p w:rsidR="003C4C29" w:rsidRPr="00DF3F56" w:rsidRDefault="003C4C29" w:rsidP="00F64F75">
      <w:pPr>
        <w:pStyle w:val="afff"/>
        <w:widowControl w:val="0"/>
        <w:numPr>
          <w:ilvl w:val="0"/>
          <w:numId w:val="43"/>
        </w:numPr>
        <w:jc w:val="center"/>
        <w:rPr>
          <w:rFonts w:ascii="Times New Roman" w:hAnsi="Times New Roman"/>
          <w:color w:val="000000"/>
          <w:sz w:val="26"/>
          <w:szCs w:val="26"/>
        </w:rPr>
      </w:pPr>
      <w:r w:rsidRPr="00DF3F56">
        <w:rPr>
          <w:rFonts w:ascii="Times New Roman" w:hAnsi="Times New Roman"/>
          <w:b/>
          <w:color w:val="000000"/>
          <w:sz w:val="26"/>
          <w:szCs w:val="26"/>
        </w:rPr>
        <w:t>Предмет договора</w:t>
      </w:r>
    </w:p>
    <w:p w:rsidR="003C4C29" w:rsidRPr="001600E5" w:rsidRDefault="003C4C29" w:rsidP="00F64F75">
      <w:pPr>
        <w:pStyle w:val="afc"/>
        <w:numPr>
          <w:ilvl w:val="1"/>
          <w:numId w:val="44"/>
        </w:numPr>
        <w:tabs>
          <w:tab w:val="left" w:pos="709"/>
          <w:tab w:val="left" w:pos="748"/>
        </w:tabs>
        <w:spacing w:after="0"/>
        <w:ind w:left="0" w:firstLine="0"/>
        <w:jc w:val="both"/>
        <w:rPr>
          <w:color w:val="000000"/>
          <w:sz w:val="26"/>
          <w:szCs w:val="26"/>
        </w:rPr>
      </w:pPr>
      <w:r w:rsidRPr="001600E5">
        <w:rPr>
          <w:color w:val="000000"/>
          <w:sz w:val="26"/>
          <w:szCs w:val="26"/>
        </w:rPr>
        <w:t xml:space="preserve">Поставщик обязуется </w:t>
      </w:r>
      <w:r w:rsidRPr="001600E5">
        <w:rPr>
          <w:sz w:val="26"/>
          <w:szCs w:val="26"/>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1600E5">
        <w:rPr>
          <w:color w:val="000000"/>
          <w:sz w:val="26"/>
          <w:szCs w:val="26"/>
        </w:rPr>
        <w:t xml:space="preserve"> спецификацией к нему, являющейся его неотъемлемой частью (Приложение №1). </w:t>
      </w:r>
    </w:p>
    <w:p w:rsidR="003C4C29" w:rsidRPr="001600E5" w:rsidRDefault="003C4C29" w:rsidP="00F64F75">
      <w:pPr>
        <w:pStyle w:val="afc"/>
        <w:numPr>
          <w:ilvl w:val="1"/>
          <w:numId w:val="44"/>
        </w:numPr>
        <w:tabs>
          <w:tab w:val="left" w:pos="709"/>
          <w:tab w:val="left" w:pos="748"/>
        </w:tabs>
        <w:spacing w:after="0"/>
        <w:ind w:left="0" w:firstLine="0"/>
        <w:jc w:val="both"/>
        <w:rPr>
          <w:color w:val="000000"/>
          <w:sz w:val="26"/>
          <w:szCs w:val="26"/>
        </w:rPr>
      </w:pPr>
      <w:r w:rsidRPr="001600E5">
        <w:rPr>
          <w:color w:val="000000"/>
          <w:sz w:val="26"/>
          <w:szCs w:val="26"/>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2013 года выпуска.</w:t>
      </w:r>
    </w:p>
    <w:p w:rsidR="003C4C29" w:rsidRPr="001600E5" w:rsidRDefault="003C4C29" w:rsidP="00F64F75">
      <w:pPr>
        <w:pStyle w:val="afc"/>
        <w:numPr>
          <w:ilvl w:val="3"/>
          <w:numId w:val="44"/>
        </w:numPr>
        <w:tabs>
          <w:tab w:val="num" w:pos="2912"/>
        </w:tabs>
        <w:spacing w:before="120"/>
        <w:rPr>
          <w:b/>
          <w:color w:val="000000"/>
          <w:sz w:val="26"/>
          <w:szCs w:val="26"/>
        </w:rPr>
      </w:pPr>
      <w:r w:rsidRPr="001600E5">
        <w:rPr>
          <w:b/>
          <w:color w:val="000000"/>
          <w:sz w:val="26"/>
          <w:szCs w:val="26"/>
        </w:rPr>
        <w:t>Порядок и условия поставки</w:t>
      </w:r>
    </w:p>
    <w:p w:rsidR="003C4C29" w:rsidRPr="001600E5" w:rsidRDefault="003C4C29" w:rsidP="00F64F75">
      <w:pPr>
        <w:pStyle w:val="afc"/>
        <w:numPr>
          <w:ilvl w:val="1"/>
          <w:numId w:val="45"/>
        </w:numPr>
        <w:spacing w:after="0"/>
        <w:ind w:left="142" w:firstLine="0"/>
        <w:jc w:val="both"/>
        <w:rPr>
          <w:color w:val="000000"/>
          <w:sz w:val="26"/>
          <w:szCs w:val="26"/>
        </w:rPr>
      </w:pPr>
      <w:r w:rsidRPr="001600E5">
        <w:rPr>
          <w:sz w:val="26"/>
          <w:szCs w:val="26"/>
        </w:rPr>
        <w:t>Настоящий договор заключен по итогам заседаний комиссии по проведению запроса цен  в электронной форме, в соответствии с Протоколом №</w:t>
      </w:r>
    </w:p>
    <w:p w:rsidR="003C4C29" w:rsidRPr="001600E5" w:rsidRDefault="003C4C29" w:rsidP="00F64F75">
      <w:pPr>
        <w:pStyle w:val="afc"/>
        <w:numPr>
          <w:ilvl w:val="1"/>
          <w:numId w:val="45"/>
        </w:numPr>
        <w:spacing w:after="0"/>
        <w:ind w:left="142" w:firstLine="0"/>
        <w:jc w:val="both"/>
        <w:rPr>
          <w:color w:val="000000"/>
          <w:sz w:val="26"/>
          <w:szCs w:val="26"/>
        </w:rPr>
      </w:pPr>
      <w:r w:rsidRPr="001600E5">
        <w:rPr>
          <w:color w:val="000000"/>
          <w:sz w:val="26"/>
          <w:szCs w:val="26"/>
        </w:rPr>
        <w:t>Качество и комплектность поставляемой продукции должны соответствовать условиям договора, требованиям нормативной документации (НД)</w:t>
      </w:r>
      <w:proofErr w:type="gramStart"/>
      <w:r w:rsidRPr="001600E5">
        <w:rPr>
          <w:color w:val="000000"/>
          <w:sz w:val="26"/>
          <w:szCs w:val="26"/>
        </w:rPr>
        <w:t xml:space="preserve"> ,</w:t>
      </w:r>
      <w:proofErr w:type="gramEnd"/>
      <w:r w:rsidRPr="001600E5">
        <w:rPr>
          <w:color w:val="000000"/>
          <w:sz w:val="26"/>
          <w:szCs w:val="26"/>
        </w:rPr>
        <w:t xml:space="preserve">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C4C29" w:rsidRPr="001600E5" w:rsidRDefault="003C4C29" w:rsidP="00F64F75">
      <w:pPr>
        <w:pStyle w:val="afc"/>
        <w:numPr>
          <w:ilvl w:val="1"/>
          <w:numId w:val="45"/>
        </w:numPr>
        <w:spacing w:after="0"/>
        <w:ind w:left="142" w:firstLine="0"/>
        <w:jc w:val="both"/>
        <w:rPr>
          <w:sz w:val="26"/>
          <w:szCs w:val="26"/>
        </w:rPr>
      </w:pPr>
      <w:r w:rsidRPr="001600E5">
        <w:rPr>
          <w:color w:val="000000"/>
          <w:sz w:val="26"/>
          <w:szCs w:val="26"/>
        </w:rPr>
        <w:t xml:space="preserve">Срок </w:t>
      </w:r>
      <w:r w:rsidRPr="001600E5">
        <w:rPr>
          <w:sz w:val="26"/>
          <w:szCs w:val="26"/>
        </w:rPr>
        <w:t>поставки и место доставки</w:t>
      </w:r>
      <w:r w:rsidRPr="001600E5">
        <w:rPr>
          <w:i/>
          <w:sz w:val="26"/>
          <w:szCs w:val="26"/>
        </w:rPr>
        <w:t xml:space="preserve">  </w:t>
      </w:r>
      <w:r w:rsidRPr="001600E5">
        <w:rPr>
          <w:sz w:val="26"/>
          <w:szCs w:val="26"/>
        </w:rPr>
        <w:t>продукции определены сторонами в спецификации.</w:t>
      </w:r>
    </w:p>
    <w:p w:rsidR="003C4C29" w:rsidRPr="001600E5" w:rsidRDefault="003C4C29" w:rsidP="00F64F75">
      <w:pPr>
        <w:pStyle w:val="afc"/>
        <w:numPr>
          <w:ilvl w:val="1"/>
          <w:numId w:val="45"/>
        </w:numPr>
        <w:tabs>
          <w:tab w:val="num" w:pos="709"/>
        </w:tabs>
        <w:spacing w:after="0"/>
        <w:ind w:left="142" w:firstLine="0"/>
        <w:jc w:val="both"/>
        <w:rPr>
          <w:color w:val="000000"/>
          <w:sz w:val="26"/>
          <w:szCs w:val="26"/>
        </w:rPr>
      </w:pPr>
      <w:r w:rsidRPr="001600E5">
        <w:rPr>
          <w:color w:val="000000"/>
          <w:sz w:val="26"/>
          <w:szCs w:val="26"/>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C4C29" w:rsidRPr="001600E5" w:rsidRDefault="003C4C29" w:rsidP="00F64F75">
      <w:pPr>
        <w:pStyle w:val="afc"/>
        <w:numPr>
          <w:ilvl w:val="1"/>
          <w:numId w:val="45"/>
        </w:numPr>
        <w:spacing w:after="0"/>
        <w:ind w:left="142" w:firstLine="0"/>
        <w:jc w:val="both"/>
        <w:rPr>
          <w:sz w:val="26"/>
          <w:szCs w:val="26"/>
        </w:rPr>
      </w:pPr>
      <w:proofErr w:type="gramStart"/>
      <w:r w:rsidRPr="001600E5">
        <w:rPr>
          <w:sz w:val="26"/>
          <w:szCs w:val="26"/>
        </w:rPr>
        <w:t xml:space="preserve">Датой (моментом) поставки и  датой (моментом) перехода права собственности считается дата </w:t>
      </w:r>
      <w:r w:rsidRPr="001600E5">
        <w:rPr>
          <w:bCs/>
          <w:color w:val="000000"/>
          <w:sz w:val="26"/>
          <w:szCs w:val="26"/>
        </w:rPr>
        <w:t xml:space="preserve">(момент) </w:t>
      </w:r>
      <w:r w:rsidRPr="001600E5">
        <w:rPr>
          <w:bCs/>
          <w:sz w:val="26"/>
          <w:szCs w:val="26"/>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1600E5">
        <w:rPr>
          <w:sz w:val="26"/>
          <w:szCs w:val="26"/>
        </w:rPr>
        <w:t>Госарбитража при</w:t>
      </w:r>
      <w:r w:rsidRPr="001600E5">
        <w:rPr>
          <w:color w:val="000000"/>
          <w:sz w:val="26"/>
          <w:szCs w:val="26"/>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3C4C29" w:rsidRPr="001600E5" w:rsidRDefault="003C4C29" w:rsidP="00F64F75">
      <w:pPr>
        <w:pStyle w:val="afc"/>
        <w:numPr>
          <w:ilvl w:val="1"/>
          <w:numId w:val="45"/>
        </w:numPr>
        <w:tabs>
          <w:tab w:val="num" w:pos="709"/>
        </w:tabs>
        <w:spacing w:after="0"/>
        <w:ind w:left="142" w:firstLine="0"/>
        <w:jc w:val="both"/>
        <w:rPr>
          <w:sz w:val="26"/>
          <w:szCs w:val="26"/>
        </w:rPr>
      </w:pPr>
      <w:r w:rsidRPr="001600E5">
        <w:rPr>
          <w:color w:val="000000"/>
          <w:sz w:val="26"/>
          <w:szCs w:val="26"/>
        </w:rPr>
        <w:lastRenderedPageBreak/>
        <w:t>Тара и упаковка должны соответствовать требованиям и условиям на поставку продукции.</w:t>
      </w:r>
      <w:r w:rsidR="00277F37" w:rsidRPr="00277F37">
        <w:rPr>
          <w:color w:val="000000"/>
          <w:sz w:val="26"/>
          <w:szCs w:val="26"/>
        </w:rPr>
        <w:t xml:space="preserve"> </w:t>
      </w:r>
      <w:r w:rsidRPr="001600E5">
        <w:rPr>
          <w:color w:val="000000"/>
          <w:sz w:val="26"/>
          <w:szCs w:val="26"/>
        </w:rPr>
        <w:t>У</w:t>
      </w:r>
      <w:r w:rsidRPr="001600E5">
        <w:rPr>
          <w:sz w:val="26"/>
          <w:szCs w:val="26"/>
        </w:rPr>
        <w:t>паковка и консервация должны обеспечивать полную сохранность продукции от всякого рода повреждений или коррозии в</w:t>
      </w:r>
      <w:r w:rsidRPr="001600E5">
        <w:rPr>
          <w:color w:val="000000"/>
          <w:sz w:val="26"/>
          <w:szCs w:val="26"/>
        </w:rPr>
        <w:t>о время  транспортировки и хранения.</w:t>
      </w:r>
    </w:p>
    <w:p w:rsidR="003C4C29" w:rsidRPr="001600E5" w:rsidRDefault="003C4C29" w:rsidP="00F64F75">
      <w:pPr>
        <w:pStyle w:val="afc"/>
        <w:numPr>
          <w:ilvl w:val="1"/>
          <w:numId w:val="45"/>
        </w:numPr>
        <w:tabs>
          <w:tab w:val="num" w:pos="709"/>
        </w:tabs>
        <w:spacing w:after="0"/>
        <w:ind w:left="142" w:firstLine="0"/>
        <w:jc w:val="both"/>
        <w:rPr>
          <w:sz w:val="26"/>
          <w:szCs w:val="26"/>
        </w:rPr>
      </w:pPr>
      <w:r w:rsidRPr="001600E5">
        <w:rPr>
          <w:color w:val="000000"/>
          <w:sz w:val="26"/>
          <w:szCs w:val="26"/>
        </w:rPr>
        <w:t xml:space="preserve">Упаковка,  затаривание, крепление и транспортировка продукции не должны допускать нарушения </w:t>
      </w:r>
      <w:r w:rsidRPr="001600E5">
        <w:rPr>
          <w:sz w:val="26"/>
          <w:szCs w:val="26"/>
        </w:rPr>
        <w:t>ее</w:t>
      </w:r>
      <w:r w:rsidRPr="001600E5">
        <w:rPr>
          <w:b/>
          <w:i/>
          <w:color w:val="FF0000"/>
          <w:sz w:val="26"/>
          <w:szCs w:val="26"/>
        </w:rPr>
        <w:t xml:space="preserve"> </w:t>
      </w:r>
      <w:r w:rsidRPr="001600E5">
        <w:rPr>
          <w:color w:val="000000"/>
          <w:sz w:val="26"/>
          <w:szCs w:val="26"/>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3C4C29" w:rsidRPr="001600E5" w:rsidRDefault="003C4C29" w:rsidP="00F64F75">
      <w:pPr>
        <w:pStyle w:val="afc"/>
        <w:numPr>
          <w:ilvl w:val="3"/>
          <w:numId w:val="44"/>
        </w:numPr>
        <w:tabs>
          <w:tab w:val="num" w:pos="2912"/>
        </w:tabs>
        <w:spacing w:before="120"/>
        <w:rPr>
          <w:b/>
          <w:color w:val="000000"/>
          <w:sz w:val="26"/>
          <w:szCs w:val="26"/>
        </w:rPr>
      </w:pPr>
      <w:r w:rsidRPr="001600E5">
        <w:rPr>
          <w:b/>
          <w:color w:val="000000"/>
          <w:sz w:val="26"/>
          <w:szCs w:val="26"/>
        </w:rPr>
        <w:t>Права и Обязанности сторон.</w:t>
      </w:r>
    </w:p>
    <w:p w:rsidR="003C4C29" w:rsidRPr="001600E5" w:rsidRDefault="003C4C29" w:rsidP="00F64F75">
      <w:pPr>
        <w:pStyle w:val="afc"/>
        <w:numPr>
          <w:ilvl w:val="1"/>
          <w:numId w:val="46"/>
        </w:numPr>
        <w:tabs>
          <w:tab w:val="left" w:pos="935"/>
        </w:tabs>
        <w:spacing w:after="0"/>
        <w:jc w:val="center"/>
        <w:rPr>
          <w:b/>
          <w:color w:val="000000"/>
          <w:sz w:val="26"/>
          <w:szCs w:val="26"/>
        </w:rPr>
      </w:pPr>
      <w:r w:rsidRPr="001600E5">
        <w:rPr>
          <w:b/>
          <w:color w:val="000000"/>
          <w:sz w:val="26"/>
          <w:szCs w:val="26"/>
        </w:rPr>
        <w:t>Поставщик обязан:</w:t>
      </w:r>
    </w:p>
    <w:p w:rsidR="003C4C29" w:rsidRPr="00277F37" w:rsidRDefault="003C4C29" w:rsidP="00F64F75">
      <w:pPr>
        <w:pStyle w:val="afc"/>
        <w:numPr>
          <w:ilvl w:val="0"/>
          <w:numId w:val="47"/>
        </w:numPr>
        <w:tabs>
          <w:tab w:val="left" w:pos="142"/>
        </w:tabs>
        <w:spacing w:after="0"/>
        <w:ind w:left="142" w:firstLine="0"/>
        <w:jc w:val="both"/>
        <w:rPr>
          <w:color w:val="000000"/>
          <w:sz w:val="26"/>
          <w:szCs w:val="26"/>
        </w:rPr>
      </w:pPr>
      <w:r w:rsidRPr="001600E5">
        <w:rPr>
          <w:color w:val="000000"/>
          <w:sz w:val="26"/>
          <w:szCs w:val="26"/>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277F37" w:rsidRPr="001600E5" w:rsidRDefault="00277F37" w:rsidP="00F64F75">
      <w:pPr>
        <w:pStyle w:val="afc"/>
        <w:numPr>
          <w:ilvl w:val="0"/>
          <w:numId w:val="47"/>
        </w:numPr>
        <w:tabs>
          <w:tab w:val="left" w:pos="709"/>
        </w:tabs>
        <w:spacing w:after="0"/>
        <w:ind w:left="142" w:firstLine="0"/>
        <w:jc w:val="both"/>
        <w:rPr>
          <w:color w:val="000000"/>
          <w:sz w:val="26"/>
          <w:szCs w:val="26"/>
        </w:rPr>
      </w:pPr>
      <w:r w:rsidRPr="001600E5">
        <w:rPr>
          <w:color w:val="000000"/>
          <w:sz w:val="26"/>
          <w:szCs w:val="26"/>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277F37" w:rsidRPr="001600E5" w:rsidRDefault="00277F37" w:rsidP="00E924D2">
      <w:pPr>
        <w:pStyle w:val="afc"/>
        <w:tabs>
          <w:tab w:val="left" w:pos="709"/>
        </w:tabs>
        <w:spacing w:after="0"/>
        <w:ind w:left="142"/>
        <w:jc w:val="both"/>
        <w:rPr>
          <w:color w:val="000000"/>
          <w:sz w:val="26"/>
          <w:szCs w:val="26"/>
        </w:rPr>
      </w:pPr>
      <w:r w:rsidRPr="001600E5">
        <w:rPr>
          <w:color w:val="000000"/>
          <w:sz w:val="26"/>
          <w:szCs w:val="26"/>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наименование документа, подтверждающего качество продукции, номер квитанции и дату отгрузки. </w:t>
      </w:r>
    </w:p>
    <w:p w:rsidR="00277F37" w:rsidRPr="001600E5" w:rsidRDefault="00277F37" w:rsidP="00F64F75">
      <w:pPr>
        <w:pStyle w:val="afc"/>
        <w:numPr>
          <w:ilvl w:val="0"/>
          <w:numId w:val="47"/>
        </w:numPr>
        <w:tabs>
          <w:tab w:val="left" w:pos="709"/>
        </w:tabs>
        <w:spacing w:after="0"/>
        <w:ind w:left="142" w:firstLine="0"/>
        <w:jc w:val="both"/>
        <w:rPr>
          <w:color w:val="000000"/>
          <w:sz w:val="26"/>
          <w:szCs w:val="26"/>
        </w:rPr>
      </w:pPr>
      <w:r w:rsidRPr="001600E5">
        <w:rPr>
          <w:sz w:val="26"/>
          <w:szCs w:val="26"/>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1600E5">
        <w:rPr>
          <w:color w:val="000000"/>
          <w:sz w:val="26"/>
          <w:szCs w:val="26"/>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1600E5">
        <w:rPr>
          <w:color w:val="000000"/>
          <w:sz w:val="26"/>
          <w:szCs w:val="26"/>
        </w:rPr>
        <w:t>Р</w:t>
      </w:r>
      <w:proofErr w:type="gramEnd"/>
      <w:r w:rsidRPr="001600E5">
        <w:rPr>
          <w:color w:val="000000"/>
          <w:sz w:val="26"/>
          <w:szCs w:val="26"/>
        </w:rPr>
        <w:t>, стандарта предприятия, по которому поставляется продукция (ТУ, СТП и т.п.) или выписки/</w:t>
      </w:r>
      <w:proofErr w:type="spellStart"/>
      <w:r w:rsidRPr="001600E5">
        <w:rPr>
          <w:color w:val="000000"/>
          <w:sz w:val="26"/>
          <w:szCs w:val="26"/>
        </w:rPr>
        <w:t>выкопировки</w:t>
      </w:r>
      <w:proofErr w:type="spellEnd"/>
      <w:r w:rsidRPr="001600E5">
        <w:rPr>
          <w:color w:val="000000"/>
          <w:sz w:val="26"/>
          <w:szCs w:val="26"/>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C4C29" w:rsidRPr="001600E5" w:rsidRDefault="00E924D2" w:rsidP="00E924D2">
      <w:pPr>
        <w:pStyle w:val="afc"/>
        <w:tabs>
          <w:tab w:val="left" w:pos="567"/>
        </w:tabs>
        <w:spacing w:after="0"/>
        <w:ind w:left="142" w:right="-144"/>
        <w:jc w:val="both"/>
        <w:rPr>
          <w:color w:val="000000"/>
          <w:sz w:val="26"/>
          <w:szCs w:val="26"/>
        </w:rPr>
      </w:pPr>
      <w:r w:rsidRPr="00E30878">
        <w:rPr>
          <w:color w:val="000000"/>
          <w:sz w:val="26"/>
          <w:szCs w:val="26"/>
        </w:rPr>
        <w:tab/>
      </w:r>
      <w:proofErr w:type="gramStart"/>
      <w:r w:rsidR="003C4C29" w:rsidRPr="001600E5">
        <w:rPr>
          <w:color w:val="000000"/>
          <w:sz w:val="26"/>
          <w:szCs w:val="26"/>
        </w:rPr>
        <w:t xml:space="preserve">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 должны быть отправлены в адрес Покупателя по почте не позднее 5 календарных дней </w:t>
      </w:r>
      <w:r w:rsidR="003C4C29" w:rsidRPr="001600E5">
        <w:rPr>
          <w:sz w:val="26"/>
          <w:szCs w:val="26"/>
        </w:rPr>
        <w:t>с</w:t>
      </w:r>
      <w:proofErr w:type="gramEnd"/>
      <w:r w:rsidR="003C4C29" w:rsidRPr="001600E5">
        <w:rPr>
          <w:sz w:val="26"/>
          <w:szCs w:val="26"/>
        </w:rPr>
        <w:t xml:space="preserve"> момента отгрузки продукции</w:t>
      </w:r>
      <w:r w:rsidR="003C4C29" w:rsidRPr="001600E5">
        <w:rPr>
          <w:color w:val="000000"/>
          <w:sz w:val="26"/>
          <w:szCs w:val="26"/>
        </w:rPr>
        <w:t xml:space="preserve"> в адрес Покупателя. В товарной накладной, счете</w:t>
      </w:r>
      <w:r w:rsidRPr="00E924D2">
        <w:rPr>
          <w:color w:val="000000"/>
          <w:sz w:val="26"/>
          <w:szCs w:val="26"/>
        </w:rPr>
        <w:t xml:space="preserve"> </w:t>
      </w:r>
      <w:r w:rsidR="003C4C29" w:rsidRPr="001600E5">
        <w:rPr>
          <w:color w:val="000000"/>
          <w:sz w:val="26"/>
          <w:szCs w:val="26"/>
        </w:rPr>
        <w:t>-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w:t>
      </w:r>
    </w:p>
    <w:p w:rsidR="003C4C29" w:rsidRPr="00E30878" w:rsidRDefault="00E924D2" w:rsidP="00E924D2">
      <w:pPr>
        <w:pStyle w:val="afc"/>
        <w:tabs>
          <w:tab w:val="left" w:pos="567"/>
        </w:tabs>
        <w:spacing w:after="0"/>
        <w:ind w:left="142"/>
        <w:jc w:val="both"/>
        <w:rPr>
          <w:sz w:val="26"/>
          <w:szCs w:val="26"/>
        </w:rPr>
      </w:pPr>
      <w:r w:rsidRPr="00E30878">
        <w:rPr>
          <w:color w:val="000000"/>
          <w:sz w:val="26"/>
          <w:szCs w:val="26"/>
        </w:rPr>
        <w:tab/>
      </w:r>
      <w:r w:rsidR="003C4C29" w:rsidRPr="001600E5">
        <w:rPr>
          <w:color w:val="000000"/>
          <w:sz w:val="26"/>
          <w:szCs w:val="26"/>
        </w:rPr>
        <w:t xml:space="preserve">Одновременно с передачей Продукции Поставщик должен направить Покупателю комплект документов, включающий в себя: </w:t>
      </w:r>
      <w:r w:rsidR="003C4C29" w:rsidRPr="001600E5">
        <w:rPr>
          <w:sz w:val="26"/>
          <w:szCs w:val="26"/>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3C4C29" w:rsidRPr="001600E5">
        <w:rPr>
          <w:sz w:val="26"/>
          <w:szCs w:val="26"/>
        </w:rPr>
        <w:t>повагонной</w:t>
      </w:r>
      <w:proofErr w:type="spellEnd"/>
      <w:r w:rsidR="003C4C29" w:rsidRPr="001600E5">
        <w:rPr>
          <w:sz w:val="26"/>
          <w:szCs w:val="26"/>
        </w:rPr>
        <w:t xml:space="preserve"> отправкой (в случае доставки продукции железнодорожным транспортом), </w:t>
      </w:r>
      <w:r w:rsidR="003C4C29" w:rsidRPr="001600E5">
        <w:rPr>
          <w:color w:val="000000"/>
          <w:sz w:val="26"/>
          <w:szCs w:val="26"/>
        </w:rPr>
        <w:t xml:space="preserve">паспорт (сертификат) качества; в случае необходимости, сертификат соответствия по системе сертификации ГОСТ </w:t>
      </w:r>
      <w:proofErr w:type="gramStart"/>
      <w:r w:rsidR="003C4C29" w:rsidRPr="001600E5">
        <w:rPr>
          <w:color w:val="000000"/>
          <w:sz w:val="26"/>
          <w:szCs w:val="26"/>
        </w:rPr>
        <w:t>Р</w:t>
      </w:r>
      <w:proofErr w:type="gramEnd"/>
      <w:r w:rsidR="003C4C29" w:rsidRPr="001600E5">
        <w:rPr>
          <w:color w:val="000000"/>
          <w:sz w:val="26"/>
          <w:szCs w:val="26"/>
        </w:rPr>
        <w:t xml:space="preserve">, </w:t>
      </w:r>
      <w:r w:rsidR="003C4C29" w:rsidRPr="001600E5">
        <w:rPr>
          <w:color w:val="000000"/>
          <w:sz w:val="26"/>
          <w:szCs w:val="26"/>
        </w:rPr>
        <w:lastRenderedPageBreak/>
        <w:t xml:space="preserve">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003C4C29" w:rsidRPr="001600E5">
        <w:rPr>
          <w:sz w:val="26"/>
          <w:szCs w:val="26"/>
        </w:rPr>
        <w:t>стандарту и иные относящиеся к данной поставке документы.</w:t>
      </w:r>
    </w:p>
    <w:p w:rsidR="003C4C29" w:rsidRPr="002D64A3" w:rsidRDefault="003C4C29" w:rsidP="00F64F75">
      <w:pPr>
        <w:pStyle w:val="afc"/>
        <w:numPr>
          <w:ilvl w:val="0"/>
          <w:numId w:val="47"/>
        </w:numPr>
        <w:tabs>
          <w:tab w:val="left" w:pos="709"/>
        </w:tabs>
        <w:spacing w:after="0"/>
        <w:ind w:left="142" w:firstLine="0"/>
        <w:jc w:val="both"/>
        <w:rPr>
          <w:b/>
          <w:color w:val="000000"/>
          <w:sz w:val="26"/>
          <w:szCs w:val="26"/>
        </w:rPr>
      </w:pPr>
      <w:r w:rsidRPr="001600E5">
        <w:rPr>
          <w:sz w:val="26"/>
          <w:szCs w:val="26"/>
        </w:rPr>
        <w:t xml:space="preserve">В случае поставки продукции без документов, предусмотренных п. 3.1.3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w:t>
      </w:r>
    </w:p>
    <w:p w:rsidR="002D64A3" w:rsidRPr="001600E5" w:rsidRDefault="002D64A3" w:rsidP="00F64F75">
      <w:pPr>
        <w:pStyle w:val="afc"/>
        <w:numPr>
          <w:ilvl w:val="0"/>
          <w:numId w:val="47"/>
        </w:numPr>
        <w:tabs>
          <w:tab w:val="left" w:pos="709"/>
        </w:tabs>
        <w:spacing w:after="0"/>
        <w:ind w:left="142" w:firstLine="0"/>
        <w:jc w:val="both"/>
        <w:rPr>
          <w:b/>
          <w:color w:val="000000"/>
          <w:sz w:val="26"/>
          <w:szCs w:val="26"/>
        </w:rPr>
      </w:pPr>
      <w:r w:rsidRPr="001600E5">
        <w:rPr>
          <w:color w:val="000000"/>
          <w:sz w:val="26"/>
          <w:szCs w:val="26"/>
        </w:rPr>
        <w:t>Поставка продукции без документов, предусмотренных пунктом 3.1.3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C4C29" w:rsidRPr="00E30878" w:rsidRDefault="003C4C29" w:rsidP="002D64A3">
      <w:pPr>
        <w:pStyle w:val="afc"/>
        <w:tabs>
          <w:tab w:val="left" w:pos="567"/>
        </w:tabs>
        <w:spacing w:after="0"/>
        <w:ind w:left="142"/>
        <w:jc w:val="both"/>
        <w:rPr>
          <w:color w:val="000000"/>
          <w:sz w:val="26"/>
          <w:szCs w:val="26"/>
        </w:rPr>
      </w:pPr>
      <w:r w:rsidRPr="001600E5">
        <w:rPr>
          <w:color w:val="000000"/>
          <w:sz w:val="26"/>
          <w:szCs w:val="26"/>
        </w:rPr>
        <w:t>Требование Покупателя должно быть исполнено в течение 7 (семи) дней с момента его получения Поставщиком.</w:t>
      </w:r>
    </w:p>
    <w:p w:rsidR="003C4C29" w:rsidRPr="002D64A3" w:rsidRDefault="003C4C29" w:rsidP="00F64F75">
      <w:pPr>
        <w:pStyle w:val="afc"/>
        <w:numPr>
          <w:ilvl w:val="0"/>
          <w:numId w:val="47"/>
        </w:numPr>
        <w:tabs>
          <w:tab w:val="left" w:pos="709"/>
        </w:tabs>
        <w:spacing w:after="0"/>
        <w:ind w:left="142" w:firstLine="0"/>
        <w:jc w:val="both"/>
        <w:rPr>
          <w:color w:val="000000"/>
          <w:sz w:val="26"/>
          <w:szCs w:val="26"/>
        </w:rPr>
      </w:pPr>
      <w:r w:rsidRPr="001600E5">
        <w:rPr>
          <w:color w:val="000000"/>
          <w:sz w:val="26"/>
          <w:szCs w:val="26"/>
        </w:rPr>
        <w:t>Продукция должна поставляться в таре и упаковке, гарантирующей его сохранность при погрузке, перевозке,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C4C29" w:rsidRPr="001600E5" w:rsidRDefault="003C4C29" w:rsidP="00F64F75">
      <w:pPr>
        <w:pStyle w:val="afc"/>
        <w:numPr>
          <w:ilvl w:val="0"/>
          <w:numId w:val="47"/>
        </w:numPr>
        <w:tabs>
          <w:tab w:val="left" w:pos="709"/>
        </w:tabs>
        <w:spacing w:after="0"/>
        <w:ind w:left="142" w:firstLine="0"/>
        <w:jc w:val="both"/>
        <w:rPr>
          <w:color w:val="000000"/>
          <w:sz w:val="26"/>
          <w:szCs w:val="26"/>
        </w:rPr>
      </w:pPr>
      <w:r w:rsidRPr="001600E5">
        <w:rPr>
          <w:color w:val="000000"/>
          <w:sz w:val="26"/>
          <w:szCs w:val="26"/>
        </w:rPr>
        <w:t>Поставщику с предварительного письменного согласия Покупателя предоставляется право досрочной отгрузки (ст.508 ГК РФ).</w:t>
      </w:r>
    </w:p>
    <w:p w:rsidR="003C4C29" w:rsidRPr="001600E5" w:rsidRDefault="003C4C29" w:rsidP="00F64F75">
      <w:pPr>
        <w:pStyle w:val="afc"/>
        <w:numPr>
          <w:ilvl w:val="0"/>
          <w:numId w:val="47"/>
        </w:numPr>
        <w:tabs>
          <w:tab w:val="left" w:pos="709"/>
        </w:tabs>
        <w:spacing w:after="0"/>
        <w:ind w:left="142" w:firstLine="0"/>
        <w:jc w:val="both"/>
        <w:rPr>
          <w:color w:val="000000"/>
          <w:sz w:val="26"/>
          <w:szCs w:val="26"/>
        </w:rPr>
      </w:pPr>
      <w:r w:rsidRPr="002D64A3">
        <w:rPr>
          <w:color w:val="000000"/>
          <w:sz w:val="26"/>
          <w:szCs w:val="26"/>
        </w:rPr>
        <w:t>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Поставщик  в течение 5 (пяти) рабочих  дней от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3C4C29" w:rsidRPr="001600E5" w:rsidRDefault="003C4C29" w:rsidP="00F64F75">
      <w:pPr>
        <w:pStyle w:val="afc"/>
        <w:numPr>
          <w:ilvl w:val="0"/>
          <w:numId w:val="47"/>
        </w:numPr>
        <w:tabs>
          <w:tab w:val="left" w:pos="709"/>
        </w:tabs>
        <w:spacing w:after="0"/>
        <w:ind w:left="142" w:firstLine="0"/>
        <w:jc w:val="both"/>
        <w:rPr>
          <w:color w:val="000000"/>
          <w:sz w:val="26"/>
          <w:szCs w:val="26"/>
        </w:rPr>
      </w:pPr>
      <w:r w:rsidRPr="001600E5">
        <w:rPr>
          <w:color w:val="000000"/>
          <w:sz w:val="26"/>
          <w:szCs w:val="26"/>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w:t>
      </w:r>
      <w:proofErr w:type="gramStart"/>
      <w:r w:rsidRPr="001600E5">
        <w:rPr>
          <w:color w:val="000000"/>
          <w:sz w:val="26"/>
          <w:szCs w:val="26"/>
        </w:rPr>
        <w:t>форме</w:t>
      </w:r>
      <w:proofErr w:type="gramEnd"/>
      <w:r w:rsidRPr="001600E5">
        <w:rPr>
          <w:color w:val="000000"/>
          <w:sz w:val="26"/>
          <w:szCs w:val="26"/>
        </w:rPr>
        <w:t xml:space="preserve"> установленной в Приложении №2, с приложением соответствующих подтверждающих документов. В </w:t>
      </w:r>
      <w:proofErr w:type="gramStart"/>
      <w:r w:rsidRPr="001600E5">
        <w:rPr>
          <w:color w:val="000000"/>
          <w:sz w:val="26"/>
          <w:szCs w:val="26"/>
        </w:rPr>
        <w:t>случае</w:t>
      </w:r>
      <w:proofErr w:type="gramEnd"/>
      <w:r w:rsidRPr="001600E5">
        <w:rPr>
          <w:color w:val="000000"/>
          <w:sz w:val="26"/>
          <w:szCs w:val="26"/>
        </w:rPr>
        <w:t xml:space="preserve">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3C4C29" w:rsidRPr="002D64A3" w:rsidRDefault="003C4C29" w:rsidP="00F64F75">
      <w:pPr>
        <w:pStyle w:val="afc"/>
        <w:numPr>
          <w:ilvl w:val="0"/>
          <w:numId w:val="47"/>
        </w:numPr>
        <w:tabs>
          <w:tab w:val="left" w:pos="709"/>
        </w:tabs>
        <w:spacing w:after="0"/>
        <w:ind w:left="142" w:firstLine="0"/>
        <w:jc w:val="both"/>
        <w:rPr>
          <w:color w:val="000000"/>
          <w:sz w:val="26"/>
          <w:szCs w:val="26"/>
        </w:rPr>
      </w:pPr>
      <w:r w:rsidRPr="002D64A3">
        <w:rPr>
          <w:color w:val="000000"/>
          <w:sz w:val="26"/>
          <w:szCs w:val="26"/>
        </w:rPr>
        <w:t xml:space="preserve">Передача документов осуществляется путем направления с адреса электронной почты Поставщика на адреса электронной почты ОАО «УЭХК» </w:t>
      </w:r>
      <w:proofErr w:type="spellStart"/>
      <w:r w:rsidRPr="002D64A3">
        <w:rPr>
          <w:color w:val="000000"/>
          <w:sz w:val="26"/>
          <w:szCs w:val="26"/>
        </w:rPr>
        <w:t>condor@ueip.ru</w:t>
      </w:r>
      <w:proofErr w:type="spellEnd"/>
      <w:r w:rsidRPr="002D64A3">
        <w:rPr>
          <w:color w:val="000000"/>
          <w:sz w:val="26"/>
          <w:szCs w:val="26"/>
        </w:rPr>
        <w:t xml:space="preserve">. </w:t>
      </w:r>
    </w:p>
    <w:p w:rsidR="003C4C29" w:rsidRPr="002D64A3" w:rsidRDefault="003C4C29" w:rsidP="00F64F75">
      <w:pPr>
        <w:pStyle w:val="afc"/>
        <w:numPr>
          <w:ilvl w:val="0"/>
          <w:numId w:val="47"/>
        </w:numPr>
        <w:tabs>
          <w:tab w:val="left" w:pos="709"/>
        </w:tabs>
        <w:spacing w:after="0"/>
        <w:ind w:left="142" w:firstLine="0"/>
        <w:jc w:val="both"/>
        <w:rPr>
          <w:color w:val="000000"/>
          <w:sz w:val="26"/>
          <w:szCs w:val="26"/>
        </w:rPr>
      </w:pPr>
      <w:r w:rsidRPr="002D64A3">
        <w:rPr>
          <w:color w:val="000000"/>
          <w:sz w:val="26"/>
          <w:szCs w:val="26"/>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ОАО «УЭХК» являются полными, точными и достоверными. </w:t>
      </w:r>
    </w:p>
    <w:p w:rsidR="003C4C29" w:rsidRPr="001600E5" w:rsidRDefault="003C4C29" w:rsidP="00F64F75">
      <w:pPr>
        <w:pStyle w:val="afc"/>
        <w:numPr>
          <w:ilvl w:val="0"/>
          <w:numId w:val="47"/>
        </w:numPr>
        <w:tabs>
          <w:tab w:val="left" w:pos="709"/>
        </w:tabs>
        <w:spacing w:after="0"/>
        <w:ind w:left="142" w:firstLine="0"/>
        <w:jc w:val="both"/>
        <w:rPr>
          <w:color w:val="000000"/>
          <w:sz w:val="26"/>
          <w:szCs w:val="26"/>
        </w:rPr>
      </w:pPr>
      <w:r w:rsidRPr="001600E5">
        <w:rPr>
          <w:color w:val="000000"/>
          <w:sz w:val="26"/>
          <w:szCs w:val="26"/>
        </w:rPr>
        <w:t>Поставщик представляет Покупателю следующие документы, подтверждающие сведения о контрагенте:</w:t>
      </w:r>
    </w:p>
    <w:p w:rsidR="003C4C29" w:rsidRPr="001600E5" w:rsidRDefault="003C4C29" w:rsidP="002D64A3">
      <w:pPr>
        <w:pStyle w:val="afc"/>
        <w:tabs>
          <w:tab w:val="left" w:pos="709"/>
        </w:tabs>
        <w:spacing w:after="0"/>
        <w:ind w:left="142"/>
        <w:jc w:val="both"/>
        <w:rPr>
          <w:color w:val="000000"/>
          <w:sz w:val="26"/>
          <w:szCs w:val="26"/>
        </w:rPr>
      </w:pPr>
      <w:r w:rsidRPr="001600E5">
        <w:rPr>
          <w:color w:val="000000"/>
          <w:sz w:val="26"/>
          <w:szCs w:val="26"/>
        </w:rPr>
        <w:lastRenderedPageBreak/>
        <w:t>- Устав юридического лица (последняя  редакция со всеми дополнениями и изменениями).</w:t>
      </w:r>
    </w:p>
    <w:p w:rsidR="003C4C29" w:rsidRPr="001600E5" w:rsidRDefault="003C4C29" w:rsidP="002D64A3">
      <w:pPr>
        <w:pStyle w:val="afc"/>
        <w:tabs>
          <w:tab w:val="left" w:pos="709"/>
        </w:tabs>
        <w:spacing w:after="0"/>
        <w:ind w:left="142"/>
        <w:jc w:val="both"/>
        <w:rPr>
          <w:color w:val="000000"/>
          <w:sz w:val="26"/>
          <w:szCs w:val="26"/>
        </w:rPr>
      </w:pPr>
      <w:r w:rsidRPr="001600E5">
        <w:rPr>
          <w:color w:val="000000"/>
          <w:sz w:val="26"/>
          <w:szCs w:val="26"/>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3C4C29" w:rsidRPr="001600E5" w:rsidRDefault="003C4C29" w:rsidP="002D64A3">
      <w:pPr>
        <w:pStyle w:val="afc"/>
        <w:tabs>
          <w:tab w:val="left" w:pos="426"/>
        </w:tabs>
        <w:spacing w:after="0"/>
        <w:ind w:left="142"/>
        <w:jc w:val="both"/>
        <w:rPr>
          <w:color w:val="000000"/>
          <w:sz w:val="26"/>
          <w:szCs w:val="26"/>
        </w:rPr>
      </w:pPr>
      <w:r w:rsidRPr="001600E5">
        <w:rPr>
          <w:color w:val="000000"/>
          <w:sz w:val="26"/>
          <w:szCs w:val="26"/>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3C4C29" w:rsidRPr="001600E5" w:rsidRDefault="003C4C29" w:rsidP="002D64A3">
      <w:pPr>
        <w:pStyle w:val="afc"/>
        <w:tabs>
          <w:tab w:val="left" w:pos="426"/>
        </w:tabs>
        <w:spacing w:after="0"/>
        <w:ind w:left="142"/>
        <w:jc w:val="both"/>
        <w:rPr>
          <w:color w:val="000000"/>
          <w:sz w:val="26"/>
          <w:szCs w:val="26"/>
        </w:rPr>
      </w:pPr>
      <w:r w:rsidRPr="001600E5">
        <w:rPr>
          <w:color w:val="000000"/>
          <w:sz w:val="26"/>
          <w:szCs w:val="26"/>
        </w:rPr>
        <w:t>- Свидетельство о государственной регистрации юридического лица.</w:t>
      </w:r>
    </w:p>
    <w:p w:rsidR="003C4C29" w:rsidRPr="001600E5" w:rsidRDefault="003C4C29" w:rsidP="002D64A3">
      <w:pPr>
        <w:pStyle w:val="afc"/>
        <w:tabs>
          <w:tab w:val="left" w:pos="709"/>
        </w:tabs>
        <w:spacing w:after="0"/>
        <w:ind w:left="142"/>
        <w:jc w:val="both"/>
        <w:rPr>
          <w:color w:val="000000"/>
          <w:sz w:val="26"/>
          <w:szCs w:val="26"/>
        </w:rPr>
      </w:pPr>
      <w:r w:rsidRPr="001600E5">
        <w:rPr>
          <w:color w:val="000000"/>
          <w:sz w:val="26"/>
          <w:szCs w:val="26"/>
        </w:rPr>
        <w:t>- Свидетельство о постановке на учет в налоговом органе по месту нахождения юридического лица.</w:t>
      </w:r>
    </w:p>
    <w:p w:rsidR="003C4C29" w:rsidRPr="002D64A3" w:rsidRDefault="003C4C29" w:rsidP="002D64A3">
      <w:pPr>
        <w:pStyle w:val="afc"/>
        <w:tabs>
          <w:tab w:val="left" w:pos="426"/>
        </w:tabs>
        <w:spacing w:after="0"/>
        <w:ind w:left="142"/>
        <w:jc w:val="both"/>
        <w:rPr>
          <w:color w:val="000000"/>
          <w:sz w:val="26"/>
          <w:szCs w:val="26"/>
        </w:rPr>
      </w:pPr>
      <w:r w:rsidRPr="001600E5">
        <w:rPr>
          <w:color w:val="000000"/>
          <w:sz w:val="26"/>
          <w:szCs w:val="26"/>
        </w:rPr>
        <w:t xml:space="preserve">- Документы, подтверждающие избрание/назначение </w:t>
      </w:r>
      <w:r w:rsidRPr="002D64A3">
        <w:rPr>
          <w:color w:val="000000"/>
          <w:sz w:val="26"/>
          <w:szCs w:val="26"/>
        </w:rPr>
        <w:t>единоличного исполнительного органа.</w:t>
      </w:r>
    </w:p>
    <w:p w:rsidR="003C4C29" w:rsidRPr="001600E5" w:rsidRDefault="003C4C29" w:rsidP="00F64F75">
      <w:pPr>
        <w:pStyle w:val="afc"/>
        <w:numPr>
          <w:ilvl w:val="0"/>
          <w:numId w:val="47"/>
        </w:numPr>
        <w:tabs>
          <w:tab w:val="left" w:pos="1122"/>
        </w:tabs>
        <w:spacing w:after="0"/>
        <w:ind w:left="142" w:firstLine="0"/>
        <w:jc w:val="both"/>
        <w:rPr>
          <w:color w:val="000000"/>
          <w:sz w:val="26"/>
          <w:szCs w:val="26"/>
        </w:rPr>
      </w:pPr>
      <w:r w:rsidRPr="001600E5">
        <w:rPr>
          <w:sz w:val="26"/>
          <w:szCs w:val="26"/>
        </w:rPr>
        <w:t>При изменении сведений Поставщик обязан не позднее пяти (5) рабочих дней</w:t>
      </w:r>
      <w:r w:rsidRPr="001600E5">
        <w:rPr>
          <w:color w:val="000000"/>
          <w:sz w:val="26"/>
          <w:szCs w:val="26"/>
        </w:rPr>
        <w:t xml:space="preserve">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Акту приема-передачи (Приложение № 3 к настоящему Договору) и по форме, установленной в Приложении № 2 к настоящему договору.</w:t>
      </w:r>
    </w:p>
    <w:p w:rsidR="003C4C29" w:rsidRPr="001600E5" w:rsidRDefault="003C4C29" w:rsidP="00F64F75">
      <w:pPr>
        <w:pStyle w:val="afc"/>
        <w:numPr>
          <w:ilvl w:val="0"/>
          <w:numId w:val="47"/>
        </w:numPr>
        <w:tabs>
          <w:tab w:val="left" w:pos="1122"/>
        </w:tabs>
        <w:spacing w:after="0"/>
        <w:ind w:left="142" w:firstLine="0"/>
        <w:jc w:val="both"/>
        <w:rPr>
          <w:color w:val="000000"/>
          <w:sz w:val="26"/>
          <w:szCs w:val="26"/>
        </w:rPr>
      </w:pPr>
      <w:proofErr w:type="gramStart"/>
      <w:r w:rsidRPr="001600E5">
        <w:rPr>
          <w:color w:val="000000"/>
          <w:sz w:val="26"/>
          <w:szCs w:val="26"/>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600E5">
        <w:rPr>
          <w:color w:val="000000"/>
          <w:sz w:val="26"/>
          <w:szCs w:val="26"/>
        </w:rPr>
        <w:t xml:space="preserve">, </w:t>
      </w:r>
      <w:proofErr w:type="gramStart"/>
      <w:r w:rsidRPr="001600E5">
        <w:rPr>
          <w:color w:val="000000"/>
          <w:sz w:val="26"/>
          <w:szCs w:val="26"/>
        </w:rPr>
        <w:t xml:space="preserve">Федеральной налоговой службе Российской Федерации, Минэнерго России, </w:t>
      </w:r>
      <w:proofErr w:type="spellStart"/>
      <w:r w:rsidRPr="001600E5">
        <w:rPr>
          <w:color w:val="000000"/>
          <w:sz w:val="26"/>
          <w:szCs w:val="26"/>
        </w:rPr>
        <w:t>Росфинмониторингу</w:t>
      </w:r>
      <w:proofErr w:type="spellEnd"/>
      <w:r w:rsidRPr="001600E5">
        <w:rPr>
          <w:color w:val="000000"/>
          <w:sz w:val="26"/>
          <w:szCs w:val="26"/>
        </w:rPr>
        <w:t xml:space="preserve">, Правительству Российской Федерации, </w:t>
      </w:r>
      <w:proofErr w:type="spellStart"/>
      <w:r w:rsidRPr="001600E5">
        <w:rPr>
          <w:color w:val="000000"/>
          <w:sz w:val="26"/>
          <w:szCs w:val="26"/>
        </w:rPr>
        <w:t>Госкорпорации</w:t>
      </w:r>
      <w:proofErr w:type="spellEnd"/>
      <w:r w:rsidRPr="001600E5">
        <w:rPr>
          <w:color w:val="000000"/>
          <w:sz w:val="26"/>
          <w:szCs w:val="26"/>
        </w:rPr>
        <w:t xml:space="preserve">  «</w:t>
      </w:r>
      <w:proofErr w:type="spellStart"/>
      <w:r w:rsidRPr="001600E5">
        <w:rPr>
          <w:color w:val="000000"/>
          <w:sz w:val="26"/>
          <w:szCs w:val="26"/>
        </w:rPr>
        <w:t>Росатом</w:t>
      </w:r>
      <w:proofErr w:type="spellEnd"/>
      <w:r w:rsidRPr="001600E5">
        <w:rPr>
          <w:color w:val="000000"/>
          <w:sz w:val="26"/>
          <w:szCs w:val="26"/>
        </w:rPr>
        <w:t>») и последующую обработку Сведений такими органами (далее – Раскрытие).</w:t>
      </w:r>
      <w:proofErr w:type="gramEnd"/>
      <w:r w:rsidRPr="001600E5">
        <w:rPr>
          <w:color w:val="000000"/>
          <w:sz w:val="26"/>
          <w:szCs w:val="26"/>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C4C29" w:rsidRPr="001600E5" w:rsidRDefault="003C4C29" w:rsidP="00F64F75">
      <w:pPr>
        <w:pStyle w:val="afc"/>
        <w:numPr>
          <w:ilvl w:val="0"/>
          <w:numId w:val="47"/>
        </w:numPr>
        <w:tabs>
          <w:tab w:val="left" w:pos="1122"/>
        </w:tabs>
        <w:spacing w:after="0"/>
        <w:ind w:left="142" w:firstLine="0"/>
        <w:jc w:val="both"/>
        <w:rPr>
          <w:sz w:val="26"/>
          <w:szCs w:val="26"/>
        </w:rPr>
      </w:pPr>
      <w:r w:rsidRPr="001600E5">
        <w:rPr>
          <w:color w:val="000000"/>
          <w:sz w:val="26"/>
          <w:szCs w:val="26"/>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w:t>
      </w:r>
      <w:r w:rsidRPr="001600E5">
        <w:rPr>
          <w:sz w:val="26"/>
          <w:szCs w:val="26"/>
        </w:rPr>
        <w:t>432 Гражданского кодекса Российской Федерации.</w:t>
      </w:r>
    </w:p>
    <w:p w:rsidR="003C4C29" w:rsidRPr="001600E5" w:rsidRDefault="003C4C29" w:rsidP="00F64F75">
      <w:pPr>
        <w:pStyle w:val="afc"/>
        <w:numPr>
          <w:ilvl w:val="0"/>
          <w:numId w:val="47"/>
        </w:numPr>
        <w:tabs>
          <w:tab w:val="left" w:pos="1122"/>
        </w:tabs>
        <w:spacing w:after="0"/>
        <w:ind w:left="142" w:firstLine="0"/>
        <w:jc w:val="both"/>
        <w:rPr>
          <w:color w:val="000000"/>
          <w:sz w:val="26"/>
          <w:szCs w:val="26"/>
        </w:rPr>
      </w:pPr>
      <w:proofErr w:type="gramStart"/>
      <w:r w:rsidRPr="001600E5">
        <w:rPr>
          <w:color w:val="000000"/>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600E5">
        <w:rPr>
          <w:color w:val="000000"/>
          <w:sz w:val="26"/>
          <w:szCs w:val="26"/>
        </w:rPr>
        <w:t xml:space="preserve"> Договор считается расторгнутым </w:t>
      </w:r>
      <w:proofErr w:type="gramStart"/>
      <w:r w:rsidRPr="001600E5">
        <w:rPr>
          <w:color w:val="000000"/>
          <w:sz w:val="26"/>
          <w:szCs w:val="26"/>
        </w:rPr>
        <w:t>с даты получения</w:t>
      </w:r>
      <w:proofErr w:type="gramEnd"/>
      <w:r w:rsidRPr="001600E5">
        <w:rPr>
          <w:color w:val="000000"/>
          <w:sz w:val="26"/>
          <w:szCs w:val="26"/>
        </w:rPr>
        <w:t xml:space="preserve"> Поставщиком соответствующего письменного уведомления Покупателя, если более поздняя дата не будет установлена в уведомлении.</w:t>
      </w:r>
    </w:p>
    <w:p w:rsidR="003C4C29" w:rsidRPr="001600E5" w:rsidRDefault="003C4C29" w:rsidP="00F64F75">
      <w:pPr>
        <w:pStyle w:val="afc"/>
        <w:numPr>
          <w:ilvl w:val="1"/>
          <w:numId w:val="46"/>
        </w:numPr>
        <w:tabs>
          <w:tab w:val="left" w:pos="1122"/>
        </w:tabs>
        <w:spacing w:after="0"/>
        <w:jc w:val="center"/>
        <w:rPr>
          <w:b/>
          <w:color w:val="000000"/>
          <w:sz w:val="26"/>
          <w:szCs w:val="26"/>
        </w:rPr>
      </w:pPr>
      <w:r w:rsidRPr="001600E5">
        <w:rPr>
          <w:b/>
          <w:color w:val="000000"/>
          <w:sz w:val="26"/>
          <w:szCs w:val="26"/>
        </w:rPr>
        <w:t>Покупатель обязан:</w:t>
      </w:r>
    </w:p>
    <w:p w:rsidR="003C4C29" w:rsidRPr="001600E5" w:rsidRDefault="003C4C29" w:rsidP="00F64F75">
      <w:pPr>
        <w:pStyle w:val="afc"/>
        <w:numPr>
          <w:ilvl w:val="2"/>
          <w:numId w:val="46"/>
        </w:numPr>
        <w:tabs>
          <w:tab w:val="left" w:pos="1122"/>
          <w:tab w:val="num" w:pos="1842"/>
        </w:tabs>
        <w:spacing w:after="0"/>
        <w:ind w:left="0" w:firstLine="561"/>
        <w:jc w:val="both"/>
        <w:rPr>
          <w:color w:val="000000"/>
          <w:sz w:val="26"/>
          <w:szCs w:val="26"/>
        </w:rPr>
      </w:pPr>
      <w:r w:rsidRPr="001600E5">
        <w:rPr>
          <w:color w:val="000000"/>
          <w:sz w:val="26"/>
          <w:szCs w:val="26"/>
        </w:rPr>
        <w:lastRenderedPageBreak/>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C4C29" w:rsidRPr="001600E5" w:rsidRDefault="003C4C29" w:rsidP="00F64F75">
      <w:pPr>
        <w:pStyle w:val="afc"/>
        <w:numPr>
          <w:ilvl w:val="2"/>
          <w:numId w:val="46"/>
        </w:numPr>
        <w:tabs>
          <w:tab w:val="left" w:pos="1122"/>
          <w:tab w:val="num" w:pos="1842"/>
        </w:tabs>
        <w:spacing w:after="0"/>
        <w:ind w:left="0" w:firstLine="561"/>
        <w:jc w:val="both"/>
        <w:rPr>
          <w:color w:val="000000"/>
          <w:sz w:val="26"/>
          <w:szCs w:val="26"/>
        </w:rPr>
      </w:pPr>
      <w:r w:rsidRPr="001600E5">
        <w:rPr>
          <w:color w:val="000000"/>
          <w:sz w:val="26"/>
          <w:szCs w:val="26"/>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C4C29" w:rsidRPr="001600E5" w:rsidRDefault="003C4C29" w:rsidP="00F64F75">
      <w:pPr>
        <w:pStyle w:val="afc"/>
        <w:numPr>
          <w:ilvl w:val="2"/>
          <w:numId w:val="46"/>
        </w:numPr>
        <w:tabs>
          <w:tab w:val="left" w:pos="1122"/>
          <w:tab w:val="num" w:pos="1842"/>
        </w:tabs>
        <w:spacing w:after="0"/>
        <w:ind w:left="0" w:firstLine="561"/>
        <w:jc w:val="both"/>
        <w:rPr>
          <w:color w:val="000000"/>
          <w:sz w:val="26"/>
          <w:szCs w:val="26"/>
        </w:rPr>
      </w:pPr>
      <w:r w:rsidRPr="002D64A3">
        <w:rPr>
          <w:color w:val="000000"/>
          <w:sz w:val="26"/>
          <w:szCs w:val="26"/>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C4C29" w:rsidRPr="001600E5" w:rsidRDefault="003C4C29" w:rsidP="00F64F75">
      <w:pPr>
        <w:pStyle w:val="afc"/>
        <w:numPr>
          <w:ilvl w:val="0"/>
          <w:numId w:val="50"/>
        </w:numPr>
        <w:tabs>
          <w:tab w:val="left" w:pos="187"/>
        </w:tabs>
        <w:spacing w:before="120"/>
        <w:jc w:val="center"/>
        <w:rPr>
          <w:b/>
          <w:bCs/>
          <w:color w:val="000000"/>
          <w:sz w:val="26"/>
          <w:szCs w:val="26"/>
        </w:rPr>
      </w:pPr>
      <w:r w:rsidRPr="001600E5">
        <w:rPr>
          <w:b/>
          <w:bCs/>
          <w:color w:val="000000"/>
          <w:sz w:val="26"/>
          <w:szCs w:val="26"/>
        </w:rPr>
        <w:t>Порядок приемки продукции.</w:t>
      </w:r>
    </w:p>
    <w:p w:rsidR="00DF3F56" w:rsidRPr="00DF3F56" w:rsidRDefault="00DF3F56" w:rsidP="00F64F75">
      <w:pPr>
        <w:pStyle w:val="afff"/>
        <w:numPr>
          <w:ilvl w:val="0"/>
          <w:numId w:val="48"/>
        </w:numPr>
        <w:tabs>
          <w:tab w:val="num" w:pos="1122"/>
          <w:tab w:val="num" w:pos="1496"/>
        </w:tabs>
        <w:spacing w:before="240" w:after="0" w:line="240" w:lineRule="auto"/>
        <w:contextualSpacing w:val="0"/>
        <w:jc w:val="both"/>
        <w:rPr>
          <w:rFonts w:ascii="Times New Roman" w:eastAsia="Times New Roman" w:hAnsi="Times New Roman"/>
          <w:vanish/>
          <w:sz w:val="26"/>
          <w:szCs w:val="26"/>
          <w:lang w:eastAsia="ru-RU"/>
        </w:rPr>
      </w:pPr>
    </w:p>
    <w:p w:rsidR="003C4C29" w:rsidRPr="00DF3F56" w:rsidRDefault="003C4C29" w:rsidP="00F64F75">
      <w:pPr>
        <w:pStyle w:val="afc"/>
        <w:numPr>
          <w:ilvl w:val="0"/>
          <w:numId w:val="49"/>
        </w:numPr>
        <w:tabs>
          <w:tab w:val="num" w:pos="426"/>
          <w:tab w:val="num" w:pos="1496"/>
        </w:tabs>
        <w:spacing w:before="240" w:after="0"/>
        <w:ind w:left="0" w:firstLine="0"/>
        <w:jc w:val="both"/>
        <w:rPr>
          <w:sz w:val="26"/>
          <w:szCs w:val="26"/>
        </w:rPr>
      </w:pPr>
      <w:r w:rsidRPr="001600E5">
        <w:rPr>
          <w:sz w:val="26"/>
          <w:szCs w:val="26"/>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F3F56" w:rsidRPr="00EA5A08" w:rsidRDefault="00DF3F56" w:rsidP="00F64F75">
      <w:pPr>
        <w:pStyle w:val="afc"/>
        <w:numPr>
          <w:ilvl w:val="0"/>
          <w:numId w:val="49"/>
        </w:numPr>
        <w:tabs>
          <w:tab w:val="num" w:pos="426"/>
          <w:tab w:val="num" w:pos="1496"/>
        </w:tabs>
        <w:spacing w:before="240" w:after="0"/>
        <w:ind w:left="0" w:firstLine="0"/>
        <w:jc w:val="both"/>
        <w:rPr>
          <w:sz w:val="26"/>
          <w:szCs w:val="26"/>
        </w:rPr>
      </w:pPr>
      <w:r w:rsidRPr="00DF3F56">
        <w:rPr>
          <w:sz w:val="26"/>
          <w:szCs w:val="26"/>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DF3F56">
        <w:rPr>
          <w:sz w:val="26"/>
          <w:szCs w:val="26"/>
        </w:rPr>
        <w:t>СМ</w:t>
      </w:r>
      <w:proofErr w:type="gramEnd"/>
      <w:r w:rsidRPr="00DF3F56">
        <w:rPr>
          <w:sz w:val="26"/>
          <w:szCs w:val="26"/>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C4C29" w:rsidRPr="001600E5" w:rsidRDefault="003C4C29" w:rsidP="00F64F75">
      <w:pPr>
        <w:pStyle w:val="afc"/>
        <w:numPr>
          <w:ilvl w:val="0"/>
          <w:numId w:val="51"/>
        </w:numPr>
        <w:tabs>
          <w:tab w:val="num" w:pos="2912"/>
        </w:tabs>
        <w:spacing w:before="240"/>
        <w:jc w:val="center"/>
        <w:rPr>
          <w:color w:val="000000"/>
          <w:sz w:val="26"/>
          <w:szCs w:val="26"/>
        </w:rPr>
      </w:pPr>
      <w:r w:rsidRPr="001600E5">
        <w:rPr>
          <w:b/>
          <w:color w:val="000000"/>
          <w:sz w:val="26"/>
          <w:szCs w:val="26"/>
        </w:rPr>
        <w:t>Цена продукции и порядок расчетов.</w:t>
      </w:r>
    </w:p>
    <w:p w:rsidR="003C4C29" w:rsidRPr="001600E5" w:rsidRDefault="003C4C29" w:rsidP="00F64F75">
      <w:pPr>
        <w:pStyle w:val="afc"/>
        <w:numPr>
          <w:ilvl w:val="1"/>
          <w:numId w:val="52"/>
        </w:numPr>
        <w:tabs>
          <w:tab w:val="left" w:pos="935"/>
        </w:tabs>
        <w:ind w:left="0" w:firstLine="561"/>
        <w:jc w:val="both"/>
        <w:rPr>
          <w:color w:val="000000"/>
          <w:sz w:val="26"/>
          <w:szCs w:val="26"/>
        </w:rPr>
      </w:pPr>
      <w:r w:rsidRPr="001600E5">
        <w:rPr>
          <w:color w:val="000000"/>
          <w:sz w:val="26"/>
          <w:szCs w:val="26"/>
        </w:rPr>
        <w:t xml:space="preserve"> Стоимость  поставляемой продукции  678512 руб. (Шестьсот семьдесят восемь тысяч пятьсот двенадцать рублей 00 коп.), включая НДС 18 %. </w:t>
      </w:r>
    </w:p>
    <w:p w:rsidR="003C4C29" w:rsidRPr="001600E5" w:rsidRDefault="003C4C29" w:rsidP="00F64F75">
      <w:pPr>
        <w:pStyle w:val="afc"/>
        <w:numPr>
          <w:ilvl w:val="1"/>
          <w:numId w:val="52"/>
        </w:numPr>
        <w:tabs>
          <w:tab w:val="left" w:pos="935"/>
        </w:tabs>
        <w:spacing w:after="0"/>
        <w:ind w:left="0" w:firstLine="561"/>
        <w:jc w:val="both"/>
        <w:rPr>
          <w:sz w:val="26"/>
          <w:szCs w:val="26"/>
        </w:rPr>
      </w:pPr>
      <w:r w:rsidRPr="001600E5">
        <w:rPr>
          <w:sz w:val="26"/>
          <w:szCs w:val="26"/>
        </w:rPr>
        <w:t>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фиксированной и не подлежит изменению в течение всего срока действия договора.</w:t>
      </w:r>
    </w:p>
    <w:p w:rsidR="003C4C29" w:rsidRPr="001600E5" w:rsidRDefault="003C4C29" w:rsidP="00F64F75">
      <w:pPr>
        <w:pStyle w:val="afc"/>
        <w:numPr>
          <w:ilvl w:val="1"/>
          <w:numId w:val="52"/>
        </w:numPr>
        <w:tabs>
          <w:tab w:val="left" w:pos="935"/>
        </w:tabs>
        <w:spacing w:after="0"/>
        <w:ind w:left="0" w:firstLine="561"/>
        <w:jc w:val="both"/>
        <w:rPr>
          <w:color w:val="000000"/>
          <w:sz w:val="26"/>
          <w:szCs w:val="26"/>
        </w:rPr>
      </w:pPr>
      <w:r w:rsidRPr="001600E5">
        <w:rPr>
          <w:sz w:val="26"/>
          <w:szCs w:val="26"/>
        </w:rPr>
        <w:t xml:space="preserve">Покупатель производит оплату за поставляемую продукцию в сроки и способом, </w:t>
      </w:r>
      <w:proofErr w:type="gramStart"/>
      <w:r w:rsidRPr="001600E5">
        <w:rPr>
          <w:sz w:val="26"/>
          <w:szCs w:val="26"/>
        </w:rPr>
        <w:t>указанными</w:t>
      </w:r>
      <w:proofErr w:type="gramEnd"/>
      <w:r w:rsidRPr="001600E5">
        <w:rPr>
          <w:sz w:val="26"/>
          <w:szCs w:val="26"/>
        </w:rPr>
        <w:t xml:space="preserve"> в спецификации.</w:t>
      </w:r>
    </w:p>
    <w:p w:rsidR="003C4C29" w:rsidRPr="001600E5" w:rsidRDefault="003C4C29" w:rsidP="00F64F75">
      <w:pPr>
        <w:pStyle w:val="afc"/>
        <w:numPr>
          <w:ilvl w:val="1"/>
          <w:numId w:val="52"/>
        </w:numPr>
        <w:tabs>
          <w:tab w:val="left" w:pos="935"/>
        </w:tabs>
        <w:spacing w:after="0"/>
        <w:ind w:left="0" w:firstLine="561"/>
        <w:jc w:val="both"/>
        <w:rPr>
          <w:color w:val="000000"/>
          <w:sz w:val="26"/>
          <w:szCs w:val="26"/>
        </w:rPr>
      </w:pPr>
      <w:r w:rsidRPr="001600E5">
        <w:rPr>
          <w:color w:val="000000"/>
          <w:sz w:val="26"/>
          <w:szCs w:val="26"/>
        </w:rPr>
        <w:t>Валютой исполнения обязательств в соответствии со ст. 140, 317 ГК РФ принимается российский рубль.</w:t>
      </w:r>
    </w:p>
    <w:p w:rsidR="003C4C29" w:rsidRPr="001600E5" w:rsidRDefault="003C4C29" w:rsidP="00F64F75">
      <w:pPr>
        <w:pStyle w:val="afc"/>
        <w:numPr>
          <w:ilvl w:val="1"/>
          <w:numId w:val="52"/>
        </w:numPr>
        <w:tabs>
          <w:tab w:val="left" w:pos="935"/>
        </w:tabs>
        <w:spacing w:after="0"/>
        <w:ind w:left="0" w:firstLine="561"/>
        <w:jc w:val="both"/>
        <w:rPr>
          <w:color w:val="000000"/>
          <w:sz w:val="26"/>
          <w:szCs w:val="26"/>
        </w:rPr>
      </w:pPr>
      <w:r w:rsidRPr="001600E5">
        <w:rPr>
          <w:color w:val="000000"/>
          <w:sz w:val="26"/>
          <w:szCs w:val="26"/>
        </w:rPr>
        <w:t xml:space="preserve"> При перечислении денежных средств </w:t>
      </w:r>
      <w:r w:rsidRPr="001600E5">
        <w:rPr>
          <w:sz w:val="26"/>
          <w:szCs w:val="26"/>
        </w:rPr>
        <w:t>моментом исполнения обязательств по оплате</w:t>
      </w:r>
      <w:r w:rsidRPr="001600E5">
        <w:rPr>
          <w:color w:val="000000"/>
          <w:sz w:val="26"/>
          <w:szCs w:val="26"/>
        </w:rPr>
        <w:t xml:space="preserve"> считается дата списания денежных сре</w:t>
      </w:r>
      <w:proofErr w:type="gramStart"/>
      <w:r w:rsidRPr="001600E5">
        <w:rPr>
          <w:color w:val="000000"/>
          <w:sz w:val="26"/>
          <w:szCs w:val="26"/>
        </w:rPr>
        <w:t>дств с р</w:t>
      </w:r>
      <w:proofErr w:type="gramEnd"/>
      <w:r w:rsidRPr="001600E5">
        <w:rPr>
          <w:color w:val="000000"/>
          <w:sz w:val="26"/>
          <w:szCs w:val="26"/>
        </w:rPr>
        <w:t xml:space="preserve">асчетного счета Покупателя. </w:t>
      </w:r>
    </w:p>
    <w:p w:rsidR="003C4C29" w:rsidRPr="001600E5" w:rsidRDefault="003C4C29" w:rsidP="00F64F75">
      <w:pPr>
        <w:pStyle w:val="afc"/>
        <w:numPr>
          <w:ilvl w:val="0"/>
          <w:numId w:val="51"/>
        </w:numPr>
        <w:tabs>
          <w:tab w:val="num" w:pos="2912"/>
        </w:tabs>
        <w:spacing w:before="240"/>
        <w:jc w:val="center"/>
        <w:rPr>
          <w:b/>
          <w:color w:val="000000"/>
          <w:sz w:val="26"/>
          <w:szCs w:val="26"/>
        </w:rPr>
      </w:pPr>
      <w:r w:rsidRPr="001600E5">
        <w:rPr>
          <w:b/>
          <w:color w:val="000000"/>
          <w:sz w:val="26"/>
          <w:szCs w:val="26"/>
        </w:rPr>
        <w:t>Ответственность сторон.</w:t>
      </w:r>
    </w:p>
    <w:p w:rsidR="003C4C29" w:rsidRPr="001600E5" w:rsidRDefault="003C4C29" w:rsidP="00F64F75">
      <w:pPr>
        <w:pStyle w:val="afc"/>
        <w:numPr>
          <w:ilvl w:val="1"/>
          <w:numId w:val="53"/>
        </w:numPr>
        <w:spacing w:after="0"/>
        <w:ind w:left="0" w:firstLine="561"/>
        <w:jc w:val="both"/>
        <w:rPr>
          <w:color w:val="000000"/>
          <w:sz w:val="26"/>
          <w:szCs w:val="26"/>
        </w:rPr>
      </w:pPr>
      <w:r w:rsidRPr="001600E5">
        <w:rPr>
          <w:color w:val="000000"/>
          <w:sz w:val="26"/>
          <w:szCs w:val="26"/>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C4C29" w:rsidRPr="001600E5" w:rsidRDefault="003C4C29" w:rsidP="00F64F75">
      <w:pPr>
        <w:pStyle w:val="afc"/>
        <w:numPr>
          <w:ilvl w:val="1"/>
          <w:numId w:val="53"/>
        </w:numPr>
        <w:spacing w:after="0"/>
        <w:ind w:left="0" w:firstLine="561"/>
        <w:jc w:val="both"/>
        <w:rPr>
          <w:color w:val="000000"/>
          <w:sz w:val="26"/>
          <w:szCs w:val="26"/>
        </w:rPr>
      </w:pPr>
      <w:r w:rsidRPr="001600E5">
        <w:rPr>
          <w:color w:val="000000"/>
          <w:sz w:val="26"/>
          <w:szCs w:val="26"/>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C4C29" w:rsidRPr="001600E5" w:rsidRDefault="003C4C29" w:rsidP="00F64F75">
      <w:pPr>
        <w:pStyle w:val="afc"/>
        <w:numPr>
          <w:ilvl w:val="1"/>
          <w:numId w:val="53"/>
        </w:numPr>
        <w:spacing w:after="0"/>
        <w:ind w:left="0" w:firstLine="561"/>
        <w:jc w:val="both"/>
        <w:rPr>
          <w:color w:val="000000"/>
          <w:sz w:val="26"/>
          <w:szCs w:val="26"/>
        </w:rPr>
      </w:pPr>
      <w:r w:rsidRPr="001600E5">
        <w:rPr>
          <w:color w:val="000000"/>
          <w:sz w:val="26"/>
          <w:szCs w:val="26"/>
        </w:rPr>
        <w:lastRenderedPageBreak/>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C4C29" w:rsidRPr="00EA5A08" w:rsidRDefault="003C4C29" w:rsidP="00F64F75">
      <w:pPr>
        <w:pStyle w:val="afc"/>
        <w:numPr>
          <w:ilvl w:val="1"/>
          <w:numId w:val="53"/>
        </w:numPr>
        <w:tabs>
          <w:tab w:val="num" w:pos="935"/>
        </w:tabs>
        <w:spacing w:after="0"/>
        <w:ind w:left="0" w:firstLine="561"/>
        <w:jc w:val="both"/>
        <w:rPr>
          <w:color w:val="000000"/>
          <w:sz w:val="26"/>
          <w:szCs w:val="26"/>
        </w:rPr>
      </w:pPr>
      <w:r w:rsidRPr="001600E5">
        <w:rPr>
          <w:color w:val="000000"/>
          <w:sz w:val="26"/>
          <w:szCs w:val="26"/>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1600E5">
        <w:rPr>
          <w:color w:val="000000"/>
          <w:sz w:val="26"/>
          <w:szCs w:val="26"/>
        </w:rPr>
        <w:t>стоимости</w:t>
      </w:r>
      <w:proofErr w:type="gramEnd"/>
      <w:r w:rsidRPr="001600E5">
        <w:rPr>
          <w:color w:val="000000"/>
          <w:sz w:val="26"/>
          <w:szCs w:val="26"/>
        </w:rPr>
        <w:t xml:space="preserve"> не поставленной продукции и/или недопоставленной за каждый календарный день просрочки.</w:t>
      </w:r>
    </w:p>
    <w:p w:rsidR="003C4C29" w:rsidRPr="00EA5A08" w:rsidRDefault="003C4C29" w:rsidP="00F64F75">
      <w:pPr>
        <w:pStyle w:val="afc"/>
        <w:numPr>
          <w:ilvl w:val="1"/>
          <w:numId w:val="53"/>
        </w:numPr>
        <w:tabs>
          <w:tab w:val="num" w:pos="935"/>
        </w:tabs>
        <w:spacing w:after="0"/>
        <w:ind w:left="0" w:firstLine="561"/>
        <w:jc w:val="both"/>
        <w:rPr>
          <w:color w:val="000000"/>
          <w:sz w:val="26"/>
          <w:szCs w:val="26"/>
        </w:rPr>
      </w:pPr>
      <w:proofErr w:type="gramStart"/>
      <w:r w:rsidRPr="001600E5">
        <w:rPr>
          <w:color w:val="000000"/>
          <w:sz w:val="26"/>
          <w:szCs w:val="26"/>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1600E5">
        <w:rPr>
          <w:color w:val="000000"/>
          <w:sz w:val="26"/>
          <w:szCs w:val="26"/>
        </w:rPr>
        <w:t xml:space="preserve"> продукцию.</w:t>
      </w:r>
    </w:p>
    <w:p w:rsidR="003C4C29" w:rsidRDefault="003C4C29" w:rsidP="00434996">
      <w:pPr>
        <w:pStyle w:val="afc"/>
        <w:spacing w:after="0"/>
        <w:ind w:firstLine="561"/>
        <w:jc w:val="both"/>
        <w:rPr>
          <w:color w:val="000000"/>
          <w:sz w:val="26"/>
          <w:szCs w:val="26"/>
          <w:lang w:val="en-US"/>
        </w:rPr>
      </w:pPr>
      <w:r w:rsidRPr="00EA5A08">
        <w:rPr>
          <w:color w:val="000000"/>
          <w:sz w:val="26"/>
          <w:szCs w:val="26"/>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EA5A08">
        <w:rPr>
          <w:color w:val="000000"/>
          <w:sz w:val="26"/>
          <w:szCs w:val="26"/>
        </w:rPr>
        <w:t>и(</w:t>
      </w:r>
      <w:proofErr w:type="spellStart"/>
      <w:proofErr w:type="gramEnd"/>
      <w:r w:rsidRPr="00EA5A08">
        <w:rPr>
          <w:color w:val="000000"/>
          <w:sz w:val="26"/>
          <w:szCs w:val="26"/>
        </w:rPr>
        <w:t>ю</w:t>
      </w:r>
      <w:proofErr w:type="spellEnd"/>
      <w:r w:rsidRPr="00EA5A08">
        <w:rPr>
          <w:color w:val="000000"/>
          <w:sz w:val="26"/>
          <w:szCs w:val="26"/>
        </w:rPr>
        <w:t>) Покупателя, включая транспортные расходы, несет Поставщик.</w:t>
      </w:r>
    </w:p>
    <w:p w:rsidR="00434996" w:rsidRPr="00434996" w:rsidRDefault="003C4C29" w:rsidP="00F64F75">
      <w:pPr>
        <w:pStyle w:val="afc"/>
        <w:numPr>
          <w:ilvl w:val="1"/>
          <w:numId w:val="53"/>
        </w:numPr>
        <w:tabs>
          <w:tab w:val="num" w:pos="935"/>
        </w:tabs>
        <w:spacing w:after="0"/>
        <w:ind w:left="0" w:firstLine="561"/>
        <w:jc w:val="both"/>
        <w:rPr>
          <w:color w:val="000000"/>
          <w:sz w:val="26"/>
          <w:szCs w:val="26"/>
        </w:rPr>
      </w:pPr>
      <w:r w:rsidRPr="00434996">
        <w:rPr>
          <w:color w:val="000000"/>
          <w:sz w:val="26"/>
          <w:szCs w:val="26"/>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3C4C29" w:rsidRPr="00434996" w:rsidRDefault="003C4C29" w:rsidP="00434996">
      <w:pPr>
        <w:pStyle w:val="afc"/>
        <w:spacing w:after="0"/>
        <w:ind w:firstLine="561"/>
        <w:jc w:val="both"/>
        <w:rPr>
          <w:color w:val="000000"/>
          <w:sz w:val="26"/>
          <w:szCs w:val="26"/>
        </w:rPr>
      </w:pPr>
      <w:r w:rsidRPr="00434996">
        <w:rPr>
          <w:color w:val="000000"/>
          <w:sz w:val="26"/>
          <w:szCs w:val="26"/>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C4C29" w:rsidRPr="00434996" w:rsidRDefault="003C4C29" w:rsidP="00F64F75">
      <w:pPr>
        <w:pStyle w:val="afc"/>
        <w:numPr>
          <w:ilvl w:val="1"/>
          <w:numId w:val="53"/>
        </w:numPr>
        <w:tabs>
          <w:tab w:val="num" w:pos="935"/>
        </w:tabs>
        <w:spacing w:after="0"/>
        <w:ind w:left="0" w:firstLine="561"/>
        <w:jc w:val="both"/>
        <w:rPr>
          <w:color w:val="000000"/>
          <w:sz w:val="26"/>
          <w:szCs w:val="26"/>
        </w:rPr>
      </w:pPr>
      <w:r w:rsidRPr="001600E5">
        <w:rPr>
          <w:color w:val="000000"/>
          <w:sz w:val="26"/>
          <w:szCs w:val="26"/>
        </w:rPr>
        <w:t>В случае нарушения сроков замены продукции, не соответствующей требованиям спецификации по качеству  (п. 6.</w:t>
      </w:r>
      <w:r w:rsidR="00434996" w:rsidRPr="00434996">
        <w:rPr>
          <w:color w:val="000000"/>
          <w:sz w:val="26"/>
          <w:szCs w:val="26"/>
        </w:rPr>
        <w:t>5</w:t>
      </w:r>
      <w:r w:rsidRPr="001600E5">
        <w:rPr>
          <w:color w:val="000000"/>
          <w:sz w:val="26"/>
          <w:szCs w:val="26"/>
        </w:rPr>
        <w:t xml:space="preserve"> настоящего договора), Поставщик уплачивает  штраф в размере 5% от стоимости некачественной продукции. </w:t>
      </w:r>
    </w:p>
    <w:p w:rsidR="003C4C29" w:rsidRPr="00434996" w:rsidRDefault="003C4C29" w:rsidP="00F64F75">
      <w:pPr>
        <w:pStyle w:val="afc"/>
        <w:numPr>
          <w:ilvl w:val="1"/>
          <w:numId w:val="53"/>
        </w:numPr>
        <w:tabs>
          <w:tab w:val="num" w:pos="935"/>
        </w:tabs>
        <w:spacing w:after="0"/>
        <w:ind w:left="0" w:firstLine="561"/>
        <w:jc w:val="both"/>
        <w:rPr>
          <w:color w:val="000000"/>
          <w:sz w:val="26"/>
          <w:szCs w:val="26"/>
        </w:rPr>
      </w:pPr>
      <w:r w:rsidRPr="001600E5">
        <w:rPr>
          <w:color w:val="000000"/>
          <w:sz w:val="26"/>
          <w:szCs w:val="26"/>
        </w:rPr>
        <w:t>Взыскание с виновной стороны штрафов, неустоек, предусмотренных пунктами 6.</w:t>
      </w:r>
      <w:r w:rsidR="00434996" w:rsidRPr="00434996">
        <w:rPr>
          <w:color w:val="000000"/>
          <w:sz w:val="26"/>
          <w:szCs w:val="26"/>
        </w:rPr>
        <w:t>4</w:t>
      </w:r>
      <w:r w:rsidRPr="001600E5">
        <w:rPr>
          <w:color w:val="000000"/>
          <w:sz w:val="26"/>
          <w:szCs w:val="26"/>
        </w:rPr>
        <w:t>, 6.</w:t>
      </w:r>
      <w:r w:rsidR="00434996" w:rsidRPr="00434996">
        <w:rPr>
          <w:color w:val="000000"/>
          <w:sz w:val="26"/>
          <w:szCs w:val="26"/>
        </w:rPr>
        <w:t>7</w:t>
      </w:r>
      <w:r w:rsidRPr="001600E5">
        <w:rPr>
          <w:color w:val="000000"/>
          <w:sz w:val="26"/>
          <w:szCs w:val="26"/>
        </w:rPr>
        <w:t xml:space="preserve">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C4C29" w:rsidRPr="00434996" w:rsidRDefault="003C4C29" w:rsidP="00F64F75">
      <w:pPr>
        <w:pStyle w:val="afc"/>
        <w:numPr>
          <w:ilvl w:val="1"/>
          <w:numId w:val="53"/>
        </w:numPr>
        <w:spacing w:after="0"/>
        <w:ind w:left="0" w:firstLine="561"/>
        <w:jc w:val="both"/>
        <w:rPr>
          <w:color w:val="000000"/>
          <w:sz w:val="26"/>
          <w:szCs w:val="26"/>
        </w:rPr>
      </w:pPr>
      <w:r w:rsidRPr="00434996">
        <w:rPr>
          <w:color w:val="000000"/>
          <w:sz w:val="26"/>
          <w:szCs w:val="26"/>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C4C29" w:rsidRPr="00434996" w:rsidRDefault="003C4C29" w:rsidP="00F64F75">
      <w:pPr>
        <w:pStyle w:val="afc"/>
        <w:numPr>
          <w:ilvl w:val="1"/>
          <w:numId w:val="53"/>
        </w:numPr>
        <w:tabs>
          <w:tab w:val="num" w:pos="567"/>
        </w:tabs>
        <w:spacing w:after="0"/>
        <w:ind w:left="0" w:firstLine="567"/>
        <w:jc w:val="both"/>
        <w:rPr>
          <w:color w:val="000000"/>
          <w:sz w:val="26"/>
          <w:szCs w:val="26"/>
        </w:rPr>
      </w:pPr>
      <w:r w:rsidRPr="00434996">
        <w:rPr>
          <w:color w:val="000000"/>
          <w:sz w:val="26"/>
          <w:szCs w:val="26"/>
        </w:rPr>
        <w:t>Уплата неустойки и штрафных санкций не освобождает Стороны от исполнения обязательств по настоящему Договору.</w:t>
      </w:r>
    </w:p>
    <w:p w:rsidR="003C4C29" w:rsidRPr="00434996" w:rsidRDefault="003C4C29" w:rsidP="00F64F75">
      <w:pPr>
        <w:pStyle w:val="afc"/>
        <w:numPr>
          <w:ilvl w:val="1"/>
          <w:numId w:val="53"/>
        </w:numPr>
        <w:spacing w:after="0"/>
        <w:ind w:left="0" w:firstLine="561"/>
        <w:jc w:val="both"/>
        <w:rPr>
          <w:color w:val="000000"/>
          <w:sz w:val="26"/>
          <w:szCs w:val="26"/>
        </w:rPr>
      </w:pPr>
      <w:r w:rsidRPr="00434996">
        <w:rPr>
          <w:color w:val="000000"/>
          <w:sz w:val="26"/>
          <w:szCs w:val="26"/>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C4C29" w:rsidRPr="00434996" w:rsidRDefault="003C4C29" w:rsidP="00F64F75">
      <w:pPr>
        <w:pStyle w:val="afc"/>
        <w:numPr>
          <w:ilvl w:val="1"/>
          <w:numId w:val="53"/>
        </w:numPr>
        <w:spacing w:after="0"/>
        <w:ind w:left="0" w:firstLine="561"/>
        <w:jc w:val="both"/>
        <w:rPr>
          <w:color w:val="000000"/>
          <w:sz w:val="26"/>
          <w:szCs w:val="26"/>
        </w:rPr>
      </w:pPr>
      <w:r w:rsidRPr="00434996">
        <w:rPr>
          <w:color w:val="000000"/>
          <w:sz w:val="26"/>
          <w:szCs w:val="26"/>
        </w:rPr>
        <w:t xml:space="preserve">В случае несвоевременного направления Покупателю документов, указанных в п. </w:t>
      </w:r>
      <w:r w:rsidRPr="00696DF2">
        <w:rPr>
          <w:color w:val="000000"/>
          <w:sz w:val="26"/>
          <w:szCs w:val="26"/>
        </w:rPr>
        <w:t>3.1.3</w:t>
      </w:r>
      <w:r w:rsidRPr="00434996">
        <w:rPr>
          <w:color w:val="000000"/>
          <w:sz w:val="26"/>
          <w:szCs w:val="26"/>
        </w:rPr>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 (за исключением счетов-фактур). </w:t>
      </w:r>
    </w:p>
    <w:p w:rsidR="003C4C29" w:rsidRPr="00434996" w:rsidRDefault="003C4C29" w:rsidP="00F64F75">
      <w:pPr>
        <w:pStyle w:val="afc"/>
        <w:numPr>
          <w:ilvl w:val="1"/>
          <w:numId w:val="53"/>
        </w:numPr>
        <w:spacing w:after="0"/>
        <w:ind w:left="0" w:firstLine="561"/>
        <w:jc w:val="both"/>
        <w:rPr>
          <w:color w:val="000000"/>
          <w:sz w:val="26"/>
          <w:szCs w:val="26"/>
        </w:rPr>
      </w:pPr>
      <w:r w:rsidRPr="00434996">
        <w:rPr>
          <w:color w:val="000000"/>
          <w:sz w:val="26"/>
          <w:szCs w:val="26"/>
        </w:rPr>
        <w:lastRenderedPageBreak/>
        <w:t xml:space="preserve">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434996">
        <w:rPr>
          <w:color w:val="000000"/>
          <w:sz w:val="26"/>
          <w:szCs w:val="26"/>
        </w:rPr>
        <w:t>даты</w:t>
      </w:r>
      <w:proofErr w:type="gramEnd"/>
      <w:r w:rsidRPr="00434996">
        <w:rPr>
          <w:color w:val="000000"/>
          <w:sz w:val="26"/>
          <w:szCs w:val="26"/>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3C4C29" w:rsidRPr="00434996" w:rsidRDefault="003C4C29" w:rsidP="00F64F75">
      <w:pPr>
        <w:pStyle w:val="afc"/>
        <w:numPr>
          <w:ilvl w:val="1"/>
          <w:numId w:val="53"/>
        </w:numPr>
        <w:spacing w:after="0"/>
        <w:ind w:left="0" w:firstLine="561"/>
        <w:jc w:val="both"/>
        <w:rPr>
          <w:color w:val="000000"/>
          <w:sz w:val="26"/>
          <w:szCs w:val="26"/>
        </w:rPr>
      </w:pPr>
      <w:r w:rsidRPr="00434996">
        <w:rPr>
          <w:color w:val="000000"/>
          <w:sz w:val="26"/>
          <w:szCs w:val="26"/>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C4C29" w:rsidRPr="00434996" w:rsidRDefault="003C4C29" w:rsidP="00F64F75">
      <w:pPr>
        <w:pStyle w:val="afc"/>
        <w:numPr>
          <w:ilvl w:val="0"/>
          <w:numId w:val="51"/>
        </w:numPr>
        <w:tabs>
          <w:tab w:val="num" w:pos="2912"/>
        </w:tabs>
        <w:spacing w:before="240"/>
        <w:jc w:val="center"/>
        <w:rPr>
          <w:b/>
          <w:color w:val="000000"/>
          <w:sz w:val="26"/>
          <w:szCs w:val="26"/>
        </w:rPr>
      </w:pPr>
      <w:r w:rsidRPr="00434996">
        <w:rPr>
          <w:b/>
          <w:color w:val="000000"/>
          <w:sz w:val="26"/>
          <w:szCs w:val="26"/>
        </w:rPr>
        <w:t>Обстоятельства непреодолимой силы</w:t>
      </w:r>
    </w:p>
    <w:p w:rsidR="009B018D" w:rsidRPr="009B018D" w:rsidRDefault="009B018D" w:rsidP="00F64F75">
      <w:pPr>
        <w:pStyle w:val="afff"/>
        <w:numPr>
          <w:ilvl w:val="0"/>
          <w:numId w:val="54"/>
        </w:numPr>
        <w:tabs>
          <w:tab w:val="left" w:pos="935"/>
        </w:tabs>
        <w:spacing w:after="0" w:line="240" w:lineRule="auto"/>
        <w:contextualSpacing w:val="0"/>
        <w:jc w:val="both"/>
        <w:rPr>
          <w:rFonts w:ascii="Times New Roman" w:eastAsia="Times New Roman" w:hAnsi="Times New Roman"/>
          <w:vanish/>
          <w:color w:val="000000"/>
          <w:sz w:val="26"/>
          <w:szCs w:val="26"/>
          <w:lang w:eastAsia="ru-RU"/>
        </w:rPr>
      </w:pPr>
    </w:p>
    <w:p w:rsidR="003C4C29" w:rsidRPr="004C6B3E" w:rsidRDefault="003C4C29" w:rsidP="00F64F75">
      <w:pPr>
        <w:pStyle w:val="afc"/>
        <w:numPr>
          <w:ilvl w:val="1"/>
          <w:numId w:val="51"/>
        </w:numPr>
        <w:tabs>
          <w:tab w:val="left" w:pos="0"/>
        </w:tabs>
        <w:spacing w:after="0"/>
        <w:ind w:left="0" w:firstLine="0"/>
        <w:jc w:val="both"/>
        <w:rPr>
          <w:color w:val="000000"/>
          <w:sz w:val="26"/>
          <w:szCs w:val="26"/>
        </w:rPr>
      </w:pPr>
      <w:r w:rsidRPr="001600E5">
        <w:rPr>
          <w:color w:val="000000"/>
          <w:sz w:val="26"/>
          <w:szCs w:val="26"/>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1600E5">
        <w:rPr>
          <w:color w:val="000000"/>
          <w:sz w:val="26"/>
          <w:szCs w:val="26"/>
        </w:rPr>
        <w:t>сторон</w:t>
      </w:r>
      <w:proofErr w:type="gramEnd"/>
      <w:r w:rsidRPr="001600E5">
        <w:rPr>
          <w:color w:val="000000"/>
          <w:sz w:val="26"/>
          <w:szCs w:val="26"/>
        </w:rPr>
        <w:t xml:space="preserve"> как в форме законодательного акта, так и иными способами. Под </w:t>
      </w:r>
      <w:proofErr w:type="gramStart"/>
      <w:r w:rsidRPr="001600E5">
        <w:rPr>
          <w:color w:val="000000"/>
          <w:sz w:val="26"/>
          <w:szCs w:val="26"/>
        </w:rPr>
        <w:t>форс-мажорными</w:t>
      </w:r>
      <w:proofErr w:type="gramEnd"/>
      <w:r w:rsidRPr="001600E5">
        <w:rPr>
          <w:color w:val="000000"/>
          <w:sz w:val="26"/>
          <w:szCs w:val="26"/>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4C6B3E" w:rsidRPr="001600E5" w:rsidRDefault="004C6B3E" w:rsidP="00F64F75">
      <w:pPr>
        <w:pStyle w:val="afc"/>
        <w:numPr>
          <w:ilvl w:val="1"/>
          <w:numId w:val="51"/>
        </w:numPr>
        <w:tabs>
          <w:tab w:val="left" w:pos="0"/>
        </w:tabs>
        <w:spacing w:after="0"/>
        <w:ind w:left="0" w:firstLine="0"/>
        <w:jc w:val="both"/>
        <w:rPr>
          <w:color w:val="000000"/>
          <w:sz w:val="26"/>
          <w:szCs w:val="26"/>
        </w:rPr>
      </w:pPr>
      <w:r w:rsidRPr="001600E5">
        <w:rPr>
          <w:color w:val="000000"/>
          <w:sz w:val="26"/>
          <w:szCs w:val="26"/>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4C6B3E" w:rsidRPr="004C6B3E" w:rsidRDefault="004C6B3E" w:rsidP="00F64F75">
      <w:pPr>
        <w:pStyle w:val="afc"/>
        <w:numPr>
          <w:ilvl w:val="1"/>
          <w:numId w:val="51"/>
        </w:numPr>
        <w:tabs>
          <w:tab w:val="left" w:pos="0"/>
        </w:tabs>
        <w:spacing w:after="0"/>
        <w:ind w:left="0" w:firstLine="0"/>
        <w:jc w:val="both"/>
        <w:rPr>
          <w:color w:val="000000"/>
          <w:sz w:val="26"/>
          <w:szCs w:val="26"/>
        </w:rPr>
      </w:pPr>
      <w:r w:rsidRPr="001600E5">
        <w:rPr>
          <w:color w:val="000000"/>
          <w:sz w:val="26"/>
          <w:szCs w:val="26"/>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4C6B3E" w:rsidRPr="004C6B3E" w:rsidRDefault="004C6B3E" w:rsidP="00F64F75">
      <w:pPr>
        <w:pStyle w:val="afc"/>
        <w:numPr>
          <w:ilvl w:val="1"/>
          <w:numId w:val="51"/>
        </w:numPr>
        <w:tabs>
          <w:tab w:val="left" w:pos="0"/>
        </w:tabs>
        <w:spacing w:after="0"/>
        <w:ind w:left="0" w:firstLine="0"/>
        <w:jc w:val="both"/>
        <w:rPr>
          <w:color w:val="000000"/>
          <w:sz w:val="26"/>
          <w:szCs w:val="26"/>
        </w:rPr>
      </w:pPr>
      <w:r w:rsidRPr="004C6B3E">
        <w:rPr>
          <w:color w:val="000000"/>
          <w:sz w:val="26"/>
          <w:szCs w:val="26"/>
        </w:rPr>
        <w:t>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C4C29" w:rsidRPr="004C6B3E" w:rsidRDefault="003C4C29" w:rsidP="00F64F75">
      <w:pPr>
        <w:pStyle w:val="afc"/>
        <w:numPr>
          <w:ilvl w:val="0"/>
          <w:numId w:val="51"/>
        </w:numPr>
        <w:tabs>
          <w:tab w:val="num" w:pos="2912"/>
        </w:tabs>
        <w:spacing w:before="240"/>
        <w:jc w:val="center"/>
        <w:rPr>
          <w:b/>
          <w:color w:val="000000"/>
          <w:sz w:val="26"/>
          <w:szCs w:val="26"/>
        </w:rPr>
      </w:pPr>
      <w:r w:rsidRPr="001600E5">
        <w:rPr>
          <w:b/>
          <w:color w:val="000000"/>
          <w:sz w:val="26"/>
          <w:szCs w:val="26"/>
        </w:rPr>
        <w:t>Разрешение споров.</w:t>
      </w:r>
    </w:p>
    <w:p w:rsidR="004C6B3E" w:rsidRPr="004C6B3E" w:rsidRDefault="004C6B3E" w:rsidP="004C6B3E">
      <w:pPr>
        <w:pStyle w:val="afc"/>
        <w:tabs>
          <w:tab w:val="num" w:pos="2912"/>
        </w:tabs>
        <w:spacing w:before="240"/>
        <w:rPr>
          <w:b/>
          <w:color w:val="000000"/>
          <w:sz w:val="26"/>
          <w:szCs w:val="26"/>
        </w:rPr>
      </w:pPr>
    </w:p>
    <w:p w:rsidR="003C4C29" w:rsidRPr="004C6B3E" w:rsidRDefault="003C4C29" w:rsidP="00F64F75">
      <w:pPr>
        <w:pStyle w:val="afc"/>
        <w:numPr>
          <w:ilvl w:val="0"/>
          <w:numId w:val="55"/>
        </w:numPr>
        <w:spacing w:after="0"/>
        <w:ind w:left="0" w:firstLine="0"/>
        <w:jc w:val="both"/>
        <w:rPr>
          <w:color w:val="000000"/>
          <w:sz w:val="26"/>
          <w:szCs w:val="26"/>
        </w:rPr>
      </w:pPr>
      <w:proofErr w:type="gramStart"/>
      <w:r w:rsidRPr="001600E5">
        <w:rPr>
          <w:color w:val="000000"/>
          <w:sz w:val="26"/>
          <w:szCs w:val="26"/>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4C6B3E" w:rsidRPr="004C6B3E" w:rsidRDefault="004C6B3E" w:rsidP="00F64F75">
      <w:pPr>
        <w:pStyle w:val="afc"/>
        <w:numPr>
          <w:ilvl w:val="0"/>
          <w:numId w:val="55"/>
        </w:numPr>
        <w:spacing w:after="0"/>
        <w:ind w:left="0" w:firstLine="0"/>
        <w:jc w:val="both"/>
        <w:rPr>
          <w:color w:val="000000"/>
          <w:sz w:val="26"/>
          <w:szCs w:val="26"/>
        </w:rPr>
      </w:pPr>
      <w:r w:rsidRPr="001600E5">
        <w:rPr>
          <w:sz w:val="26"/>
          <w:szCs w:val="26"/>
        </w:rPr>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1600E5">
        <w:rPr>
          <w:sz w:val="26"/>
          <w:szCs w:val="26"/>
        </w:rPr>
        <w:lastRenderedPageBreak/>
        <w:t>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1600E5">
        <w:rPr>
          <w:i/>
          <w:color w:val="FF0000"/>
          <w:sz w:val="26"/>
          <w:szCs w:val="26"/>
        </w:rPr>
        <w:t xml:space="preserve"> </w:t>
      </w:r>
      <w:r w:rsidRPr="001600E5">
        <w:rPr>
          <w:sz w:val="26"/>
          <w:szCs w:val="26"/>
        </w:rPr>
        <w:t xml:space="preserve"> дней со дня  получения</w:t>
      </w:r>
      <w:r w:rsidRPr="001600E5">
        <w:rPr>
          <w:i/>
          <w:color w:val="FF0000"/>
          <w:sz w:val="26"/>
          <w:szCs w:val="26"/>
        </w:rPr>
        <w:t xml:space="preserve"> </w:t>
      </w:r>
      <w:r w:rsidRPr="001600E5">
        <w:rPr>
          <w:sz w:val="26"/>
          <w:szCs w:val="26"/>
        </w:rPr>
        <w:t>претензий.</w:t>
      </w:r>
    </w:p>
    <w:p w:rsidR="004C6B3E" w:rsidRPr="004C6B3E" w:rsidRDefault="004C6B3E" w:rsidP="00F64F75">
      <w:pPr>
        <w:pStyle w:val="afc"/>
        <w:numPr>
          <w:ilvl w:val="0"/>
          <w:numId w:val="55"/>
        </w:numPr>
        <w:spacing w:after="0"/>
        <w:ind w:left="0" w:firstLine="0"/>
        <w:jc w:val="both"/>
        <w:rPr>
          <w:color w:val="000000"/>
          <w:sz w:val="26"/>
          <w:szCs w:val="26"/>
        </w:rPr>
      </w:pPr>
      <w:r w:rsidRPr="001600E5">
        <w:rPr>
          <w:sz w:val="26"/>
          <w:szCs w:val="26"/>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4C6B3E" w:rsidRPr="001600E5" w:rsidRDefault="004C6B3E" w:rsidP="004C6B3E">
      <w:pPr>
        <w:pStyle w:val="afc"/>
        <w:spacing w:after="0"/>
        <w:ind w:left="1080"/>
        <w:jc w:val="both"/>
        <w:rPr>
          <w:color w:val="000000"/>
          <w:sz w:val="26"/>
          <w:szCs w:val="26"/>
        </w:rPr>
      </w:pPr>
    </w:p>
    <w:p w:rsidR="003C4C29" w:rsidRPr="004C6B3E" w:rsidRDefault="003C4C29" w:rsidP="00F64F75">
      <w:pPr>
        <w:pStyle w:val="afc"/>
        <w:numPr>
          <w:ilvl w:val="0"/>
          <w:numId w:val="51"/>
        </w:numPr>
        <w:tabs>
          <w:tab w:val="num" w:pos="2912"/>
        </w:tabs>
        <w:spacing w:before="240"/>
        <w:jc w:val="center"/>
        <w:rPr>
          <w:b/>
          <w:color w:val="000000"/>
          <w:sz w:val="26"/>
          <w:szCs w:val="26"/>
        </w:rPr>
      </w:pPr>
      <w:r w:rsidRPr="001600E5">
        <w:rPr>
          <w:b/>
          <w:color w:val="000000"/>
          <w:sz w:val="26"/>
          <w:szCs w:val="26"/>
        </w:rPr>
        <w:t>Конфиденциальность сведений</w:t>
      </w:r>
    </w:p>
    <w:p w:rsidR="008D76B2" w:rsidRPr="008D76B2" w:rsidRDefault="008D76B2" w:rsidP="00F64F75">
      <w:pPr>
        <w:pStyle w:val="afff"/>
        <w:numPr>
          <w:ilvl w:val="1"/>
          <w:numId w:val="54"/>
        </w:numPr>
        <w:spacing w:after="0" w:line="240" w:lineRule="auto"/>
        <w:contextualSpacing w:val="0"/>
        <w:jc w:val="both"/>
        <w:rPr>
          <w:rFonts w:ascii="Times New Roman" w:eastAsia="Times New Roman" w:hAnsi="Times New Roman"/>
          <w:vanish/>
          <w:color w:val="000000"/>
          <w:sz w:val="26"/>
          <w:szCs w:val="26"/>
          <w:lang w:eastAsia="ru-RU"/>
        </w:rPr>
      </w:pPr>
    </w:p>
    <w:p w:rsidR="008D76B2" w:rsidRPr="008D76B2" w:rsidRDefault="008D76B2" w:rsidP="00F64F75">
      <w:pPr>
        <w:pStyle w:val="afff"/>
        <w:numPr>
          <w:ilvl w:val="1"/>
          <w:numId w:val="54"/>
        </w:numPr>
        <w:spacing w:after="0" w:line="240" w:lineRule="auto"/>
        <w:contextualSpacing w:val="0"/>
        <w:jc w:val="both"/>
        <w:rPr>
          <w:rFonts w:ascii="Times New Roman" w:eastAsia="Times New Roman" w:hAnsi="Times New Roman"/>
          <w:vanish/>
          <w:color w:val="000000"/>
          <w:sz w:val="26"/>
          <w:szCs w:val="26"/>
          <w:lang w:eastAsia="ru-RU"/>
        </w:rPr>
      </w:pPr>
    </w:p>
    <w:p w:rsidR="008D76B2" w:rsidRPr="008D76B2" w:rsidRDefault="008D76B2" w:rsidP="00F64F75">
      <w:pPr>
        <w:pStyle w:val="afff"/>
        <w:numPr>
          <w:ilvl w:val="1"/>
          <w:numId w:val="54"/>
        </w:numPr>
        <w:spacing w:after="0" w:line="240" w:lineRule="auto"/>
        <w:contextualSpacing w:val="0"/>
        <w:jc w:val="both"/>
        <w:rPr>
          <w:rFonts w:ascii="Times New Roman" w:eastAsia="Times New Roman" w:hAnsi="Times New Roman"/>
          <w:vanish/>
          <w:color w:val="000000"/>
          <w:sz w:val="26"/>
          <w:szCs w:val="26"/>
          <w:lang w:eastAsia="ru-RU"/>
        </w:rPr>
      </w:pPr>
    </w:p>
    <w:p w:rsidR="008D76B2" w:rsidRPr="008D76B2" w:rsidRDefault="008D76B2" w:rsidP="00F64F75">
      <w:pPr>
        <w:pStyle w:val="afff"/>
        <w:numPr>
          <w:ilvl w:val="1"/>
          <w:numId w:val="54"/>
        </w:numPr>
        <w:spacing w:after="0" w:line="240" w:lineRule="auto"/>
        <w:contextualSpacing w:val="0"/>
        <w:jc w:val="both"/>
        <w:rPr>
          <w:rFonts w:ascii="Times New Roman" w:eastAsia="Times New Roman" w:hAnsi="Times New Roman"/>
          <w:vanish/>
          <w:color w:val="000000"/>
          <w:sz w:val="26"/>
          <w:szCs w:val="26"/>
          <w:lang w:eastAsia="ru-RU"/>
        </w:rPr>
      </w:pPr>
    </w:p>
    <w:p w:rsidR="008D76B2" w:rsidRPr="008D76B2" w:rsidRDefault="008D76B2" w:rsidP="00F64F75">
      <w:pPr>
        <w:pStyle w:val="afff"/>
        <w:numPr>
          <w:ilvl w:val="1"/>
          <w:numId w:val="54"/>
        </w:numPr>
        <w:spacing w:after="0" w:line="240" w:lineRule="auto"/>
        <w:contextualSpacing w:val="0"/>
        <w:jc w:val="both"/>
        <w:rPr>
          <w:rFonts w:ascii="Times New Roman" w:eastAsia="Times New Roman" w:hAnsi="Times New Roman"/>
          <w:vanish/>
          <w:color w:val="000000"/>
          <w:sz w:val="26"/>
          <w:szCs w:val="26"/>
          <w:lang w:eastAsia="ru-RU"/>
        </w:rPr>
      </w:pPr>
    </w:p>
    <w:p w:rsidR="003C4C29" w:rsidRPr="008D76B2" w:rsidRDefault="003C4C29" w:rsidP="00F64F75">
      <w:pPr>
        <w:pStyle w:val="afc"/>
        <w:numPr>
          <w:ilvl w:val="1"/>
          <w:numId w:val="56"/>
        </w:numPr>
        <w:spacing w:after="0"/>
        <w:ind w:left="0" w:firstLine="0"/>
        <w:jc w:val="both"/>
        <w:rPr>
          <w:color w:val="000000"/>
          <w:sz w:val="26"/>
          <w:szCs w:val="26"/>
        </w:rPr>
      </w:pPr>
      <w:r w:rsidRPr="001600E5">
        <w:rPr>
          <w:color w:val="000000"/>
          <w:sz w:val="26"/>
          <w:szCs w:val="26"/>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r w:rsidRPr="001600E5">
        <w:rPr>
          <w:sz w:val="26"/>
          <w:szCs w:val="26"/>
        </w:rPr>
        <w:t xml:space="preserve"> за исключение</w:t>
      </w:r>
      <w:r w:rsidR="00696DF2">
        <w:rPr>
          <w:sz w:val="26"/>
          <w:szCs w:val="26"/>
        </w:rPr>
        <w:t>м случаев, установленных в п.3.</w:t>
      </w:r>
      <w:r w:rsidR="00696DF2" w:rsidRPr="00696DF2">
        <w:rPr>
          <w:sz w:val="26"/>
          <w:szCs w:val="26"/>
        </w:rPr>
        <w:t>1.8</w:t>
      </w:r>
      <w:r w:rsidRPr="001600E5">
        <w:rPr>
          <w:sz w:val="26"/>
          <w:szCs w:val="26"/>
        </w:rPr>
        <w:t xml:space="preserve"> настоящего договора.</w:t>
      </w:r>
    </w:p>
    <w:p w:rsidR="008D76B2" w:rsidRPr="008D76B2" w:rsidRDefault="008D76B2" w:rsidP="00F64F75">
      <w:pPr>
        <w:pStyle w:val="afc"/>
        <w:numPr>
          <w:ilvl w:val="1"/>
          <w:numId w:val="56"/>
        </w:numPr>
        <w:spacing w:after="0"/>
        <w:ind w:left="0" w:firstLine="0"/>
        <w:jc w:val="both"/>
        <w:rPr>
          <w:color w:val="000000"/>
          <w:sz w:val="26"/>
          <w:szCs w:val="26"/>
        </w:rPr>
      </w:pPr>
      <w:r w:rsidRPr="001600E5">
        <w:rPr>
          <w:color w:val="000000"/>
          <w:sz w:val="26"/>
          <w:szCs w:val="26"/>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w:t>
      </w:r>
      <w:r w:rsidRPr="008D76B2">
        <w:rPr>
          <w:color w:val="000000"/>
          <w:sz w:val="26"/>
          <w:szCs w:val="26"/>
        </w:rPr>
        <w:t xml:space="preserve"> за исключением случаев, установленных в п.3.</w:t>
      </w:r>
      <w:r w:rsidR="00696DF2" w:rsidRPr="00696DF2">
        <w:rPr>
          <w:color w:val="000000"/>
          <w:sz w:val="26"/>
          <w:szCs w:val="26"/>
        </w:rPr>
        <w:t>1.8</w:t>
      </w:r>
      <w:r w:rsidRPr="008D76B2">
        <w:rPr>
          <w:color w:val="000000"/>
          <w:sz w:val="26"/>
          <w:szCs w:val="26"/>
        </w:rPr>
        <w:t xml:space="preserve"> настоящего договора.</w:t>
      </w:r>
      <w:r w:rsidRPr="001600E5">
        <w:rPr>
          <w:color w:val="000000"/>
          <w:sz w:val="26"/>
          <w:szCs w:val="26"/>
        </w:rPr>
        <w:t xml:space="preserve">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D76B2" w:rsidRPr="008D76B2" w:rsidRDefault="008D76B2" w:rsidP="00F64F75">
      <w:pPr>
        <w:pStyle w:val="afc"/>
        <w:numPr>
          <w:ilvl w:val="1"/>
          <w:numId w:val="56"/>
        </w:numPr>
        <w:spacing w:after="0"/>
        <w:ind w:left="0" w:firstLine="0"/>
        <w:jc w:val="both"/>
        <w:rPr>
          <w:color w:val="000000"/>
          <w:sz w:val="26"/>
          <w:szCs w:val="26"/>
        </w:rPr>
      </w:pPr>
      <w:r w:rsidRPr="001600E5">
        <w:rPr>
          <w:color w:val="000000"/>
          <w:sz w:val="26"/>
          <w:szCs w:val="26"/>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r w:rsidRPr="008D76B2">
        <w:rPr>
          <w:color w:val="000000"/>
          <w:sz w:val="26"/>
          <w:szCs w:val="26"/>
        </w:rPr>
        <w:t xml:space="preserve"> и условий настоящего договора</w:t>
      </w:r>
      <w:r w:rsidRPr="001600E5">
        <w:rPr>
          <w:color w:val="000000"/>
          <w:sz w:val="26"/>
          <w:szCs w:val="26"/>
        </w:rPr>
        <w:t>.</w:t>
      </w:r>
    </w:p>
    <w:p w:rsidR="008D76B2" w:rsidRPr="001600E5" w:rsidRDefault="008D76B2" w:rsidP="00F64F75">
      <w:pPr>
        <w:pStyle w:val="afc"/>
        <w:numPr>
          <w:ilvl w:val="1"/>
          <w:numId w:val="56"/>
        </w:numPr>
        <w:spacing w:after="0"/>
        <w:ind w:left="0" w:firstLine="0"/>
        <w:jc w:val="both"/>
        <w:rPr>
          <w:color w:val="000000"/>
          <w:sz w:val="26"/>
          <w:szCs w:val="26"/>
        </w:rPr>
      </w:pPr>
      <w:r w:rsidRPr="001600E5">
        <w:rPr>
          <w:color w:val="000000"/>
          <w:sz w:val="26"/>
          <w:szCs w:val="26"/>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C4C29" w:rsidRPr="008D76B2" w:rsidRDefault="003C4C29" w:rsidP="00F64F75">
      <w:pPr>
        <w:pStyle w:val="afc"/>
        <w:numPr>
          <w:ilvl w:val="0"/>
          <w:numId w:val="51"/>
        </w:numPr>
        <w:tabs>
          <w:tab w:val="num" w:pos="2912"/>
        </w:tabs>
        <w:spacing w:before="240"/>
        <w:jc w:val="center"/>
        <w:rPr>
          <w:b/>
          <w:color w:val="000000"/>
          <w:sz w:val="26"/>
          <w:szCs w:val="26"/>
        </w:rPr>
      </w:pPr>
      <w:r w:rsidRPr="001600E5">
        <w:rPr>
          <w:b/>
          <w:color w:val="000000"/>
          <w:sz w:val="26"/>
          <w:szCs w:val="26"/>
        </w:rPr>
        <w:t>Срок действия Договора.</w:t>
      </w:r>
    </w:p>
    <w:p w:rsidR="003C4C29" w:rsidRPr="001600E5" w:rsidRDefault="003C4C29" w:rsidP="00F64F75">
      <w:pPr>
        <w:pStyle w:val="afc"/>
        <w:numPr>
          <w:ilvl w:val="1"/>
          <w:numId w:val="57"/>
        </w:numPr>
        <w:spacing w:after="0"/>
        <w:ind w:left="0" w:firstLine="0"/>
        <w:jc w:val="both"/>
        <w:rPr>
          <w:sz w:val="26"/>
          <w:szCs w:val="26"/>
        </w:rPr>
      </w:pPr>
      <w:r w:rsidRPr="001600E5">
        <w:rPr>
          <w:sz w:val="26"/>
          <w:szCs w:val="26"/>
        </w:rPr>
        <w:t>Настоящий Договор вступает в силу с момента подписания обеими Сторонами и действует до 31.12.2013г., а в части</w:t>
      </w:r>
      <w:r w:rsidRPr="001600E5">
        <w:rPr>
          <w:b/>
          <w:sz w:val="26"/>
          <w:szCs w:val="26"/>
        </w:rPr>
        <w:t xml:space="preserve"> </w:t>
      </w:r>
      <w:r w:rsidRPr="001600E5">
        <w:rPr>
          <w:sz w:val="26"/>
          <w:szCs w:val="26"/>
        </w:rPr>
        <w:t xml:space="preserve">исполнения Сторонами своих обязательств до их полного исполнения. </w:t>
      </w:r>
    </w:p>
    <w:p w:rsidR="003C4C29" w:rsidRPr="001600E5" w:rsidRDefault="003C4C29" w:rsidP="00F64F75">
      <w:pPr>
        <w:pStyle w:val="afc"/>
        <w:numPr>
          <w:ilvl w:val="1"/>
          <w:numId w:val="57"/>
        </w:numPr>
        <w:spacing w:after="0"/>
        <w:ind w:left="0" w:firstLine="0"/>
        <w:jc w:val="both"/>
        <w:rPr>
          <w:color w:val="000000"/>
          <w:sz w:val="26"/>
          <w:szCs w:val="26"/>
        </w:rPr>
      </w:pPr>
      <w:r w:rsidRPr="001600E5">
        <w:rPr>
          <w:color w:val="000000"/>
          <w:sz w:val="26"/>
          <w:szCs w:val="26"/>
        </w:rPr>
        <w:t xml:space="preserve">Настоящий Договор  может быть расторгнут: </w:t>
      </w:r>
    </w:p>
    <w:p w:rsidR="003C4C29" w:rsidRPr="001600E5" w:rsidRDefault="003C4C29" w:rsidP="00F64F75">
      <w:pPr>
        <w:pStyle w:val="afc"/>
        <w:numPr>
          <w:ilvl w:val="1"/>
          <w:numId w:val="42"/>
        </w:numPr>
        <w:tabs>
          <w:tab w:val="clear" w:pos="1108"/>
          <w:tab w:val="num" w:pos="567"/>
        </w:tabs>
        <w:spacing w:after="0"/>
        <w:ind w:hanging="1250"/>
        <w:jc w:val="both"/>
        <w:rPr>
          <w:color w:val="000000"/>
          <w:sz w:val="26"/>
          <w:szCs w:val="26"/>
        </w:rPr>
      </w:pPr>
      <w:r w:rsidRPr="001600E5">
        <w:rPr>
          <w:color w:val="000000"/>
          <w:sz w:val="26"/>
          <w:szCs w:val="26"/>
        </w:rPr>
        <w:t xml:space="preserve">по взаимному согласию сторон; </w:t>
      </w:r>
    </w:p>
    <w:p w:rsidR="003C4C29" w:rsidRPr="001600E5" w:rsidRDefault="003C4C29" w:rsidP="00F64F75">
      <w:pPr>
        <w:pStyle w:val="afc"/>
        <w:numPr>
          <w:ilvl w:val="1"/>
          <w:numId w:val="42"/>
        </w:numPr>
        <w:tabs>
          <w:tab w:val="clear" w:pos="1108"/>
          <w:tab w:val="num" w:pos="567"/>
        </w:tabs>
        <w:spacing w:after="0"/>
        <w:ind w:hanging="1108"/>
        <w:jc w:val="both"/>
        <w:rPr>
          <w:color w:val="000000"/>
          <w:sz w:val="26"/>
          <w:szCs w:val="26"/>
        </w:rPr>
      </w:pPr>
      <w:r w:rsidRPr="001600E5">
        <w:rPr>
          <w:color w:val="000000"/>
          <w:sz w:val="26"/>
          <w:szCs w:val="26"/>
        </w:rPr>
        <w:t>в одностороннем порядке в случаях, установленных действующим законодательством;</w:t>
      </w:r>
    </w:p>
    <w:p w:rsidR="003C4C29" w:rsidRPr="008D76B2" w:rsidRDefault="003C4C29" w:rsidP="00F64F75">
      <w:pPr>
        <w:pStyle w:val="afc"/>
        <w:numPr>
          <w:ilvl w:val="0"/>
          <w:numId w:val="51"/>
        </w:numPr>
        <w:tabs>
          <w:tab w:val="num" w:pos="2912"/>
        </w:tabs>
        <w:spacing w:before="240"/>
        <w:jc w:val="center"/>
        <w:rPr>
          <w:b/>
          <w:color w:val="000000"/>
          <w:sz w:val="26"/>
          <w:szCs w:val="26"/>
        </w:rPr>
      </w:pPr>
      <w:r w:rsidRPr="001600E5">
        <w:rPr>
          <w:b/>
          <w:color w:val="000000"/>
          <w:sz w:val="26"/>
          <w:szCs w:val="26"/>
        </w:rPr>
        <w:t>Дополнительные условия</w:t>
      </w:r>
    </w:p>
    <w:p w:rsidR="003C4C29" w:rsidRPr="001600E5" w:rsidRDefault="003C4C29" w:rsidP="00F64F75">
      <w:pPr>
        <w:pStyle w:val="afc"/>
        <w:numPr>
          <w:ilvl w:val="1"/>
          <w:numId w:val="58"/>
        </w:numPr>
        <w:spacing w:after="0"/>
        <w:ind w:left="0" w:firstLine="0"/>
        <w:jc w:val="both"/>
        <w:rPr>
          <w:color w:val="000000"/>
          <w:sz w:val="26"/>
          <w:szCs w:val="26"/>
        </w:rPr>
      </w:pPr>
      <w:r w:rsidRPr="001600E5">
        <w:rPr>
          <w:color w:val="000000"/>
          <w:sz w:val="26"/>
          <w:szCs w:val="26"/>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C4C29" w:rsidRPr="001600E5" w:rsidRDefault="003C4C29" w:rsidP="00F64F75">
      <w:pPr>
        <w:pStyle w:val="afc"/>
        <w:numPr>
          <w:ilvl w:val="1"/>
          <w:numId w:val="58"/>
        </w:numPr>
        <w:spacing w:after="0"/>
        <w:ind w:left="0" w:firstLine="0"/>
        <w:jc w:val="both"/>
        <w:rPr>
          <w:color w:val="000000"/>
          <w:sz w:val="26"/>
          <w:szCs w:val="26"/>
        </w:rPr>
      </w:pPr>
      <w:r w:rsidRPr="001600E5">
        <w:rPr>
          <w:color w:val="000000"/>
          <w:sz w:val="26"/>
          <w:szCs w:val="26"/>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w:t>
      </w:r>
      <w:r w:rsidRPr="001600E5">
        <w:rPr>
          <w:color w:val="000000"/>
          <w:sz w:val="26"/>
          <w:szCs w:val="26"/>
        </w:rPr>
        <w:lastRenderedPageBreak/>
        <w:t xml:space="preserve">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C4C29" w:rsidRPr="001600E5" w:rsidRDefault="003C4C29" w:rsidP="00F64F75">
      <w:pPr>
        <w:pStyle w:val="afc"/>
        <w:numPr>
          <w:ilvl w:val="1"/>
          <w:numId w:val="58"/>
        </w:numPr>
        <w:spacing w:after="0"/>
        <w:ind w:left="0" w:firstLine="0"/>
        <w:jc w:val="both"/>
        <w:rPr>
          <w:color w:val="000000"/>
          <w:sz w:val="26"/>
          <w:szCs w:val="26"/>
        </w:rPr>
      </w:pPr>
      <w:r w:rsidRPr="001600E5">
        <w:rPr>
          <w:color w:val="000000"/>
          <w:sz w:val="26"/>
          <w:szCs w:val="26"/>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C4C29" w:rsidRPr="001600E5" w:rsidRDefault="003C4C29" w:rsidP="00F64F75">
      <w:pPr>
        <w:pStyle w:val="afc"/>
        <w:numPr>
          <w:ilvl w:val="1"/>
          <w:numId w:val="58"/>
        </w:numPr>
        <w:spacing w:after="0"/>
        <w:ind w:left="0" w:firstLine="0"/>
        <w:jc w:val="both"/>
        <w:rPr>
          <w:color w:val="000000"/>
          <w:sz w:val="26"/>
          <w:szCs w:val="26"/>
        </w:rPr>
      </w:pPr>
      <w:r w:rsidRPr="001600E5">
        <w:rPr>
          <w:color w:val="000000"/>
          <w:sz w:val="26"/>
          <w:szCs w:val="26"/>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C4C29" w:rsidRPr="001600E5" w:rsidRDefault="003C4C29" w:rsidP="00F64F75">
      <w:pPr>
        <w:pStyle w:val="afc"/>
        <w:numPr>
          <w:ilvl w:val="1"/>
          <w:numId w:val="58"/>
        </w:numPr>
        <w:spacing w:after="0"/>
        <w:ind w:left="0" w:firstLine="0"/>
        <w:jc w:val="both"/>
        <w:rPr>
          <w:color w:val="000000"/>
          <w:sz w:val="26"/>
          <w:szCs w:val="26"/>
        </w:rPr>
      </w:pPr>
      <w:r w:rsidRPr="001600E5">
        <w:rPr>
          <w:color w:val="000000"/>
          <w:sz w:val="26"/>
          <w:szCs w:val="26"/>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C4C29" w:rsidRPr="001600E5" w:rsidRDefault="003C4C29" w:rsidP="00F64F75">
      <w:pPr>
        <w:pStyle w:val="afc"/>
        <w:numPr>
          <w:ilvl w:val="1"/>
          <w:numId w:val="58"/>
        </w:numPr>
        <w:spacing w:after="0"/>
        <w:ind w:left="0" w:firstLine="0"/>
        <w:jc w:val="both"/>
        <w:rPr>
          <w:color w:val="000000"/>
          <w:sz w:val="26"/>
          <w:szCs w:val="26"/>
        </w:rPr>
      </w:pPr>
      <w:r w:rsidRPr="001600E5">
        <w:rPr>
          <w:color w:val="000000"/>
          <w:sz w:val="26"/>
          <w:szCs w:val="26"/>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C4C29" w:rsidRDefault="003C4C29" w:rsidP="00F64F75">
      <w:pPr>
        <w:pStyle w:val="afc"/>
        <w:numPr>
          <w:ilvl w:val="0"/>
          <w:numId w:val="51"/>
        </w:numPr>
        <w:tabs>
          <w:tab w:val="num" w:pos="2912"/>
        </w:tabs>
        <w:spacing w:before="240"/>
        <w:jc w:val="center"/>
        <w:rPr>
          <w:b/>
          <w:color w:val="000000"/>
          <w:sz w:val="26"/>
          <w:szCs w:val="26"/>
        </w:rPr>
      </w:pPr>
      <w:r w:rsidRPr="001600E5">
        <w:rPr>
          <w:b/>
          <w:color w:val="000000"/>
          <w:sz w:val="26"/>
          <w:szCs w:val="26"/>
        </w:rPr>
        <w:t>Юридические адреса и иные реквизиты Сторон.</w:t>
      </w:r>
    </w:p>
    <w:p w:rsidR="003C4C29" w:rsidRPr="001600E5" w:rsidRDefault="003C4C29" w:rsidP="003C4C29">
      <w:pPr>
        <w:pStyle w:val="afc"/>
        <w:spacing w:before="120"/>
        <w:rPr>
          <w:b/>
          <w:color w:val="000000"/>
          <w:sz w:val="26"/>
          <w:szCs w:val="26"/>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0"/>
        <w:gridCol w:w="4769"/>
      </w:tblGrid>
      <w:tr w:rsidR="003C4C29" w:rsidRPr="00F128E1" w:rsidTr="00BF2C72">
        <w:trPr>
          <w:trHeight w:val="479"/>
        </w:trPr>
        <w:tc>
          <w:tcPr>
            <w:tcW w:w="5070" w:type="dxa"/>
            <w:tcBorders>
              <w:top w:val="nil"/>
              <w:left w:val="nil"/>
              <w:bottom w:val="nil"/>
              <w:right w:val="nil"/>
            </w:tcBorders>
          </w:tcPr>
          <w:p w:rsidR="003C4C29" w:rsidRPr="003C4C29" w:rsidRDefault="003C4C29" w:rsidP="00BF2C72">
            <w:pPr>
              <w:spacing w:before="4"/>
              <w:jc w:val="both"/>
              <w:rPr>
                <w:sz w:val="20"/>
                <w:szCs w:val="20"/>
              </w:rPr>
            </w:pPr>
            <w:r w:rsidRPr="003C4C29">
              <w:rPr>
                <w:b/>
                <w:sz w:val="20"/>
                <w:szCs w:val="20"/>
              </w:rPr>
              <w:t>Поставщик:</w:t>
            </w:r>
            <w:r w:rsidRPr="003C4C29">
              <w:rPr>
                <w:sz w:val="20"/>
                <w:szCs w:val="20"/>
              </w:rPr>
              <w:t xml:space="preserve"> </w:t>
            </w:r>
          </w:p>
          <w:p w:rsidR="003C4C29" w:rsidRPr="003C4C29" w:rsidRDefault="003C4C29" w:rsidP="00BF2C72">
            <w:pPr>
              <w:spacing w:before="4"/>
              <w:jc w:val="both"/>
              <w:rPr>
                <w:b/>
                <w:sz w:val="20"/>
                <w:szCs w:val="20"/>
              </w:rPr>
            </w:pPr>
          </w:p>
        </w:tc>
        <w:tc>
          <w:tcPr>
            <w:tcW w:w="4769" w:type="dxa"/>
            <w:tcBorders>
              <w:top w:val="nil"/>
              <w:left w:val="nil"/>
              <w:bottom w:val="nil"/>
              <w:right w:val="nil"/>
            </w:tcBorders>
          </w:tcPr>
          <w:p w:rsidR="003C4C29" w:rsidRPr="003C4C29" w:rsidRDefault="003C4C29" w:rsidP="00BF2C72">
            <w:pPr>
              <w:pStyle w:val="34"/>
              <w:widowControl w:val="0"/>
              <w:rPr>
                <w:b/>
                <w:color w:val="auto"/>
                <w:sz w:val="20"/>
                <w:szCs w:val="20"/>
              </w:rPr>
            </w:pPr>
            <w:r w:rsidRPr="003C4C29">
              <w:rPr>
                <w:b/>
                <w:color w:val="auto"/>
                <w:sz w:val="20"/>
                <w:szCs w:val="20"/>
              </w:rPr>
              <w:t>Покупатель:</w:t>
            </w:r>
            <w:r w:rsidRPr="003C4C29">
              <w:rPr>
                <w:color w:val="auto"/>
                <w:sz w:val="20"/>
                <w:szCs w:val="20"/>
              </w:rPr>
              <w:t xml:space="preserve"> </w:t>
            </w:r>
            <w:r w:rsidRPr="003C4C29">
              <w:rPr>
                <w:b/>
                <w:color w:val="auto"/>
                <w:sz w:val="20"/>
                <w:szCs w:val="20"/>
              </w:rPr>
              <w:t>Открытое акционерное общество «Уральский электрохимический комбинат»</w:t>
            </w:r>
          </w:p>
          <w:p w:rsidR="003C4C29" w:rsidRPr="003C4C29" w:rsidRDefault="003C4C29" w:rsidP="00BF2C72">
            <w:pPr>
              <w:pStyle w:val="34"/>
              <w:widowControl w:val="0"/>
              <w:rPr>
                <w:color w:val="auto"/>
                <w:sz w:val="20"/>
                <w:szCs w:val="20"/>
              </w:rPr>
            </w:pPr>
            <w:r w:rsidRPr="003C4C29">
              <w:rPr>
                <w:color w:val="auto"/>
                <w:sz w:val="20"/>
                <w:szCs w:val="20"/>
              </w:rPr>
              <w:t>Сокращенное наименование: ОАО «УЭХК».</w:t>
            </w:r>
          </w:p>
        </w:tc>
      </w:tr>
      <w:tr w:rsidR="003C4C29" w:rsidRPr="00F128E1" w:rsidTr="00BF2C72">
        <w:trPr>
          <w:trHeight w:val="508"/>
        </w:trPr>
        <w:tc>
          <w:tcPr>
            <w:tcW w:w="5070" w:type="dxa"/>
            <w:tcBorders>
              <w:top w:val="nil"/>
              <w:left w:val="nil"/>
              <w:bottom w:val="nil"/>
              <w:right w:val="nil"/>
            </w:tcBorders>
          </w:tcPr>
          <w:p w:rsidR="003C4C29" w:rsidRPr="00F128E1" w:rsidRDefault="003C4C29" w:rsidP="00BF2C72">
            <w:pPr>
              <w:jc w:val="both"/>
              <w:rPr>
                <w:b/>
                <w:color w:val="000000"/>
                <w:sz w:val="20"/>
                <w:szCs w:val="20"/>
              </w:rPr>
            </w:pPr>
            <w:r w:rsidRPr="00F128E1">
              <w:rPr>
                <w:color w:val="000000"/>
                <w:sz w:val="20"/>
                <w:szCs w:val="20"/>
                <w:u w:val="single"/>
              </w:rPr>
              <w:t>Юридический адрес</w:t>
            </w:r>
            <w:r w:rsidRPr="00F128E1">
              <w:rPr>
                <w:color w:val="000000"/>
                <w:sz w:val="20"/>
                <w:szCs w:val="20"/>
              </w:rPr>
              <w:t xml:space="preserve">: </w:t>
            </w:r>
          </w:p>
        </w:tc>
        <w:tc>
          <w:tcPr>
            <w:tcW w:w="4769" w:type="dxa"/>
            <w:tcBorders>
              <w:top w:val="nil"/>
              <w:left w:val="nil"/>
              <w:bottom w:val="nil"/>
              <w:right w:val="nil"/>
            </w:tcBorders>
          </w:tcPr>
          <w:p w:rsidR="003C4C29" w:rsidRPr="00F128E1" w:rsidRDefault="003C4C29" w:rsidP="00BF2C72">
            <w:pPr>
              <w:jc w:val="both"/>
              <w:rPr>
                <w:b/>
                <w:sz w:val="20"/>
                <w:szCs w:val="20"/>
              </w:rPr>
            </w:pPr>
            <w:r w:rsidRPr="00F128E1">
              <w:rPr>
                <w:sz w:val="20"/>
                <w:szCs w:val="20"/>
                <w:u w:val="single"/>
              </w:rPr>
              <w:t>Юридический адрес</w:t>
            </w:r>
            <w:r w:rsidRPr="00F128E1">
              <w:rPr>
                <w:sz w:val="20"/>
                <w:szCs w:val="20"/>
              </w:rPr>
              <w:t xml:space="preserve">: ул. Дзержинского, дом 2, город </w:t>
            </w:r>
            <w:proofErr w:type="spellStart"/>
            <w:r w:rsidRPr="00F128E1">
              <w:rPr>
                <w:sz w:val="20"/>
                <w:szCs w:val="20"/>
              </w:rPr>
              <w:t>Новоуральск</w:t>
            </w:r>
            <w:proofErr w:type="spellEnd"/>
            <w:r w:rsidRPr="00F128E1">
              <w:rPr>
                <w:sz w:val="20"/>
                <w:szCs w:val="20"/>
              </w:rPr>
              <w:t>, Свердловская область, 624130</w:t>
            </w:r>
          </w:p>
        </w:tc>
      </w:tr>
      <w:tr w:rsidR="003C4C29" w:rsidRPr="00F128E1" w:rsidTr="00BF2C72">
        <w:trPr>
          <w:trHeight w:val="479"/>
        </w:trPr>
        <w:tc>
          <w:tcPr>
            <w:tcW w:w="5070" w:type="dxa"/>
            <w:tcBorders>
              <w:top w:val="nil"/>
              <w:left w:val="nil"/>
              <w:bottom w:val="nil"/>
              <w:right w:val="nil"/>
            </w:tcBorders>
          </w:tcPr>
          <w:p w:rsidR="003C4C29" w:rsidRPr="00F128E1" w:rsidRDefault="003C4C29" w:rsidP="00BF2C72">
            <w:pPr>
              <w:spacing w:before="4"/>
              <w:jc w:val="both"/>
              <w:rPr>
                <w:color w:val="000000"/>
                <w:sz w:val="20"/>
                <w:szCs w:val="20"/>
              </w:rPr>
            </w:pPr>
            <w:r w:rsidRPr="00F128E1">
              <w:rPr>
                <w:color w:val="000000"/>
                <w:sz w:val="20"/>
                <w:szCs w:val="20"/>
                <w:u w:val="single"/>
              </w:rPr>
              <w:t>Почтовый адрес</w:t>
            </w:r>
            <w:r w:rsidRPr="00F128E1">
              <w:rPr>
                <w:color w:val="000000"/>
                <w:sz w:val="20"/>
                <w:szCs w:val="20"/>
              </w:rPr>
              <w:t xml:space="preserve">: </w:t>
            </w:r>
          </w:p>
        </w:tc>
        <w:tc>
          <w:tcPr>
            <w:tcW w:w="4769" w:type="dxa"/>
            <w:tcBorders>
              <w:top w:val="nil"/>
              <w:left w:val="nil"/>
              <w:bottom w:val="nil"/>
              <w:right w:val="nil"/>
            </w:tcBorders>
          </w:tcPr>
          <w:p w:rsidR="003C4C29" w:rsidRPr="00F128E1" w:rsidRDefault="003C4C29" w:rsidP="00BF2C72">
            <w:pPr>
              <w:spacing w:before="4"/>
              <w:jc w:val="both"/>
              <w:rPr>
                <w:sz w:val="20"/>
                <w:szCs w:val="20"/>
              </w:rPr>
            </w:pPr>
            <w:r w:rsidRPr="00F128E1">
              <w:rPr>
                <w:sz w:val="20"/>
                <w:szCs w:val="20"/>
                <w:u w:val="single"/>
              </w:rPr>
              <w:t>Почтовый адрес</w:t>
            </w:r>
            <w:r w:rsidRPr="00F128E1">
              <w:rPr>
                <w:sz w:val="20"/>
                <w:szCs w:val="20"/>
              </w:rPr>
              <w:t xml:space="preserve">: ул. Дзержинского, дом 2, город </w:t>
            </w:r>
            <w:proofErr w:type="spellStart"/>
            <w:r w:rsidRPr="00F128E1">
              <w:rPr>
                <w:sz w:val="20"/>
                <w:szCs w:val="20"/>
              </w:rPr>
              <w:t>Новоуральск</w:t>
            </w:r>
            <w:proofErr w:type="spellEnd"/>
            <w:r w:rsidRPr="00F128E1">
              <w:rPr>
                <w:sz w:val="20"/>
                <w:szCs w:val="20"/>
              </w:rPr>
              <w:t>, Свердловская область, 624130</w:t>
            </w:r>
          </w:p>
        </w:tc>
      </w:tr>
      <w:tr w:rsidR="003C4C29" w:rsidRPr="00F128E1" w:rsidTr="00BF2C72">
        <w:trPr>
          <w:trHeight w:val="252"/>
        </w:trPr>
        <w:tc>
          <w:tcPr>
            <w:tcW w:w="5070" w:type="dxa"/>
            <w:tcBorders>
              <w:top w:val="nil"/>
              <w:left w:val="nil"/>
              <w:bottom w:val="nil"/>
              <w:right w:val="nil"/>
            </w:tcBorders>
          </w:tcPr>
          <w:p w:rsidR="003C4C29" w:rsidRPr="00F128E1" w:rsidRDefault="003C4C29" w:rsidP="00BF2C72">
            <w:pPr>
              <w:spacing w:before="4"/>
              <w:jc w:val="both"/>
              <w:rPr>
                <w:color w:val="000000"/>
                <w:sz w:val="20"/>
                <w:szCs w:val="20"/>
              </w:rPr>
            </w:pPr>
            <w:r w:rsidRPr="00F128E1">
              <w:rPr>
                <w:color w:val="000000"/>
                <w:sz w:val="20"/>
                <w:szCs w:val="20"/>
              </w:rPr>
              <w:t xml:space="preserve">Факс: </w:t>
            </w:r>
          </w:p>
        </w:tc>
        <w:tc>
          <w:tcPr>
            <w:tcW w:w="4769" w:type="dxa"/>
            <w:tcBorders>
              <w:top w:val="nil"/>
              <w:left w:val="nil"/>
              <w:bottom w:val="nil"/>
              <w:right w:val="nil"/>
            </w:tcBorders>
          </w:tcPr>
          <w:p w:rsidR="003C4C29" w:rsidRPr="00F128E1" w:rsidRDefault="003C4C29" w:rsidP="00BF2C72">
            <w:pPr>
              <w:spacing w:before="4"/>
              <w:jc w:val="both"/>
              <w:rPr>
                <w:sz w:val="20"/>
                <w:szCs w:val="20"/>
              </w:rPr>
            </w:pPr>
            <w:r w:rsidRPr="00F128E1">
              <w:rPr>
                <w:sz w:val="20"/>
                <w:szCs w:val="20"/>
              </w:rPr>
              <w:t>Факс: (34370)5-70-71</w:t>
            </w:r>
          </w:p>
        </w:tc>
      </w:tr>
      <w:tr w:rsidR="003C4C29" w:rsidRPr="00F128E1" w:rsidTr="00BF2C72">
        <w:trPr>
          <w:trHeight w:val="239"/>
        </w:trPr>
        <w:tc>
          <w:tcPr>
            <w:tcW w:w="5070" w:type="dxa"/>
            <w:tcBorders>
              <w:top w:val="nil"/>
              <w:left w:val="nil"/>
              <w:bottom w:val="nil"/>
              <w:right w:val="nil"/>
            </w:tcBorders>
          </w:tcPr>
          <w:p w:rsidR="003C4C29" w:rsidRPr="00F128E1" w:rsidRDefault="003C4C29" w:rsidP="00BF2C72">
            <w:pPr>
              <w:spacing w:before="4"/>
              <w:jc w:val="both"/>
              <w:rPr>
                <w:color w:val="000000"/>
                <w:sz w:val="20"/>
                <w:szCs w:val="20"/>
              </w:rPr>
            </w:pPr>
            <w:r w:rsidRPr="00F128E1">
              <w:rPr>
                <w:color w:val="000000"/>
                <w:sz w:val="20"/>
                <w:szCs w:val="20"/>
              </w:rPr>
              <w:t xml:space="preserve">Телефоны: </w:t>
            </w:r>
          </w:p>
        </w:tc>
        <w:tc>
          <w:tcPr>
            <w:tcW w:w="4769" w:type="dxa"/>
            <w:tcBorders>
              <w:top w:val="nil"/>
              <w:left w:val="nil"/>
              <w:bottom w:val="nil"/>
              <w:right w:val="nil"/>
            </w:tcBorders>
          </w:tcPr>
          <w:p w:rsidR="003C4C29" w:rsidRPr="00F128E1" w:rsidRDefault="003C4C29" w:rsidP="00BF2C72">
            <w:pPr>
              <w:spacing w:before="4"/>
              <w:jc w:val="both"/>
              <w:rPr>
                <w:sz w:val="20"/>
                <w:szCs w:val="20"/>
              </w:rPr>
            </w:pPr>
            <w:r w:rsidRPr="00F128E1">
              <w:rPr>
                <w:sz w:val="20"/>
                <w:szCs w:val="20"/>
              </w:rPr>
              <w:t>Телефоны: (34370)9-10</w:t>
            </w:r>
            <w:r>
              <w:rPr>
                <w:sz w:val="20"/>
                <w:szCs w:val="20"/>
              </w:rPr>
              <w:t>-</w:t>
            </w:r>
            <w:r w:rsidRPr="00F128E1">
              <w:rPr>
                <w:sz w:val="20"/>
                <w:szCs w:val="20"/>
              </w:rPr>
              <w:t>81</w:t>
            </w:r>
          </w:p>
        </w:tc>
      </w:tr>
      <w:tr w:rsidR="003C4C29" w:rsidRPr="00E30878" w:rsidTr="00BF2C72">
        <w:trPr>
          <w:trHeight w:val="252"/>
        </w:trPr>
        <w:tc>
          <w:tcPr>
            <w:tcW w:w="5070" w:type="dxa"/>
            <w:tcBorders>
              <w:top w:val="nil"/>
              <w:left w:val="nil"/>
              <w:bottom w:val="nil"/>
              <w:right w:val="nil"/>
            </w:tcBorders>
          </w:tcPr>
          <w:p w:rsidR="003C4C29" w:rsidRPr="003C4C29" w:rsidRDefault="003C4C29" w:rsidP="00BF2C72">
            <w:pPr>
              <w:spacing w:before="4"/>
              <w:jc w:val="both"/>
              <w:rPr>
                <w:sz w:val="20"/>
                <w:szCs w:val="20"/>
              </w:rPr>
            </w:pPr>
            <w:r w:rsidRPr="003C4C29">
              <w:rPr>
                <w:sz w:val="20"/>
                <w:szCs w:val="20"/>
                <w:lang w:val="en-US"/>
              </w:rPr>
              <w:t>e</w:t>
            </w:r>
            <w:r w:rsidRPr="003C4C29">
              <w:rPr>
                <w:sz w:val="20"/>
                <w:szCs w:val="20"/>
              </w:rPr>
              <w:t>-</w:t>
            </w:r>
            <w:r w:rsidRPr="003C4C29">
              <w:rPr>
                <w:sz w:val="20"/>
                <w:szCs w:val="20"/>
                <w:lang w:val="en-US"/>
              </w:rPr>
              <w:t>mail</w:t>
            </w:r>
            <w:r w:rsidRPr="003C4C29">
              <w:rPr>
                <w:sz w:val="20"/>
                <w:szCs w:val="20"/>
              </w:rPr>
              <w:t xml:space="preserve">: </w:t>
            </w:r>
          </w:p>
          <w:p w:rsidR="003C4C29" w:rsidRPr="003C4C29" w:rsidRDefault="003C4C29" w:rsidP="00BF2C72">
            <w:pPr>
              <w:spacing w:before="4"/>
              <w:jc w:val="both"/>
              <w:rPr>
                <w:sz w:val="20"/>
                <w:szCs w:val="20"/>
              </w:rPr>
            </w:pPr>
            <w:r w:rsidRPr="003C4C29">
              <w:rPr>
                <w:sz w:val="20"/>
                <w:szCs w:val="20"/>
              </w:rPr>
              <w:t>ОГРН</w:t>
            </w:r>
          </w:p>
        </w:tc>
        <w:tc>
          <w:tcPr>
            <w:tcW w:w="4769" w:type="dxa"/>
            <w:tcBorders>
              <w:top w:val="nil"/>
              <w:left w:val="nil"/>
              <w:bottom w:val="nil"/>
              <w:right w:val="nil"/>
            </w:tcBorders>
          </w:tcPr>
          <w:p w:rsidR="003C4C29" w:rsidRPr="003C4C29" w:rsidRDefault="003C4C29" w:rsidP="00BF2C72">
            <w:pPr>
              <w:spacing w:before="4"/>
              <w:jc w:val="both"/>
              <w:rPr>
                <w:sz w:val="20"/>
                <w:szCs w:val="20"/>
                <w:lang w:val="en-US"/>
              </w:rPr>
            </w:pPr>
            <w:r w:rsidRPr="003C4C29">
              <w:rPr>
                <w:sz w:val="20"/>
                <w:szCs w:val="20"/>
                <w:lang w:val="en-US"/>
              </w:rPr>
              <w:t xml:space="preserve">e-mail: </w:t>
            </w:r>
            <w:hyperlink r:id="rId19" w:history="1">
              <w:r w:rsidRPr="003C4C29">
                <w:rPr>
                  <w:rStyle w:val="afb"/>
                  <w:color w:val="auto"/>
                  <w:sz w:val="20"/>
                  <w:szCs w:val="20"/>
                  <w:lang w:val="en-US"/>
                </w:rPr>
                <w:t>Lesnikova@ueip.ru</w:t>
              </w:r>
            </w:hyperlink>
          </w:p>
          <w:p w:rsidR="003C4C29" w:rsidRPr="003C4C29" w:rsidRDefault="003C4C29" w:rsidP="00BF2C72">
            <w:pPr>
              <w:spacing w:before="4"/>
              <w:jc w:val="both"/>
              <w:rPr>
                <w:sz w:val="20"/>
                <w:szCs w:val="20"/>
                <w:lang w:val="en-US"/>
              </w:rPr>
            </w:pPr>
            <w:r w:rsidRPr="003C4C29">
              <w:rPr>
                <w:sz w:val="20"/>
                <w:szCs w:val="20"/>
              </w:rPr>
              <w:t>ОГРН</w:t>
            </w:r>
            <w:r w:rsidRPr="003C4C29">
              <w:rPr>
                <w:sz w:val="20"/>
                <w:szCs w:val="20"/>
                <w:lang w:val="en-US"/>
              </w:rPr>
              <w:t xml:space="preserve"> 1086629000963</w:t>
            </w:r>
          </w:p>
        </w:tc>
      </w:tr>
      <w:tr w:rsidR="003C4C29" w:rsidRPr="00F128E1" w:rsidTr="00BF2C72">
        <w:trPr>
          <w:trHeight w:val="239"/>
        </w:trPr>
        <w:tc>
          <w:tcPr>
            <w:tcW w:w="5070" w:type="dxa"/>
            <w:tcBorders>
              <w:top w:val="nil"/>
              <w:left w:val="nil"/>
              <w:bottom w:val="nil"/>
              <w:right w:val="nil"/>
            </w:tcBorders>
          </w:tcPr>
          <w:p w:rsidR="003C4C29" w:rsidRPr="003C4C29" w:rsidRDefault="003C4C29" w:rsidP="00BF2C72">
            <w:pPr>
              <w:spacing w:before="4"/>
              <w:jc w:val="both"/>
              <w:rPr>
                <w:sz w:val="20"/>
                <w:szCs w:val="20"/>
              </w:rPr>
            </w:pPr>
            <w:r w:rsidRPr="003C4C29">
              <w:rPr>
                <w:sz w:val="20"/>
                <w:szCs w:val="20"/>
              </w:rPr>
              <w:t xml:space="preserve">ИНН  КПП </w:t>
            </w:r>
          </w:p>
        </w:tc>
        <w:tc>
          <w:tcPr>
            <w:tcW w:w="4769" w:type="dxa"/>
            <w:tcBorders>
              <w:top w:val="nil"/>
              <w:left w:val="nil"/>
              <w:bottom w:val="nil"/>
              <w:right w:val="nil"/>
            </w:tcBorders>
          </w:tcPr>
          <w:p w:rsidR="003C4C29" w:rsidRPr="003C4C29" w:rsidRDefault="003C4C29" w:rsidP="003C4C29">
            <w:pPr>
              <w:pStyle w:val="34"/>
              <w:widowControl w:val="0"/>
              <w:ind w:firstLine="33"/>
              <w:rPr>
                <w:color w:val="auto"/>
                <w:sz w:val="20"/>
                <w:szCs w:val="20"/>
                <w:lang w:val="en-US"/>
              </w:rPr>
            </w:pPr>
            <w:r w:rsidRPr="003C4C29">
              <w:rPr>
                <w:color w:val="auto"/>
                <w:sz w:val="20"/>
                <w:szCs w:val="20"/>
              </w:rPr>
              <w:t>ИНН / КПП 6629022962</w:t>
            </w:r>
            <w:r w:rsidRPr="003C4C29">
              <w:rPr>
                <w:b/>
                <w:color w:val="auto"/>
                <w:sz w:val="20"/>
                <w:szCs w:val="20"/>
              </w:rPr>
              <w:t>/</w:t>
            </w:r>
            <w:r w:rsidRPr="003C4C29">
              <w:rPr>
                <w:color w:val="auto"/>
                <w:sz w:val="20"/>
                <w:szCs w:val="20"/>
              </w:rPr>
              <w:t>660850001</w:t>
            </w:r>
          </w:p>
        </w:tc>
      </w:tr>
      <w:tr w:rsidR="003C4C29" w:rsidRPr="00F128E1" w:rsidTr="00BF2C72">
        <w:trPr>
          <w:trHeight w:val="161"/>
        </w:trPr>
        <w:tc>
          <w:tcPr>
            <w:tcW w:w="5070" w:type="dxa"/>
            <w:tcBorders>
              <w:top w:val="nil"/>
              <w:left w:val="nil"/>
              <w:bottom w:val="nil"/>
              <w:right w:val="nil"/>
            </w:tcBorders>
          </w:tcPr>
          <w:p w:rsidR="003C4C29" w:rsidRPr="003C4C29" w:rsidRDefault="003C4C29" w:rsidP="00BF2C72">
            <w:pPr>
              <w:spacing w:before="4"/>
              <w:jc w:val="both"/>
              <w:rPr>
                <w:b/>
                <w:sz w:val="20"/>
                <w:szCs w:val="20"/>
              </w:rPr>
            </w:pPr>
            <w:r w:rsidRPr="003C4C29">
              <w:rPr>
                <w:sz w:val="20"/>
                <w:szCs w:val="20"/>
              </w:rPr>
              <w:t xml:space="preserve"> </w:t>
            </w:r>
            <w:proofErr w:type="spellStart"/>
            <w:proofErr w:type="gramStart"/>
            <w:r w:rsidRPr="003C4C29">
              <w:rPr>
                <w:sz w:val="20"/>
                <w:szCs w:val="20"/>
              </w:rPr>
              <w:t>р</w:t>
            </w:r>
            <w:proofErr w:type="spellEnd"/>
            <w:proofErr w:type="gramEnd"/>
            <w:r w:rsidRPr="003C4C29">
              <w:rPr>
                <w:sz w:val="20"/>
                <w:szCs w:val="20"/>
              </w:rPr>
              <w:t>/</w:t>
            </w:r>
            <w:proofErr w:type="spellStart"/>
            <w:r w:rsidRPr="003C4C29">
              <w:rPr>
                <w:sz w:val="20"/>
                <w:szCs w:val="20"/>
              </w:rPr>
              <w:t>сч</w:t>
            </w:r>
            <w:proofErr w:type="spellEnd"/>
            <w:r w:rsidRPr="003C4C29">
              <w:rPr>
                <w:sz w:val="20"/>
                <w:szCs w:val="20"/>
              </w:rPr>
              <w:t xml:space="preserve">  </w:t>
            </w:r>
          </w:p>
        </w:tc>
        <w:tc>
          <w:tcPr>
            <w:tcW w:w="4769" w:type="dxa"/>
            <w:tcBorders>
              <w:top w:val="nil"/>
              <w:left w:val="nil"/>
              <w:bottom w:val="nil"/>
              <w:right w:val="nil"/>
            </w:tcBorders>
          </w:tcPr>
          <w:p w:rsidR="003C4C29" w:rsidRPr="003C4C29" w:rsidRDefault="003C4C29" w:rsidP="003C4C29">
            <w:pPr>
              <w:pStyle w:val="34"/>
              <w:widowControl w:val="0"/>
              <w:ind w:firstLine="33"/>
              <w:rPr>
                <w:color w:val="auto"/>
                <w:sz w:val="20"/>
                <w:szCs w:val="20"/>
              </w:rPr>
            </w:pPr>
            <w:r w:rsidRPr="003C4C29">
              <w:rPr>
                <w:color w:val="auto"/>
                <w:sz w:val="20"/>
                <w:szCs w:val="20"/>
              </w:rPr>
              <w:t xml:space="preserve"> </w:t>
            </w:r>
            <w:proofErr w:type="spellStart"/>
            <w:proofErr w:type="gramStart"/>
            <w:r w:rsidRPr="003C4C29">
              <w:rPr>
                <w:color w:val="auto"/>
                <w:sz w:val="20"/>
                <w:szCs w:val="20"/>
              </w:rPr>
              <w:t>р</w:t>
            </w:r>
            <w:proofErr w:type="spellEnd"/>
            <w:proofErr w:type="gramEnd"/>
            <w:r w:rsidRPr="003C4C29">
              <w:rPr>
                <w:color w:val="auto"/>
                <w:sz w:val="20"/>
                <w:szCs w:val="20"/>
              </w:rPr>
              <w:t>/</w:t>
            </w:r>
            <w:proofErr w:type="spellStart"/>
            <w:r w:rsidRPr="003C4C29">
              <w:rPr>
                <w:color w:val="auto"/>
                <w:sz w:val="20"/>
                <w:szCs w:val="20"/>
              </w:rPr>
              <w:t>сч</w:t>
            </w:r>
            <w:proofErr w:type="spellEnd"/>
            <w:r w:rsidRPr="003C4C29">
              <w:rPr>
                <w:color w:val="auto"/>
                <w:sz w:val="20"/>
                <w:szCs w:val="20"/>
              </w:rPr>
              <w:t xml:space="preserve">  40702810600261002298 </w:t>
            </w:r>
          </w:p>
          <w:p w:rsidR="003C4C29" w:rsidRPr="003C4C29" w:rsidRDefault="003C4C29" w:rsidP="003C4C29">
            <w:pPr>
              <w:pStyle w:val="34"/>
              <w:widowControl w:val="0"/>
              <w:ind w:firstLine="33"/>
              <w:rPr>
                <w:color w:val="auto"/>
                <w:sz w:val="20"/>
                <w:szCs w:val="20"/>
              </w:rPr>
            </w:pPr>
            <w:r w:rsidRPr="003C4C29">
              <w:rPr>
                <w:color w:val="auto"/>
                <w:sz w:val="20"/>
                <w:szCs w:val="20"/>
              </w:rPr>
              <w:t>филиал «</w:t>
            </w:r>
            <w:proofErr w:type="spellStart"/>
            <w:r w:rsidRPr="003C4C29">
              <w:rPr>
                <w:color w:val="auto"/>
                <w:sz w:val="20"/>
                <w:szCs w:val="20"/>
              </w:rPr>
              <w:t>Газпромбанк</w:t>
            </w:r>
            <w:proofErr w:type="spellEnd"/>
            <w:r w:rsidRPr="003C4C29">
              <w:rPr>
                <w:color w:val="auto"/>
                <w:sz w:val="20"/>
                <w:szCs w:val="20"/>
              </w:rPr>
              <w:t>» (ОАО)</w:t>
            </w:r>
          </w:p>
          <w:p w:rsidR="003C4C29" w:rsidRPr="003C4C29" w:rsidRDefault="003C4C29" w:rsidP="003C4C29">
            <w:pPr>
              <w:pStyle w:val="34"/>
              <w:widowControl w:val="0"/>
              <w:ind w:firstLine="33"/>
              <w:rPr>
                <w:color w:val="auto"/>
                <w:sz w:val="20"/>
                <w:szCs w:val="20"/>
              </w:rPr>
            </w:pPr>
            <w:r w:rsidRPr="003C4C29">
              <w:rPr>
                <w:color w:val="auto"/>
                <w:sz w:val="20"/>
                <w:szCs w:val="20"/>
              </w:rPr>
              <w:t xml:space="preserve"> в </w:t>
            </w:r>
            <w:proofErr w:type="gramStart"/>
            <w:r w:rsidRPr="003C4C29">
              <w:rPr>
                <w:color w:val="auto"/>
                <w:sz w:val="20"/>
                <w:szCs w:val="20"/>
              </w:rPr>
              <w:t>г</w:t>
            </w:r>
            <w:proofErr w:type="gramEnd"/>
            <w:r w:rsidRPr="003C4C29">
              <w:rPr>
                <w:color w:val="auto"/>
                <w:sz w:val="20"/>
                <w:szCs w:val="20"/>
              </w:rPr>
              <w:t>. Екатеринбурге</w:t>
            </w:r>
          </w:p>
          <w:p w:rsidR="003C4C29" w:rsidRPr="003C4C29" w:rsidRDefault="003C4C29" w:rsidP="003C4C29">
            <w:pPr>
              <w:pStyle w:val="34"/>
              <w:widowControl w:val="0"/>
              <w:ind w:firstLine="33"/>
              <w:rPr>
                <w:color w:val="auto"/>
                <w:sz w:val="20"/>
                <w:szCs w:val="20"/>
                <w:lang w:val="en-US"/>
              </w:rPr>
            </w:pPr>
            <w:r w:rsidRPr="003C4C29">
              <w:rPr>
                <w:color w:val="auto"/>
                <w:sz w:val="20"/>
                <w:szCs w:val="20"/>
              </w:rPr>
              <w:t>Адрес банка: 620075 г</w:t>
            </w:r>
            <w:proofErr w:type="gramStart"/>
            <w:r w:rsidRPr="003C4C29">
              <w:rPr>
                <w:color w:val="auto"/>
                <w:sz w:val="20"/>
                <w:szCs w:val="20"/>
              </w:rPr>
              <w:t>.Е</w:t>
            </w:r>
            <w:proofErr w:type="gramEnd"/>
            <w:r w:rsidRPr="003C4C29">
              <w:rPr>
                <w:color w:val="auto"/>
                <w:sz w:val="20"/>
                <w:szCs w:val="20"/>
              </w:rPr>
              <w:t xml:space="preserve">катеринбург, ул. Луначарского,134–в </w:t>
            </w:r>
          </w:p>
        </w:tc>
      </w:tr>
      <w:tr w:rsidR="003C4C29" w:rsidRPr="00F128E1" w:rsidTr="00BF2C72">
        <w:trPr>
          <w:trHeight w:val="239"/>
        </w:trPr>
        <w:tc>
          <w:tcPr>
            <w:tcW w:w="5070" w:type="dxa"/>
            <w:tcBorders>
              <w:top w:val="nil"/>
              <w:left w:val="nil"/>
              <w:bottom w:val="nil"/>
              <w:right w:val="nil"/>
            </w:tcBorders>
          </w:tcPr>
          <w:p w:rsidR="003C4C29" w:rsidRPr="003C4C29" w:rsidRDefault="003C4C29" w:rsidP="00BF2C72">
            <w:pPr>
              <w:spacing w:before="4"/>
              <w:jc w:val="both"/>
              <w:rPr>
                <w:b/>
                <w:sz w:val="20"/>
                <w:szCs w:val="20"/>
              </w:rPr>
            </w:pPr>
            <w:r w:rsidRPr="003C4C29">
              <w:rPr>
                <w:sz w:val="20"/>
                <w:szCs w:val="20"/>
              </w:rPr>
              <w:t xml:space="preserve"> к/</w:t>
            </w:r>
            <w:proofErr w:type="spellStart"/>
            <w:r w:rsidRPr="003C4C29">
              <w:rPr>
                <w:sz w:val="20"/>
                <w:szCs w:val="20"/>
              </w:rPr>
              <w:t>сч</w:t>
            </w:r>
            <w:proofErr w:type="spellEnd"/>
            <w:r w:rsidRPr="003C4C29">
              <w:rPr>
                <w:sz w:val="20"/>
                <w:szCs w:val="20"/>
              </w:rPr>
              <w:t xml:space="preserve">  </w:t>
            </w:r>
          </w:p>
        </w:tc>
        <w:tc>
          <w:tcPr>
            <w:tcW w:w="4769" w:type="dxa"/>
            <w:tcBorders>
              <w:top w:val="nil"/>
              <w:left w:val="nil"/>
              <w:bottom w:val="nil"/>
              <w:right w:val="nil"/>
            </w:tcBorders>
          </w:tcPr>
          <w:p w:rsidR="003C4C29" w:rsidRPr="003C4C29" w:rsidRDefault="003C4C29" w:rsidP="003C4C29">
            <w:pPr>
              <w:pStyle w:val="34"/>
              <w:widowControl w:val="0"/>
              <w:ind w:firstLine="33"/>
              <w:rPr>
                <w:color w:val="auto"/>
                <w:sz w:val="20"/>
                <w:szCs w:val="20"/>
                <w:lang w:val="en-US"/>
              </w:rPr>
            </w:pPr>
            <w:r w:rsidRPr="003C4C29">
              <w:rPr>
                <w:color w:val="auto"/>
                <w:sz w:val="20"/>
                <w:szCs w:val="20"/>
              </w:rPr>
              <w:t>к/</w:t>
            </w:r>
            <w:proofErr w:type="spellStart"/>
            <w:r w:rsidRPr="003C4C29">
              <w:rPr>
                <w:color w:val="auto"/>
                <w:sz w:val="20"/>
                <w:szCs w:val="20"/>
              </w:rPr>
              <w:t>сч</w:t>
            </w:r>
            <w:proofErr w:type="spellEnd"/>
            <w:r w:rsidRPr="003C4C29">
              <w:rPr>
                <w:color w:val="auto"/>
                <w:sz w:val="20"/>
                <w:szCs w:val="20"/>
              </w:rPr>
              <w:t xml:space="preserve">  30101810800000000945</w:t>
            </w:r>
          </w:p>
        </w:tc>
      </w:tr>
      <w:tr w:rsidR="003C4C29" w:rsidRPr="00F128E1" w:rsidTr="00BF2C72">
        <w:trPr>
          <w:trHeight w:val="199"/>
        </w:trPr>
        <w:tc>
          <w:tcPr>
            <w:tcW w:w="5070" w:type="dxa"/>
            <w:tcBorders>
              <w:top w:val="nil"/>
              <w:left w:val="nil"/>
              <w:bottom w:val="nil"/>
              <w:right w:val="nil"/>
            </w:tcBorders>
          </w:tcPr>
          <w:p w:rsidR="003C4C29" w:rsidRPr="00F128E1" w:rsidRDefault="003C4C29" w:rsidP="00BF2C72">
            <w:pPr>
              <w:tabs>
                <w:tab w:val="right" w:pos="9637"/>
              </w:tabs>
              <w:jc w:val="both"/>
              <w:rPr>
                <w:b/>
                <w:color w:val="000000"/>
                <w:sz w:val="20"/>
                <w:szCs w:val="20"/>
              </w:rPr>
            </w:pPr>
            <w:r w:rsidRPr="00F128E1">
              <w:rPr>
                <w:sz w:val="20"/>
                <w:szCs w:val="20"/>
              </w:rPr>
              <w:t xml:space="preserve">БИК  </w:t>
            </w:r>
          </w:p>
        </w:tc>
        <w:tc>
          <w:tcPr>
            <w:tcW w:w="4769" w:type="dxa"/>
            <w:tcBorders>
              <w:top w:val="nil"/>
              <w:left w:val="nil"/>
              <w:bottom w:val="nil"/>
              <w:right w:val="nil"/>
            </w:tcBorders>
          </w:tcPr>
          <w:p w:rsidR="003C4C29" w:rsidRDefault="003C4C29" w:rsidP="00BF2C72">
            <w:pPr>
              <w:tabs>
                <w:tab w:val="right" w:pos="9637"/>
              </w:tabs>
              <w:jc w:val="both"/>
              <w:rPr>
                <w:sz w:val="20"/>
                <w:szCs w:val="20"/>
              </w:rPr>
            </w:pPr>
            <w:r w:rsidRPr="00F128E1">
              <w:rPr>
                <w:sz w:val="20"/>
                <w:szCs w:val="20"/>
              </w:rPr>
              <w:t>БИК  046568945</w:t>
            </w:r>
          </w:p>
          <w:p w:rsidR="003C4C29" w:rsidRPr="00F128E1" w:rsidRDefault="003C4C29" w:rsidP="00BF2C72">
            <w:pPr>
              <w:tabs>
                <w:tab w:val="right" w:pos="9637"/>
              </w:tabs>
              <w:jc w:val="both"/>
              <w:rPr>
                <w:b/>
                <w:sz w:val="20"/>
                <w:szCs w:val="20"/>
              </w:rPr>
            </w:pPr>
            <w:r>
              <w:rPr>
                <w:sz w:val="20"/>
                <w:szCs w:val="20"/>
              </w:rPr>
              <w:t>ИНН/КПП банка 7744001497/667145004</w:t>
            </w:r>
          </w:p>
        </w:tc>
      </w:tr>
      <w:tr w:rsidR="003C4C29" w:rsidRPr="00F128E1" w:rsidTr="00BF2C72">
        <w:trPr>
          <w:trHeight w:val="144"/>
        </w:trPr>
        <w:tc>
          <w:tcPr>
            <w:tcW w:w="5070" w:type="dxa"/>
            <w:tcBorders>
              <w:top w:val="nil"/>
              <w:left w:val="nil"/>
              <w:bottom w:val="nil"/>
              <w:right w:val="nil"/>
            </w:tcBorders>
          </w:tcPr>
          <w:p w:rsidR="003C4C29" w:rsidRPr="00F128E1" w:rsidRDefault="003C4C29" w:rsidP="00BF2C72">
            <w:pPr>
              <w:spacing w:before="4"/>
              <w:jc w:val="both"/>
              <w:rPr>
                <w:color w:val="000000"/>
                <w:sz w:val="20"/>
                <w:szCs w:val="20"/>
              </w:rPr>
            </w:pPr>
            <w:r>
              <w:rPr>
                <w:sz w:val="20"/>
                <w:szCs w:val="20"/>
              </w:rPr>
              <w:t>ИНН/КПП банка</w:t>
            </w:r>
          </w:p>
        </w:tc>
        <w:tc>
          <w:tcPr>
            <w:tcW w:w="4769" w:type="dxa"/>
            <w:tcBorders>
              <w:top w:val="nil"/>
              <w:left w:val="nil"/>
              <w:bottom w:val="nil"/>
              <w:right w:val="nil"/>
            </w:tcBorders>
          </w:tcPr>
          <w:p w:rsidR="003C4C29" w:rsidRPr="00F128E1" w:rsidRDefault="003C4C29" w:rsidP="00BF2C72">
            <w:pPr>
              <w:pStyle w:val="34"/>
              <w:widowControl w:val="0"/>
              <w:rPr>
                <w:sz w:val="20"/>
                <w:szCs w:val="20"/>
              </w:rPr>
            </w:pPr>
          </w:p>
        </w:tc>
      </w:tr>
      <w:tr w:rsidR="003C4C29" w:rsidRPr="00F128E1" w:rsidTr="00BF2C72">
        <w:trPr>
          <w:trHeight w:val="311"/>
        </w:trPr>
        <w:tc>
          <w:tcPr>
            <w:tcW w:w="5070" w:type="dxa"/>
            <w:tcBorders>
              <w:top w:val="nil"/>
              <w:left w:val="nil"/>
              <w:bottom w:val="nil"/>
              <w:right w:val="nil"/>
            </w:tcBorders>
          </w:tcPr>
          <w:p w:rsidR="003C4C29" w:rsidRPr="00F128E1" w:rsidRDefault="003C4C29" w:rsidP="00BF2C72">
            <w:pPr>
              <w:spacing w:before="4"/>
              <w:jc w:val="both"/>
              <w:rPr>
                <w:color w:val="000000"/>
                <w:sz w:val="20"/>
                <w:szCs w:val="20"/>
              </w:rPr>
            </w:pPr>
          </w:p>
        </w:tc>
        <w:tc>
          <w:tcPr>
            <w:tcW w:w="4769" w:type="dxa"/>
            <w:tcBorders>
              <w:top w:val="nil"/>
              <w:left w:val="nil"/>
              <w:bottom w:val="nil"/>
              <w:right w:val="nil"/>
            </w:tcBorders>
          </w:tcPr>
          <w:p w:rsidR="003C4C29" w:rsidRPr="00F128E1" w:rsidRDefault="003C4C29" w:rsidP="00BF2C72">
            <w:pPr>
              <w:spacing w:before="4"/>
              <w:jc w:val="both"/>
              <w:rPr>
                <w:color w:val="000000"/>
                <w:sz w:val="20"/>
                <w:szCs w:val="20"/>
              </w:rPr>
            </w:pPr>
          </w:p>
        </w:tc>
      </w:tr>
      <w:tr w:rsidR="003C4C29" w:rsidRPr="00BF48B8" w:rsidTr="00BF2C72">
        <w:trPr>
          <w:trHeight w:val="311"/>
        </w:trPr>
        <w:tc>
          <w:tcPr>
            <w:tcW w:w="5070" w:type="dxa"/>
            <w:tcBorders>
              <w:top w:val="nil"/>
              <w:left w:val="nil"/>
              <w:bottom w:val="nil"/>
              <w:right w:val="nil"/>
            </w:tcBorders>
          </w:tcPr>
          <w:p w:rsidR="003C4C29" w:rsidRPr="00BF48B8" w:rsidRDefault="003C4C29" w:rsidP="00BF2C72">
            <w:pPr>
              <w:spacing w:before="4"/>
              <w:jc w:val="both"/>
              <w:rPr>
                <w:b/>
                <w:color w:val="000000"/>
              </w:rPr>
            </w:pPr>
            <w:r w:rsidRPr="00BF48B8">
              <w:rPr>
                <w:b/>
                <w:color w:val="000000"/>
              </w:rPr>
              <w:t>_______________________/</w:t>
            </w:r>
            <w:r w:rsidRPr="00BF48B8">
              <w:rPr>
                <w:b/>
                <w:color w:val="000000"/>
                <w:lang w:val="en-US"/>
              </w:rPr>
              <w:t xml:space="preserve">                             </w:t>
            </w:r>
            <w:r w:rsidRPr="00BF48B8">
              <w:rPr>
                <w:b/>
                <w:color w:val="000000"/>
              </w:rPr>
              <w:t xml:space="preserve"> /                         </w:t>
            </w:r>
          </w:p>
        </w:tc>
        <w:tc>
          <w:tcPr>
            <w:tcW w:w="4769" w:type="dxa"/>
            <w:tcBorders>
              <w:top w:val="nil"/>
              <w:left w:val="nil"/>
              <w:bottom w:val="nil"/>
              <w:right w:val="nil"/>
            </w:tcBorders>
          </w:tcPr>
          <w:p w:rsidR="003C4C29" w:rsidRPr="00BF48B8" w:rsidRDefault="003C4C29" w:rsidP="00BF2C72">
            <w:pPr>
              <w:spacing w:before="4"/>
              <w:jc w:val="both"/>
              <w:rPr>
                <w:b/>
                <w:color w:val="000000"/>
              </w:rPr>
            </w:pPr>
            <w:r>
              <w:rPr>
                <w:b/>
                <w:color w:val="000000"/>
              </w:rPr>
              <w:t xml:space="preserve">________________________/ </w:t>
            </w:r>
            <w:r w:rsidRPr="00BF48B8">
              <w:rPr>
                <w:b/>
                <w:color w:val="000000"/>
              </w:rPr>
              <w:t xml:space="preserve">П.Д. Яцына /                        </w:t>
            </w:r>
          </w:p>
          <w:p w:rsidR="003C4C29" w:rsidRPr="00BF48B8" w:rsidRDefault="003C4C29" w:rsidP="00BF2C72">
            <w:pPr>
              <w:spacing w:before="4"/>
              <w:jc w:val="both"/>
              <w:rPr>
                <w:b/>
                <w:color w:val="000000"/>
              </w:rPr>
            </w:pPr>
          </w:p>
          <w:p w:rsidR="003C4C29" w:rsidRPr="00BF48B8" w:rsidRDefault="003C4C29" w:rsidP="00BF2C72">
            <w:pPr>
              <w:spacing w:before="4"/>
              <w:jc w:val="both"/>
              <w:rPr>
                <w:b/>
                <w:color w:val="000000"/>
              </w:rPr>
            </w:pPr>
          </w:p>
          <w:p w:rsidR="003C4C29" w:rsidRPr="00BF48B8" w:rsidRDefault="003C4C29" w:rsidP="00BF2C72">
            <w:pPr>
              <w:spacing w:before="4"/>
              <w:jc w:val="both"/>
              <w:rPr>
                <w:b/>
                <w:color w:val="000000"/>
              </w:rPr>
            </w:pPr>
            <w:r w:rsidRPr="00BF48B8">
              <w:rPr>
                <w:b/>
                <w:color w:val="000000"/>
              </w:rPr>
              <w:tab/>
            </w:r>
          </w:p>
        </w:tc>
      </w:tr>
    </w:tbl>
    <w:p w:rsidR="003C4C29" w:rsidRPr="00C733F2" w:rsidRDefault="003C4C29" w:rsidP="003C4C29">
      <w:pPr>
        <w:rPr>
          <w:rFonts w:ascii="Book Antiqua" w:hAnsi="Book Antiqua"/>
          <w:b/>
          <w:bCs/>
          <w:color w:val="FF0000"/>
          <w:sz w:val="20"/>
          <w:szCs w:val="20"/>
          <w:lang w:eastAsia="en-US"/>
        </w:rPr>
      </w:pPr>
    </w:p>
    <w:p w:rsidR="003C4C29" w:rsidRDefault="003C4C29" w:rsidP="003C4C29">
      <w:pPr>
        <w:jc w:val="center"/>
        <w:rPr>
          <w:rFonts w:ascii="Book Antiqua" w:hAnsi="Book Antiqua"/>
          <w:bCs/>
          <w:sz w:val="20"/>
          <w:szCs w:val="20"/>
          <w:lang w:eastAsia="en-US"/>
        </w:rPr>
      </w:pPr>
    </w:p>
    <w:p w:rsidR="003C4C29" w:rsidRDefault="003C4C29" w:rsidP="003C4C29">
      <w:pPr>
        <w:jc w:val="center"/>
        <w:rPr>
          <w:rFonts w:ascii="Book Antiqua" w:hAnsi="Book Antiqua"/>
          <w:bCs/>
          <w:sz w:val="20"/>
          <w:szCs w:val="20"/>
          <w:lang w:eastAsia="en-US"/>
        </w:rPr>
      </w:pPr>
    </w:p>
    <w:p w:rsidR="003C4C29" w:rsidRDefault="003C4C29" w:rsidP="003C4C29">
      <w:pPr>
        <w:jc w:val="center"/>
        <w:rPr>
          <w:rFonts w:ascii="Book Antiqua" w:hAnsi="Book Antiqua"/>
          <w:bCs/>
          <w:sz w:val="20"/>
          <w:szCs w:val="20"/>
          <w:lang w:eastAsia="en-US"/>
        </w:rPr>
      </w:pPr>
    </w:p>
    <w:p w:rsidR="003C4C29" w:rsidRDefault="003C4C29" w:rsidP="003C4C29">
      <w:pPr>
        <w:jc w:val="center"/>
        <w:rPr>
          <w:rFonts w:ascii="Book Antiqua" w:hAnsi="Book Antiqua"/>
          <w:bCs/>
          <w:sz w:val="20"/>
          <w:szCs w:val="20"/>
          <w:lang w:eastAsia="en-US"/>
        </w:rPr>
      </w:pPr>
    </w:p>
    <w:p w:rsidR="003C4C29" w:rsidRDefault="003C4C29" w:rsidP="003C4C29">
      <w:pPr>
        <w:spacing w:after="200" w:line="276" w:lineRule="auto"/>
        <w:rPr>
          <w:lang w:val="en-US"/>
        </w:rPr>
      </w:pPr>
      <w:r>
        <w:rPr>
          <w:lang w:val="en-US"/>
        </w:rPr>
        <w:br w:type="page"/>
      </w:r>
    </w:p>
    <w:p w:rsidR="003C4C29" w:rsidRDefault="003C4C29" w:rsidP="003C4C29">
      <w:pPr>
        <w:rPr>
          <w:lang w:val="en-US"/>
        </w:rPr>
      </w:pPr>
    </w:p>
    <w:p w:rsidR="003C4C29" w:rsidRDefault="003C4C29" w:rsidP="003C4C29">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t xml:space="preserve">Приложение 1 </w:t>
      </w:r>
      <w:proofErr w:type="gramStart"/>
      <w:r>
        <w:t>к</w:t>
      </w:r>
      <w:proofErr w:type="gramEnd"/>
    </w:p>
    <w:p w:rsidR="003C4C29" w:rsidRDefault="003C4C29" w:rsidP="003C4C29">
      <w:r>
        <w:tab/>
      </w:r>
      <w:r>
        <w:tab/>
      </w:r>
      <w:r>
        <w:tab/>
      </w:r>
      <w:r>
        <w:tab/>
      </w:r>
      <w:r>
        <w:tab/>
      </w:r>
      <w:r>
        <w:tab/>
      </w:r>
      <w:r>
        <w:tab/>
      </w:r>
      <w:r>
        <w:tab/>
      </w:r>
      <w:r>
        <w:tab/>
      </w:r>
      <w:r>
        <w:tab/>
      </w:r>
      <w:r>
        <w:tab/>
        <w:t>Договору</w:t>
      </w:r>
    </w:p>
    <w:p w:rsidR="003C4C29" w:rsidRDefault="003C4C29" w:rsidP="003C4C29">
      <w:r>
        <w:tab/>
      </w:r>
      <w:r>
        <w:tab/>
      </w:r>
      <w:r>
        <w:tab/>
      </w:r>
      <w:r>
        <w:tab/>
      </w:r>
      <w:r>
        <w:tab/>
        <w:t>Спецификация 1</w:t>
      </w:r>
    </w:p>
    <w:p w:rsidR="003C4C29" w:rsidRDefault="003C4C29" w:rsidP="003C4C29">
      <w:r>
        <w:tab/>
      </w:r>
      <w:r>
        <w:tab/>
      </w:r>
      <w:r>
        <w:tab/>
      </w:r>
      <w:r>
        <w:tab/>
        <w:t xml:space="preserve">к договору № </w:t>
      </w:r>
    </w:p>
    <w:p w:rsidR="003C4C29" w:rsidRPr="00BF7685" w:rsidRDefault="003C4C29" w:rsidP="003C4C29">
      <w:pPr>
        <w:rPr>
          <w:lang w:eastAsia="en-US"/>
        </w:rPr>
      </w:pPr>
      <w:r w:rsidRPr="00BF7685">
        <w:rPr>
          <w:lang w:eastAsia="en-US"/>
        </w:rPr>
        <w:t xml:space="preserve">Поставщик: </w:t>
      </w:r>
    </w:p>
    <w:p w:rsidR="003C4C29" w:rsidRDefault="003C4C29" w:rsidP="003C4C29">
      <w:r w:rsidRPr="00BF7685">
        <w:rPr>
          <w:lang w:eastAsia="en-US"/>
        </w:rPr>
        <w:t xml:space="preserve">Покупатель: ОАО  «УЭХК», г. </w:t>
      </w:r>
      <w:proofErr w:type="spellStart"/>
      <w:r w:rsidRPr="00BF7685">
        <w:rPr>
          <w:lang w:eastAsia="en-US"/>
        </w:rPr>
        <w:t>Новоуральск</w:t>
      </w:r>
      <w:proofErr w:type="spellEnd"/>
      <w:r w:rsidRPr="00BF7685">
        <w:rPr>
          <w:lang w:eastAsia="en-US"/>
        </w:rPr>
        <w:t>, Свердловской области</w:t>
      </w:r>
    </w:p>
    <w:tbl>
      <w:tblPr>
        <w:tblW w:w="9723" w:type="dxa"/>
        <w:tblInd w:w="91" w:type="dxa"/>
        <w:tblLook w:val="04A0"/>
      </w:tblPr>
      <w:tblGrid>
        <w:gridCol w:w="889"/>
        <w:gridCol w:w="2838"/>
        <w:gridCol w:w="2206"/>
        <w:gridCol w:w="1120"/>
        <w:gridCol w:w="1073"/>
        <w:gridCol w:w="890"/>
        <w:gridCol w:w="890"/>
      </w:tblGrid>
      <w:tr w:rsidR="003C4C29" w:rsidTr="00BF2C72">
        <w:trPr>
          <w:trHeight w:val="103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2916"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color w:val="000000"/>
              </w:rPr>
            </w:pPr>
            <w:r>
              <w:rPr>
                <w:color w:val="000000"/>
              </w:rPr>
              <w:t>Наименование продукции</w:t>
            </w:r>
          </w:p>
        </w:tc>
        <w:tc>
          <w:tcPr>
            <w:tcW w:w="1973"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color w:val="000000"/>
              </w:rPr>
            </w:pPr>
            <w:proofErr w:type="spellStart"/>
            <w:r>
              <w:rPr>
                <w:color w:val="000000"/>
              </w:rPr>
              <w:t>Норматив</w:t>
            </w:r>
            <w:proofErr w:type="gramStart"/>
            <w:r>
              <w:rPr>
                <w:color w:val="000000"/>
              </w:rPr>
              <w:t>.д</w:t>
            </w:r>
            <w:proofErr w:type="gramEnd"/>
            <w:r>
              <w:rPr>
                <w:color w:val="000000"/>
              </w:rPr>
              <w:t>окумент</w:t>
            </w:r>
            <w:proofErr w:type="spellEnd"/>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color w:val="000000"/>
              </w:rPr>
            </w:pPr>
            <w:proofErr w:type="spellStart"/>
            <w:r>
              <w:rPr>
                <w:color w:val="000000"/>
              </w:rPr>
              <w:t>Ед</w:t>
            </w:r>
            <w:proofErr w:type="gramStart"/>
            <w:r>
              <w:rPr>
                <w:color w:val="000000"/>
              </w:rPr>
              <w:t>.и</w:t>
            </w:r>
            <w:proofErr w:type="gramEnd"/>
            <w:r>
              <w:rPr>
                <w:color w:val="000000"/>
              </w:rPr>
              <w:t>змер</w:t>
            </w:r>
            <w:proofErr w:type="spellEnd"/>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color w:val="000000"/>
              </w:rPr>
            </w:pPr>
            <w:r>
              <w:rPr>
                <w:color w:val="000000"/>
              </w:rPr>
              <w:t>Кол-во</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color w:val="000000"/>
              </w:rPr>
            </w:pPr>
            <w:r>
              <w:rPr>
                <w:color w:val="000000"/>
              </w:rPr>
              <w:t xml:space="preserve">Цена без НДС, </w:t>
            </w:r>
            <w:proofErr w:type="spellStart"/>
            <w:r>
              <w:rPr>
                <w:color w:val="000000"/>
              </w:rPr>
              <w:t>руб</w:t>
            </w:r>
            <w:proofErr w:type="spellEnd"/>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color w:val="000000"/>
                <w:sz w:val="20"/>
                <w:szCs w:val="20"/>
              </w:rPr>
            </w:pPr>
            <w:r>
              <w:rPr>
                <w:color w:val="000000"/>
                <w:sz w:val="20"/>
                <w:szCs w:val="20"/>
              </w:rPr>
              <w:t xml:space="preserve">Сумма без НДС, </w:t>
            </w:r>
            <w:proofErr w:type="spellStart"/>
            <w:r>
              <w:rPr>
                <w:color w:val="000000"/>
                <w:sz w:val="20"/>
                <w:szCs w:val="20"/>
              </w:rPr>
              <w:t>руб</w:t>
            </w:r>
            <w:proofErr w:type="spellEnd"/>
          </w:p>
        </w:tc>
      </w:tr>
      <w:tr w:rsidR="003C4C29" w:rsidTr="00BF2C72">
        <w:trPr>
          <w:trHeight w:val="8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водного раствора азот аммонийный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7864-2000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27</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64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фторид-иона</w:t>
            </w:r>
            <w:proofErr w:type="spellEnd"/>
            <w:proofErr w:type="gramEnd"/>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7789-2000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мутности (</w:t>
            </w:r>
            <w:proofErr w:type="spellStart"/>
            <w:r>
              <w:rPr>
                <w:color w:val="000000"/>
                <w:sz w:val="20"/>
                <w:szCs w:val="20"/>
              </w:rPr>
              <w:t>формазиновая</w:t>
            </w:r>
            <w:proofErr w:type="spellEnd"/>
            <w:r>
              <w:rPr>
                <w:color w:val="000000"/>
                <w:sz w:val="20"/>
                <w:szCs w:val="20"/>
              </w:rPr>
              <w:t xml:space="preserve"> суспензия) 4000ЕМФ</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7271-96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64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ионов селена (IY)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7779-2000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ионов кальция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7772-2000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95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удельная электрическая проводимость водных сред</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7374-97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w:t>
            </w:r>
            <w:proofErr w:type="spellStart"/>
            <w:r>
              <w:rPr>
                <w:color w:val="000000"/>
                <w:sz w:val="20"/>
                <w:szCs w:val="20"/>
              </w:rPr>
              <w:t>перманганатной</w:t>
            </w:r>
            <w:proofErr w:type="spellEnd"/>
            <w:r>
              <w:rPr>
                <w:color w:val="000000"/>
                <w:sz w:val="20"/>
                <w:szCs w:val="20"/>
              </w:rPr>
              <w:t xml:space="preserve"> окисляемости воды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7797-2000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9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цветности водных растворов (</w:t>
            </w:r>
            <w:proofErr w:type="spellStart"/>
            <w:proofErr w:type="gramStart"/>
            <w:r>
              <w:rPr>
                <w:color w:val="000000"/>
                <w:sz w:val="20"/>
                <w:szCs w:val="20"/>
              </w:rPr>
              <w:t>хром-кобальтовая</w:t>
            </w:r>
            <w:proofErr w:type="spellEnd"/>
            <w:proofErr w:type="gramEnd"/>
            <w:r>
              <w:rPr>
                <w:color w:val="000000"/>
                <w:sz w:val="20"/>
                <w:szCs w:val="20"/>
              </w:rPr>
              <w:t xml:space="preserve"> шкала) 500град</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7853-2000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9</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сульфид-ионов</w:t>
            </w:r>
            <w:proofErr w:type="spellEnd"/>
            <w:proofErr w:type="gramEnd"/>
            <w:r>
              <w:rPr>
                <w:color w:val="000000"/>
                <w:sz w:val="20"/>
                <w:szCs w:val="20"/>
              </w:rPr>
              <w:t xml:space="preserve"> (НК-ЭК)</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7970-2001</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5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водного раствора </w:t>
            </w:r>
            <w:proofErr w:type="spellStart"/>
            <w:proofErr w:type="gramStart"/>
            <w:r>
              <w:rPr>
                <w:color w:val="000000"/>
                <w:sz w:val="20"/>
                <w:szCs w:val="20"/>
              </w:rPr>
              <w:t>фосфат-ионов</w:t>
            </w:r>
            <w:proofErr w:type="spellEnd"/>
            <w:proofErr w:type="gramEnd"/>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7748-99</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ионов кремния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0130:2000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кадмия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7472-98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кобальта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7268-96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14</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w:t>
            </w:r>
            <w:proofErr w:type="spellStart"/>
            <w:proofErr w:type="gramStart"/>
            <w:r>
              <w:rPr>
                <w:color w:val="000000"/>
                <w:sz w:val="20"/>
                <w:szCs w:val="20"/>
              </w:rPr>
              <w:t>нитрит-ионов</w:t>
            </w:r>
            <w:proofErr w:type="spellEnd"/>
            <w:proofErr w:type="gramEnd"/>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7479-98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железа(III)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7254-96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6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ионов свинца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7252-96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ионов хрома (VI)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7257-96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34</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lastRenderedPageBreak/>
              <w:t>18</w:t>
            </w:r>
          </w:p>
        </w:tc>
        <w:tc>
          <w:tcPr>
            <w:tcW w:w="2916"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w:t>
            </w:r>
            <w:proofErr w:type="spellStart"/>
            <w:proofErr w:type="gramStart"/>
            <w:r>
              <w:rPr>
                <w:color w:val="000000"/>
                <w:sz w:val="20"/>
                <w:szCs w:val="20"/>
              </w:rPr>
              <w:t>сульфат-ионов</w:t>
            </w:r>
            <w:proofErr w:type="spellEnd"/>
            <w:proofErr w:type="gramEnd"/>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7480-98</w:t>
            </w:r>
          </w:p>
        </w:tc>
        <w:tc>
          <w:tcPr>
            <w:tcW w:w="1005"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34</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19</w:t>
            </w:r>
          </w:p>
        </w:tc>
        <w:tc>
          <w:tcPr>
            <w:tcW w:w="2916"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w:t>
            </w:r>
            <w:proofErr w:type="spellStart"/>
            <w:proofErr w:type="gramStart"/>
            <w:r>
              <w:rPr>
                <w:color w:val="000000"/>
                <w:sz w:val="20"/>
                <w:szCs w:val="20"/>
              </w:rPr>
              <w:t>хлорид-ионов</w:t>
            </w:r>
            <w:proofErr w:type="spellEnd"/>
            <w:proofErr w:type="gramEnd"/>
            <w:r>
              <w:rPr>
                <w:color w:val="000000"/>
                <w:sz w:val="20"/>
                <w:szCs w:val="20"/>
              </w:rPr>
              <w:t xml:space="preserve"> </w:t>
            </w:r>
          </w:p>
        </w:tc>
        <w:tc>
          <w:tcPr>
            <w:tcW w:w="1973"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7262-96</w:t>
            </w:r>
          </w:p>
        </w:tc>
        <w:tc>
          <w:tcPr>
            <w:tcW w:w="1005"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40</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ионов олова (IV)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7776-2000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ионов алюминия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7269-96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ионов аммония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7259-96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германия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1057:2004</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5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24</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меди</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7255-96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гадолиния (III)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8390-2003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w:t>
            </w:r>
            <w:proofErr w:type="spellStart"/>
            <w:r>
              <w:rPr>
                <w:color w:val="000000"/>
                <w:sz w:val="20"/>
                <w:szCs w:val="20"/>
              </w:rPr>
              <w:t>удел</w:t>
            </w:r>
            <w:proofErr w:type="gramStart"/>
            <w:r>
              <w:rPr>
                <w:color w:val="000000"/>
                <w:sz w:val="20"/>
                <w:szCs w:val="20"/>
              </w:rPr>
              <w:t>.э</w:t>
            </w:r>
            <w:proofErr w:type="gramEnd"/>
            <w:r>
              <w:rPr>
                <w:color w:val="000000"/>
                <w:sz w:val="20"/>
                <w:szCs w:val="20"/>
              </w:rPr>
              <w:t>лектр.проводимости</w:t>
            </w:r>
            <w:proofErr w:type="spellEnd"/>
            <w:r>
              <w:rPr>
                <w:color w:val="000000"/>
                <w:sz w:val="20"/>
                <w:szCs w:val="20"/>
              </w:rPr>
              <w:t xml:space="preserve"> водных сред УЭП-2</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7375-97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w:t>
            </w:r>
            <w:proofErr w:type="spellStart"/>
            <w:r>
              <w:rPr>
                <w:color w:val="000000"/>
                <w:sz w:val="20"/>
                <w:szCs w:val="20"/>
              </w:rPr>
              <w:t>удел</w:t>
            </w:r>
            <w:proofErr w:type="gramStart"/>
            <w:r>
              <w:rPr>
                <w:color w:val="000000"/>
                <w:sz w:val="20"/>
                <w:szCs w:val="20"/>
              </w:rPr>
              <w:t>.э</w:t>
            </w:r>
            <w:proofErr w:type="gramEnd"/>
            <w:r>
              <w:rPr>
                <w:color w:val="000000"/>
                <w:sz w:val="20"/>
                <w:szCs w:val="20"/>
              </w:rPr>
              <w:t>лектр.проводимости</w:t>
            </w:r>
            <w:proofErr w:type="spellEnd"/>
            <w:r>
              <w:rPr>
                <w:color w:val="000000"/>
                <w:sz w:val="20"/>
                <w:szCs w:val="20"/>
              </w:rPr>
              <w:t xml:space="preserve"> водных сред УЭП-3</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7376-97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28</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w:t>
            </w:r>
            <w:proofErr w:type="spellStart"/>
            <w:r>
              <w:rPr>
                <w:color w:val="000000"/>
                <w:sz w:val="20"/>
                <w:szCs w:val="20"/>
              </w:rPr>
              <w:t>удел</w:t>
            </w:r>
            <w:proofErr w:type="gramStart"/>
            <w:r>
              <w:rPr>
                <w:color w:val="000000"/>
                <w:sz w:val="20"/>
                <w:szCs w:val="20"/>
              </w:rPr>
              <w:t>.э</w:t>
            </w:r>
            <w:proofErr w:type="gramEnd"/>
            <w:r>
              <w:rPr>
                <w:color w:val="000000"/>
                <w:sz w:val="20"/>
                <w:szCs w:val="20"/>
              </w:rPr>
              <w:t>лектр.проводимости</w:t>
            </w:r>
            <w:proofErr w:type="spellEnd"/>
            <w:r>
              <w:rPr>
                <w:color w:val="000000"/>
                <w:sz w:val="20"/>
                <w:szCs w:val="20"/>
              </w:rPr>
              <w:t xml:space="preserve"> водных сред УЭП-4</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7377-97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5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29</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цинка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7256-96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37</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кадмия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0520:2003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12</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мышьяка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0031:1998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фторид-ионов</w:t>
            </w:r>
            <w:proofErr w:type="spellEnd"/>
            <w:proofErr w:type="gramEnd"/>
            <w:r>
              <w:rPr>
                <w:color w:val="000000"/>
                <w:sz w:val="20"/>
                <w:szCs w:val="20"/>
              </w:rPr>
              <w:t xml:space="preserve">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0034-1998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иона бора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0531:2003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34</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марганца (II)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7876-2000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цинка Ц-10</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7470-98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17</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6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свинца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7878-2000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гидрокарбонат-ионов</w:t>
            </w:r>
            <w:proofErr w:type="spellEnd"/>
            <w:proofErr w:type="gramEnd"/>
            <w:r>
              <w:rPr>
                <w:color w:val="000000"/>
                <w:sz w:val="20"/>
                <w:szCs w:val="20"/>
              </w:rPr>
              <w:t xml:space="preserve">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8403-2003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6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38</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сульфат-ионов</w:t>
            </w:r>
            <w:proofErr w:type="spellEnd"/>
            <w:proofErr w:type="gramEnd"/>
            <w:r>
              <w:rPr>
                <w:color w:val="000000"/>
                <w:sz w:val="20"/>
                <w:szCs w:val="20"/>
              </w:rPr>
              <w:t xml:space="preserve">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7253-96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26</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5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39</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сурьмы (III)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8402-2003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14</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иона европия (III)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8388-2003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тория (IV)</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8387-2003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натрия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7474-98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lastRenderedPageBreak/>
              <w:t>43</w:t>
            </w:r>
          </w:p>
        </w:tc>
        <w:tc>
          <w:tcPr>
            <w:tcW w:w="2916"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иона никеля</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7265-96</w:t>
            </w:r>
          </w:p>
        </w:tc>
        <w:tc>
          <w:tcPr>
            <w:tcW w:w="1005"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30</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44</w:t>
            </w:r>
          </w:p>
        </w:tc>
        <w:tc>
          <w:tcPr>
            <w:tcW w:w="2916"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диспрозия (III)</w:t>
            </w:r>
          </w:p>
        </w:tc>
        <w:tc>
          <w:tcPr>
            <w:tcW w:w="1973"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8391-2003</w:t>
            </w:r>
          </w:p>
        </w:tc>
        <w:tc>
          <w:tcPr>
            <w:tcW w:w="1005"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6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w:t>
            </w:r>
            <w:proofErr w:type="spellStart"/>
            <w:r>
              <w:rPr>
                <w:color w:val="000000"/>
                <w:sz w:val="20"/>
                <w:szCs w:val="20"/>
              </w:rPr>
              <w:t>удел</w:t>
            </w:r>
            <w:proofErr w:type="gramStart"/>
            <w:r>
              <w:rPr>
                <w:color w:val="000000"/>
                <w:sz w:val="20"/>
                <w:szCs w:val="20"/>
              </w:rPr>
              <w:t>.э</w:t>
            </w:r>
            <w:proofErr w:type="gramEnd"/>
            <w:r>
              <w:rPr>
                <w:color w:val="000000"/>
                <w:sz w:val="20"/>
                <w:szCs w:val="20"/>
              </w:rPr>
              <w:t>лектр.проводимости</w:t>
            </w:r>
            <w:proofErr w:type="spellEnd"/>
            <w:r>
              <w:rPr>
                <w:color w:val="000000"/>
                <w:sz w:val="20"/>
                <w:szCs w:val="20"/>
              </w:rPr>
              <w:t xml:space="preserve"> водных сред УЭП-5</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7378-97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бериллия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7759-2000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5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химического и биологического потребления кислорода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8048-94</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70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48</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водного раствора </w:t>
            </w:r>
            <w:proofErr w:type="spellStart"/>
            <w:proofErr w:type="gramStart"/>
            <w:r>
              <w:rPr>
                <w:color w:val="000000"/>
                <w:sz w:val="20"/>
                <w:szCs w:val="20"/>
              </w:rPr>
              <w:t>роданид-ионов</w:t>
            </w:r>
            <w:proofErr w:type="spellEnd"/>
            <w:proofErr w:type="gramEnd"/>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7618-99</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49</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нитрат-иона</w:t>
            </w:r>
            <w:proofErr w:type="spellEnd"/>
            <w:proofErr w:type="gramEnd"/>
            <w:r>
              <w:rPr>
                <w:color w:val="000000"/>
                <w:sz w:val="20"/>
                <w:szCs w:val="20"/>
              </w:rPr>
              <w:t xml:space="preserve">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7258-96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9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удельной поверхности дисперсного пористого материала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7912-2001</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штука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содержания нефтепродуктов в </w:t>
            </w:r>
            <w:proofErr w:type="spellStart"/>
            <w:r>
              <w:rPr>
                <w:color w:val="000000"/>
                <w:sz w:val="20"/>
                <w:szCs w:val="20"/>
              </w:rPr>
              <w:t>водораств</w:t>
            </w:r>
            <w:proofErr w:type="spellEnd"/>
            <w:r>
              <w:rPr>
                <w:color w:val="000000"/>
                <w:sz w:val="20"/>
                <w:szCs w:val="20"/>
              </w:rPr>
              <w:t xml:space="preserve">. матрице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7117-94</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содержания нефтепродуктов в </w:t>
            </w:r>
            <w:proofErr w:type="spellStart"/>
            <w:r>
              <w:rPr>
                <w:color w:val="000000"/>
                <w:sz w:val="20"/>
                <w:szCs w:val="20"/>
              </w:rPr>
              <w:t>водораств</w:t>
            </w:r>
            <w:proofErr w:type="spellEnd"/>
            <w:r>
              <w:rPr>
                <w:color w:val="000000"/>
                <w:sz w:val="20"/>
                <w:szCs w:val="20"/>
              </w:rPr>
              <w:t xml:space="preserve">. матрице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7117-94</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6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железа (III)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7476-97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54</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сероводорода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7389-97 (МСО 1286:2006)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12</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марганца (II)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0521:2003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азот нитратный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0354:2002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5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молибдена 14К-1</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8086-94</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58</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водного раствора </w:t>
            </w:r>
            <w:proofErr w:type="spellStart"/>
            <w:proofErr w:type="gramStart"/>
            <w:r>
              <w:rPr>
                <w:color w:val="000000"/>
                <w:sz w:val="20"/>
                <w:szCs w:val="20"/>
              </w:rPr>
              <w:t>фторид-ионов</w:t>
            </w:r>
            <w:proofErr w:type="spellEnd"/>
            <w:proofErr w:type="gramEnd"/>
            <w:r>
              <w:rPr>
                <w:color w:val="000000"/>
                <w:sz w:val="20"/>
                <w:szCs w:val="20"/>
              </w:rPr>
              <w:t xml:space="preserve">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0154:2000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0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59</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массовой концентрации сухого остатка 37СО-10</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9101-2008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общей жесткости воды</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8206-2002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меди (II)</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8205-2002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иона калия (18К-1)</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8092-94(МСО 0019:1998)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хлорид-ионов</w:t>
            </w:r>
            <w:proofErr w:type="spellEnd"/>
            <w:proofErr w:type="gramEnd"/>
            <w:r>
              <w:rPr>
                <w:color w:val="000000"/>
                <w:sz w:val="20"/>
                <w:szCs w:val="20"/>
              </w:rPr>
              <w:t xml:space="preserve">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7478-98</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lastRenderedPageBreak/>
              <w:t>64</w:t>
            </w:r>
          </w:p>
        </w:tc>
        <w:tc>
          <w:tcPr>
            <w:tcW w:w="2916"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магния (20К-1)</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7190-95</w:t>
            </w:r>
          </w:p>
        </w:tc>
        <w:tc>
          <w:tcPr>
            <w:tcW w:w="1005"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65</w:t>
            </w:r>
          </w:p>
        </w:tc>
        <w:tc>
          <w:tcPr>
            <w:tcW w:w="2916"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фосфора </w:t>
            </w:r>
            <w:proofErr w:type="spellStart"/>
            <w:proofErr w:type="gramStart"/>
            <w:r>
              <w:rPr>
                <w:color w:val="000000"/>
                <w:sz w:val="20"/>
                <w:szCs w:val="20"/>
              </w:rPr>
              <w:t>фосфат-ионов</w:t>
            </w:r>
            <w:proofErr w:type="spellEnd"/>
            <w:proofErr w:type="gramEnd"/>
          </w:p>
        </w:tc>
        <w:tc>
          <w:tcPr>
            <w:tcW w:w="1973"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0356:2002</w:t>
            </w:r>
          </w:p>
        </w:tc>
        <w:tc>
          <w:tcPr>
            <w:tcW w:w="1005"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22</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5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фенол в растворе этанола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7270-96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иона церия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8912-2007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68</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ионов самария (III)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8389-2003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4</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69</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сплава никеля VSN1</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8346-2003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комплект</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хрома, меди, железа, никеля, цинка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7139-94</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30</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корнеплоды моркови М-02</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ГСО 9092-2008 </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штука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раствора ионов мышьяка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7264-96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водных растворов ионов ртути </w:t>
            </w:r>
            <w:proofErr w:type="gramStart"/>
            <w:r>
              <w:rPr>
                <w:color w:val="000000"/>
                <w:sz w:val="20"/>
                <w:szCs w:val="20"/>
              </w:rPr>
              <w:t xml:space="preserve">( </w:t>
            </w:r>
            <w:proofErr w:type="gramEnd"/>
            <w:r>
              <w:rPr>
                <w:color w:val="000000"/>
                <w:sz w:val="20"/>
                <w:szCs w:val="20"/>
              </w:rPr>
              <w:t>9К-1)</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8004-93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6</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5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74</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бромид-ион</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6086-91(МСО 05236:2003)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ванадия (V)</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7267-96</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раствора ионов стронция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7783-2000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массовой доли воды в нефти ВН-0,1-ЭК</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7928-2001</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78</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алюминия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0534:2003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79</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титана (IV)</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8464-2003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3</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лития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7780-2000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5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температуры вспышки углеводородов и масел в открытом тигле ТВОТ-230-ЭК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8154-2002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4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температуры вспышки углеводородов и масел в открытом тигле ТВОТ-150-ЭК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8152-2002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температуры вспышки углеводородов и масел в открытом тигле ТВОТ-110-ЭК </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8151-2002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82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84</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массовой доли </w:t>
            </w:r>
            <w:proofErr w:type="spellStart"/>
            <w:r>
              <w:rPr>
                <w:color w:val="000000"/>
                <w:sz w:val="20"/>
                <w:szCs w:val="20"/>
              </w:rPr>
              <w:t>ароматич</w:t>
            </w:r>
            <w:proofErr w:type="gramStart"/>
            <w:r>
              <w:rPr>
                <w:color w:val="000000"/>
                <w:sz w:val="20"/>
                <w:szCs w:val="20"/>
              </w:rPr>
              <w:t>.у</w:t>
            </w:r>
            <w:proofErr w:type="gramEnd"/>
            <w:r>
              <w:rPr>
                <w:color w:val="000000"/>
                <w:sz w:val="20"/>
                <w:szCs w:val="20"/>
              </w:rPr>
              <w:t>глеводородов</w:t>
            </w:r>
            <w:proofErr w:type="spellEnd"/>
            <w:r>
              <w:rPr>
                <w:color w:val="000000"/>
                <w:sz w:val="20"/>
                <w:szCs w:val="20"/>
              </w:rPr>
              <w:t xml:space="preserve"> в нефтепродуктах АН-5-ЭК</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8718-2005</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ионов палладия</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0530:2003 (ГСО 6080)</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2</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5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lastRenderedPageBreak/>
              <w:t>86</w:t>
            </w:r>
          </w:p>
        </w:tc>
        <w:tc>
          <w:tcPr>
            <w:tcW w:w="2916"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ионов вольфрама</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0542:2003 (ГСО 6066)</w:t>
            </w:r>
          </w:p>
        </w:tc>
        <w:tc>
          <w:tcPr>
            <w:tcW w:w="1005"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4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87</w:t>
            </w:r>
          </w:p>
        </w:tc>
        <w:tc>
          <w:tcPr>
            <w:tcW w:w="2916"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раствора ионов никеля</w:t>
            </w:r>
          </w:p>
        </w:tc>
        <w:tc>
          <w:tcPr>
            <w:tcW w:w="1973"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0536:2003</w:t>
            </w:r>
          </w:p>
        </w:tc>
        <w:tc>
          <w:tcPr>
            <w:tcW w:w="1005"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5</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88</w:t>
            </w:r>
          </w:p>
        </w:tc>
        <w:tc>
          <w:tcPr>
            <w:tcW w:w="2916"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морских водорослей ламинария ВМл-01</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ОСО 10-150-2008</w:t>
            </w:r>
          </w:p>
        </w:tc>
        <w:tc>
          <w:tcPr>
            <w:tcW w:w="1005"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89</w:t>
            </w:r>
          </w:p>
        </w:tc>
        <w:tc>
          <w:tcPr>
            <w:tcW w:w="2916"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ионов золота</w:t>
            </w:r>
          </w:p>
        </w:tc>
        <w:tc>
          <w:tcPr>
            <w:tcW w:w="1973"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МСО 0347:2002</w:t>
            </w:r>
          </w:p>
        </w:tc>
        <w:tc>
          <w:tcPr>
            <w:tcW w:w="1005"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single" w:sz="4" w:space="0" w:color="auto"/>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90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корнеплодов свеклы</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ОСО 10-142-2007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 80 г</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9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91</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температуры вспышки углеводородов и масел в закрытом тигле ТВЗТ-30-ЭК</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8133-2002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8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92</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зольности нефти и нефтепродуктов Зл-1/3</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8575-2004 (МСО 1410:2007)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93</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СОП Пропанол-1 для хроматографии</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СОП 0023-03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405"/>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rFonts w:ascii="Calibri" w:hAnsi="Calibri"/>
                <w:color w:val="000000"/>
              </w:rPr>
            </w:pPr>
            <w:r>
              <w:rPr>
                <w:rFonts w:ascii="Calibri" w:hAnsi="Calibri"/>
                <w:color w:val="000000"/>
                <w:sz w:val="22"/>
                <w:szCs w:val="22"/>
              </w:rPr>
              <w:t>94</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СОП Бутанол-1 для хроматографии</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СОП 0004-03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color w:val="000000"/>
                <w:sz w:val="20"/>
                <w:szCs w:val="20"/>
              </w:rPr>
            </w:pPr>
            <w:r>
              <w:rPr>
                <w:color w:val="000000"/>
                <w:sz w:val="20"/>
                <w:szCs w:val="20"/>
              </w:rPr>
              <w:t>95</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СОП Бутанол-2 для хроматографии</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СОП 0005-03</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color w:val="000000"/>
                <w:sz w:val="20"/>
                <w:szCs w:val="20"/>
              </w:rPr>
            </w:pPr>
            <w:r>
              <w:rPr>
                <w:color w:val="000000"/>
                <w:sz w:val="20"/>
                <w:szCs w:val="20"/>
              </w:rPr>
              <w:t>96</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 xml:space="preserve">Стандартный образец состава толуола </w:t>
            </w:r>
            <w:proofErr w:type="gramStart"/>
            <w:r>
              <w:rPr>
                <w:color w:val="000000"/>
                <w:sz w:val="20"/>
                <w:szCs w:val="20"/>
              </w:rPr>
              <w:t>Т-ЭК</w:t>
            </w:r>
            <w:proofErr w:type="gramEnd"/>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7814-2000 (МСО 0287:2002)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7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color w:val="000000"/>
                <w:sz w:val="20"/>
                <w:szCs w:val="20"/>
              </w:rPr>
            </w:pPr>
            <w:r>
              <w:rPr>
                <w:color w:val="000000"/>
                <w:sz w:val="20"/>
                <w:szCs w:val="20"/>
              </w:rPr>
              <w:t>97</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состава ацетона</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7815-2000 (МСО 0288:2002)</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8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color w:val="000000"/>
                <w:sz w:val="20"/>
                <w:szCs w:val="20"/>
              </w:rPr>
            </w:pPr>
            <w:r>
              <w:rPr>
                <w:color w:val="000000"/>
                <w:sz w:val="20"/>
                <w:szCs w:val="20"/>
              </w:rPr>
              <w:t>98</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вязкости нефтепродуктов CVS 01000-445-05 (S200)</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7399-97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72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color w:val="000000"/>
                <w:sz w:val="20"/>
                <w:szCs w:val="20"/>
              </w:rPr>
            </w:pPr>
            <w:r>
              <w:rPr>
                <w:color w:val="000000"/>
                <w:sz w:val="20"/>
                <w:szCs w:val="20"/>
              </w:rPr>
              <w:t>99</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вязкости нефтепродуктов CVS 01000-445-08 (S8000)</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7399-97</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флакон</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51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C4C29" w:rsidRDefault="003C4C29" w:rsidP="00BF2C72">
            <w:pPr>
              <w:jc w:val="right"/>
              <w:rPr>
                <w:color w:val="000000"/>
                <w:sz w:val="20"/>
                <w:szCs w:val="20"/>
              </w:rPr>
            </w:pPr>
            <w:r>
              <w:rPr>
                <w:color w:val="000000"/>
                <w:sz w:val="20"/>
                <w:szCs w:val="20"/>
              </w:rPr>
              <w:t>100</w:t>
            </w:r>
          </w:p>
        </w:tc>
        <w:tc>
          <w:tcPr>
            <w:tcW w:w="2916"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Стандартный образец раствора ионов платины (IV)</w:t>
            </w:r>
          </w:p>
        </w:tc>
        <w:tc>
          <w:tcPr>
            <w:tcW w:w="1973"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ГСО 8431-2003 (МСО 0625:2004)</w:t>
            </w:r>
          </w:p>
        </w:tc>
        <w:tc>
          <w:tcPr>
            <w:tcW w:w="1005" w:type="dxa"/>
            <w:tcBorders>
              <w:top w:val="nil"/>
              <w:left w:val="nil"/>
              <w:bottom w:val="single" w:sz="4" w:space="0" w:color="auto"/>
              <w:right w:val="single" w:sz="4" w:space="0" w:color="auto"/>
            </w:tcBorders>
            <w:shd w:val="clear" w:color="auto" w:fill="auto"/>
            <w:hideMark/>
          </w:tcPr>
          <w:p w:rsidR="003C4C29" w:rsidRDefault="003C4C29" w:rsidP="00BF2C72">
            <w:pPr>
              <w:rPr>
                <w:color w:val="000000"/>
                <w:sz w:val="20"/>
                <w:szCs w:val="20"/>
              </w:rPr>
            </w:pPr>
            <w:r>
              <w:rPr>
                <w:color w:val="000000"/>
                <w:sz w:val="20"/>
                <w:szCs w:val="20"/>
              </w:rPr>
              <w:t>ампула</w:t>
            </w:r>
          </w:p>
        </w:tc>
        <w:tc>
          <w:tcPr>
            <w:tcW w:w="1099" w:type="dxa"/>
            <w:tcBorders>
              <w:top w:val="nil"/>
              <w:left w:val="nil"/>
              <w:bottom w:val="single" w:sz="4" w:space="0" w:color="auto"/>
              <w:right w:val="single" w:sz="4" w:space="0" w:color="auto"/>
            </w:tcBorders>
            <w:shd w:val="clear" w:color="auto" w:fill="auto"/>
            <w:hideMark/>
          </w:tcPr>
          <w:p w:rsidR="003C4C29" w:rsidRDefault="003C4C29" w:rsidP="00BF2C72">
            <w:pPr>
              <w:jc w:val="right"/>
              <w:rPr>
                <w:color w:val="000000"/>
                <w:sz w:val="20"/>
                <w:szCs w:val="20"/>
              </w:rPr>
            </w:pPr>
            <w:r>
              <w:rPr>
                <w:color w:val="000000"/>
                <w:sz w:val="20"/>
                <w:szCs w:val="20"/>
              </w:rPr>
              <w:t>1</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630"/>
        </w:trPr>
        <w:tc>
          <w:tcPr>
            <w:tcW w:w="910" w:type="dxa"/>
            <w:tcBorders>
              <w:top w:val="nil"/>
              <w:left w:val="single" w:sz="4" w:space="0" w:color="auto"/>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2916"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1973"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2104"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C4C29" w:rsidRDefault="003C4C29" w:rsidP="00BF2C72">
            <w:pPr>
              <w:jc w:val="center"/>
              <w:rPr>
                <w:color w:val="000000"/>
              </w:rPr>
            </w:pPr>
            <w:r>
              <w:rPr>
                <w:color w:val="000000"/>
              </w:rPr>
              <w:t>Всего без НДС:</w:t>
            </w:r>
          </w:p>
        </w:tc>
        <w:tc>
          <w:tcPr>
            <w:tcW w:w="910"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315"/>
        </w:trPr>
        <w:tc>
          <w:tcPr>
            <w:tcW w:w="910" w:type="dxa"/>
            <w:tcBorders>
              <w:top w:val="nil"/>
              <w:left w:val="single" w:sz="4" w:space="0" w:color="auto"/>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2916"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1973"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2104"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C4C29" w:rsidRDefault="003C4C29" w:rsidP="00BF2C72">
            <w:pPr>
              <w:jc w:val="center"/>
              <w:rPr>
                <w:color w:val="000000"/>
              </w:rPr>
            </w:pPr>
            <w:r>
              <w:rPr>
                <w:color w:val="000000"/>
              </w:rPr>
              <w:t>Сумма НДС:</w:t>
            </w:r>
          </w:p>
        </w:tc>
        <w:tc>
          <w:tcPr>
            <w:tcW w:w="910"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r w:rsidR="003C4C29" w:rsidTr="00BF2C72">
        <w:trPr>
          <w:trHeight w:val="630"/>
        </w:trPr>
        <w:tc>
          <w:tcPr>
            <w:tcW w:w="910" w:type="dxa"/>
            <w:tcBorders>
              <w:top w:val="nil"/>
              <w:left w:val="single" w:sz="4" w:space="0" w:color="auto"/>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2916"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1973"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2104"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C4C29" w:rsidRDefault="003C4C29" w:rsidP="00BF2C72">
            <w:pPr>
              <w:jc w:val="center"/>
              <w:rPr>
                <w:color w:val="000000"/>
              </w:rPr>
            </w:pPr>
            <w:r>
              <w:rPr>
                <w:color w:val="000000"/>
              </w:rPr>
              <w:t>ИТОГО с НДС:</w:t>
            </w:r>
          </w:p>
        </w:tc>
        <w:tc>
          <w:tcPr>
            <w:tcW w:w="910" w:type="dxa"/>
            <w:tcBorders>
              <w:top w:val="nil"/>
              <w:left w:val="nil"/>
              <w:bottom w:val="single" w:sz="4" w:space="0" w:color="auto"/>
              <w:right w:val="nil"/>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c>
          <w:tcPr>
            <w:tcW w:w="910" w:type="dxa"/>
            <w:tcBorders>
              <w:top w:val="nil"/>
              <w:left w:val="nil"/>
              <w:bottom w:val="single" w:sz="4" w:space="0" w:color="auto"/>
              <w:right w:val="single" w:sz="4" w:space="0" w:color="auto"/>
            </w:tcBorders>
            <w:shd w:val="clear" w:color="auto" w:fill="auto"/>
            <w:noWrap/>
            <w:vAlign w:val="bottom"/>
            <w:hideMark/>
          </w:tcPr>
          <w:p w:rsidR="003C4C29" w:rsidRDefault="003C4C29" w:rsidP="00BF2C72">
            <w:pPr>
              <w:rPr>
                <w:rFonts w:ascii="Calibri" w:hAnsi="Calibri"/>
                <w:color w:val="000000"/>
              </w:rPr>
            </w:pPr>
            <w:r>
              <w:rPr>
                <w:rFonts w:ascii="Calibri" w:hAnsi="Calibri"/>
                <w:color w:val="000000"/>
                <w:sz w:val="22"/>
                <w:szCs w:val="22"/>
              </w:rPr>
              <w:t> </w:t>
            </w:r>
          </w:p>
        </w:tc>
      </w:tr>
    </w:tbl>
    <w:p w:rsidR="003C4C29" w:rsidRDefault="003C4C29" w:rsidP="003C4C29"/>
    <w:p w:rsidR="003C4C29" w:rsidRDefault="003C4C29" w:rsidP="003C4C29">
      <w:pPr>
        <w:pStyle w:val="Default"/>
        <w:rPr>
          <w:sz w:val="26"/>
          <w:szCs w:val="26"/>
        </w:rPr>
      </w:pPr>
    </w:p>
    <w:p w:rsidR="003C4C29" w:rsidRPr="00977B5A" w:rsidRDefault="003C4C29" w:rsidP="003C4C29">
      <w:pPr>
        <w:pStyle w:val="Default"/>
        <w:rPr>
          <w:sz w:val="26"/>
          <w:szCs w:val="26"/>
        </w:rPr>
      </w:pPr>
      <w:r w:rsidRPr="00977B5A">
        <w:rPr>
          <w:sz w:val="26"/>
          <w:szCs w:val="26"/>
        </w:rPr>
        <w:t>Итого к оплате</w:t>
      </w:r>
      <w:r>
        <w:rPr>
          <w:sz w:val="26"/>
          <w:szCs w:val="26"/>
        </w:rPr>
        <w:tab/>
      </w:r>
      <w:r>
        <w:rPr>
          <w:sz w:val="26"/>
          <w:szCs w:val="26"/>
        </w:rPr>
        <w:tab/>
      </w:r>
      <w:r>
        <w:rPr>
          <w:sz w:val="26"/>
          <w:szCs w:val="26"/>
        </w:rPr>
        <w:tab/>
      </w:r>
      <w:r>
        <w:rPr>
          <w:sz w:val="26"/>
          <w:szCs w:val="26"/>
        </w:rPr>
        <w:tab/>
      </w:r>
      <w:r>
        <w:rPr>
          <w:sz w:val="26"/>
          <w:szCs w:val="26"/>
        </w:rPr>
        <w:tab/>
      </w:r>
      <w:r>
        <w:rPr>
          <w:sz w:val="26"/>
          <w:szCs w:val="26"/>
        </w:rPr>
        <w:tab/>
      </w:r>
      <w:proofErr w:type="spellStart"/>
      <w:r>
        <w:rPr>
          <w:sz w:val="26"/>
          <w:szCs w:val="26"/>
        </w:rPr>
        <w:t>руб</w:t>
      </w:r>
      <w:proofErr w:type="spellEnd"/>
    </w:p>
    <w:p w:rsidR="003C4C29" w:rsidRDefault="003C4C29" w:rsidP="003C4C29">
      <w:pPr>
        <w:pStyle w:val="Default"/>
        <w:rPr>
          <w:sz w:val="26"/>
          <w:szCs w:val="26"/>
        </w:rPr>
      </w:pPr>
      <w:r w:rsidRPr="00977B5A">
        <w:rPr>
          <w:sz w:val="26"/>
          <w:szCs w:val="26"/>
        </w:rPr>
        <w:t xml:space="preserve"> в том числе НДС (18%) –</w:t>
      </w:r>
      <w:r w:rsidRPr="00977B5A">
        <w:rPr>
          <w:sz w:val="26"/>
          <w:szCs w:val="26"/>
        </w:rPr>
        <w:tab/>
      </w:r>
      <w:r w:rsidRPr="00977B5A">
        <w:rPr>
          <w:sz w:val="26"/>
          <w:szCs w:val="26"/>
        </w:rPr>
        <w:tab/>
      </w:r>
      <w:r w:rsidRPr="00977B5A">
        <w:rPr>
          <w:sz w:val="26"/>
          <w:szCs w:val="26"/>
        </w:rPr>
        <w:tab/>
      </w:r>
      <w:r w:rsidRPr="00977B5A">
        <w:rPr>
          <w:sz w:val="26"/>
          <w:szCs w:val="26"/>
        </w:rPr>
        <w:tab/>
        <w:t xml:space="preserve">руб. </w:t>
      </w:r>
    </w:p>
    <w:p w:rsidR="003C4C29" w:rsidRPr="00977B5A" w:rsidRDefault="003C4C29" w:rsidP="003C4C29">
      <w:pPr>
        <w:pStyle w:val="Default"/>
        <w:rPr>
          <w:sz w:val="26"/>
          <w:szCs w:val="26"/>
        </w:rPr>
      </w:pPr>
    </w:p>
    <w:p w:rsidR="003C4C29" w:rsidRPr="00977B5A" w:rsidRDefault="003C4C29" w:rsidP="003C4C29">
      <w:pPr>
        <w:pStyle w:val="Default"/>
        <w:spacing w:after="16"/>
        <w:jc w:val="both"/>
        <w:rPr>
          <w:sz w:val="26"/>
          <w:szCs w:val="26"/>
        </w:rPr>
      </w:pPr>
      <w:r w:rsidRPr="00977B5A">
        <w:rPr>
          <w:sz w:val="26"/>
          <w:szCs w:val="26"/>
        </w:rPr>
        <w:t>1. Оплата продукции производится Покупателем путем перечисления денежных средств на расчетный счет Поставщика в течение</w:t>
      </w:r>
      <w:proofErr w:type="gramStart"/>
      <w:r w:rsidRPr="00977B5A">
        <w:rPr>
          <w:sz w:val="26"/>
          <w:szCs w:val="26"/>
        </w:rPr>
        <w:t xml:space="preserve"> </w:t>
      </w:r>
      <w:r>
        <w:rPr>
          <w:sz w:val="26"/>
          <w:szCs w:val="26"/>
        </w:rPr>
        <w:tab/>
      </w:r>
      <w:r>
        <w:rPr>
          <w:sz w:val="26"/>
          <w:szCs w:val="26"/>
        </w:rPr>
        <w:tab/>
      </w:r>
      <w:r w:rsidRPr="00977B5A">
        <w:rPr>
          <w:sz w:val="26"/>
          <w:szCs w:val="26"/>
        </w:rPr>
        <w:t xml:space="preserve"> (</w:t>
      </w:r>
      <w:r>
        <w:rPr>
          <w:sz w:val="26"/>
          <w:szCs w:val="26"/>
        </w:rPr>
        <w:tab/>
      </w:r>
      <w:r>
        <w:rPr>
          <w:sz w:val="26"/>
          <w:szCs w:val="26"/>
        </w:rPr>
        <w:tab/>
      </w:r>
      <w:r w:rsidRPr="00977B5A">
        <w:rPr>
          <w:sz w:val="26"/>
          <w:szCs w:val="26"/>
        </w:rPr>
        <w:t xml:space="preserve">) </w:t>
      </w:r>
      <w:proofErr w:type="gramEnd"/>
      <w:r w:rsidRPr="00977B5A">
        <w:rPr>
          <w:sz w:val="26"/>
          <w:szCs w:val="26"/>
        </w:rPr>
        <w:t xml:space="preserve">рабочих дней с момента поставки продукции до места доставки. </w:t>
      </w:r>
    </w:p>
    <w:p w:rsidR="003C4C29" w:rsidRPr="00977B5A" w:rsidRDefault="003C4C29" w:rsidP="003C4C29">
      <w:pPr>
        <w:pStyle w:val="Default"/>
        <w:spacing w:after="16"/>
        <w:jc w:val="both"/>
        <w:rPr>
          <w:sz w:val="26"/>
          <w:szCs w:val="26"/>
        </w:rPr>
      </w:pPr>
      <w:r w:rsidRPr="00977B5A">
        <w:rPr>
          <w:sz w:val="26"/>
          <w:szCs w:val="26"/>
        </w:rPr>
        <w:t xml:space="preserve">2. Отгрузка продукции производится автотранспортом. </w:t>
      </w:r>
    </w:p>
    <w:p w:rsidR="003C4C29" w:rsidRPr="00977B5A" w:rsidRDefault="003C4C29" w:rsidP="003C4C29">
      <w:pPr>
        <w:pStyle w:val="Default"/>
        <w:jc w:val="both"/>
        <w:rPr>
          <w:sz w:val="26"/>
          <w:szCs w:val="26"/>
        </w:rPr>
      </w:pPr>
      <w:r w:rsidRPr="00977B5A">
        <w:rPr>
          <w:sz w:val="26"/>
          <w:szCs w:val="26"/>
        </w:rPr>
        <w:t xml:space="preserve">3. Место доставки продукции: </w:t>
      </w:r>
    </w:p>
    <w:p w:rsidR="003C4C29" w:rsidRPr="00977B5A" w:rsidRDefault="003C4C29" w:rsidP="003C4C29">
      <w:pPr>
        <w:pStyle w:val="Default"/>
        <w:spacing w:after="16"/>
        <w:jc w:val="both"/>
        <w:rPr>
          <w:sz w:val="26"/>
          <w:szCs w:val="26"/>
        </w:rPr>
      </w:pPr>
      <w:r w:rsidRPr="00977B5A">
        <w:rPr>
          <w:sz w:val="26"/>
          <w:szCs w:val="26"/>
        </w:rPr>
        <w:t xml:space="preserve">4. Срок </w:t>
      </w:r>
      <w:r>
        <w:rPr>
          <w:sz w:val="26"/>
          <w:szCs w:val="26"/>
        </w:rPr>
        <w:t>поставки продукции - не более 30</w:t>
      </w:r>
      <w:r w:rsidRPr="00977B5A">
        <w:rPr>
          <w:sz w:val="26"/>
          <w:szCs w:val="26"/>
        </w:rPr>
        <w:t xml:space="preserve"> дней с момента подписания договора уполномоченными представителями сторон. </w:t>
      </w:r>
    </w:p>
    <w:p w:rsidR="003C4C29" w:rsidRPr="00977B5A" w:rsidRDefault="003C4C29" w:rsidP="003C4C29">
      <w:pPr>
        <w:pStyle w:val="Default"/>
        <w:spacing w:after="16"/>
        <w:jc w:val="both"/>
        <w:rPr>
          <w:sz w:val="26"/>
          <w:szCs w:val="26"/>
        </w:rPr>
      </w:pPr>
      <w:r w:rsidRPr="00977B5A">
        <w:rPr>
          <w:sz w:val="26"/>
          <w:szCs w:val="26"/>
        </w:rPr>
        <w:lastRenderedPageBreak/>
        <w:t xml:space="preserve">5. Остаточный срок годности продукции на момент поставки должен составлять не менее 80% от </w:t>
      </w:r>
      <w:proofErr w:type="gramStart"/>
      <w:r w:rsidRPr="00977B5A">
        <w:rPr>
          <w:sz w:val="26"/>
          <w:szCs w:val="26"/>
        </w:rPr>
        <w:t>заявленного</w:t>
      </w:r>
      <w:proofErr w:type="gramEnd"/>
      <w:r w:rsidRPr="00977B5A">
        <w:rPr>
          <w:sz w:val="26"/>
          <w:szCs w:val="26"/>
        </w:rPr>
        <w:t xml:space="preserve"> производителем. </w:t>
      </w:r>
    </w:p>
    <w:p w:rsidR="003C4C29" w:rsidRPr="00977B5A" w:rsidRDefault="003C4C29" w:rsidP="003C4C29">
      <w:pPr>
        <w:pStyle w:val="Default"/>
        <w:jc w:val="both"/>
        <w:rPr>
          <w:sz w:val="26"/>
          <w:szCs w:val="26"/>
        </w:rPr>
      </w:pPr>
      <w:r w:rsidRPr="00977B5A">
        <w:rPr>
          <w:sz w:val="26"/>
          <w:szCs w:val="26"/>
        </w:rPr>
        <w:t xml:space="preserve">6. Другие существенные условия договора: продукция сопровождается паспортами (сертификатами качества) в соответствии с ГОСТ, ТУ. </w:t>
      </w:r>
    </w:p>
    <w:p w:rsidR="003C4C29" w:rsidRDefault="003C4C29" w:rsidP="003C4C29">
      <w:pPr>
        <w:pStyle w:val="Default"/>
        <w:rPr>
          <w:sz w:val="26"/>
          <w:szCs w:val="26"/>
        </w:rPr>
      </w:pPr>
    </w:p>
    <w:p w:rsidR="003C4C29" w:rsidRPr="00977B5A" w:rsidRDefault="003C4C29" w:rsidP="003C4C29">
      <w:pPr>
        <w:pStyle w:val="Default"/>
        <w:rPr>
          <w:sz w:val="26"/>
          <w:szCs w:val="26"/>
        </w:rPr>
      </w:pPr>
    </w:p>
    <w:p w:rsidR="003C4C29" w:rsidRDefault="003C4C29" w:rsidP="003C4C29">
      <w:pPr>
        <w:rPr>
          <w:sz w:val="26"/>
          <w:szCs w:val="26"/>
        </w:rPr>
      </w:pPr>
      <w:r w:rsidRPr="00977B5A">
        <w:rPr>
          <w:sz w:val="26"/>
          <w:szCs w:val="26"/>
        </w:rPr>
        <w:t xml:space="preserve">Поставщик </w:t>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t>Покупатель</w:t>
      </w:r>
    </w:p>
    <w:p w:rsidR="003C4C29" w:rsidRDefault="003C4C29" w:rsidP="003C4C29">
      <w:pPr>
        <w:rPr>
          <w:sz w:val="26"/>
          <w:szCs w:val="26"/>
        </w:rPr>
      </w:pPr>
    </w:p>
    <w:p w:rsidR="003C4C29" w:rsidRPr="00977B5A" w:rsidRDefault="003C4C29" w:rsidP="003C4C29">
      <w:pPr>
        <w:rPr>
          <w:sz w:val="26"/>
          <w:szCs w:val="26"/>
        </w:rPr>
      </w:pPr>
    </w:p>
    <w:p w:rsidR="003C4C29" w:rsidRDefault="003C4C29" w:rsidP="003C4C29">
      <w:pPr>
        <w:spacing w:after="200" w:line="276" w:lineRule="auto"/>
      </w:pPr>
      <w:r>
        <w:br w:type="page"/>
      </w:r>
    </w:p>
    <w:p w:rsidR="003C4C29" w:rsidRDefault="003C4C29" w:rsidP="003C4C29">
      <w:pPr>
        <w:sectPr w:rsidR="003C4C29" w:rsidSect="008D76B2">
          <w:pgSz w:w="11906" w:h="16838"/>
          <w:pgMar w:top="851" w:right="424" w:bottom="993" w:left="1701" w:header="708" w:footer="567" w:gutter="0"/>
          <w:cols w:space="708"/>
          <w:docGrid w:linePitch="360"/>
        </w:sectPr>
      </w:pPr>
    </w:p>
    <w:bookmarkStart w:id="209" w:name="_MON_1422272845"/>
    <w:bookmarkEnd w:id="209"/>
    <w:p w:rsidR="003C4C29" w:rsidRDefault="003F616A" w:rsidP="003F616A">
      <w:pPr>
        <w:ind w:left="142"/>
        <w:sectPr w:rsidR="003C4C29" w:rsidSect="00BF2C72">
          <w:pgSz w:w="16838" w:h="11906" w:orient="landscape"/>
          <w:pgMar w:top="1418" w:right="851" w:bottom="567" w:left="1134" w:header="709" w:footer="709" w:gutter="0"/>
          <w:cols w:space="708"/>
          <w:docGrid w:linePitch="360"/>
        </w:sectPr>
      </w:pPr>
      <w:r w:rsidRPr="00B03E95">
        <w:object w:dxaOrig="15345" w:dyaOrig="100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25pt;height:503.25pt" o:ole="">
            <v:imagedata r:id="rId20" o:title=""/>
          </v:shape>
          <o:OLEObject Type="Embed" ProgID="Word.Document.12" ShapeID="_x0000_i1025" DrawAspect="Content" ObjectID="_1422965260" r:id="rId21">
            <o:FieldCodes>\s</o:FieldCodes>
          </o:OLEObject>
        </w:object>
      </w:r>
    </w:p>
    <w:p w:rsidR="003C4C29" w:rsidRPr="001414FD" w:rsidRDefault="003C4C29" w:rsidP="003C4C29">
      <w:pPr>
        <w:ind w:left="5664" w:firstLine="708"/>
      </w:pPr>
      <w:r w:rsidRPr="001414FD">
        <w:lastRenderedPageBreak/>
        <w:t>Приложение №</w:t>
      </w:r>
      <w:r>
        <w:t xml:space="preserve"> 3</w:t>
      </w:r>
    </w:p>
    <w:p w:rsidR="003C4C29" w:rsidRDefault="003C4C29" w:rsidP="003C4C29">
      <w:pPr>
        <w:pStyle w:val="Style6"/>
        <w:widowControl/>
        <w:spacing w:line="324" w:lineRule="exact"/>
        <w:ind w:left="5748" w:firstLine="624"/>
        <w:jc w:val="left"/>
      </w:pPr>
      <w:r>
        <w:t xml:space="preserve">к Договору №  </w:t>
      </w:r>
    </w:p>
    <w:p w:rsidR="003C4C29" w:rsidRPr="00C83514" w:rsidRDefault="003C4C29" w:rsidP="003C4C29">
      <w:pPr>
        <w:pStyle w:val="Style6"/>
        <w:widowControl/>
        <w:spacing w:line="324" w:lineRule="exact"/>
        <w:ind w:firstLine="284"/>
        <w:jc w:val="center"/>
        <w:rPr>
          <w:rFonts w:eastAsia="Calibri"/>
          <w:b/>
          <w:sz w:val="22"/>
          <w:szCs w:val="22"/>
          <w:lang w:eastAsia="en-US"/>
        </w:rPr>
      </w:pPr>
      <w:r>
        <w:rPr>
          <w:rFonts w:eastAsia="Calibri"/>
          <w:b/>
          <w:sz w:val="22"/>
          <w:szCs w:val="22"/>
          <w:lang w:eastAsia="en-US"/>
        </w:rPr>
        <w:t>Форма Акта</w:t>
      </w:r>
    </w:p>
    <w:p w:rsidR="003C4C29" w:rsidRPr="00C83514" w:rsidRDefault="003C4C29" w:rsidP="003C4C29">
      <w:pPr>
        <w:pStyle w:val="Style10"/>
        <w:widowControl/>
        <w:ind w:left="284" w:right="141"/>
        <w:jc w:val="center"/>
        <w:rPr>
          <w:rFonts w:eastAsia="Calibri"/>
          <w:b/>
          <w:sz w:val="22"/>
          <w:szCs w:val="22"/>
          <w:lang w:eastAsia="en-US"/>
        </w:rPr>
      </w:pPr>
      <w:r>
        <w:rPr>
          <w:rFonts w:eastAsia="Calibri"/>
          <w:b/>
          <w:sz w:val="22"/>
          <w:szCs w:val="22"/>
          <w:lang w:eastAsia="en-US"/>
        </w:rPr>
        <w:t>п</w:t>
      </w:r>
      <w:r w:rsidRPr="00C83514">
        <w:rPr>
          <w:rFonts w:eastAsia="Calibri"/>
          <w:b/>
          <w:sz w:val="22"/>
          <w:szCs w:val="22"/>
          <w:lang w:eastAsia="en-US"/>
        </w:rPr>
        <w:t xml:space="preserve">риема-передачи </w:t>
      </w:r>
      <w:r>
        <w:rPr>
          <w:rFonts w:eastAsia="Calibri"/>
          <w:b/>
          <w:sz w:val="22"/>
          <w:szCs w:val="22"/>
          <w:lang w:eastAsia="en-US"/>
        </w:rPr>
        <w:t xml:space="preserve"> сведений </w:t>
      </w:r>
      <w:r w:rsidRPr="00754407">
        <w:rPr>
          <w:rFonts w:eastAsia="Calibri"/>
          <w:b/>
          <w:sz w:val="22"/>
          <w:szCs w:val="22"/>
          <w:lang w:eastAsia="en-US"/>
        </w:rPr>
        <w:t>о контрагенте.</w:t>
      </w:r>
    </w:p>
    <w:p w:rsidR="003C4C29" w:rsidRPr="00C83514" w:rsidRDefault="003C4C29" w:rsidP="003C4C29">
      <w:pPr>
        <w:pStyle w:val="Style10"/>
        <w:widowControl/>
        <w:ind w:left="284" w:right="141"/>
        <w:jc w:val="center"/>
        <w:rPr>
          <w:rFonts w:eastAsia="Calibri"/>
          <w:sz w:val="22"/>
          <w:szCs w:val="22"/>
          <w:lang w:eastAsia="en-US"/>
        </w:rPr>
      </w:pPr>
      <w:r>
        <w:rPr>
          <w:rFonts w:eastAsia="Calibri"/>
          <w:sz w:val="22"/>
          <w:szCs w:val="22"/>
          <w:lang w:eastAsia="en-US"/>
        </w:rPr>
        <w:t>от «__»____2013</w:t>
      </w:r>
      <w:r w:rsidRPr="00C83514">
        <w:rPr>
          <w:rFonts w:eastAsia="Calibri"/>
          <w:sz w:val="22"/>
          <w:szCs w:val="22"/>
          <w:lang w:eastAsia="en-US"/>
        </w:rPr>
        <w:t>г.</w:t>
      </w:r>
    </w:p>
    <w:p w:rsidR="003C4C29" w:rsidRPr="00395B33" w:rsidRDefault="003C4C29" w:rsidP="003C4C29">
      <w:pPr>
        <w:pStyle w:val="afffe"/>
        <w:ind w:firstLine="18"/>
        <w:jc w:val="both"/>
        <w:rPr>
          <w:rStyle w:val="FontStyle24"/>
          <w:rFonts w:eastAsia="Times New Roman"/>
          <w:b w:val="0"/>
          <w:lang w:val="ru-RU" w:eastAsia="ru-RU"/>
        </w:rPr>
      </w:pPr>
    </w:p>
    <w:p w:rsidR="003C4C29" w:rsidRPr="00395B33" w:rsidRDefault="003C4C29" w:rsidP="003C4C29">
      <w:pPr>
        <w:pStyle w:val="afffe"/>
        <w:ind w:firstLine="18"/>
        <w:jc w:val="both"/>
        <w:rPr>
          <w:rStyle w:val="FontStyle24"/>
          <w:rFonts w:eastAsia="Times New Roman"/>
          <w:b w:val="0"/>
          <w:lang w:val="ru-RU" w:eastAsia="ru-RU"/>
        </w:rPr>
      </w:pPr>
      <w:r w:rsidRPr="00395B33">
        <w:rPr>
          <w:rStyle w:val="FontStyle24"/>
          <w:rFonts w:eastAsia="Times New Roman"/>
          <w:b w:val="0"/>
          <w:bCs w:val="0"/>
          <w:lang w:val="ru-RU" w:eastAsia="ru-RU"/>
        </w:rPr>
        <w:t xml:space="preserve">Открытое акционерное общество «Уральский электрохимический комбинат» (ОАО «УЭХК») в лице _______________________, </w:t>
      </w:r>
      <w:proofErr w:type="gramStart"/>
      <w:r w:rsidRPr="00395B33">
        <w:rPr>
          <w:rStyle w:val="FontStyle24"/>
          <w:rFonts w:eastAsia="Times New Roman"/>
          <w:b w:val="0"/>
          <w:bCs w:val="0"/>
          <w:lang w:val="ru-RU" w:eastAsia="ru-RU"/>
        </w:rPr>
        <w:t>действующего</w:t>
      </w:r>
      <w:proofErr w:type="gramEnd"/>
      <w:r w:rsidRPr="00395B33">
        <w:rPr>
          <w:rStyle w:val="FontStyle24"/>
          <w:rFonts w:eastAsia="Times New Roman"/>
          <w:b w:val="0"/>
          <w:bCs w:val="0"/>
          <w:lang w:val="ru-RU" w:eastAsia="ru-RU"/>
        </w:rPr>
        <w:t xml:space="preserve"> на основании __________________</w:t>
      </w:r>
      <w:r>
        <w:rPr>
          <w:rStyle w:val="FontStyle24"/>
          <w:rFonts w:eastAsia="Times New Roman"/>
          <w:b w:val="0"/>
          <w:bCs w:val="0"/>
          <w:lang w:val="ru-RU" w:eastAsia="ru-RU"/>
        </w:rPr>
        <w:tab/>
      </w:r>
      <w:r>
        <w:rPr>
          <w:rStyle w:val="FontStyle24"/>
          <w:rFonts w:eastAsia="Times New Roman"/>
          <w:b w:val="0"/>
          <w:bCs w:val="0"/>
          <w:lang w:val="ru-RU" w:eastAsia="ru-RU"/>
        </w:rPr>
        <w:tab/>
      </w:r>
      <w:r>
        <w:rPr>
          <w:rStyle w:val="FontStyle24"/>
          <w:rFonts w:eastAsia="Times New Roman"/>
          <w:b w:val="0"/>
          <w:bCs w:val="0"/>
          <w:lang w:val="ru-RU" w:eastAsia="ru-RU"/>
        </w:rPr>
        <w:tab/>
      </w:r>
      <w:r w:rsidRPr="00395B33">
        <w:rPr>
          <w:rStyle w:val="FontStyle24"/>
          <w:rFonts w:eastAsia="Times New Roman"/>
          <w:b w:val="0"/>
          <w:bCs w:val="0"/>
          <w:lang w:val="ru-RU" w:eastAsia="ru-RU"/>
        </w:rPr>
        <w:t>, именуемое в дальнейшем Принимающая сторона и _____________________</w:t>
      </w:r>
      <w:r>
        <w:rPr>
          <w:rStyle w:val="FontStyle24"/>
          <w:rFonts w:eastAsia="Times New Roman"/>
          <w:b w:val="0"/>
          <w:bCs w:val="0"/>
          <w:lang w:val="ru-RU" w:eastAsia="ru-RU"/>
        </w:rPr>
        <w:tab/>
      </w:r>
      <w:r>
        <w:rPr>
          <w:rStyle w:val="FontStyle24"/>
          <w:rFonts w:eastAsia="Times New Roman"/>
          <w:b w:val="0"/>
          <w:bCs w:val="0"/>
          <w:lang w:val="ru-RU" w:eastAsia="ru-RU"/>
        </w:rPr>
        <w:tab/>
      </w:r>
      <w:r w:rsidRPr="00395B33">
        <w:rPr>
          <w:rStyle w:val="FontStyle24"/>
          <w:rFonts w:eastAsia="Times New Roman"/>
          <w:b w:val="0"/>
          <w:bCs w:val="0"/>
          <w:lang w:val="ru-RU" w:eastAsia="ru-RU"/>
        </w:rPr>
        <w:t>, в лице _________ ________________________, действующий на основании ____________</w:t>
      </w:r>
      <w:r>
        <w:rPr>
          <w:rStyle w:val="FontStyle24"/>
          <w:rFonts w:eastAsia="Times New Roman"/>
          <w:b w:val="0"/>
          <w:bCs w:val="0"/>
          <w:lang w:val="ru-RU" w:eastAsia="ru-RU"/>
        </w:rPr>
        <w:tab/>
      </w:r>
      <w:r>
        <w:rPr>
          <w:rStyle w:val="FontStyle24"/>
          <w:rFonts w:eastAsia="Times New Roman"/>
          <w:b w:val="0"/>
          <w:bCs w:val="0"/>
          <w:lang w:val="ru-RU" w:eastAsia="ru-RU"/>
        </w:rPr>
        <w:tab/>
      </w:r>
      <w:r>
        <w:rPr>
          <w:rStyle w:val="FontStyle24"/>
          <w:rFonts w:eastAsia="Times New Roman"/>
          <w:b w:val="0"/>
          <w:bCs w:val="0"/>
          <w:lang w:val="ru-RU" w:eastAsia="ru-RU"/>
        </w:rPr>
        <w:tab/>
      </w:r>
      <w:r>
        <w:rPr>
          <w:rStyle w:val="FontStyle24"/>
          <w:rFonts w:eastAsia="Times New Roman"/>
          <w:b w:val="0"/>
          <w:bCs w:val="0"/>
          <w:lang w:val="ru-RU" w:eastAsia="ru-RU"/>
        </w:rPr>
        <w:tab/>
      </w:r>
      <w:r w:rsidRPr="00395B33">
        <w:rPr>
          <w:rStyle w:val="FontStyle24"/>
          <w:rFonts w:eastAsia="Times New Roman"/>
          <w:b w:val="0"/>
          <w:bCs w:val="0"/>
          <w:lang w:val="ru-RU" w:eastAsia="ru-RU"/>
        </w:rPr>
        <w:t>, именуемое в дальнейшем Передающая сторона, подтверждают, что:</w:t>
      </w:r>
    </w:p>
    <w:p w:rsidR="003C4C29" w:rsidRPr="00395B33" w:rsidRDefault="003C4C29" w:rsidP="003C4C29">
      <w:pPr>
        <w:pStyle w:val="afffe"/>
        <w:jc w:val="both"/>
        <w:rPr>
          <w:rStyle w:val="FontStyle24"/>
          <w:rFonts w:eastAsia="Times New Roman"/>
          <w:b w:val="0"/>
          <w:lang w:val="ru-RU" w:eastAsia="ru-RU"/>
        </w:rPr>
      </w:pPr>
      <w:r w:rsidRPr="00395B33">
        <w:rPr>
          <w:rStyle w:val="FontStyle24"/>
          <w:rFonts w:eastAsia="Times New Roman"/>
          <w:b w:val="0"/>
          <w:lang w:val="ru-RU" w:eastAsia="ru-RU"/>
        </w:rPr>
        <w:t>Передающая Сторона передала, а принимающая сторона приняла следующие документы:</w:t>
      </w:r>
    </w:p>
    <w:p w:rsidR="003C4C29" w:rsidRPr="00C83514" w:rsidRDefault="003C4C29" w:rsidP="003C4C29">
      <w:pPr>
        <w:pStyle w:val="afffe"/>
        <w:ind w:firstLine="18"/>
        <w:jc w:val="both"/>
        <w:rPr>
          <w:b w:val="0"/>
          <w:bCs w:val="0"/>
          <w:sz w:val="22"/>
          <w:szCs w:val="22"/>
          <w:lang w:val="ru-RU"/>
        </w:rPr>
      </w:pPr>
    </w:p>
    <w:tbl>
      <w:tblPr>
        <w:tblW w:w="9073" w:type="dxa"/>
        <w:tblInd w:w="182" w:type="dxa"/>
        <w:tblLayout w:type="fixed"/>
        <w:tblCellMar>
          <w:left w:w="40" w:type="dxa"/>
          <w:right w:w="40" w:type="dxa"/>
        </w:tblCellMar>
        <w:tblLook w:val="0000"/>
      </w:tblPr>
      <w:tblGrid>
        <w:gridCol w:w="425"/>
        <w:gridCol w:w="6096"/>
        <w:gridCol w:w="2552"/>
      </w:tblGrid>
      <w:tr w:rsidR="003C4C29" w:rsidRPr="00C83514" w:rsidTr="00BF2C72">
        <w:tc>
          <w:tcPr>
            <w:tcW w:w="425"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r w:rsidRPr="00C83514">
              <w:rPr>
                <w:b w:val="0"/>
                <w:bCs w:val="0"/>
                <w:sz w:val="22"/>
                <w:szCs w:val="22"/>
                <w:lang w:val="ru-RU"/>
              </w:rPr>
              <w:t>№</w:t>
            </w:r>
            <w:proofErr w:type="spellStart"/>
            <w:proofErr w:type="gramStart"/>
            <w:r w:rsidRPr="00C83514">
              <w:rPr>
                <w:b w:val="0"/>
                <w:bCs w:val="0"/>
                <w:sz w:val="22"/>
                <w:szCs w:val="22"/>
                <w:lang w:val="ru-RU"/>
              </w:rPr>
              <w:t>п</w:t>
            </w:r>
            <w:proofErr w:type="spellEnd"/>
            <w:proofErr w:type="gramEnd"/>
            <w:r w:rsidRPr="00C83514">
              <w:rPr>
                <w:b w:val="0"/>
                <w:bCs w:val="0"/>
                <w:sz w:val="22"/>
                <w:szCs w:val="22"/>
                <w:lang w:val="ru-RU"/>
              </w:rPr>
              <w:t>/</w:t>
            </w:r>
            <w:proofErr w:type="spellStart"/>
            <w:r w:rsidRPr="00C83514">
              <w:rPr>
                <w:b w:val="0"/>
                <w:bCs w:val="0"/>
                <w:sz w:val="22"/>
                <w:szCs w:val="22"/>
                <w:lang w:val="ru-RU"/>
              </w:rPr>
              <w:t>п</w:t>
            </w:r>
            <w:proofErr w:type="spellEnd"/>
          </w:p>
        </w:tc>
        <w:tc>
          <w:tcPr>
            <w:tcW w:w="6096"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rPr>
                <w:b w:val="0"/>
                <w:bCs w:val="0"/>
                <w:lang w:val="ru-RU"/>
              </w:rPr>
            </w:pPr>
            <w:r w:rsidRPr="00C83514">
              <w:rPr>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rPr>
                <w:b w:val="0"/>
                <w:bCs w:val="0"/>
                <w:lang w:val="ru-RU"/>
              </w:rPr>
            </w:pPr>
            <w:r w:rsidRPr="00C83514">
              <w:rPr>
                <w:b w:val="0"/>
                <w:bCs w:val="0"/>
                <w:sz w:val="22"/>
                <w:szCs w:val="22"/>
                <w:lang w:val="ru-RU"/>
              </w:rPr>
              <w:t>Кол-во страниц</w:t>
            </w:r>
          </w:p>
        </w:tc>
      </w:tr>
      <w:tr w:rsidR="003C4C29" w:rsidRPr="00C83514" w:rsidTr="00BF2C72">
        <w:tc>
          <w:tcPr>
            <w:tcW w:w="425"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r>
      <w:tr w:rsidR="003C4C29" w:rsidRPr="00C83514" w:rsidTr="00BF2C72">
        <w:tc>
          <w:tcPr>
            <w:tcW w:w="425"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r>
      <w:tr w:rsidR="003C4C29" w:rsidRPr="00C83514" w:rsidTr="00BF2C72">
        <w:tc>
          <w:tcPr>
            <w:tcW w:w="425"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r>
      <w:tr w:rsidR="003C4C29" w:rsidRPr="00C83514" w:rsidTr="00BF2C72">
        <w:tc>
          <w:tcPr>
            <w:tcW w:w="425"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3C4C29" w:rsidRPr="00C83514" w:rsidRDefault="003C4C29" w:rsidP="00BF2C72">
            <w:pPr>
              <w:pStyle w:val="afffe"/>
              <w:ind w:firstLine="18"/>
              <w:jc w:val="both"/>
              <w:rPr>
                <w:b w:val="0"/>
                <w:bCs w:val="0"/>
                <w:lang w:val="ru-RU"/>
              </w:rPr>
            </w:pPr>
          </w:p>
        </w:tc>
      </w:tr>
    </w:tbl>
    <w:p w:rsidR="003C4C29" w:rsidRPr="00C7711D" w:rsidRDefault="003C4C29" w:rsidP="003C4C29">
      <w:pPr>
        <w:pStyle w:val="afffe"/>
        <w:ind w:firstLine="708"/>
        <w:jc w:val="both"/>
        <w:rPr>
          <w:rStyle w:val="FontStyle24"/>
          <w:rFonts w:eastAsia="Times New Roman"/>
          <w:b w:val="0"/>
          <w:bCs w:val="0"/>
          <w:lang w:val="ru-RU" w:eastAsia="ru-RU"/>
        </w:rPr>
      </w:pPr>
      <w:r w:rsidRPr="00C7711D">
        <w:rPr>
          <w:rStyle w:val="FontStyle24"/>
          <w:rFonts w:eastAsia="Times New Roman"/>
          <w:b w:val="0"/>
          <w:bCs w:val="0"/>
          <w:lang w:val="ru-RU" w:eastAsia="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C4C29" w:rsidRPr="00C7711D" w:rsidRDefault="003C4C29" w:rsidP="003C4C29">
      <w:pPr>
        <w:pStyle w:val="afffe"/>
        <w:ind w:firstLine="708"/>
        <w:jc w:val="both"/>
        <w:rPr>
          <w:rStyle w:val="FontStyle24"/>
          <w:rFonts w:eastAsia="Times New Roman"/>
          <w:b w:val="0"/>
          <w:bCs w:val="0"/>
          <w:lang w:val="ru-RU" w:eastAsia="ru-RU"/>
        </w:rPr>
      </w:pPr>
      <w:proofErr w:type="gramStart"/>
      <w:r w:rsidRPr="00C7711D">
        <w:rPr>
          <w:rStyle w:val="FontStyle24"/>
          <w:rFonts w:eastAsia="Times New Roman"/>
          <w:b w:val="0"/>
          <w:bCs w:val="0"/>
          <w:lang w:val="ru-RU" w:eastAsia="ru-RU"/>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C7711D">
        <w:rPr>
          <w:rStyle w:val="FontStyle24"/>
          <w:rFonts w:eastAsia="Times New Roman"/>
          <w:b w:val="0"/>
          <w:bCs w:val="0"/>
          <w:lang w:val="ru-RU" w:eastAsia="ru-RU"/>
        </w:rPr>
        <w:t xml:space="preserve"> (в том числе, Федеральной налоговой службе Российской Федерации, Минэнерго России, </w:t>
      </w:r>
      <w:proofErr w:type="spellStart"/>
      <w:r w:rsidRPr="00C7711D">
        <w:rPr>
          <w:rStyle w:val="FontStyle24"/>
          <w:rFonts w:eastAsia="Times New Roman"/>
          <w:b w:val="0"/>
          <w:bCs w:val="0"/>
          <w:lang w:val="ru-RU" w:eastAsia="ru-RU"/>
        </w:rPr>
        <w:t>Росфинмониторингу</w:t>
      </w:r>
      <w:proofErr w:type="spellEnd"/>
      <w:r w:rsidRPr="00C7711D">
        <w:rPr>
          <w:rStyle w:val="FontStyle24"/>
          <w:rFonts w:eastAsia="Times New Roman"/>
          <w:b w:val="0"/>
          <w:bCs w:val="0"/>
          <w:lang w:val="ru-RU" w:eastAsia="ru-RU"/>
        </w:rPr>
        <w:t xml:space="preserve">, Правительству Российской Федерации) и последующую обработку Сведений такими органами (далее - Раскрытие). </w:t>
      </w:r>
    </w:p>
    <w:p w:rsidR="003C4C29" w:rsidRPr="00C7711D" w:rsidRDefault="003C4C29" w:rsidP="003C4C29">
      <w:pPr>
        <w:pStyle w:val="afffe"/>
        <w:ind w:firstLine="708"/>
        <w:jc w:val="both"/>
        <w:rPr>
          <w:rStyle w:val="FontStyle24"/>
          <w:rFonts w:eastAsia="Times New Roman"/>
          <w:b w:val="0"/>
          <w:bCs w:val="0"/>
          <w:lang w:val="ru-RU" w:eastAsia="ru-RU"/>
        </w:rPr>
      </w:pPr>
      <w:r w:rsidRPr="00C7711D">
        <w:rPr>
          <w:rStyle w:val="FontStyle24"/>
          <w:rFonts w:eastAsia="Times New Roman"/>
          <w:b w:val="0"/>
          <w:bCs w:val="0"/>
          <w:lang w:val="ru-RU" w:eastAsia="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3C4C29" w:rsidRPr="006F1F72" w:rsidRDefault="003C4C29" w:rsidP="003C4C29">
      <w:pPr>
        <w:pStyle w:val="Style6"/>
        <w:widowControl/>
        <w:spacing w:line="324" w:lineRule="exact"/>
        <w:ind w:firstLine="0"/>
        <w:jc w:val="left"/>
        <w:rPr>
          <w:rStyle w:val="FontStyle24"/>
          <w:b/>
        </w:rPr>
      </w:pPr>
      <w:r w:rsidRPr="006F1F72">
        <w:rPr>
          <w:rStyle w:val="FontStyle24"/>
          <w:b/>
        </w:rPr>
        <w:t>Подписи сторон:</w:t>
      </w:r>
    </w:p>
    <w:p w:rsidR="003C4C29" w:rsidRPr="008D4D4B" w:rsidRDefault="003C4C29" w:rsidP="003C4C29">
      <w:pPr>
        <w:pStyle w:val="Style6"/>
        <w:widowControl/>
        <w:spacing w:line="324" w:lineRule="exact"/>
        <w:ind w:firstLine="0"/>
        <w:jc w:val="left"/>
        <w:rPr>
          <w:rStyle w:val="FontStyle24"/>
        </w:rPr>
      </w:pPr>
    </w:p>
    <w:p w:rsidR="003C4C29" w:rsidRPr="008D4D4B" w:rsidRDefault="003C4C29" w:rsidP="003C4C29">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3C4C29" w:rsidRDefault="003C4C29" w:rsidP="003C4C29">
      <w:pPr>
        <w:shd w:val="clear" w:color="auto" w:fill="FFFFFF"/>
        <w:tabs>
          <w:tab w:val="left" w:pos="851"/>
        </w:tabs>
        <w:spacing w:before="5" w:line="274" w:lineRule="exact"/>
        <w:ind w:right="5"/>
        <w:jc w:val="both"/>
        <w:rPr>
          <w:rStyle w:val="FontStyle24"/>
        </w:rPr>
      </w:pPr>
    </w:p>
    <w:tbl>
      <w:tblPr>
        <w:tblW w:w="9825" w:type="dxa"/>
        <w:tblLayout w:type="fixed"/>
        <w:tblLook w:val="04A0"/>
      </w:tblPr>
      <w:tblGrid>
        <w:gridCol w:w="4966"/>
        <w:gridCol w:w="4859"/>
      </w:tblGrid>
      <w:tr w:rsidR="003C4C29" w:rsidRPr="00CC65FE" w:rsidTr="00BF2C72">
        <w:tc>
          <w:tcPr>
            <w:tcW w:w="4968" w:type="dxa"/>
          </w:tcPr>
          <w:p w:rsidR="003C4C29" w:rsidRPr="00CC65FE" w:rsidRDefault="003C4C29" w:rsidP="00BF2C72">
            <w:pPr>
              <w:rPr>
                <w:rFonts w:cs="Arial"/>
              </w:rPr>
            </w:pPr>
            <w:r>
              <w:t>_____________________</w:t>
            </w:r>
          </w:p>
          <w:p w:rsidR="003C4C29" w:rsidRPr="00CC65FE" w:rsidRDefault="003C4C29" w:rsidP="003C4C29">
            <w:pPr>
              <w:rPr>
                <w:rFonts w:cs="Arial"/>
              </w:rPr>
            </w:pPr>
            <w:r w:rsidRPr="00CC65FE">
              <w:t xml:space="preserve">_____________________ </w:t>
            </w:r>
          </w:p>
        </w:tc>
        <w:tc>
          <w:tcPr>
            <w:tcW w:w="4860" w:type="dxa"/>
          </w:tcPr>
          <w:p w:rsidR="003C4C29" w:rsidRPr="0079493E" w:rsidRDefault="003C4C29" w:rsidP="00BF2C72">
            <w:pPr>
              <w:ind w:right="180"/>
            </w:pPr>
            <w:r>
              <w:t>____________________</w:t>
            </w:r>
          </w:p>
          <w:p w:rsidR="003C4C29" w:rsidRPr="00CC65FE" w:rsidRDefault="003C4C29" w:rsidP="00BF2C72">
            <w:pPr>
              <w:rPr>
                <w:rFonts w:cs="Arial"/>
              </w:rPr>
            </w:pPr>
            <w:r w:rsidRPr="0079493E">
              <w:t>______________________</w:t>
            </w:r>
          </w:p>
        </w:tc>
      </w:tr>
      <w:tr w:rsidR="003C4C29" w:rsidRPr="00CC65FE" w:rsidTr="00BF2C72">
        <w:tc>
          <w:tcPr>
            <w:tcW w:w="4968" w:type="dxa"/>
          </w:tcPr>
          <w:p w:rsidR="003C4C29" w:rsidRDefault="003C4C29" w:rsidP="00BF2C72"/>
        </w:tc>
        <w:tc>
          <w:tcPr>
            <w:tcW w:w="4860" w:type="dxa"/>
          </w:tcPr>
          <w:p w:rsidR="003C4C29" w:rsidRDefault="003C4C29" w:rsidP="00BF2C72">
            <w:pPr>
              <w:ind w:right="180"/>
            </w:pPr>
          </w:p>
        </w:tc>
      </w:tr>
    </w:tbl>
    <w:p w:rsidR="003C4C29" w:rsidRDefault="003C4C29" w:rsidP="003C4C29">
      <w:pPr>
        <w:ind w:left="708" w:firstLine="357"/>
      </w:pPr>
      <w:r>
        <w:rPr>
          <w:sz w:val="16"/>
        </w:rPr>
        <w:t xml:space="preserve">(подпись)                                                                                                                       (подпись)                       </w:t>
      </w:r>
      <w:r w:rsidRPr="006F1F72">
        <w:t xml:space="preserve">  </w:t>
      </w:r>
    </w:p>
    <w:p w:rsidR="003C4C29" w:rsidRPr="003474D9" w:rsidRDefault="003C4C29" w:rsidP="003C4C29">
      <w:pPr>
        <w:ind w:left="708" w:firstLine="357"/>
      </w:pPr>
      <w:r w:rsidRPr="006F1F72">
        <w:t xml:space="preserve">м.п. </w:t>
      </w:r>
      <w:r>
        <w:tab/>
      </w:r>
      <w:r>
        <w:tab/>
      </w:r>
      <w:r>
        <w:tab/>
      </w:r>
      <w:r>
        <w:tab/>
      </w:r>
      <w:r>
        <w:tab/>
      </w:r>
      <w:r>
        <w:tab/>
      </w:r>
      <w:r>
        <w:tab/>
      </w:r>
      <w:proofErr w:type="spellStart"/>
      <w:r w:rsidRPr="006F1F72">
        <w:t>м</w:t>
      </w:r>
      <w:proofErr w:type="gramStart"/>
      <w:r w:rsidRPr="006F1F72">
        <w:t>.п</w:t>
      </w:r>
      <w:proofErr w:type="spellEnd"/>
      <w:proofErr w:type="gramEnd"/>
    </w:p>
    <w:p w:rsidR="006E0C98" w:rsidRPr="00ED5E3F" w:rsidRDefault="006E0C98" w:rsidP="006E0C98">
      <w:pPr>
        <w:pStyle w:val="af5"/>
        <w:jc w:val="center"/>
        <w:outlineLvl w:val="0"/>
        <w:rPr>
          <w:rStyle w:val="18"/>
          <w:rFonts w:eastAsia="Arial"/>
          <w:lang w:eastAsia="en-US"/>
        </w:rPr>
      </w:pPr>
      <w:r>
        <w:br w:type="page"/>
      </w:r>
      <w:r w:rsidRPr="00ED5E3F">
        <w:rPr>
          <w:rStyle w:val="18"/>
          <w:rFonts w:eastAsia="Arial"/>
          <w:lang w:eastAsia="en-US"/>
        </w:rPr>
        <w:lastRenderedPageBreak/>
        <w:t>ТОМ 2 ТЕХНИЧЕСКАЯ ЧАСТЬ</w:t>
      </w:r>
    </w:p>
    <w:p w:rsidR="006E0C98" w:rsidRPr="001E60CD" w:rsidRDefault="006E0C98" w:rsidP="006E0C98">
      <w:pPr>
        <w:pStyle w:val="Times12"/>
        <w:overflowPunct/>
        <w:autoSpaceDE/>
        <w:adjustRightInd/>
        <w:spacing w:before="100" w:beforeAutospacing="1" w:after="100" w:afterAutospacing="1"/>
        <w:ind w:firstLine="360"/>
        <w:rPr>
          <w:szCs w:val="24"/>
        </w:rPr>
      </w:pPr>
      <w:proofErr w:type="gramStart"/>
      <w:r w:rsidRPr="00F45E3E">
        <w:rPr>
          <w:szCs w:val="24"/>
        </w:rPr>
        <w:t>Техническое задание может включать в себя технические требования, функции, требования к составу (сырью, материалам и комплектующим изделиям), назначению, эксплуатации, хранению, стандартизации и унификации, конструктивные требования, технико-экономические требования, требования к консервации, упаковке и маркировке, иные специальные требования.</w:t>
      </w:r>
      <w:proofErr w:type="gramEnd"/>
    </w:p>
    <w:p w:rsidR="001E60CD" w:rsidRPr="006B7CB7" w:rsidRDefault="001E60CD" w:rsidP="001E60CD">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1E60CD" w:rsidRPr="006B7CB7" w:rsidTr="002C37AA">
        <w:tc>
          <w:tcPr>
            <w:tcW w:w="851" w:type="dxa"/>
            <w:tcBorders>
              <w:bottom w:val="single" w:sz="4" w:space="0" w:color="000000"/>
            </w:tcBorders>
          </w:tcPr>
          <w:p w:rsidR="001E60CD" w:rsidRPr="006B7CB7" w:rsidRDefault="001E60CD" w:rsidP="002C37AA">
            <w:pPr>
              <w:autoSpaceDE w:val="0"/>
              <w:autoSpaceDN w:val="0"/>
              <w:adjustRightInd w:val="0"/>
              <w:jc w:val="center"/>
            </w:pPr>
            <w:r w:rsidRPr="006B7CB7">
              <w:t>№</w:t>
            </w:r>
          </w:p>
          <w:p w:rsidR="001E60CD" w:rsidRPr="006B7CB7" w:rsidRDefault="001E60CD" w:rsidP="002C37AA">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3685" w:type="dxa"/>
            <w:tcBorders>
              <w:bottom w:val="single" w:sz="4" w:space="0" w:color="000000"/>
            </w:tcBorders>
          </w:tcPr>
          <w:p w:rsidR="001E60CD" w:rsidRPr="006B7CB7" w:rsidRDefault="001E60CD" w:rsidP="002C37AA">
            <w:pPr>
              <w:autoSpaceDE w:val="0"/>
              <w:autoSpaceDN w:val="0"/>
              <w:adjustRightInd w:val="0"/>
              <w:jc w:val="center"/>
            </w:pPr>
            <w:r w:rsidRPr="006B7CB7">
              <w:t>Наименование</w:t>
            </w:r>
          </w:p>
        </w:tc>
        <w:tc>
          <w:tcPr>
            <w:tcW w:w="2977" w:type="dxa"/>
            <w:tcBorders>
              <w:bottom w:val="single" w:sz="4" w:space="0" w:color="000000"/>
            </w:tcBorders>
          </w:tcPr>
          <w:p w:rsidR="001E60CD" w:rsidRPr="006B7CB7" w:rsidRDefault="001E60CD" w:rsidP="003F616A">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w:t>
            </w:r>
          </w:p>
        </w:tc>
        <w:tc>
          <w:tcPr>
            <w:tcW w:w="992" w:type="dxa"/>
            <w:tcBorders>
              <w:bottom w:val="single" w:sz="4" w:space="0" w:color="000000"/>
            </w:tcBorders>
          </w:tcPr>
          <w:p w:rsidR="001E60CD" w:rsidRPr="006B7CB7" w:rsidRDefault="001E60CD" w:rsidP="002C37AA">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276" w:type="dxa"/>
            <w:tcBorders>
              <w:bottom w:val="single" w:sz="4" w:space="0" w:color="000000"/>
            </w:tcBorders>
          </w:tcPr>
          <w:p w:rsidR="001E60CD" w:rsidRPr="006B7CB7" w:rsidRDefault="001E60CD" w:rsidP="002C37AA">
            <w:pPr>
              <w:autoSpaceDE w:val="0"/>
              <w:autoSpaceDN w:val="0"/>
              <w:adjustRightInd w:val="0"/>
              <w:jc w:val="center"/>
            </w:pPr>
            <w:r w:rsidRPr="006B7CB7">
              <w:t>Кол-во</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ВОДНОГО РАСТВОРА АЗОТ АММОНИЙНЫЙ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7864-2000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27,000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ФТОРИД-ИОНОВ</w:t>
            </w:r>
            <w:proofErr w:type="gramEnd"/>
            <w:r w:rsidRPr="0092171E">
              <w:rPr>
                <w:sz w:val="20"/>
                <w:szCs w:val="20"/>
              </w:rPr>
              <w:t xml:space="preserve">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7789-2000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МУТНОСТИ ФОРМАЗИНОВАЯ СУСПЕНЗИЯ 4000 ЕД. </w:t>
            </w:r>
            <w:r w:rsidRPr="0092171E">
              <w:rPr>
                <w:sz w:val="20"/>
                <w:szCs w:val="20"/>
                <w:lang w:val="en-US"/>
              </w:rPr>
              <w:t>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7271-96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СЕЛЕНА (</w:t>
            </w:r>
            <w:r w:rsidRPr="0092171E">
              <w:rPr>
                <w:sz w:val="20"/>
                <w:szCs w:val="20"/>
                <w:lang w:val="en-US"/>
              </w:rPr>
              <w:t>LV</w:t>
            </w:r>
            <w:r w:rsidRPr="0092171E">
              <w:rPr>
                <w:sz w:val="20"/>
                <w:szCs w:val="20"/>
              </w:rPr>
              <w:t>)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7779-2000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КАЛЬЦИЯ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7772-2000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w:t>
            </w:r>
          </w:p>
        </w:tc>
        <w:tc>
          <w:tcPr>
            <w:tcW w:w="3685" w:type="dxa"/>
            <w:shd w:val="clear" w:color="auto" w:fill="auto"/>
          </w:tcPr>
          <w:p w:rsidR="001E60CD" w:rsidRPr="0092171E" w:rsidRDefault="001E60CD" w:rsidP="002C37AA">
            <w:pPr>
              <w:autoSpaceDE w:val="0"/>
              <w:autoSpaceDN w:val="0"/>
              <w:adjustRightInd w:val="0"/>
              <w:jc w:val="center"/>
              <w:rPr>
                <w:sz w:val="20"/>
                <w:szCs w:val="20"/>
              </w:rPr>
            </w:pPr>
            <w:proofErr w:type="gramStart"/>
            <w:r w:rsidRPr="0092171E">
              <w:rPr>
                <w:sz w:val="20"/>
                <w:szCs w:val="20"/>
              </w:rPr>
              <w:t>СО</w:t>
            </w:r>
            <w:proofErr w:type="gramEnd"/>
            <w:r w:rsidRPr="0092171E">
              <w:rPr>
                <w:sz w:val="20"/>
                <w:szCs w:val="20"/>
              </w:rPr>
              <w:t xml:space="preserve"> </w:t>
            </w:r>
            <w:proofErr w:type="gramStart"/>
            <w:r w:rsidRPr="0092171E">
              <w:rPr>
                <w:sz w:val="20"/>
                <w:szCs w:val="20"/>
              </w:rPr>
              <w:t>УДЕЛЬНАЯ</w:t>
            </w:r>
            <w:proofErr w:type="gramEnd"/>
            <w:r w:rsidRPr="0092171E">
              <w:rPr>
                <w:sz w:val="20"/>
                <w:szCs w:val="20"/>
              </w:rPr>
              <w:t xml:space="preserve"> ЭЛЕКТРИЧЕСКАЯ ПРОВОДИМОСТЬ ВОДНЫХ СРЕД УЭП-1 11,2СМ/М АМПУЛА 20МЛ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7374-97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ПЕРМАНГАНАТНОЙ ОКИСЛЯЕМОСТИ ВОДЫ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7797-2000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ЦВЕТНОСТИ ВОДНЫХ РАСТВОРОВ (</w:t>
            </w:r>
            <w:proofErr w:type="gramStart"/>
            <w:r w:rsidRPr="0092171E">
              <w:rPr>
                <w:sz w:val="20"/>
                <w:szCs w:val="20"/>
              </w:rPr>
              <w:t>ХРОМ-КОБАЛЬТОВАЯ</w:t>
            </w:r>
            <w:proofErr w:type="gramEnd"/>
            <w:r w:rsidRPr="0092171E">
              <w:rPr>
                <w:sz w:val="20"/>
                <w:szCs w:val="20"/>
              </w:rPr>
              <w:t xml:space="preserve"> ШКАЛА) 500 ГРАДУСОВ АМПУЛА 20МЛ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7853-2000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СУЛЬФИД-ИОНОВ</w:t>
            </w:r>
            <w:proofErr w:type="gramEnd"/>
            <w:r w:rsidRPr="0092171E">
              <w:rPr>
                <w:sz w:val="20"/>
                <w:szCs w:val="20"/>
              </w:rPr>
              <w:t xml:space="preserve"> (НК-ЭК) 1Г/ДМ3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7970-2001</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ВОДНОГО РАСТВОРА </w:t>
            </w:r>
            <w:proofErr w:type="gramStart"/>
            <w:r w:rsidRPr="0092171E">
              <w:rPr>
                <w:sz w:val="20"/>
                <w:szCs w:val="20"/>
              </w:rPr>
              <w:t>ФОСФАТ-ИОНОВ</w:t>
            </w:r>
            <w:proofErr w:type="gramEnd"/>
            <w:r w:rsidRPr="0092171E">
              <w:rPr>
                <w:sz w:val="20"/>
                <w:szCs w:val="20"/>
              </w:rPr>
              <w:t xml:space="preserve"> 1Г/ДМ3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7748-99</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КРЕМНИЯ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0130:2000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КАДМИЯ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7472-98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КОБАЛЬТА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7268-96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НИТРИТ-ИОНОВ</w:t>
            </w:r>
            <w:proofErr w:type="gramEnd"/>
            <w:r w:rsidRPr="0092171E">
              <w:rPr>
                <w:sz w:val="20"/>
                <w:szCs w:val="20"/>
              </w:rPr>
              <w:t xml:space="preserve">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7479-98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ЖЕЛЕЗА (</w:t>
            </w:r>
            <w:r w:rsidRPr="0092171E">
              <w:rPr>
                <w:sz w:val="20"/>
                <w:szCs w:val="20"/>
                <w:lang w:val="en-US"/>
              </w:rPr>
              <w:t>III</w:t>
            </w:r>
            <w:r w:rsidRPr="0092171E">
              <w:rPr>
                <w:sz w:val="20"/>
                <w:szCs w:val="20"/>
              </w:rPr>
              <w:t>)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7254-96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16</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СВИНЦА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7252-96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ХРОМА (</w:t>
            </w:r>
            <w:r w:rsidRPr="0092171E">
              <w:rPr>
                <w:sz w:val="20"/>
                <w:szCs w:val="20"/>
                <w:lang w:val="en-US"/>
              </w:rPr>
              <w:t>VI</w:t>
            </w:r>
            <w:r w:rsidRPr="0092171E">
              <w:rPr>
                <w:sz w:val="20"/>
                <w:szCs w:val="20"/>
              </w:rPr>
              <w:t>)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7257-96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34,000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СУЛЬФАТ-ИОНОВ</w:t>
            </w:r>
            <w:proofErr w:type="gramEnd"/>
            <w:r w:rsidRPr="0092171E">
              <w:rPr>
                <w:sz w:val="20"/>
                <w:szCs w:val="20"/>
              </w:rPr>
              <w:t xml:space="preserve">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7480-98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34,000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lastRenderedPageBreak/>
              <w:t>19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ХЛОРИД-ИОНОВ</w:t>
            </w:r>
            <w:proofErr w:type="gramEnd"/>
            <w:r w:rsidRPr="0092171E">
              <w:rPr>
                <w:sz w:val="20"/>
                <w:szCs w:val="20"/>
              </w:rPr>
              <w:t xml:space="preserve">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7262-96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ОЛОВА (</w:t>
            </w:r>
            <w:r w:rsidRPr="0092171E">
              <w:rPr>
                <w:sz w:val="20"/>
                <w:szCs w:val="20"/>
                <w:lang w:val="en-US"/>
              </w:rPr>
              <w:t>IV</w:t>
            </w:r>
            <w:r w:rsidRPr="0092171E">
              <w:rPr>
                <w:sz w:val="20"/>
                <w:szCs w:val="20"/>
              </w:rPr>
              <w:t>)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7776-2000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АЛЮМИНИЯ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7269-96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АММОНИЯ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7259-96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ВОДНЫХ РАСТВОРОВ ИОНОВ ГЕРМАНИЯ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1057:2004</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МЕДИ (</w:t>
            </w:r>
            <w:r w:rsidRPr="0092171E">
              <w:rPr>
                <w:sz w:val="20"/>
                <w:szCs w:val="20"/>
                <w:lang w:val="en-US"/>
              </w:rPr>
              <w:t>II</w:t>
            </w:r>
            <w:r w:rsidRPr="0092171E">
              <w:rPr>
                <w:sz w:val="20"/>
                <w:szCs w:val="20"/>
              </w:rPr>
              <w:t>) 1МГ/СМ3</w:t>
            </w:r>
            <w:proofErr w:type="gramStart"/>
            <w:r w:rsidRPr="0092171E">
              <w:rPr>
                <w:sz w:val="20"/>
                <w:szCs w:val="20"/>
              </w:rPr>
              <w:t xml:space="preserve"> В</w:t>
            </w:r>
            <w:proofErr w:type="gramEnd"/>
            <w:r w:rsidRPr="0092171E">
              <w:rPr>
                <w:sz w:val="20"/>
                <w:szCs w:val="20"/>
              </w:rPr>
              <w:t xml:space="preserve"> АЗОТНОЙ КИСЛОТЕ</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7255-96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ГАДОЛИНИЯ (</w:t>
            </w:r>
            <w:r w:rsidRPr="0092171E">
              <w:rPr>
                <w:sz w:val="20"/>
                <w:szCs w:val="20"/>
                <w:lang w:val="en-US"/>
              </w:rPr>
              <w:t>III</w:t>
            </w:r>
            <w:r w:rsidRPr="0092171E">
              <w:rPr>
                <w:sz w:val="20"/>
                <w:szCs w:val="20"/>
              </w:rPr>
              <w:t>) 1МГ/Г</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8390-2003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26</w:t>
            </w:r>
          </w:p>
        </w:tc>
        <w:tc>
          <w:tcPr>
            <w:tcW w:w="3685" w:type="dxa"/>
            <w:shd w:val="clear" w:color="auto" w:fill="auto"/>
          </w:tcPr>
          <w:p w:rsidR="001E60CD" w:rsidRPr="0092171E" w:rsidRDefault="001E60CD" w:rsidP="002C37AA">
            <w:pPr>
              <w:autoSpaceDE w:val="0"/>
              <w:autoSpaceDN w:val="0"/>
              <w:adjustRightInd w:val="0"/>
              <w:jc w:val="center"/>
              <w:rPr>
                <w:sz w:val="20"/>
                <w:szCs w:val="20"/>
              </w:rPr>
            </w:pPr>
            <w:proofErr w:type="gramStart"/>
            <w:r w:rsidRPr="0092171E">
              <w:rPr>
                <w:sz w:val="20"/>
                <w:szCs w:val="20"/>
              </w:rPr>
              <w:t>СО</w:t>
            </w:r>
            <w:proofErr w:type="gramEnd"/>
            <w:r w:rsidRPr="0092171E">
              <w:rPr>
                <w:sz w:val="20"/>
                <w:szCs w:val="20"/>
              </w:rPr>
              <w:t xml:space="preserve"> </w:t>
            </w:r>
            <w:proofErr w:type="gramStart"/>
            <w:r w:rsidRPr="0092171E">
              <w:rPr>
                <w:sz w:val="20"/>
                <w:szCs w:val="20"/>
              </w:rPr>
              <w:t>УДЕЛЬНАЯ</w:t>
            </w:r>
            <w:proofErr w:type="gramEnd"/>
            <w:r w:rsidRPr="0092171E">
              <w:rPr>
                <w:sz w:val="20"/>
                <w:szCs w:val="20"/>
              </w:rPr>
              <w:t xml:space="preserve"> ЭЛЕКТРИЧЕСКАЯ ПРОВОДИМОСТЬ ВОДНЫХ СРЕД УЭП-2 1,29СМ/М</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7375-97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27</w:t>
            </w:r>
          </w:p>
        </w:tc>
        <w:tc>
          <w:tcPr>
            <w:tcW w:w="3685" w:type="dxa"/>
            <w:shd w:val="clear" w:color="auto" w:fill="auto"/>
          </w:tcPr>
          <w:p w:rsidR="001E60CD" w:rsidRPr="0092171E" w:rsidRDefault="001E60CD" w:rsidP="002C37AA">
            <w:pPr>
              <w:autoSpaceDE w:val="0"/>
              <w:autoSpaceDN w:val="0"/>
              <w:adjustRightInd w:val="0"/>
              <w:jc w:val="center"/>
              <w:rPr>
                <w:sz w:val="20"/>
                <w:szCs w:val="20"/>
              </w:rPr>
            </w:pPr>
            <w:proofErr w:type="gramStart"/>
            <w:r w:rsidRPr="0092171E">
              <w:rPr>
                <w:sz w:val="20"/>
                <w:szCs w:val="20"/>
              </w:rPr>
              <w:t>СО</w:t>
            </w:r>
            <w:proofErr w:type="gramEnd"/>
            <w:r w:rsidRPr="0092171E">
              <w:rPr>
                <w:sz w:val="20"/>
                <w:szCs w:val="20"/>
              </w:rPr>
              <w:t xml:space="preserve"> </w:t>
            </w:r>
            <w:proofErr w:type="gramStart"/>
            <w:r w:rsidRPr="0092171E">
              <w:rPr>
                <w:sz w:val="20"/>
                <w:szCs w:val="20"/>
              </w:rPr>
              <w:t>УДЕЛЬНАЯ</w:t>
            </w:r>
            <w:proofErr w:type="gramEnd"/>
            <w:r w:rsidRPr="0092171E">
              <w:rPr>
                <w:sz w:val="20"/>
                <w:szCs w:val="20"/>
              </w:rPr>
              <w:t xml:space="preserve"> ЭЛЕКТРИЧЕСКАЯ ПРОВОДИМОСТЬ ВОДНЫХ СРЕД УЭП-3 0,141СМ/М АМПУЛА 20МЛ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7376-97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28</w:t>
            </w:r>
          </w:p>
        </w:tc>
        <w:tc>
          <w:tcPr>
            <w:tcW w:w="3685" w:type="dxa"/>
            <w:shd w:val="clear" w:color="auto" w:fill="auto"/>
          </w:tcPr>
          <w:p w:rsidR="001E60CD" w:rsidRPr="0092171E" w:rsidRDefault="001E60CD" w:rsidP="002C37AA">
            <w:pPr>
              <w:autoSpaceDE w:val="0"/>
              <w:autoSpaceDN w:val="0"/>
              <w:adjustRightInd w:val="0"/>
              <w:jc w:val="center"/>
              <w:rPr>
                <w:sz w:val="20"/>
                <w:szCs w:val="20"/>
              </w:rPr>
            </w:pPr>
            <w:proofErr w:type="gramStart"/>
            <w:r w:rsidRPr="0092171E">
              <w:rPr>
                <w:sz w:val="20"/>
                <w:szCs w:val="20"/>
              </w:rPr>
              <w:t>СО</w:t>
            </w:r>
            <w:proofErr w:type="gramEnd"/>
            <w:r w:rsidRPr="0092171E">
              <w:rPr>
                <w:sz w:val="20"/>
                <w:szCs w:val="20"/>
              </w:rPr>
              <w:t xml:space="preserve"> </w:t>
            </w:r>
            <w:proofErr w:type="gramStart"/>
            <w:r w:rsidRPr="0092171E">
              <w:rPr>
                <w:sz w:val="20"/>
                <w:szCs w:val="20"/>
              </w:rPr>
              <w:t>УДЕЛЬНАЯ</w:t>
            </w:r>
            <w:proofErr w:type="gramEnd"/>
            <w:r w:rsidRPr="0092171E">
              <w:rPr>
                <w:sz w:val="20"/>
                <w:szCs w:val="20"/>
              </w:rPr>
              <w:t xml:space="preserve"> ЭЛЕКТРИЧЕСКАЯ ПРОВОДИМОСТЬ ВОДНЫХ СРЕД УЭП-4 0,029СМ/М</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7377-97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ЦИНКА 1МГ/СМ3</w:t>
            </w:r>
            <w:proofErr w:type="gramStart"/>
            <w:r w:rsidRPr="0092171E">
              <w:rPr>
                <w:sz w:val="20"/>
                <w:szCs w:val="20"/>
              </w:rPr>
              <w:t xml:space="preserve"> В</w:t>
            </w:r>
            <w:proofErr w:type="gramEnd"/>
            <w:r w:rsidRPr="0092171E">
              <w:rPr>
                <w:sz w:val="20"/>
                <w:szCs w:val="20"/>
              </w:rPr>
              <w:t xml:space="preserve"> АЗОТНОЙ КИСЛОТЕ</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7256-96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37,000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КАДМИЙ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0520:2003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12,000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МЫШЬЯК 0,1МГ/СМ3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0031:1998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ФТОРИД-ИОНОВ</w:t>
            </w:r>
            <w:proofErr w:type="gramEnd"/>
            <w:r w:rsidRPr="0092171E">
              <w:rPr>
                <w:sz w:val="20"/>
                <w:szCs w:val="20"/>
              </w:rPr>
              <w:t xml:space="preserve">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0034:1998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ИОНА БОРА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0531:2003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МАРГАНЦА (</w:t>
            </w:r>
            <w:r w:rsidRPr="0092171E">
              <w:rPr>
                <w:sz w:val="20"/>
                <w:szCs w:val="20"/>
                <w:lang w:val="en-US"/>
              </w:rPr>
              <w:t>II</w:t>
            </w:r>
            <w:r w:rsidRPr="0092171E">
              <w:rPr>
                <w:sz w:val="20"/>
                <w:szCs w:val="20"/>
              </w:rPr>
              <w:t>)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7876-2000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ЦИНКА Ц-10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7470-98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17,000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36</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СВИНЦА 10Г/ДМ3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7878-2000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ГИДРОКАРБОНАТ-ИОНОВ</w:t>
            </w:r>
            <w:proofErr w:type="gramEnd"/>
            <w:r w:rsidRPr="0092171E">
              <w:rPr>
                <w:sz w:val="20"/>
                <w:szCs w:val="20"/>
              </w:rPr>
              <w:t xml:space="preserve">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8403-2003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СУЛЬФАТ-ИОНОВ</w:t>
            </w:r>
            <w:proofErr w:type="gramEnd"/>
            <w:r w:rsidRPr="0092171E">
              <w:rPr>
                <w:sz w:val="20"/>
                <w:szCs w:val="20"/>
              </w:rPr>
              <w:t xml:space="preserve"> 1 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7253-96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26,000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СУРЬМЫ (</w:t>
            </w:r>
            <w:r w:rsidRPr="0092171E">
              <w:rPr>
                <w:sz w:val="20"/>
                <w:szCs w:val="20"/>
                <w:lang w:val="en-US"/>
              </w:rPr>
              <w:t>III</w:t>
            </w:r>
            <w:r w:rsidRPr="0092171E">
              <w:rPr>
                <w:sz w:val="20"/>
                <w:szCs w:val="20"/>
              </w:rPr>
              <w:t>)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8402-2003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14,000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ЕВРОПИЯ (</w:t>
            </w:r>
            <w:r w:rsidRPr="0092171E">
              <w:rPr>
                <w:sz w:val="20"/>
                <w:szCs w:val="20"/>
                <w:lang w:val="en-US"/>
              </w:rPr>
              <w:t>III</w:t>
            </w:r>
            <w:r w:rsidRPr="0092171E">
              <w:rPr>
                <w:sz w:val="20"/>
                <w:szCs w:val="20"/>
              </w:rPr>
              <w:t>)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8388-2003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ТОРИЯ (</w:t>
            </w:r>
            <w:r w:rsidRPr="0092171E">
              <w:rPr>
                <w:sz w:val="20"/>
                <w:szCs w:val="20"/>
                <w:lang w:val="en-US"/>
              </w:rPr>
              <w:t>IV</w:t>
            </w:r>
            <w:r w:rsidRPr="0092171E">
              <w:rPr>
                <w:sz w:val="20"/>
                <w:szCs w:val="20"/>
              </w:rPr>
              <w:t>) 1МГ/СМ3 АМПУЛА 8МЛ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8387-2003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НАТРИЯ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7474-98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НИКЕЛЯ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7265-96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ДИСПРОЗИЯ (</w:t>
            </w:r>
            <w:r w:rsidRPr="0092171E">
              <w:rPr>
                <w:sz w:val="20"/>
                <w:szCs w:val="20"/>
                <w:lang w:val="en-US"/>
              </w:rPr>
              <w:t>III</w:t>
            </w:r>
            <w:r w:rsidRPr="0092171E">
              <w:rPr>
                <w:sz w:val="20"/>
                <w:szCs w:val="20"/>
              </w:rPr>
              <w:t>)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8391-2003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45</w:t>
            </w:r>
          </w:p>
        </w:tc>
        <w:tc>
          <w:tcPr>
            <w:tcW w:w="3685" w:type="dxa"/>
            <w:shd w:val="clear" w:color="auto" w:fill="auto"/>
          </w:tcPr>
          <w:p w:rsidR="001E60CD" w:rsidRPr="0092171E" w:rsidRDefault="001E60CD" w:rsidP="002C37AA">
            <w:pPr>
              <w:autoSpaceDE w:val="0"/>
              <w:autoSpaceDN w:val="0"/>
              <w:adjustRightInd w:val="0"/>
              <w:jc w:val="center"/>
              <w:rPr>
                <w:sz w:val="20"/>
                <w:szCs w:val="20"/>
              </w:rPr>
            </w:pPr>
            <w:proofErr w:type="gramStart"/>
            <w:r w:rsidRPr="0092171E">
              <w:rPr>
                <w:sz w:val="20"/>
                <w:szCs w:val="20"/>
              </w:rPr>
              <w:t>СО</w:t>
            </w:r>
            <w:proofErr w:type="gramEnd"/>
            <w:r w:rsidRPr="0092171E">
              <w:rPr>
                <w:sz w:val="20"/>
                <w:szCs w:val="20"/>
              </w:rPr>
              <w:t xml:space="preserve"> </w:t>
            </w:r>
            <w:proofErr w:type="gramStart"/>
            <w:r w:rsidRPr="0092171E">
              <w:rPr>
                <w:sz w:val="20"/>
                <w:szCs w:val="20"/>
              </w:rPr>
              <w:t>УДЕЛЬНАЯ</w:t>
            </w:r>
            <w:proofErr w:type="gramEnd"/>
            <w:r w:rsidRPr="0092171E">
              <w:rPr>
                <w:sz w:val="20"/>
                <w:szCs w:val="20"/>
              </w:rPr>
              <w:t xml:space="preserve"> ЭЛЕКТРИЧЕСКАЯ </w:t>
            </w:r>
            <w:r w:rsidRPr="0092171E">
              <w:rPr>
                <w:sz w:val="20"/>
                <w:szCs w:val="20"/>
              </w:rPr>
              <w:lastRenderedPageBreak/>
              <w:t>ПРОВОДИМОСТЬ ВОДНЫХ СРЕД УЭП-5 0,0047СМ/М</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lastRenderedPageBreak/>
              <w:t>ГСО 7378-97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lastRenderedPageBreak/>
              <w:t>46</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БЕРИЛЛИЯ 0,1МГ/СМ3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7759-2000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ХИМИЧЕСКОГО И БИОЛОГИЧЕСКОГО ПОТРЕБЛЕНИЯ КИСЛОРОДА В ВОДЕ НЕ МЕНЕЕ 180МГ/ДМ3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8048-94</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ВОДНОГО РАСТВОРА </w:t>
            </w:r>
            <w:proofErr w:type="gramStart"/>
            <w:r w:rsidRPr="0092171E">
              <w:rPr>
                <w:sz w:val="20"/>
                <w:szCs w:val="20"/>
              </w:rPr>
              <w:t>РОДАНИД-ИОНОВ</w:t>
            </w:r>
            <w:proofErr w:type="gramEnd"/>
            <w:r w:rsidRPr="0092171E">
              <w:rPr>
                <w:sz w:val="20"/>
                <w:szCs w:val="20"/>
              </w:rPr>
              <w:t xml:space="preserve"> 1Г/ДМ3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7618-99</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НИТРАТ-ИОНОВ</w:t>
            </w:r>
            <w:proofErr w:type="gramEnd"/>
            <w:r w:rsidRPr="0092171E">
              <w:rPr>
                <w:sz w:val="20"/>
                <w:szCs w:val="20"/>
              </w:rPr>
              <w:t xml:space="preserve">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7258-96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УДЕЛЬНОЙ ПОВЕРХНОСТИ ДИСПЕРСНОГО ПОРИСТОГО МАТЕРИАЛА 2,82М</w:t>
            </w:r>
            <w:proofErr w:type="gramStart"/>
            <w:r w:rsidRPr="0092171E">
              <w:rPr>
                <w:sz w:val="20"/>
                <w:szCs w:val="20"/>
              </w:rPr>
              <w:t>2</w:t>
            </w:r>
            <w:proofErr w:type="gramEnd"/>
            <w:r w:rsidRPr="0092171E">
              <w:rPr>
                <w:sz w:val="20"/>
                <w:szCs w:val="20"/>
              </w:rPr>
              <w:t>/Г ФЛАКОН 20МЛ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7912-2001</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СОДЕРЖАНИЯ НЕФТЕПРОДУКТОВ В ВОДОРАСТВОРИМОЙ МАТРИЦЕ 0,1МГ</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7117-94</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СОДЕРЖАНИЯ НЕФТЕПРОДУКТОВ В ВОДОРАСТВОРИМОЙ МАТРИЦЕ 0,2МГ</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7117-94</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ЖЕЛЕЗА (</w:t>
            </w:r>
            <w:r w:rsidRPr="0092171E">
              <w:rPr>
                <w:sz w:val="20"/>
                <w:szCs w:val="20"/>
                <w:lang w:val="en-US"/>
              </w:rPr>
              <w:t>III</w:t>
            </w:r>
            <w:r w:rsidRPr="0092171E">
              <w:rPr>
                <w:sz w:val="20"/>
                <w:szCs w:val="20"/>
              </w:rPr>
              <w:t>) 10МГ/СМ3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7476-98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СЕРОВОДОРОДА 45-50МГ/ДМ3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7389-97 МСО 1286:2006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12,000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МАРГАНЕЦ (</w:t>
            </w:r>
            <w:r w:rsidRPr="0092171E">
              <w:rPr>
                <w:sz w:val="20"/>
                <w:szCs w:val="20"/>
                <w:lang w:val="en-US"/>
              </w:rPr>
              <w:t>II</w:t>
            </w:r>
            <w:r w:rsidRPr="0092171E">
              <w:rPr>
                <w:sz w:val="20"/>
                <w:szCs w:val="20"/>
              </w:rPr>
              <w:t>) 1,0МГ/СМ3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0521:2003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56</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АЗОТ НИТРАТНЫЙ 0,1МГ/СМ3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0354:2002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ИОНОВ МОЛИБДЕНА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8086-94</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ВОДНОГО РАСТВОРА </w:t>
            </w:r>
            <w:proofErr w:type="gramStart"/>
            <w:r w:rsidRPr="0092171E">
              <w:rPr>
                <w:sz w:val="20"/>
                <w:szCs w:val="20"/>
              </w:rPr>
              <w:t>ФТОРИД-ИОНОВ</w:t>
            </w:r>
            <w:proofErr w:type="gramEnd"/>
            <w:r w:rsidRPr="0092171E">
              <w:rPr>
                <w:sz w:val="20"/>
                <w:szCs w:val="20"/>
              </w:rPr>
              <w:t xml:space="preserve"> 0,1МГ/СМ3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0154:2000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МАССОВОЙ КОНЦЕНТРАЦИИ СУХОГО ОСТАТКА ВОДЫ 10Г/ДМ3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9101-2008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ОБЩЕЙ ЖЕСТКОСТИ ВОДЫ 100ММОЛЬ/ДМ3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8206-2002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МЕДИ (</w:t>
            </w:r>
            <w:r w:rsidRPr="0092171E">
              <w:rPr>
                <w:sz w:val="20"/>
                <w:szCs w:val="20"/>
                <w:lang w:val="en-US"/>
              </w:rPr>
              <w:t>II</w:t>
            </w:r>
            <w:r w:rsidRPr="0092171E">
              <w:rPr>
                <w:sz w:val="20"/>
                <w:szCs w:val="20"/>
              </w:rPr>
              <w:t>)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8205-2002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ВОДНОГО РАСТВОРА ИОНОВ КАЛИЯ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8092-94 МСО 0019:1998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РАСТВОРА </w:t>
            </w:r>
            <w:proofErr w:type="gramStart"/>
            <w:r w:rsidRPr="0092171E">
              <w:rPr>
                <w:sz w:val="20"/>
                <w:szCs w:val="20"/>
              </w:rPr>
              <w:t>ХЛОРИД-ИОНОВ</w:t>
            </w:r>
            <w:proofErr w:type="gramEnd"/>
            <w:r w:rsidRPr="0092171E">
              <w:rPr>
                <w:sz w:val="20"/>
                <w:szCs w:val="20"/>
              </w:rPr>
              <w:t xml:space="preserve">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7478-98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МАГНИЯ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7190-95 МСО 0085:1999</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ФОСФОРА </w:t>
            </w:r>
            <w:proofErr w:type="gramStart"/>
            <w:r w:rsidRPr="0092171E">
              <w:rPr>
                <w:sz w:val="20"/>
                <w:szCs w:val="20"/>
              </w:rPr>
              <w:t>ФОСФАТ-ИОНОВ</w:t>
            </w:r>
            <w:proofErr w:type="gramEnd"/>
            <w:r w:rsidRPr="0092171E">
              <w:rPr>
                <w:sz w:val="20"/>
                <w:szCs w:val="20"/>
              </w:rPr>
              <w:t xml:space="preserve"> 0,12-0,13МГ/СМ3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0356:2002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22,000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66</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ФЕНОЛА В ЭТАНОЛЕ 1,0МГ/СМ3 АМПУЛА 6МЛ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7270-96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ЦЕРИЯ (</w:t>
            </w:r>
            <w:r w:rsidRPr="0092171E">
              <w:rPr>
                <w:sz w:val="20"/>
                <w:szCs w:val="20"/>
                <w:lang w:val="en-US"/>
              </w:rPr>
              <w:t>III</w:t>
            </w:r>
            <w:r w:rsidRPr="0092171E">
              <w:rPr>
                <w:sz w:val="20"/>
                <w:szCs w:val="20"/>
              </w:rPr>
              <w:t xml:space="preserve">) 10,0МГ/Г ФОН </w:t>
            </w:r>
            <w:r w:rsidRPr="0092171E">
              <w:rPr>
                <w:sz w:val="20"/>
                <w:szCs w:val="20"/>
                <w:lang w:val="en-US"/>
              </w:rPr>
              <w:t>HNO</w:t>
            </w:r>
            <w:r w:rsidRPr="0092171E">
              <w:rPr>
                <w:sz w:val="20"/>
                <w:szCs w:val="20"/>
              </w:rPr>
              <w:t>3 АМПУЛА 6МЛ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8912-2007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САМАРИЯ (</w:t>
            </w:r>
            <w:r w:rsidRPr="0092171E">
              <w:rPr>
                <w:sz w:val="20"/>
                <w:szCs w:val="20"/>
                <w:lang w:val="en-US"/>
              </w:rPr>
              <w:t>III</w:t>
            </w:r>
            <w:r w:rsidRPr="0092171E">
              <w:rPr>
                <w:sz w:val="20"/>
                <w:szCs w:val="20"/>
              </w:rPr>
              <w:t>) 1,0 МГ/Г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8389-2003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4,000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СПЛАВА НА </w:t>
            </w:r>
            <w:r w:rsidRPr="0092171E">
              <w:rPr>
                <w:sz w:val="20"/>
                <w:szCs w:val="20"/>
              </w:rPr>
              <w:lastRenderedPageBreak/>
              <w:t xml:space="preserve">НИКЕЛЕВОЙ ОСНОВЕ </w:t>
            </w:r>
            <w:r w:rsidRPr="0092171E">
              <w:rPr>
                <w:sz w:val="20"/>
                <w:szCs w:val="20"/>
                <w:lang w:val="en-US"/>
              </w:rPr>
              <w:t>VSN</w:t>
            </w:r>
            <w:r w:rsidRPr="0092171E">
              <w:rPr>
                <w:sz w:val="20"/>
                <w:szCs w:val="20"/>
              </w:rPr>
              <w:t>1</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lastRenderedPageBreak/>
              <w:t>ГСО 8346-2003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КМП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lastRenderedPageBreak/>
              <w:t>70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ХРОМА (</w:t>
            </w:r>
            <w:r w:rsidRPr="0092171E">
              <w:rPr>
                <w:sz w:val="20"/>
                <w:szCs w:val="20"/>
                <w:lang w:val="en-US"/>
              </w:rPr>
              <w:t>VI</w:t>
            </w:r>
            <w:r w:rsidRPr="0092171E">
              <w:rPr>
                <w:sz w:val="20"/>
                <w:szCs w:val="20"/>
              </w:rPr>
              <w:t>) МЕДИ ЖЕЛЕЗА (</w:t>
            </w:r>
            <w:r w:rsidRPr="0092171E">
              <w:rPr>
                <w:sz w:val="20"/>
                <w:szCs w:val="20"/>
                <w:lang w:val="en-US"/>
              </w:rPr>
              <w:t>III</w:t>
            </w:r>
            <w:r w:rsidRPr="0092171E">
              <w:rPr>
                <w:sz w:val="20"/>
                <w:szCs w:val="20"/>
              </w:rPr>
              <w:t xml:space="preserve">) НИКЕЛЯ ЦИНКА КОНЦЕНТРАЦИЯ 100МГ/ДМ3 ФОН </w:t>
            </w:r>
            <w:r w:rsidRPr="0092171E">
              <w:rPr>
                <w:sz w:val="20"/>
                <w:szCs w:val="20"/>
                <w:lang w:val="en-US"/>
              </w:rPr>
              <w:t>HNO</w:t>
            </w:r>
            <w:r w:rsidRPr="0092171E">
              <w:rPr>
                <w:sz w:val="20"/>
                <w:szCs w:val="20"/>
              </w:rPr>
              <w:t>3 АМПУЛА 20МЛ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7139-94</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КОРНЕПЛОДОВ МОРКОВИ ПАКЕТ 80Г</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9092-2008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МЫШЬЯКА (</w:t>
            </w:r>
            <w:r w:rsidRPr="0092171E">
              <w:rPr>
                <w:sz w:val="20"/>
                <w:szCs w:val="20"/>
                <w:lang w:val="en-US"/>
              </w:rPr>
              <w:t>III</w:t>
            </w:r>
            <w:r w:rsidRPr="0092171E">
              <w:rPr>
                <w:sz w:val="20"/>
                <w:szCs w:val="20"/>
              </w:rPr>
              <w:t>) 0,1МГ/СМ3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7264-96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ВОДНЫХ РАСТВОРОВ ИОНОВ РТУТИ КОМПЛЕКТ №9К 1Г/ДМ3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8004-93/8006-93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6,000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БРОМИД-ИОН 1МГ/СМ3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6086-91</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ВАНАДИЯ (</w:t>
            </w:r>
            <w:r w:rsidRPr="0092171E">
              <w:rPr>
                <w:sz w:val="20"/>
                <w:szCs w:val="20"/>
                <w:lang w:val="en-US"/>
              </w:rPr>
              <w:t>V</w:t>
            </w:r>
            <w:r w:rsidRPr="0092171E">
              <w:rPr>
                <w:sz w:val="20"/>
                <w:szCs w:val="20"/>
              </w:rPr>
              <w:t>) 1 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7267-96</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76</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СТРОНЦИЯ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7783-2000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МАССОВОЙ ДОЛИ ВОДЫ В НЕФТИ И НЕФТЕПРОДУКТАХ ВН-0,1-ЭК 0,1% ФЛАКОН 100МЛ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7928-2001</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АЛЮМИНИЙ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0534:2003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79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ТИТАНА (</w:t>
            </w:r>
            <w:r w:rsidRPr="0092171E">
              <w:rPr>
                <w:sz w:val="20"/>
                <w:szCs w:val="20"/>
                <w:lang w:val="en-US"/>
              </w:rPr>
              <w:t>IV</w:t>
            </w:r>
            <w:r w:rsidRPr="0092171E">
              <w:rPr>
                <w:sz w:val="20"/>
                <w:szCs w:val="20"/>
              </w:rPr>
              <w:t>)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8464-2003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3,000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ЛИТИЯ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7780-2000</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ТЕМПЕРАТУРЫ ВСПЫШКИ УГЛЕВОДОРОДОВ И МАСЕЛ В ОТКРЫТОМ ТИГЛЕ ТВОТ-230-ЭК 225-245С ФЛАКОН 100МЛ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8154-2002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ТЕМПЕРАТУРЫ ВСПЫШКИ УГЛЕВОДОРОДОВ И МАСЕЛ В ОТКРЫТОМ ТИГЛЕ ТВОТ-150-ЭК 145-160С ФЛАКОН 250МЛ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8152-2002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ТЕМПЕРАТУРЫ ВСПЫШКИ УГЛЕВОДОРОДОВ И МАСЕЛ В ОТКРЫТОМ ТИГЛЕ ТВОТ-110-ЭК 110-125С ФЛАКОН 250МЛ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8151-2002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МАССОВОЙ ДОЛИ АРОМАТИЧЕСКИХ УГЛЕВОДОРОДОВ В НЕФТЕПРОДУКТАХ АН-5-ЭК 4 ,5-5,5%</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8718-2005</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ОБРАЗЕЦ СТАНДАРТНЫЙ СОСТАВА РАСТВОРА ПАЛЛАДИЙ 1,0МГ/СМ3</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0530:2003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2,000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86</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ИОНОВ ВОЛЬФРАМА 1МГ/СМ3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0542:2003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НИКЕЛЯ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0536:2003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5,000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ВОДОРОСЛЕЙ МОРСКИХ ЛАМИНАРИЯ УПАКОВКА ВМ-01 80Г</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ОСО 10-150-2008</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89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РАСТВОРА ИОНОВ ЗОЛОТА 0,1МГ/СМ3 АМПУЛА 6МЛ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МСО 0347:2002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КОРНЕПЛОДОВ СВЕКЛЫ УПАКОВКА 80Г</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ОСО 10-142-2007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91</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ТЕМПЕРАТУРЫ ВСПЫШКИ УГЛЕВОДОРОДОВ И МАСЕЛ В </w:t>
            </w:r>
            <w:r w:rsidRPr="0092171E">
              <w:rPr>
                <w:sz w:val="20"/>
                <w:szCs w:val="20"/>
              </w:rPr>
              <w:lastRenderedPageBreak/>
              <w:t>ЗАКРЫТОМ ТИГЛЕ ТВЗТ-30-ЭК 27-35°С ФЛАКОН 250МЛ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lastRenderedPageBreak/>
              <w:t>ГСО 8133-2002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ФЛК</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lastRenderedPageBreak/>
              <w:t>92</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ЗОЛЬНОСТИ НЕФТИ И НЕФТЕПРОДУКТОВ ЗЛ-1/3 0,0029% ФЛАКОН 125МЛ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8575-2004 МСО 1410:2007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ФЛК</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93</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СОП ПРОПАНОЛ-1 99,5% ДЛЯ ХРОМАТОГРАФИИ АМПУЛА 3МЛ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СОП 0023-03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94</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СОП БУТАНОЛ-1 99,3% ДЛЯ ХРОМАТОГРАФИИ АМПУЛА 3МЛ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СОП 0004-03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95</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СОП БУТАНОЛ-2 99,3% ДЛЯ ХРОМАТОГРАФИИ АМПУЛА 3МЛ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СОП 0005-03</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96</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СОСТАВА ТОЛУОЛА </w:t>
            </w:r>
            <w:proofErr w:type="gramStart"/>
            <w:r w:rsidRPr="0092171E">
              <w:rPr>
                <w:sz w:val="20"/>
                <w:szCs w:val="20"/>
              </w:rPr>
              <w:t>Т-ЭК</w:t>
            </w:r>
            <w:proofErr w:type="gramEnd"/>
            <w:r w:rsidRPr="0092171E">
              <w:rPr>
                <w:sz w:val="20"/>
                <w:szCs w:val="20"/>
              </w:rPr>
              <w:t xml:space="preserve"> 99,7-100,0% АМПУЛА 3МЛ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7814-2000 МСО 0287:2002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97</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СО СОСТАВА АЦЕТОНА 99,7-100,0% АМПУЛА 3МЛ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7815-2000 МСО 0288:2002</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98</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ВЯЗКОСТИ НЕФТЕПРОДУКТОВ </w:t>
            </w:r>
            <w:r w:rsidRPr="0092171E">
              <w:rPr>
                <w:sz w:val="20"/>
                <w:szCs w:val="20"/>
                <w:lang w:val="en-US"/>
              </w:rPr>
              <w:t>CVS</w:t>
            </w:r>
            <w:r w:rsidRPr="0092171E">
              <w:rPr>
                <w:sz w:val="20"/>
                <w:szCs w:val="20"/>
              </w:rPr>
              <w:t xml:space="preserve"> 01000-445-05(</w:t>
            </w:r>
            <w:r w:rsidRPr="0092171E">
              <w:rPr>
                <w:sz w:val="20"/>
                <w:szCs w:val="20"/>
                <w:lang w:val="en-US"/>
              </w:rPr>
              <w:t>S</w:t>
            </w:r>
            <w:r w:rsidRPr="0092171E">
              <w:rPr>
                <w:sz w:val="20"/>
                <w:szCs w:val="20"/>
              </w:rPr>
              <w:t>200) КИНЕМАТИЧЕСКАЯ ВЯЗКОСТЬ 649,2-17,49ММ</w:t>
            </w:r>
            <w:proofErr w:type="gramStart"/>
            <w:r w:rsidRPr="0092171E">
              <w:rPr>
                <w:sz w:val="20"/>
                <w:szCs w:val="20"/>
              </w:rPr>
              <w:t>2</w:t>
            </w:r>
            <w:proofErr w:type="gramEnd"/>
            <w:r w:rsidRPr="0092171E">
              <w:rPr>
                <w:sz w:val="20"/>
                <w:szCs w:val="20"/>
              </w:rPr>
              <w:t>/С ПЛОТНОСТЬ 0,8714-0,8235Г/СМ3 ДИНАМИЧЕСКАЯ ВЯЗКОСТЬ 565,7-14,40МПАХС ПРИ ТЕМПЕРАТУРЕ 20-100 ГРАДУСОВ ЦЕЛЬСИЯ ФЛАКОН 500МЛ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7399-97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99</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ВЯЗКОСТИ НЕФТЕПРОДУКТОВ </w:t>
            </w:r>
            <w:r w:rsidRPr="0092171E">
              <w:rPr>
                <w:sz w:val="20"/>
                <w:szCs w:val="20"/>
                <w:lang w:val="en-US"/>
              </w:rPr>
              <w:t>CVS</w:t>
            </w:r>
            <w:r w:rsidRPr="0092171E">
              <w:rPr>
                <w:sz w:val="20"/>
                <w:szCs w:val="20"/>
              </w:rPr>
              <w:t xml:space="preserve"> 01000-445-08(</w:t>
            </w:r>
            <w:r w:rsidRPr="0092171E">
              <w:rPr>
                <w:sz w:val="20"/>
                <w:szCs w:val="20"/>
                <w:lang w:val="en-US"/>
              </w:rPr>
              <w:t>S</w:t>
            </w:r>
            <w:r w:rsidRPr="0092171E">
              <w:rPr>
                <w:sz w:val="20"/>
                <w:szCs w:val="20"/>
              </w:rPr>
              <w:t>8000) КИНЕМАТИЧЕСКАЯ ВЯЗКОСТЬ 35239-243,7ММ</w:t>
            </w:r>
            <w:proofErr w:type="gramStart"/>
            <w:r w:rsidRPr="0092171E">
              <w:rPr>
                <w:sz w:val="20"/>
                <w:szCs w:val="20"/>
              </w:rPr>
              <w:t>2</w:t>
            </w:r>
            <w:proofErr w:type="gramEnd"/>
            <w:r w:rsidRPr="0092171E">
              <w:rPr>
                <w:sz w:val="20"/>
                <w:szCs w:val="20"/>
              </w:rPr>
              <w:t>/С ПЛОТНОСТЬ 0,8910-0,8470Г/СМ3 ДИНАМИЧЕСКА Я ВЯЗКОСТЬ 31398-206,4МПАХС ПРИ ТЕМПЕРАТУРЕ 20-100 ГРАДУСОВ ЦЕЛЬСИЯ ФЛАКОН 500 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7399-97</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ШТ</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r w:rsidR="001E60CD" w:rsidRPr="006B7CB7" w:rsidTr="002C37AA">
        <w:tc>
          <w:tcPr>
            <w:tcW w:w="851"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w:t>
            </w:r>
          </w:p>
        </w:tc>
        <w:tc>
          <w:tcPr>
            <w:tcW w:w="3685"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rPr>
              <w:t xml:space="preserve">СО РАСТВОРА ИОНОВ ПЛАТИНЫ </w:t>
            </w:r>
            <w:r w:rsidRPr="0092171E">
              <w:rPr>
                <w:sz w:val="20"/>
                <w:szCs w:val="20"/>
                <w:lang w:val="en-US"/>
              </w:rPr>
              <w:t>IV</w:t>
            </w:r>
            <w:r w:rsidRPr="0092171E">
              <w:rPr>
                <w:sz w:val="20"/>
                <w:szCs w:val="20"/>
              </w:rPr>
              <w:t xml:space="preserve"> ПЛР 1,0МГ/СМ3 АМПУЛА 5МЛ</w:t>
            </w:r>
          </w:p>
        </w:tc>
        <w:tc>
          <w:tcPr>
            <w:tcW w:w="2977"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ГСО 8431-2003 МСО 0625:2004</w:t>
            </w:r>
          </w:p>
        </w:tc>
        <w:tc>
          <w:tcPr>
            <w:tcW w:w="992"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АМП</w:t>
            </w:r>
          </w:p>
        </w:tc>
        <w:tc>
          <w:tcPr>
            <w:tcW w:w="1276" w:type="dxa"/>
            <w:shd w:val="clear" w:color="auto" w:fill="auto"/>
          </w:tcPr>
          <w:p w:rsidR="001E60CD" w:rsidRPr="0092171E" w:rsidRDefault="001E60CD" w:rsidP="002C37AA">
            <w:pPr>
              <w:autoSpaceDE w:val="0"/>
              <w:autoSpaceDN w:val="0"/>
              <w:adjustRightInd w:val="0"/>
              <w:jc w:val="center"/>
              <w:rPr>
                <w:sz w:val="20"/>
                <w:szCs w:val="20"/>
              </w:rPr>
            </w:pPr>
            <w:r w:rsidRPr="0092171E">
              <w:rPr>
                <w:sz w:val="20"/>
                <w:szCs w:val="20"/>
                <w:lang w:val="en-US"/>
              </w:rPr>
              <w:t>1,000</w:t>
            </w:r>
          </w:p>
        </w:tc>
      </w:tr>
    </w:tbl>
    <w:p w:rsidR="001E60CD" w:rsidRPr="001E60CD" w:rsidRDefault="001E60CD" w:rsidP="006E0C98">
      <w:pPr>
        <w:pStyle w:val="Times12"/>
        <w:overflowPunct/>
        <w:autoSpaceDE/>
        <w:adjustRightInd/>
        <w:spacing w:before="100" w:beforeAutospacing="1" w:after="100" w:afterAutospacing="1"/>
        <w:ind w:firstLine="360"/>
        <w:rPr>
          <w:szCs w:val="24"/>
          <w:lang w:val="en-US"/>
        </w:rPr>
      </w:pPr>
    </w:p>
    <w:p w:rsidR="001D4E4B" w:rsidRPr="006E0C98" w:rsidRDefault="001D4E4B"/>
    <w:sectPr w:rsidR="001D4E4B" w:rsidRPr="006E0C98" w:rsidSect="003C4C29">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C54" w:rsidRDefault="00164C54" w:rsidP="00033482">
      <w:r>
        <w:separator/>
      </w:r>
    </w:p>
  </w:endnote>
  <w:endnote w:type="continuationSeparator" w:id="0">
    <w:p w:rsidR="00164C54" w:rsidRDefault="00164C54" w:rsidP="000334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F37" w:rsidRDefault="00205E7E">
    <w:pPr>
      <w:pStyle w:val="a9"/>
      <w:framePr w:wrap="around" w:vAnchor="text" w:hAnchor="margin" w:xAlign="center" w:y="1"/>
      <w:rPr>
        <w:rStyle w:val="ad"/>
      </w:rPr>
    </w:pPr>
    <w:r>
      <w:rPr>
        <w:rStyle w:val="ad"/>
      </w:rPr>
      <w:fldChar w:fldCharType="begin"/>
    </w:r>
    <w:r w:rsidR="00277F37">
      <w:rPr>
        <w:rStyle w:val="ad"/>
      </w:rPr>
      <w:instrText xml:space="preserve">PAGE  </w:instrText>
    </w:r>
    <w:r>
      <w:rPr>
        <w:rStyle w:val="ad"/>
      </w:rPr>
      <w:fldChar w:fldCharType="end"/>
    </w:r>
  </w:p>
  <w:p w:rsidR="00277F37" w:rsidRDefault="00277F3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F37" w:rsidRPr="00FE6219" w:rsidRDefault="008D76B2" w:rsidP="008D76B2">
    <w:pPr>
      <w:pStyle w:val="a9"/>
      <w:tabs>
        <w:tab w:val="clear" w:pos="8306"/>
        <w:tab w:val="left" w:pos="1230"/>
        <w:tab w:val="right" w:pos="7797"/>
      </w:tabs>
      <w:rPr>
        <w:rFonts w:ascii="Times New Roman" w:hAnsi="Times New Roman" w:cs="Times New Roman"/>
      </w:rPr>
    </w:pPr>
    <w:r>
      <w:rPr>
        <w:rFonts w:ascii="Times New Roman" w:hAnsi="Times New Roman" w:cs="Times New Roman"/>
      </w:rPr>
      <w:tab/>
    </w:r>
    <w:r>
      <w:rPr>
        <w:rFonts w:ascii="Times New Roman" w:hAnsi="Times New Roman" w:cs="Times New Roman"/>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C54" w:rsidRDefault="00164C54" w:rsidP="00033482">
      <w:r>
        <w:separator/>
      </w:r>
    </w:p>
  </w:footnote>
  <w:footnote w:type="continuationSeparator" w:id="0">
    <w:p w:rsidR="00164C54" w:rsidRDefault="00164C54" w:rsidP="000334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F37" w:rsidRDefault="00277F3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F37" w:rsidRPr="00F429FC" w:rsidRDefault="00205E7E" w:rsidP="00CD7E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77F3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0878">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370B56"/>
    <w:multiLevelType w:val="multilevel"/>
    <w:tmpl w:val="D7AEB5DA"/>
    <w:lvl w:ilvl="0">
      <w:start w:val="3"/>
      <w:numFmt w:val="decimal"/>
      <w:lvlText w:val="1.%1"/>
      <w:lvlJc w:val="left"/>
      <w:pPr>
        <w:ind w:left="360" w:hanging="360"/>
      </w:pPr>
      <w:rPr>
        <w:rFonts w:hint="default"/>
      </w:rPr>
    </w:lvl>
    <w:lvl w:ilvl="1">
      <w:start w:val="1"/>
      <w:numFmt w:val="decimal"/>
      <w:lvlText w:val="11.%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8D14678"/>
    <w:multiLevelType w:val="multilevel"/>
    <w:tmpl w:val="22963AE6"/>
    <w:lvl w:ilvl="0">
      <w:start w:val="3"/>
      <w:numFmt w:val="decimal"/>
      <w:lvlText w:val="1.%1"/>
      <w:lvlJc w:val="left"/>
      <w:pPr>
        <w:ind w:left="360" w:hanging="360"/>
      </w:pPr>
      <w:rPr>
        <w:rFonts w:hint="default"/>
      </w:rPr>
    </w:lvl>
    <w:lvl w:ilvl="1">
      <w:start w:val="3"/>
      <w:numFmt w:val="decimal"/>
      <w:lvlText w:val="5.%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7">
    <w:nsid w:val="1A0557C5"/>
    <w:multiLevelType w:val="multilevel"/>
    <w:tmpl w:val="73D409E2"/>
    <w:lvl w:ilvl="0">
      <w:start w:val="3"/>
      <w:numFmt w:val="decimal"/>
      <w:lvlText w:val="1.%1"/>
      <w:lvlJc w:val="left"/>
      <w:pPr>
        <w:ind w:left="360" w:hanging="360"/>
      </w:pPr>
      <w:rPr>
        <w:rFonts w:hint="default"/>
      </w:rPr>
    </w:lvl>
    <w:lvl w:ilvl="1">
      <w:start w:val="1"/>
      <w:numFmt w:val="decimal"/>
      <w:lvlText w:val="6.%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EA569B"/>
    <w:multiLevelType w:val="hybridMultilevel"/>
    <w:tmpl w:val="B4F2192A"/>
    <w:lvl w:ilvl="0" w:tplc="CCCC3122">
      <w:start w:val="4"/>
      <w:numFmt w:val="decimal"/>
      <w:lvlText w:val="%1."/>
      <w:lvlJc w:val="left"/>
      <w:pPr>
        <w:ind w:left="1582" w:hanging="360"/>
      </w:pPr>
      <w:rPr>
        <w:rFonts w:hint="default"/>
        <w:b/>
        <w:i w:val="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5252EA4"/>
    <w:multiLevelType w:val="hybridMultilevel"/>
    <w:tmpl w:val="55DA249A"/>
    <w:lvl w:ilvl="0" w:tplc="782A88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DEC74E4"/>
    <w:multiLevelType w:val="multilevel"/>
    <w:tmpl w:val="9A264582"/>
    <w:lvl w:ilvl="0">
      <w:start w:val="5"/>
      <w:numFmt w:val="decimal"/>
      <w:lvlText w:val="%1."/>
      <w:lvlJc w:val="left"/>
      <w:pPr>
        <w:ind w:left="360" w:hanging="360"/>
      </w:pPr>
      <w:rPr>
        <w:rFonts w:hint="default"/>
        <w:b/>
        <w:i w:val="0"/>
        <w:sz w:val="24"/>
        <w:szCs w:val="28"/>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6AC199E"/>
    <w:multiLevelType w:val="hybridMultilevel"/>
    <w:tmpl w:val="4328B75A"/>
    <w:lvl w:ilvl="0" w:tplc="43349590">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36ED6314"/>
    <w:multiLevelType w:val="multilevel"/>
    <w:tmpl w:val="8D8A48A4"/>
    <w:lvl w:ilvl="0">
      <w:start w:val="3"/>
      <w:numFmt w:val="decimal"/>
      <w:lvlText w:val="1.%1"/>
      <w:lvlJc w:val="left"/>
      <w:pPr>
        <w:ind w:left="360" w:hanging="360"/>
      </w:pPr>
      <w:rPr>
        <w:rFonts w:hint="default"/>
      </w:rPr>
    </w:lvl>
    <w:lvl w:ilvl="1">
      <w:start w:val="1"/>
      <w:numFmt w:val="decimal"/>
      <w:lvlText w:val="10.%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D71309F"/>
    <w:multiLevelType w:val="hybridMultilevel"/>
    <w:tmpl w:val="F8767BA6"/>
    <w:lvl w:ilvl="0" w:tplc="047C69B6">
      <w:start w:val="1"/>
      <w:numFmt w:val="decimal"/>
      <w:lvlText w:val="3.1.%1"/>
      <w:lvlJc w:val="left"/>
      <w:pPr>
        <w:ind w:left="502" w:hanging="360"/>
      </w:pPr>
      <w:rPr>
        <w:rFonts w:hint="default"/>
        <w:b w:val="0"/>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0FE6107"/>
    <w:multiLevelType w:val="multilevel"/>
    <w:tmpl w:val="6E9CF0DA"/>
    <w:lvl w:ilvl="0">
      <w:start w:val="3"/>
      <w:numFmt w:val="decimal"/>
      <w:lvlText w:val="1.%1"/>
      <w:lvlJc w:val="left"/>
      <w:pPr>
        <w:ind w:left="360" w:hanging="360"/>
      </w:pPr>
      <w:rPr>
        <w:rFonts w:hint="default"/>
      </w:rPr>
    </w:lvl>
    <w:lvl w:ilvl="1">
      <w:start w:val="1"/>
      <w:numFmt w:val="decimal"/>
      <w:lvlText w:val="5.%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5B081A51"/>
    <w:multiLevelType w:val="multilevel"/>
    <w:tmpl w:val="E3388BB6"/>
    <w:lvl w:ilvl="0">
      <w:start w:val="3"/>
      <w:numFmt w:val="decimal"/>
      <w:lvlText w:val="1.%1"/>
      <w:lvlJc w:val="left"/>
      <w:pPr>
        <w:ind w:left="360" w:hanging="360"/>
      </w:pPr>
      <w:rPr>
        <w:rFonts w:hint="default"/>
      </w:rPr>
    </w:lvl>
    <w:lvl w:ilvl="1">
      <w:start w:val="3"/>
      <w:numFmt w:val="decimal"/>
      <w:lvlText w:val="7.%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3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560573D"/>
    <w:multiLevelType w:val="multilevel"/>
    <w:tmpl w:val="A574FB62"/>
    <w:lvl w:ilvl="0">
      <w:start w:val="3"/>
      <w:numFmt w:val="decimal"/>
      <w:lvlText w:val="1.%1"/>
      <w:lvlJc w:val="left"/>
      <w:pPr>
        <w:ind w:left="360" w:hanging="360"/>
      </w:pPr>
      <w:rPr>
        <w:rFonts w:hint="default"/>
      </w:rPr>
    </w:lvl>
    <w:lvl w:ilvl="1">
      <w:start w:val="1"/>
      <w:numFmt w:val="decimal"/>
      <w:lvlText w:val="9.%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4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970598"/>
    <w:multiLevelType w:val="multilevel"/>
    <w:tmpl w:val="8BE8BAEA"/>
    <w:lvl w:ilvl="0">
      <w:start w:val="1"/>
      <w:numFmt w:val="decimal"/>
      <w:lvlText w:val="4.%1"/>
      <w:lvlJc w:val="left"/>
      <w:pPr>
        <w:ind w:left="360" w:hanging="360"/>
      </w:pPr>
      <w:rPr>
        <w:rFonts w:hint="default"/>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48">
    <w:nsid w:val="6DFD4CBB"/>
    <w:multiLevelType w:val="hybridMultilevel"/>
    <w:tmpl w:val="16180C7A"/>
    <w:lvl w:ilvl="0" w:tplc="FFFFFFFF">
      <w:start w:val="1"/>
      <w:numFmt w:val="bullet"/>
      <w:lvlText w:val=""/>
      <w:lvlJc w:val="left"/>
      <w:pPr>
        <w:ind w:left="862" w:hanging="360"/>
      </w:pPr>
      <w:rPr>
        <w:rFonts w:ascii="Symbol" w:hAnsi="Symbol" w:hint="default"/>
      </w:rPr>
    </w:lvl>
    <w:lvl w:ilvl="1" w:tplc="FFFFFFFF">
      <w:start w:val="1"/>
      <w:numFmt w:val="decimal"/>
      <w:lvlText w:val="1.%2"/>
      <w:lvlJc w:val="left"/>
      <w:pPr>
        <w:ind w:left="1582" w:hanging="360"/>
      </w:pPr>
      <w:rPr>
        <w:rFonts w:hint="default"/>
      </w:rPr>
    </w:lvl>
    <w:lvl w:ilvl="2" w:tplc="FFFFFFFF">
      <w:start w:val="1"/>
      <w:numFmt w:val="bullet"/>
      <w:lvlText w:val=""/>
      <w:lvlJc w:val="left"/>
      <w:pPr>
        <w:ind w:left="2302" w:hanging="360"/>
      </w:pPr>
      <w:rPr>
        <w:rFonts w:ascii="Wingdings" w:hAnsi="Wingdings" w:hint="default"/>
      </w:rPr>
    </w:lvl>
    <w:lvl w:ilvl="3" w:tplc="0E121E90">
      <w:start w:val="2"/>
      <w:numFmt w:val="decimal"/>
      <w:lvlText w:val="%4"/>
      <w:lvlJc w:val="left"/>
      <w:pPr>
        <w:ind w:left="3022" w:hanging="360"/>
      </w:pPr>
      <w:rPr>
        <w:rFonts w:hint="default"/>
      </w:rPr>
    </w:lvl>
    <w:lvl w:ilvl="4" w:tplc="FFFFFFFF">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D744F7E4"/>
    <w:lvl w:ilvl="0" w:tplc="FFFFFFFF">
      <w:start w:val="1"/>
      <w:numFmt w:val="bullet"/>
      <w:lvlText w:val=""/>
      <w:lvlJc w:val="left"/>
      <w:pPr>
        <w:ind w:left="862" w:hanging="360"/>
      </w:pPr>
      <w:rPr>
        <w:rFonts w:ascii="Symbol" w:hAnsi="Symbol" w:hint="default"/>
      </w:rPr>
    </w:lvl>
    <w:lvl w:ilvl="1" w:tplc="A3A69990">
      <w:start w:val="1"/>
      <w:numFmt w:val="decimal"/>
      <w:lvlText w:val="3.%2"/>
      <w:lvlJc w:val="left"/>
      <w:pPr>
        <w:ind w:left="1582" w:hanging="360"/>
      </w:pPr>
      <w:rPr>
        <w:rFonts w:hint="default"/>
      </w:rPr>
    </w:lvl>
    <w:lvl w:ilvl="2" w:tplc="FFFFFFFF">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8693701"/>
    <w:multiLevelType w:val="hybridMultilevel"/>
    <w:tmpl w:val="ABA2D236"/>
    <w:lvl w:ilvl="0" w:tplc="FFFFFFFF">
      <w:start w:val="1"/>
      <w:numFmt w:val="bullet"/>
      <w:lvlText w:val=""/>
      <w:lvlJc w:val="left"/>
      <w:pPr>
        <w:ind w:left="862" w:hanging="360"/>
      </w:pPr>
      <w:rPr>
        <w:rFonts w:ascii="Symbol" w:hAnsi="Symbol" w:hint="default"/>
      </w:rPr>
    </w:lvl>
    <w:lvl w:ilvl="1" w:tplc="0A2EE070">
      <w:start w:val="1"/>
      <w:numFmt w:val="decimal"/>
      <w:lvlText w:val="2.%2"/>
      <w:lvlJc w:val="left"/>
      <w:pPr>
        <w:ind w:left="1582" w:hanging="360"/>
      </w:pPr>
      <w:rPr>
        <w:rFonts w:hint="default"/>
      </w:rPr>
    </w:lvl>
    <w:lvl w:ilvl="2" w:tplc="FFFFFFFF">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4">
    <w:nsid w:val="7BBF1FF0"/>
    <w:multiLevelType w:val="multilevel"/>
    <w:tmpl w:val="559A6E50"/>
    <w:lvl w:ilvl="0">
      <w:start w:val="3"/>
      <w:numFmt w:val="decimal"/>
      <w:lvlText w:val="3.%1"/>
      <w:lvlJc w:val="left"/>
      <w:pPr>
        <w:ind w:left="3196" w:hanging="360"/>
      </w:pPr>
      <w:rPr>
        <w:rFonts w:hint="default"/>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147B0F"/>
    <w:multiLevelType w:val="hybridMultilevel"/>
    <w:tmpl w:val="5832FA48"/>
    <w:lvl w:ilvl="0" w:tplc="0CCE7D28">
      <w:start w:val="1"/>
      <w:numFmt w:val="decimal"/>
      <w:lvlText w:val="8.%1"/>
      <w:lvlJc w:val="left"/>
      <w:pPr>
        <w:ind w:left="163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0"/>
  </w:num>
  <w:num w:numId="2">
    <w:abstractNumId w:val="39"/>
  </w:num>
  <w:num w:numId="3">
    <w:abstractNumId w:val="35"/>
  </w:num>
  <w:num w:numId="4">
    <w:abstractNumId w:val="1"/>
  </w:num>
  <w:num w:numId="5">
    <w:abstractNumId w:val="0"/>
  </w:num>
  <w:num w:numId="6">
    <w:abstractNumId w:val="14"/>
  </w:num>
  <w:num w:numId="7">
    <w:abstractNumId w:val="40"/>
  </w:num>
  <w:num w:numId="8">
    <w:abstractNumId w:val="31"/>
  </w:num>
  <w:num w:numId="9">
    <w:abstractNumId w:val="29"/>
  </w:num>
  <w:num w:numId="10">
    <w:abstractNumId w:val="3"/>
  </w:num>
  <w:num w:numId="11">
    <w:abstractNumId w:val="22"/>
  </w:num>
  <w:num w:numId="12">
    <w:abstractNumId w:val="21"/>
  </w:num>
  <w:num w:numId="13">
    <w:abstractNumId w:val="12"/>
  </w:num>
  <w:num w:numId="14">
    <w:abstractNumId w:val="23"/>
  </w:num>
  <w:num w:numId="15">
    <w:abstractNumId w:val="2"/>
  </w:num>
  <w:num w:numId="16">
    <w:abstractNumId w:val="41"/>
  </w:num>
  <w:num w:numId="17">
    <w:abstractNumId w:val="57"/>
  </w:num>
  <w:num w:numId="18">
    <w:abstractNumId w:val="44"/>
  </w:num>
  <w:num w:numId="19">
    <w:abstractNumId w:val="18"/>
  </w:num>
  <w:num w:numId="20">
    <w:abstractNumId w:val="28"/>
  </w:num>
  <w:num w:numId="21">
    <w:abstractNumId w:val="46"/>
  </w:num>
  <w:num w:numId="22">
    <w:abstractNumId w:val="49"/>
  </w:num>
  <w:num w:numId="23">
    <w:abstractNumId w:val="45"/>
  </w:num>
  <w:num w:numId="24">
    <w:abstractNumId w:val="37"/>
  </w:num>
  <w:num w:numId="25">
    <w:abstractNumId w:val="5"/>
  </w:num>
  <w:num w:numId="26">
    <w:abstractNumId w:val="17"/>
  </w:num>
  <w:num w:numId="27">
    <w:abstractNumId w:val="24"/>
  </w:num>
  <w:num w:numId="28">
    <w:abstractNumId w:val="19"/>
  </w:num>
  <w:num w:numId="29">
    <w:abstractNumId w:val="10"/>
  </w:num>
  <w:num w:numId="30">
    <w:abstractNumId w:val="55"/>
  </w:num>
  <w:num w:numId="31">
    <w:abstractNumId w:val="27"/>
  </w:num>
  <w:num w:numId="32">
    <w:abstractNumId w:val="42"/>
  </w:num>
  <w:num w:numId="33">
    <w:abstractNumId w:val="16"/>
  </w:num>
  <w:num w:numId="34">
    <w:abstractNumId w:val="51"/>
  </w:num>
  <w:num w:numId="35">
    <w:abstractNumId w:val="9"/>
  </w:num>
  <w:num w:numId="36">
    <w:abstractNumId w:val="36"/>
  </w:num>
  <w:num w:numId="37">
    <w:abstractNumId w:val="20"/>
  </w:num>
  <w:num w:numId="38">
    <w:abstractNumId w:val="52"/>
  </w:num>
  <w:num w:numId="39">
    <w:abstractNumId w:val="32"/>
  </w:num>
  <w:num w:numId="40">
    <w:abstractNumId w:val="30"/>
  </w:num>
  <w:num w:numId="41">
    <w:abstractNumId w:val="25"/>
  </w:num>
  <w:num w:numId="42">
    <w:abstractNumId w:val="8"/>
  </w:num>
  <w:num w:numId="43">
    <w:abstractNumId w:val="13"/>
  </w:num>
  <w:num w:numId="44">
    <w:abstractNumId w:val="48"/>
  </w:num>
  <w:num w:numId="45">
    <w:abstractNumId w:val="53"/>
  </w:num>
  <w:num w:numId="46">
    <w:abstractNumId w:val="54"/>
  </w:num>
  <w:num w:numId="47">
    <w:abstractNumId w:val="33"/>
  </w:num>
  <w:num w:numId="48">
    <w:abstractNumId w:val="6"/>
  </w:num>
  <w:num w:numId="49">
    <w:abstractNumId w:val="47"/>
  </w:num>
  <w:num w:numId="50">
    <w:abstractNumId w:val="11"/>
  </w:num>
  <w:num w:numId="51">
    <w:abstractNumId w:val="15"/>
  </w:num>
  <w:num w:numId="52">
    <w:abstractNumId w:val="34"/>
  </w:num>
  <w:num w:numId="53">
    <w:abstractNumId w:val="7"/>
  </w:num>
  <w:num w:numId="54">
    <w:abstractNumId w:val="38"/>
  </w:num>
  <w:num w:numId="55">
    <w:abstractNumId w:val="56"/>
  </w:num>
  <w:num w:numId="56">
    <w:abstractNumId w:val="43"/>
  </w:num>
  <w:num w:numId="57">
    <w:abstractNumId w:val="26"/>
  </w:num>
  <w:num w:numId="58">
    <w:abstractNumId w:val="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6E0C98"/>
    <w:rsid w:val="000001A5"/>
    <w:rsid w:val="000002EB"/>
    <w:rsid w:val="000021D4"/>
    <w:rsid w:val="00002855"/>
    <w:rsid w:val="0000304C"/>
    <w:rsid w:val="00003E3D"/>
    <w:rsid w:val="00005994"/>
    <w:rsid w:val="00005E08"/>
    <w:rsid w:val="00007D87"/>
    <w:rsid w:val="00010849"/>
    <w:rsid w:val="0001276F"/>
    <w:rsid w:val="000136D9"/>
    <w:rsid w:val="0001630D"/>
    <w:rsid w:val="00016333"/>
    <w:rsid w:val="00016F68"/>
    <w:rsid w:val="000246CE"/>
    <w:rsid w:val="0002682F"/>
    <w:rsid w:val="00027BF2"/>
    <w:rsid w:val="00030825"/>
    <w:rsid w:val="00031F22"/>
    <w:rsid w:val="00032FD0"/>
    <w:rsid w:val="00033482"/>
    <w:rsid w:val="0003348E"/>
    <w:rsid w:val="00033B51"/>
    <w:rsid w:val="00035481"/>
    <w:rsid w:val="0003773D"/>
    <w:rsid w:val="00037D06"/>
    <w:rsid w:val="000405EF"/>
    <w:rsid w:val="00041680"/>
    <w:rsid w:val="00043366"/>
    <w:rsid w:val="00043535"/>
    <w:rsid w:val="00043C37"/>
    <w:rsid w:val="00045B6C"/>
    <w:rsid w:val="00047C0D"/>
    <w:rsid w:val="00050B06"/>
    <w:rsid w:val="00050F56"/>
    <w:rsid w:val="00050FF2"/>
    <w:rsid w:val="00051141"/>
    <w:rsid w:val="000528C2"/>
    <w:rsid w:val="00053DF7"/>
    <w:rsid w:val="0005697B"/>
    <w:rsid w:val="00056DAA"/>
    <w:rsid w:val="00063E47"/>
    <w:rsid w:val="0006543C"/>
    <w:rsid w:val="000666C6"/>
    <w:rsid w:val="00072D37"/>
    <w:rsid w:val="00073127"/>
    <w:rsid w:val="000739C3"/>
    <w:rsid w:val="0008387A"/>
    <w:rsid w:val="00087DAA"/>
    <w:rsid w:val="00090156"/>
    <w:rsid w:val="000A0EB1"/>
    <w:rsid w:val="000A13BC"/>
    <w:rsid w:val="000A4167"/>
    <w:rsid w:val="000A4D15"/>
    <w:rsid w:val="000A4EDC"/>
    <w:rsid w:val="000A55D1"/>
    <w:rsid w:val="000A581F"/>
    <w:rsid w:val="000A6B4E"/>
    <w:rsid w:val="000B358D"/>
    <w:rsid w:val="000B3A47"/>
    <w:rsid w:val="000B41D9"/>
    <w:rsid w:val="000B66AB"/>
    <w:rsid w:val="000B727A"/>
    <w:rsid w:val="000C3DAB"/>
    <w:rsid w:val="000C5CEB"/>
    <w:rsid w:val="000C5D3C"/>
    <w:rsid w:val="000C6044"/>
    <w:rsid w:val="000D0410"/>
    <w:rsid w:val="000D0568"/>
    <w:rsid w:val="000D2506"/>
    <w:rsid w:val="000D3776"/>
    <w:rsid w:val="000D382B"/>
    <w:rsid w:val="000D4519"/>
    <w:rsid w:val="000D5B47"/>
    <w:rsid w:val="000D75F4"/>
    <w:rsid w:val="000E1553"/>
    <w:rsid w:val="000E185B"/>
    <w:rsid w:val="000E5765"/>
    <w:rsid w:val="000E6FDD"/>
    <w:rsid w:val="000F096D"/>
    <w:rsid w:val="000F27E4"/>
    <w:rsid w:val="000F69B8"/>
    <w:rsid w:val="000F7921"/>
    <w:rsid w:val="001103EB"/>
    <w:rsid w:val="00111456"/>
    <w:rsid w:val="00117F93"/>
    <w:rsid w:val="00120E69"/>
    <w:rsid w:val="001233D1"/>
    <w:rsid w:val="001252A5"/>
    <w:rsid w:val="001254D8"/>
    <w:rsid w:val="00125B68"/>
    <w:rsid w:val="001263BD"/>
    <w:rsid w:val="00127585"/>
    <w:rsid w:val="001337CB"/>
    <w:rsid w:val="00134E7C"/>
    <w:rsid w:val="00136C18"/>
    <w:rsid w:val="0013788E"/>
    <w:rsid w:val="001379B2"/>
    <w:rsid w:val="0014071C"/>
    <w:rsid w:val="00144968"/>
    <w:rsid w:val="001468EA"/>
    <w:rsid w:val="00151D78"/>
    <w:rsid w:val="001525F0"/>
    <w:rsid w:val="001543DF"/>
    <w:rsid w:val="00154C79"/>
    <w:rsid w:val="00155E28"/>
    <w:rsid w:val="0016049F"/>
    <w:rsid w:val="001636B7"/>
    <w:rsid w:val="001644A9"/>
    <w:rsid w:val="00164C54"/>
    <w:rsid w:val="00165424"/>
    <w:rsid w:val="00166607"/>
    <w:rsid w:val="0016674B"/>
    <w:rsid w:val="00166B1D"/>
    <w:rsid w:val="00171AF1"/>
    <w:rsid w:val="00172902"/>
    <w:rsid w:val="001733F2"/>
    <w:rsid w:val="00173E64"/>
    <w:rsid w:val="00176FDE"/>
    <w:rsid w:val="00177901"/>
    <w:rsid w:val="00177CE5"/>
    <w:rsid w:val="00181AAD"/>
    <w:rsid w:val="0018411B"/>
    <w:rsid w:val="00184B9E"/>
    <w:rsid w:val="00186504"/>
    <w:rsid w:val="001869EC"/>
    <w:rsid w:val="00190C3C"/>
    <w:rsid w:val="001926E6"/>
    <w:rsid w:val="00193A21"/>
    <w:rsid w:val="001970AB"/>
    <w:rsid w:val="0019770D"/>
    <w:rsid w:val="00197C16"/>
    <w:rsid w:val="001A0D8C"/>
    <w:rsid w:val="001A20CC"/>
    <w:rsid w:val="001A4A62"/>
    <w:rsid w:val="001A5D5B"/>
    <w:rsid w:val="001A7F69"/>
    <w:rsid w:val="001B180F"/>
    <w:rsid w:val="001B2E29"/>
    <w:rsid w:val="001B5797"/>
    <w:rsid w:val="001B6434"/>
    <w:rsid w:val="001C0523"/>
    <w:rsid w:val="001C0883"/>
    <w:rsid w:val="001C4412"/>
    <w:rsid w:val="001D1D75"/>
    <w:rsid w:val="001D4E4B"/>
    <w:rsid w:val="001D797E"/>
    <w:rsid w:val="001E034F"/>
    <w:rsid w:val="001E0D76"/>
    <w:rsid w:val="001E167B"/>
    <w:rsid w:val="001E1BF9"/>
    <w:rsid w:val="001E1F0A"/>
    <w:rsid w:val="001E3714"/>
    <w:rsid w:val="001E46E0"/>
    <w:rsid w:val="001E60CD"/>
    <w:rsid w:val="001E7182"/>
    <w:rsid w:val="001F15F4"/>
    <w:rsid w:val="001F165F"/>
    <w:rsid w:val="001F47E4"/>
    <w:rsid w:val="001F4C88"/>
    <w:rsid w:val="001F7E16"/>
    <w:rsid w:val="00200721"/>
    <w:rsid w:val="00202941"/>
    <w:rsid w:val="00203884"/>
    <w:rsid w:val="00205E7E"/>
    <w:rsid w:val="00206619"/>
    <w:rsid w:val="00206952"/>
    <w:rsid w:val="00206AE0"/>
    <w:rsid w:val="00210F2F"/>
    <w:rsid w:val="002110AE"/>
    <w:rsid w:val="00211154"/>
    <w:rsid w:val="002129FE"/>
    <w:rsid w:val="002137D5"/>
    <w:rsid w:val="0021420E"/>
    <w:rsid w:val="0021730F"/>
    <w:rsid w:val="00217837"/>
    <w:rsid w:val="002207D2"/>
    <w:rsid w:val="00221726"/>
    <w:rsid w:val="0022173C"/>
    <w:rsid w:val="002233B1"/>
    <w:rsid w:val="00223AAA"/>
    <w:rsid w:val="00223B3B"/>
    <w:rsid w:val="00223D73"/>
    <w:rsid w:val="00224786"/>
    <w:rsid w:val="00224C03"/>
    <w:rsid w:val="00224CDA"/>
    <w:rsid w:val="002274B2"/>
    <w:rsid w:val="00227B4E"/>
    <w:rsid w:val="00230291"/>
    <w:rsid w:val="00230DEC"/>
    <w:rsid w:val="002341EE"/>
    <w:rsid w:val="0024083A"/>
    <w:rsid w:val="00241364"/>
    <w:rsid w:val="002419F9"/>
    <w:rsid w:val="002421C5"/>
    <w:rsid w:val="00242391"/>
    <w:rsid w:val="00243412"/>
    <w:rsid w:val="00245277"/>
    <w:rsid w:val="0025097D"/>
    <w:rsid w:val="0025293F"/>
    <w:rsid w:val="002537F3"/>
    <w:rsid w:val="00255583"/>
    <w:rsid w:val="002574A2"/>
    <w:rsid w:val="00257678"/>
    <w:rsid w:val="002623AE"/>
    <w:rsid w:val="00264EDE"/>
    <w:rsid w:val="00266882"/>
    <w:rsid w:val="00271ED7"/>
    <w:rsid w:val="00272E79"/>
    <w:rsid w:val="00276FC5"/>
    <w:rsid w:val="00277EAF"/>
    <w:rsid w:val="00277F37"/>
    <w:rsid w:val="002819ED"/>
    <w:rsid w:val="00281F62"/>
    <w:rsid w:val="00283AF0"/>
    <w:rsid w:val="00286CF9"/>
    <w:rsid w:val="00294C06"/>
    <w:rsid w:val="00295CB8"/>
    <w:rsid w:val="002A0DB4"/>
    <w:rsid w:val="002A1A6D"/>
    <w:rsid w:val="002A2839"/>
    <w:rsid w:val="002A2D64"/>
    <w:rsid w:val="002A4B66"/>
    <w:rsid w:val="002A4C85"/>
    <w:rsid w:val="002A52BD"/>
    <w:rsid w:val="002A685C"/>
    <w:rsid w:val="002B04B7"/>
    <w:rsid w:val="002B0ECA"/>
    <w:rsid w:val="002B2F61"/>
    <w:rsid w:val="002B30F8"/>
    <w:rsid w:val="002C0E4D"/>
    <w:rsid w:val="002C1D87"/>
    <w:rsid w:val="002C37AA"/>
    <w:rsid w:val="002C47E8"/>
    <w:rsid w:val="002C7F77"/>
    <w:rsid w:val="002D1E07"/>
    <w:rsid w:val="002D3178"/>
    <w:rsid w:val="002D3270"/>
    <w:rsid w:val="002D3D5A"/>
    <w:rsid w:val="002D637A"/>
    <w:rsid w:val="002D64A3"/>
    <w:rsid w:val="002D6505"/>
    <w:rsid w:val="002D6B67"/>
    <w:rsid w:val="002D7BE3"/>
    <w:rsid w:val="002E009B"/>
    <w:rsid w:val="002E2303"/>
    <w:rsid w:val="002E34ED"/>
    <w:rsid w:val="002E45BA"/>
    <w:rsid w:val="002E65FB"/>
    <w:rsid w:val="002F250F"/>
    <w:rsid w:val="002F2B85"/>
    <w:rsid w:val="002F3613"/>
    <w:rsid w:val="003004FA"/>
    <w:rsid w:val="003005B7"/>
    <w:rsid w:val="0030061B"/>
    <w:rsid w:val="00300A3F"/>
    <w:rsid w:val="00301471"/>
    <w:rsid w:val="00301AD3"/>
    <w:rsid w:val="0030255F"/>
    <w:rsid w:val="0030314E"/>
    <w:rsid w:val="00303F0C"/>
    <w:rsid w:val="0030540B"/>
    <w:rsid w:val="003058F3"/>
    <w:rsid w:val="00307585"/>
    <w:rsid w:val="003144CA"/>
    <w:rsid w:val="003155F1"/>
    <w:rsid w:val="00315AC6"/>
    <w:rsid w:val="00323CF1"/>
    <w:rsid w:val="003257ED"/>
    <w:rsid w:val="00330865"/>
    <w:rsid w:val="003316B5"/>
    <w:rsid w:val="00332082"/>
    <w:rsid w:val="00332DF3"/>
    <w:rsid w:val="003338BC"/>
    <w:rsid w:val="00333CB9"/>
    <w:rsid w:val="00336BEA"/>
    <w:rsid w:val="003411EF"/>
    <w:rsid w:val="0034175E"/>
    <w:rsid w:val="0034185D"/>
    <w:rsid w:val="00342D5D"/>
    <w:rsid w:val="003446B2"/>
    <w:rsid w:val="0034477A"/>
    <w:rsid w:val="00346885"/>
    <w:rsid w:val="00350356"/>
    <w:rsid w:val="003519F7"/>
    <w:rsid w:val="00351A81"/>
    <w:rsid w:val="003527AE"/>
    <w:rsid w:val="00352ECF"/>
    <w:rsid w:val="00353F9C"/>
    <w:rsid w:val="00355A33"/>
    <w:rsid w:val="00363188"/>
    <w:rsid w:val="00364526"/>
    <w:rsid w:val="00366CB0"/>
    <w:rsid w:val="00366E8C"/>
    <w:rsid w:val="003674DA"/>
    <w:rsid w:val="003702E8"/>
    <w:rsid w:val="003710E6"/>
    <w:rsid w:val="00371666"/>
    <w:rsid w:val="003752E2"/>
    <w:rsid w:val="0037563B"/>
    <w:rsid w:val="00375C8B"/>
    <w:rsid w:val="00380E0F"/>
    <w:rsid w:val="00381896"/>
    <w:rsid w:val="00382192"/>
    <w:rsid w:val="00382CF8"/>
    <w:rsid w:val="00384AFB"/>
    <w:rsid w:val="0038571C"/>
    <w:rsid w:val="00387915"/>
    <w:rsid w:val="00391C5F"/>
    <w:rsid w:val="00392724"/>
    <w:rsid w:val="003A0351"/>
    <w:rsid w:val="003A355E"/>
    <w:rsid w:val="003A37C7"/>
    <w:rsid w:val="003A3AAC"/>
    <w:rsid w:val="003A6263"/>
    <w:rsid w:val="003B1625"/>
    <w:rsid w:val="003B165B"/>
    <w:rsid w:val="003B3141"/>
    <w:rsid w:val="003B45A2"/>
    <w:rsid w:val="003B6356"/>
    <w:rsid w:val="003B7975"/>
    <w:rsid w:val="003B79D1"/>
    <w:rsid w:val="003C0EFE"/>
    <w:rsid w:val="003C28A3"/>
    <w:rsid w:val="003C4A76"/>
    <w:rsid w:val="003C4C29"/>
    <w:rsid w:val="003C5DC9"/>
    <w:rsid w:val="003D0064"/>
    <w:rsid w:val="003D1596"/>
    <w:rsid w:val="003D16EA"/>
    <w:rsid w:val="003D4E71"/>
    <w:rsid w:val="003E1639"/>
    <w:rsid w:val="003E2C84"/>
    <w:rsid w:val="003E4279"/>
    <w:rsid w:val="003E460A"/>
    <w:rsid w:val="003E4614"/>
    <w:rsid w:val="003E4817"/>
    <w:rsid w:val="003E56C6"/>
    <w:rsid w:val="003E7619"/>
    <w:rsid w:val="003E78AD"/>
    <w:rsid w:val="003F0C38"/>
    <w:rsid w:val="003F2BA6"/>
    <w:rsid w:val="003F4E51"/>
    <w:rsid w:val="003F616A"/>
    <w:rsid w:val="003F66B6"/>
    <w:rsid w:val="00400BFA"/>
    <w:rsid w:val="00403620"/>
    <w:rsid w:val="004109D5"/>
    <w:rsid w:val="00411EEC"/>
    <w:rsid w:val="00412021"/>
    <w:rsid w:val="00413810"/>
    <w:rsid w:val="00416470"/>
    <w:rsid w:val="004235A8"/>
    <w:rsid w:val="004240E4"/>
    <w:rsid w:val="00424797"/>
    <w:rsid w:val="00425FD0"/>
    <w:rsid w:val="00427DAE"/>
    <w:rsid w:val="00430DA8"/>
    <w:rsid w:val="00430F4E"/>
    <w:rsid w:val="00434996"/>
    <w:rsid w:val="00434C4E"/>
    <w:rsid w:val="00435030"/>
    <w:rsid w:val="004360ED"/>
    <w:rsid w:val="00436586"/>
    <w:rsid w:val="00442135"/>
    <w:rsid w:val="004429F9"/>
    <w:rsid w:val="004444C2"/>
    <w:rsid w:val="00445D8F"/>
    <w:rsid w:val="00445D9F"/>
    <w:rsid w:val="004463DD"/>
    <w:rsid w:val="004478D4"/>
    <w:rsid w:val="00450A72"/>
    <w:rsid w:val="0045398A"/>
    <w:rsid w:val="00455B13"/>
    <w:rsid w:val="004569F9"/>
    <w:rsid w:val="00457FCA"/>
    <w:rsid w:val="00460475"/>
    <w:rsid w:val="00461DE5"/>
    <w:rsid w:val="004622A8"/>
    <w:rsid w:val="00462891"/>
    <w:rsid w:val="00463248"/>
    <w:rsid w:val="004634B4"/>
    <w:rsid w:val="00463FCF"/>
    <w:rsid w:val="00464528"/>
    <w:rsid w:val="00465060"/>
    <w:rsid w:val="0046617B"/>
    <w:rsid w:val="004661EA"/>
    <w:rsid w:val="004703C9"/>
    <w:rsid w:val="00470671"/>
    <w:rsid w:val="004707FE"/>
    <w:rsid w:val="00470D7B"/>
    <w:rsid w:val="00471239"/>
    <w:rsid w:val="00471A18"/>
    <w:rsid w:val="00473599"/>
    <w:rsid w:val="00473AE1"/>
    <w:rsid w:val="0047411A"/>
    <w:rsid w:val="004756A3"/>
    <w:rsid w:val="00477D13"/>
    <w:rsid w:val="00477EA8"/>
    <w:rsid w:val="0048453F"/>
    <w:rsid w:val="00486842"/>
    <w:rsid w:val="004906E1"/>
    <w:rsid w:val="004910F6"/>
    <w:rsid w:val="00491470"/>
    <w:rsid w:val="004916A5"/>
    <w:rsid w:val="004922A9"/>
    <w:rsid w:val="00496B48"/>
    <w:rsid w:val="00497792"/>
    <w:rsid w:val="004A043E"/>
    <w:rsid w:val="004A0FE4"/>
    <w:rsid w:val="004A47FA"/>
    <w:rsid w:val="004B01B8"/>
    <w:rsid w:val="004B3C04"/>
    <w:rsid w:val="004B4AC2"/>
    <w:rsid w:val="004C1177"/>
    <w:rsid w:val="004C54FF"/>
    <w:rsid w:val="004C6450"/>
    <w:rsid w:val="004C6B3E"/>
    <w:rsid w:val="004C6BAC"/>
    <w:rsid w:val="004C7F45"/>
    <w:rsid w:val="004D06AF"/>
    <w:rsid w:val="004D1314"/>
    <w:rsid w:val="004D455A"/>
    <w:rsid w:val="004E2091"/>
    <w:rsid w:val="004E23F9"/>
    <w:rsid w:val="004E545A"/>
    <w:rsid w:val="004E7FA1"/>
    <w:rsid w:val="004F0178"/>
    <w:rsid w:val="004F1D97"/>
    <w:rsid w:val="004F23C7"/>
    <w:rsid w:val="004F4E2F"/>
    <w:rsid w:val="005020D0"/>
    <w:rsid w:val="005067EB"/>
    <w:rsid w:val="005113A1"/>
    <w:rsid w:val="00512F5E"/>
    <w:rsid w:val="0051407C"/>
    <w:rsid w:val="00514C62"/>
    <w:rsid w:val="005159BF"/>
    <w:rsid w:val="00520DF1"/>
    <w:rsid w:val="00520EF3"/>
    <w:rsid w:val="00521C0A"/>
    <w:rsid w:val="00523988"/>
    <w:rsid w:val="00530593"/>
    <w:rsid w:val="005315BB"/>
    <w:rsid w:val="00531D4B"/>
    <w:rsid w:val="0053258C"/>
    <w:rsid w:val="00533D35"/>
    <w:rsid w:val="005343DF"/>
    <w:rsid w:val="005363C8"/>
    <w:rsid w:val="005417D5"/>
    <w:rsid w:val="005419F2"/>
    <w:rsid w:val="0054264D"/>
    <w:rsid w:val="00542DCA"/>
    <w:rsid w:val="005444D9"/>
    <w:rsid w:val="0054458C"/>
    <w:rsid w:val="00544C1A"/>
    <w:rsid w:val="0054528A"/>
    <w:rsid w:val="005462D3"/>
    <w:rsid w:val="00550870"/>
    <w:rsid w:val="00552D7F"/>
    <w:rsid w:val="00554FAE"/>
    <w:rsid w:val="0055505C"/>
    <w:rsid w:val="005569B8"/>
    <w:rsid w:val="00557DD5"/>
    <w:rsid w:val="00557F37"/>
    <w:rsid w:val="00560BB0"/>
    <w:rsid w:val="00561E4E"/>
    <w:rsid w:val="00563BAF"/>
    <w:rsid w:val="0056689A"/>
    <w:rsid w:val="005743DE"/>
    <w:rsid w:val="00576716"/>
    <w:rsid w:val="00576EF3"/>
    <w:rsid w:val="00582355"/>
    <w:rsid w:val="0058252F"/>
    <w:rsid w:val="0058610C"/>
    <w:rsid w:val="00586679"/>
    <w:rsid w:val="00587133"/>
    <w:rsid w:val="005879B0"/>
    <w:rsid w:val="005922F0"/>
    <w:rsid w:val="005943A5"/>
    <w:rsid w:val="005975B0"/>
    <w:rsid w:val="00597838"/>
    <w:rsid w:val="005A0AE4"/>
    <w:rsid w:val="005A1DE6"/>
    <w:rsid w:val="005A6A73"/>
    <w:rsid w:val="005A77DF"/>
    <w:rsid w:val="005A7F66"/>
    <w:rsid w:val="005B1493"/>
    <w:rsid w:val="005B1F29"/>
    <w:rsid w:val="005B3A8C"/>
    <w:rsid w:val="005B4225"/>
    <w:rsid w:val="005B4D07"/>
    <w:rsid w:val="005B5A77"/>
    <w:rsid w:val="005B7BCE"/>
    <w:rsid w:val="005C15AC"/>
    <w:rsid w:val="005C3727"/>
    <w:rsid w:val="005C40EC"/>
    <w:rsid w:val="005C4CE5"/>
    <w:rsid w:val="005C4CF0"/>
    <w:rsid w:val="005D1A26"/>
    <w:rsid w:val="005D2D42"/>
    <w:rsid w:val="005E0DE5"/>
    <w:rsid w:val="005E1C03"/>
    <w:rsid w:val="005E4C86"/>
    <w:rsid w:val="005E584D"/>
    <w:rsid w:val="005E627B"/>
    <w:rsid w:val="005E63B3"/>
    <w:rsid w:val="005F0D36"/>
    <w:rsid w:val="005F1265"/>
    <w:rsid w:val="005F12A2"/>
    <w:rsid w:val="005F4303"/>
    <w:rsid w:val="005F58A1"/>
    <w:rsid w:val="005F697B"/>
    <w:rsid w:val="005F6EC6"/>
    <w:rsid w:val="0060153B"/>
    <w:rsid w:val="00601C59"/>
    <w:rsid w:val="00604992"/>
    <w:rsid w:val="00605C89"/>
    <w:rsid w:val="006107E5"/>
    <w:rsid w:val="0061508A"/>
    <w:rsid w:val="006164A9"/>
    <w:rsid w:val="0061682F"/>
    <w:rsid w:val="0062237E"/>
    <w:rsid w:val="006237A3"/>
    <w:rsid w:val="00623E0A"/>
    <w:rsid w:val="00624D12"/>
    <w:rsid w:val="00626CED"/>
    <w:rsid w:val="0062700D"/>
    <w:rsid w:val="00627ED4"/>
    <w:rsid w:val="0063024F"/>
    <w:rsid w:val="00634BD3"/>
    <w:rsid w:val="00634C0F"/>
    <w:rsid w:val="00640CF9"/>
    <w:rsid w:val="00640D3F"/>
    <w:rsid w:val="00646430"/>
    <w:rsid w:val="00651B95"/>
    <w:rsid w:val="006550E4"/>
    <w:rsid w:val="006559AB"/>
    <w:rsid w:val="00660032"/>
    <w:rsid w:val="00660A30"/>
    <w:rsid w:val="00663076"/>
    <w:rsid w:val="00663AD2"/>
    <w:rsid w:val="006659F9"/>
    <w:rsid w:val="00665D61"/>
    <w:rsid w:val="006665C8"/>
    <w:rsid w:val="00666942"/>
    <w:rsid w:val="00667CB6"/>
    <w:rsid w:val="0067500E"/>
    <w:rsid w:val="006762EB"/>
    <w:rsid w:val="00682A16"/>
    <w:rsid w:val="00682C6F"/>
    <w:rsid w:val="006844EB"/>
    <w:rsid w:val="006848F3"/>
    <w:rsid w:val="00685662"/>
    <w:rsid w:val="0068618B"/>
    <w:rsid w:val="00696791"/>
    <w:rsid w:val="00696DF2"/>
    <w:rsid w:val="00697866"/>
    <w:rsid w:val="00697B44"/>
    <w:rsid w:val="006A1C58"/>
    <w:rsid w:val="006A4F3B"/>
    <w:rsid w:val="006A5ACF"/>
    <w:rsid w:val="006A6E40"/>
    <w:rsid w:val="006A7725"/>
    <w:rsid w:val="006A7DE7"/>
    <w:rsid w:val="006B19E9"/>
    <w:rsid w:val="006B2F17"/>
    <w:rsid w:val="006B3F55"/>
    <w:rsid w:val="006B42B2"/>
    <w:rsid w:val="006B46BC"/>
    <w:rsid w:val="006B565B"/>
    <w:rsid w:val="006B67A6"/>
    <w:rsid w:val="006B77D8"/>
    <w:rsid w:val="006B7B96"/>
    <w:rsid w:val="006C07AE"/>
    <w:rsid w:val="006C1E15"/>
    <w:rsid w:val="006C40B2"/>
    <w:rsid w:val="006C48A2"/>
    <w:rsid w:val="006C4F5B"/>
    <w:rsid w:val="006C5A2C"/>
    <w:rsid w:val="006C7011"/>
    <w:rsid w:val="006C776C"/>
    <w:rsid w:val="006D4B8B"/>
    <w:rsid w:val="006D6E79"/>
    <w:rsid w:val="006E0314"/>
    <w:rsid w:val="006E0C98"/>
    <w:rsid w:val="006E3619"/>
    <w:rsid w:val="006E6A27"/>
    <w:rsid w:val="006F306F"/>
    <w:rsid w:val="006F3131"/>
    <w:rsid w:val="006F340C"/>
    <w:rsid w:val="006F3972"/>
    <w:rsid w:val="006F41D0"/>
    <w:rsid w:val="006F4D7D"/>
    <w:rsid w:val="006F71C5"/>
    <w:rsid w:val="006F74A2"/>
    <w:rsid w:val="0070177C"/>
    <w:rsid w:val="00704E79"/>
    <w:rsid w:val="00705C1D"/>
    <w:rsid w:val="0070662F"/>
    <w:rsid w:val="007068AF"/>
    <w:rsid w:val="0070760F"/>
    <w:rsid w:val="007076B6"/>
    <w:rsid w:val="00707755"/>
    <w:rsid w:val="00713DA8"/>
    <w:rsid w:val="007146D3"/>
    <w:rsid w:val="00715876"/>
    <w:rsid w:val="00720A74"/>
    <w:rsid w:val="00721295"/>
    <w:rsid w:val="007236B3"/>
    <w:rsid w:val="007259FD"/>
    <w:rsid w:val="007261A6"/>
    <w:rsid w:val="00726B83"/>
    <w:rsid w:val="007302A6"/>
    <w:rsid w:val="00731022"/>
    <w:rsid w:val="00737C37"/>
    <w:rsid w:val="00741F43"/>
    <w:rsid w:val="00743C97"/>
    <w:rsid w:val="007442CA"/>
    <w:rsid w:val="007449F4"/>
    <w:rsid w:val="007452B0"/>
    <w:rsid w:val="007463A4"/>
    <w:rsid w:val="00747A78"/>
    <w:rsid w:val="00750272"/>
    <w:rsid w:val="00751891"/>
    <w:rsid w:val="00752C2E"/>
    <w:rsid w:val="00753B37"/>
    <w:rsid w:val="00754A52"/>
    <w:rsid w:val="0075702D"/>
    <w:rsid w:val="007614BA"/>
    <w:rsid w:val="00763B87"/>
    <w:rsid w:val="007642DD"/>
    <w:rsid w:val="00772E68"/>
    <w:rsid w:val="0077439B"/>
    <w:rsid w:val="00777D95"/>
    <w:rsid w:val="007800C9"/>
    <w:rsid w:val="00784D88"/>
    <w:rsid w:val="00785C71"/>
    <w:rsid w:val="00790666"/>
    <w:rsid w:val="007910AE"/>
    <w:rsid w:val="00791B90"/>
    <w:rsid w:val="00793821"/>
    <w:rsid w:val="00794F60"/>
    <w:rsid w:val="007A172B"/>
    <w:rsid w:val="007A2532"/>
    <w:rsid w:val="007A34B9"/>
    <w:rsid w:val="007A4E0E"/>
    <w:rsid w:val="007A5196"/>
    <w:rsid w:val="007A573F"/>
    <w:rsid w:val="007A6920"/>
    <w:rsid w:val="007B27EA"/>
    <w:rsid w:val="007B3F54"/>
    <w:rsid w:val="007C0C6B"/>
    <w:rsid w:val="007C2231"/>
    <w:rsid w:val="007C3080"/>
    <w:rsid w:val="007C30C0"/>
    <w:rsid w:val="007C3927"/>
    <w:rsid w:val="007C4735"/>
    <w:rsid w:val="007C4C33"/>
    <w:rsid w:val="007C69F9"/>
    <w:rsid w:val="007D39F1"/>
    <w:rsid w:val="007D4120"/>
    <w:rsid w:val="007D4B33"/>
    <w:rsid w:val="007D5DB3"/>
    <w:rsid w:val="007D640C"/>
    <w:rsid w:val="007D6E43"/>
    <w:rsid w:val="007D766F"/>
    <w:rsid w:val="007E4429"/>
    <w:rsid w:val="007E622B"/>
    <w:rsid w:val="007E6462"/>
    <w:rsid w:val="007E7A6F"/>
    <w:rsid w:val="007F04B7"/>
    <w:rsid w:val="007F59B8"/>
    <w:rsid w:val="00800CAC"/>
    <w:rsid w:val="00800E46"/>
    <w:rsid w:val="008016C8"/>
    <w:rsid w:val="0080197D"/>
    <w:rsid w:val="00802003"/>
    <w:rsid w:val="00802688"/>
    <w:rsid w:val="008030C6"/>
    <w:rsid w:val="00805307"/>
    <w:rsid w:val="00805979"/>
    <w:rsid w:val="00805AE0"/>
    <w:rsid w:val="00805FAD"/>
    <w:rsid w:val="0080778F"/>
    <w:rsid w:val="00812E74"/>
    <w:rsid w:val="00820255"/>
    <w:rsid w:val="008211BF"/>
    <w:rsid w:val="0082208C"/>
    <w:rsid w:val="00824390"/>
    <w:rsid w:val="0082562A"/>
    <w:rsid w:val="008256B4"/>
    <w:rsid w:val="008273CE"/>
    <w:rsid w:val="0083294F"/>
    <w:rsid w:val="00835707"/>
    <w:rsid w:val="00836E0F"/>
    <w:rsid w:val="00840F34"/>
    <w:rsid w:val="00841181"/>
    <w:rsid w:val="008438C2"/>
    <w:rsid w:val="00843BE2"/>
    <w:rsid w:val="00843E6A"/>
    <w:rsid w:val="00845CCD"/>
    <w:rsid w:val="008470B6"/>
    <w:rsid w:val="008472E1"/>
    <w:rsid w:val="008516E9"/>
    <w:rsid w:val="00851AA5"/>
    <w:rsid w:val="00851E6E"/>
    <w:rsid w:val="0085292B"/>
    <w:rsid w:val="00852D1F"/>
    <w:rsid w:val="00853731"/>
    <w:rsid w:val="00854EA8"/>
    <w:rsid w:val="00857F1B"/>
    <w:rsid w:val="00862077"/>
    <w:rsid w:val="00866FAD"/>
    <w:rsid w:val="008704B1"/>
    <w:rsid w:val="00870758"/>
    <w:rsid w:val="00873BAD"/>
    <w:rsid w:val="0087444A"/>
    <w:rsid w:val="00875A25"/>
    <w:rsid w:val="00876001"/>
    <w:rsid w:val="00876DA9"/>
    <w:rsid w:val="00882F2B"/>
    <w:rsid w:val="008838EB"/>
    <w:rsid w:val="00883E6D"/>
    <w:rsid w:val="00884B8B"/>
    <w:rsid w:val="00885D46"/>
    <w:rsid w:val="00890D67"/>
    <w:rsid w:val="00891545"/>
    <w:rsid w:val="0089266F"/>
    <w:rsid w:val="00894B02"/>
    <w:rsid w:val="008956B5"/>
    <w:rsid w:val="00895820"/>
    <w:rsid w:val="00897DDC"/>
    <w:rsid w:val="00897FC4"/>
    <w:rsid w:val="008A5E80"/>
    <w:rsid w:val="008A731A"/>
    <w:rsid w:val="008A7575"/>
    <w:rsid w:val="008A7970"/>
    <w:rsid w:val="008B0962"/>
    <w:rsid w:val="008B2360"/>
    <w:rsid w:val="008B23E5"/>
    <w:rsid w:val="008B409F"/>
    <w:rsid w:val="008B4962"/>
    <w:rsid w:val="008B5697"/>
    <w:rsid w:val="008B6FF0"/>
    <w:rsid w:val="008B7084"/>
    <w:rsid w:val="008C05E4"/>
    <w:rsid w:val="008C0C44"/>
    <w:rsid w:val="008C0F35"/>
    <w:rsid w:val="008C3864"/>
    <w:rsid w:val="008C68E6"/>
    <w:rsid w:val="008D0D4C"/>
    <w:rsid w:val="008D5F6E"/>
    <w:rsid w:val="008D6250"/>
    <w:rsid w:val="008D6442"/>
    <w:rsid w:val="008D6E12"/>
    <w:rsid w:val="008D76B2"/>
    <w:rsid w:val="008E07CB"/>
    <w:rsid w:val="008E4429"/>
    <w:rsid w:val="008F2E57"/>
    <w:rsid w:val="008F368D"/>
    <w:rsid w:val="008F3736"/>
    <w:rsid w:val="008F6797"/>
    <w:rsid w:val="0090236A"/>
    <w:rsid w:val="00903021"/>
    <w:rsid w:val="009032F8"/>
    <w:rsid w:val="0091128A"/>
    <w:rsid w:val="00911E94"/>
    <w:rsid w:val="0091413B"/>
    <w:rsid w:val="00916FC0"/>
    <w:rsid w:val="0092171E"/>
    <w:rsid w:val="00921741"/>
    <w:rsid w:val="0092268A"/>
    <w:rsid w:val="00924B82"/>
    <w:rsid w:val="00925579"/>
    <w:rsid w:val="009255DD"/>
    <w:rsid w:val="00926CCE"/>
    <w:rsid w:val="00930074"/>
    <w:rsid w:val="0093435F"/>
    <w:rsid w:val="00937395"/>
    <w:rsid w:val="00937996"/>
    <w:rsid w:val="009400C8"/>
    <w:rsid w:val="00943ABD"/>
    <w:rsid w:val="00944812"/>
    <w:rsid w:val="00945A58"/>
    <w:rsid w:val="00945C55"/>
    <w:rsid w:val="00950CA6"/>
    <w:rsid w:val="00953E18"/>
    <w:rsid w:val="00953FAC"/>
    <w:rsid w:val="00955411"/>
    <w:rsid w:val="009558B0"/>
    <w:rsid w:val="00955D86"/>
    <w:rsid w:val="00956B1C"/>
    <w:rsid w:val="00957093"/>
    <w:rsid w:val="00957570"/>
    <w:rsid w:val="009609A9"/>
    <w:rsid w:val="00960B4E"/>
    <w:rsid w:val="00964F17"/>
    <w:rsid w:val="009670AE"/>
    <w:rsid w:val="00967179"/>
    <w:rsid w:val="00970E18"/>
    <w:rsid w:val="00971E4A"/>
    <w:rsid w:val="0097271C"/>
    <w:rsid w:val="00972F0D"/>
    <w:rsid w:val="00977AF0"/>
    <w:rsid w:val="00977ECE"/>
    <w:rsid w:val="00980A08"/>
    <w:rsid w:val="0098186B"/>
    <w:rsid w:val="00982514"/>
    <w:rsid w:val="00984BAB"/>
    <w:rsid w:val="00986A22"/>
    <w:rsid w:val="00986BF2"/>
    <w:rsid w:val="00990BBB"/>
    <w:rsid w:val="00992D5A"/>
    <w:rsid w:val="009930E1"/>
    <w:rsid w:val="00994CAA"/>
    <w:rsid w:val="00995FBF"/>
    <w:rsid w:val="009A0691"/>
    <w:rsid w:val="009A4854"/>
    <w:rsid w:val="009A62C6"/>
    <w:rsid w:val="009A7FF5"/>
    <w:rsid w:val="009B018D"/>
    <w:rsid w:val="009B22C4"/>
    <w:rsid w:val="009B3672"/>
    <w:rsid w:val="009B41E6"/>
    <w:rsid w:val="009B4C4E"/>
    <w:rsid w:val="009B5228"/>
    <w:rsid w:val="009B52AD"/>
    <w:rsid w:val="009B773C"/>
    <w:rsid w:val="009C0A56"/>
    <w:rsid w:val="009C27BE"/>
    <w:rsid w:val="009C2F26"/>
    <w:rsid w:val="009D09E6"/>
    <w:rsid w:val="009D63AB"/>
    <w:rsid w:val="009D6FF6"/>
    <w:rsid w:val="009E1057"/>
    <w:rsid w:val="009E2FDF"/>
    <w:rsid w:val="009E44B6"/>
    <w:rsid w:val="009E5E8B"/>
    <w:rsid w:val="009E612C"/>
    <w:rsid w:val="009E7775"/>
    <w:rsid w:val="009E7B08"/>
    <w:rsid w:val="009F11C6"/>
    <w:rsid w:val="009F38AA"/>
    <w:rsid w:val="009F3FDF"/>
    <w:rsid w:val="009F4114"/>
    <w:rsid w:val="009F5951"/>
    <w:rsid w:val="009F5E73"/>
    <w:rsid w:val="009F6609"/>
    <w:rsid w:val="009F7FC5"/>
    <w:rsid w:val="00A00ED9"/>
    <w:rsid w:val="00A01123"/>
    <w:rsid w:val="00A03BC5"/>
    <w:rsid w:val="00A05FA5"/>
    <w:rsid w:val="00A0681D"/>
    <w:rsid w:val="00A07E9D"/>
    <w:rsid w:val="00A07E9F"/>
    <w:rsid w:val="00A114DD"/>
    <w:rsid w:val="00A13770"/>
    <w:rsid w:val="00A138F5"/>
    <w:rsid w:val="00A201E8"/>
    <w:rsid w:val="00A215CE"/>
    <w:rsid w:val="00A226C7"/>
    <w:rsid w:val="00A23DE3"/>
    <w:rsid w:val="00A24E08"/>
    <w:rsid w:val="00A24F2D"/>
    <w:rsid w:val="00A256A4"/>
    <w:rsid w:val="00A27B58"/>
    <w:rsid w:val="00A27F7A"/>
    <w:rsid w:val="00A327B0"/>
    <w:rsid w:val="00A33CDD"/>
    <w:rsid w:val="00A41200"/>
    <w:rsid w:val="00A41B68"/>
    <w:rsid w:val="00A449DE"/>
    <w:rsid w:val="00A45A83"/>
    <w:rsid w:val="00A45FDB"/>
    <w:rsid w:val="00A4642F"/>
    <w:rsid w:val="00A467BF"/>
    <w:rsid w:val="00A516C2"/>
    <w:rsid w:val="00A53F53"/>
    <w:rsid w:val="00A54684"/>
    <w:rsid w:val="00A552B1"/>
    <w:rsid w:val="00A55CB1"/>
    <w:rsid w:val="00A56395"/>
    <w:rsid w:val="00A60A35"/>
    <w:rsid w:val="00A62C13"/>
    <w:rsid w:val="00A65C87"/>
    <w:rsid w:val="00A673E7"/>
    <w:rsid w:val="00A72002"/>
    <w:rsid w:val="00A73C12"/>
    <w:rsid w:val="00A74332"/>
    <w:rsid w:val="00A777BA"/>
    <w:rsid w:val="00A807B4"/>
    <w:rsid w:val="00A80EB4"/>
    <w:rsid w:val="00A827B2"/>
    <w:rsid w:val="00A82D4E"/>
    <w:rsid w:val="00A86733"/>
    <w:rsid w:val="00A86775"/>
    <w:rsid w:val="00A869AC"/>
    <w:rsid w:val="00A87914"/>
    <w:rsid w:val="00A87990"/>
    <w:rsid w:val="00A9117B"/>
    <w:rsid w:val="00A91BF6"/>
    <w:rsid w:val="00A92D88"/>
    <w:rsid w:val="00A96997"/>
    <w:rsid w:val="00AA5B2D"/>
    <w:rsid w:val="00AB120A"/>
    <w:rsid w:val="00AB1348"/>
    <w:rsid w:val="00AB184E"/>
    <w:rsid w:val="00AB3784"/>
    <w:rsid w:val="00AB4B6E"/>
    <w:rsid w:val="00AB6BCE"/>
    <w:rsid w:val="00AB77B1"/>
    <w:rsid w:val="00AB7932"/>
    <w:rsid w:val="00AC1A75"/>
    <w:rsid w:val="00AC4817"/>
    <w:rsid w:val="00AC6871"/>
    <w:rsid w:val="00AC6D6A"/>
    <w:rsid w:val="00AC75CE"/>
    <w:rsid w:val="00AC7A87"/>
    <w:rsid w:val="00AD0AB2"/>
    <w:rsid w:val="00AD286A"/>
    <w:rsid w:val="00AD3354"/>
    <w:rsid w:val="00AD51AE"/>
    <w:rsid w:val="00AD5353"/>
    <w:rsid w:val="00AE1503"/>
    <w:rsid w:val="00AE1900"/>
    <w:rsid w:val="00AE31B4"/>
    <w:rsid w:val="00AE3F88"/>
    <w:rsid w:val="00AE6233"/>
    <w:rsid w:val="00AE6C44"/>
    <w:rsid w:val="00AF074D"/>
    <w:rsid w:val="00AF0B65"/>
    <w:rsid w:val="00AF306D"/>
    <w:rsid w:val="00AF3726"/>
    <w:rsid w:val="00AF3FB7"/>
    <w:rsid w:val="00AF4762"/>
    <w:rsid w:val="00AF51F4"/>
    <w:rsid w:val="00AF699B"/>
    <w:rsid w:val="00AF6B56"/>
    <w:rsid w:val="00AF6F35"/>
    <w:rsid w:val="00B00735"/>
    <w:rsid w:val="00B00BD3"/>
    <w:rsid w:val="00B02178"/>
    <w:rsid w:val="00B03872"/>
    <w:rsid w:val="00B046D6"/>
    <w:rsid w:val="00B05274"/>
    <w:rsid w:val="00B063D0"/>
    <w:rsid w:val="00B07A91"/>
    <w:rsid w:val="00B12E4F"/>
    <w:rsid w:val="00B21D8E"/>
    <w:rsid w:val="00B23C84"/>
    <w:rsid w:val="00B253FC"/>
    <w:rsid w:val="00B278A1"/>
    <w:rsid w:val="00B3027D"/>
    <w:rsid w:val="00B3228C"/>
    <w:rsid w:val="00B33051"/>
    <w:rsid w:val="00B364A2"/>
    <w:rsid w:val="00B36DE0"/>
    <w:rsid w:val="00B404E3"/>
    <w:rsid w:val="00B43369"/>
    <w:rsid w:val="00B47726"/>
    <w:rsid w:val="00B510E8"/>
    <w:rsid w:val="00B51259"/>
    <w:rsid w:val="00B51832"/>
    <w:rsid w:val="00B52832"/>
    <w:rsid w:val="00B53986"/>
    <w:rsid w:val="00B549F0"/>
    <w:rsid w:val="00B55438"/>
    <w:rsid w:val="00B561B1"/>
    <w:rsid w:val="00B562BA"/>
    <w:rsid w:val="00B566E4"/>
    <w:rsid w:val="00B57AFC"/>
    <w:rsid w:val="00B6024A"/>
    <w:rsid w:val="00B6032C"/>
    <w:rsid w:val="00B60755"/>
    <w:rsid w:val="00B6082E"/>
    <w:rsid w:val="00B64B88"/>
    <w:rsid w:val="00B6625C"/>
    <w:rsid w:val="00B710E9"/>
    <w:rsid w:val="00B74464"/>
    <w:rsid w:val="00B75B22"/>
    <w:rsid w:val="00B772A8"/>
    <w:rsid w:val="00B77FD4"/>
    <w:rsid w:val="00B80941"/>
    <w:rsid w:val="00B80EB9"/>
    <w:rsid w:val="00B81C44"/>
    <w:rsid w:val="00B81EBD"/>
    <w:rsid w:val="00B83261"/>
    <w:rsid w:val="00B84CE8"/>
    <w:rsid w:val="00B85F29"/>
    <w:rsid w:val="00B86778"/>
    <w:rsid w:val="00B91BFB"/>
    <w:rsid w:val="00B94E26"/>
    <w:rsid w:val="00B95B74"/>
    <w:rsid w:val="00B9615D"/>
    <w:rsid w:val="00BA230A"/>
    <w:rsid w:val="00BA25D8"/>
    <w:rsid w:val="00BA2C20"/>
    <w:rsid w:val="00BA3092"/>
    <w:rsid w:val="00BA455F"/>
    <w:rsid w:val="00BA46D8"/>
    <w:rsid w:val="00BA6027"/>
    <w:rsid w:val="00BA7B5E"/>
    <w:rsid w:val="00BB1630"/>
    <w:rsid w:val="00BB3DA5"/>
    <w:rsid w:val="00BB64B0"/>
    <w:rsid w:val="00BC1AEC"/>
    <w:rsid w:val="00BC2347"/>
    <w:rsid w:val="00BC2F67"/>
    <w:rsid w:val="00BC36C7"/>
    <w:rsid w:val="00BC4CB1"/>
    <w:rsid w:val="00BC5563"/>
    <w:rsid w:val="00BC67F7"/>
    <w:rsid w:val="00BC7A87"/>
    <w:rsid w:val="00BC7C7B"/>
    <w:rsid w:val="00BD31C1"/>
    <w:rsid w:val="00BD3A08"/>
    <w:rsid w:val="00BD5351"/>
    <w:rsid w:val="00BD76DF"/>
    <w:rsid w:val="00BD76FF"/>
    <w:rsid w:val="00BE0E3A"/>
    <w:rsid w:val="00BE3EE2"/>
    <w:rsid w:val="00BE45B2"/>
    <w:rsid w:val="00BE4894"/>
    <w:rsid w:val="00BE4EA5"/>
    <w:rsid w:val="00BE57C9"/>
    <w:rsid w:val="00BF2C72"/>
    <w:rsid w:val="00BF3A59"/>
    <w:rsid w:val="00BF4951"/>
    <w:rsid w:val="00BF4E41"/>
    <w:rsid w:val="00BF7EDF"/>
    <w:rsid w:val="00C00718"/>
    <w:rsid w:val="00C01CBE"/>
    <w:rsid w:val="00C03B24"/>
    <w:rsid w:val="00C04F44"/>
    <w:rsid w:val="00C055C5"/>
    <w:rsid w:val="00C07B2F"/>
    <w:rsid w:val="00C118A5"/>
    <w:rsid w:val="00C1391E"/>
    <w:rsid w:val="00C150F9"/>
    <w:rsid w:val="00C15A4A"/>
    <w:rsid w:val="00C16749"/>
    <w:rsid w:val="00C1733D"/>
    <w:rsid w:val="00C20635"/>
    <w:rsid w:val="00C2571D"/>
    <w:rsid w:val="00C2593B"/>
    <w:rsid w:val="00C26DAA"/>
    <w:rsid w:val="00C3059D"/>
    <w:rsid w:val="00C30B66"/>
    <w:rsid w:val="00C33961"/>
    <w:rsid w:val="00C374C0"/>
    <w:rsid w:val="00C377CA"/>
    <w:rsid w:val="00C51114"/>
    <w:rsid w:val="00C52DC7"/>
    <w:rsid w:val="00C5366A"/>
    <w:rsid w:val="00C557BF"/>
    <w:rsid w:val="00C5648D"/>
    <w:rsid w:val="00C57A1E"/>
    <w:rsid w:val="00C57B92"/>
    <w:rsid w:val="00C57F5F"/>
    <w:rsid w:val="00C60C22"/>
    <w:rsid w:val="00C6119F"/>
    <w:rsid w:val="00C65F14"/>
    <w:rsid w:val="00C714C4"/>
    <w:rsid w:val="00C71B45"/>
    <w:rsid w:val="00C71D1C"/>
    <w:rsid w:val="00C71EBF"/>
    <w:rsid w:val="00C72A39"/>
    <w:rsid w:val="00C769C2"/>
    <w:rsid w:val="00C8006C"/>
    <w:rsid w:val="00C8149B"/>
    <w:rsid w:val="00C81CB2"/>
    <w:rsid w:val="00C81D06"/>
    <w:rsid w:val="00C8433F"/>
    <w:rsid w:val="00C853C0"/>
    <w:rsid w:val="00C85440"/>
    <w:rsid w:val="00C85706"/>
    <w:rsid w:val="00C90AD4"/>
    <w:rsid w:val="00C92A20"/>
    <w:rsid w:val="00C92FC4"/>
    <w:rsid w:val="00C9359B"/>
    <w:rsid w:val="00C96B71"/>
    <w:rsid w:val="00CA0A2B"/>
    <w:rsid w:val="00CA230A"/>
    <w:rsid w:val="00CA285D"/>
    <w:rsid w:val="00CA2E79"/>
    <w:rsid w:val="00CA3301"/>
    <w:rsid w:val="00CA454C"/>
    <w:rsid w:val="00CA4559"/>
    <w:rsid w:val="00CA79C1"/>
    <w:rsid w:val="00CA7A0F"/>
    <w:rsid w:val="00CB037B"/>
    <w:rsid w:val="00CB065B"/>
    <w:rsid w:val="00CB1754"/>
    <w:rsid w:val="00CB652E"/>
    <w:rsid w:val="00CC0410"/>
    <w:rsid w:val="00CC7414"/>
    <w:rsid w:val="00CD1A07"/>
    <w:rsid w:val="00CD4F2D"/>
    <w:rsid w:val="00CD56BD"/>
    <w:rsid w:val="00CD5BC6"/>
    <w:rsid w:val="00CD6BA2"/>
    <w:rsid w:val="00CD7EA0"/>
    <w:rsid w:val="00CE3DB5"/>
    <w:rsid w:val="00CE6219"/>
    <w:rsid w:val="00CE7F5B"/>
    <w:rsid w:val="00CF0D5D"/>
    <w:rsid w:val="00CF1AA5"/>
    <w:rsid w:val="00CF296C"/>
    <w:rsid w:val="00CF2A01"/>
    <w:rsid w:val="00CF3055"/>
    <w:rsid w:val="00CF3F25"/>
    <w:rsid w:val="00CF44CB"/>
    <w:rsid w:val="00CF5212"/>
    <w:rsid w:val="00D02019"/>
    <w:rsid w:val="00D0318A"/>
    <w:rsid w:val="00D041B7"/>
    <w:rsid w:val="00D04475"/>
    <w:rsid w:val="00D07A19"/>
    <w:rsid w:val="00D07E3C"/>
    <w:rsid w:val="00D07EB8"/>
    <w:rsid w:val="00D15A7A"/>
    <w:rsid w:val="00D15C5F"/>
    <w:rsid w:val="00D1633A"/>
    <w:rsid w:val="00D1731F"/>
    <w:rsid w:val="00D17F12"/>
    <w:rsid w:val="00D2582E"/>
    <w:rsid w:val="00D261F4"/>
    <w:rsid w:val="00D2704E"/>
    <w:rsid w:val="00D32282"/>
    <w:rsid w:val="00D32DA1"/>
    <w:rsid w:val="00D36634"/>
    <w:rsid w:val="00D370C3"/>
    <w:rsid w:val="00D40368"/>
    <w:rsid w:val="00D431BC"/>
    <w:rsid w:val="00D43540"/>
    <w:rsid w:val="00D4768F"/>
    <w:rsid w:val="00D47B5C"/>
    <w:rsid w:val="00D52E2B"/>
    <w:rsid w:val="00D53D19"/>
    <w:rsid w:val="00D541BC"/>
    <w:rsid w:val="00D54F94"/>
    <w:rsid w:val="00D55EFF"/>
    <w:rsid w:val="00D568E8"/>
    <w:rsid w:val="00D633FD"/>
    <w:rsid w:val="00D6352F"/>
    <w:rsid w:val="00D63C36"/>
    <w:rsid w:val="00D677DF"/>
    <w:rsid w:val="00D67C63"/>
    <w:rsid w:val="00D7013F"/>
    <w:rsid w:val="00D7415D"/>
    <w:rsid w:val="00D75042"/>
    <w:rsid w:val="00D755FC"/>
    <w:rsid w:val="00D765A3"/>
    <w:rsid w:val="00D775AF"/>
    <w:rsid w:val="00D82CCD"/>
    <w:rsid w:val="00D860CD"/>
    <w:rsid w:val="00D865FA"/>
    <w:rsid w:val="00D86E44"/>
    <w:rsid w:val="00D9133F"/>
    <w:rsid w:val="00D97414"/>
    <w:rsid w:val="00D9762D"/>
    <w:rsid w:val="00D97860"/>
    <w:rsid w:val="00DA09E9"/>
    <w:rsid w:val="00DA1F16"/>
    <w:rsid w:val="00DA4091"/>
    <w:rsid w:val="00DA451C"/>
    <w:rsid w:val="00DB1F3F"/>
    <w:rsid w:val="00DB2465"/>
    <w:rsid w:val="00DB25A3"/>
    <w:rsid w:val="00DB445F"/>
    <w:rsid w:val="00DB5805"/>
    <w:rsid w:val="00DB750B"/>
    <w:rsid w:val="00DC0F83"/>
    <w:rsid w:val="00DC196A"/>
    <w:rsid w:val="00DC4E1D"/>
    <w:rsid w:val="00DC4FD6"/>
    <w:rsid w:val="00DC5209"/>
    <w:rsid w:val="00DC7F4A"/>
    <w:rsid w:val="00DD0220"/>
    <w:rsid w:val="00DD3E37"/>
    <w:rsid w:val="00DD4001"/>
    <w:rsid w:val="00DD49E0"/>
    <w:rsid w:val="00DD6664"/>
    <w:rsid w:val="00DE1049"/>
    <w:rsid w:val="00DE2337"/>
    <w:rsid w:val="00DE4D85"/>
    <w:rsid w:val="00DE4E67"/>
    <w:rsid w:val="00DE5EBF"/>
    <w:rsid w:val="00DE6D99"/>
    <w:rsid w:val="00DF0094"/>
    <w:rsid w:val="00DF0CE4"/>
    <w:rsid w:val="00DF1B2F"/>
    <w:rsid w:val="00DF3F56"/>
    <w:rsid w:val="00DF5A3C"/>
    <w:rsid w:val="00E000FE"/>
    <w:rsid w:val="00E00101"/>
    <w:rsid w:val="00E04E1F"/>
    <w:rsid w:val="00E04F63"/>
    <w:rsid w:val="00E144EB"/>
    <w:rsid w:val="00E14B4D"/>
    <w:rsid w:val="00E15687"/>
    <w:rsid w:val="00E225C4"/>
    <w:rsid w:val="00E26606"/>
    <w:rsid w:val="00E300CB"/>
    <w:rsid w:val="00E30878"/>
    <w:rsid w:val="00E33FAE"/>
    <w:rsid w:val="00E34533"/>
    <w:rsid w:val="00E349EB"/>
    <w:rsid w:val="00E351B0"/>
    <w:rsid w:val="00E37BD0"/>
    <w:rsid w:val="00E37DDD"/>
    <w:rsid w:val="00E41095"/>
    <w:rsid w:val="00E47ED7"/>
    <w:rsid w:val="00E47F60"/>
    <w:rsid w:val="00E50A25"/>
    <w:rsid w:val="00E50FC2"/>
    <w:rsid w:val="00E53B25"/>
    <w:rsid w:val="00E54012"/>
    <w:rsid w:val="00E6135F"/>
    <w:rsid w:val="00E613C7"/>
    <w:rsid w:val="00E615A4"/>
    <w:rsid w:val="00E6179F"/>
    <w:rsid w:val="00E6555E"/>
    <w:rsid w:val="00E71836"/>
    <w:rsid w:val="00E71A47"/>
    <w:rsid w:val="00E71ED4"/>
    <w:rsid w:val="00E72F3D"/>
    <w:rsid w:val="00E76022"/>
    <w:rsid w:val="00E776DC"/>
    <w:rsid w:val="00E804A8"/>
    <w:rsid w:val="00E83F1A"/>
    <w:rsid w:val="00E868F0"/>
    <w:rsid w:val="00E8713A"/>
    <w:rsid w:val="00E874B3"/>
    <w:rsid w:val="00E924D2"/>
    <w:rsid w:val="00E928AB"/>
    <w:rsid w:val="00E94FA4"/>
    <w:rsid w:val="00EA183E"/>
    <w:rsid w:val="00EA206F"/>
    <w:rsid w:val="00EA23F2"/>
    <w:rsid w:val="00EA52B7"/>
    <w:rsid w:val="00EA563C"/>
    <w:rsid w:val="00EA5902"/>
    <w:rsid w:val="00EA5A08"/>
    <w:rsid w:val="00EB06C0"/>
    <w:rsid w:val="00EB0DAD"/>
    <w:rsid w:val="00EB35AE"/>
    <w:rsid w:val="00EB3D67"/>
    <w:rsid w:val="00EB4B88"/>
    <w:rsid w:val="00EB5710"/>
    <w:rsid w:val="00EC3BA2"/>
    <w:rsid w:val="00EC3BFE"/>
    <w:rsid w:val="00EC4606"/>
    <w:rsid w:val="00EC5D07"/>
    <w:rsid w:val="00EC7E3C"/>
    <w:rsid w:val="00ED1ACC"/>
    <w:rsid w:val="00ED25A7"/>
    <w:rsid w:val="00ED26EA"/>
    <w:rsid w:val="00ED51E9"/>
    <w:rsid w:val="00ED6217"/>
    <w:rsid w:val="00EE3AF6"/>
    <w:rsid w:val="00EE40E4"/>
    <w:rsid w:val="00EE5C4E"/>
    <w:rsid w:val="00EE6479"/>
    <w:rsid w:val="00EF095E"/>
    <w:rsid w:val="00EF0A3F"/>
    <w:rsid w:val="00EF3DB7"/>
    <w:rsid w:val="00EF461D"/>
    <w:rsid w:val="00EF4728"/>
    <w:rsid w:val="00EF66BC"/>
    <w:rsid w:val="00EF69CD"/>
    <w:rsid w:val="00EF708E"/>
    <w:rsid w:val="00F0160A"/>
    <w:rsid w:val="00F042D0"/>
    <w:rsid w:val="00F04A9A"/>
    <w:rsid w:val="00F0532D"/>
    <w:rsid w:val="00F05E4A"/>
    <w:rsid w:val="00F13A46"/>
    <w:rsid w:val="00F13C61"/>
    <w:rsid w:val="00F13D75"/>
    <w:rsid w:val="00F152F9"/>
    <w:rsid w:val="00F20FB0"/>
    <w:rsid w:val="00F21EA3"/>
    <w:rsid w:val="00F23FBB"/>
    <w:rsid w:val="00F248D5"/>
    <w:rsid w:val="00F25846"/>
    <w:rsid w:val="00F324FF"/>
    <w:rsid w:val="00F355A9"/>
    <w:rsid w:val="00F36A81"/>
    <w:rsid w:val="00F37F56"/>
    <w:rsid w:val="00F4333D"/>
    <w:rsid w:val="00F43683"/>
    <w:rsid w:val="00F43B06"/>
    <w:rsid w:val="00F448B6"/>
    <w:rsid w:val="00F45AA3"/>
    <w:rsid w:val="00F45E3E"/>
    <w:rsid w:val="00F47FCE"/>
    <w:rsid w:val="00F51AB9"/>
    <w:rsid w:val="00F52702"/>
    <w:rsid w:val="00F52CEA"/>
    <w:rsid w:val="00F53A37"/>
    <w:rsid w:val="00F541D5"/>
    <w:rsid w:val="00F5696C"/>
    <w:rsid w:val="00F57C2A"/>
    <w:rsid w:val="00F6072B"/>
    <w:rsid w:val="00F60E5B"/>
    <w:rsid w:val="00F636DD"/>
    <w:rsid w:val="00F63F26"/>
    <w:rsid w:val="00F64F75"/>
    <w:rsid w:val="00F65C09"/>
    <w:rsid w:val="00F66009"/>
    <w:rsid w:val="00F715E2"/>
    <w:rsid w:val="00F73868"/>
    <w:rsid w:val="00F73AF2"/>
    <w:rsid w:val="00F73F54"/>
    <w:rsid w:val="00F7421E"/>
    <w:rsid w:val="00F8410A"/>
    <w:rsid w:val="00F84475"/>
    <w:rsid w:val="00F87065"/>
    <w:rsid w:val="00F91144"/>
    <w:rsid w:val="00F91995"/>
    <w:rsid w:val="00F93479"/>
    <w:rsid w:val="00F950CB"/>
    <w:rsid w:val="00FA0517"/>
    <w:rsid w:val="00FA221B"/>
    <w:rsid w:val="00FA2D2A"/>
    <w:rsid w:val="00FA5FBE"/>
    <w:rsid w:val="00FA6CC5"/>
    <w:rsid w:val="00FB526F"/>
    <w:rsid w:val="00FB67D3"/>
    <w:rsid w:val="00FB74A2"/>
    <w:rsid w:val="00FB75FB"/>
    <w:rsid w:val="00FC146D"/>
    <w:rsid w:val="00FC2516"/>
    <w:rsid w:val="00FC2669"/>
    <w:rsid w:val="00FC3BAE"/>
    <w:rsid w:val="00FC4A9A"/>
    <w:rsid w:val="00FC60F4"/>
    <w:rsid w:val="00FC6563"/>
    <w:rsid w:val="00FC66E6"/>
    <w:rsid w:val="00FD09D0"/>
    <w:rsid w:val="00FD1210"/>
    <w:rsid w:val="00FD138B"/>
    <w:rsid w:val="00FD34F2"/>
    <w:rsid w:val="00FD42E0"/>
    <w:rsid w:val="00FD4FAD"/>
    <w:rsid w:val="00FD68FF"/>
    <w:rsid w:val="00FE01C8"/>
    <w:rsid w:val="00FE0671"/>
    <w:rsid w:val="00FE36E0"/>
    <w:rsid w:val="00FE443F"/>
    <w:rsid w:val="00FE4C44"/>
    <w:rsid w:val="00FE5389"/>
    <w:rsid w:val="00FE6A1B"/>
    <w:rsid w:val="00FF1FC8"/>
    <w:rsid w:val="00FF27FC"/>
    <w:rsid w:val="00FF43B7"/>
    <w:rsid w:val="00FF459E"/>
    <w:rsid w:val="00FF4B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E0C9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E0C9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E0C9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E0C98"/>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6E0C98"/>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6E0C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E0C98"/>
    <w:pPr>
      <w:spacing w:before="240" w:after="60"/>
      <w:outlineLvl w:val="5"/>
    </w:pPr>
    <w:rPr>
      <w:b/>
      <w:bCs/>
      <w:sz w:val="22"/>
      <w:szCs w:val="22"/>
    </w:rPr>
  </w:style>
  <w:style w:type="paragraph" w:styleId="7">
    <w:name w:val="heading 7"/>
    <w:basedOn w:val="a3"/>
    <w:next w:val="a3"/>
    <w:link w:val="70"/>
    <w:qFormat/>
    <w:rsid w:val="006E0C98"/>
    <w:pPr>
      <w:tabs>
        <w:tab w:val="num" w:pos="3469"/>
      </w:tabs>
      <w:spacing w:before="240" w:after="60"/>
      <w:ind w:left="3469" w:hanging="1296"/>
      <w:outlineLvl w:val="6"/>
    </w:pPr>
  </w:style>
  <w:style w:type="paragraph" w:styleId="8">
    <w:name w:val="heading 8"/>
    <w:basedOn w:val="a3"/>
    <w:next w:val="a3"/>
    <w:link w:val="80"/>
    <w:qFormat/>
    <w:rsid w:val="006E0C98"/>
    <w:pPr>
      <w:tabs>
        <w:tab w:val="num" w:pos="3613"/>
      </w:tabs>
      <w:spacing w:before="240" w:after="60"/>
      <w:ind w:left="3613" w:hanging="1440"/>
      <w:outlineLvl w:val="7"/>
    </w:pPr>
    <w:rPr>
      <w:i/>
      <w:iCs/>
    </w:rPr>
  </w:style>
  <w:style w:type="paragraph" w:styleId="9">
    <w:name w:val="heading 9"/>
    <w:basedOn w:val="a3"/>
    <w:next w:val="a3"/>
    <w:link w:val="90"/>
    <w:qFormat/>
    <w:rsid w:val="006E0C9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E0C98"/>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E0C9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6E0C98"/>
    <w:rPr>
      <w:rFonts w:ascii="Cambria" w:eastAsia="Times New Roman" w:hAnsi="Cambria" w:cs="Times New Roman"/>
      <w:b/>
      <w:bCs/>
      <w:sz w:val="26"/>
      <w:szCs w:val="26"/>
      <w:lang w:eastAsia="ru-RU"/>
    </w:rPr>
  </w:style>
  <w:style w:type="character" w:customStyle="1" w:styleId="41">
    <w:name w:val="Заголовок 4 Знак"/>
    <w:basedOn w:val="a4"/>
    <w:link w:val="4"/>
    <w:rsid w:val="006E0C9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E0C9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E0C98"/>
    <w:rPr>
      <w:rFonts w:ascii="Times New Roman" w:eastAsia="Times New Roman" w:hAnsi="Times New Roman" w:cs="Times New Roman"/>
      <w:b/>
      <w:bCs/>
      <w:lang w:eastAsia="ru-RU"/>
    </w:rPr>
  </w:style>
  <w:style w:type="character" w:customStyle="1" w:styleId="70">
    <w:name w:val="Заголовок 7 Знак"/>
    <w:basedOn w:val="a4"/>
    <w:link w:val="7"/>
    <w:rsid w:val="006E0C9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E0C9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E0C98"/>
    <w:rPr>
      <w:rFonts w:ascii="Arial" w:eastAsia="Times New Roman" w:hAnsi="Arial" w:cs="Arial"/>
      <w:lang w:eastAsia="ru-RU"/>
    </w:rPr>
  </w:style>
  <w:style w:type="paragraph" w:styleId="a7">
    <w:name w:val="header"/>
    <w:aliases w:val="Heder,Titul"/>
    <w:basedOn w:val="a3"/>
    <w:link w:val="a8"/>
    <w:uiPriority w:val="99"/>
    <w:rsid w:val="006E0C98"/>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E0C98"/>
    <w:rPr>
      <w:rFonts w:ascii="Courier New" w:eastAsia="Times New Roman" w:hAnsi="Courier New" w:cs="Courier New"/>
      <w:sz w:val="20"/>
      <w:szCs w:val="20"/>
      <w:lang w:eastAsia="ru-RU"/>
    </w:rPr>
  </w:style>
  <w:style w:type="paragraph" w:styleId="a9">
    <w:name w:val="footer"/>
    <w:basedOn w:val="a3"/>
    <w:link w:val="aa"/>
    <w:uiPriority w:val="99"/>
    <w:rsid w:val="006E0C98"/>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E0C98"/>
    <w:rPr>
      <w:rFonts w:ascii="Courier New" w:eastAsia="Times New Roman" w:hAnsi="Courier New" w:cs="Courier New"/>
      <w:sz w:val="20"/>
      <w:szCs w:val="20"/>
      <w:lang w:eastAsia="ru-RU"/>
    </w:rPr>
  </w:style>
  <w:style w:type="paragraph" w:customStyle="1" w:styleId="ConsNormal">
    <w:name w:val="ConsNormal"/>
    <w:rsid w:val="006E0C9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6E0C98"/>
    <w:pPr>
      <w:ind w:firstLine="720"/>
      <w:jc w:val="both"/>
    </w:pPr>
    <w:rPr>
      <w:color w:val="000000"/>
    </w:rPr>
  </w:style>
  <w:style w:type="character" w:customStyle="1" w:styleId="ac">
    <w:name w:val="Основной текст с отступом Знак"/>
    <w:basedOn w:val="a4"/>
    <w:link w:val="ab"/>
    <w:rsid w:val="006E0C98"/>
    <w:rPr>
      <w:rFonts w:ascii="Times New Roman" w:eastAsia="Times New Roman" w:hAnsi="Times New Roman" w:cs="Times New Roman"/>
      <w:color w:val="000000"/>
      <w:sz w:val="24"/>
      <w:szCs w:val="24"/>
      <w:lang w:eastAsia="ru-RU"/>
    </w:rPr>
  </w:style>
  <w:style w:type="paragraph" w:customStyle="1" w:styleId="ConsTitle">
    <w:name w:val="ConsTitle"/>
    <w:rsid w:val="006E0C9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6E0C9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E0C98"/>
  </w:style>
  <w:style w:type="character" w:styleId="ae">
    <w:name w:val="annotation reference"/>
    <w:semiHidden/>
    <w:rsid w:val="006E0C98"/>
    <w:rPr>
      <w:sz w:val="16"/>
      <w:szCs w:val="16"/>
    </w:rPr>
  </w:style>
  <w:style w:type="paragraph" w:styleId="af">
    <w:name w:val="annotation text"/>
    <w:basedOn w:val="a3"/>
    <w:link w:val="af0"/>
    <w:semiHidden/>
    <w:rsid w:val="006E0C98"/>
    <w:rPr>
      <w:sz w:val="20"/>
      <w:szCs w:val="20"/>
    </w:rPr>
  </w:style>
  <w:style w:type="character" w:customStyle="1" w:styleId="af0">
    <w:name w:val="Текст примечания Знак"/>
    <w:basedOn w:val="a4"/>
    <w:link w:val="af"/>
    <w:semiHidden/>
    <w:rsid w:val="006E0C98"/>
    <w:rPr>
      <w:rFonts w:ascii="Times New Roman" w:eastAsia="Times New Roman" w:hAnsi="Times New Roman" w:cs="Times New Roman"/>
      <w:sz w:val="20"/>
      <w:szCs w:val="20"/>
      <w:lang w:eastAsia="ru-RU"/>
    </w:rPr>
  </w:style>
  <w:style w:type="paragraph" w:styleId="af1">
    <w:name w:val="annotation subject"/>
    <w:basedOn w:val="af"/>
    <w:next w:val="af"/>
    <w:link w:val="af2"/>
    <w:rsid w:val="006E0C98"/>
    <w:rPr>
      <w:b/>
      <w:bCs/>
    </w:rPr>
  </w:style>
  <w:style w:type="character" w:customStyle="1" w:styleId="af2">
    <w:name w:val="Тема примечания Знак"/>
    <w:basedOn w:val="af0"/>
    <w:link w:val="af1"/>
    <w:rsid w:val="006E0C98"/>
    <w:rPr>
      <w:b/>
      <w:bCs/>
    </w:rPr>
  </w:style>
  <w:style w:type="paragraph" w:styleId="af3">
    <w:name w:val="Balloon Text"/>
    <w:basedOn w:val="a3"/>
    <w:link w:val="af4"/>
    <w:rsid w:val="006E0C98"/>
    <w:rPr>
      <w:rFonts w:ascii="Tahoma" w:hAnsi="Tahoma" w:cs="Tahoma"/>
      <w:sz w:val="16"/>
      <w:szCs w:val="16"/>
    </w:rPr>
  </w:style>
  <w:style w:type="character" w:customStyle="1" w:styleId="af4">
    <w:name w:val="Текст выноски Знак"/>
    <w:basedOn w:val="a4"/>
    <w:link w:val="af3"/>
    <w:rsid w:val="006E0C98"/>
    <w:rPr>
      <w:rFonts w:ascii="Tahoma" w:eastAsia="Times New Roman" w:hAnsi="Tahoma" w:cs="Tahoma"/>
      <w:sz w:val="16"/>
      <w:szCs w:val="16"/>
      <w:lang w:eastAsia="ru-RU"/>
    </w:rPr>
  </w:style>
  <w:style w:type="paragraph" w:styleId="23">
    <w:name w:val="Body Text Indent 2"/>
    <w:basedOn w:val="a3"/>
    <w:link w:val="24"/>
    <w:rsid w:val="006E0C98"/>
    <w:pPr>
      <w:ind w:firstLine="720"/>
      <w:jc w:val="both"/>
    </w:pPr>
  </w:style>
  <w:style w:type="character" w:customStyle="1" w:styleId="24">
    <w:name w:val="Основной текст с отступом 2 Знак"/>
    <w:basedOn w:val="a4"/>
    <w:link w:val="23"/>
    <w:rsid w:val="006E0C98"/>
    <w:rPr>
      <w:rFonts w:ascii="Times New Roman" w:eastAsia="Times New Roman" w:hAnsi="Times New Roman" w:cs="Times New Roman"/>
      <w:sz w:val="24"/>
      <w:szCs w:val="24"/>
      <w:lang w:eastAsia="ru-RU"/>
    </w:rPr>
  </w:style>
  <w:style w:type="paragraph" w:styleId="34">
    <w:name w:val="Body Text Indent 3"/>
    <w:basedOn w:val="a3"/>
    <w:link w:val="35"/>
    <w:rsid w:val="006E0C98"/>
    <w:pPr>
      <w:ind w:firstLine="720"/>
      <w:jc w:val="both"/>
    </w:pPr>
    <w:rPr>
      <w:color w:val="0000FF"/>
      <w:u w:val="single"/>
    </w:rPr>
  </w:style>
  <w:style w:type="character" w:customStyle="1" w:styleId="35">
    <w:name w:val="Основной текст с отступом 3 Знак"/>
    <w:basedOn w:val="a4"/>
    <w:link w:val="34"/>
    <w:rsid w:val="006E0C9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E0C9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E0C98"/>
    <w:pPr>
      <w:spacing w:before="100" w:beforeAutospacing="1" w:after="100" w:afterAutospacing="1"/>
    </w:pPr>
  </w:style>
  <w:style w:type="paragraph" w:styleId="25">
    <w:name w:val="List 2"/>
    <w:basedOn w:val="a3"/>
    <w:semiHidden/>
    <w:rsid w:val="006E0C98"/>
    <w:pPr>
      <w:ind w:left="566" w:hanging="283"/>
    </w:pPr>
  </w:style>
  <w:style w:type="paragraph" w:customStyle="1" w:styleId="af7">
    <w:name w:val="Знак"/>
    <w:basedOn w:val="a3"/>
    <w:rsid w:val="006E0C98"/>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6E0C9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E0C98"/>
    <w:pPr>
      <w:keepNext/>
      <w:jc w:val="center"/>
    </w:pPr>
    <w:rPr>
      <w:snapToGrid w:val="0"/>
      <w:szCs w:val="20"/>
    </w:rPr>
  </w:style>
  <w:style w:type="paragraph" w:styleId="26">
    <w:name w:val="Body Text 2"/>
    <w:basedOn w:val="a3"/>
    <w:link w:val="27"/>
    <w:semiHidden/>
    <w:rsid w:val="006E0C98"/>
    <w:pPr>
      <w:spacing w:after="120" w:line="480" w:lineRule="auto"/>
    </w:pPr>
  </w:style>
  <w:style w:type="character" w:customStyle="1" w:styleId="27">
    <w:name w:val="Основной текст 2 Знак"/>
    <w:basedOn w:val="a4"/>
    <w:link w:val="26"/>
    <w:semiHidden/>
    <w:rsid w:val="006E0C98"/>
    <w:rPr>
      <w:rFonts w:ascii="Times New Roman" w:eastAsia="Times New Roman" w:hAnsi="Times New Roman" w:cs="Times New Roman"/>
      <w:sz w:val="24"/>
      <w:szCs w:val="24"/>
      <w:lang w:eastAsia="ru-RU"/>
    </w:rPr>
  </w:style>
  <w:style w:type="paragraph" w:styleId="36">
    <w:name w:val="Body Text 3"/>
    <w:basedOn w:val="a3"/>
    <w:link w:val="37"/>
    <w:semiHidden/>
    <w:rsid w:val="006E0C98"/>
    <w:pPr>
      <w:spacing w:after="120"/>
    </w:pPr>
    <w:rPr>
      <w:sz w:val="16"/>
      <w:szCs w:val="16"/>
    </w:rPr>
  </w:style>
  <w:style w:type="character" w:customStyle="1" w:styleId="37">
    <w:name w:val="Основной текст 3 Знак"/>
    <w:basedOn w:val="a4"/>
    <w:link w:val="36"/>
    <w:semiHidden/>
    <w:rsid w:val="006E0C98"/>
    <w:rPr>
      <w:rFonts w:ascii="Times New Roman" w:eastAsia="Times New Roman" w:hAnsi="Times New Roman" w:cs="Times New Roman"/>
      <w:sz w:val="16"/>
      <w:szCs w:val="16"/>
      <w:lang w:eastAsia="ru-RU"/>
    </w:rPr>
  </w:style>
  <w:style w:type="paragraph" w:customStyle="1" w:styleId="13">
    <w:name w:val="заголовок 1"/>
    <w:basedOn w:val="a3"/>
    <w:next w:val="a3"/>
    <w:rsid w:val="006E0C98"/>
    <w:pPr>
      <w:keepNext/>
      <w:widowControl w:val="0"/>
      <w:jc w:val="center"/>
    </w:pPr>
    <w:rPr>
      <w:b/>
      <w:snapToGrid w:val="0"/>
      <w:sz w:val="22"/>
      <w:szCs w:val="20"/>
    </w:rPr>
  </w:style>
  <w:style w:type="paragraph" w:customStyle="1" w:styleId="28">
    <w:name w:val="çàãîëîâîê 2"/>
    <w:basedOn w:val="a3"/>
    <w:next w:val="a3"/>
    <w:rsid w:val="006E0C98"/>
    <w:pPr>
      <w:keepNext/>
      <w:jc w:val="both"/>
    </w:pPr>
    <w:rPr>
      <w:szCs w:val="20"/>
      <w:lang w:val="en-GB"/>
    </w:rPr>
  </w:style>
  <w:style w:type="paragraph" w:customStyle="1" w:styleId="af9">
    <w:name w:val="Таблица шапка"/>
    <w:basedOn w:val="a3"/>
    <w:rsid w:val="006E0C98"/>
    <w:pPr>
      <w:keepNext/>
      <w:spacing w:before="40" w:after="40"/>
      <w:ind w:left="57" w:right="57"/>
    </w:pPr>
    <w:rPr>
      <w:snapToGrid w:val="0"/>
      <w:sz w:val="22"/>
      <w:szCs w:val="20"/>
    </w:rPr>
  </w:style>
  <w:style w:type="paragraph" w:customStyle="1" w:styleId="afa">
    <w:name w:val="Таблица текст"/>
    <w:basedOn w:val="a3"/>
    <w:rsid w:val="006E0C98"/>
    <w:pPr>
      <w:spacing w:before="40" w:after="40"/>
      <w:ind w:left="57" w:right="57"/>
    </w:pPr>
    <w:rPr>
      <w:snapToGrid w:val="0"/>
      <w:szCs w:val="20"/>
    </w:rPr>
  </w:style>
  <w:style w:type="paragraph" w:customStyle="1" w:styleId="a1">
    <w:name w:val="Пункт"/>
    <w:basedOn w:val="a3"/>
    <w:rsid w:val="006E0C98"/>
    <w:pPr>
      <w:numPr>
        <w:ilvl w:val="2"/>
        <w:numId w:val="8"/>
      </w:numPr>
      <w:spacing w:line="360" w:lineRule="auto"/>
      <w:jc w:val="both"/>
    </w:pPr>
    <w:rPr>
      <w:snapToGrid w:val="0"/>
      <w:sz w:val="28"/>
      <w:szCs w:val="28"/>
    </w:rPr>
  </w:style>
  <w:style w:type="paragraph" w:styleId="HTML">
    <w:name w:val="HTML Preformatted"/>
    <w:basedOn w:val="a3"/>
    <w:link w:val="HTML0"/>
    <w:semiHidden/>
    <w:rsid w:val="006E0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6E0C98"/>
    <w:rPr>
      <w:rFonts w:ascii="Courier New" w:eastAsia="Times New Roman" w:hAnsi="Courier New" w:cs="Courier New"/>
      <w:sz w:val="20"/>
      <w:szCs w:val="20"/>
      <w:lang w:eastAsia="ru-RU"/>
    </w:rPr>
  </w:style>
  <w:style w:type="character" w:styleId="afb">
    <w:name w:val="Hyperlink"/>
    <w:uiPriority w:val="99"/>
    <w:rsid w:val="006E0C98"/>
    <w:rPr>
      <w:color w:val="0000FF"/>
      <w:u w:val="single"/>
    </w:rPr>
  </w:style>
  <w:style w:type="paragraph" w:styleId="afc">
    <w:name w:val="Body Text"/>
    <w:basedOn w:val="a3"/>
    <w:link w:val="afd"/>
    <w:rsid w:val="006E0C98"/>
    <w:pPr>
      <w:spacing w:after="120"/>
    </w:pPr>
  </w:style>
  <w:style w:type="character" w:customStyle="1" w:styleId="afd">
    <w:name w:val="Основной текст Знак"/>
    <w:basedOn w:val="a4"/>
    <w:link w:val="afc"/>
    <w:rsid w:val="006E0C98"/>
    <w:rPr>
      <w:rFonts w:ascii="Times New Roman" w:eastAsia="Times New Roman" w:hAnsi="Times New Roman" w:cs="Times New Roman"/>
      <w:sz w:val="24"/>
      <w:szCs w:val="24"/>
      <w:lang w:eastAsia="ru-RU"/>
    </w:rPr>
  </w:style>
  <w:style w:type="paragraph" w:styleId="afe">
    <w:name w:val="footnote text"/>
    <w:basedOn w:val="a3"/>
    <w:link w:val="aff"/>
    <w:semiHidden/>
    <w:rsid w:val="006E0C98"/>
    <w:pPr>
      <w:spacing w:line="360" w:lineRule="auto"/>
      <w:ind w:firstLine="567"/>
      <w:jc w:val="both"/>
    </w:pPr>
    <w:rPr>
      <w:snapToGrid w:val="0"/>
      <w:szCs w:val="20"/>
    </w:rPr>
  </w:style>
  <w:style w:type="character" w:customStyle="1" w:styleId="aff">
    <w:name w:val="Текст сноски Знак"/>
    <w:basedOn w:val="a4"/>
    <w:link w:val="afe"/>
    <w:semiHidden/>
    <w:rsid w:val="006E0C98"/>
    <w:rPr>
      <w:rFonts w:ascii="Times New Roman" w:eastAsia="Times New Roman" w:hAnsi="Times New Roman" w:cs="Times New Roman"/>
      <w:snapToGrid w:val="0"/>
      <w:sz w:val="24"/>
      <w:szCs w:val="20"/>
      <w:lang w:eastAsia="ru-RU"/>
    </w:rPr>
  </w:style>
  <w:style w:type="character" w:customStyle="1" w:styleId="FontStyle15">
    <w:name w:val="Font Style15"/>
    <w:rsid w:val="006E0C98"/>
    <w:rPr>
      <w:rFonts w:ascii="Times New Roman" w:hAnsi="Times New Roman" w:cs="Times New Roman"/>
      <w:sz w:val="26"/>
      <w:szCs w:val="26"/>
    </w:rPr>
  </w:style>
  <w:style w:type="paragraph" w:customStyle="1" w:styleId="29">
    <w:name w:val="Уровень2"/>
    <w:basedOn w:val="a3"/>
    <w:rsid w:val="006E0C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6E0C98"/>
    <w:pPr>
      <w:tabs>
        <w:tab w:val="clear" w:pos="927"/>
        <w:tab w:val="num" w:pos="360"/>
        <w:tab w:val="num" w:pos="2160"/>
      </w:tabs>
      <w:ind w:left="2160" w:hanging="180"/>
    </w:pPr>
  </w:style>
  <w:style w:type="paragraph" w:customStyle="1" w:styleId="aff0">
    <w:name w:val="Заголовок статьи"/>
    <w:basedOn w:val="a3"/>
    <w:next w:val="a3"/>
    <w:rsid w:val="006E0C9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E0C9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E0C98"/>
    <w:pPr>
      <w:numPr>
        <w:numId w:val="3"/>
      </w:numPr>
      <w:jc w:val="both"/>
    </w:pPr>
  </w:style>
  <w:style w:type="paragraph" w:customStyle="1" w:styleId="39">
    <w:name w:val="Стиль3"/>
    <w:basedOn w:val="23"/>
    <w:rsid w:val="006E0C98"/>
    <w:pPr>
      <w:widowControl w:val="0"/>
      <w:tabs>
        <w:tab w:val="num" w:pos="1307"/>
      </w:tabs>
      <w:adjustRightInd w:val="0"/>
      <w:ind w:left="1080" w:firstLine="0"/>
      <w:textAlignment w:val="baseline"/>
    </w:pPr>
    <w:rPr>
      <w:szCs w:val="20"/>
    </w:rPr>
  </w:style>
  <w:style w:type="paragraph" w:customStyle="1" w:styleId="1-3">
    <w:name w:val="Текст1-3"/>
    <w:basedOn w:val="a3"/>
    <w:rsid w:val="006E0C98"/>
    <w:pPr>
      <w:spacing w:after="60" w:line="288" w:lineRule="auto"/>
      <w:jc w:val="both"/>
    </w:pPr>
    <w:rPr>
      <w:szCs w:val="20"/>
    </w:rPr>
  </w:style>
  <w:style w:type="paragraph" w:customStyle="1" w:styleId="aHeader">
    <w:name w:val="a_Header"/>
    <w:basedOn w:val="a3"/>
    <w:rsid w:val="006E0C98"/>
    <w:pPr>
      <w:tabs>
        <w:tab w:val="left" w:pos="1985"/>
      </w:tabs>
      <w:spacing w:after="60"/>
      <w:jc w:val="center"/>
    </w:pPr>
    <w:rPr>
      <w:rFonts w:ascii="Courier New" w:hAnsi="Courier New"/>
    </w:rPr>
  </w:style>
  <w:style w:type="paragraph" w:styleId="aff1">
    <w:name w:val="Plain Text"/>
    <w:basedOn w:val="a3"/>
    <w:link w:val="aff2"/>
    <w:semiHidden/>
    <w:rsid w:val="006E0C98"/>
    <w:rPr>
      <w:rFonts w:ascii="Courier New" w:hAnsi="Courier New"/>
      <w:snapToGrid w:val="0"/>
      <w:sz w:val="20"/>
      <w:szCs w:val="20"/>
    </w:rPr>
  </w:style>
  <w:style w:type="character" w:customStyle="1" w:styleId="aff2">
    <w:name w:val="Текст Знак"/>
    <w:basedOn w:val="a4"/>
    <w:link w:val="aff1"/>
    <w:semiHidden/>
    <w:rsid w:val="006E0C98"/>
    <w:rPr>
      <w:rFonts w:ascii="Courier New" w:eastAsia="Times New Roman" w:hAnsi="Courier New" w:cs="Times New Roman"/>
      <w:snapToGrid w:val="0"/>
      <w:sz w:val="20"/>
      <w:szCs w:val="20"/>
      <w:lang w:eastAsia="ru-RU"/>
    </w:rPr>
  </w:style>
  <w:style w:type="paragraph" w:styleId="aff3">
    <w:name w:val="Block Text"/>
    <w:basedOn w:val="a3"/>
    <w:semiHidden/>
    <w:rsid w:val="006E0C98"/>
    <w:pPr>
      <w:ind w:left="-5220" w:right="-105"/>
      <w:jc w:val="both"/>
    </w:pPr>
    <w:rPr>
      <w:i/>
      <w:iCs/>
    </w:rPr>
  </w:style>
  <w:style w:type="paragraph" w:styleId="2a">
    <w:name w:val="toc 2"/>
    <w:basedOn w:val="a3"/>
    <w:next w:val="a3"/>
    <w:autoRedefine/>
    <w:uiPriority w:val="39"/>
    <w:rsid w:val="006E0C98"/>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E0C98"/>
    <w:pPr>
      <w:shd w:val="clear" w:color="auto" w:fill="000080"/>
    </w:pPr>
    <w:rPr>
      <w:rFonts w:ascii="Tahoma" w:hAnsi="Tahoma" w:cs="Tahoma"/>
      <w:szCs w:val="20"/>
    </w:rPr>
  </w:style>
  <w:style w:type="character" w:customStyle="1" w:styleId="aff5">
    <w:name w:val="Схема документа Знак"/>
    <w:basedOn w:val="a4"/>
    <w:link w:val="aff4"/>
    <w:semiHidden/>
    <w:rsid w:val="006E0C98"/>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E0C98"/>
    <w:pPr>
      <w:tabs>
        <w:tab w:val="left" w:pos="426"/>
        <w:tab w:val="right" w:leader="dot" w:pos="9923"/>
      </w:tabs>
      <w:ind w:left="426" w:hanging="426"/>
    </w:pPr>
    <w:rPr>
      <w:noProof/>
      <w:szCs w:val="20"/>
    </w:rPr>
  </w:style>
  <w:style w:type="paragraph" w:styleId="3a">
    <w:name w:val="toc 3"/>
    <w:basedOn w:val="a3"/>
    <w:next w:val="a3"/>
    <w:autoRedefine/>
    <w:semiHidden/>
    <w:rsid w:val="006E0C98"/>
    <w:pPr>
      <w:jc w:val="both"/>
    </w:pPr>
    <w:rPr>
      <w:szCs w:val="20"/>
    </w:rPr>
  </w:style>
  <w:style w:type="paragraph" w:styleId="42">
    <w:name w:val="toc 4"/>
    <w:basedOn w:val="a3"/>
    <w:next w:val="a3"/>
    <w:autoRedefine/>
    <w:semiHidden/>
    <w:rsid w:val="006E0C98"/>
    <w:pPr>
      <w:ind w:left="720"/>
    </w:pPr>
    <w:rPr>
      <w:szCs w:val="20"/>
    </w:rPr>
  </w:style>
  <w:style w:type="paragraph" w:styleId="51">
    <w:name w:val="toc 5"/>
    <w:basedOn w:val="a3"/>
    <w:next w:val="a3"/>
    <w:autoRedefine/>
    <w:semiHidden/>
    <w:rsid w:val="006E0C98"/>
    <w:pPr>
      <w:ind w:left="960"/>
    </w:pPr>
    <w:rPr>
      <w:szCs w:val="20"/>
    </w:rPr>
  </w:style>
  <w:style w:type="paragraph" w:styleId="61">
    <w:name w:val="toc 6"/>
    <w:basedOn w:val="a3"/>
    <w:next w:val="a3"/>
    <w:autoRedefine/>
    <w:semiHidden/>
    <w:rsid w:val="006E0C98"/>
    <w:pPr>
      <w:ind w:left="1200"/>
    </w:pPr>
    <w:rPr>
      <w:szCs w:val="20"/>
    </w:rPr>
  </w:style>
  <w:style w:type="paragraph" w:styleId="71">
    <w:name w:val="toc 7"/>
    <w:basedOn w:val="a3"/>
    <w:next w:val="a3"/>
    <w:autoRedefine/>
    <w:semiHidden/>
    <w:rsid w:val="006E0C98"/>
    <w:pPr>
      <w:ind w:left="1440"/>
    </w:pPr>
    <w:rPr>
      <w:szCs w:val="20"/>
    </w:rPr>
  </w:style>
  <w:style w:type="paragraph" w:styleId="81">
    <w:name w:val="toc 8"/>
    <w:basedOn w:val="a3"/>
    <w:next w:val="a3"/>
    <w:autoRedefine/>
    <w:semiHidden/>
    <w:rsid w:val="006E0C98"/>
    <w:pPr>
      <w:ind w:left="1680"/>
    </w:pPr>
    <w:rPr>
      <w:szCs w:val="20"/>
    </w:rPr>
  </w:style>
  <w:style w:type="paragraph" w:styleId="91">
    <w:name w:val="toc 9"/>
    <w:basedOn w:val="a3"/>
    <w:next w:val="a3"/>
    <w:autoRedefine/>
    <w:semiHidden/>
    <w:rsid w:val="006E0C98"/>
    <w:pPr>
      <w:ind w:left="1920"/>
    </w:pPr>
    <w:rPr>
      <w:szCs w:val="20"/>
    </w:rPr>
  </w:style>
  <w:style w:type="paragraph" w:customStyle="1" w:styleId="aff6">
    <w:name w:val="Подраздел"/>
    <w:basedOn w:val="a3"/>
    <w:rsid w:val="006E0C9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E0C9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6E0C98"/>
    <w:rPr>
      <w:color w:val="800080"/>
      <w:u w:val="single"/>
    </w:rPr>
  </w:style>
  <w:style w:type="paragraph" w:customStyle="1" w:styleId="Times12">
    <w:name w:val="Times 12"/>
    <w:basedOn w:val="a3"/>
    <w:rsid w:val="006E0C98"/>
    <w:pPr>
      <w:overflowPunct w:val="0"/>
      <w:autoSpaceDE w:val="0"/>
      <w:autoSpaceDN w:val="0"/>
      <w:adjustRightInd w:val="0"/>
      <w:ind w:firstLine="567"/>
      <w:jc w:val="both"/>
    </w:pPr>
    <w:rPr>
      <w:bCs/>
      <w:szCs w:val="22"/>
    </w:rPr>
  </w:style>
  <w:style w:type="paragraph" w:customStyle="1" w:styleId="2b">
    <w:name w:val="Пункт_2"/>
    <w:basedOn w:val="a3"/>
    <w:rsid w:val="006E0C98"/>
    <w:pPr>
      <w:tabs>
        <w:tab w:val="num" w:pos="643"/>
        <w:tab w:val="num" w:pos="1701"/>
      </w:tabs>
      <w:ind w:left="643" w:hanging="360"/>
      <w:jc w:val="both"/>
    </w:pPr>
    <w:rPr>
      <w:sz w:val="28"/>
      <w:szCs w:val="20"/>
    </w:rPr>
  </w:style>
  <w:style w:type="paragraph" w:customStyle="1" w:styleId="32">
    <w:name w:val="Пункт_3"/>
    <w:basedOn w:val="a3"/>
    <w:rsid w:val="006E0C98"/>
    <w:pPr>
      <w:numPr>
        <w:ilvl w:val="2"/>
        <w:numId w:val="1"/>
      </w:numPr>
      <w:jc w:val="both"/>
    </w:pPr>
    <w:rPr>
      <w:sz w:val="28"/>
      <w:szCs w:val="28"/>
    </w:rPr>
  </w:style>
  <w:style w:type="paragraph" w:styleId="30">
    <w:name w:val="List Bullet 3"/>
    <w:basedOn w:val="a3"/>
    <w:rsid w:val="006E0C98"/>
    <w:pPr>
      <w:numPr>
        <w:numId w:val="4"/>
      </w:numPr>
    </w:pPr>
  </w:style>
  <w:style w:type="paragraph" w:styleId="3">
    <w:name w:val="List Number 3"/>
    <w:basedOn w:val="a3"/>
    <w:rsid w:val="006E0C98"/>
    <w:pPr>
      <w:numPr>
        <w:numId w:val="5"/>
      </w:numPr>
    </w:pPr>
  </w:style>
  <w:style w:type="paragraph" w:styleId="aff9">
    <w:name w:val="List Continue"/>
    <w:basedOn w:val="a3"/>
    <w:rsid w:val="006E0C98"/>
    <w:pPr>
      <w:spacing w:after="120"/>
      <w:ind w:left="283"/>
    </w:pPr>
  </w:style>
  <w:style w:type="paragraph" w:styleId="a">
    <w:name w:val="List Number"/>
    <w:basedOn w:val="a3"/>
    <w:rsid w:val="006E0C98"/>
    <w:pPr>
      <w:numPr>
        <w:numId w:val="10"/>
      </w:numPr>
    </w:pPr>
  </w:style>
  <w:style w:type="paragraph" w:customStyle="1" w:styleId="ConsNonformat">
    <w:name w:val="ConsNonformat"/>
    <w:rsid w:val="006E0C9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E0C98"/>
    <w:pPr>
      <w:pageBreakBefore/>
      <w:suppressAutoHyphens/>
      <w:spacing w:before="120" w:after="120"/>
      <w:jc w:val="both"/>
    </w:pPr>
    <w:rPr>
      <w:i/>
      <w:snapToGrid w:val="0"/>
      <w:szCs w:val="22"/>
    </w:rPr>
  </w:style>
  <w:style w:type="character" w:customStyle="1" w:styleId="affb">
    <w:name w:val="комментарий"/>
    <w:rsid w:val="006E0C98"/>
    <w:rPr>
      <w:b/>
      <w:i/>
      <w:shd w:val="clear" w:color="auto" w:fill="FFFF99"/>
    </w:rPr>
  </w:style>
  <w:style w:type="paragraph" w:customStyle="1" w:styleId="02statia2">
    <w:name w:val="02statia2"/>
    <w:basedOn w:val="a3"/>
    <w:rsid w:val="006E0C98"/>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E0C98"/>
    <w:pPr>
      <w:numPr>
        <w:ilvl w:val="0"/>
        <w:numId w:val="0"/>
      </w:numPr>
      <w:tabs>
        <w:tab w:val="num" w:pos="1134"/>
      </w:tabs>
      <w:ind w:left="1134" w:hanging="1134"/>
    </w:pPr>
    <w:rPr>
      <w:bCs/>
      <w:sz w:val="22"/>
      <w:szCs w:val="22"/>
    </w:rPr>
  </w:style>
  <w:style w:type="paragraph" w:customStyle="1" w:styleId="a0">
    <w:name w:val="Подподпункт"/>
    <w:basedOn w:val="affc"/>
    <w:rsid w:val="006E0C98"/>
    <w:pPr>
      <w:numPr>
        <w:numId w:val="11"/>
      </w:numPr>
    </w:pPr>
  </w:style>
  <w:style w:type="paragraph" w:customStyle="1" w:styleId="affd">
    <w:name w:val="маркированный"/>
    <w:basedOn w:val="a3"/>
    <w:semiHidden/>
    <w:rsid w:val="006E0C98"/>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6E0C98"/>
    <w:pPr>
      <w:spacing w:before="120" w:after="120" w:line="360" w:lineRule="auto"/>
      <w:ind w:firstLine="851"/>
      <w:jc w:val="both"/>
    </w:pPr>
    <w:rPr>
      <w:rFonts w:ascii="Arial" w:hAnsi="Arial" w:cs="Arial"/>
    </w:rPr>
  </w:style>
  <w:style w:type="character" w:customStyle="1" w:styleId="15">
    <w:name w:val="Ариал Знак1"/>
    <w:link w:val="affe"/>
    <w:locked/>
    <w:rsid w:val="006E0C98"/>
    <w:rPr>
      <w:rFonts w:ascii="Arial" w:eastAsia="Times New Roman" w:hAnsi="Arial" w:cs="Arial"/>
      <w:sz w:val="24"/>
      <w:szCs w:val="24"/>
      <w:lang w:eastAsia="ru-RU"/>
    </w:rPr>
  </w:style>
  <w:style w:type="paragraph" w:styleId="afff">
    <w:name w:val="List Paragraph"/>
    <w:basedOn w:val="a3"/>
    <w:uiPriority w:val="34"/>
    <w:qFormat/>
    <w:rsid w:val="006E0C98"/>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E0C98"/>
    <w:pPr>
      <w:numPr>
        <w:numId w:val="15"/>
      </w:numPr>
    </w:pPr>
  </w:style>
  <w:style w:type="paragraph" w:customStyle="1" w:styleId="ConsPlusNonformat">
    <w:name w:val="ConsPlusNonformat"/>
    <w:rsid w:val="006E0C9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6E0C98"/>
    <w:pPr>
      <w:tabs>
        <w:tab w:val="left" w:pos="1134"/>
      </w:tabs>
      <w:spacing w:line="360" w:lineRule="auto"/>
      <w:ind w:firstLine="567"/>
      <w:jc w:val="both"/>
    </w:pPr>
    <w:rPr>
      <w:bCs/>
      <w:snapToGrid w:val="0"/>
      <w:sz w:val="22"/>
      <w:szCs w:val="22"/>
    </w:rPr>
  </w:style>
  <w:style w:type="paragraph" w:customStyle="1" w:styleId="16">
    <w:name w:val="Обычный1"/>
    <w:link w:val="17"/>
    <w:rsid w:val="006E0C9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6E0C9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6E0C9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E0C98"/>
    <w:rPr>
      <w:rFonts w:ascii="Arial" w:eastAsia="Times New Roman" w:hAnsi="Arial" w:cs="Arial"/>
      <w:sz w:val="24"/>
      <w:szCs w:val="20"/>
      <w:lang w:eastAsia="ru-RU"/>
    </w:rPr>
  </w:style>
  <w:style w:type="paragraph" w:customStyle="1" w:styleId="afff3">
    <w:name w:val="АриалТабл"/>
    <w:basedOn w:val="affe"/>
    <w:rsid w:val="006E0C98"/>
    <w:pPr>
      <w:widowControl w:val="0"/>
      <w:adjustRightInd w:val="0"/>
      <w:spacing w:before="0" w:after="0" w:line="240" w:lineRule="auto"/>
      <w:ind w:firstLine="0"/>
      <w:textAlignment w:val="baseline"/>
    </w:pPr>
  </w:style>
  <w:style w:type="paragraph" w:styleId="afff4">
    <w:name w:val="endnote text"/>
    <w:basedOn w:val="a3"/>
    <w:link w:val="afff5"/>
    <w:semiHidden/>
    <w:rsid w:val="006E0C98"/>
    <w:rPr>
      <w:sz w:val="20"/>
      <w:szCs w:val="20"/>
    </w:rPr>
  </w:style>
  <w:style w:type="character" w:customStyle="1" w:styleId="afff5">
    <w:name w:val="Текст концевой сноски Знак"/>
    <w:basedOn w:val="a4"/>
    <w:link w:val="afff4"/>
    <w:semiHidden/>
    <w:rsid w:val="006E0C98"/>
    <w:rPr>
      <w:rFonts w:ascii="Times New Roman" w:eastAsia="Times New Roman" w:hAnsi="Times New Roman" w:cs="Times New Roman"/>
      <w:sz w:val="20"/>
      <w:szCs w:val="20"/>
      <w:lang w:eastAsia="ru-RU"/>
    </w:rPr>
  </w:style>
  <w:style w:type="table" w:styleId="afff6">
    <w:name w:val="Table Grid"/>
    <w:basedOn w:val="a5"/>
    <w:rsid w:val="006E0C9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6E0C98"/>
  </w:style>
  <w:style w:type="character" w:customStyle="1" w:styleId="afff8">
    <w:name w:val="Подпункт Знак"/>
    <w:rsid w:val="006E0C98"/>
    <w:rPr>
      <w:sz w:val="28"/>
      <w:lang w:val="ru-RU" w:eastAsia="ru-RU" w:bidi="ar-SA"/>
    </w:rPr>
  </w:style>
  <w:style w:type="character" w:customStyle="1" w:styleId="FontStyle11">
    <w:name w:val="Font Style11"/>
    <w:rsid w:val="006E0C98"/>
    <w:rPr>
      <w:rFonts w:ascii="Times New Roman" w:hAnsi="Times New Roman" w:cs="Times New Roman"/>
      <w:sz w:val="26"/>
      <w:szCs w:val="26"/>
    </w:rPr>
  </w:style>
  <w:style w:type="character" w:customStyle="1" w:styleId="211">
    <w:name w:val="Заголовок 2 Знак1"/>
    <w:rsid w:val="006E0C98"/>
    <w:rPr>
      <w:b/>
      <w:snapToGrid w:val="0"/>
      <w:sz w:val="28"/>
      <w:lang w:val="ru-RU" w:eastAsia="ru-RU" w:bidi="ar-SA"/>
    </w:rPr>
  </w:style>
  <w:style w:type="character" w:customStyle="1" w:styleId="Sp1">
    <w:name w:val="Sp1 Знак Знак"/>
    <w:rsid w:val="006E0C98"/>
    <w:rPr>
      <w:b/>
      <w:bCs/>
      <w:kern w:val="24"/>
      <w:sz w:val="24"/>
      <w:szCs w:val="24"/>
      <w:lang w:val="ru-RU" w:eastAsia="ru-RU" w:bidi="ar-SA"/>
    </w:rPr>
  </w:style>
  <w:style w:type="numbering" w:customStyle="1" w:styleId="1">
    <w:name w:val="Стиль1"/>
    <w:uiPriority w:val="99"/>
    <w:rsid w:val="006E0C98"/>
    <w:pPr>
      <w:numPr>
        <w:numId w:val="20"/>
      </w:numPr>
    </w:pPr>
  </w:style>
  <w:style w:type="numbering" w:customStyle="1" w:styleId="21">
    <w:name w:val="Стиль2"/>
    <w:uiPriority w:val="99"/>
    <w:rsid w:val="006E0C98"/>
    <w:pPr>
      <w:numPr>
        <w:numId w:val="21"/>
      </w:numPr>
    </w:pPr>
  </w:style>
  <w:style w:type="paragraph" w:customStyle="1" w:styleId="afff9">
    <w:name w:val="Стиль начало"/>
    <w:basedOn w:val="a3"/>
    <w:rsid w:val="006E0C98"/>
    <w:pPr>
      <w:spacing w:line="264" w:lineRule="auto"/>
    </w:pPr>
    <w:rPr>
      <w:sz w:val="28"/>
      <w:szCs w:val="20"/>
    </w:rPr>
  </w:style>
  <w:style w:type="paragraph" w:customStyle="1" w:styleId="Noeeu14">
    <w:name w:val="Noeeu14"/>
    <w:basedOn w:val="a3"/>
    <w:rsid w:val="006E0C9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E0C98"/>
    <w:rPr>
      <w:rFonts w:ascii="Times New Roman" w:hAnsi="Times New Roman" w:cs="Times New Roman"/>
      <w:sz w:val="26"/>
      <w:szCs w:val="26"/>
    </w:rPr>
  </w:style>
  <w:style w:type="character" w:customStyle="1" w:styleId="FontStyle57">
    <w:name w:val="Font Style57"/>
    <w:rsid w:val="006E0C98"/>
    <w:rPr>
      <w:rFonts w:ascii="Times New Roman" w:hAnsi="Times New Roman" w:cs="Times New Roman"/>
      <w:b/>
      <w:bCs/>
      <w:sz w:val="20"/>
      <w:szCs w:val="20"/>
    </w:rPr>
  </w:style>
  <w:style w:type="paragraph" w:customStyle="1" w:styleId="Style20">
    <w:name w:val="Style20"/>
    <w:basedOn w:val="a3"/>
    <w:rsid w:val="006E0C98"/>
    <w:pPr>
      <w:widowControl w:val="0"/>
      <w:autoSpaceDE w:val="0"/>
      <w:autoSpaceDN w:val="0"/>
      <w:adjustRightInd w:val="0"/>
    </w:pPr>
    <w:rPr>
      <w:rFonts w:ascii="Arial" w:eastAsia="Calibri" w:hAnsi="Arial"/>
    </w:rPr>
  </w:style>
  <w:style w:type="paragraph" w:styleId="afffa">
    <w:name w:val="Revision"/>
    <w:hidden/>
    <w:uiPriority w:val="99"/>
    <w:semiHidden/>
    <w:rsid w:val="006E0C9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E0C98"/>
    <w:pPr>
      <w:numPr>
        <w:ilvl w:val="3"/>
        <w:numId w:val="2"/>
      </w:numPr>
      <w:jc w:val="both"/>
    </w:pPr>
    <w:rPr>
      <w:sz w:val="28"/>
      <w:szCs w:val="28"/>
    </w:rPr>
  </w:style>
  <w:style w:type="character" w:customStyle="1" w:styleId="43">
    <w:name w:val="Пункт_4 Знак"/>
    <w:link w:val="40"/>
    <w:uiPriority w:val="99"/>
    <w:locked/>
    <w:rsid w:val="006E0C98"/>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6E0C98"/>
    <w:pPr>
      <w:spacing w:before="240" w:after="240" w:line="288" w:lineRule="auto"/>
      <w:ind w:left="1134" w:right="1134"/>
      <w:jc w:val="both"/>
    </w:pPr>
    <w:rPr>
      <w:spacing w:val="20"/>
      <w:szCs w:val="28"/>
    </w:rPr>
  </w:style>
  <w:style w:type="character" w:customStyle="1" w:styleId="afffc">
    <w:name w:val="Примечание Знак"/>
    <w:link w:val="afffb"/>
    <w:rsid w:val="006E0C98"/>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6E0C98"/>
    <w:rPr>
      <w:rFonts w:ascii="Times New Roman" w:eastAsia="Times New Roman" w:hAnsi="Times New Roman" w:cs="Times New Roman"/>
      <w:sz w:val="24"/>
      <w:szCs w:val="24"/>
    </w:rPr>
  </w:style>
  <w:style w:type="paragraph" w:customStyle="1" w:styleId="-3">
    <w:name w:val="Пункт-3"/>
    <w:basedOn w:val="a3"/>
    <w:rsid w:val="006E0C98"/>
    <w:pPr>
      <w:tabs>
        <w:tab w:val="left" w:pos="1701"/>
      </w:tabs>
      <w:spacing w:line="288" w:lineRule="auto"/>
      <w:ind w:firstLine="567"/>
      <w:jc w:val="both"/>
    </w:pPr>
    <w:rPr>
      <w:sz w:val="28"/>
    </w:rPr>
  </w:style>
  <w:style w:type="paragraph" w:customStyle="1" w:styleId="-4">
    <w:name w:val="Пункт-4"/>
    <w:basedOn w:val="a3"/>
    <w:rsid w:val="006E0C98"/>
    <w:pPr>
      <w:tabs>
        <w:tab w:val="num" w:pos="1701"/>
      </w:tabs>
      <w:spacing w:line="288" w:lineRule="auto"/>
      <w:ind w:firstLine="567"/>
      <w:jc w:val="both"/>
    </w:pPr>
    <w:rPr>
      <w:sz w:val="28"/>
    </w:rPr>
  </w:style>
  <w:style w:type="paragraph" w:customStyle="1" w:styleId="-5">
    <w:name w:val="Пункт-5"/>
    <w:basedOn w:val="a3"/>
    <w:rsid w:val="006E0C98"/>
    <w:pPr>
      <w:tabs>
        <w:tab w:val="num" w:pos="1701"/>
      </w:tabs>
      <w:spacing w:line="288" w:lineRule="auto"/>
      <w:ind w:firstLine="567"/>
      <w:jc w:val="both"/>
    </w:pPr>
    <w:rPr>
      <w:sz w:val="28"/>
    </w:rPr>
  </w:style>
  <w:style w:type="paragraph" w:customStyle="1" w:styleId="-6">
    <w:name w:val="Пункт-6"/>
    <w:basedOn w:val="a3"/>
    <w:rsid w:val="006E0C98"/>
    <w:pPr>
      <w:tabs>
        <w:tab w:val="num" w:pos="1701"/>
      </w:tabs>
      <w:spacing w:line="288" w:lineRule="auto"/>
      <w:ind w:firstLine="567"/>
      <w:jc w:val="both"/>
    </w:pPr>
    <w:rPr>
      <w:sz w:val="28"/>
    </w:rPr>
  </w:style>
  <w:style w:type="paragraph" w:customStyle="1" w:styleId="-7">
    <w:name w:val="Пункт-7"/>
    <w:basedOn w:val="a3"/>
    <w:rsid w:val="006E0C98"/>
    <w:pPr>
      <w:tabs>
        <w:tab w:val="num" w:pos="1701"/>
      </w:tabs>
      <w:spacing w:line="288" w:lineRule="auto"/>
      <w:ind w:firstLine="567"/>
      <w:jc w:val="both"/>
    </w:pPr>
    <w:rPr>
      <w:sz w:val="28"/>
    </w:rPr>
  </w:style>
  <w:style w:type="character" w:customStyle="1" w:styleId="Bodytext">
    <w:name w:val="Body text_"/>
    <w:link w:val="Bodytext0"/>
    <w:rsid w:val="006E0C98"/>
    <w:rPr>
      <w:rFonts w:ascii="Arial" w:eastAsia="Arial" w:hAnsi="Arial" w:cs="Arial"/>
      <w:sz w:val="18"/>
      <w:szCs w:val="18"/>
      <w:shd w:val="clear" w:color="auto" w:fill="FFFFFF"/>
    </w:rPr>
  </w:style>
  <w:style w:type="paragraph" w:customStyle="1" w:styleId="Bodytext0">
    <w:name w:val="Body text"/>
    <w:basedOn w:val="a3"/>
    <w:link w:val="Bodytext"/>
    <w:rsid w:val="006E0C98"/>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6E0C98"/>
    <w:rPr>
      <w:rFonts w:ascii="Times New Roman" w:hAnsi="Times New Roman" w:cs="Times New Roman"/>
      <w:sz w:val="20"/>
      <w:szCs w:val="20"/>
    </w:rPr>
  </w:style>
  <w:style w:type="character" w:customStyle="1" w:styleId="FontStyle186">
    <w:name w:val="Font Style186"/>
    <w:uiPriority w:val="99"/>
    <w:rsid w:val="006E0C98"/>
    <w:rPr>
      <w:rFonts w:ascii="Times New Roman" w:hAnsi="Times New Roman" w:cs="Times New Roman"/>
      <w:b/>
      <w:bCs/>
      <w:i/>
      <w:iCs/>
      <w:sz w:val="20"/>
      <w:szCs w:val="20"/>
    </w:rPr>
  </w:style>
  <w:style w:type="character" w:customStyle="1" w:styleId="FontStyle74">
    <w:name w:val="Font Style74"/>
    <w:uiPriority w:val="99"/>
    <w:rsid w:val="006E0C98"/>
    <w:rPr>
      <w:rFonts w:ascii="Times New Roman" w:hAnsi="Times New Roman" w:cs="Times New Roman" w:hint="default"/>
      <w:sz w:val="22"/>
      <w:szCs w:val="22"/>
    </w:rPr>
  </w:style>
  <w:style w:type="paragraph" w:styleId="afffd">
    <w:name w:val="No Spacing"/>
    <w:qFormat/>
    <w:rsid w:val="006E0C98"/>
    <w:pPr>
      <w:spacing w:after="0" w:line="240" w:lineRule="auto"/>
    </w:pPr>
    <w:rPr>
      <w:rFonts w:ascii="Times New Roman" w:eastAsia="Times New Roman" w:hAnsi="Times New Roman" w:cs="Times New Roman"/>
      <w:sz w:val="24"/>
      <w:szCs w:val="24"/>
      <w:lang w:eastAsia="ru-RU"/>
    </w:rPr>
  </w:style>
  <w:style w:type="character" w:customStyle="1" w:styleId="18">
    <w:name w:val="Название книги1"/>
    <w:uiPriority w:val="33"/>
    <w:qFormat/>
    <w:rsid w:val="006E0C98"/>
    <w:rPr>
      <w:b/>
      <w:bCs/>
      <w:smallCaps/>
      <w:spacing w:val="5"/>
    </w:rPr>
  </w:style>
  <w:style w:type="paragraph" w:customStyle="1" w:styleId="xl65">
    <w:name w:val="xl65"/>
    <w:basedOn w:val="a3"/>
    <w:rsid w:val="003C4C29"/>
    <w:pPr>
      <w:pBdr>
        <w:top w:val="single" w:sz="4" w:space="0" w:color="auto"/>
        <w:left w:val="single" w:sz="4" w:space="0" w:color="auto"/>
        <w:bottom w:val="single" w:sz="4" w:space="0" w:color="auto"/>
      </w:pBdr>
      <w:spacing w:before="100" w:beforeAutospacing="1" w:after="100" w:afterAutospacing="1"/>
    </w:pPr>
  </w:style>
  <w:style w:type="paragraph" w:customStyle="1" w:styleId="xl66">
    <w:name w:val="xl66"/>
    <w:basedOn w:val="a3"/>
    <w:rsid w:val="003C4C29"/>
    <w:pPr>
      <w:pBdr>
        <w:top w:val="single" w:sz="4" w:space="0" w:color="auto"/>
        <w:bottom w:val="single" w:sz="4" w:space="0" w:color="auto"/>
      </w:pBdr>
      <w:spacing w:before="100" w:beforeAutospacing="1" w:after="100" w:afterAutospacing="1"/>
    </w:pPr>
  </w:style>
  <w:style w:type="paragraph" w:customStyle="1" w:styleId="xl67">
    <w:name w:val="xl67"/>
    <w:basedOn w:val="a3"/>
    <w:rsid w:val="003C4C29"/>
    <w:pPr>
      <w:pBdr>
        <w:top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3"/>
    <w:rsid w:val="003C4C2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3"/>
    <w:rsid w:val="003C4C2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3"/>
    <w:rsid w:val="003C4C2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
    <w:name w:val="xl71"/>
    <w:basedOn w:val="a3"/>
    <w:rsid w:val="003C4C2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3"/>
    <w:rsid w:val="003C4C2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3"/>
    <w:rsid w:val="003C4C29"/>
    <w:pPr>
      <w:pBdr>
        <w:top w:val="single" w:sz="4" w:space="0" w:color="auto"/>
        <w:bottom w:val="single" w:sz="4" w:space="0" w:color="auto"/>
      </w:pBdr>
      <w:spacing w:before="100" w:beforeAutospacing="1" w:after="100" w:afterAutospacing="1"/>
      <w:jc w:val="center"/>
    </w:pPr>
  </w:style>
  <w:style w:type="paragraph" w:customStyle="1" w:styleId="xl74">
    <w:name w:val="xl74"/>
    <w:basedOn w:val="a3"/>
    <w:rsid w:val="003C4C29"/>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FontStyle24">
    <w:name w:val="Font Style24"/>
    <w:basedOn w:val="a4"/>
    <w:uiPriority w:val="99"/>
    <w:rsid w:val="003C4C29"/>
    <w:rPr>
      <w:rFonts w:ascii="Times New Roman" w:hAnsi="Times New Roman" w:cs="Times New Roman"/>
      <w:sz w:val="26"/>
      <w:szCs w:val="26"/>
    </w:rPr>
  </w:style>
  <w:style w:type="paragraph" w:customStyle="1" w:styleId="Style6">
    <w:name w:val="Style6"/>
    <w:basedOn w:val="a3"/>
    <w:uiPriority w:val="99"/>
    <w:rsid w:val="003C4C29"/>
    <w:pPr>
      <w:widowControl w:val="0"/>
      <w:autoSpaceDE w:val="0"/>
      <w:autoSpaceDN w:val="0"/>
      <w:adjustRightInd w:val="0"/>
      <w:spacing w:line="325" w:lineRule="exact"/>
      <w:ind w:firstLine="658"/>
      <w:jc w:val="both"/>
    </w:pPr>
  </w:style>
  <w:style w:type="paragraph" w:customStyle="1" w:styleId="Style10">
    <w:name w:val="Style10"/>
    <w:basedOn w:val="a3"/>
    <w:uiPriority w:val="99"/>
    <w:rsid w:val="003C4C29"/>
    <w:pPr>
      <w:widowControl w:val="0"/>
      <w:autoSpaceDE w:val="0"/>
      <w:autoSpaceDN w:val="0"/>
      <w:adjustRightInd w:val="0"/>
      <w:spacing w:line="324" w:lineRule="exact"/>
      <w:jc w:val="both"/>
    </w:pPr>
  </w:style>
  <w:style w:type="paragraph" w:styleId="afffe">
    <w:name w:val="Title"/>
    <w:basedOn w:val="a3"/>
    <w:link w:val="affff"/>
    <w:qFormat/>
    <w:rsid w:val="003C4C29"/>
    <w:pPr>
      <w:jc w:val="center"/>
    </w:pPr>
    <w:rPr>
      <w:rFonts w:eastAsia="Calibri"/>
      <w:b/>
      <w:bCs/>
      <w:lang w:val="en-US" w:eastAsia="en-US"/>
    </w:rPr>
  </w:style>
  <w:style w:type="character" w:customStyle="1" w:styleId="affff">
    <w:name w:val="Название Знак"/>
    <w:basedOn w:val="a4"/>
    <w:link w:val="afffe"/>
    <w:rsid w:val="003C4C29"/>
    <w:rPr>
      <w:rFonts w:ascii="Times New Roman" w:eastAsia="Calibri" w:hAnsi="Times New Roman" w:cs="Times New Roman"/>
      <w:b/>
      <w:bCs/>
      <w:sz w:val="24"/>
      <w:szCs w:val="24"/>
      <w:lang w:val="en-US"/>
    </w:rPr>
  </w:style>
  <w:style w:type="paragraph" w:customStyle="1" w:styleId="Default">
    <w:name w:val="Default"/>
    <w:rsid w:val="003C4C2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package" Target="embeddings/_________Microsoft_Office_Word1.docx"/><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mailto:%20%20%20condor@ueip.ru" TargetMode="External"/><Relationship Id="rId20" Type="http://schemas.openxmlformats.org/officeDocument/2006/relationships/image" Target="media/image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Lesnikova@ueip.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62</Pages>
  <Words>20844</Words>
  <Characters>118815</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Lesnikova_OG</dc:creator>
  <cp:keywords/>
  <dc:description/>
  <cp:lastModifiedBy>Александрова Ольга Дмитриевна</cp:lastModifiedBy>
  <cp:revision>3</cp:revision>
  <dcterms:created xsi:type="dcterms:W3CDTF">2013-02-20T10:25:00Z</dcterms:created>
  <dcterms:modified xsi:type="dcterms:W3CDTF">2013-02-21T09:21:00Z</dcterms:modified>
</cp:coreProperties>
</file>