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ED" w:rsidRPr="00F90BED" w:rsidRDefault="00F90BED" w:rsidP="00F90BE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F90B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F90B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  <w:t>№R020699</w:t>
      </w:r>
      <w:r w:rsidRPr="00F90B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монтажу приточно-вытяжной вентиляции ИКБ базы ОАО </w:t>
      </w:r>
      <w:proofErr w:type="gramStart"/>
      <w:r w:rsidRPr="00F90B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В/О</w:t>
      </w:r>
      <w:proofErr w:type="gramEnd"/>
      <w:r w:rsidRPr="00F90B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«Изотоп»»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90BED" w:rsidRPr="00F90BED" w:rsidTr="008B2D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15.05.2013 г.</w:t>
            </w:r>
          </w:p>
        </w:tc>
      </w:tr>
    </w:tbl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предложений: http://www.a-k-d.ru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предложений на указанном сайте: R020699.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R020699.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Дата протокола: 15.05.2013 г.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F90BED">
        <w:rPr>
          <w:rFonts w:ascii="Times New Roman" w:eastAsia="Times New Roman" w:hAnsi="Times New Roman" w:cs="Times New Roman"/>
          <w:sz w:val="24"/>
          <w:szCs w:val="24"/>
        </w:rPr>
        <w:t>Всерегиональное</w:t>
      </w:r>
      <w:proofErr w:type="spell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 объединение «Изотоп»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br/>
        <w:t xml:space="preserve">(119435, Москва, ул. Погодинская, 22). 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предложений: Открытый запрос предложений на право заключения договора на выполнение работ по монтажу приточно-вытяжной вентиляции ИКБ базы ОАО </w:t>
      </w:r>
      <w:proofErr w:type="gramStart"/>
      <w:r w:rsidRPr="00F90BED">
        <w:rPr>
          <w:rFonts w:ascii="Times New Roman" w:eastAsia="Times New Roman" w:hAnsi="Times New Roman" w:cs="Times New Roman"/>
          <w:sz w:val="24"/>
          <w:szCs w:val="24"/>
        </w:rPr>
        <w:t>В/О</w:t>
      </w:r>
      <w:proofErr w:type="gram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 «Изотоп». 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 составляет: 1 199 925.79 российский рубль (один миллион сто девяносто девять тысяч девятьсот двадцать пять рублей 79 копеек) с учетом НДС 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Срок исполнения договора: 28.05.2013 - 18.06.2013 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запроса предложений было размещено на сайте http://www.a-k-d.ru в сети Интернет 24.04.2013 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предложений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t>«Постоянно действующая» (далее – Единая комиссия).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F90BED">
        <w:rPr>
          <w:rFonts w:ascii="Times New Roman" w:eastAsia="Times New Roman" w:hAnsi="Times New Roman" w:cs="Times New Roman"/>
          <w:b/>
          <w:bCs/>
          <w:sz w:val="24"/>
          <w:szCs w:val="24"/>
        </w:rPr>
        <w:t>присутствовали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90BED" w:rsidRPr="00F90BED" w:rsidRDefault="00F90BED" w:rsidP="00F90B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Вакуленко Алексей Олегович</w:t>
      </w:r>
    </w:p>
    <w:p w:rsidR="00F90BED" w:rsidRPr="00F90BED" w:rsidRDefault="00F90BED" w:rsidP="00F90B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90BED">
        <w:rPr>
          <w:rFonts w:ascii="Times New Roman" w:eastAsia="Times New Roman" w:hAnsi="Times New Roman" w:cs="Times New Roman"/>
          <w:sz w:val="24"/>
          <w:szCs w:val="24"/>
        </w:rPr>
        <w:t>Сидельникова</w:t>
      </w:r>
      <w:proofErr w:type="spell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 Анна Владимировна</w:t>
      </w:r>
    </w:p>
    <w:p w:rsidR="00F90BED" w:rsidRPr="00F90BED" w:rsidRDefault="00F90BED" w:rsidP="00F90B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Кондрашов Сергей Николаевич</w:t>
      </w:r>
    </w:p>
    <w:p w:rsidR="00F90BED" w:rsidRPr="00F90BED" w:rsidRDefault="00F90BED" w:rsidP="00F90B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90BED">
        <w:rPr>
          <w:rFonts w:ascii="Times New Roman" w:eastAsia="Times New Roman" w:hAnsi="Times New Roman" w:cs="Times New Roman"/>
          <w:sz w:val="24"/>
          <w:szCs w:val="24"/>
        </w:rPr>
        <w:t>Дяченко</w:t>
      </w:r>
      <w:proofErr w:type="spell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 Сергей Александрович</w:t>
      </w:r>
    </w:p>
    <w:p w:rsidR="00F90BED" w:rsidRPr="00F90BED" w:rsidRDefault="00F90BED" w:rsidP="00F90B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Сумароков Сергей Юрьевич</w:t>
      </w:r>
    </w:p>
    <w:p w:rsidR="00F90BED" w:rsidRPr="00F90BED" w:rsidRDefault="00F90BED" w:rsidP="00F90B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Зубков Михаил Викторович</w:t>
      </w:r>
    </w:p>
    <w:p w:rsidR="00F90BED" w:rsidRPr="00F90BED" w:rsidRDefault="00F90BED" w:rsidP="00F90BED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Из 6 членов Единой комиссии на заседании присутствовали 6. Кворум состоялся.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предложений 06.05.2013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197"/>
        <w:gridCol w:w="1976"/>
        <w:gridCol w:w="1731"/>
        <w:gridCol w:w="2391"/>
      </w:tblGrid>
      <w:tr w:rsidR="00F90BED" w:rsidRPr="00F90BED" w:rsidTr="008B2D8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</w:t>
            </w: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Место нахождения (фактический </w:t>
            </w: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Дата и время поступления заявки на </w:t>
            </w: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Предлагаемая цена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ОО</w:t>
            </w:r>
            <w:proofErr w:type="gramStart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О"</w:t>
            </w:r>
            <w:proofErr w:type="gramEnd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СК-МВР"</w:t>
            </w: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7710924384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123056, Россия, Москва, Б.Грузинская , 60,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4 мая 2013 г. 22:09:07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1 077 716.17 (один миллион семьдесят семь тысяч семьсот шестнадцать рублей 17 копеек</w:t>
            </w:r>
            <w:proofErr w:type="gramStart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)р</w:t>
            </w:r>
            <w:proofErr w:type="gramEnd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оссийский рубль с НДС</w:t>
            </w:r>
          </w:p>
        </w:tc>
      </w:tr>
    </w:tbl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Единым отраслевым стандартом закупок </w:t>
      </w:r>
      <w:proofErr w:type="spellStart"/>
      <w:r w:rsidRPr="00F90BED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90BED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» запрос предложений признается несостоявшимся. </w:t>
      </w:r>
    </w:p>
    <w:p w:rsid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Единым отраслевым стандартом закупок </w:t>
      </w:r>
      <w:proofErr w:type="spellStart"/>
      <w:r w:rsidRPr="00F90BED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90BED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90BED">
        <w:rPr>
          <w:rFonts w:ascii="Times New Roman" w:eastAsia="Times New Roman" w:hAnsi="Times New Roman" w:cs="Times New Roman"/>
          <w:sz w:val="24"/>
          <w:szCs w:val="24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</w:p>
    <w:p w:rsidR="00F90BED" w:rsidRDefault="00F90BED" w:rsidP="00F90BED">
      <w:pPr>
        <w:pStyle w:val="a3"/>
        <w:numPr>
          <w:ilvl w:val="0"/>
          <w:numId w:val="2"/>
        </w:numPr>
        <w:tabs>
          <w:tab w:val="left" w:pos="1843"/>
        </w:tabs>
        <w:spacing w:before="100" w:beforeAutospacing="1" w:after="240" w:line="240" w:lineRule="auto"/>
        <w:ind w:left="7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единственная поданная заявка на участие в запросе предложений от ОО</w:t>
      </w:r>
      <w:proofErr w:type="gramStart"/>
      <w:r w:rsidRPr="00F90BED">
        <w:rPr>
          <w:rFonts w:ascii="Times New Roman" w:eastAsia="Times New Roman" w:hAnsi="Times New Roman" w:cs="Times New Roman"/>
          <w:sz w:val="24"/>
          <w:szCs w:val="24"/>
        </w:rPr>
        <w:t>О"</w:t>
      </w:r>
      <w:proofErr w:type="gramEnd"/>
      <w:r w:rsidRPr="00F90BED">
        <w:rPr>
          <w:rFonts w:ascii="Times New Roman" w:eastAsia="Times New Roman" w:hAnsi="Times New Roman" w:cs="Times New Roman"/>
          <w:sz w:val="24"/>
          <w:szCs w:val="24"/>
        </w:rPr>
        <w:t>СК-МВР"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t>соответствует требованиям, предусмотренным документацией о запросе предложений</w:t>
      </w:r>
    </w:p>
    <w:p w:rsidR="00F90BED" w:rsidRDefault="00F90BED" w:rsidP="00F90BED">
      <w:pPr>
        <w:pStyle w:val="a3"/>
        <w:numPr>
          <w:ilvl w:val="0"/>
          <w:numId w:val="2"/>
        </w:numPr>
        <w:tabs>
          <w:tab w:val="left" w:pos="1843"/>
        </w:tabs>
        <w:spacing w:before="100" w:beforeAutospacing="1" w:after="240" w:line="240" w:lineRule="auto"/>
        <w:ind w:left="7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 заключить договор с ОО</w:t>
      </w:r>
      <w:proofErr w:type="gramStart"/>
      <w:r w:rsidRPr="00F90BED">
        <w:rPr>
          <w:rFonts w:ascii="Times New Roman" w:eastAsia="Times New Roman" w:hAnsi="Times New Roman" w:cs="Times New Roman"/>
          <w:sz w:val="24"/>
          <w:szCs w:val="24"/>
        </w:rPr>
        <w:t>О"</w:t>
      </w:r>
      <w:proofErr w:type="gramEnd"/>
      <w:r w:rsidRPr="00F90BED">
        <w:rPr>
          <w:rFonts w:ascii="Times New Roman" w:eastAsia="Times New Roman" w:hAnsi="Times New Roman" w:cs="Times New Roman"/>
          <w:sz w:val="24"/>
          <w:szCs w:val="24"/>
        </w:rPr>
        <w:t>СК-МВР"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0BED">
        <w:rPr>
          <w:rFonts w:ascii="Times New Roman" w:eastAsia="Times New Roman" w:hAnsi="Times New Roman" w:cs="Times New Roman"/>
          <w:sz w:val="24"/>
          <w:szCs w:val="24"/>
        </w:rPr>
        <w:t>на условиях, предусмотренных документацией о запросе предложений, по цене, предложенно</w:t>
      </w:r>
      <w:r>
        <w:rPr>
          <w:rFonts w:ascii="Times New Roman" w:eastAsia="Times New Roman" w:hAnsi="Times New Roman" w:cs="Times New Roman"/>
          <w:sz w:val="24"/>
          <w:szCs w:val="24"/>
        </w:rPr>
        <w:t>й участником при подаче заявки</w:t>
      </w:r>
    </w:p>
    <w:p w:rsidR="00F90BED" w:rsidRPr="00F90BED" w:rsidRDefault="00F90BED" w:rsidP="00F90BED">
      <w:pPr>
        <w:pStyle w:val="a3"/>
        <w:numPr>
          <w:ilvl w:val="0"/>
          <w:numId w:val="2"/>
        </w:numPr>
        <w:tabs>
          <w:tab w:val="left" w:pos="1843"/>
        </w:tabs>
        <w:spacing w:before="100" w:beforeAutospacing="1" w:after="240" w:line="240" w:lineRule="auto"/>
        <w:ind w:left="7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Передать ОО</w:t>
      </w:r>
      <w:proofErr w:type="gramStart"/>
      <w:r w:rsidRPr="00F90BED">
        <w:rPr>
          <w:rFonts w:ascii="Times New Roman" w:eastAsia="Times New Roman" w:hAnsi="Times New Roman" w:cs="Times New Roman"/>
          <w:sz w:val="24"/>
          <w:szCs w:val="24"/>
        </w:rPr>
        <w:t>О"</w:t>
      </w:r>
      <w:proofErr w:type="gramEnd"/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СК-МВР" один экземпляр настоящего протокола и проект договора. 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http://www.a-k-d.ru. </w:t>
      </w:r>
    </w:p>
    <w:p w:rsidR="00F90BED" w:rsidRPr="00F90BED" w:rsidRDefault="00F90BED" w:rsidP="00F90B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BED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7"/>
        <w:gridCol w:w="2235"/>
      </w:tblGrid>
      <w:tr w:rsidR="00F90BED" w:rsidRPr="00F90BED" w:rsidTr="008B2D8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Сидельникова</w:t>
            </w:r>
            <w:proofErr w:type="spellEnd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</w:t>
            </w:r>
            <w:proofErr w:type="spellEnd"/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F90BED" w:rsidRPr="00F90BED" w:rsidTr="008B2D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90BED" w:rsidRPr="00F90BED" w:rsidRDefault="00F90BED" w:rsidP="00F90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BE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</w:tbl>
    <w:p w:rsidR="00F90BED" w:rsidRPr="00F90BED" w:rsidRDefault="00F90BED" w:rsidP="00F90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5C02" w:rsidRDefault="00CB5C02">
      <w:r>
        <w:br w:type="page"/>
      </w:r>
    </w:p>
    <w:p w:rsidR="00CB5C02" w:rsidRPr="00CB5C02" w:rsidRDefault="00CB5C02" w:rsidP="00CB5C02">
      <w:pPr>
        <w:pStyle w:val="1"/>
        <w:rPr>
          <w:rFonts w:eastAsia="Times New Roman"/>
          <w:sz w:val="28"/>
          <w:szCs w:val="28"/>
        </w:rPr>
      </w:pPr>
      <w:r w:rsidRPr="00CB5C02">
        <w:rPr>
          <w:rFonts w:eastAsia="Times New Roman"/>
          <w:sz w:val="28"/>
          <w:szCs w:val="28"/>
        </w:rPr>
        <w:lastRenderedPageBreak/>
        <w:t xml:space="preserve">Приложение № 1 к протоколу рассмотрения заявок на участие в запросе предложений в электронной форме №37006-R020699 «Открытый запрос предложений на право заключения договора на выполнение работ по монтажу приточно-вытяжной вентиляции ИКБ базы ОАО </w:t>
      </w:r>
      <w:proofErr w:type="gramStart"/>
      <w:r w:rsidRPr="00CB5C02">
        <w:rPr>
          <w:rFonts w:eastAsia="Times New Roman"/>
          <w:sz w:val="28"/>
          <w:szCs w:val="28"/>
        </w:rPr>
        <w:t>В/О</w:t>
      </w:r>
      <w:proofErr w:type="gramEnd"/>
      <w:r w:rsidRPr="00CB5C02">
        <w:rPr>
          <w:rFonts w:eastAsia="Times New Roman"/>
          <w:sz w:val="28"/>
          <w:szCs w:val="28"/>
        </w:rPr>
        <w:t xml:space="preserve"> «Изотоп»» от 15.05.2013 г. </w:t>
      </w:r>
    </w:p>
    <w:p w:rsidR="00CB5C02" w:rsidRPr="00CB5C02" w:rsidRDefault="00CB5C02" w:rsidP="00CB5C02">
      <w:pPr>
        <w:pStyle w:val="2"/>
        <w:rPr>
          <w:rFonts w:eastAsia="Times New Roman"/>
          <w:sz w:val="28"/>
          <w:szCs w:val="28"/>
        </w:rPr>
      </w:pPr>
      <w:r w:rsidRPr="00CB5C02">
        <w:rPr>
          <w:rFonts w:eastAsia="Times New Roman"/>
          <w:sz w:val="28"/>
          <w:szCs w:val="28"/>
        </w:rPr>
        <w:t xml:space="preserve">Сведения о решении каждого члена Единой комиссии о допуске участника процедуры закупки к участию в запросе предложений или об отказе в допуске к участию в запросе предложений. </w:t>
      </w:r>
    </w:p>
    <w:p w:rsidR="00CB5C02" w:rsidRPr="00CB5C02" w:rsidRDefault="00CB5C02" w:rsidP="00CB5C02">
      <w:pPr>
        <w:rPr>
          <w:rFonts w:ascii="Times New Roman" w:eastAsia="Times New Roman" w:hAnsi="Times New Roman" w:cs="Times New Roman"/>
        </w:rPr>
      </w:pPr>
      <w:r w:rsidRPr="00CB5C02">
        <w:rPr>
          <w:rFonts w:ascii="Times New Roman" w:eastAsia="Times New Roman" w:hAnsi="Times New Roman" w:cs="Times New Roman"/>
        </w:rPr>
        <w:t>Участник процедуры закупки: ОО</w:t>
      </w:r>
      <w:proofErr w:type="gramStart"/>
      <w:r w:rsidRPr="00CB5C02">
        <w:rPr>
          <w:rFonts w:ascii="Times New Roman" w:eastAsia="Times New Roman" w:hAnsi="Times New Roman" w:cs="Times New Roman"/>
        </w:rPr>
        <w:t>О"</w:t>
      </w:r>
      <w:proofErr w:type="gramEnd"/>
      <w:r w:rsidRPr="00CB5C02">
        <w:rPr>
          <w:rFonts w:ascii="Times New Roman" w:eastAsia="Times New Roman" w:hAnsi="Times New Roman" w:cs="Times New Roman"/>
        </w:rPr>
        <w:t>СК-МВР"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5"/>
        <w:gridCol w:w="2394"/>
      </w:tblGrid>
      <w:tr w:rsidR="00CB5C02" w:rsidRPr="00CB5C02" w:rsidTr="00CC427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  <w:b/>
                <w:bCs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  <w:b/>
                <w:bCs/>
              </w:rPr>
              <w:t>Результат голосования</w:t>
            </w:r>
          </w:p>
        </w:tc>
      </w:tr>
      <w:tr w:rsidR="00CB5C02" w:rsidRPr="00CB5C02" w:rsidTr="00CC427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Вакуленко Алексей Олегович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Да </w:t>
            </w:r>
          </w:p>
        </w:tc>
      </w:tr>
      <w:tr w:rsidR="00CB5C02" w:rsidRPr="00CB5C02" w:rsidTr="00CC427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Кондрашов Сергей Николаевич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Да </w:t>
            </w:r>
          </w:p>
        </w:tc>
      </w:tr>
      <w:tr w:rsidR="00CB5C02" w:rsidRPr="00CB5C02" w:rsidTr="00CC427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B5C02">
              <w:rPr>
                <w:rFonts w:ascii="Times New Roman" w:eastAsia="Times New Roman" w:hAnsi="Times New Roman" w:cs="Times New Roman"/>
              </w:rPr>
              <w:t>Дяченко</w:t>
            </w:r>
            <w:proofErr w:type="spellEnd"/>
            <w:r w:rsidRPr="00CB5C02">
              <w:rPr>
                <w:rFonts w:ascii="Times New Roman" w:eastAsia="Times New Roman" w:hAnsi="Times New Roman" w:cs="Times New Roman"/>
              </w:rPr>
              <w:t xml:space="preserve"> Сергей Александрович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Да </w:t>
            </w:r>
          </w:p>
        </w:tc>
      </w:tr>
      <w:tr w:rsidR="00CB5C02" w:rsidRPr="00CB5C02" w:rsidTr="00CC427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Сумароков Сергей Юрьевич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Да </w:t>
            </w:r>
          </w:p>
        </w:tc>
      </w:tr>
      <w:tr w:rsidR="00CB5C02" w:rsidRPr="00CB5C02" w:rsidTr="00CC427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Зубков Михаил Викторович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5C02" w:rsidRPr="00CB5C02" w:rsidRDefault="00CB5C02" w:rsidP="00CC42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C02">
              <w:rPr>
                <w:rFonts w:ascii="Times New Roman" w:eastAsia="Times New Roman" w:hAnsi="Times New Roman" w:cs="Times New Roman"/>
              </w:rPr>
              <w:t>Да </w:t>
            </w:r>
          </w:p>
        </w:tc>
      </w:tr>
    </w:tbl>
    <w:p w:rsidR="00006B13" w:rsidRDefault="00006B13"/>
    <w:sectPr w:rsidR="00006B13" w:rsidSect="006C5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10ADA"/>
    <w:multiLevelType w:val="hybridMultilevel"/>
    <w:tmpl w:val="17A0B5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50361F2"/>
    <w:multiLevelType w:val="multilevel"/>
    <w:tmpl w:val="DE54B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154EC"/>
    <w:multiLevelType w:val="multilevel"/>
    <w:tmpl w:val="D4542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0BED"/>
    <w:rsid w:val="00006B13"/>
    <w:rsid w:val="006C5E56"/>
    <w:rsid w:val="00CB5C02"/>
    <w:rsid w:val="00F9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E56"/>
  </w:style>
  <w:style w:type="paragraph" w:styleId="1">
    <w:name w:val="heading 1"/>
    <w:basedOn w:val="a"/>
    <w:link w:val="10"/>
    <w:uiPriority w:val="9"/>
    <w:qFormat/>
    <w:rsid w:val="00CB5C02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B5C02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BE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5C02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B5C02"/>
    <w:rPr>
      <w:rFonts w:ascii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622</Words>
  <Characters>3552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3</cp:revision>
  <cp:lastPrinted>2013-05-15T15:09:00Z</cp:lastPrinted>
  <dcterms:created xsi:type="dcterms:W3CDTF">2013-05-15T15:07:00Z</dcterms:created>
  <dcterms:modified xsi:type="dcterms:W3CDTF">2013-05-15T15:09:00Z</dcterms:modified>
</cp:coreProperties>
</file>