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871B2D" w:rsidRPr="009E56C3" w:rsidRDefault="0087250A" w:rsidP="008321C5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  <w:r w:rsidR="00437FE8">
        <w:rPr>
          <w:b/>
        </w:rPr>
        <w:t xml:space="preserve"> </w:t>
      </w:r>
      <w:r w:rsidR="00C60FF1">
        <w:rPr>
          <w:b/>
        </w:rPr>
        <w:t xml:space="preserve">по поставке </w:t>
      </w:r>
      <w:r w:rsidR="008321C5">
        <w:rPr>
          <w:b/>
        </w:rPr>
        <w:t>автомобиля</w:t>
      </w:r>
    </w:p>
    <w:p w:rsidR="00871B2D" w:rsidRDefault="00871B2D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71B2D" w:rsidRPr="00E72D94" w:rsidRDefault="00382977" w:rsidP="00E72D94">
      <w:pPr>
        <w:tabs>
          <w:tab w:val="left" w:pos="5400"/>
        </w:tabs>
        <w:ind w:right="-5"/>
        <w:outlineLvl w:val="0"/>
      </w:pPr>
      <w:r>
        <w:t>1.1</w:t>
      </w:r>
      <w:r w:rsidR="0016084C">
        <w:t xml:space="preserve">. </w:t>
      </w:r>
      <w:r w:rsidR="009069C5" w:rsidRPr="009069C5">
        <w:t xml:space="preserve"> </w:t>
      </w:r>
      <w:r w:rsidR="00DB355D">
        <w:t xml:space="preserve">Автомобиль </w:t>
      </w:r>
      <w:r w:rsidR="00871B2D" w:rsidRPr="00E72D94">
        <w:rPr>
          <w:lang w:val="en-US"/>
        </w:rPr>
        <w:t>FIAT</w:t>
      </w:r>
      <w:r w:rsidR="00871B2D" w:rsidRPr="00060ECF">
        <w:t xml:space="preserve"> </w:t>
      </w:r>
      <w:r w:rsidR="00871B2D" w:rsidRPr="00E72D94">
        <w:rPr>
          <w:lang w:val="en-US"/>
        </w:rPr>
        <w:t>Linea</w:t>
      </w:r>
      <w:r w:rsidR="00871B2D" w:rsidRPr="00060ECF">
        <w:t xml:space="preserve"> </w:t>
      </w:r>
      <w:r w:rsidR="00871B2D" w:rsidRPr="00E72D94">
        <w:rPr>
          <w:lang w:val="en-US"/>
        </w:rPr>
        <w:t>Dynamic</w:t>
      </w:r>
      <w:r w:rsidR="00871B2D" w:rsidRPr="00E72D94">
        <w:t>, ЕВРО-4</w:t>
      </w:r>
      <w:r w:rsidR="00DB355D">
        <w:t xml:space="preserve"> (или эквивалент)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1D3AA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7B69EF">
        <w:t xml:space="preserve">Закупается </w:t>
      </w:r>
      <w:r w:rsidR="006E18B3">
        <w:t>для</w:t>
      </w:r>
      <w:r w:rsidR="00D377D6">
        <w:t xml:space="preserve"> АТТ</w:t>
      </w:r>
      <w:r w:rsidR="006E18B3">
        <w:t>.</w:t>
      </w:r>
      <w:r w:rsidR="009069C5" w:rsidRPr="009069C5">
        <w:t xml:space="preserve"> </w:t>
      </w:r>
    </w:p>
    <w:p w:rsidR="00382977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пр</w:t>
      </w:r>
      <w:r w:rsidR="00E40C5A" w:rsidRPr="00FD794F">
        <w:t xml:space="preserve">иведена ниже </w:t>
      </w:r>
      <w:r w:rsidR="001D3AA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D377D6" w:rsidRDefault="00D377D6" w:rsidP="006566A2">
      <w:pPr>
        <w:ind w:right="-285"/>
        <w:jc w:val="both"/>
      </w:pPr>
    </w:p>
    <w:tbl>
      <w:tblPr>
        <w:tblW w:w="9383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02"/>
        <w:gridCol w:w="4181"/>
      </w:tblGrid>
      <w:tr w:rsidR="00E72D94" w:rsidRPr="00E72D94" w:rsidTr="006752F6">
        <w:trPr>
          <w:trHeight w:val="216"/>
        </w:trPr>
        <w:tc>
          <w:tcPr>
            <w:tcW w:w="938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E72D94" w:rsidRDefault="00E72D94" w:rsidP="00E72D94">
            <w:pPr>
              <w:pBdr>
                <w:bottom w:val="single" w:sz="12" w:space="0" w:color="FFFFFF"/>
              </w:pBdr>
              <w:spacing w:after="272"/>
              <w:jc w:val="both"/>
              <w:rPr>
                <w:rFonts w:asciiTheme="majorHAnsi" w:hAnsiTheme="majorHAnsi" w:cs="Arial"/>
                <w:sz w:val="28"/>
                <w:szCs w:val="28"/>
              </w:rPr>
            </w:pPr>
            <w:r w:rsidRPr="00E72D94">
              <w:rPr>
                <w:rFonts w:asciiTheme="majorHAnsi" w:hAnsiTheme="majorHAnsi" w:cs="Arial"/>
                <w:sz w:val="28"/>
                <w:szCs w:val="28"/>
              </w:rPr>
              <w:t xml:space="preserve">Мотор и коробка </w:t>
            </w:r>
            <w:r w:rsidRPr="00E72D94">
              <w:rPr>
                <w:rFonts w:asciiTheme="majorHAnsi" w:hAnsiTheme="majorHAnsi" w:cs="Arial"/>
                <w:sz w:val="28"/>
                <w:szCs w:val="28"/>
                <w:lang w:val="en-US"/>
              </w:rPr>
              <w:t>FIAT</w:t>
            </w:r>
            <w:r w:rsidRPr="00E72D94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Pr="00E72D94">
              <w:rPr>
                <w:rFonts w:asciiTheme="majorHAnsi" w:hAnsiTheme="majorHAnsi" w:cs="Arial"/>
                <w:sz w:val="28"/>
                <w:szCs w:val="28"/>
                <w:lang w:val="en-US"/>
              </w:rPr>
              <w:t>Linea</w:t>
            </w:r>
            <w:r w:rsidRPr="00E72D94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Pr="00E72D94">
              <w:rPr>
                <w:rFonts w:asciiTheme="majorHAnsi" w:hAnsiTheme="majorHAnsi" w:cs="Arial"/>
                <w:sz w:val="28"/>
                <w:szCs w:val="28"/>
                <w:lang w:val="en-US"/>
              </w:rPr>
              <w:t>Dynamic</w:t>
            </w:r>
            <w:r w:rsidRPr="00E72D94">
              <w:rPr>
                <w:rFonts w:asciiTheme="majorHAnsi" w:hAnsiTheme="majorHAnsi" w:cs="Arial"/>
                <w:sz w:val="28"/>
                <w:szCs w:val="28"/>
              </w:rPr>
              <w:t xml:space="preserve"> МКП-5 ст.</w:t>
            </w:r>
            <w:r w:rsidR="00DB355D">
              <w:rPr>
                <w:rFonts w:asciiTheme="majorHAnsi" w:hAnsiTheme="majorHAnsi" w:cs="Arial"/>
                <w:sz w:val="28"/>
                <w:szCs w:val="28"/>
              </w:rPr>
              <w:t xml:space="preserve"> (или эквивалент)</w:t>
            </w:r>
            <w:r w:rsidRPr="00E72D94">
              <w:rPr>
                <w:rFonts w:asciiTheme="majorHAnsi" w:hAnsiTheme="majorHAnsi" w:cs="Arial"/>
                <w:sz w:val="28"/>
                <w:szCs w:val="28"/>
              </w:rPr>
              <w:t xml:space="preserve">, бензин АИ- 95, ЕВРО-4                          </w:t>
            </w:r>
          </w:p>
          <w:p w:rsidR="00E72D94" w:rsidRDefault="00E72D94" w:rsidP="00E72D94">
            <w:pPr>
              <w:pBdr>
                <w:bottom w:val="single" w:sz="12" w:space="0" w:color="FFFFFF"/>
              </w:pBdr>
              <w:spacing w:after="272"/>
              <w:ind w:right="1841"/>
              <w:rPr>
                <w:rFonts w:asciiTheme="majorHAnsi" w:hAnsiTheme="majorHAnsi" w:cs="Arial"/>
                <w:sz w:val="22"/>
                <w:szCs w:val="22"/>
              </w:rPr>
            </w:pPr>
            <w:r w:rsidRPr="00E72D94">
              <w:rPr>
                <w:rFonts w:asciiTheme="majorHAnsi" w:hAnsiTheme="majorHAnsi" w:cs="Arial"/>
                <w:sz w:val="22"/>
                <w:szCs w:val="22"/>
              </w:rPr>
              <w:t>ГОСТ 28248-89 Легковые автомобили</w:t>
            </w:r>
          </w:p>
          <w:tbl>
            <w:tblPr>
              <w:tblStyle w:val="a3"/>
              <w:tblW w:w="7942" w:type="dxa"/>
              <w:tblInd w:w="11" w:type="dxa"/>
              <w:tblLook w:val="04A0"/>
            </w:tblPr>
            <w:tblGrid>
              <w:gridCol w:w="4613"/>
              <w:gridCol w:w="3329"/>
            </w:tblGrid>
            <w:tr w:rsidR="00E72D94" w:rsidTr="006752F6">
              <w:trPr>
                <w:trHeight w:val="16"/>
              </w:trPr>
              <w:tc>
                <w:tcPr>
                  <w:tcW w:w="4613" w:type="dxa"/>
                </w:tcPr>
                <w:p w:rsidR="00E72D94" w:rsidRPr="004768F6" w:rsidRDefault="00E72D94" w:rsidP="00E72D94">
                  <w:pPr>
                    <w:spacing w:after="272"/>
                    <w:ind w:right="1841"/>
                  </w:pPr>
                  <w:r w:rsidRPr="004768F6">
                    <w:rPr>
                      <w:color w:val="404040"/>
                    </w:rPr>
                    <w:t>Двигатель</w:t>
                  </w:r>
                </w:p>
              </w:tc>
              <w:tc>
                <w:tcPr>
                  <w:tcW w:w="3329" w:type="dxa"/>
                </w:tcPr>
                <w:p w:rsidR="00E72D94" w:rsidRPr="004768F6" w:rsidRDefault="00E72D94" w:rsidP="004768F6">
                  <w:pPr>
                    <w:spacing w:after="272"/>
                  </w:pPr>
                  <w:r w:rsidRPr="004768F6">
                    <w:rPr>
                      <w:color w:val="404040"/>
                    </w:rPr>
                    <w:t>бензиновый 1.4 (1368 см³)</w:t>
                  </w:r>
                </w:p>
              </w:tc>
            </w:tr>
            <w:tr w:rsidR="00E72D94" w:rsidTr="006752F6">
              <w:trPr>
                <w:trHeight w:val="38"/>
              </w:trPr>
              <w:tc>
                <w:tcPr>
                  <w:tcW w:w="4613" w:type="dxa"/>
                </w:tcPr>
                <w:p w:rsidR="00E72D94" w:rsidRPr="004768F6" w:rsidRDefault="00E72D94" w:rsidP="00E72D94">
                  <w:pPr>
                    <w:spacing w:after="272"/>
                    <w:ind w:right="1841"/>
                  </w:pPr>
                  <w:r w:rsidRPr="004768F6">
                    <w:rPr>
                      <w:color w:val="404040"/>
                    </w:rPr>
                    <w:t>Мощность</w:t>
                  </w:r>
                </w:p>
              </w:tc>
              <w:tc>
                <w:tcPr>
                  <w:tcW w:w="3329" w:type="dxa"/>
                </w:tcPr>
                <w:p w:rsidR="00E72D94" w:rsidRPr="004768F6" w:rsidRDefault="00E72D94" w:rsidP="004768F6">
                  <w:pPr>
                    <w:spacing w:after="272"/>
                    <w:ind w:right="1841"/>
                  </w:pPr>
                  <w:r w:rsidRPr="004768F6">
                    <w:rPr>
                      <w:color w:val="404040"/>
                    </w:rPr>
                    <w:t>120 л.с.</w:t>
                  </w:r>
                </w:p>
              </w:tc>
            </w:tr>
            <w:tr w:rsidR="00E72D94" w:rsidTr="006752F6">
              <w:trPr>
                <w:trHeight w:val="35"/>
              </w:trPr>
              <w:tc>
                <w:tcPr>
                  <w:tcW w:w="4613" w:type="dxa"/>
                </w:tcPr>
                <w:p w:rsidR="00E72D94" w:rsidRPr="004768F6" w:rsidRDefault="00E72D94" w:rsidP="00E72D94">
                  <w:pPr>
                    <w:spacing w:after="272"/>
                    <w:ind w:right="1165"/>
                    <w:jc w:val="both"/>
                  </w:pPr>
                  <w:r w:rsidRPr="004768F6">
                    <w:rPr>
                      <w:color w:val="404040"/>
                    </w:rPr>
                    <w:t>Коробка  передач</w:t>
                  </w:r>
                </w:p>
              </w:tc>
              <w:tc>
                <w:tcPr>
                  <w:tcW w:w="3329" w:type="dxa"/>
                  <w:vAlign w:val="center"/>
                </w:tcPr>
                <w:p w:rsidR="00E72D94" w:rsidRPr="004768F6" w:rsidRDefault="00E72D94" w:rsidP="004768F6">
                  <w:pPr>
                    <w:spacing w:after="272"/>
                    <w:rPr>
                      <w:color w:val="404040"/>
                    </w:rPr>
                  </w:pPr>
                  <w:r w:rsidRPr="004768F6">
                    <w:rPr>
                      <w:color w:val="404040"/>
                    </w:rPr>
                    <w:t>механическая (5 ступеней)</w:t>
                  </w:r>
                </w:p>
              </w:tc>
            </w:tr>
            <w:tr w:rsidR="00E72D94" w:rsidTr="006752F6">
              <w:trPr>
                <w:trHeight w:val="38"/>
              </w:trPr>
              <w:tc>
                <w:tcPr>
                  <w:tcW w:w="4613" w:type="dxa"/>
                </w:tcPr>
                <w:p w:rsidR="00E72D94" w:rsidRPr="004768F6" w:rsidRDefault="00E72D94" w:rsidP="00E72D94">
                  <w:pPr>
                    <w:spacing w:after="272"/>
                    <w:ind w:right="1841"/>
                  </w:pPr>
                  <w:r w:rsidRPr="004768F6">
                    <w:rPr>
                      <w:color w:val="404040"/>
                    </w:rPr>
                    <w:t>Привод</w:t>
                  </w:r>
                </w:p>
              </w:tc>
              <w:tc>
                <w:tcPr>
                  <w:tcW w:w="3329" w:type="dxa"/>
                  <w:vAlign w:val="center"/>
                </w:tcPr>
                <w:p w:rsidR="00E72D94" w:rsidRPr="004768F6" w:rsidRDefault="00E72D94" w:rsidP="004768F6">
                  <w:pPr>
                    <w:spacing w:after="272"/>
                    <w:rPr>
                      <w:color w:val="404040"/>
                    </w:rPr>
                  </w:pPr>
                  <w:r w:rsidRPr="004768F6">
                    <w:rPr>
                      <w:color w:val="404040"/>
                    </w:rPr>
                    <w:t>передний</w:t>
                  </w:r>
                </w:p>
              </w:tc>
            </w:tr>
            <w:tr w:rsidR="00E72D94" w:rsidTr="006752F6">
              <w:trPr>
                <w:trHeight w:val="38"/>
              </w:trPr>
              <w:tc>
                <w:tcPr>
                  <w:tcW w:w="4613" w:type="dxa"/>
                </w:tcPr>
                <w:p w:rsidR="00E72D94" w:rsidRPr="004768F6" w:rsidRDefault="00E72D94" w:rsidP="00E72D94">
                  <w:pPr>
                    <w:tabs>
                      <w:tab w:val="left" w:pos="2013"/>
                    </w:tabs>
                    <w:spacing w:after="272"/>
                    <w:ind w:right="1165"/>
                  </w:pPr>
                  <w:r w:rsidRPr="004768F6">
                    <w:rPr>
                      <w:color w:val="404040"/>
                    </w:rPr>
                    <w:t>Разгон до сотни</w:t>
                  </w:r>
                </w:p>
              </w:tc>
              <w:tc>
                <w:tcPr>
                  <w:tcW w:w="3329" w:type="dxa"/>
                </w:tcPr>
                <w:p w:rsidR="00E72D94" w:rsidRPr="004768F6" w:rsidRDefault="007D52EA" w:rsidP="004768F6">
                  <w:pPr>
                    <w:spacing w:after="272"/>
                    <w:ind w:right="1841"/>
                  </w:pPr>
                  <w:r w:rsidRPr="004768F6">
                    <w:rPr>
                      <w:color w:val="404040"/>
                    </w:rPr>
                    <w:t>9,2 секунды</w:t>
                  </w:r>
                </w:p>
              </w:tc>
            </w:tr>
            <w:tr w:rsidR="00E72D94" w:rsidTr="006752F6">
              <w:trPr>
                <w:trHeight w:val="35"/>
              </w:trPr>
              <w:tc>
                <w:tcPr>
                  <w:tcW w:w="4613" w:type="dxa"/>
                </w:tcPr>
                <w:p w:rsidR="00E72D94" w:rsidRPr="004768F6" w:rsidRDefault="007D52EA" w:rsidP="007D52EA">
                  <w:pPr>
                    <w:spacing w:after="272"/>
                    <w:ind w:right="1165"/>
                  </w:pPr>
                  <w:r w:rsidRPr="004768F6">
                    <w:rPr>
                      <w:color w:val="404040"/>
                    </w:rPr>
                    <w:t>Максимальная скорость</w:t>
                  </w:r>
                </w:p>
              </w:tc>
              <w:tc>
                <w:tcPr>
                  <w:tcW w:w="3329" w:type="dxa"/>
                </w:tcPr>
                <w:p w:rsidR="00E72D94" w:rsidRPr="004768F6" w:rsidRDefault="007D52EA" w:rsidP="004768F6">
                  <w:pPr>
                    <w:spacing w:after="272"/>
                    <w:ind w:right="1841"/>
                  </w:pPr>
                  <w:r w:rsidRPr="004768F6">
                    <w:rPr>
                      <w:color w:val="404040"/>
                    </w:rPr>
                    <w:t>195 км/ч</w:t>
                  </w:r>
                </w:p>
              </w:tc>
            </w:tr>
            <w:tr w:rsidR="00E72D94" w:rsidTr="006752F6">
              <w:trPr>
                <w:trHeight w:val="57"/>
              </w:trPr>
              <w:tc>
                <w:tcPr>
                  <w:tcW w:w="4613" w:type="dxa"/>
                </w:tcPr>
                <w:p w:rsidR="00E72D94" w:rsidRPr="004768F6" w:rsidRDefault="007D52EA" w:rsidP="00CE1941">
                  <w:pPr>
                    <w:tabs>
                      <w:tab w:val="left" w:pos="3288"/>
                    </w:tabs>
                    <w:spacing w:after="272"/>
                    <w:ind w:right="743"/>
                  </w:pPr>
                  <w:r w:rsidRPr="004768F6">
                    <w:rPr>
                      <w:color w:val="404040"/>
                    </w:rPr>
                    <w:t>Расход топлива (л/100 км)</w:t>
                  </w:r>
                  <w:r w:rsidRPr="004768F6">
                    <w:rPr>
                      <w:color w:val="404040"/>
                    </w:rPr>
                    <w:br/>
                    <w:t>город / трасса / смешанный</w:t>
                  </w:r>
                </w:p>
              </w:tc>
              <w:tc>
                <w:tcPr>
                  <w:tcW w:w="3329" w:type="dxa"/>
                </w:tcPr>
                <w:p w:rsidR="00E72D94" w:rsidRPr="004768F6" w:rsidRDefault="007D52EA" w:rsidP="004768F6">
                  <w:pPr>
                    <w:spacing w:after="272"/>
                    <w:ind w:right="1841"/>
                  </w:pPr>
                  <w:r w:rsidRPr="004768F6">
                    <w:rPr>
                      <w:color w:val="404040"/>
                    </w:rPr>
                    <w:t>9,2 / 5,2 / 6,7</w:t>
                  </w:r>
                </w:p>
              </w:tc>
            </w:tr>
          </w:tbl>
          <w:tbl>
            <w:tblPr>
              <w:tblpPr w:leftFromText="180" w:rightFromText="180" w:vertAnchor="text" w:horzAnchor="margin" w:tblpY="141"/>
              <w:tblW w:w="9231" w:type="dxa"/>
              <w:tblInd w:w="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"/>
              <w:gridCol w:w="9324"/>
            </w:tblGrid>
            <w:tr w:rsidR="00C0495F" w:rsidRPr="00BB4374" w:rsidTr="006752F6">
              <w:trPr>
                <w:trHeight w:val="3455"/>
              </w:trPr>
              <w:tc>
                <w:tcPr>
                  <w:tcW w:w="923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C0495F" w:rsidRPr="004768F6" w:rsidRDefault="00C0495F" w:rsidP="003D4A14">
                  <w:pPr>
                    <w:pBdr>
                      <w:bottom w:val="single" w:sz="12" w:space="0" w:color="FFFFFF"/>
                    </w:pBdr>
                    <w:spacing w:after="272"/>
                    <w:rPr>
                      <w:rFonts w:ascii="Arial" w:hAnsi="Arial" w:cs="Arial"/>
                      <w:sz w:val="33"/>
                      <w:szCs w:val="33"/>
                    </w:rPr>
                  </w:pPr>
                  <w:r w:rsidRPr="004768F6">
                    <w:rPr>
                      <w:rFonts w:ascii="Arial" w:hAnsi="Arial" w:cs="Arial"/>
                      <w:sz w:val="33"/>
                      <w:szCs w:val="33"/>
                    </w:rPr>
                    <w:t>Кузов</w:t>
                  </w:r>
                </w:p>
                <w:tbl>
                  <w:tblPr>
                    <w:tblStyle w:val="a3"/>
                    <w:tblW w:w="9313" w:type="dxa"/>
                    <w:tblInd w:w="13" w:type="dxa"/>
                    <w:tblLook w:val="04A0"/>
                  </w:tblPr>
                  <w:tblGrid>
                    <w:gridCol w:w="5435"/>
                    <w:gridCol w:w="3878"/>
                  </w:tblGrid>
                  <w:tr w:rsidR="00C0495F" w:rsidTr="006752F6">
                    <w:trPr>
                      <w:trHeight w:val="55"/>
                    </w:trPr>
                    <w:tc>
                      <w:tcPr>
                        <w:tcW w:w="5435" w:type="dxa"/>
                      </w:tcPr>
                      <w:p w:rsidR="00C0495F" w:rsidRPr="004768F6" w:rsidRDefault="00C0495F" w:rsidP="003D4A14">
                        <w:pPr>
                          <w:spacing w:after="272"/>
                          <w:rPr>
                            <w:rFonts w:ascii="Arial" w:hAnsi="Arial" w:cs="Arial"/>
                            <w:color w:val="990000"/>
                            <w:sz w:val="28"/>
                            <w:szCs w:val="28"/>
                          </w:rPr>
                        </w:pPr>
                        <w:r w:rsidRPr="004768F6">
                          <w:rPr>
                            <w:color w:val="404040"/>
                            <w:sz w:val="28"/>
                            <w:szCs w:val="28"/>
                          </w:rPr>
                          <w:t>Дорожный просвет</w:t>
                        </w:r>
                      </w:p>
                    </w:tc>
                    <w:tc>
                      <w:tcPr>
                        <w:tcW w:w="3878" w:type="dxa"/>
                      </w:tcPr>
                      <w:p w:rsidR="00C0495F" w:rsidRPr="004768F6" w:rsidRDefault="00C0495F" w:rsidP="00C0495F">
                        <w:pPr>
                          <w:spacing w:after="272"/>
                          <w:jc w:val="center"/>
                          <w:rPr>
                            <w:rFonts w:ascii="Arial" w:hAnsi="Arial" w:cs="Arial"/>
                            <w:color w:val="990000"/>
                            <w:sz w:val="28"/>
                            <w:szCs w:val="28"/>
                          </w:rPr>
                        </w:pPr>
                        <w:r w:rsidRPr="004768F6">
                          <w:rPr>
                            <w:color w:val="404040"/>
                            <w:sz w:val="28"/>
                            <w:szCs w:val="28"/>
                          </w:rPr>
                          <w:t>150 мм</w:t>
                        </w:r>
                      </w:p>
                    </w:tc>
                  </w:tr>
                  <w:tr w:rsidR="00C0495F" w:rsidTr="006752F6">
                    <w:trPr>
                      <w:trHeight w:val="55"/>
                    </w:trPr>
                    <w:tc>
                      <w:tcPr>
                        <w:tcW w:w="5435" w:type="dxa"/>
                      </w:tcPr>
                      <w:p w:rsidR="00C0495F" w:rsidRPr="004768F6" w:rsidRDefault="00C0495F" w:rsidP="003D4A14">
                        <w:pPr>
                          <w:spacing w:after="272"/>
                          <w:rPr>
                            <w:rFonts w:ascii="Arial" w:hAnsi="Arial" w:cs="Arial"/>
                            <w:color w:val="990000"/>
                            <w:sz w:val="28"/>
                            <w:szCs w:val="28"/>
                          </w:rPr>
                        </w:pPr>
                        <w:r w:rsidRPr="004768F6">
                          <w:rPr>
                            <w:color w:val="404040"/>
                            <w:sz w:val="28"/>
                            <w:szCs w:val="28"/>
                          </w:rPr>
                          <w:t>Габариты (длина × ширина × высота)</w:t>
                        </w:r>
                      </w:p>
                    </w:tc>
                    <w:tc>
                      <w:tcPr>
                        <w:tcW w:w="3878" w:type="dxa"/>
                      </w:tcPr>
                      <w:p w:rsidR="00C0495F" w:rsidRPr="004768F6" w:rsidRDefault="00C0495F" w:rsidP="00C0495F">
                        <w:pPr>
                          <w:spacing w:after="272"/>
                          <w:jc w:val="center"/>
                          <w:rPr>
                            <w:rFonts w:ascii="Arial" w:hAnsi="Arial" w:cs="Arial"/>
                            <w:color w:val="990000"/>
                            <w:sz w:val="28"/>
                            <w:szCs w:val="28"/>
                          </w:rPr>
                        </w:pPr>
                        <w:r w:rsidRPr="004768F6">
                          <w:rPr>
                            <w:color w:val="404040"/>
                            <w:sz w:val="28"/>
                            <w:szCs w:val="28"/>
                          </w:rPr>
                          <w:t>4560 × 1730 × 1494</w:t>
                        </w:r>
                      </w:p>
                    </w:tc>
                  </w:tr>
                  <w:tr w:rsidR="00C0495F" w:rsidTr="006752F6">
                    <w:trPr>
                      <w:trHeight w:val="55"/>
                    </w:trPr>
                    <w:tc>
                      <w:tcPr>
                        <w:tcW w:w="5435" w:type="dxa"/>
                      </w:tcPr>
                      <w:p w:rsidR="00C0495F" w:rsidRPr="004768F6" w:rsidRDefault="00C0495F" w:rsidP="003D4A14">
                        <w:pPr>
                          <w:spacing w:after="272"/>
                          <w:rPr>
                            <w:rFonts w:ascii="Arial" w:hAnsi="Arial" w:cs="Arial"/>
                            <w:color w:val="990000"/>
                            <w:sz w:val="28"/>
                            <w:szCs w:val="28"/>
                          </w:rPr>
                        </w:pPr>
                        <w:r w:rsidRPr="004768F6">
                          <w:rPr>
                            <w:color w:val="404040"/>
                            <w:sz w:val="28"/>
                            <w:szCs w:val="28"/>
                          </w:rPr>
                          <w:t>Объём багажника</w:t>
                        </w:r>
                      </w:p>
                    </w:tc>
                    <w:tc>
                      <w:tcPr>
                        <w:tcW w:w="3878" w:type="dxa"/>
                      </w:tcPr>
                      <w:p w:rsidR="00C0495F" w:rsidRPr="004768F6" w:rsidRDefault="00C0495F" w:rsidP="00C0495F">
                        <w:pPr>
                          <w:spacing w:after="272"/>
                          <w:jc w:val="center"/>
                          <w:rPr>
                            <w:rFonts w:ascii="Arial" w:hAnsi="Arial" w:cs="Arial"/>
                            <w:color w:val="990000"/>
                            <w:sz w:val="28"/>
                            <w:szCs w:val="28"/>
                          </w:rPr>
                        </w:pPr>
                        <w:r w:rsidRPr="004768F6">
                          <w:rPr>
                            <w:color w:val="404040"/>
                            <w:sz w:val="28"/>
                            <w:szCs w:val="28"/>
                          </w:rPr>
                          <w:t>500 л</w:t>
                        </w:r>
                      </w:p>
                    </w:tc>
                  </w:tr>
                  <w:tr w:rsidR="00C0495F" w:rsidTr="006752F6">
                    <w:trPr>
                      <w:trHeight w:val="55"/>
                    </w:trPr>
                    <w:tc>
                      <w:tcPr>
                        <w:tcW w:w="5435" w:type="dxa"/>
                      </w:tcPr>
                      <w:p w:rsidR="00C0495F" w:rsidRPr="004768F6" w:rsidRDefault="00C0495F" w:rsidP="003D4A14">
                        <w:pPr>
                          <w:spacing w:after="272"/>
                          <w:rPr>
                            <w:rFonts w:ascii="Arial" w:hAnsi="Arial" w:cs="Arial"/>
                            <w:color w:val="990000"/>
                            <w:sz w:val="28"/>
                            <w:szCs w:val="28"/>
                          </w:rPr>
                        </w:pPr>
                        <w:r w:rsidRPr="004768F6">
                          <w:rPr>
                            <w:color w:val="404040"/>
                            <w:sz w:val="28"/>
                            <w:szCs w:val="28"/>
                          </w:rPr>
                          <w:t>Объём топливного бака</w:t>
                        </w:r>
                      </w:p>
                    </w:tc>
                    <w:tc>
                      <w:tcPr>
                        <w:tcW w:w="3878" w:type="dxa"/>
                      </w:tcPr>
                      <w:p w:rsidR="00C0495F" w:rsidRPr="004768F6" w:rsidRDefault="00C0495F" w:rsidP="00C0495F">
                        <w:pPr>
                          <w:spacing w:after="272"/>
                          <w:jc w:val="center"/>
                          <w:rPr>
                            <w:rFonts w:ascii="Arial" w:hAnsi="Arial" w:cs="Arial"/>
                            <w:color w:val="990000"/>
                            <w:sz w:val="28"/>
                            <w:szCs w:val="28"/>
                          </w:rPr>
                        </w:pPr>
                        <w:r w:rsidRPr="004768F6">
                          <w:rPr>
                            <w:color w:val="404040"/>
                            <w:sz w:val="28"/>
                            <w:szCs w:val="28"/>
                          </w:rPr>
                          <w:t>45 л</w:t>
                        </w:r>
                      </w:p>
                    </w:tc>
                  </w:tr>
                  <w:tr w:rsidR="00C0495F" w:rsidTr="006752F6">
                    <w:trPr>
                      <w:trHeight w:val="55"/>
                    </w:trPr>
                    <w:tc>
                      <w:tcPr>
                        <w:tcW w:w="5435" w:type="dxa"/>
                      </w:tcPr>
                      <w:p w:rsidR="00C0495F" w:rsidRPr="004768F6" w:rsidRDefault="00C0495F" w:rsidP="003D4A14">
                        <w:pPr>
                          <w:spacing w:after="272"/>
                          <w:rPr>
                            <w:color w:val="404040"/>
                            <w:sz w:val="28"/>
                            <w:szCs w:val="28"/>
                          </w:rPr>
                        </w:pPr>
                        <w:r w:rsidRPr="004768F6">
                          <w:rPr>
                            <w:color w:val="404040"/>
                            <w:sz w:val="28"/>
                            <w:szCs w:val="28"/>
                          </w:rPr>
                          <w:t>Масса автомобиля</w:t>
                        </w:r>
                      </w:p>
                    </w:tc>
                    <w:tc>
                      <w:tcPr>
                        <w:tcW w:w="3878" w:type="dxa"/>
                      </w:tcPr>
                      <w:p w:rsidR="00C0495F" w:rsidRPr="004768F6" w:rsidRDefault="00C0495F" w:rsidP="00C0495F">
                        <w:pPr>
                          <w:spacing w:after="272"/>
                          <w:jc w:val="center"/>
                          <w:rPr>
                            <w:color w:val="404040"/>
                            <w:sz w:val="28"/>
                            <w:szCs w:val="28"/>
                          </w:rPr>
                        </w:pPr>
                        <w:r w:rsidRPr="004768F6">
                          <w:rPr>
                            <w:color w:val="404040"/>
                            <w:sz w:val="28"/>
                            <w:szCs w:val="28"/>
                          </w:rPr>
                          <w:t>1275 кг</w:t>
                        </w:r>
                      </w:p>
                    </w:tc>
                  </w:tr>
                </w:tbl>
                <w:p w:rsidR="00C0495F" w:rsidRPr="00BB4374" w:rsidRDefault="00C0495F" w:rsidP="003D4A14">
                  <w:pPr>
                    <w:pBdr>
                      <w:bottom w:val="single" w:sz="12" w:space="0" w:color="FFFFFF"/>
                    </w:pBdr>
                    <w:spacing w:after="272"/>
                    <w:rPr>
                      <w:rFonts w:ascii="Arial" w:hAnsi="Arial" w:cs="Arial"/>
                      <w:color w:val="990000"/>
                      <w:sz w:val="33"/>
                      <w:szCs w:val="33"/>
                    </w:rPr>
                  </w:pPr>
                </w:p>
              </w:tc>
            </w:tr>
            <w:tr w:rsidR="00C0495F" w:rsidRPr="00C0495F" w:rsidTr="006752F6">
              <w:trPr>
                <w:trHeight w:val="7"/>
              </w:trPr>
              <w:tc>
                <w:tcPr>
                  <w:tcW w:w="0" w:type="auto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C0495F" w:rsidRPr="00C0495F" w:rsidRDefault="00C0495F" w:rsidP="003D4A14">
                  <w:pPr>
                    <w:spacing w:after="272"/>
                    <w:rPr>
                      <w:color w:val="404040"/>
                      <w:sz w:val="22"/>
                      <w:szCs w:val="22"/>
                    </w:rPr>
                  </w:pPr>
                </w:p>
              </w:tc>
              <w:tc>
                <w:tcPr>
                  <w:tcW w:w="9220" w:type="dxa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C0495F" w:rsidRPr="00C0495F" w:rsidRDefault="00C0495F" w:rsidP="00C0495F">
                  <w:pPr>
                    <w:spacing w:after="272"/>
                    <w:jc w:val="center"/>
                    <w:rPr>
                      <w:color w:val="404040"/>
                      <w:sz w:val="22"/>
                      <w:szCs w:val="22"/>
                    </w:rPr>
                  </w:pPr>
                </w:p>
              </w:tc>
            </w:tr>
            <w:tr w:rsidR="00C0495F" w:rsidRPr="00C0495F" w:rsidTr="006752F6">
              <w:trPr>
                <w:trHeight w:val="14"/>
              </w:trPr>
              <w:tc>
                <w:tcPr>
                  <w:tcW w:w="0" w:type="auto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C0495F" w:rsidRPr="00C0495F" w:rsidRDefault="00C0495F" w:rsidP="003D4A14">
                  <w:pPr>
                    <w:spacing w:after="272"/>
                    <w:rPr>
                      <w:color w:val="404040"/>
                      <w:sz w:val="22"/>
                      <w:szCs w:val="22"/>
                    </w:rPr>
                  </w:pPr>
                </w:p>
              </w:tc>
              <w:tc>
                <w:tcPr>
                  <w:tcW w:w="9220" w:type="dxa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C0495F" w:rsidRPr="00C0495F" w:rsidRDefault="00C0495F" w:rsidP="00C0495F">
                  <w:pPr>
                    <w:spacing w:after="272"/>
                    <w:jc w:val="center"/>
                    <w:rPr>
                      <w:color w:val="404040"/>
                      <w:sz w:val="22"/>
                      <w:szCs w:val="22"/>
                    </w:rPr>
                  </w:pPr>
                </w:p>
              </w:tc>
            </w:tr>
            <w:tr w:rsidR="00C0495F" w:rsidRPr="00C0495F" w:rsidTr="006752F6">
              <w:trPr>
                <w:trHeight w:val="16"/>
              </w:trPr>
              <w:tc>
                <w:tcPr>
                  <w:tcW w:w="0" w:type="auto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C0495F" w:rsidRPr="00C0495F" w:rsidRDefault="00C0495F" w:rsidP="003D4A14">
                  <w:pPr>
                    <w:spacing w:after="272"/>
                    <w:rPr>
                      <w:color w:val="404040"/>
                      <w:sz w:val="22"/>
                      <w:szCs w:val="22"/>
                    </w:rPr>
                  </w:pPr>
                </w:p>
              </w:tc>
              <w:tc>
                <w:tcPr>
                  <w:tcW w:w="9220" w:type="dxa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C0495F" w:rsidRPr="00C0495F" w:rsidRDefault="00C0495F" w:rsidP="00C0495F">
                  <w:pPr>
                    <w:spacing w:after="272"/>
                    <w:jc w:val="center"/>
                    <w:rPr>
                      <w:color w:val="404040"/>
                      <w:sz w:val="22"/>
                      <w:szCs w:val="22"/>
                    </w:rPr>
                  </w:pPr>
                </w:p>
              </w:tc>
            </w:tr>
            <w:tr w:rsidR="00C0495F" w:rsidRPr="00C0495F" w:rsidTr="006752F6">
              <w:trPr>
                <w:trHeight w:val="16"/>
              </w:trPr>
              <w:tc>
                <w:tcPr>
                  <w:tcW w:w="0" w:type="auto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C0495F" w:rsidRPr="00C0495F" w:rsidRDefault="00C0495F" w:rsidP="003D4A14">
                  <w:pPr>
                    <w:spacing w:after="272"/>
                    <w:rPr>
                      <w:color w:val="404040"/>
                      <w:sz w:val="22"/>
                      <w:szCs w:val="22"/>
                    </w:rPr>
                  </w:pPr>
                </w:p>
              </w:tc>
              <w:tc>
                <w:tcPr>
                  <w:tcW w:w="9220" w:type="dxa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C0495F" w:rsidRPr="00C0495F" w:rsidRDefault="00C0495F" w:rsidP="00C0495F">
                  <w:pPr>
                    <w:spacing w:after="272"/>
                    <w:jc w:val="center"/>
                    <w:rPr>
                      <w:color w:val="404040"/>
                      <w:sz w:val="22"/>
                      <w:szCs w:val="22"/>
                    </w:rPr>
                  </w:pPr>
                </w:p>
              </w:tc>
            </w:tr>
            <w:tr w:rsidR="00C0495F" w:rsidRPr="00C0495F" w:rsidTr="006752F6">
              <w:trPr>
                <w:trHeight w:val="16"/>
              </w:trPr>
              <w:tc>
                <w:tcPr>
                  <w:tcW w:w="0" w:type="auto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C0495F" w:rsidRPr="00C0495F" w:rsidRDefault="00C0495F" w:rsidP="003D4A14">
                  <w:pPr>
                    <w:spacing w:after="272"/>
                    <w:rPr>
                      <w:color w:val="404040"/>
                      <w:sz w:val="22"/>
                      <w:szCs w:val="22"/>
                    </w:rPr>
                  </w:pPr>
                </w:p>
              </w:tc>
              <w:tc>
                <w:tcPr>
                  <w:tcW w:w="9220" w:type="dxa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C0495F" w:rsidRPr="00C0495F" w:rsidRDefault="00C0495F" w:rsidP="00C0495F">
                  <w:pPr>
                    <w:spacing w:after="272"/>
                    <w:jc w:val="center"/>
                    <w:rPr>
                      <w:color w:val="404040"/>
                      <w:sz w:val="22"/>
                      <w:szCs w:val="22"/>
                    </w:rPr>
                  </w:pPr>
                </w:p>
              </w:tc>
            </w:tr>
          </w:tbl>
          <w:p w:rsidR="007B69EF" w:rsidRDefault="007B69EF" w:rsidP="00E72D94">
            <w:pPr>
              <w:pBdr>
                <w:bottom w:val="single" w:sz="12" w:space="0" w:color="FFFFFF"/>
              </w:pBdr>
              <w:spacing w:after="272"/>
              <w:ind w:right="1841"/>
              <w:rPr>
                <w:rFonts w:asciiTheme="majorHAnsi" w:hAnsiTheme="majorHAnsi" w:cs="Arial"/>
                <w:sz w:val="22"/>
                <w:szCs w:val="22"/>
              </w:rPr>
            </w:pPr>
          </w:p>
          <w:p w:rsidR="00E72D94" w:rsidRPr="007B69EF" w:rsidRDefault="00E72D94" w:rsidP="007B69EF">
            <w:pPr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CE0CB7" w:rsidRPr="00BB4374" w:rsidTr="006752F6">
        <w:trPr>
          <w:trHeight w:val="27"/>
        </w:trPr>
        <w:tc>
          <w:tcPr>
            <w:tcW w:w="5202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  <w:tc>
          <w:tcPr>
            <w:tcW w:w="4181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jc w:val="center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</w:tr>
      <w:tr w:rsidR="00CE0CB7" w:rsidRPr="00BB4374" w:rsidTr="006752F6">
        <w:trPr>
          <w:trHeight w:val="39"/>
        </w:trPr>
        <w:tc>
          <w:tcPr>
            <w:tcW w:w="5202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  <w:tc>
          <w:tcPr>
            <w:tcW w:w="4181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jc w:val="center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</w:tr>
      <w:tr w:rsidR="00CE0CB7" w:rsidRPr="00BB4374" w:rsidTr="006752F6">
        <w:trPr>
          <w:trHeight w:val="35"/>
        </w:trPr>
        <w:tc>
          <w:tcPr>
            <w:tcW w:w="5202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  <w:tc>
          <w:tcPr>
            <w:tcW w:w="4181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jc w:val="center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</w:tr>
      <w:tr w:rsidR="00CE0CB7" w:rsidRPr="00BB4374" w:rsidTr="006752F6">
        <w:trPr>
          <w:trHeight w:val="35"/>
        </w:trPr>
        <w:tc>
          <w:tcPr>
            <w:tcW w:w="5202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  <w:tc>
          <w:tcPr>
            <w:tcW w:w="4181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jc w:val="center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</w:tr>
      <w:tr w:rsidR="00CE0CB7" w:rsidRPr="00BB4374" w:rsidTr="006752F6">
        <w:trPr>
          <w:trHeight w:val="35"/>
        </w:trPr>
        <w:tc>
          <w:tcPr>
            <w:tcW w:w="5202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  <w:tc>
          <w:tcPr>
            <w:tcW w:w="4181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jc w:val="center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</w:tr>
      <w:tr w:rsidR="00CE0CB7" w:rsidRPr="00BB4374" w:rsidTr="006752F6">
        <w:trPr>
          <w:trHeight w:val="3"/>
        </w:trPr>
        <w:tc>
          <w:tcPr>
            <w:tcW w:w="5202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  <w:tc>
          <w:tcPr>
            <w:tcW w:w="4181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jc w:val="center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</w:tr>
      <w:tr w:rsidR="00CE0CB7" w:rsidRPr="00BB4374" w:rsidTr="006752F6">
        <w:trPr>
          <w:trHeight w:val="27"/>
        </w:trPr>
        <w:tc>
          <w:tcPr>
            <w:tcW w:w="5202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  <w:tc>
          <w:tcPr>
            <w:tcW w:w="4181" w:type="dxa"/>
            <w:tcMar>
              <w:top w:w="68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72D94" w:rsidRPr="00BB4374" w:rsidRDefault="00E72D94" w:rsidP="00E72D94">
            <w:pPr>
              <w:spacing w:after="272"/>
              <w:jc w:val="center"/>
              <w:rPr>
                <w:rFonts w:ascii="Arial" w:hAnsi="Arial" w:cs="Arial"/>
                <w:color w:val="404040"/>
                <w:sz w:val="18"/>
                <w:szCs w:val="18"/>
              </w:rPr>
            </w:pPr>
          </w:p>
        </w:tc>
      </w:tr>
    </w:tbl>
    <w:p w:rsidR="00E72D94" w:rsidRPr="00BB4374" w:rsidRDefault="00E72D94" w:rsidP="00E72D94">
      <w:pPr>
        <w:rPr>
          <w:rFonts w:ascii="Arial" w:hAnsi="Arial" w:cs="Arial"/>
          <w:vanish/>
          <w:color w:val="404040"/>
        </w:rPr>
      </w:pPr>
    </w:p>
    <w:p w:rsidR="00A80FBA" w:rsidRDefault="00A80FBA" w:rsidP="006566A2">
      <w:pPr>
        <w:ind w:right="-285"/>
        <w:jc w:val="both"/>
      </w:pP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 xml:space="preserve">3.1. Исполнитель гарантирует Заказчику, что приобретенное им </w:t>
      </w:r>
      <w:r w:rsidR="00060ECF">
        <w:t xml:space="preserve">товар </w:t>
      </w:r>
      <w:r>
        <w:t>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2846B2" w:rsidRDefault="002846B2" w:rsidP="006566A2">
      <w:pPr>
        <w:ind w:right="-285"/>
        <w:jc w:val="both"/>
      </w:pP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</w:t>
      </w:r>
      <w:r w:rsidR="006752F6">
        <w:t xml:space="preserve"> </w:t>
      </w:r>
      <w:r w:rsidR="00060ECF">
        <w:t>Спецификации</w:t>
      </w:r>
      <w:r w:rsidR="006752F6">
        <w:t xml:space="preserve"> (Приложение к Договору №1)</w:t>
      </w:r>
      <w:r>
        <w:t>.</w:t>
      </w:r>
    </w:p>
    <w:p w:rsidR="002846B2" w:rsidRDefault="002846B2" w:rsidP="006566A2">
      <w:pPr>
        <w:ind w:right="-285"/>
        <w:jc w:val="both"/>
      </w:pP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 xml:space="preserve">5.1. </w:t>
      </w:r>
      <w:r w:rsidR="00060ECF">
        <w:t xml:space="preserve">Товар </w:t>
      </w:r>
      <w:r>
        <w:t xml:space="preserve">поставляется Заказчику </w:t>
      </w:r>
      <w:r w:rsidR="00046C09">
        <w:t xml:space="preserve">не позднее </w:t>
      </w:r>
      <w:r w:rsidR="006752F6">
        <w:t xml:space="preserve">октября </w:t>
      </w:r>
      <w:r w:rsidR="00046C09">
        <w:t>2011 года.</w:t>
      </w:r>
    </w:p>
    <w:p w:rsidR="002846B2" w:rsidRDefault="002846B2" w:rsidP="006566A2">
      <w:pPr>
        <w:ind w:right="-285"/>
        <w:jc w:val="both"/>
      </w:pPr>
    </w:p>
    <w:p w:rsidR="001D3AA9" w:rsidRDefault="00761529" w:rsidP="001D3AA9">
      <w:pPr>
        <w:ind w:right="-285"/>
        <w:jc w:val="both"/>
      </w:pPr>
      <w:r w:rsidRPr="003A6D14">
        <w:rPr>
          <w:b/>
        </w:rPr>
        <w:t>6. Требования к комплектации, размерам, упаковке, отгрузке товара</w:t>
      </w:r>
      <w:r w:rsidR="001D3AA9" w:rsidRPr="001D3AA9">
        <w:t xml:space="preserve"> </w:t>
      </w:r>
    </w:p>
    <w:p w:rsidR="00761529" w:rsidRDefault="001D3AA9" w:rsidP="00CC21FF">
      <w:pPr>
        <w:ind w:right="-285"/>
        <w:jc w:val="both"/>
      </w:pPr>
      <w:r>
        <w:t xml:space="preserve">6.1.  Поставка этого </w:t>
      </w:r>
      <w:r w:rsidR="00060ECF">
        <w:t xml:space="preserve">товара </w:t>
      </w:r>
      <w:r>
        <w:t>по адресу: Забайкальский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2846B2" w:rsidRPr="003A6D14" w:rsidRDefault="002846B2" w:rsidP="00CC21FF">
      <w:pPr>
        <w:ind w:right="-285"/>
        <w:jc w:val="both"/>
        <w:rPr>
          <w:b/>
        </w:rPr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согласно гарантийных обязательств. Расходы, связанные с устранением недостатков </w:t>
      </w:r>
      <w:r w:rsidR="00060ECF">
        <w:t xml:space="preserve">товара </w:t>
      </w:r>
      <w:r>
        <w:t>в течени</w:t>
      </w:r>
      <w:r w:rsidR="00AA4F58">
        <w:t>е</w:t>
      </w:r>
      <w:r>
        <w:t xml:space="preserve"> гарантийного срока несет Исполнитель.</w:t>
      </w:r>
    </w:p>
    <w:p w:rsidR="002846B2" w:rsidRDefault="002846B2" w:rsidP="006566A2">
      <w:pPr>
        <w:ind w:right="-285"/>
        <w:jc w:val="both"/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</w:t>
      </w:r>
      <w:r w:rsidR="00060ECF">
        <w:t>ь обязан поставить товар</w:t>
      </w:r>
      <w:r>
        <w:t xml:space="preserve">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  <w:r w:rsidR="002846B2">
        <w:t xml:space="preserve">  </w:t>
      </w:r>
    </w:p>
    <w:p w:rsidR="002846B2" w:rsidRDefault="002846B2" w:rsidP="006566A2">
      <w:pPr>
        <w:ind w:right="-285"/>
        <w:jc w:val="both"/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  <w:r w:rsidR="002846B2">
        <w:rPr>
          <w:b/>
        </w:rPr>
        <w:t xml:space="preserve"> 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060ECF">
        <w:t>товара</w:t>
      </w:r>
      <w:r>
        <w:t>, требованиям, предъявляемых к техническим характеристикам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Качество поставляемого </w:t>
      </w:r>
      <w:r w:rsidR="00060ECF">
        <w:t xml:space="preserve">товара </w:t>
      </w:r>
      <w:r>
        <w:t xml:space="preserve">должно </w:t>
      </w:r>
      <w:r w:rsidR="0090774A">
        <w:t>соответствовать действующим ГОСТам, ТУ в РФ.</w:t>
      </w:r>
    </w:p>
    <w:p w:rsidR="005E6F9D" w:rsidRDefault="005E6F9D" w:rsidP="00CC21FF">
      <w:pPr>
        <w:ind w:right="-285"/>
        <w:jc w:val="both"/>
      </w:pPr>
    </w:p>
    <w:p w:rsidR="00382977" w:rsidRDefault="0090774A" w:rsidP="00CC21FF">
      <w:pPr>
        <w:ind w:right="-285"/>
        <w:jc w:val="both"/>
      </w:pPr>
      <w:r w:rsidRPr="00382977">
        <w:rPr>
          <w:b/>
        </w:rPr>
        <w:t>1</w:t>
      </w:r>
      <w:r w:rsidR="002846B2">
        <w:rPr>
          <w:b/>
        </w:rPr>
        <w:t>0</w:t>
      </w:r>
      <w:r w:rsidRPr="00382977">
        <w:rPr>
          <w:b/>
        </w:rPr>
        <w:t>. Требования к сроку и (или) объему предоставления гарантий качества товара</w:t>
      </w:r>
      <w:r w:rsidR="001D3AA9">
        <w:rPr>
          <w:b/>
        </w:rPr>
        <w:t xml:space="preserve">, </w:t>
      </w:r>
      <w:r w:rsidRPr="00382977">
        <w:rPr>
          <w:b/>
        </w:rPr>
        <w:t>к обслуживанию товара, к расходам на эксплуатацию товара</w:t>
      </w:r>
      <w:r>
        <w:t xml:space="preserve"> </w:t>
      </w:r>
    </w:p>
    <w:p w:rsidR="001D3AA9" w:rsidRDefault="0090774A" w:rsidP="00CC21FF">
      <w:pPr>
        <w:ind w:right="-285"/>
        <w:jc w:val="both"/>
      </w:pPr>
      <w:r>
        <w:t>1</w:t>
      </w:r>
      <w:r w:rsidR="002846B2">
        <w:t>0</w:t>
      </w:r>
      <w:r>
        <w:t xml:space="preserve">.1. Гарантийный срок на </w:t>
      </w:r>
      <w:r w:rsidR="002846B2">
        <w:t xml:space="preserve">товар </w:t>
      </w:r>
      <w:r>
        <w:t>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1D3AA9" w:rsidRPr="009F3572" w:rsidRDefault="001D3AA9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615"/>
        <w:gridCol w:w="4955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303176" w:rsidRDefault="0030317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D377D6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 w:rsidR="002B548B">
              <w:rPr>
                <w:sz w:val="28"/>
                <w:szCs w:val="28"/>
              </w:rPr>
              <w:t xml:space="preserve">проекта </w:t>
            </w:r>
          </w:p>
          <w:p w:rsidR="001D3AA9" w:rsidRDefault="001D3AA9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1D3AA9" w:rsidRDefault="001D3AA9" w:rsidP="005313E0">
            <w:pPr>
              <w:rPr>
                <w:sz w:val="28"/>
                <w:szCs w:val="28"/>
              </w:rPr>
            </w:pPr>
          </w:p>
          <w:p w:rsidR="00D377D6" w:rsidRDefault="00D377D6" w:rsidP="00531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D377D6" w:rsidRDefault="00D377D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</w:p>
          <w:p w:rsidR="00AF0F4C" w:rsidRDefault="00D377D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 w:rsidR="00AF0F4C">
              <w:rPr>
                <w:sz w:val="28"/>
                <w:szCs w:val="28"/>
              </w:rPr>
              <w:t xml:space="preserve"> </w:t>
            </w:r>
          </w:p>
          <w:p w:rsidR="002B548B" w:rsidRPr="00AF0F4C" w:rsidRDefault="00841BD5" w:rsidP="005313E0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>
              <w:t xml:space="preserve"> </w:t>
            </w:r>
          </w:p>
        </w:tc>
      </w:tr>
    </w:tbl>
    <w:p w:rsidR="009F3572" w:rsidRPr="009F3572" w:rsidRDefault="009F3572" w:rsidP="00EA396B">
      <w:pPr>
        <w:ind w:right="283"/>
        <w:rPr>
          <w:sz w:val="28"/>
          <w:szCs w:val="28"/>
        </w:rPr>
      </w:pPr>
    </w:p>
    <w:sectPr w:rsidR="009F3572" w:rsidRPr="009F3572" w:rsidSect="00C0495F">
      <w:pgSz w:w="11906" w:h="16838"/>
      <w:pgMar w:top="0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3D5" w:rsidRDefault="00ED73D5" w:rsidP="004768F6">
      <w:r>
        <w:separator/>
      </w:r>
    </w:p>
  </w:endnote>
  <w:endnote w:type="continuationSeparator" w:id="1">
    <w:p w:rsidR="00ED73D5" w:rsidRDefault="00ED73D5" w:rsidP="00476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3D5" w:rsidRDefault="00ED73D5" w:rsidP="004768F6">
      <w:r>
        <w:separator/>
      </w:r>
    </w:p>
  </w:footnote>
  <w:footnote w:type="continuationSeparator" w:id="1">
    <w:p w:rsidR="00ED73D5" w:rsidRDefault="00ED73D5" w:rsidP="004768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07EE6"/>
    <w:multiLevelType w:val="hybridMultilevel"/>
    <w:tmpl w:val="4134C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2309"/>
    <w:rsid w:val="00017C5E"/>
    <w:rsid w:val="00042876"/>
    <w:rsid w:val="00046C09"/>
    <w:rsid w:val="00054AB7"/>
    <w:rsid w:val="00060ECF"/>
    <w:rsid w:val="000723AE"/>
    <w:rsid w:val="0007788A"/>
    <w:rsid w:val="00085B0E"/>
    <w:rsid w:val="000E4C3A"/>
    <w:rsid w:val="001150AB"/>
    <w:rsid w:val="001513BA"/>
    <w:rsid w:val="0016084C"/>
    <w:rsid w:val="001C6E89"/>
    <w:rsid w:val="001D3AA9"/>
    <w:rsid w:val="0021104C"/>
    <w:rsid w:val="0023652B"/>
    <w:rsid w:val="00257951"/>
    <w:rsid w:val="00260EEF"/>
    <w:rsid w:val="002674E3"/>
    <w:rsid w:val="00281115"/>
    <w:rsid w:val="002846B2"/>
    <w:rsid w:val="002A5E72"/>
    <w:rsid w:val="002B548B"/>
    <w:rsid w:val="00301DCF"/>
    <w:rsid w:val="00303176"/>
    <w:rsid w:val="00335E01"/>
    <w:rsid w:val="00355222"/>
    <w:rsid w:val="00371ACC"/>
    <w:rsid w:val="00382977"/>
    <w:rsid w:val="003A6D14"/>
    <w:rsid w:val="003C0F8D"/>
    <w:rsid w:val="003D7D20"/>
    <w:rsid w:val="003F3860"/>
    <w:rsid w:val="00410ACB"/>
    <w:rsid w:val="00415765"/>
    <w:rsid w:val="004161DB"/>
    <w:rsid w:val="00437FE8"/>
    <w:rsid w:val="00447B63"/>
    <w:rsid w:val="00460F94"/>
    <w:rsid w:val="004709C0"/>
    <w:rsid w:val="004768F6"/>
    <w:rsid w:val="00481729"/>
    <w:rsid w:val="004E6F8F"/>
    <w:rsid w:val="005027C1"/>
    <w:rsid w:val="005222AB"/>
    <w:rsid w:val="005313E0"/>
    <w:rsid w:val="005C3DD4"/>
    <w:rsid w:val="005E6F9D"/>
    <w:rsid w:val="0064226D"/>
    <w:rsid w:val="00651007"/>
    <w:rsid w:val="006566A2"/>
    <w:rsid w:val="006752F6"/>
    <w:rsid w:val="006774C2"/>
    <w:rsid w:val="006B20B6"/>
    <w:rsid w:val="006C7040"/>
    <w:rsid w:val="006E18B3"/>
    <w:rsid w:val="00705079"/>
    <w:rsid w:val="00761529"/>
    <w:rsid w:val="007711E6"/>
    <w:rsid w:val="007B2A51"/>
    <w:rsid w:val="007B69EF"/>
    <w:rsid w:val="007D52EA"/>
    <w:rsid w:val="007E3CE8"/>
    <w:rsid w:val="007F13E3"/>
    <w:rsid w:val="007F31C3"/>
    <w:rsid w:val="00814A92"/>
    <w:rsid w:val="00816160"/>
    <w:rsid w:val="008212C8"/>
    <w:rsid w:val="008321C5"/>
    <w:rsid w:val="00841BD5"/>
    <w:rsid w:val="00871B2D"/>
    <w:rsid w:val="0087250A"/>
    <w:rsid w:val="008849F7"/>
    <w:rsid w:val="008C02EF"/>
    <w:rsid w:val="008C2979"/>
    <w:rsid w:val="008D106D"/>
    <w:rsid w:val="008D2646"/>
    <w:rsid w:val="008E1DDF"/>
    <w:rsid w:val="008F6DEE"/>
    <w:rsid w:val="009069C5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0FBA"/>
    <w:rsid w:val="00A83C9A"/>
    <w:rsid w:val="00AA4F58"/>
    <w:rsid w:val="00AA7539"/>
    <w:rsid w:val="00AC555C"/>
    <w:rsid w:val="00AF0F4C"/>
    <w:rsid w:val="00B308E1"/>
    <w:rsid w:val="00BC0064"/>
    <w:rsid w:val="00BD6841"/>
    <w:rsid w:val="00C046A1"/>
    <w:rsid w:val="00C0495F"/>
    <w:rsid w:val="00C43419"/>
    <w:rsid w:val="00C60FF1"/>
    <w:rsid w:val="00C9509E"/>
    <w:rsid w:val="00CC21FF"/>
    <w:rsid w:val="00CE0CB7"/>
    <w:rsid w:val="00CE1941"/>
    <w:rsid w:val="00CE3843"/>
    <w:rsid w:val="00D377D6"/>
    <w:rsid w:val="00D9718E"/>
    <w:rsid w:val="00DA1D89"/>
    <w:rsid w:val="00DB355D"/>
    <w:rsid w:val="00DB6E4E"/>
    <w:rsid w:val="00DF222B"/>
    <w:rsid w:val="00E05537"/>
    <w:rsid w:val="00E36764"/>
    <w:rsid w:val="00E40C5A"/>
    <w:rsid w:val="00E642D7"/>
    <w:rsid w:val="00E72D94"/>
    <w:rsid w:val="00E73855"/>
    <w:rsid w:val="00EA072F"/>
    <w:rsid w:val="00EA396B"/>
    <w:rsid w:val="00ED73D5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Strong"/>
    <w:basedOn w:val="a0"/>
    <w:uiPriority w:val="22"/>
    <w:qFormat/>
    <w:rsid w:val="00002309"/>
    <w:rPr>
      <w:b/>
      <w:bCs/>
    </w:rPr>
  </w:style>
  <w:style w:type="paragraph" w:styleId="a8">
    <w:name w:val="header"/>
    <w:basedOn w:val="a"/>
    <w:link w:val="a9"/>
    <w:rsid w:val="004768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4768F6"/>
    <w:rPr>
      <w:sz w:val="24"/>
      <w:szCs w:val="24"/>
    </w:rPr>
  </w:style>
  <w:style w:type="paragraph" w:styleId="aa">
    <w:name w:val="footer"/>
    <w:basedOn w:val="a"/>
    <w:link w:val="ab"/>
    <w:rsid w:val="004768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768F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lebedeva.a.y</cp:lastModifiedBy>
  <cp:revision>59</cp:revision>
  <cp:lastPrinted>2010-12-28T06:32:00Z</cp:lastPrinted>
  <dcterms:created xsi:type="dcterms:W3CDTF">2010-11-16T12:46:00Z</dcterms:created>
  <dcterms:modified xsi:type="dcterms:W3CDTF">2011-08-24T10:01:00Z</dcterms:modified>
</cp:coreProperties>
</file>