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3E1" w:rsidRPr="00793ECB" w:rsidRDefault="00DA53E1" w:rsidP="00DA53E1">
      <w:pPr>
        <w:spacing w:line="360" w:lineRule="auto"/>
        <w:rPr>
          <w:sz w:val="28"/>
          <w:szCs w:val="28"/>
        </w:rPr>
      </w:pPr>
    </w:p>
    <w:p w:rsidR="005E47B3" w:rsidRPr="00793ECB" w:rsidRDefault="00DA53E1" w:rsidP="00AA4D4A">
      <w:pPr>
        <w:spacing w:line="360" w:lineRule="auto"/>
        <w:jc w:val="center"/>
        <w:rPr>
          <w:sz w:val="28"/>
          <w:szCs w:val="28"/>
        </w:rPr>
      </w:pPr>
      <w:r w:rsidRPr="00793ECB">
        <w:rPr>
          <w:sz w:val="28"/>
          <w:szCs w:val="28"/>
        </w:rPr>
        <w:t>Ведомость дефектов №_</w:t>
      </w:r>
      <w:r w:rsidR="00AA4D4A" w:rsidRPr="00793ECB">
        <w:rPr>
          <w:sz w:val="28"/>
          <w:szCs w:val="28"/>
        </w:rPr>
        <w:t xml:space="preserve">2_ </w:t>
      </w:r>
    </w:p>
    <w:p w:rsidR="00C17D3E" w:rsidRPr="00793ECB" w:rsidRDefault="00DA53E1" w:rsidP="005E47B3">
      <w:pPr>
        <w:spacing w:line="360" w:lineRule="auto"/>
        <w:rPr>
          <w:sz w:val="28"/>
          <w:szCs w:val="28"/>
        </w:rPr>
      </w:pPr>
      <w:r w:rsidRPr="00793ECB">
        <w:rPr>
          <w:sz w:val="28"/>
          <w:szCs w:val="28"/>
        </w:rPr>
        <w:t>На капитальный ремонт</w:t>
      </w:r>
      <w:r w:rsidR="00123C6A">
        <w:rPr>
          <w:sz w:val="28"/>
          <w:szCs w:val="28"/>
        </w:rPr>
        <w:t xml:space="preserve"> </w:t>
      </w:r>
      <w:r w:rsidR="00C452C0" w:rsidRPr="00793ECB">
        <w:rPr>
          <w:sz w:val="28"/>
          <w:szCs w:val="28"/>
        </w:rPr>
        <w:t xml:space="preserve"> изоляции </w:t>
      </w:r>
      <w:r w:rsidR="008F771E" w:rsidRPr="00793ECB">
        <w:rPr>
          <w:sz w:val="28"/>
          <w:szCs w:val="28"/>
        </w:rPr>
        <w:t xml:space="preserve"> </w:t>
      </w:r>
      <w:r w:rsidR="005E47B3" w:rsidRPr="00793ECB">
        <w:rPr>
          <w:sz w:val="28"/>
          <w:szCs w:val="28"/>
        </w:rPr>
        <w:t>теплосети</w:t>
      </w:r>
      <w:r w:rsidR="00C17D3E" w:rsidRPr="00793ECB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4300"/>
        <w:gridCol w:w="1186"/>
        <w:gridCol w:w="1974"/>
        <w:gridCol w:w="1495"/>
        <w:gridCol w:w="1133"/>
        <w:gridCol w:w="2061"/>
        <w:gridCol w:w="1843"/>
      </w:tblGrid>
      <w:tr w:rsidR="00700050" w:rsidRPr="00793ECB" w:rsidTr="00AA4D4A">
        <w:tc>
          <w:tcPr>
            <w:tcW w:w="817" w:type="dxa"/>
            <w:vMerge w:val="restart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№</w:t>
            </w:r>
            <w:r w:rsidRPr="00793ECB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793ECB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93ECB">
              <w:rPr>
                <w:sz w:val="28"/>
                <w:szCs w:val="28"/>
              </w:rPr>
              <w:t>/</w:t>
            </w:r>
            <w:proofErr w:type="spellStart"/>
            <w:r w:rsidRPr="00793EC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00" w:type="dxa"/>
            <w:vMerge w:val="restart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097" w:type="dxa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№ чертежа</w:t>
            </w:r>
          </w:p>
        </w:tc>
        <w:tc>
          <w:tcPr>
            <w:tcW w:w="4602" w:type="dxa"/>
            <w:gridSpan w:val="3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Необходимые материалы и запчасти</w:t>
            </w:r>
          </w:p>
        </w:tc>
        <w:tc>
          <w:tcPr>
            <w:tcW w:w="2050" w:type="dxa"/>
            <w:vMerge w:val="restart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Ответственный исполнитель ремонта</w:t>
            </w:r>
          </w:p>
        </w:tc>
        <w:tc>
          <w:tcPr>
            <w:tcW w:w="1843" w:type="dxa"/>
            <w:vMerge w:val="restart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Примечание</w:t>
            </w:r>
          </w:p>
        </w:tc>
      </w:tr>
      <w:tr w:rsidR="00700050" w:rsidRPr="00793ECB" w:rsidTr="00AA4D4A">
        <w:trPr>
          <w:trHeight w:val="951"/>
        </w:trPr>
        <w:tc>
          <w:tcPr>
            <w:tcW w:w="817" w:type="dxa"/>
            <w:vMerge/>
          </w:tcPr>
          <w:p w:rsidR="00700050" w:rsidRPr="00793ECB" w:rsidRDefault="00700050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300" w:type="dxa"/>
            <w:vMerge/>
          </w:tcPr>
          <w:p w:rsidR="00700050" w:rsidRPr="00793ECB" w:rsidRDefault="00700050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97" w:type="dxa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495" w:type="dxa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1133" w:type="dxa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Кол-во</w:t>
            </w:r>
          </w:p>
        </w:tc>
        <w:tc>
          <w:tcPr>
            <w:tcW w:w="2050" w:type="dxa"/>
            <w:vMerge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00050" w:rsidRPr="00793ECB" w:rsidTr="00AA4D4A">
        <w:tc>
          <w:tcPr>
            <w:tcW w:w="817" w:type="dxa"/>
          </w:tcPr>
          <w:p w:rsidR="00700050" w:rsidRPr="00793ECB" w:rsidRDefault="00700050" w:rsidP="00BD6D1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1</w:t>
            </w:r>
          </w:p>
        </w:tc>
        <w:tc>
          <w:tcPr>
            <w:tcW w:w="4300" w:type="dxa"/>
          </w:tcPr>
          <w:p w:rsidR="00700050" w:rsidRPr="00793ECB" w:rsidRDefault="00700050" w:rsidP="00700050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Разрушение асбестоцементного покровного слоя, провисание конструкций тепловой изоляции, обрыв проволок сетки «</w:t>
            </w:r>
            <w:proofErr w:type="spellStart"/>
            <w:r w:rsidRPr="00793ECB">
              <w:rPr>
                <w:sz w:val="28"/>
                <w:szCs w:val="28"/>
              </w:rPr>
              <w:t>рабица</w:t>
            </w:r>
            <w:proofErr w:type="spellEnd"/>
            <w:r w:rsidRPr="00793ECB">
              <w:rPr>
                <w:sz w:val="28"/>
                <w:szCs w:val="28"/>
              </w:rPr>
              <w:t>», разрушение антикоррозионного покрытия трубы</w:t>
            </w:r>
          </w:p>
        </w:tc>
        <w:tc>
          <w:tcPr>
            <w:tcW w:w="1097" w:type="dxa"/>
          </w:tcPr>
          <w:p w:rsidR="00700050" w:rsidRPr="00793ECB" w:rsidRDefault="00700050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700050" w:rsidRPr="00793ECB" w:rsidRDefault="00700050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</w:tcPr>
          <w:p w:rsidR="00700050" w:rsidRPr="00793ECB" w:rsidRDefault="00700050" w:rsidP="00DB1E1E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050" w:type="dxa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00050" w:rsidRPr="00793ECB" w:rsidRDefault="00700050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700050" w:rsidRPr="00793ECB" w:rsidTr="00AA4D4A">
        <w:tc>
          <w:tcPr>
            <w:tcW w:w="817" w:type="dxa"/>
          </w:tcPr>
          <w:p w:rsidR="00700050" w:rsidRPr="00793ECB" w:rsidRDefault="000F436F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</w:t>
            </w:r>
          </w:p>
        </w:tc>
        <w:tc>
          <w:tcPr>
            <w:tcW w:w="4300" w:type="dxa"/>
          </w:tcPr>
          <w:p w:rsidR="00700050" w:rsidRPr="00793ECB" w:rsidRDefault="000F436F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Трубопровод  Ду=630мм, длиной 315м</w:t>
            </w:r>
          </w:p>
        </w:tc>
        <w:tc>
          <w:tcPr>
            <w:tcW w:w="1097" w:type="dxa"/>
          </w:tcPr>
          <w:p w:rsidR="00700050" w:rsidRPr="00793ECB" w:rsidRDefault="00700050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700050" w:rsidRPr="00793ECB" w:rsidRDefault="00700050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700050" w:rsidRPr="00793ECB" w:rsidRDefault="00700050" w:rsidP="00A54062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133" w:type="dxa"/>
          </w:tcPr>
          <w:p w:rsidR="00700050" w:rsidRPr="00793ECB" w:rsidRDefault="00700050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050" w:type="dxa"/>
          </w:tcPr>
          <w:p w:rsidR="00700050" w:rsidRPr="00793ECB" w:rsidRDefault="00700050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00050" w:rsidRPr="00793ECB" w:rsidRDefault="00700050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F436F" w:rsidRPr="00793ECB" w:rsidTr="00AA4D4A">
        <w:tc>
          <w:tcPr>
            <w:tcW w:w="817" w:type="dxa"/>
          </w:tcPr>
          <w:p w:rsidR="000F436F" w:rsidRPr="00793ECB" w:rsidRDefault="000F436F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2.1</w:t>
            </w:r>
          </w:p>
        </w:tc>
        <w:tc>
          <w:tcPr>
            <w:tcW w:w="4300" w:type="dxa"/>
          </w:tcPr>
          <w:p w:rsidR="000F436F" w:rsidRPr="00793ECB" w:rsidRDefault="000F436F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Снятие старого покровног</w:t>
            </w:r>
            <w:r w:rsidR="00AA4D4A" w:rsidRPr="00793ECB">
              <w:rPr>
                <w:sz w:val="28"/>
                <w:szCs w:val="28"/>
              </w:rPr>
              <w:t>о</w:t>
            </w:r>
            <w:r w:rsidRPr="00793ECB">
              <w:rPr>
                <w:sz w:val="28"/>
                <w:szCs w:val="28"/>
              </w:rPr>
              <w:t xml:space="preserve"> слоя</w:t>
            </w:r>
          </w:p>
        </w:tc>
        <w:tc>
          <w:tcPr>
            <w:tcW w:w="1097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0F436F" w:rsidRPr="00793ECB" w:rsidRDefault="000F436F" w:rsidP="00A54062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  <w:r w:rsidRPr="00793ECB">
              <w:rPr>
                <w:sz w:val="28"/>
                <w:szCs w:val="28"/>
              </w:rPr>
              <w:t>М</w:t>
            </w:r>
            <w:proofErr w:type="gramStart"/>
            <w:r w:rsidRPr="00793ECB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</w:tcPr>
          <w:p w:rsidR="000F436F" w:rsidRPr="00793ECB" w:rsidRDefault="000F436F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795</w:t>
            </w:r>
          </w:p>
        </w:tc>
        <w:tc>
          <w:tcPr>
            <w:tcW w:w="2050" w:type="dxa"/>
          </w:tcPr>
          <w:p w:rsidR="000F436F" w:rsidRPr="00793ECB" w:rsidRDefault="000F436F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F436F" w:rsidRPr="00793ECB" w:rsidTr="00AA4D4A">
        <w:tc>
          <w:tcPr>
            <w:tcW w:w="817" w:type="dxa"/>
          </w:tcPr>
          <w:p w:rsidR="000F436F" w:rsidRPr="00793ECB" w:rsidRDefault="000F436F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2.2</w:t>
            </w:r>
          </w:p>
        </w:tc>
        <w:tc>
          <w:tcPr>
            <w:tcW w:w="4300" w:type="dxa"/>
          </w:tcPr>
          <w:p w:rsidR="000F436F" w:rsidRPr="00793ECB" w:rsidRDefault="000F436F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 xml:space="preserve">Снятие тепловой изоляции из </w:t>
            </w:r>
            <w:proofErr w:type="spellStart"/>
            <w:r w:rsidRPr="00793ECB">
              <w:rPr>
                <w:sz w:val="28"/>
                <w:szCs w:val="28"/>
              </w:rPr>
              <w:t>минваты</w:t>
            </w:r>
            <w:proofErr w:type="spellEnd"/>
          </w:p>
        </w:tc>
        <w:tc>
          <w:tcPr>
            <w:tcW w:w="1097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0F436F" w:rsidRPr="00793ECB" w:rsidRDefault="00793ECB" w:rsidP="00A54062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  <w:r w:rsidRPr="00793ECB">
              <w:rPr>
                <w:sz w:val="28"/>
                <w:szCs w:val="28"/>
              </w:rPr>
              <w:t>М</w:t>
            </w:r>
            <w:proofErr w:type="gramStart"/>
            <w:r w:rsidRPr="00793ECB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</w:tcPr>
          <w:p w:rsidR="000F436F" w:rsidRPr="00793ECB" w:rsidRDefault="000F436F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108</w:t>
            </w:r>
          </w:p>
        </w:tc>
        <w:tc>
          <w:tcPr>
            <w:tcW w:w="2050" w:type="dxa"/>
          </w:tcPr>
          <w:p w:rsidR="000F436F" w:rsidRPr="00793ECB" w:rsidRDefault="000F436F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F436F" w:rsidRPr="00793ECB" w:rsidTr="00AA4D4A">
        <w:tc>
          <w:tcPr>
            <w:tcW w:w="817" w:type="dxa"/>
          </w:tcPr>
          <w:p w:rsidR="000F436F" w:rsidRPr="00793ECB" w:rsidRDefault="000F436F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2.3</w:t>
            </w:r>
          </w:p>
        </w:tc>
        <w:tc>
          <w:tcPr>
            <w:tcW w:w="4300" w:type="dxa"/>
          </w:tcPr>
          <w:p w:rsidR="000F436F" w:rsidRPr="00793ECB" w:rsidRDefault="000F436F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Очистка поверхности щетками</w:t>
            </w:r>
            <w:r w:rsidR="00793ECB" w:rsidRPr="00793ECB">
              <w:rPr>
                <w:sz w:val="28"/>
                <w:szCs w:val="28"/>
              </w:rPr>
              <w:t xml:space="preserve"> до металлического блеска</w:t>
            </w:r>
          </w:p>
        </w:tc>
        <w:tc>
          <w:tcPr>
            <w:tcW w:w="1097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0F436F" w:rsidRPr="00793ECB" w:rsidRDefault="000F74D5" w:rsidP="00A54062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  <w:r w:rsidRPr="00793ECB">
              <w:rPr>
                <w:sz w:val="28"/>
                <w:szCs w:val="28"/>
              </w:rPr>
              <w:t>М</w:t>
            </w:r>
            <w:proofErr w:type="gramStart"/>
            <w:r w:rsidRPr="00793ECB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</w:tcPr>
          <w:p w:rsidR="000F436F" w:rsidRPr="00793ECB" w:rsidRDefault="00793ECB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620</w:t>
            </w:r>
          </w:p>
        </w:tc>
        <w:tc>
          <w:tcPr>
            <w:tcW w:w="2050" w:type="dxa"/>
          </w:tcPr>
          <w:p w:rsidR="000F436F" w:rsidRPr="00793ECB" w:rsidRDefault="000F436F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F74D5" w:rsidRPr="00793ECB" w:rsidTr="00AA4D4A">
        <w:tc>
          <w:tcPr>
            <w:tcW w:w="817" w:type="dxa"/>
          </w:tcPr>
          <w:p w:rsidR="000F74D5" w:rsidRPr="00793ECB" w:rsidRDefault="000F74D5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2.4</w:t>
            </w:r>
          </w:p>
        </w:tc>
        <w:tc>
          <w:tcPr>
            <w:tcW w:w="4300" w:type="dxa"/>
          </w:tcPr>
          <w:p w:rsidR="000F74D5" w:rsidRPr="00793ECB" w:rsidRDefault="000F74D5" w:rsidP="008E242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793ECB">
              <w:rPr>
                <w:sz w:val="28"/>
                <w:szCs w:val="28"/>
              </w:rPr>
              <w:t>Обеспыливание</w:t>
            </w:r>
            <w:proofErr w:type="spellEnd"/>
            <w:r w:rsidRPr="00793ECB">
              <w:rPr>
                <w:sz w:val="28"/>
                <w:szCs w:val="28"/>
              </w:rPr>
              <w:t xml:space="preserve"> поверхности</w:t>
            </w:r>
          </w:p>
        </w:tc>
        <w:tc>
          <w:tcPr>
            <w:tcW w:w="1097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0F74D5" w:rsidRPr="00793ECB" w:rsidRDefault="000F74D5" w:rsidP="00355D8F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  <w:r w:rsidRPr="00793ECB">
              <w:rPr>
                <w:sz w:val="28"/>
                <w:szCs w:val="28"/>
              </w:rPr>
              <w:t>М</w:t>
            </w:r>
            <w:proofErr w:type="gramStart"/>
            <w:r w:rsidRPr="00793ECB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</w:tcPr>
          <w:p w:rsidR="000F74D5" w:rsidRPr="00793ECB" w:rsidRDefault="000F74D5" w:rsidP="000F74D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620</w:t>
            </w:r>
          </w:p>
        </w:tc>
        <w:tc>
          <w:tcPr>
            <w:tcW w:w="2050" w:type="dxa"/>
          </w:tcPr>
          <w:p w:rsidR="000F74D5" w:rsidRPr="00793ECB" w:rsidRDefault="000F74D5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F436F" w:rsidRPr="00793ECB" w:rsidTr="00AA4D4A">
        <w:tc>
          <w:tcPr>
            <w:tcW w:w="817" w:type="dxa"/>
          </w:tcPr>
          <w:p w:rsidR="000F436F" w:rsidRPr="00793ECB" w:rsidRDefault="000F74D5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2.5</w:t>
            </w:r>
          </w:p>
        </w:tc>
        <w:tc>
          <w:tcPr>
            <w:tcW w:w="4300" w:type="dxa"/>
          </w:tcPr>
          <w:p w:rsidR="000F436F" w:rsidRPr="00793ECB" w:rsidRDefault="000F74D5" w:rsidP="008E242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793ECB">
              <w:rPr>
                <w:sz w:val="28"/>
                <w:szCs w:val="28"/>
              </w:rPr>
              <w:t>Огрунтовка</w:t>
            </w:r>
            <w:proofErr w:type="spellEnd"/>
            <w:r w:rsidRPr="00793ECB">
              <w:rPr>
                <w:sz w:val="28"/>
                <w:szCs w:val="28"/>
              </w:rPr>
              <w:t xml:space="preserve"> металлических </w:t>
            </w:r>
            <w:r w:rsidRPr="00793ECB">
              <w:rPr>
                <w:sz w:val="28"/>
                <w:szCs w:val="28"/>
              </w:rPr>
              <w:lastRenderedPageBreak/>
              <w:t xml:space="preserve">поверхностей за один раз </w:t>
            </w:r>
            <w:proofErr w:type="spellStart"/>
            <w:r w:rsidRPr="00793ECB">
              <w:rPr>
                <w:sz w:val="28"/>
                <w:szCs w:val="28"/>
              </w:rPr>
              <w:t>грунровкой</w:t>
            </w:r>
            <w:proofErr w:type="spellEnd"/>
            <w:r w:rsidRPr="00793ECB">
              <w:rPr>
                <w:sz w:val="28"/>
                <w:szCs w:val="28"/>
              </w:rPr>
              <w:t xml:space="preserve"> ГФ-021</w:t>
            </w:r>
          </w:p>
        </w:tc>
        <w:tc>
          <w:tcPr>
            <w:tcW w:w="1097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0F436F" w:rsidRPr="00793ECB" w:rsidRDefault="000F74D5" w:rsidP="00A54062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  <w:r w:rsidRPr="00793ECB">
              <w:rPr>
                <w:sz w:val="28"/>
                <w:szCs w:val="28"/>
              </w:rPr>
              <w:t>М</w:t>
            </w:r>
            <w:proofErr w:type="gramStart"/>
            <w:r w:rsidRPr="00793ECB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</w:tcPr>
          <w:p w:rsidR="000F436F" w:rsidRPr="00793ECB" w:rsidRDefault="000F74D5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620</w:t>
            </w:r>
          </w:p>
        </w:tc>
        <w:tc>
          <w:tcPr>
            <w:tcW w:w="2050" w:type="dxa"/>
          </w:tcPr>
          <w:p w:rsidR="000F436F" w:rsidRPr="00793ECB" w:rsidRDefault="000F436F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436F" w:rsidRPr="00793ECB" w:rsidRDefault="000F436F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F74D5" w:rsidRPr="00793ECB" w:rsidTr="00AA4D4A">
        <w:tc>
          <w:tcPr>
            <w:tcW w:w="817" w:type="dxa"/>
          </w:tcPr>
          <w:p w:rsidR="000F74D5" w:rsidRPr="00793ECB" w:rsidRDefault="000F74D5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lastRenderedPageBreak/>
              <w:t>2.6</w:t>
            </w:r>
          </w:p>
        </w:tc>
        <w:tc>
          <w:tcPr>
            <w:tcW w:w="4300" w:type="dxa"/>
          </w:tcPr>
          <w:p w:rsidR="000F74D5" w:rsidRPr="00793ECB" w:rsidRDefault="000F74D5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 xml:space="preserve">Окраска металлических </w:t>
            </w:r>
            <w:proofErr w:type="spellStart"/>
            <w:r w:rsidRPr="00793ECB">
              <w:rPr>
                <w:sz w:val="28"/>
                <w:szCs w:val="28"/>
              </w:rPr>
              <w:t>огрунтованных</w:t>
            </w:r>
            <w:proofErr w:type="spellEnd"/>
            <w:r w:rsidRPr="00793ECB">
              <w:rPr>
                <w:sz w:val="28"/>
                <w:szCs w:val="28"/>
              </w:rPr>
              <w:t xml:space="preserve"> поверхностей эмалью КО-811 за два раза</w:t>
            </w:r>
          </w:p>
        </w:tc>
        <w:tc>
          <w:tcPr>
            <w:tcW w:w="1097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0F74D5" w:rsidRPr="00793ECB" w:rsidRDefault="000F74D5" w:rsidP="00A54062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  <w:r w:rsidRPr="00793ECB">
              <w:rPr>
                <w:sz w:val="28"/>
                <w:szCs w:val="28"/>
              </w:rPr>
              <w:t>М</w:t>
            </w:r>
            <w:proofErr w:type="gramStart"/>
            <w:r w:rsidRPr="00793ECB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</w:tcPr>
          <w:p w:rsidR="000F74D5" w:rsidRPr="00793ECB" w:rsidRDefault="000F74D5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620</w:t>
            </w:r>
          </w:p>
        </w:tc>
        <w:tc>
          <w:tcPr>
            <w:tcW w:w="2050" w:type="dxa"/>
          </w:tcPr>
          <w:p w:rsidR="000F74D5" w:rsidRPr="00793ECB" w:rsidRDefault="000F74D5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F74D5" w:rsidRPr="00793ECB" w:rsidTr="00AA4D4A">
        <w:tc>
          <w:tcPr>
            <w:tcW w:w="817" w:type="dxa"/>
          </w:tcPr>
          <w:p w:rsidR="000F74D5" w:rsidRPr="00793ECB" w:rsidRDefault="000F74D5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2.7</w:t>
            </w:r>
          </w:p>
        </w:tc>
        <w:tc>
          <w:tcPr>
            <w:tcW w:w="4300" w:type="dxa"/>
          </w:tcPr>
          <w:p w:rsidR="000F74D5" w:rsidRPr="00793ECB" w:rsidRDefault="000F74D5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 xml:space="preserve">Изоляция трубопроводов матами </w:t>
            </w:r>
            <w:proofErr w:type="spellStart"/>
            <w:r w:rsidRPr="00793ECB">
              <w:rPr>
                <w:sz w:val="28"/>
                <w:szCs w:val="28"/>
              </w:rPr>
              <w:t>минераловатными</w:t>
            </w:r>
            <w:proofErr w:type="spellEnd"/>
            <w:r w:rsidRPr="00793ECB">
              <w:rPr>
                <w:sz w:val="28"/>
                <w:szCs w:val="28"/>
              </w:rPr>
              <w:t xml:space="preserve"> марок 75,100, плитами</w:t>
            </w:r>
            <w:r w:rsidR="00954DD5" w:rsidRPr="00793ECB">
              <w:rPr>
                <w:sz w:val="28"/>
                <w:szCs w:val="28"/>
              </w:rPr>
              <w:t xml:space="preserve"> </w:t>
            </w:r>
            <w:proofErr w:type="spellStart"/>
            <w:r w:rsidR="00954DD5" w:rsidRPr="00793ECB">
              <w:rPr>
                <w:sz w:val="28"/>
                <w:szCs w:val="28"/>
              </w:rPr>
              <w:t>минераловатными</w:t>
            </w:r>
            <w:proofErr w:type="spellEnd"/>
            <w:r w:rsidR="00954DD5" w:rsidRPr="00793ECB">
              <w:rPr>
                <w:sz w:val="28"/>
                <w:szCs w:val="28"/>
              </w:rPr>
              <w:t xml:space="preserve"> на </w:t>
            </w:r>
            <w:proofErr w:type="gramStart"/>
            <w:r w:rsidR="00954DD5" w:rsidRPr="00793ECB">
              <w:rPr>
                <w:sz w:val="28"/>
                <w:szCs w:val="28"/>
              </w:rPr>
              <w:t>синтетическом</w:t>
            </w:r>
            <w:proofErr w:type="gramEnd"/>
            <w:r w:rsidR="00954DD5" w:rsidRPr="00793ECB">
              <w:rPr>
                <w:sz w:val="28"/>
                <w:szCs w:val="28"/>
              </w:rPr>
              <w:t xml:space="preserve"> связующем марки 75</w:t>
            </w:r>
          </w:p>
        </w:tc>
        <w:tc>
          <w:tcPr>
            <w:tcW w:w="1097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974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0F74D5" w:rsidRPr="00793ECB" w:rsidRDefault="00954DD5" w:rsidP="00A54062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  <w:r w:rsidRPr="00793ECB">
              <w:rPr>
                <w:sz w:val="28"/>
                <w:szCs w:val="28"/>
              </w:rPr>
              <w:t>М</w:t>
            </w:r>
            <w:r w:rsidRPr="00793ECB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133" w:type="dxa"/>
          </w:tcPr>
          <w:p w:rsidR="000F74D5" w:rsidRPr="00793ECB" w:rsidRDefault="00954DD5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108</w:t>
            </w:r>
          </w:p>
        </w:tc>
        <w:tc>
          <w:tcPr>
            <w:tcW w:w="2050" w:type="dxa"/>
          </w:tcPr>
          <w:p w:rsidR="000F74D5" w:rsidRPr="00793ECB" w:rsidRDefault="000F74D5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F74D5" w:rsidRPr="00793ECB" w:rsidTr="00AA4D4A">
        <w:tc>
          <w:tcPr>
            <w:tcW w:w="817" w:type="dxa"/>
          </w:tcPr>
          <w:p w:rsidR="000F74D5" w:rsidRPr="00793ECB" w:rsidRDefault="00954DD5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2.8</w:t>
            </w:r>
          </w:p>
        </w:tc>
        <w:tc>
          <w:tcPr>
            <w:tcW w:w="4300" w:type="dxa"/>
          </w:tcPr>
          <w:p w:rsidR="000F74D5" w:rsidRPr="00793ECB" w:rsidRDefault="00954DD5" w:rsidP="008C175B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 xml:space="preserve">Оштукатуривание поверхности изоляции трубопроводов асбестоцементным раствором толщиной </w:t>
            </w:r>
            <w:r w:rsidR="008C175B" w:rsidRPr="00793ECB">
              <w:rPr>
                <w:sz w:val="28"/>
                <w:szCs w:val="28"/>
              </w:rPr>
              <w:t>20</w:t>
            </w:r>
            <w:r w:rsidR="005B3152">
              <w:rPr>
                <w:sz w:val="28"/>
                <w:szCs w:val="28"/>
              </w:rPr>
              <w:t xml:space="preserve"> </w:t>
            </w:r>
            <w:r w:rsidR="008C175B" w:rsidRPr="00793ECB">
              <w:rPr>
                <w:sz w:val="28"/>
                <w:szCs w:val="28"/>
              </w:rPr>
              <w:t>мм( с устройством каркаса из металлической сетки)</w:t>
            </w:r>
          </w:p>
        </w:tc>
        <w:tc>
          <w:tcPr>
            <w:tcW w:w="1097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0F74D5" w:rsidRPr="00793ECB" w:rsidRDefault="008C175B" w:rsidP="00A54062">
            <w:pPr>
              <w:spacing w:line="360" w:lineRule="auto"/>
              <w:jc w:val="center"/>
              <w:rPr>
                <w:sz w:val="28"/>
                <w:szCs w:val="28"/>
                <w:vertAlign w:val="superscript"/>
              </w:rPr>
            </w:pPr>
            <w:r w:rsidRPr="00793ECB">
              <w:rPr>
                <w:sz w:val="28"/>
                <w:szCs w:val="28"/>
              </w:rPr>
              <w:t>М</w:t>
            </w:r>
            <w:proofErr w:type="gramStart"/>
            <w:r w:rsidRPr="00793ECB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</w:tcPr>
          <w:p w:rsidR="000F74D5" w:rsidRPr="00793ECB" w:rsidRDefault="008C175B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795</w:t>
            </w:r>
          </w:p>
        </w:tc>
        <w:tc>
          <w:tcPr>
            <w:tcW w:w="2050" w:type="dxa"/>
          </w:tcPr>
          <w:p w:rsidR="000F74D5" w:rsidRPr="00793ECB" w:rsidRDefault="000F74D5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74D5" w:rsidRPr="00793ECB" w:rsidRDefault="000F74D5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54DD5" w:rsidRPr="00793ECB" w:rsidTr="00AA4D4A">
        <w:tc>
          <w:tcPr>
            <w:tcW w:w="817" w:type="dxa"/>
          </w:tcPr>
          <w:p w:rsidR="00954DD5" w:rsidRPr="00793ECB" w:rsidRDefault="008C175B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2.9</w:t>
            </w:r>
          </w:p>
        </w:tc>
        <w:tc>
          <w:tcPr>
            <w:tcW w:w="4300" w:type="dxa"/>
          </w:tcPr>
          <w:p w:rsidR="00954DD5" w:rsidRPr="00793ECB" w:rsidRDefault="008C175B" w:rsidP="008C175B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Погрузка строительного мусора</w:t>
            </w:r>
          </w:p>
        </w:tc>
        <w:tc>
          <w:tcPr>
            <w:tcW w:w="1097" w:type="dxa"/>
          </w:tcPr>
          <w:p w:rsidR="00954DD5" w:rsidRPr="00793ECB" w:rsidRDefault="00954D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954DD5" w:rsidRPr="00793ECB" w:rsidRDefault="00954D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954DD5" w:rsidRPr="00793ECB" w:rsidRDefault="008C175B" w:rsidP="00A5406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т</w:t>
            </w:r>
          </w:p>
        </w:tc>
        <w:tc>
          <w:tcPr>
            <w:tcW w:w="1133" w:type="dxa"/>
          </w:tcPr>
          <w:p w:rsidR="00954DD5" w:rsidRPr="00793ECB" w:rsidRDefault="008C175B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18</w:t>
            </w:r>
          </w:p>
        </w:tc>
        <w:tc>
          <w:tcPr>
            <w:tcW w:w="2050" w:type="dxa"/>
          </w:tcPr>
          <w:p w:rsidR="00954DD5" w:rsidRPr="00793ECB" w:rsidRDefault="00954DD5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54DD5" w:rsidRPr="00793ECB" w:rsidRDefault="00954DD5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54DD5" w:rsidRPr="00793ECB" w:rsidTr="00AA4D4A">
        <w:tc>
          <w:tcPr>
            <w:tcW w:w="817" w:type="dxa"/>
          </w:tcPr>
          <w:p w:rsidR="00954DD5" w:rsidRPr="00793ECB" w:rsidRDefault="008C175B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2.10</w:t>
            </w:r>
          </w:p>
        </w:tc>
        <w:tc>
          <w:tcPr>
            <w:tcW w:w="4300" w:type="dxa"/>
          </w:tcPr>
          <w:p w:rsidR="00954DD5" w:rsidRPr="00793ECB" w:rsidRDefault="008C175B" w:rsidP="008E242E">
            <w:pPr>
              <w:spacing w:line="360" w:lineRule="auto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Перевозка строительног</w:t>
            </w:r>
            <w:r w:rsidR="00123C6A">
              <w:rPr>
                <w:sz w:val="28"/>
                <w:szCs w:val="28"/>
              </w:rPr>
              <w:t>о</w:t>
            </w:r>
            <w:r w:rsidRPr="00793ECB">
              <w:rPr>
                <w:sz w:val="28"/>
                <w:szCs w:val="28"/>
              </w:rPr>
              <w:t xml:space="preserve"> мусора авто самосвалами на расстояние до 10км.</w:t>
            </w:r>
          </w:p>
        </w:tc>
        <w:tc>
          <w:tcPr>
            <w:tcW w:w="1097" w:type="dxa"/>
          </w:tcPr>
          <w:p w:rsidR="00954DD5" w:rsidRPr="00793ECB" w:rsidRDefault="00954D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954DD5" w:rsidRPr="00793ECB" w:rsidRDefault="00954DD5" w:rsidP="00B63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95" w:type="dxa"/>
          </w:tcPr>
          <w:p w:rsidR="00954DD5" w:rsidRPr="00793ECB" w:rsidRDefault="008C175B" w:rsidP="00A5406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т</w:t>
            </w:r>
          </w:p>
        </w:tc>
        <w:tc>
          <w:tcPr>
            <w:tcW w:w="1133" w:type="dxa"/>
          </w:tcPr>
          <w:p w:rsidR="00954DD5" w:rsidRPr="00793ECB" w:rsidRDefault="008C175B" w:rsidP="005E0A9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93ECB">
              <w:rPr>
                <w:sz w:val="28"/>
                <w:szCs w:val="28"/>
              </w:rPr>
              <w:t>18</w:t>
            </w:r>
          </w:p>
        </w:tc>
        <w:tc>
          <w:tcPr>
            <w:tcW w:w="2050" w:type="dxa"/>
          </w:tcPr>
          <w:p w:rsidR="00954DD5" w:rsidRPr="00793ECB" w:rsidRDefault="00954DD5" w:rsidP="00B63BD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54DD5" w:rsidRPr="00793ECB" w:rsidRDefault="00954DD5" w:rsidP="00B63BDF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C17D3E" w:rsidRPr="00793ECB" w:rsidRDefault="00C17D3E" w:rsidP="00123C6A">
      <w:pPr>
        <w:rPr>
          <w:sz w:val="28"/>
          <w:szCs w:val="28"/>
        </w:rPr>
      </w:pPr>
    </w:p>
    <w:p w:rsidR="00C17D3E" w:rsidRDefault="00C17D3E" w:rsidP="00DA53E1">
      <w:pPr>
        <w:spacing w:line="360" w:lineRule="auto"/>
      </w:pPr>
    </w:p>
    <w:sectPr w:rsidR="00C17D3E" w:rsidSect="00BE5EDA">
      <w:pgSz w:w="16840" w:h="11907" w:orient="landscape" w:code="9"/>
      <w:pgMar w:top="284" w:right="289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3E1"/>
    <w:rsid w:val="000A11ED"/>
    <w:rsid w:val="000A3327"/>
    <w:rsid w:val="000F436F"/>
    <w:rsid w:val="000F74D5"/>
    <w:rsid w:val="00110170"/>
    <w:rsid w:val="00123C6A"/>
    <w:rsid w:val="00131D38"/>
    <w:rsid w:val="00150575"/>
    <w:rsid w:val="001A0BC7"/>
    <w:rsid w:val="001A4449"/>
    <w:rsid w:val="001D27F2"/>
    <w:rsid w:val="00234FE3"/>
    <w:rsid w:val="002D06A9"/>
    <w:rsid w:val="002D7642"/>
    <w:rsid w:val="00326843"/>
    <w:rsid w:val="00341F08"/>
    <w:rsid w:val="003B6810"/>
    <w:rsid w:val="004C6FB8"/>
    <w:rsid w:val="00524645"/>
    <w:rsid w:val="00582CB1"/>
    <w:rsid w:val="005B3152"/>
    <w:rsid w:val="005E0A97"/>
    <w:rsid w:val="005E47B3"/>
    <w:rsid w:val="00672CF5"/>
    <w:rsid w:val="00700050"/>
    <w:rsid w:val="00763CA6"/>
    <w:rsid w:val="00767E08"/>
    <w:rsid w:val="00793ECB"/>
    <w:rsid w:val="007C78FD"/>
    <w:rsid w:val="007E07AB"/>
    <w:rsid w:val="008A6AE5"/>
    <w:rsid w:val="008C175B"/>
    <w:rsid w:val="008E242E"/>
    <w:rsid w:val="008F771E"/>
    <w:rsid w:val="00932B65"/>
    <w:rsid w:val="00954DD5"/>
    <w:rsid w:val="009B0671"/>
    <w:rsid w:val="00A12095"/>
    <w:rsid w:val="00A54062"/>
    <w:rsid w:val="00A90E16"/>
    <w:rsid w:val="00AA4D4A"/>
    <w:rsid w:val="00B40002"/>
    <w:rsid w:val="00B63BDF"/>
    <w:rsid w:val="00BD665C"/>
    <w:rsid w:val="00BD6D1E"/>
    <w:rsid w:val="00BE5EDA"/>
    <w:rsid w:val="00BE7588"/>
    <w:rsid w:val="00C05D82"/>
    <w:rsid w:val="00C17D3E"/>
    <w:rsid w:val="00C23121"/>
    <w:rsid w:val="00C452C0"/>
    <w:rsid w:val="00C479F1"/>
    <w:rsid w:val="00C90BB0"/>
    <w:rsid w:val="00D16937"/>
    <w:rsid w:val="00D6704F"/>
    <w:rsid w:val="00D708EA"/>
    <w:rsid w:val="00DA53E1"/>
    <w:rsid w:val="00DB1E1E"/>
    <w:rsid w:val="00DE2820"/>
    <w:rsid w:val="00EB5A9F"/>
    <w:rsid w:val="00F12175"/>
    <w:rsid w:val="00FD6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79F1"/>
    <w:rPr>
      <w:rFonts w:ascii="Times New Roman CYR" w:hAnsi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5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34BD-8352-4ABB-827C-3AF10E66B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Энергоцех</vt:lpstr>
    </vt:vector>
  </TitlesOfParts>
  <Company>PO Myayk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Энергоцех</dc:title>
  <dc:subject/>
  <dc:creator>Гареев</dc:creator>
  <cp:keywords/>
  <dc:description/>
  <cp:lastModifiedBy>knm2935</cp:lastModifiedBy>
  <cp:revision>6</cp:revision>
  <cp:lastPrinted>2012-05-03T03:21:00Z</cp:lastPrinted>
  <dcterms:created xsi:type="dcterms:W3CDTF">2012-09-07T05:04:00Z</dcterms:created>
  <dcterms:modified xsi:type="dcterms:W3CDTF">2012-09-12T10:55:00Z</dcterms:modified>
</cp:coreProperties>
</file>