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 xml:space="preserve">На поставку </w:t>
      </w:r>
      <w:r w:rsidR="00732FAD">
        <w:rPr>
          <w:i/>
          <w:sz w:val="28"/>
          <w:szCs w:val="28"/>
          <w:u w:val="single"/>
        </w:rPr>
        <w:t>фанеры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</w:t>
      </w:r>
      <w:r w:rsidR="00732FAD">
        <w:t>30</w:t>
      </w:r>
      <w:r>
        <w:t>» __</w:t>
      </w:r>
      <w:r w:rsidR="006873ED">
        <w:t>сентябрь______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«___» ______________ 2009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1332F8">
        <w:t>Арматура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</w:t>
      </w:r>
      <w:r w:rsidR="00732FAD">
        <w:t>300000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 xml:space="preserve">(пример: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732FAD">
        <w:t>30</w:t>
      </w:r>
      <w:r w:rsidR="005B7697">
        <w:t xml:space="preserve">.09.2010.        </w:t>
      </w:r>
      <w:r w:rsidR="00732FAD">
        <w:t>9-00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732FAD">
        <w:t>8</w:t>
      </w:r>
      <w:r>
        <w:t xml:space="preserve">.10.2010.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732FAD" w:rsidP="0032321F">
            <w:pPr>
              <w:spacing w:after="0"/>
              <w:ind w:left="-122" w:right="-108"/>
              <w:jc w:val="left"/>
            </w:pPr>
            <w:r>
              <w:t>1</w:t>
            </w:r>
          </w:p>
        </w:tc>
        <w:tc>
          <w:tcPr>
            <w:tcW w:w="3890" w:type="dxa"/>
          </w:tcPr>
          <w:p w:rsidR="00C901E9" w:rsidRPr="000C08B8" w:rsidRDefault="00732FAD" w:rsidP="0032321F">
            <w:pPr>
              <w:spacing w:after="0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Фанера ламинированная</w:t>
            </w:r>
          </w:p>
        </w:tc>
        <w:tc>
          <w:tcPr>
            <w:tcW w:w="3762" w:type="dxa"/>
          </w:tcPr>
          <w:p w:rsidR="00C901E9" w:rsidRPr="00902FD2" w:rsidRDefault="00732FAD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3000*1200*21</w:t>
            </w:r>
          </w:p>
        </w:tc>
        <w:tc>
          <w:tcPr>
            <w:tcW w:w="1573" w:type="dxa"/>
          </w:tcPr>
          <w:p w:rsidR="00C901E9" w:rsidRPr="00902FD2" w:rsidRDefault="00732FAD" w:rsidP="0032321F">
            <w:pPr>
              <w:spacing w:after="0"/>
              <w:ind w:left="-5"/>
              <w:jc w:val="left"/>
            </w:pPr>
            <w:r>
              <w:t xml:space="preserve">  55листов</w:t>
            </w: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C901E9" w:rsidRPr="000C08B8" w:rsidRDefault="00C901E9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0C08B8" w:rsidRDefault="00C901E9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C901E9" w:rsidRPr="00902FD2" w:rsidRDefault="00C901E9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</w:p>
        </w:tc>
        <w:tc>
          <w:tcPr>
            <w:tcW w:w="3890" w:type="dxa"/>
          </w:tcPr>
          <w:p w:rsidR="000C08B8" w:rsidRPr="000C08B8" w:rsidRDefault="000C08B8" w:rsidP="0032321F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0C08B8" w:rsidRDefault="000C08B8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</w:p>
        </w:tc>
        <w:tc>
          <w:tcPr>
            <w:tcW w:w="1573" w:type="dxa"/>
          </w:tcPr>
          <w:p w:rsidR="000C08B8" w:rsidRDefault="000C08B8" w:rsidP="0032321F">
            <w:pPr>
              <w:spacing w:after="0"/>
              <w:ind w:left="-5"/>
              <w:jc w:val="left"/>
            </w:pP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lastRenderedPageBreak/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C52" w:rsidRDefault="00BB4C52">
      <w:r>
        <w:separator/>
      </w:r>
    </w:p>
  </w:endnote>
  <w:endnote w:type="continuationSeparator" w:id="1">
    <w:p w:rsidR="00BB4C52" w:rsidRDefault="00BB4C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B0064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B00648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732FAD">
      <w:rPr>
        <w:rStyle w:val="af"/>
      </w:rPr>
      <w:t>4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C52" w:rsidRDefault="00BB4C52">
      <w:r>
        <w:separator/>
      </w:r>
    </w:p>
  </w:footnote>
  <w:footnote w:type="continuationSeparator" w:id="1">
    <w:p w:rsidR="00BB4C52" w:rsidRDefault="00BB4C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32FAD"/>
    <w:rsid w:val="00757164"/>
    <w:rsid w:val="00780AF6"/>
    <w:rsid w:val="007A25A9"/>
    <w:rsid w:val="007A57FE"/>
    <w:rsid w:val="007B2CA3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B00648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B4C52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9904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2010-09-30T04:10:00Z</dcterms:created>
  <dcterms:modified xsi:type="dcterms:W3CDTF">2010-09-30T04:10:00Z</dcterms:modified>
</cp:coreProperties>
</file>