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-459" w:tblpY="2131"/>
        <w:tblW w:w="10173" w:type="dxa"/>
        <w:tblLayout w:type="fixed"/>
        <w:tblLook w:val="0000"/>
      </w:tblPr>
      <w:tblGrid>
        <w:gridCol w:w="3993"/>
        <w:gridCol w:w="6180"/>
      </w:tblGrid>
      <w:tr w:rsidR="003E2968" w:rsidRPr="007471FF" w:rsidTr="00574D35">
        <w:trPr>
          <w:trHeight w:val="3542"/>
        </w:trPr>
        <w:tc>
          <w:tcPr>
            <w:tcW w:w="3993" w:type="dxa"/>
          </w:tcPr>
          <w:p w:rsidR="003E2968" w:rsidRPr="00FE6219" w:rsidRDefault="003E2968" w:rsidP="003E2968">
            <w:pPr>
              <w:spacing w:line="240" w:lineRule="auto"/>
            </w:pPr>
          </w:p>
        </w:tc>
        <w:tc>
          <w:tcPr>
            <w:tcW w:w="6180" w:type="dxa"/>
          </w:tcPr>
          <w:p w:rsidR="00574D35" w:rsidRPr="00574D35" w:rsidRDefault="00574D35" w:rsidP="00574D3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line="240" w:lineRule="auto"/>
              <w:ind w:left="969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74D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УТВЕРЖДАЮ</w:t>
            </w:r>
          </w:p>
          <w:p w:rsidR="00574D35" w:rsidRPr="00574D35" w:rsidRDefault="00574D35" w:rsidP="00574D3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line="240" w:lineRule="auto"/>
              <w:ind w:left="969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574D35" w:rsidRPr="00574D35" w:rsidRDefault="00574D35" w:rsidP="00574D3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line="240" w:lineRule="auto"/>
              <w:ind w:left="969"/>
              <w:rPr>
                <w:rFonts w:ascii="Times New Roman" w:hAnsi="Times New Roman" w:cs="Times New Roman"/>
                <w:sz w:val="28"/>
                <w:szCs w:val="28"/>
              </w:rPr>
            </w:pPr>
            <w:r w:rsidRPr="00574D35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проектированию КУР АЭС, СМО АЭС, БИЛ АЭС</w:t>
            </w:r>
          </w:p>
          <w:p w:rsidR="00574D35" w:rsidRPr="00574D35" w:rsidRDefault="00574D35" w:rsidP="00574D3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line="240" w:lineRule="auto"/>
              <w:ind w:left="969"/>
              <w:rPr>
                <w:rFonts w:ascii="Times New Roman" w:hAnsi="Times New Roman" w:cs="Times New Roman"/>
                <w:sz w:val="28"/>
                <w:szCs w:val="28"/>
              </w:rPr>
            </w:pPr>
            <w:r w:rsidRPr="00574D35">
              <w:rPr>
                <w:rFonts w:ascii="Times New Roman" w:hAnsi="Times New Roman" w:cs="Times New Roman"/>
                <w:sz w:val="28"/>
                <w:szCs w:val="28"/>
              </w:rPr>
              <w:t>ОАО «</w:t>
            </w:r>
            <w:proofErr w:type="spellStart"/>
            <w:r w:rsidRPr="00574D35">
              <w:rPr>
                <w:rFonts w:ascii="Times New Roman" w:hAnsi="Times New Roman" w:cs="Times New Roman"/>
                <w:sz w:val="28"/>
                <w:szCs w:val="28"/>
              </w:rPr>
              <w:t>Атомэнергопроект</w:t>
            </w:r>
            <w:proofErr w:type="spellEnd"/>
            <w:r w:rsidRPr="00574D3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574D35" w:rsidRPr="00574D35" w:rsidRDefault="00574D35" w:rsidP="00574D3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line="240" w:lineRule="auto"/>
              <w:ind w:left="96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4D35" w:rsidRPr="00574D35" w:rsidRDefault="00574D35" w:rsidP="00574D3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line="240" w:lineRule="auto"/>
              <w:ind w:left="969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74D35">
              <w:rPr>
                <w:rFonts w:ascii="Times New Roman" w:hAnsi="Times New Roman" w:cs="Times New Roman"/>
                <w:sz w:val="28"/>
                <w:szCs w:val="28"/>
              </w:rPr>
              <w:t>_______________________Пасынков</w:t>
            </w:r>
            <w:proofErr w:type="spellEnd"/>
            <w:r w:rsidRPr="00574D35">
              <w:rPr>
                <w:rFonts w:ascii="Times New Roman" w:hAnsi="Times New Roman" w:cs="Times New Roman"/>
                <w:sz w:val="28"/>
                <w:szCs w:val="28"/>
              </w:rPr>
              <w:t xml:space="preserve"> Е.Е.</w:t>
            </w:r>
          </w:p>
          <w:p w:rsidR="00574D35" w:rsidRPr="00574D35" w:rsidRDefault="00574D35" w:rsidP="00574D3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line="240" w:lineRule="auto"/>
              <w:ind w:left="96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2968" w:rsidRPr="00FE6219" w:rsidRDefault="00574D35" w:rsidP="00574D3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line="240" w:lineRule="auto"/>
              <w:ind w:left="969"/>
              <w:rPr>
                <w:rFonts w:ascii="Times New Roman" w:hAnsi="Times New Roman" w:cs="Times New Roman"/>
                <w:sz w:val="24"/>
                <w:szCs w:val="24"/>
              </w:rPr>
            </w:pPr>
            <w:r w:rsidRPr="00574D35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Pr="00574D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</w:t>
            </w:r>
            <w:r w:rsidRPr="00574D35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</w:tbl>
    <w:p w:rsidR="00FA41FB" w:rsidRPr="007471FF" w:rsidRDefault="00FA41FB" w:rsidP="00FA41FB">
      <w:pPr>
        <w:spacing w:line="240" w:lineRule="auto"/>
        <w:jc w:val="center"/>
        <w:rPr>
          <w:bCs/>
        </w:rPr>
      </w:pPr>
    </w:p>
    <w:p w:rsidR="00FA41FB" w:rsidRPr="007471FF" w:rsidRDefault="00FA41FB" w:rsidP="00FA41FB">
      <w:pPr>
        <w:pStyle w:val="11"/>
        <w:keepNext w:val="0"/>
        <w:spacing w:line="240" w:lineRule="auto"/>
        <w:rPr>
          <w:bCs/>
          <w:snapToGrid/>
          <w:szCs w:val="24"/>
        </w:rPr>
      </w:pPr>
    </w:p>
    <w:p w:rsidR="00FA41FB" w:rsidRPr="007471FF" w:rsidRDefault="00FA41FB" w:rsidP="00FA41FB">
      <w:pPr>
        <w:spacing w:line="240" w:lineRule="auto"/>
        <w:jc w:val="center"/>
        <w:rPr>
          <w:bCs/>
        </w:rPr>
      </w:pPr>
    </w:p>
    <w:p w:rsidR="00FA41FB" w:rsidRPr="007471FF" w:rsidRDefault="00FA41FB" w:rsidP="00FA41FB">
      <w:pPr>
        <w:spacing w:line="240" w:lineRule="auto"/>
        <w:jc w:val="center"/>
        <w:rPr>
          <w:bCs/>
        </w:rPr>
      </w:pPr>
    </w:p>
    <w:p w:rsidR="00FA41FB" w:rsidRPr="007471FF" w:rsidRDefault="00FA41FB" w:rsidP="00FA41FB">
      <w:pPr>
        <w:spacing w:line="240" w:lineRule="auto"/>
        <w:jc w:val="center"/>
        <w:rPr>
          <w:bCs/>
        </w:rPr>
      </w:pPr>
    </w:p>
    <w:p w:rsidR="00FA41FB" w:rsidRPr="007471FF" w:rsidRDefault="00FA41FB" w:rsidP="00FA41FB">
      <w:pPr>
        <w:spacing w:line="240" w:lineRule="auto"/>
        <w:jc w:val="center"/>
        <w:rPr>
          <w:bCs/>
          <w:sz w:val="28"/>
          <w:szCs w:val="28"/>
        </w:rPr>
      </w:pPr>
    </w:p>
    <w:p w:rsidR="003E2968" w:rsidRDefault="003E2968" w:rsidP="005E76F8">
      <w:pPr>
        <w:spacing w:line="240" w:lineRule="auto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РЕДУКЦИОННАЯ</w:t>
      </w:r>
      <w:r w:rsidRPr="00FE6219">
        <w:rPr>
          <w:b/>
          <w:bCs/>
          <w:sz w:val="28"/>
          <w:szCs w:val="28"/>
        </w:rPr>
        <w:t xml:space="preserve"> ДОКУМЕНТАЦИЯ</w:t>
      </w:r>
    </w:p>
    <w:p w:rsidR="003E2968" w:rsidRPr="00FE6219" w:rsidRDefault="003E2968" w:rsidP="003E2968">
      <w:pPr>
        <w:spacing w:line="240" w:lineRule="auto"/>
        <w:jc w:val="center"/>
        <w:rPr>
          <w:b/>
          <w:bCs/>
          <w:sz w:val="28"/>
          <w:szCs w:val="28"/>
        </w:rPr>
      </w:pPr>
    </w:p>
    <w:p w:rsidR="003E2968" w:rsidRPr="00E44E4D" w:rsidRDefault="003E2968" w:rsidP="003E2968">
      <w:pPr>
        <w:spacing w:line="240" w:lineRule="auto"/>
        <w:jc w:val="center"/>
        <w:rPr>
          <w:b/>
          <w:sz w:val="28"/>
          <w:szCs w:val="28"/>
        </w:rPr>
      </w:pPr>
      <w:r w:rsidRPr="00FE6219">
        <w:rPr>
          <w:b/>
          <w:sz w:val="28"/>
          <w:szCs w:val="28"/>
        </w:rPr>
        <w:t xml:space="preserve">открытый </w:t>
      </w:r>
      <w:proofErr w:type="spellStart"/>
      <w:r>
        <w:rPr>
          <w:b/>
          <w:sz w:val="28"/>
          <w:szCs w:val="28"/>
        </w:rPr>
        <w:t>редукцион</w:t>
      </w:r>
      <w:proofErr w:type="spellEnd"/>
      <w:r w:rsidRPr="00FE62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в электронной форме </w:t>
      </w:r>
      <w:r w:rsidRPr="00FE6219">
        <w:rPr>
          <w:b/>
          <w:sz w:val="28"/>
          <w:szCs w:val="28"/>
        </w:rPr>
        <w:t xml:space="preserve">на </w:t>
      </w:r>
      <w:r w:rsidRPr="00BC65E1">
        <w:rPr>
          <w:b/>
          <w:sz w:val="28"/>
          <w:szCs w:val="28"/>
        </w:rPr>
        <w:t xml:space="preserve">право заключения договора на </w:t>
      </w:r>
      <w:r>
        <w:rPr>
          <w:b/>
          <w:sz w:val="28"/>
          <w:szCs w:val="28"/>
        </w:rPr>
        <w:t>п</w:t>
      </w:r>
      <w:r w:rsidRPr="00BC65E1">
        <w:rPr>
          <w:b/>
          <w:sz w:val="28"/>
          <w:szCs w:val="28"/>
        </w:rPr>
        <w:t>роведение детальных инженерных изысканий и экологических исследований на площадке размещения энергоблоков №1 и №2 Северской АЭС для стадии проект</w:t>
      </w:r>
      <w:r>
        <w:rPr>
          <w:b/>
          <w:sz w:val="28"/>
          <w:szCs w:val="28"/>
        </w:rPr>
        <w:t>,</w:t>
      </w:r>
      <w:r w:rsidRPr="00BC65E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</w:t>
      </w:r>
      <w:r w:rsidRPr="00BC65E1">
        <w:rPr>
          <w:b/>
          <w:sz w:val="28"/>
          <w:szCs w:val="28"/>
        </w:rPr>
        <w:t>роведение режимных наблюдений</w:t>
      </w:r>
    </w:p>
    <w:p w:rsidR="003E2968" w:rsidRPr="00E44E4D" w:rsidRDefault="003E2968" w:rsidP="003E2968">
      <w:pPr>
        <w:spacing w:line="240" w:lineRule="auto"/>
        <w:jc w:val="center"/>
        <w:rPr>
          <w:b/>
          <w:sz w:val="28"/>
          <w:szCs w:val="28"/>
        </w:rPr>
      </w:pPr>
    </w:p>
    <w:p w:rsidR="003E2968" w:rsidRDefault="003E2968" w:rsidP="003E2968">
      <w:pPr>
        <w:spacing w:line="240" w:lineRule="auto"/>
        <w:jc w:val="center"/>
        <w:rPr>
          <w:b/>
          <w:sz w:val="28"/>
          <w:szCs w:val="28"/>
        </w:rPr>
      </w:pPr>
    </w:p>
    <w:p w:rsidR="003E2968" w:rsidRPr="00E44E4D" w:rsidRDefault="003E2968" w:rsidP="003E2968">
      <w:pPr>
        <w:spacing w:line="240" w:lineRule="auto"/>
        <w:jc w:val="center"/>
        <w:rPr>
          <w:b/>
          <w:sz w:val="28"/>
          <w:szCs w:val="28"/>
        </w:rPr>
      </w:pPr>
    </w:p>
    <w:p w:rsidR="003E2968" w:rsidRPr="000B7E11" w:rsidRDefault="003E2968" w:rsidP="003E2968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Электронная торговая площадка </w:t>
      </w:r>
      <w:r w:rsidRPr="00B363D5">
        <w:t>«</w:t>
      </w:r>
      <w:r w:rsidRPr="00C663BF">
        <w:rPr>
          <w:b/>
          <w:sz w:val="28"/>
          <w:szCs w:val="28"/>
        </w:rPr>
        <w:t>Аукционный конкурсный дом» http://www.a-k-d.ru/</w:t>
      </w:r>
    </w:p>
    <w:p w:rsidR="00FA41FB" w:rsidRPr="007471FF" w:rsidRDefault="00FA41FB" w:rsidP="00FA41FB">
      <w:pPr>
        <w:spacing w:line="240" w:lineRule="auto"/>
        <w:jc w:val="center"/>
        <w:rPr>
          <w:b/>
          <w:sz w:val="28"/>
          <w:szCs w:val="28"/>
        </w:rPr>
      </w:pPr>
    </w:p>
    <w:p w:rsidR="00FA41FB" w:rsidRPr="007471FF" w:rsidRDefault="00FA41FB" w:rsidP="00FA41FB">
      <w:pPr>
        <w:spacing w:line="240" w:lineRule="auto"/>
        <w:jc w:val="center"/>
        <w:rPr>
          <w:b/>
          <w:sz w:val="28"/>
          <w:szCs w:val="28"/>
        </w:rPr>
      </w:pPr>
    </w:p>
    <w:p w:rsidR="00FA41FB" w:rsidRPr="007471FF" w:rsidRDefault="00FA41FB" w:rsidP="00FA41FB">
      <w:pPr>
        <w:spacing w:line="240" w:lineRule="auto"/>
        <w:jc w:val="center"/>
        <w:rPr>
          <w:b/>
          <w:sz w:val="28"/>
          <w:szCs w:val="28"/>
        </w:rPr>
      </w:pPr>
    </w:p>
    <w:p w:rsidR="00FA41FB" w:rsidRPr="007471FF" w:rsidRDefault="00FA41FB" w:rsidP="00FA41FB">
      <w:pPr>
        <w:spacing w:line="240" w:lineRule="auto"/>
        <w:jc w:val="center"/>
        <w:rPr>
          <w:b/>
          <w:sz w:val="28"/>
          <w:szCs w:val="28"/>
        </w:rPr>
      </w:pPr>
    </w:p>
    <w:p w:rsidR="00FA41FB" w:rsidRPr="007471FF" w:rsidRDefault="00FA41FB" w:rsidP="005E76F8">
      <w:pPr>
        <w:spacing w:line="240" w:lineRule="auto"/>
        <w:jc w:val="center"/>
        <w:outlineLvl w:val="0"/>
        <w:rPr>
          <w:b/>
          <w:sz w:val="28"/>
          <w:szCs w:val="28"/>
        </w:rPr>
      </w:pPr>
      <w:r w:rsidRPr="007471FF">
        <w:rPr>
          <w:b/>
          <w:sz w:val="28"/>
          <w:szCs w:val="28"/>
        </w:rPr>
        <w:t>ТЕХНИЧЕСКАЯ ЧАСТЬ</w:t>
      </w:r>
    </w:p>
    <w:p w:rsidR="00FA41FB" w:rsidRPr="007471FF" w:rsidRDefault="00FA41FB" w:rsidP="00FA41FB">
      <w:pPr>
        <w:spacing w:line="240" w:lineRule="auto"/>
        <w:jc w:val="center"/>
        <w:rPr>
          <w:b/>
          <w:sz w:val="28"/>
          <w:szCs w:val="28"/>
        </w:rPr>
      </w:pPr>
    </w:p>
    <w:p w:rsidR="00FA41FB" w:rsidRPr="007471FF" w:rsidRDefault="00FA41FB" w:rsidP="00FA41FB">
      <w:pPr>
        <w:spacing w:line="240" w:lineRule="auto"/>
        <w:jc w:val="center"/>
        <w:rPr>
          <w:b/>
          <w:sz w:val="28"/>
          <w:szCs w:val="28"/>
        </w:rPr>
      </w:pPr>
    </w:p>
    <w:p w:rsidR="00FA41FB" w:rsidRPr="007471FF" w:rsidRDefault="00FA41FB" w:rsidP="00FA41FB">
      <w:pPr>
        <w:spacing w:line="240" w:lineRule="auto"/>
        <w:jc w:val="center"/>
        <w:rPr>
          <w:b/>
          <w:sz w:val="28"/>
          <w:szCs w:val="28"/>
        </w:rPr>
      </w:pPr>
    </w:p>
    <w:p w:rsidR="00FA41FB" w:rsidRPr="007471FF" w:rsidRDefault="00FA41FB" w:rsidP="00FA41FB">
      <w:pPr>
        <w:spacing w:line="240" w:lineRule="auto"/>
        <w:jc w:val="center"/>
        <w:rPr>
          <w:b/>
          <w:sz w:val="28"/>
          <w:szCs w:val="28"/>
        </w:rPr>
      </w:pPr>
    </w:p>
    <w:p w:rsidR="00FA41FB" w:rsidRPr="007471FF" w:rsidRDefault="00FA41FB" w:rsidP="00FA41FB">
      <w:pPr>
        <w:spacing w:line="240" w:lineRule="auto"/>
        <w:jc w:val="center"/>
      </w:pPr>
    </w:p>
    <w:p w:rsidR="00FA41FB" w:rsidRPr="007471FF" w:rsidRDefault="00FA41FB" w:rsidP="00FA41FB">
      <w:pPr>
        <w:spacing w:line="240" w:lineRule="auto"/>
        <w:jc w:val="center"/>
      </w:pPr>
    </w:p>
    <w:p w:rsidR="00FA41FB" w:rsidRPr="007471FF" w:rsidRDefault="00FA41FB" w:rsidP="00FA41FB">
      <w:pPr>
        <w:spacing w:line="240" w:lineRule="auto"/>
        <w:jc w:val="center"/>
      </w:pPr>
    </w:p>
    <w:p w:rsidR="00FA41FB" w:rsidRPr="007471FF" w:rsidRDefault="00FA41FB" w:rsidP="00FA41FB">
      <w:pPr>
        <w:pStyle w:val="11"/>
        <w:keepNext w:val="0"/>
        <w:spacing w:line="240" w:lineRule="auto"/>
        <w:rPr>
          <w:b/>
          <w:snapToGrid/>
          <w:szCs w:val="24"/>
        </w:rPr>
      </w:pPr>
      <w:r w:rsidRPr="007471FF">
        <w:rPr>
          <w:b/>
          <w:snapToGrid/>
          <w:szCs w:val="24"/>
        </w:rPr>
        <w:t>2011</w:t>
      </w:r>
    </w:p>
    <w:p w:rsidR="00FC20D2" w:rsidRPr="007471FF" w:rsidRDefault="00FC20D2">
      <w:pPr>
        <w:sectPr w:rsidR="00FC20D2" w:rsidRPr="007471FF" w:rsidSect="00CF252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471FF" w:rsidRDefault="007946C3" w:rsidP="007471FF">
      <w:pPr>
        <w:jc w:val="center"/>
        <w:rPr>
          <w:b/>
        </w:rPr>
      </w:pPr>
      <w:r>
        <w:rPr>
          <w:b/>
        </w:rPr>
        <w:lastRenderedPageBreak/>
        <w:t>ТЕХНИЧЕСКОЕ ЗАДАНИЕ</w:t>
      </w:r>
    </w:p>
    <w:p w:rsidR="007946C3" w:rsidRPr="003E2968" w:rsidRDefault="007946C3" w:rsidP="007471FF">
      <w:pPr>
        <w:jc w:val="center"/>
        <w:rPr>
          <w:b/>
        </w:rPr>
      </w:pPr>
    </w:p>
    <w:p w:rsidR="007946C3" w:rsidRDefault="007946C3" w:rsidP="007946C3">
      <w:pPr>
        <w:jc w:val="center"/>
        <w:rPr>
          <w:bCs/>
          <w:i/>
          <w:sz w:val="28"/>
          <w:szCs w:val="28"/>
        </w:rPr>
      </w:pPr>
      <w:r w:rsidRPr="003B20B3">
        <w:rPr>
          <w:bCs/>
          <w:i/>
          <w:sz w:val="28"/>
          <w:szCs w:val="28"/>
        </w:rPr>
        <w:t xml:space="preserve">В </w:t>
      </w:r>
      <w:proofErr w:type="gramStart"/>
      <w:r w:rsidRPr="003B20B3">
        <w:rPr>
          <w:bCs/>
          <w:i/>
          <w:sz w:val="28"/>
          <w:szCs w:val="28"/>
        </w:rPr>
        <w:t>соответствии</w:t>
      </w:r>
      <w:proofErr w:type="gramEnd"/>
      <w:r w:rsidRPr="003B20B3">
        <w:rPr>
          <w:bCs/>
          <w:i/>
          <w:sz w:val="28"/>
          <w:szCs w:val="28"/>
        </w:rPr>
        <w:t xml:space="preserve"> с приложениями к Тому 2 «Техническая часть»</w:t>
      </w:r>
    </w:p>
    <w:p w:rsidR="007946C3" w:rsidRDefault="007946C3" w:rsidP="007946C3"/>
    <w:p w:rsidR="007471FF" w:rsidRPr="007471FF" w:rsidRDefault="007471FF" w:rsidP="007471FF">
      <w:pPr>
        <w:pStyle w:val="2"/>
        <w:jc w:val="right"/>
        <w:rPr>
          <w:rFonts w:ascii="Times New Roman" w:eastAsia="Times New Roman" w:hAnsi="Times New Roman" w:cs="Times New Roman"/>
          <w:szCs w:val="28"/>
        </w:rPr>
      </w:pPr>
    </w:p>
    <w:sectPr w:rsidR="007471FF" w:rsidRPr="007471FF" w:rsidSect="00520E5D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">
    <w:nsid w:val="58200B64"/>
    <w:multiLevelType w:val="hybridMultilevel"/>
    <w:tmpl w:val="68EA6EAA"/>
    <w:lvl w:ilvl="0" w:tplc="E69C986A">
      <w:start w:val="1"/>
      <w:numFmt w:val="decimal"/>
      <w:lvlText w:val="%1."/>
      <w:lvlJc w:val="left"/>
      <w:pPr>
        <w:tabs>
          <w:tab w:val="num" w:pos="804"/>
        </w:tabs>
        <w:ind w:left="804" w:hanging="444"/>
      </w:pPr>
      <w:rPr>
        <w:rFonts w:hint="default"/>
      </w:rPr>
    </w:lvl>
    <w:lvl w:ilvl="1" w:tplc="CA5E1CD4">
      <w:numFmt w:val="none"/>
      <w:lvlText w:val=""/>
      <w:lvlJc w:val="left"/>
      <w:pPr>
        <w:tabs>
          <w:tab w:val="num" w:pos="360"/>
        </w:tabs>
      </w:pPr>
    </w:lvl>
    <w:lvl w:ilvl="2" w:tplc="5FC2F016">
      <w:numFmt w:val="none"/>
      <w:lvlText w:val=""/>
      <w:lvlJc w:val="left"/>
      <w:pPr>
        <w:tabs>
          <w:tab w:val="num" w:pos="360"/>
        </w:tabs>
      </w:pPr>
    </w:lvl>
    <w:lvl w:ilvl="3" w:tplc="17C8A676">
      <w:numFmt w:val="none"/>
      <w:lvlText w:val=""/>
      <w:lvlJc w:val="left"/>
      <w:pPr>
        <w:tabs>
          <w:tab w:val="num" w:pos="360"/>
        </w:tabs>
      </w:pPr>
    </w:lvl>
    <w:lvl w:ilvl="4" w:tplc="8C24A160">
      <w:numFmt w:val="none"/>
      <w:lvlText w:val=""/>
      <w:lvlJc w:val="left"/>
      <w:pPr>
        <w:tabs>
          <w:tab w:val="num" w:pos="360"/>
        </w:tabs>
      </w:pPr>
    </w:lvl>
    <w:lvl w:ilvl="5" w:tplc="64D8212E">
      <w:numFmt w:val="none"/>
      <w:lvlText w:val=""/>
      <w:lvlJc w:val="left"/>
      <w:pPr>
        <w:tabs>
          <w:tab w:val="num" w:pos="360"/>
        </w:tabs>
      </w:pPr>
    </w:lvl>
    <w:lvl w:ilvl="6" w:tplc="67B880E8">
      <w:numFmt w:val="none"/>
      <w:lvlText w:val=""/>
      <w:lvlJc w:val="left"/>
      <w:pPr>
        <w:tabs>
          <w:tab w:val="num" w:pos="360"/>
        </w:tabs>
      </w:pPr>
    </w:lvl>
    <w:lvl w:ilvl="7" w:tplc="B5F28732">
      <w:numFmt w:val="none"/>
      <w:lvlText w:val=""/>
      <w:lvlJc w:val="left"/>
      <w:pPr>
        <w:tabs>
          <w:tab w:val="num" w:pos="360"/>
        </w:tabs>
      </w:pPr>
    </w:lvl>
    <w:lvl w:ilvl="8" w:tplc="0EBA7054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A41FB"/>
    <w:rsid w:val="000469CB"/>
    <w:rsid w:val="0007095F"/>
    <w:rsid w:val="000A3208"/>
    <w:rsid w:val="000B62EF"/>
    <w:rsid w:val="000C4D78"/>
    <w:rsid w:val="000D0769"/>
    <w:rsid w:val="000D7A51"/>
    <w:rsid w:val="00103CB9"/>
    <w:rsid w:val="00131C82"/>
    <w:rsid w:val="00133931"/>
    <w:rsid w:val="001574A4"/>
    <w:rsid w:val="001576A9"/>
    <w:rsid w:val="001C351C"/>
    <w:rsid w:val="00287A0C"/>
    <w:rsid w:val="00294984"/>
    <w:rsid w:val="002A679C"/>
    <w:rsid w:val="002D58F7"/>
    <w:rsid w:val="002E0004"/>
    <w:rsid w:val="002F208C"/>
    <w:rsid w:val="00342234"/>
    <w:rsid w:val="0034227B"/>
    <w:rsid w:val="003E2968"/>
    <w:rsid w:val="003E4E37"/>
    <w:rsid w:val="004042FD"/>
    <w:rsid w:val="0042080E"/>
    <w:rsid w:val="00420908"/>
    <w:rsid w:val="00425FB8"/>
    <w:rsid w:val="00465FB0"/>
    <w:rsid w:val="004925B4"/>
    <w:rsid w:val="004932DF"/>
    <w:rsid w:val="004C3A3F"/>
    <w:rsid w:val="004C6003"/>
    <w:rsid w:val="004C7019"/>
    <w:rsid w:val="00551201"/>
    <w:rsid w:val="00574D35"/>
    <w:rsid w:val="00597C48"/>
    <w:rsid w:val="005B7E0F"/>
    <w:rsid w:val="005D6702"/>
    <w:rsid w:val="005E76F8"/>
    <w:rsid w:val="00611495"/>
    <w:rsid w:val="00615DEE"/>
    <w:rsid w:val="00623FED"/>
    <w:rsid w:val="0062505E"/>
    <w:rsid w:val="00682BA5"/>
    <w:rsid w:val="006872E1"/>
    <w:rsid w:val="0069080C"/>
    <w:rsid w:val="00693611"/>
    <w:rsid w:val="00694E91"/>
    <w:rsid w:val="006A5302"/>
    <w:rsid w:val="00716CB1"/>
    <w:rsid w:val="007471FF"/>
    <w:rsid w:val="007946C3"/>
    <w:rsid w:val="007A0BAE"/>
    <w:rsid w:val="007A2686"/>
    <w:rsid w:val="007C62F7"/>
    <w:rsid w:val="00800154"/>
    <w:rsid w:val="00820917"/>
    <w:rsid w:val="008253ED"/>
    <w:rsid w:val="00832DE2"/>
    <w:rsid w:val="00835152"/>
    <w:rsid w:val="008451CB"/>
    <w:rsid w:val="0086509D"/>
    <w:rsid w:val="00872D23"/>
    <w:rsid w:val="008C1BC2"/>
    <w:rsid w:val="008C70AB"/>
    <w:rsid w:val="008E6AAB"/>
    <w:rsid w:val="008E6B9F"/>
    <w:rsid w:val="00933173"/>
    <w:rsid w:val="00954C1C"/>
    <w:rsid w:val="0097616A"/>
    <w:rsid w:val="009776E1"/>
    <w:rsid w:val="009801A1"/>
    <w:rsid w:val="009B20FF"/>
    <w:rsid w:val="009B415C"/>
    <w:rsid w:val="009E1615"/>
    <w:rsid w:val="009F43BD"/>
    <w:rsid w:val="00A051C5"/>
    <w:rsid w:val="00A7614A"/>
    <w:rsid w:val="00B30960"/>
    <w:rsid w:val="00B323E1"/>
    <w:rsid w:val="00B50136"/>
    <w:rsid w:val="00B56884"/>
    <w:rsid w:val="00B71A8B"/>
    <w:rsid w:val="00BC4C25"/>
    <w:rsid w:val="00C5306F"/>
    <w:rsid w:val="00CE4263"/>
    <w:rsid w:val="00CF252F"/>
    <w:rsid w:val="00CF3F64"/>
    <w:rsid w:val="00D2558B"/>
    <w:rsid w:val="00D31CE1"/>
    <w:rsid w:val="00D4505E"/>
    <w:rsid w:val="00D81334"/>
    <w:rsid w:val="00D85B03"/>
    <w:rsid w:val="00D9212E"/>
    <w:rsid w:val="00DA3ECA"/>
    <w:rsid w:val="00DE41DF"/>
    <w:rsid w:val="00DF1B45"/>
    <w:rsid w:val="00E161C4"/>
    <w:rsid w:val="00E41189"/>
    <w:rsid w:val="00E4171C"/>
    <w:rsid w:val="00E42278"/>
    <w:rsid w:val="00E6053E"/>
    <w:rsid w:val="00F00642"/>
    <w:rsid w:val="00F07256"/>
    <w:rsid w:val="00F52990"/>
    <w:rsid w:val="00F85E05"/>
    <w:rsid w:val="00F9764F"/>
    <w:rsid w:val="00FA41FB"/>
    <w:rsid w:val="00FB289C"/>
    <w:rsid w:val="00FC20D2"/>
    <w:rsid w:val="00FD065B"/>
    <w:rsid w:val="00FF36CB"/>
    <w:rsid w:val="00FF5BE5"/>
    <w:rsid w:val="00FF5F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A41FB"/>
    <w:pPr>
      <w:widowControl w:val="0"/>
      <w:adjustRightInd w:val="0"/>
      <w:spacing w:after="0" w:line="360" w:lineRule="atLeast"/>
      <w:jc w:val="both"/>
      <w:textAlignment w:val="baseline"/>
    </w:pPr>
    <w:rPr>
      <w:rFonts w:eastAsia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0"/>
    <w:next w:val="a0"/>
    <w:rsid w:val="00FA41FB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0"/>
    <w:link w:val="HTML0"/>
    <w:rsid w:val="00FA41F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FA41F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">
    <w:name w:val="Подподпункт"/>
    <w:basedOn w:val="a0"/>
    <w:rsid w:val="00FC20D2"/>
    <w:pPr>
      <w:widowControl/>
      <w:numPr>
        <w:numId w:val="1"/>
      </w:numPr>
      <w:adjustRightInd/>
      <w:spacing w:line="360" w:lineRule="auto"/>
      <w:textAlignment w:val="auto"/>
    </w:pPr>
    <w:rPr>
      <w:bCs/>
      <w:sz w:val="22"/>
      <w:szCs w:val="22"/>
    </w:rPr>
  </w:style>
  <w:style w:type="paragraph" w:customStyle="1" w:styleId="1">
    <w:name w:val="Без интервала1"/>
    <w:rsid w:val="00FC20D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Calibri" w:hAnsi="Times New Roman CYR" w:cs="Times New Roman CYR"/>
      <w:sz w:val="24"/>
      <w:szCs w:val="24"/>
      <w:lang w:eastAsia="ru-RU"/>
    </w:rPr>
  </w:style>
  <w:style w:type="paragraph" w:customStyle="1" w:styleId="2">
    <w:name w:val="Без интервала2"/>
    <w:rsid w:val="007471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Calibri" w:hAnsi="Times New Roman CYR" w:cs="Times New Roman CYR"/>
      <w:sz w:val="24"/>
      <w:szCs w:val="24"/>
      <w:lang w:eastAsia="ru-RU"/>
    </w:rPr>
  </w:style>
  <w:style w:type="paragraph" w:styleId="a4">
    <w:name w:val="No Spacing"/>
    <w:qFormat/>
    <w:rsid w:val="007471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5">
    <w:name w:val="Normal (Web)"/>
    <w:basedOn w:val="a0"/>
    <w:rsid w:val="003E2968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styleId="3">
    <w:name w:val="Body Text Indent 3"/>
    <w:basedOn w:val="a0"/>
    <w:link w:val="30"/>
    <w:rsid w:val="003E2968"/>
    <w:pPr>
      <w:widowControl/>
      <w:adjustRightInd/>
      <w:spacing w:line="240" w:lineRule="auto"/>
      <w:ind w:left="360"/>
      <w:textAlignment w:val="auto"/>
    </w:pPr>
    <w:rPr>
      <w:b/>
      <w:bCs/>
    </w:rPr>
  </w:style>
  <w:style w:type="character" w:customStyle="1" w:styleId="30">
    <w:name w:val="Основной текст с отступом 3 Знак"/>
    <w:basedOn w:val="a1"/>
    <w:link w:val="3"/>
    <w:rsid w:val="003E2968"/>
    <w:rPr>
      <w:rFonts w:eastAsia="Times New Roman"/>
      <w:b/>
      <w:bCs/>
      <w:sz w:val="24"/>
      <w:szCs w:val="24"/>
      <w:lang w:eastAsia="ru-RU"/>
    </w:rPr>
  </w:style>
  <w:style w:type="paragraph" w:customStyle="1" w:styleId="a6">
    <w:name w:val="Абзац обычный"/>
    <w:basedOn w:val="a0"/>
    <w:rsid w:val="003E2968"/>
    <w:pPr>
      <w:widowControl/>
      <w:overflowPunct w:val="0"/>
      <w:autoSpaceDE w:val="0"/>
      <w:autoSpaceDN w:val="0"/>
      <w:spacing w:after="120" w:line="240" w:lineRule="auto"/>
      <w:ind w:firstLine="851"/>
    </w:pPr>
  </w:style>
  <w:style w:type="paragraph" w:styleId="a7">
    <w:name w:val="Document Map"/>
    <w:basedOn w:val="a0"/>
    <w:link w:val="a8"/>
    <w:uiPriority w:val="99"/>
    <w:semiHidden/>
    <w:unhideWhenUsed/>
    <w:rsid w:val="005E76F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1"/>
    <w:link w:val="a7"/>
    <w:uiPriority w:val="99"/>
    <w:semiHidden/>
    <w:rsid w:val="005E76F8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footer"/>
    <w:basedOn w:val="a0"/>
    <w:link w:val="aa"/>
    <w:uiPriority w:val="99"/>
    <w:rsid w:val="00574D3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1"/>
    <w:link w:val="a9"/>
    <w:uiPriority w:val="99"/>
    <w:rsid w:val="00574D35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122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96</Words>
  <Characters>551</Characters>
  <Application>Microsoft Office Word</Application>
  <DocSecurity>0</DocSecurity>
  <Lines>4</Lines>
  <Paragraphs>1</Paragraphs>
  <ScaleCrop>false</ScaleCrop>
  <Company/>
  <LinksUpToDate>false</LinksUpToDate>
  <CharactersWithSpaces>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Полозова О.М.</dc:creator>
  <cp:keywords/>
  <dc:description/>
  <cp:lastModifiedBy>Полозова О.М.</cp:lastModifiedBy>
  <cp:revision>11</cp:revision>
  <dcterms:created xsi:type="dcterms:W3CDTF">2011-10-26T05:44:00Z</dcterms:created>
  <dcterms:modified xsi:type="dcterms:W3CDTF">2011-11-25T06:14:00Z</dcterms:modified>
</cp:coreProperties>
</file>