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5F2" w:rsidRPr="004A1D11" w:rsidRDefault="00C215F2" w:rsidP="00C215F2">
      <w:pPr>
        <w:jc w:val="center"/>
        <w:outlineLvl w:val="0"/>
        <w:rPr>
          <w:b/>
          <w:sz w:val="28"/>
          <w:szCs w:val="28"/>
        </w:rPr>
      </w:pPr>
      <w:bookmarkStart w:id="0" w:name="_Toc328135146"/>
      <w:r w:rsidRPr="004A1D11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C215F2" w:rsidRPr="00CC2B95" w:rsidRDefault="00C215F2" w:rsidP="00C215F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15F2" w:rsidRPr="00CC2B95" w:rsidRDefault="00C215F2" w:rsidP="00C21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215F2" w:rsidRPr="00A86E46" w:rsidRDefault="00C215F2" w:rsidP="00C21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C215F2" w:rsidRPr="00A86E46" w:rsidRDefault="00C215F2" w:rsidP="00C21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C215F2" w:rsidRPr="00CC2B95" w:rsidRDefault="00C215F2" w:rsidP="00C215F2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C215F2" w:rsidRPr="00A86E46" w:rsidRDefault="00C215F2" w:rsidP="00C215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C215F2" w:rsidRPr="00A86E46" w:rsidRDefault="00C215F2" w:rsidP="00C215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C215F2" w:rsidRPr="001B6A8F" w:rsidRDefault="00C215F2" w:rsidP="00C21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C215F2" w:rsidRPr="001B6A8F" w:rsidRDefault="00C215F2" w:rsidP="00C21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C215F2" w:rsidRPr="006F7994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Контактное лицо: Антонова Анна Юрьевна, </w:t>
      </w:r>
      <w:r w:rsidRPr="006F7994">
        <w:rPr>
          <w:sz w:val="28"/>
          <w:szCs w:val="28"/>
        </w:rPr>
        <w:t>Панфилова Юлия Михайловна,</w:t>
      </w:r>
    </w:p>
    <w:p w:rsidR="00C215F2" w:rsidRPr="006F7994" w:rsidRDefault="00C215F2" w:rsidP="00C215F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7994">
        <w:rPr>
          <w:sz w:val="28"/>
          <w:szCs w:val="28"/>
        </w:rPr>
        <w:t xml:space="preserve">тел./факс (812) 4300318, (812)4587859, </w:t>
      </w:r>
      <w:proofErr w:type="spellStart"/>
      <w:r w:rsidRPr="006F7994">
        <w:rPr>
          <w:sz w:val="28"/>
          <w:szCs w:val="28"/>
        </w:rPr>
        <w:t>эл</w:t>
      </w:r>
      <w:proofErr w:type="spellEnd"/>
      <w:r w:rsidRPr="006F7994">
        <w:rPr>
          <w:sz w:val="28"/>
          <w:szCs w:val="28"/>
        </w:rPr>
        <w:t xml:space="preserve">. почта </w:t>
      </w:r>
      <w:hyperlink r:id="rId6" w:history="1">
        <w:r w:rsidRPr="006F7994">
          <w:rPr>
            <w:rStyle w:val="a5"/>
            <w:sz w:val="28"/>
            <w:szCs w:val="28"/>
          </w:rPr>
          <w:t>zakupki@givnipiet.ru</w:t>
        </w:r>
      </w:hyperlink>
      <w:r w:rsidRPr="006F7994">
        <w:rPr>
          <w:sz w:val="28"/>
          <w:szCs w:val="28"/>
        </w:rPr>
        <w:t>, по вопросам технического задания: Николаев Лев Юрьевич</w:t>
      </w:r>
      <w:r>
        <w:rPr>
          <w:sz w:val="28"/>
          <w:szCs w:val="28"/>
        </w:rPr>
        <w:t>,</w:t>
      </w:r>
      <w:r w:rsidRPr="006F79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 </w:t>
      </w:r>
      <w:r w:rsidRPr="006F7994">
        <w:rPr>
          <w:sz w:val="28"/>
          <w:szCs w:val="28"/>
        </w:rPr>
        <w:t xml:space="preserve"> (812) 458-78-51. </w:t>
      </w:r>
    </w:p>
    <w:p w:rsidR="00C215F2" w:rsidRPr="006F7994" w:rsidRDefault="00C215F2" w:rsidP="00C215F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6F7994">
        <w:rPr>
          <w:b/>
          <w:sz w:val="28"/>
          <w:szCs w:val="28"/>
        </w:rPr>
        <w:t xml:space="preserve">изготовление и поставка </w:t>
      </w:r>
      <w:r w:rsidRPr="006F7994">
        <w:rPr>
          <w:b/>
          <w:sz w:val="28"/>
          <w:szCs w:val="20"/>
        </w:rPr>
        <w:t>столешницы</w:t>
      </w:r>
      <w:r w:rsidRPr="006F7994">
        <w:rPr>
          <w:b/>
          <w:sz w:val="40"/>
          <w:szCs w:val="28"/>
        </w:rPr>
        <w:t>.</w:t>
      </w:r>
    </w:p>
    <w:p w:rsidR="00C215F2" w:rsidRPr="00004280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004280">
        <w:rPr>
          <w:sz w:val="28"/>
          <w:szCs w:val="28"/>
        </w:rPr>
        <w:t xml:space="preserve">В </w:t>
      </w:r>
      <w:proofErr w:type="gramStart"/>
      <w:r w:rsidRPr="00004280">
        <w:rPr>
          <w:sz w:val="28"/>
          <w:szCs w:val="28"/>
        </w:rPr>
        <w:t>соответствии</w:t>
      </w:r>
      <w:proofErr w:type="gramEnd"/>
      <w:r w:rsidRPr="00004280">
        <w:rPr>
          <w:sz w:val="28"/>
          <w:szCs w:val="28"/>
        </w:rPr>
        <w:t xml:space="preserve"> с проектом Договора (Спецификации, Технических требований), РКД.</w:t>
      </w:r>
    </w:p>
    <w:p w:rsidR="00C215F2" w:rsidRPr="001B6A8F" w:rsidRDefault="00C215F2" w:rsidP="00C215F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>
        <w:rPr>
          <w:sz w:val="28"/>
          <w:szCs w:val="28"/>
        </w:rPr>
        <w:t>не позднее 20 марта</w:t>
      </w:r>
      <w:r w:rsidRPr="001B6A8F">
        <w:rPr>
          <w:sz w:val="28"/>
          <w:szCs w:val="28"/>
        </w:rPr>
        <w:t xml:space="preserve"> 2013 года. </w:t>
      </w:r>
    </w:p>
    <w:p w:rsidR="00C215F2" w:rsidRPr="001B6A8F" w:rsidRDefault="00C215F2" w:rsidP="00C215F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Место поставки товара: </w:t>
      </w:r>
    </w:p>
    <w:p w:rsidR="00C215F2" w:rsidRPr="001B6A8F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1B6A8F">
        <w:rPr>
          <w:sz w:val="28"/>
          <w:szCs w:val="28"/>
        </w:rPr>
        <w:t>Базаиха</w:t>
      </w:r>
      <w:proofErr w:type="spellEnd"/>
      <w:r w:rsidRPr="001B6A8F">
        <w:rPr>
          <w:sz w:val="28"/>
          <w:szCs w:val="28"/>
        </w:rPr>
        <w:t xml:space="preserve">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г. Железногорск, грузополучатель - ФГУП «ГХК»;</w:t>
      </w:r>
    </w:p>
    <w:p w:rsidR="00C215F2" w:rsidRPr="001B6A8F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C215F2" w:rsidRPr="001B6A8F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</w:t>
      </w:r>
      <w:proofErr w:type="spellStart"/>
      <w:r w:rsidRPr="001B6A8F">
        <w:rPr>
          <w:sz w:val="28"/>
          <w:szCs w:val="28"/>
        </w:rPr>
        <w:t>грузобагажное</w:t>
      </w:r>
      <w:proofErr w:type="spellEnd"/>
      <w:r w:rsidRPr="001B6A8F">
        <w:rPr>
          <w:sz w:val="28"/>
          <w:szCs w:val="28"/>
        </w:rPr>
        <w:t xml:space="preserve"> отделение – ст. Красноярск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грузополучатель - ФГУП «ГХК».</w:t>
      </w:r>
    </w:p>
    <w:p w:rsidR="00C215F2" w:rsidRPr="001B6A8F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1B6A8F">
        <w:rPr>
          <w:sz w:val="28"/>
          <w:szCs w:val="28"/>
        </w:rPr>
        <w:t>г</w:t>
      </w:r>
      <w:proofErr w:type="gramEnd"/>
      <w:r w:rsidRPr="001B6A8F">
        <w:rPr>
          <w:sz w:val="28"/>
          <w:szCs w:val="28"/>
        </w:rPr>
        <w:t>. Железногорск, ул. Ленина 76, склад ТСЦ ФГУП «ГХК».</w:t>
      </w:r>
    </w:p>
    <w:p w:rsidR="00C215F2" w:rsidRPr="001B6A8F" w:rsidRDefault="00C215F2" w:rsidP="00C215F2">
      <w:pPr>
        <w:pStyle w:val="a6"/>
        <w:numPr>
          <w:ilvl w:val="0"/>
          <w:numId w:val="2"/>
        </w:numPr>
        <w:tabs>
          <w:tab w:val="num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215F2" w:rsidRPr="00CC2B95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215F2" w:rsidRPr="00CC2B95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15F2" w:rsidRPr="00CC2B95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215F2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  <w:r w:rsidRPr="00F37587">
        <w:rPr>
          <w:b/>
          <w:sz w:val="28"/>
          <w:szCs w:val="28"/>
        </w:rPr>
        <w:t>4 700 000 (Четыре миллиона семьсот тысяч) рублей 00 копеек, включая НДС 18%.</w:t>
      </w:r>
      <w:r w:rsidRPr="002D218D">
        <w:rPr>
          <w:sz w:val="28"/>
          <w:szCs w:val="28"/>
        </w:rPr>
        <w:t xml:space="preserve"> </w:t>
      </w:r>
    </w:p>
    <w:p w:rsidR="00C215F2" w:rsidRPr="00F14D7B" w:rsidRDefault="00C215F2" w:rsidP="00C215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4D7B">
        <w:rPr>
          <w:sz w:val="28"/>
          <w:szCs w:val="28"/>
        </w:rPr>
        <w:t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обязательные платежи, в т.ч. НДС.</w:t>
      </w:r>
    </w:p>
    <w:p w:rsidR="00C215F2" w:rsidRPr="00A06AF7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215F2" w:rsidRPr="00140B98" w:rsidRDefault="00C215F2" w:rsidP="00C215F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215F2" w:rsidRPr="007C1E8D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C215F2" w:rsidRPr="007C1E8D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215F2" w:rsidRPr="00BF65F7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C1E8D">
          <w:rPr>
            <w:spacing w:val="-6"/>
            <w:sz w:val="28"/>
            <w:szCs w:val="28"/>
          </w:rPr>
          <w:t>www.a-k-d.ru</w:t>
        </w:r>
        <w:proofErr w:type="gramStart"/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 xml:space="preserve">размещения настоящего извещения и документации </w:t>
      </w:r>
      <w:r w:rsidRPr="00BF65F7">
        <w:rPr>
          <w:sz w:val="28"/>
          <w:szCs w:val="28"/>
        </w:rPr>
        <w:t>по запросу предложений на официальном сайте и на данной ЭТП,</w:t>
      </w:r>
      <w:r w:rsidRPr="00BF65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br/>
      </w:r>
      <w:r>
        <w:rPr>
          <w:b/>
          <w:spacing w:val="-6"/>
          <w:sz w:val="28"/>
          <w:szCs w:val="28"/>
        </w:rPr>
        <w:t xml:space="preserve">не позднее </w:t>
      </w:r>
      <w:r w:rsidRPr="00BF65F7">
        <w:rPr>
          <w:b/>
          <w:spacing w:val="-6"/>
          <w:sz w:val="28"/>
          <w:szCs w:val="28"/>
        </w:rPr>
        <w:t xml:space="preserve">08:45 (время московское) 06 ноября 2012 года. </w:t>
      </w:r>
      <w:proofErr w:type="gramEnd"/>
    </w:p>
    <w:p w:rsidR="00C215F2" w:rsidRPr="00BF65F7" w:rsidRDefault="00C215F2" w:rsidP="00C215F2">
      <w:pPr>
        <w:numPr>
          <w:ilvl w:val="0"/>
          <w:numId w:val="2"/>
        </w:numPr>
        <w:ind w:left="0" w:right="153" w:firstLine="709"/>
        <w:jc w:val="both"/>
      </w:pPr>
      <w:r w:rsidRPr="00BF65F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BF65F7">
        <w:rPr>
          <w:b/>
          <w:spacing w:val="-6"/>
          <w:sz w:val="28"/>
          <w:szCs w:val="28"/>
        </w:rPr>
        <w:t>08:45 (время московское) 06 ноября 2012 года.</w:t>
      </w:r>
    </w:p>
    <w:p w:rsidR="00C215F2" w:rsidRPr="00BF65F7" w:rsidRDefault="00C215F2" w:rsidP="00C215F2">
      <w:pPr>
        <w:numPr>
          <w:ilvl w:val="0"/>
          <w:numId w:val="2"/>
        </w:numPr>
        <w:ind w:left="0" w:right="153" w:firstLine="709"/>
        <w:jc w:val="both"/>
      </w:pPr>
      <w:r w:rsidRPr="00BF65F7">
        <w:rPr>
          <w:spacing w:val="-6"/>
          <w:sz w:val="28"/>
          <w:szCs w:val="28"/>
        </w:rPr>
        <w:t>Место и дата проведения отборочной стадии</w:t>
      </w:r>
      <w:r w:rsidRPr="00BF65F7">
        <w:rPr>
          <w:b/>
          <w:i/>
        </w:rPr>
        <w:t xml:space="preserve">: </w:t>
      </w:r>
      <w:r w:rsidRPr="00BF65F7">
        <w:rPr>
          <w:spacing w:val="-6"/>
          <w:sz w:val="28"/>
          <w:szCs w:val="28"/>
        </w:rPr>
        <w:t xml:space="preserve">197183, Санкт-Петербург, ул. Савушкина, д.82 </w:t>
      </w:r>
      <w:r w:rsidRPr="00BF65F7">
        <w:rPr>
          <w:b/>
          <w:spacing w:val="-6"/>
          <w:sz w:val="28"/>
          <w:szCs w:val="28"/>
        </w:rPr>
        <w:t>не позднее 23 ноября 2012 года.</w:t>
      </w:r>
    </w:p>
    <w:p w:rsidR="00C215F2" w:rsidRPr="00BF65F7" w:rsidRDefault="00C215F2" w:rsidP="00C215F2">
      <w:pPr>
        <w:numPr>
          <w:ilvl w:val="0"/>
          <w:numId w:val="2"/>
        </w:numPr>
        <w:ind w:left="0" w:right="153" w:firstLine="709"/>
        <w:jc w:val="both"/>
      </w:pPr>
      <w:r w:rsidRPr="00BF65F7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BF65F7">
        <w:rPr>
          <w:b/>
          <w:spacing w:val="-6"/>
          <w:sz w:val="28"/>
          <w:szCs w:val="28"/>
        </w:rPr>
        <w:t>не позднее  30 ноября 2012 года.</w:t>
      </w:r>
    </w:p>
    <w:p w:rsidR="00C215F2" w:rsidRPr="00CC2B95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C215F2" w:rsidRPr="0028334E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30% от цены Договора не позднее 15 (пятнадцати) рабочих дней с даты заключения Договора.</w:t>
      </w:r>
    </w:p>
    <w:p w:rsidR="00C215F2" w:rsidRPr="00CC2B95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215F2" w:rsidRPr="00CC2B95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215F2" w:rsidRDefault="00C215F2" w:rsidP="00C215F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2C8A063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215F2"/>
    <w:rsid w:val="00C215F2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15F2"/>
    <w:pPr>
      <w:spacing w:before="100" w:beforeAutospacing="1" w:after="100" w:afterAutospacing="1"/>
    </w:pPr>
  </w:style>
  <w:style w:type="character" w:styleId="a5">
    <w:name w:val="Hyperlink"/>
    <w:uiPriority w:val="99"/>
    <w:rsid w:val="00C215F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215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C215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941</Words>
  <Characters>5367</Characters>
  <Application>Microsoft Office Word</Application>
  <DocSecurity>0</DocSecurity>
  <Lines>44</Lines>
  <Paragraphs>12</Paragraphs>
  <ScaleCrop>false</ScaleCrop>
  <Company>VNIPIET</Company>
  <LinksUpToDate>false</LinksUpToDate>
  <CharactersWithSpaces>6296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2012-10-26T11:14:00Z</dcterms:created>
  <dcterms:modified xsi:type="dcterms:W3CDTF">2012-10-26T11:15:00Z</dcterms:modified>
</cp:coreProperties>
</file>