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2B7A" w:rsidRPr="001F6931" w:rsidRDefault="00342B7A" w:rsidP="00342B7A">
      <w:pPr>
        <w:jc w:val="center"/>
        <w:rPr>
          <w:color w:val="000000"/>
        </w:rPr>
      </w:pPr>
    </w:p>
    <w:p w:rsidR="00342B7A" w:rsidRPr="001F6931" w:rsidRDefault="00342B7A" w:rsidP="00342B7A">
      <w:pPr>
        <w:jc w:val="center"/>
        <w:rPr>
          <w:color w:val="000000"/>
        </w:rPr>
      </w:pPr>
    </w:p>
    <w:p w:rsidR="00342B7A" w:rsidRPr="001F6931" w:rsidRDefault="00342B7A" w:rsidP="00342B7A">
      <w:pPr>
        <w:jc w:val="center"/>
        <w:rPr>
          <w:color w:val="000000"/>
        </w:rPr>
      </w:pPr>
    </w:p>
    <w:p w:rsidR="00342B7A" w:rsidRPr="001F6931" w:rsidRDefault="00342B7A" w:rsidP="00342B7A">
      <w:pPr>
        <w:jc w:val="center"/>
        <w:rPr>
          <w:color w:val="000000"/>
        </w:rPr>
      </w:pPr>
    </w:p>
    <w:p w:rsidR="00342B7A" w:rsidRPr="001F6931" w:rsidRDefault="00342B7A" w:rsidP="00342B7A">
      <w:pPr>
        <w:jc w:val="center"/>
        <w:rPr>
          <w:color w:val="000000"/>
        </w:rPr>
      </w:pPr>
    </w:p>
    <w:p w:rsidR="00342B7A" w:rsidRPr="001F6931" w:rsidRDefault="00342B7A" w:rsidP="00342B7A">
      <w:pPr>
        <w:jc w:val="center"/>
        <w:rPr>
          <w:color w:val="000000"/>
        </w:rPr>
      </w:pPr>
    </w:p>
    <w:p w:rsidR="001A5002" w:rsidRDefault="001A5002" w:rsidP="001A5002">
      <w:pPr>
        <w:ind w:left="5580"/>
        <w:jc w:val="both"/>
      </w:pPr>
    </w:p>
    <w:p w:rsidR="001A5002" w:rsidRPr="00F02FAA" w:rsidRDefault="001A5002" w:rsidP="001A5002">
      <w:pPr>
        <w:ind w:left="5580"/>
        <w:jc w:val="both"/>
      </w:pPr>
    </w:p>
    <w:p w:rsidR="001A5002" w:rsidRPr="00F02FAA" w:rsidRDefault="001A5002" w:rsidP="001A5002">
      <w:pPr>
        <w:autoSpaceDE w:val="0"/>
        <w:autoSpaceDN w:val="0"/>
        <w:adjustRightInd w:val="0"/>
        <w:jc w:val="both"/>
        <w:rPr>
          <w:color w:val="000000"/>
        </w:rPr>
      </w:pPr>
    </w:p>
    <w:p w:rsidR="001A5002" w:rsidRDefault="001A5002" w:rsidP="001A5002">
      <w:pPr>
        <w:jc w:val="center"/>
        <w:rPr>
          <w:b/>
          <w:bCs/>
          <w:i/>
        </w:rPr>
      </w:pPr>
    </w:p>
    <w:p w:rsidR="001A5002" w:rsidRDefault="001A5002" w:rsidP="001A5002">
      <w:pPr>
        <w:jc w:val="center"/>
        <w:rPr>
          <w:b/>
          <w:bCs/>
          <w:i/>
        </w:rPr>
      </w:pPr>
    </w:p>
    <w:p w:rsidR="001A5002" w:rsidRPr="001A5002" w:rsidRDefault="001A5002" w:rsidP="001A5002">
      <w:pPr>
        <w:jc w:val="center"/>
        <w:rPr>
          <w:b/>
          <w:bCs/>
          <w:i/>
        </w:rPr>
      </w:pPr>
      <w:r w:rsidRPr="001A5002">
        <w:rPr>
          <w:b/>
          <w:bCs/>
          <w:i/>
        </w:rPr>
        <w:t>ДОКУМЕНТАЦИЯ ПО ЗАПРОСУ ПРЕДЛОЖЕНИЙ</w:t>
      </w:r>
    </w:p>
    <w:p w:rsidR="001A5002" w:rsidRPr="001A5002" w:rsidRDefault="001A5002" w:rsidP="001A5002">
      <w:pPr>
        <w:jc w:val="center"/>
        <w:rPr>
          <w:b/>
          <w:bCs/>
          <w:i/>
        </w:rPr>
      </w:pPr>
      <w:r w:rsidRPr="001A5002">
        <w:rPr>
          <w:bCs/>
        </w:rPr>
        <w:t>открытый одноэтапный запрос предложений в электронной форме на право заключения договора на</w:t>
      </w:r>
      <w:r w:rsidRPr="001A5002">
        <w:rPr>
          <w:b/>
          <w:bCs/>
          <w:i/>
        </w:rPr>
        <w:t xml:space="preserve"> </w:t>
      </w:r>
      <w:r w:rsidR="004B2ED1" w:rsidRPr="004B2ED1">
        <w:rPr>
          <w:b/>
          <w:bCs/>
          <w:i/>
        </w:rPr>
        <w:t>капитальное строительство объектов: "Низковольтные кабельные линии ТП-42А на участках: от ЩУР-9 до ВЩ жилого дома № 16 по ул. Ломоносова, от ЩУР-1 до ВЩ жилого дома № 1Ж по ул. Менделеева". "Низковольтные кабельные линии ТП-42 на участке: от опоры № 14ВЛ-0.4кВ до ВУЩ жилого дома по ул. Чкалова</w:t>
      </w:r>
      <w:proofErr w:type="gramStart"/>
      <w:r w:rsidR="004B2ED1" w:rsidRPr="004B2ED1">
        <w:rPr>
          <w:b/>
          <w:bCs/>
          <w:i/>
        </w:rPr>
        <w:t>,д</w:t>
      </w:r>
      <w:proofErr w:type="gramEnd"/>
      <w:r w:rsidR="004B2ED1" w:rsidRPr="004B2ED1">
        <w:rPr>
          <w:b/>
          <w:bCs/>
          <w:i/>
        </w:rPr>
        <w:t>.11" "Низковольтные кабельные линии ТП-189 на участке: от салона ритуальных услуг до ВУЩ часовни на территории городского кладбища"</w:t>
      </w:r>
      <w:r w:rsidRPr="001A5002">
        <w:rPr>
          <w:b/>
          <w:bCs/>
          <w:i/>
        </w:rPr>
        <w:t>.</w:t>
      </w:r>
    </w:p>
    <w:p w:rsidR="001A5002" w:rsidRPr="00F02FAA" w:rsidRDefault="001A5002" w:rsidP="001A5002">
      <w:pPr>
        <w:jc w:val="center"/>
      </w:pPr>
    </w:p>
    <w:p w:rsidR="001A5002" w:rsidRDefault="001A5002" w:rsidP="001A5002">
      <w:pPr>
        <w:jc w:val="center"/>
      </w:pPr>
    </w:p>
    <w:p w:rsidR="001A5002" w:rsidRPr="006A022D" w:rsidRDefault="001A5002" w:rsidP="001A5002">
      <w:pPr>
        <w:jc w:val="center"/>
        <w:rPr>
          <w:b/>
          <w:i/>
          <w:caps/>
        </w:rPr>
      </w:pPr>
      <w:r w:rsidRPr="006A022D">
        <w:rPr>
          <w:b/>
          <w:i/>
          <w:caps/>
        </w:rPr>
        <w:t xml:space="preserve">том </w:t>
      </w:r>
      <w:r>
        <w:rPr>
          <w:b/>
          <w:i/>
          <w:caps/>
        </w:rPr>
        <w:t>2</w:t>
      </w:r>
      <w:r w:rsidRPr="006A022D">
        <w:rPr>
          <w:b/>
          <w:i/>
          <w:caps/>
        </w:rPr>
        <w:t xml:space="preserve"> «</w:t>
      </w:r>
      <w:r w:rsidRPr="00B5421B">
        <w:rPr>
          <w:b/>
          <w:bCs/>
          <w:i/>
        </w:rPr>
        <w:t>ТЕХНИЧЕСКАЯ ЧАСТЬ</w:t>
      </w:r>
      <w:r w:rsidRPr="006A022D">
        <w:rPr>
          <w:b/>
          <w:i/>
          <w:caps/>
        </w:rPr>
        <w:t>»</w:t>
      </w:r>
    </w:p>
    <w:p w:rsidR="001A5002" w:rsidRPr="006A022D" w:rsidRDefault="001A5002" w:rsidP="001A5002">
      <w:pPr>
        <w:jc w:val="center"/>
        <w:rPr>
          <w:b/>
          <w:i/>
        </w:rPr>
      </w:pPr>
    </w:p>
    <w:p w:rsidR="001A5002" w:rsidRPr="006A022D" w:rsidRDefault="001A5002" w:rsidP="001A5002">
      <w:pPr>
        <w:jc w:val="center"/>
        <w:rPr>
          <w:b/>
          <w:i/>
        </w:rPr>
      </w:pPr>
    </w:p>
    <w:p w:rsidR="001A5002" w:rsidRPr="006A022D" w:rsidRDefault="001A5002" w:rsidP="001A5002">
      <w:pPr>
        <w:jc w:val="center"/>
        <w:rPr>
          <w:b/>
          <w:i/>
        </w:rPr>
      </w:pPr>
    </w:p>
    <w:p w:rsidR="001A5002" w:rsidRPr="006A022D" w:rsidRDefault="001A5002" w:rsidP="001A5002">
      <w:pPr>
        <w:jc w:val="center"/>
        <w:rPr>
          <w:b/>
          <w:i/>
        </w:rPr>
      </w:pPr>
    </w:p>
    <w:p w:rsidR="001A5002" w:rsidRPr="006A022D" w:rsidRDefault="001A5002" w:rsidP="001A5002">
      <w:pPr>
        <w:jc w:val="center"/>
        <w:rPr>
          <w:b/>
          <w:i/>
        </w:rPr>
      </w:pPr>
    </w:p>
    <w:p w:rsidR="001A5002" w:rsidRPr="007335E9" w:rsidRDefault="001A5002" w:rsidP="001A5002">
      <w:pPr>
        <w:jc w:val="center"/>
      </w:pPr>
    </w:p>
    <w:p w:rsidR="001A5002" w:rsidRDefault="001A5002" w:rsidP="001A5002">
      <w:pPr>
        <w:jc w:val="center"/>
      </w:pPr>
    </w:p>
    <w:p w:rsidR="001A5002" w:rsidRDefault="001A5002" w:rsidP="001A5002">
      <w:pPr>
        <w:jc w:val="center"/>
      </w:pPr>
    </w:p>
    <w:p w:rsidR="001A5002" w:rsidRDefault="001A5002" w:rsidP="001A5002">
      <w:pPr>
        <w:jc w:val="center"/>
      </w:pPr>
    </w:p>
    <w:p w:rsidR="001A5002" w:rsidRDefault="001A5002" w:rsidP="001A5002">
      <w:pPr>
        <w:jc w:val="center"/>
      </w:pPr>
    </w:p>
    <w:p w:rsidR="001A5002" w:rsidRDefault="001A5002" w:rsidP="001A5002">
      <w:pPr>
        <w:jc w:val="center"/>
      </w:pPr>
    </w:p>
    <w:p w:rsidR="001A5002" w:rsidRDefault="001A5002" w:rsidP="001A5002">
      <w:pPr>
        <w:jc w:val="center"/>
      </w:pPr>
    </w:p>
    <w:p w:rsidR="001A5002" w:rsidRDefault="001A5002" w:rsidP="001A5002">
      <w:pPr>
        <w:jc w:val="center"/>
      </w:pPr>
    </w:p>
    <w:p w:rsidR="001A5002" w:rsidRDefault="001A5002" w:rsidP="001A5002">
      <w:pPr>
        <w:jc w:val="center"/>
      </w:pPr>
    </w:p>
    <w:p w:rsidR="001A5002" w:rsidRDefault="001A5002" w:rsidP="001A5002">
      <w:pPr>
        <w:jc w:val="center"/>
      </w:pPr>
    </w:p>
    <w:p w:rsidR="001A5002" w:rsidRDefault="001A5002" w:rsidP="001A5002">
      <w:pPr>
        <w:jc w:val="center"/>
      </w:pPr>
    </w:p>
    <w:p w:rsidR="001A5002" w:rsidRPr="007335E9" w:rsidRDefault="001A5002" w:rsidP="001A5002">
      <w:pPr>
        <w:tabs>
          <w:tab w:val="left" w:pos="3831"/>
        </w:tabs>
      </w:pPr>
      <w:r>
        <w:tab/>
      </w:r>
    </w:p>
    <w:p w:rsidR="001A5002" w:rsidRPr="007335E9" w:rsidRDefault="001A5002" w:rsidP="001A5002">
      <w:pPr>
        <w:jc w:val="center"/>
      </w:pPr>
    </w:p>
    <w:p w:rsidR="001A5002" w:rsidRDefault="001A5002" w:rsidP="001A5002">
      <w:pPr>
        <w:jc w:val="center"/>
      </w:pPr>
    </w:p>
    <w:p w:rsidR="001A5002" w:rsidRDefault="001A5002" w:rsidP="001A5002">
      <w:pPr>
        <w:jc w:val="center"/>
      </w:pPr>
      <w:r>
        <w:t>20</w:t>
      </w:r>
      <w:r w:rsidR="00C2339E">
        <w:t>15</w:t>
      </w:r>
    </w:p>
    <w:p w:rsidR="004B2ED1" w:rsidRDefault="004B2ED1" w:rsidP="004B2ED1">
      <w:pPr>
        <w:jc w:val="center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lastRenderedPageBreak/>
        <w:t>СОДЕРЖАНИЕ</w:t>
      </w:r>
    </w:p>
    <w:p w:rsidR="004B2ED1" w:rsidRDefault="004B2ED1" w:rsidP="004B2ED1">
      <w:pPr>
        <w:jc w:val="center"/>
        <w:rPr>
          <w:color w:val="000000"/>
          <w:sz w:val="24"/>
          <w:szCs w:val="24"/>
        </w:rPr>
      </w:pPr>
    </w:p>
    <w:p w:rsidR="004B2ED1" w:rsidRDefault="004B2ED1" w:rsidP="004B2ED1">
      <w:pPr>
        <w:spacing w:before="120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РАЗДЕЛ 1. НАИМЕНОВАНИЕ ВЫПОЛНЯЕМЫХ РАБОТ.</w:t>
      </w:r>
    </w:p>
    <w:p w:rsidR="004B2ED1" w:rsidRDefault="004B2ED1" w:rsidP="004B2ED1">
      <w:pPr>
        <w:spacing w:before="120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РАЗДЕЛ 2. ОБЩИЕ ПОЛОЖЕНИЯ.</w:t>
      </w:r>
    </w:p>
    <w:p w:rsidR="004B2ED1" w:rsidRDefault="004B2ED1" w:rsidP="004B2ED1">
      <w:pPr>
        <w:spacing w:before="120"/>
        <w:ind w:left="2694" w:hanging="1843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Подраздел 2.1.  Сведения о строительно-монтажных работах при строительстве, реконструкции и капитальном ремонте объектов.</w:t>
      </w:r>
    </w:p>
    <w:p w:rsidR="004B2ED1" w:rsidRDefault="004B2ED1" w:rsidP="004B2ED1">
      <w:pPr>
        <w:spacing w:before="120"/>
        <w:ind w:left="2694" w:hanging="1843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Подраздел 2.2.  Сведения о выполняемых работах.</w:t>
      </w:r>
    </w:p>
    <w:p w:rsidR="004B2ED1" w:rsidRDefault="004B2ED1" w:rsidP="004B2ED1">
      <w:pPr>
        <w:spacing w:before="120"/>
        <w:ind w:left="2694" w:hanging="1843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Подраздел 2.3.  Сведения о месте выполнения работ</w:t>
      </w:r>
    </w:p>
    <w:p w:rsidR="004B2ED1" w:rsidRDefault="004B2ED1" w:rsidP="004B2ED1">
      <w:pPr>
        <w:spacing w:before="120"/>
        <w:ind w:left="2694" w:hanging="1843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Подраздел 2.4.  Требования к разработке проекта производства работ</w:t>
      </w:r>
    </w:p>
    <w:p w:rsidR="004B2ED1" w:rsidRDefault="004B2ED1" w:rsidP="004B2ED1">
      <w:pPr>
        <w:spacing w:before="120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РАЗДЕЛ 3. ТРЕБОВАНИЯ К ТЕХНИЧЕСКИМ ХАРАКТЕРИСТИКАМ РАБОТ.</w:t>
      </w:r>
    </w:p>
    <w:p w:rsidR="004B2ED1" w:rsidRDefault="004B2ED1" w:rsidP="004B2ED1">
      <w:pPr>
        <w:spacing w:before="120"/>
        <w:ind w:left="851"/>
        <w:rPr>
          <w:color w:val="000000"/>
          <w:sz w:val="24"/>
          <w:szCs w:val="24"/>
        </w:rPr>
      </w:pPr>
      <w:r>
        <w:rPr>
          <w:bCs/>
          <w:color w:val="000000"/>
          <w:sz w:val="24"/>
          <w:szCs w:val="24"/>
        </w:rPr>
        <w:t>Подраздел 3.1.  Технические требования при выполнении работ</w:t>
      </w:r>
      <w:r>
        <w:rPr>
          <w:color w:val="000000"/>
          <w:sz w:val="24"/>
          <w:szCs w:val="24"/>
        </w:rPr>
        <w:t>.</w:t>
      </w:r>
    </w:p>
    <w:p w:rsidR="004B2ED1" w:rsidRDefault="004B2ED1" w:rsidP="004B2ED1">
      <w:pPr>
        <w:spacing w:before="120"/>
        <w:ind w:left="851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Подраздел 3.2.  Требования к оформлению и составу проекта производства работ. </w:t>
      </w:r>
    </w:p>
    <w:p w:rsidR="004B2ED1" w:rsidRDefault="004B2ED1" w:rsidP="004B2ED1">
      <w:pPr>
        <w:spacing w:before="120"/>
        <w:ind w:left="1276" w:hanging="1276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РАЗДЕЛ 4. ВЕДОМОСТЬ ФИЗИЧЕСКИХ ОБЪЕМОВ РАБОТ, РЕСУРСНАЯ ВЕДОМОСТЬ, СМЕТНЫЕ РАСЧЕТЫ.</w:t>
      </w:r>
    </w:p>
    <w:p w:rsidR="004B2ED1" w:rsidRDefault="004B2ED1" w:rsidP="004B2ED1">
      <w:pPr>
        <w:spacing w:before="120"/>
        <w:ind w:left="1276" w:hanging="1276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РАЗДЕЛ 5. ТРЕБОВАНИЯ К МАТЕРИАЛАМ И ОБОРУДОВАНИЮ, ПРИМЕНЯЕМЫМ ДЛЯ ВЫПОЛНЕНИЯ РАБОТ, В Т.Ч. ВЕДОМОСТЬ МАТЕРИАЛОВ. </w:t>
      </w:r>
    </w:p>
    <w:p w:rsidR="004B2ED1" w:rsidRDefault="004B2ED1" w:rsidP="004B2ED1">
      <w:pPr>
        <w:spacing w:before="120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РАЗДЕЛ 6.</w:t>
      </w:r>
      <w:r>
        <w:rPr>
          <w:bCs/>
          <w:color w:val="000000"/>
          <w:sz w:val="24"/>
          <w:szCs w:val="24"/>
        </w:rPr>
        <w:t xml:space="preserve"> ПЕРЕЧЕНЬ ПРОЕКТНОЙ И РАБОЧЕЙ ДОКУМЕНТАЦИИ</w:t>
      </w:r>
    </w:p>
    <w:p w:rsidR="004B2ED1" w:rsidRDefault="004B2ED1" w:rsidP="004B2ED1">
      <w:pPr>
        <w:spacing w:before="120"/>
        <w:ind w:left="1276" w:hanging="1276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РАЗДЕЛ 7. ТРЕБОВАНИЯ И УСЛОВИЯ К РАЗРАБОТКЕ ПРИРОДООХРАННЫХ МЕР И МЕРОПРИЯТИЙ</w:t>
      </w:r>
    </w:p>
    <w:p w:rsidR="004B2ED1" w:rsidRDefault="004B2ED1" w:rsidP="004B2ED1">
      <w:pPr>
        <w:spacing w:before="120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РАЗДЕЛ 8. СРОК ВЫПОЛНЕНИЯ РАБОТ.</w:t>
      </w:r>
    </w:p>
    <w:p w:rsidR="004B2ED1" w:rsidRDefault="004B2ED1" w:rsidP="004B2ED1">
      <w:pPr>
        <w:spacing w:before="120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РАЗДЕЛ 9. ТРЕБОВАНИЯ К КАЧЕСТВУ ВЫПОЛНЯЕМЫХ РАБОТ.</w:t>
      </w:r>
    </w:p>
    <w:p w:rsidR="004B2ED1" w:rsidRDefault="004B2ED1" w:rsidP="004B2ED1">
      <w:pPr>
        <w:spacing w:before="120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РАЗДЕЛ 10. ТРЕБОВАНИЯ К ОСОБЫМ УСЛОВИЯМ РАБОТ</w:t>
      </w:r>
    </w:p>
    <w:p w:rsidR="004B2ED1" w:rsidRDefault="004B2ED1" w:rsidP="004B2ED1">
      <w:pPr>
        <w:spacing w:before="120"/>
        <w:ind w:left="1276" w:hanging="1276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РАЗДЕЛ 11. ТРЕБОВАНИЯ К СРОКУ И (ИЛИ) ОБЪЕМУ ПРЕДОСТАВЛЕНИЯ ГАРАНТИЙ.</w:t>
      </w:r>
    </w:p>
    <w:p w:rsidR="004B2ED1" w:rsidRDefault="004B2ED1" w:rsidP="004B2ED1">
      <w:pPr>
        <w:spacing w:before="120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РАЗДЕЛ 12. ТРЕБОВАНИЯ К БЕЗОПАСНОСТИ ВЫПОЛНЯЕМЫХ РАБОТ.</w:t>
      </w:r>
    </w:p>
    <w:p w:rsidR="004B2ED1" w:rsidRDefault="004B2ED1" w:rsidP="004B2ED1">
      <w:pPr>
        <w:spacing w:before="120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РАЗДЕЛ 13. ТРЕБОВАНИЯ К РЕЗУЛЬТАТАМ РАБОТ И ПОРЯДКУ ПРИЕМКИ.</w:t>
      </w:r>
    </w:p>
    <w:p w:rsidR="004B2ED1" w:rsidRDefault="004B2ED1" w:rsidP="004B2ED1">
      <w:pPr>
        <w:spacing w:before="120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РАЗДЕЛ 14. ТРЕБОВАНИЕ К ФОРМЕ ПРЕДСТАВЛЯЕМОЙ ИНФОРМАЦИИ.</w:t>
      </w:r>
    </w:p>
    <w:p w:rsidR="004B2ED1" w:rsidRDefault="004B2ED1" w:rsidP="004B2ED1">
      <w:pPr>
        <w:spacing w:before="120"/>
        <w:ind w:left="1276" w:hanging="1276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РАЗДЕЛ 15. ТРЕБОВАНИЯ К ТЕХНИЧЕСКОМУ ОБУЧЕНИЮ ПЕРСОНАЛА ЗАКАЗЧИКА</w:t>
      </w:r>
    </w:p>
    <w:p w:rsidR="004B2ED1" w:rsidRDefault="004B2ED1" w:rsidP="004B2ED1">
      <w:pPr>
        <w:spacing w:before="120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РАЗДЕЛ 16. ПЕРЕЧЕНЬ ПРИНЯТЫХ СОКРАЩЕНИЙ</w:t>
      </w:r>
    </w:p>
    <w:p w:rsidR="004B2ED1" w:rsidRDefault="004B2ED1" w:rsidP="004B2ED1">
      <w:pPr>
        <w:spacing w:before="120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РАЗДЕЛ 17. ПЕРЕЧЕНЬ ПРИЛОЖЕНИЙ</w:t>
      </w:r>
    </w:p>
    <w:p w:rsidR="004B2ED1" w:rsidRDefault="004B2ED1" w:rsidP="004B2ED1">
      <w:pPr>
        <w:spacing w:line="240" w:lineRule="exact"/>
        <w:jc w:val="center"/>
        <w:rPr>
          <w:color w:val="000000"/>
          <w:sz w:val="24"/>
          <w:szCs w:val="24"/>
        </w:rPr>
      </w:pPr>
      <w:r>
        <w:br w:type="page"/>
      </w:r>
      <w:r>
        <w:rPr>
          <w:b/>
          <w:sz w:val="24"/>
          <w:szCs w:val="24"/>
        </w:rPr>
        <w:lastRenderedPageBreak/>
        <w:t>РАЗДЕЛ 1. НАИМЕНОВАНИЕ ВЫПОЛНЯЕМЫХ РАБОТ</w:t>
      </w:r>
    </w:p>
    <w:p w:rsidR="004B2ED1" w:rsidRDefault="004B2ED1" w:rsidP="004B2ED1">
      <w:pPr>
        <w:spacing w:line="240" w:lineRule="exact"/>
        <w:jc w:val="center"/>
        <w:rPr>
          <w:sz w:val="24"/>
          <w:szCs w:val="24"/>
        </w:rPr>
      </w:pPr>
    </w:p>
    <w:tbl>
      <w:tblPr>
        <w:tblStyle w:val="a3"/>
        <w:tblW w:w="5000" w:type="pct"/>
        <w:tblLook w:val="04A0" w:firstRow="1" w:lastRow="0" w:firstColumn="1" w:lastColumn="0" w:noHBand="0" w:noVBand="1"/>
      </w:tblPr>
      <w:tblGrid>
        <w:gridCol w:w="9570"/>
      </w:tblGrid>
      <w:tr w:rsidR="004B2ED1" w:rsidTr="004B2ED1">
        <w:trPr>
          <w:trHeight w:val="638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2ED1" w:rsidRPr="003D7242" w:rsidRDefault="004B2ED1">
            <w:pPr>
              <w:spacing w:line="276" w:lineRule="auto"/>
              <w:ind w:right="282"/>
              <w:jc w:val="both"/>
              <w:rPr>
                <w:b/>
                <w:sz w:val="24"/>
                <w:szCs w:val="24"/>
                <w:lang w:eastAsia="en-US"/>
              </w:rPr>
            </w:pPr>
            <w:r w:rsidRPr="003D7242">
              <w:rPr>
                <w:b/>
                <w:sz w:val="24"/>
                <w:szCs w:val="24"/>
                <w:lang w:eastAsia="en-US"/>
              </w:rPr>
              <w:t>Капитальное строительство объектов:</w:t>
            </w:r>
          </w:p>
          <w:p w:rsidR="004B2ED1" w:rsidRPr="003D7242" w:rsidRDefault="004B2ED1">
            <w:pPr>
              <w:spacing w:line="276" w:lineRule="auto"/>
              <w:ind w:right="282"/>
              <w:jc w:val="both"/>
              <w:rPr>
                <w:b/>
                <w:sz w:val="24"/>
                <w:szCs w:val="24"/>
                <w:lang w:eastAsia="en-US"/>
              </w:rPr>
            </w:pPr>
            <w:r w:rsidRPr="003D7242">
              <w:rPr>
                <w:b/>
                <w:sz w:val="24"/>
                <w:szCs w:val="24"/>
                <w:lang w:eastAsia="en-US"/>
              </w:rPr>
              <w:t xml:space="preserve"> «Низковольтные кабельные линии ТП-42А на участках: от ЩУР-9  до ВЩ жилого дома №16 по </w:t>
            </w:r>
            <w:proofErr w:type="spellStart"/>
            <w:r w:rsidRPr="003D7242">
              <w:rPr>
                <w:b/>
                <w:sz w:val="24"/>
                <w:szCs w:val="24"/>
                <w:lang w:eastAsia="en-US"/>
              </w:rPr>
              <w:t>ул</w:t>
            </w:r>
            <w:proofErr w:type="gramStart"/>
            <w:r w:rsidRPr="003D7242">
              <w:rPr>
                <w:b/>
                <w:sz w:val="24"/>
                <w:szCs w:val="24"/>
                <w:lang w:eastAsia="en-US"/>
              </w:rPr>
              <w:t>.Л</w:t>
            </w:r>
            <w:proofErr w:type="gramEnd"/>
            <w:r w:rsidRPr="003D7242">
              <w:rPr>
                <w:b/>
                <w:sz w:val="24"/>
                <w:szCs w:val="24"/>
                <w:lang w:eastAsia="en-US"/>
              </w:rPr>
              <w:t>омоносова</w:t>
            </w:r>
            <w:proofErr w:type="spellEnd"/>
            <w:r w:rsidRPr="003D7242">
              <w:rPr>
                <w:b/>
                <w:sz w:val="24"/>
                <w:szCs w:val="24"/>
                <w:lang w:eastAsia="en-US"/>
              </w:rPr>
              <w:t xml:space="preserve">, от ЩУР-1 до ВЩ жилого дома №1Ж по </w:t>
            </w:r>
            <w:proofErr w:type="spellStart"/>
            <w:r w:rsidRPr="003D7242">
              <w:rPr>
                <w:b/>
                <w:sz w:val="24"/>
                <w:szCs w:val="24"/>
                <w:lang w:eastAsia="en-US"/>
              </w:rPr>
              <w:t>ул.Менделеева</w:t>
            </w:r>
            <w:proofErr w:type="spellEnd"/>
            <w:r w:rsidRPr="003D7242">
              <w:rPr>
                <w:b/>
                <w:sz w:val="24"/>
                <w:szCs w:val="24"/>
                <w:lang w:eastAsia="en-US"/>
              </w:rPr>
              <w:t>».</w:t>
            </w:r>
          </w:p>
          <w:p w:rsidR="004B2ED1" w:rsidRPr="003D7242" w:rsidRDefault="004B2ED1">
            <w:pPr>
              <w:spacing w:line="276" w:lineRule="auto"/>
              <w:ind w:right="282"/>
              <w:jc w:val="both"/>
              <w:rPr>
                <w:b/>
                <w:sz w:val="24"/>
                <w:szCs w:val="24"/>
                <w:lang w:eastAsia="en-US"/>
              </w:rPr>
            </w:pPr>
            <w:r w:rsidRPr="003D7242">
              <w:rPr>
                <w:sz w:val="24"/>
                <w:szCs w:val="24"/>
                <w:lang w:eastAsia="en-US"/>
              </w:rPr>
              <w:t xml:space="preserve"> </w:t>
            </w:r>
            <w:r w:rsidRPr="003D7242">
              <w:rPr>
                <w:b/>
                <w:sz w:val="24"/>
                <w:szCs w:val="24"/>
                <w:lang w:eastAsia="en-US"/>
              </w:rPr>
              <w:t xml:space="preserve">«Низковольтные кабельные линии ТП-42 на участке: от опоры №14 ВЛ-0,4кВ до ВУЩ жилого дома по </w:t>
            </w:r>
            <w:proofErr w:type="spellStart"/>
            <w:r w:rsidRPr="003D7242">
              <w:rPr>
                <w:b/>
                <w:sz w:val="24"/>
                <w:szCs w:val="24"/>
                <w:lang w:eastAsia="en-US"/>
              </w:rPr>
              <w:t>ул</w:t>
            </w:r>
            <w:proofErr w:type="gramStart"/>
            <w:r w:rsidRPr="003D7242">
              <w:rPr>
                <w:b/>
                <w:sz w:val="24"/>
                <w:szCs w:val="24"/>
                <w:lang w:eastAsia="en-US"/>
              </w:rPr>
              <w:t>.Ч</w:t>
            </w:r>
            <w:proofErr w:type="gramEnd"/>
            <w:r w:rsidRPr="003D7242">
              <w:rPr>
                <w:b/>
                <w:sz w:val="24"/>
                <w:szCs w:val="24"/>
                <w:lang w:eastAsia="en-US"/>
              </w:rPr>
              <w:t>калова</w:t>
            </w:r>
            <w:proofErr w:type="spellEnd"/>
            <w:r w:rsidRPr="003D7242">
              <w:rPr>
                <w:b/>
                <w:sz w:val="24"/>
                <w:szCs w:val="24"/>
                <w:lang w:eastAsia="en-US"/>
              </w:rPr>
              <w:t>, д.11».</w:t>
            </w:r>
          </w:p>
          <w:p w:rsidR="004B2ED1" w:rsidRPr="003D7242" w:rsidRDefault="004B2ED1">
            <w:pPr>
              <w:jc w:val="both"/>
              <w:rPr>
                <w:b/>
                <w:sz w:val="24"/>
                <w:szCs w:val="24"/>
                <w:lang w:eastAsia="en-US"/>
              </w:rPr>
            </w:pPr>
            <w:r w:rsidRPr="003D7242">
              <w:rPr>
                <w:sz w:val="24"/>
                <w:szCs w:val="24"/>
                <w:lang w:eastAsia="en-US"/>
              </w:rPr>
              <w:t xml:space="preserve"> </w:t>
            </w:r>
            <w:r w:rsidRPr="003D7242">
              <w:rPr>
                <w:b/>
                <w:sz w:val="24"/>
                <w:szCs w:val="24"/>
                <w:lang w:eastAsia="en-US"/>
              </w:rPr>
              <w:t>«Низковольтные кабельные линии ТП-189 на участке: от салона ритуальных услуг до ВУЩ часовни на территории городского кладбища».</w:t>
            </w:r>
          </w:p>
          <w:p w:rsidR="004B2ED1" w:rsidRDefault="004B2ED1">
            <w:pPr>
              <w:jc w:val="both"/>
              <w:rPr>
                <w:b/>
                <w:bCs/>
                <w:sz w:val="24"/>
                <w:szCs w:val="24"/>
                <w:lang w:eastAsia="en-US"/>
              </w:rPr>
            </w:pPr>
          </w:p>
        </w:tc>
      </w:tr>
    </w:tbl>
    <w:p w:rsidR="004B2ED1" w:rsidRDefault="004B2ED1" w:rsidP="004B2ED1">
      <w:pPr>
        <w:spacing w:line="240" w:lineRule="exact"/>
        <w:jc w:val="center"/>
        <w:rPr>
          <w:b/>
          <w:sz w:val="24"/>
          <w:szCs w:val="24"/>
        </w:rPr>
      </w:pPr>
    </w:p>
    <w:p w:rsidR="004B2ED1" w:rsidRDefault="004B2ED1" w:rsidP="004B2ED1">
      <w:pPr>
        <w:spacing w:line="240" w:lineRule="exact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РАЗДЕЛ 2. ОБЩИЕ ПОЛОЖЕНИЯ</w:t>
      </w:r>
    </w:p>
    <w:p w:rsidR="004B2ED1" w:rsidRDefault="004B2ED1" w:rsidP="004B2ED1">
      <w:pPr>
        <w:spacing w:line="240" w:lineRule="exact"/>
        <w:rPr>
          <w:sz w:val="24"/>
          <w:szCs w:val="24"/>
        </w:rPr>
      </w:pPr>
    </w:p>
    <w:tbl>
      <w:tblPr>
        <w:tblStyle w:val="a3"/>
        <w:tblpPr w:leftFromText="180" w:rightFromText="180" w:vertAnchor="text" w:horzAnchor="margin" w:tblpY="108"/>
        <w:tblW w:w="5000" w:type="pct"/>
        <w:tblLook w:val="04A0" w:firstRow="1" w:lastRow="0" w:firstColumn="1" w:lastColumn="0" w:noHBand="0" w:noVBand="1"/>
      </w:tblPr>
      <w:tblGrid>
        <w:gridCol w:w="9570"/>
      </w:tblGrid>
      <w:tr w:rsidR="004B2ED1" w:rsidTr="004B2ED1">
        <w:trPr>
          <w:trHeight w:val="499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B2ED1" w:rsidRDefault="004B2ED1">
            <w:pPr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b/>
                <w:sz w:val="24"/>
                <w:szCs w:val="24"/>
                <w:lang w:eastAsia="en-US"/>
              </w:rPr>
              <w:t>Подраздел 2.1.</w:t>
            </w:r>
            <w:r>
              <w:rPr>
                <w:sz w:val="24"/>
                <w:szCs w:val="24"/>
                <w:lang w:eastAsia="en-US"/>
              </w:rPr>
              <w:t xml:space="preserve"> </w:t>
            </w:r>
            <w:r>
              <w:rPr>
                <w:lang w:eastAsia="en-US"/>
              </w:rPr>
              <w:t xml:space="preserve"> </w:t>
            </w:r>
            <w:r>
              <w:rPr>
                <w:sz w:val="24"/>
                <w:szCs w:val="24"/>
                <w:lang w:eastAsia="en-US"/>
              </w:rPr>
              <w:t>Сведения о строительно-монтажных работах при строительстве, реконструкции и капитальном ремонте объектов</w:t>
            </w:r>
          </w:p>
        </w:tc>
      </w:tr>
      <w:tr w:rsidR="004B2ED1" w:rsidTr="004B2ED1">
        <w:trPr>
          <w:trHeight w:val="2127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B2ED1" w:rsidRDefault="004B2ED1">
            <w:pPr>
              <w:spacing w:before="60"/>
              <w:jc w:val="both"/>
              <w:rPr>
                <w:bCs/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2.1.1. В целях технологического присоединения к электрическим сетям АО «СЭСК» </w:t>
            </w:r>
            <w:r>
              <w:rPr>
                <w:bCs/>
                <w:sz w:val="24"/>
                <w:szCs w:val="24"/>
                <w:lang w:eastAsia="en-US"/>
              </w:rPr>
              <w:t>жилого дома</w:t>
            </w:r>
            <w:r>
              <w:rPr>
                <w:b/>
                <w:bCs/>
                <w:sz w:val="24"/>
                <w:szCs w:val="24"/>
                <w:lang w:eastAsia="en-US"/>
              </w:rPr>
              <w:t xml:space="preserve"> </w:t>
            </w:r>
            <w:r>
              <w:rPr>
                <w:bCs/>
                <w:sz w:val="24"/>
                <w:szCs w:val="24"/>
                <w:lang w:eastAsia="en-US"/>
              </w:rPr>
              <w:t xml:space="preserve">по </w:t>
            </w:r>
            <w:proofErr w:type="spellStart"/>
            <w:r>
              <w:rPr>
                <w:bCs/>
                <w:sz w:val="24"/>
                <w:szCs w:val="24"/>
                <w:lang w:eastAsia="en-US"/>
              </w:rPr>
              <w:t>ул</w:t>
            </w:r>
            <w:proofErr w:type="gramStart"/>
            <w:r>
              <w:rPr>
                <w:bCs/>
                <w:sz w:val="24"/>
                <w:szCs w:val="24"/>
                <w:lang w:eastAsia="en-US"/>
              </w:rPr>
              <w:t>.Л</w:t>
            </w:r>
            <w:proofErr w:type="gramEnd"/>
            <w:r>
              <w:rPr>
                <w:bCs/>
                <w:sz w:val="24"/>
                <w:szCs w:val="24"/>
                <w:lang w:eastAsia="en-US"/>
              </w:rPr>
              <w:t>омоносова</w:t>
            </w:r>
            <w:proofErr w:type="spellEnd"/>
            <w:r>
              <w:rPr>
                <w:bCs/>
                <w:sz w:val="24"/>
                <w:szCs w:val="24"/>
                <w:lang w:eastAsia="en-US"/>
              </w:rPr>
              <w:t xml:space="preserve">, д.16, выполнить установку нового вводного щита (ВЩ) на границе участка жилого дома по </w:t>
            </w:r>
            <w:proofErr w:type="spellStart"/>
            <w:r>
              <w:rPr>
                <w:bCs/>
                <w:sz w:val="24"/>
                <w:szCs w:val="24"/>
                <w:lang w:eastAsia="en-US"/>
              </w:rPr>
              <w:t>ул.Ломоносова</w:t>
            </w:r>
            <w:proofErr w:type="spellEnd"/>
            <w:r>
              <w:rPr>
                <w:bCs/>
                <w:sz w:val="24"/>
                <w:szCs w:val="24"/>
                <w:lang w:eastAsia="en-US"/>
              </w:rPr>
              <w:t>, д.16 и проложить подземную кабельную линию от щита учетно-распределительного №9 (ЩУР-9) до нового ВЩ,</w:t>
            </w:r>
            <w:r>
              <w:rPr>
                <w:color w:val="000000"/>
                <w:sz w:val="24"/>
                <w:szCs w:val="24"/>
                <w:lang w:eastAsia="en-US"/>
              </w:rPr>
              <w:t xml:space="preserve"> согласно проекта </w:t>
            </w:r>
            <w:r>
              <w:rPr>
                <w:sz w:val="24"/>
                <w:szCs w:val="24"/>
                <w:lang w:eastAsia="en-US"/>
              </w:rPr>
              <w:t>19/14-08-ЭС «Электроснабжение»</w:t>
            </w:r>
            <w:r>
              <w:rPr>
                <w:bCs/>
                <w:sz w:val="24"/>
                <w:szCs w:val="24"/>
                <w:lang w:eastAsia="en-US"/>
              </w:rPr>
              <w:t>.</w:t>
            </w:r>
          </w:p>
          <w:p w:rsidR="004B2ED1" w:rsidRDefault="004B2ED1">
            <w:pPr>
              <w:spacing w:before="60"/>
              <w:jc w:val="both"/>
              <w:rPr>
                <w:bCs/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В целях технологического присоединения к электрическим сетям АО «СЭСК» </w:t>
            </w:r>
            <w:r>
              <w:rPr>
                <w:bCs/>
                <w:sz w:val="24"/>
                <w:szCs w:val="24"/>
                <w:lang w:eastAsia="en-US"/>
              </w:rPr>
              <w:t>жилого дома</w:t>
            </w:r>
            <w:r>
              <w:rPr>
                <w:b/>
                <w:bCs/>
                <w:sz w:val="24"/>
                <w:szCs w:val="24"/>
                <w:lang w:eastAsia="en-US"/>
              </w:rPr>
              <w:t xml:space="preserve"> </w:t>
            </w:r>
            <w:r>
              <w:rPr>
                <w:bCs/>
                <w:sz w:val="24"/>
                <w:szCs w:val="24"/>
                <w:lang w:eastAsia="en-US"/>
              </w:rPr>
              <w:t xml:space="preserve">по </w:t>
            </w:r>
            <w:proofErr w:type="spellStart"/>
            <w:r>
              <w:rPr>
                <w:bCs/>
                <w:sz w:val="24"/>
                <w:szCs w:val="24"/>
                <w:lang w:eastAsia="en-US"/>
              </w:rPr>
              <w:t>ул</w:t>
            </w:r>
            <w:proofErr w:type="gramStart"/>
            <w:r>
              <w:rPr>
                <w:bCs/>
                <w:sz w:val="24"/>
                <w:szCs w:val="24"/>
                <w:lang w:eastAsia="en-US"/>
              </w:rPr>
              <w:t>.Ч</w:t>
            </w:r>
            <w:proofErr w:type="gramEnd"/>
            <w:r>
              <w:rPr>
                <w:bCs/>
                <w:sz w:val="24"/>
                <w:szCs w:val="24"/>
                <w:lang w:eastAsia="en-US"/>
              </w:rPr>
              <w:t>калова</w:t>
            </w:r>
            <w:proofErr w:type="spellEnd"/>
            <w:r>
              <w:rPr>
                <w:bCs/>
                <w:sz w:val="24"/>
                <w:szCs w:val="24"/>
                <w:lang w:eastAsia="en-US"/>
              </w:rPr>
              <w:t xml:space="preserve">, д.11, выполнить установку нового вводного-учетного щита (ВУЩ) на границе участка жилого дома по </w:t>
            </w:r>
            <w:proofErr w:type="spellStart"/>
            <w:r>
              <w:rPr>
                <w:bCs/>
                <w:sz w:val="24"/>
                <w:szCs w:val="24"/>
                <w:lang w:eastAsia="en-US"/>
              </w:rPr>
              <w:t>ул.Чкалова</w:t>
            </w:r>
            <w:proofErr w:type="spellEnd"/>
            <w:r>
              <w:rPr>
                <w:bCs/>
                <w:sz w:val="24"/>
                <w:szCs w:val="24"/>
                <w:lang w:eastAsia="en-US"/>
              </w:rPr>
              <w:t xml:space="preserve">, д.11 рядом с опорой №14 ВЛ-0,4кВ и проложить кабельную линию от проводов опоры №14 ВЛ-0,4кВ до нового ВУЩ, согласно проекта </w:t>
            </w:r>
            <w:r>
              <w:rPr>
                <w:sz w:val="24"/>
                <w:szCs w:val="24"/>
                <w:lang w:eastAsia="en-US"/>
              </w:rPr>
              <w:t>19/14-09-ЭС «Электроснабжение»</w:t>
            </w:r>
            <w:r>
              <w:rPr>
                <w:bCs/>
                <w:sz w:val="24"/>
                <w:szCs w:val="24"/>
                <w:lang w:eastAsia="en-US"/>
              </w:rPr>
              <w:t>.</w:t>
            </w:r>
          </w:p>
          <w:p w:rsidR="004B2ED1" w:rsidRDefault="004B2ED1">
            <w:pPr>
              <w:spacing w:before="60"/>
              <w:jc w:val="both"/>
              <w:rPr>
                <w:bCs/>
                <w:sz w:val="24"/>
                <w:szCs w:val="24"/>
                <w:lang w:eastAsia="en-US"/>
              </w:rPr>
            </w:pPr>
            <w:proofErr w:type="gramStart"/>
            <w:r>
              <w:rPr>
                <w:sz w:val="24"/>
                <w:szCs w:val="24"/>
                <w:lang w:eastAsia="en-US"/>
              </w:rPr>
              <w:t xml:space="preserve">В целях технологического присоединения к электрическим сетям АО «СЭСК» </w:t>
            </w:r>
            <w:r>
              <w:rPr>
                <w:bCs/>
                <w:sz w:val="24"/>
                <w:szCs w:val="24"/>
                <w:lang w:eastAsia="en-US"/>
              </w:rPr>
              <w:t xml:space="preserve">часовни на территории городского кладбища, выполнить установку нового вводно-учетного щита (ВУЩ) на границе участка часовни и проложить кабельную линию от наконечников питающего кабеля салона ритуальных услуг на территории городского кладбища до нового ВУЩ, согласно проекта </w:t>
            </w:r>
            <w:r>
              <w:rPr>
                <w:sz w:val="24"/>
                <w:szCs w:val="24"/>
                <w:lang w:eastAsia="en-US"/>
              </w:rPr>
              <w:t>19/14-10-ЭС «Электроснабжение»</w:t>
            </w:r>
            <w:r>
              <w:rPr>
                <w:bCs/>
                <w:sz w:val="24"/>
                <w:szCs w:val="24"/>
                <w:lang w:eastAsia="en-US"/>
              </w:rPr>
              <w:t>.</w:t>
            </w:r>
            <w:proofErr w:type="gramEnd"/>
          </w:p>
          <w:p w:rsidR="004B2ED1" w:rsidRDefault="004B2ED1">
            <w:pPr>
              <w:spacing w:before="60"/>
              <w:jc w:val="both"/>
              <w:rPr>
                <w:color w:val="000000"/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В целях технологического присоединения к электрическим сетям АО «СЭСК» </w:t>
            </w:r>
            <w:r>
              <w:rPr>
                <w:bCs/>
                <w:sz w:val="24"/>
                <w:szCs w:val="24"/>
                <w:lang w:eastAsia="en-US"/>
              </w:rPr>
              <w:t>жилого дома</w:t>
            </w:r>
            <w:r>
              <w:rPr>
                <w:b/>
                <w:bCs/>
                <w:sz w:val="24"/>
                <w:szCs w:val="24"/>
                <w:lang w:eastAsia="en-US"/>
              </w:rPr>
              <w:t xml:space="preserve"> </w:t>
            </w:r>
            <w:r>
              <w:rPr>
                <w:bCs/>
                <w:sz w:val="24"/>
                <w:szCs w:val="24"/>
                <w:lang w:eastAsia="en-US"/>
              </w:rPr>
              <w:t xml:space="preserve">по </w:t>
            </w:r>
            <w:proofErr w:type="spellStart"/>
            <w:r>
              <w:rPr>
                <w:bCs/>
                <w:sz w:val="24"/>
                <w:szCs w:val="24"/>
                <w:lang w:eastAsia="en-US"/>
              </w:rPr>
              <w:t>ул</w:t>
            </w:r>
            <w:proofErr w:type="gramStart"/>
            <w:r>
              <w:rPr>
                <w:bCs/>
                <w:sz w:val="24"/>
                <w:szCs w:val="24"/>
                <w:lang w:eastAsia="en-US"/>
              </w:rPr>
              <w:t>.М</w:t>
            </w:r>
            <w:proofErr w:type="gramEnd"/>
            <w:r>
              <w:rPr>
                <w:bCs/>
                <w:sz w:val="24"/>
                <w:szCs w:val="24"/>
                <w:lang w:eastAsia="en-US"/>
              </w:rPr>
              <w:t>енделеева</w:t>
            </w:r>
            <w:proofErr w:type="spellEnd"/>
            <w:r>
              <w:rPr>
                <w:bCs/>
                <w:sz w:val="24"/>
                <w:szCs w:val="24"/>
                <w:lang w:eastAsia="en-US"/>
              </w:rPr>
              <w:t xml:space="preserve">, д.1Ж, выполнить установку нового вводного щита (ВЩ) на границе участка жилого дома по </w:t>
            </w:r>
            <w:proofErr w:type="spellStart"/>
            <w:r>
              <w:rPr>
                <w:bCs/>
                <w:sz w:val="24"/>
                <w:szCs w:val="24"/>
                <w:lang w:eastAsia="en-US"/>
              </w:rPr>
              <w:t>ул.Менделеева</w:t>
            </w:r>
            <w:proofErr w:type="spellEnd"/>
            <w:r>
              <w:rPr>
                <w:bCs/>
                <w:sz w:val="24"/>
                <w:szCs w:val="24"/>
                <w:lang w:eastAsia="en-US"/>
              </w:rPr>
              <w:t xml:space="preserve">, д.1Ж и проложить подземную кабельную линию от щита учетно-распределительного №1 (ЩУР-1) до нового ВЩ, в ЩУР-1 заменить существующие предохранители и плавкие вставки, поменять автоматический выключатель, согласно проекта </w:t>
            </w:r>
            <w:r>
              <w:rPr>
                <w:sz w:val="24"/>
                <w:szCs w:val="24"/>
                <w:lang w:eastAsia="en-US"/>
              </w:rPr>
              <w:t>19/14-11-ЭС «Электроснабжение»</w:t>
            </w:r>
            <w:r>
              <w:rPr>
                <w:bCs/>
                <w:sz w:val="24"/>
                <w:szCs w:val="24"/>
                <w:lang w:eastAsia="en-US"/>
              </w:rPr>
              <w:t>.</w:t>
            </w:r>
          </w:p>
          <w:p w:rsidR="004B2ED1" w:rsidRDefault="004B2ED1">
            <w:pPr>
              <w:tabs>
                <w:tab w:val="left" w:pos="1560"/>
              </w:tabs>
              <w:jc w:val="both"/>
              <w:rPr>
                <w:color w:val="000000"/>
                <w:sz w:val="24"/>
                <w:szCs w:val="24"/>
                <w:lang w:eastAsia="en-US"/>
              </w:rPr>
            </w:pPr>
            <w:r>
              <w:rPr>
                <w:color w:val="000000"/>
                <w:sz w:val="24"/>
                <w:szCs w:val="24"/>
                <w:lang w:eastAsia="en-US"/>
              </w:rPr>
              <w:t xml:space="preserve">2.1.3. Выполнить благоустройство территории </w:t>
            </w:r>
            <w:proofErr w:type="gramStart"/>
            <w:r>
              <w:rPr>
                <w:color w:val="000000"/>
                <w:sz w:val="24"/>
                <w:szCs w:val="24"/>
                <w:lang w:eastAsia="en-US"/>
              </w:rPr>
              <w:t>согласно проектов</w:t>
            </w:r>
            <w:proofErr w:type="gramEnd"/>
            <w:r>
              <w:rPr>
                <w:color w:val="000000"/>
                <w:sz w:val="24"/>
                <w:szCs w:val="24"/>
                <w:lang w:eastAsia="en-US"/>
              </w:rPr>
              <w:t xml:space="preserve">: </w:t>
            </w:r>
            <w:r>
              <w:rPr>
                <w:sz w:val="24"/>
                <w:szCs w:val="24"/>
                <w:lang w:eastAsia="en-US"/>
              </w:rPr>
              <w:t>19/14-08-ГП «Благоустройство территории», 19/14-09-ГП «Благоустройство территории», 19/14-10-ГП «Благоустройство территории», 19/14-11-ГП «Благоустройство территории»</w:t>
            </w:r>
            <w:r>
              <w:rPr>
                <w:color w:val="000000"/>
                <w:sz w:val="24"/>
                <w:szCs w:val="24"/>
                <w:lang w:eastAsia="en-US"/>
              </w:rPr>
              <w:t>.</w:t>
            </w:r>
          </w:p>
        </w:tc>
      </w:tr>
      <w:tr w:rsidR="004B2ED1" w:rsidTr="004B2ED1">
        <w:trPr>
          <w:trHeight w:val="297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B2ED1" w:rsidRDefault="004B2ED1">
            <w:pPr>
              <w:tabs>
                <w:tab w:val="left" w:pos="1560"/>
              </w:tabs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b/>
                <w:color w:val="000000"/>
                <w:sz w:val="24"/>
                <w:szCs w:val="24"/>
                <w:lang w:eastAsia="en-US"/>
              </w:rPr>
              <w:t xml:space="preserve">Подраздел 2.2. </w:t>
            </w:r>
            <w:r>
              <w:rPr>
                <w:color w:val="000000"/>
                <w:sz w:val="24"/>
                <w:szCs w:val="24"/>
                <w:lang w:eastAsia="en-US"/>
              </w:rPr>
              <w:t>Сведения о выполняемых работах</w:t>
            </w:r>
          </w:p>
        </w:tc>
      </w:tr>
      <w:tr w:rsidR="004B2ED1" w:rsidTr="004B2ED1">
        <w:trPr>
          <w:trHeight w:val="562"/>
        </w:trPr>
        <w:tc>
          <w:tcPr>
            <w:tcW w:w="500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B2ED1" w:rsidRDefault="004B2ED1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2.2.1. Получение ордера на проведение земляных работ в ДГХ Администрации г. Саров.</w:t>
            </w:r>
          </w:p>
          <w:p w:rsidR="004B2ED1" w:rsidRDefault="004B2ED1">
            <w:pPr>
              <w:spacing w:before="60"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2.2.2. Проложить подземные кабельные линии  от ЩУР-9 до нового ВЩ </w:t>
            </w:r>
            <w:r>
              <w:rPr>
                <w:bCs/>
                <w:sz w:val="24"/>
                <w:szCs w:val="24"/>
                <w:lang w:eastAsia="en-US"/>
              </w:rPr>
              <w:t xml:space="preserve"> жилого дома</w:t>
            </w:r>
            <w:r>
              <w:rPr>
                <w:b/>
                <w:bCs/>
                <w:sz w:val="24"/>
                <w:szCs w:val="24"/>
                <w:lang w:eastAsia="en-US"/>
              </w:rPr>
              <w:t xml:space="preserve"> </w:t>
            </w:r>
            <w:r>
              <w:rPr>
                <w:bCs/>
                <w:sz w:val="24"/>
                <w:szCs w:val="24"/>
                <w:lang w:eastAsia="en-US"/>
              </w:rPr>
              <w:t xml:space="preserve">по </w:t>
            </w:r>
            <w:proofErr w:type="spellStart"/>
            <w:r>
              <w:rPr>
                <w:bCs/>
                <w:sz w:val="24"/>
                <w:szCs w:val="24"/>
                <w:lang w:eastAsia="en-US"/>
              </w:rPr>
              <w:t>ул</w:t>
            </w:r>
            <w:proofErr w:type="gramStart"/>
            <w:r>
              <w:rPr>
                <w:bCs/>
                <w:sz w:val="24"/>
                <w:szCs w:val="24"/>
                <w:lang w:eastAsia="en-US"/>
              </w:rPr>
              <w:t>.Л</w:t>
            </w:r>
            <w:proofErr w:type="gramEnd"/>
            <w:r>
              <w:rPr>
                <w:bCs/>
                <w:sz w:val="24"/>
                <w:szCs w:val="24"/>
                <w:lang w:eastAsia="en-US"/>
              </w:rPr>
              <w:t>омоносова</w:t>
            </w:r>
            <w:proofErr w:type="spellEnd"/>
            <w:r>
              <w:rPr>
                <w:bCs/>
                <w:sz w:val="24"/>
                <w:szCs w:val="24"/>
                <w:lang w:eastAsia="en-US"/>
              </w:rPr>
              <w:t xml:space="preserve">, д.16, от ЩУР-1 до нового ВЩ жилого дома по </w:t>
            </w:r>
            <w:proofErr w:type="spellStart"/>
            <w:r>
              <w:rPr>
                <w:bCs/>
                <w:sz w:val="24"/>
                <w:szCs w:val="24"/>
                <w:lang w:eastAsia="en-US"/>
              </w:rPr>
              <w:t>ул.Менделеева</w:t>
            </w:r>
            <w:proofErr w:type="spellEnd"/>
            <w:r>
              <w:rPr>
                <w:bCs/>
                <w:sz w:val="24"/>
                <w:szCs w:val="24"/>
                <w:lang w:eastAsia="en-US"/>
              </w:rPr>
              <w:t xml:space="preserve">, д.1Ж и кабельные лини от проводов опоры №14 ВЛ-0,4кВ до нового ВУЩ жилого дома по </w:t>
            </w:r>
            <w:proofErr w:type="spellStart"/>
            <w:r>
              <w:rPr>
                <w:bCs/>
                <w:sz w:val="24"/>
                <w:szCs w:val="24"/>
                <w:lang w:eastAsia="en-US"/>
              </w:rPr>
              <w:t>ул.Чкалова</w:t>
            </w:r>
            <w:proofErr w:type="spellEnd"/>
            <w:r>
              <w:rPr>
                <w:bCs/>
                <w:sz w:val="24"/>
                <w:szCs w:val="24"/>
                <w:lang w:eastAsia="en-US"/>
              </w:rPr>
              <w:t>, д.11, от наконечников питающего кабеля салона ритуальных услуг на территории городского кладбища до нового ВУЩ на границе участка территории городского кладбища</w:t>
            </w:r>
            <w:r>
              <w:rPr>
                <w:sz w:val="24"/>
                <w:szCs w:val="24"/>
                <w:lang w:eastAsia="en-US"/>
              </w:rPr>
              <w:t>.</w:t>
            </w:r>
          </w:p>
          <w:p w:rsidR="004B2ED1" w:rsidRDefault="004B2ED1">
            <w:pPr>
              <w:spacing w:before="60"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2.2.3. Установить новые вводно-учетные щиты (ВУЩ) на границах участков жилых домов </w:t>
            </w:r>
            <w:r>
              <w:rPr>
                <w:sz w:val="24"/>
                <w:szCs w:val="24"/>
                <w:lang w:eastAsia="en-US"/>
              </w:rPr>
              <w:lastRenderedPageBreak/>
              <w:t>и границе участка часовни на территории городского кладбища.</w:t>
            </w:r>
          </w:p>
          <w:p w:rsidR="004B2ED1" w:rsidRDefault="004B2ED1">
            <w:pPr>
              <w:spacing w:before="60"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2.2.4. Выполнить замену автоматического выключателя, предохранителей и плавких вставок в ЩУР-1.</w:t>
            </w:r>
          </w:p>
          <w:p w:rsidR="004B2ED1" w:rsidRDefault="004B2ED1">
            <w:pPr>
              <w:spacing w:before="60"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2.2.5. Защиту новых кабельных линий  от ЩУР-9 до нового ВЩ </w:t>
            </w:r>
            <w:r>
              <w:rPr>
                <w:bCs/>
                <w:sz w:val="24"/>
                <w:szCs w:val="24"/>
                <w:lang w:eastAsia="en-US"/>
              </w:rPr>
              <w:t xml:space="preserve"> жилого дома</w:t>
            </w:r>
            <w:r>
              <w:rPr>
                <w:b/>
                <w:bCs/>
                <w:sz w:val="24"/>
                <w:szCs w:val="24"/>
                <w:lang w:eastAsia="en-US"/>
              </w:rPr>
              <w:t xml:space="preserve"> </w:t>
            </w:r>
            <w:r>
              <w:rPr>
                <w:bCs/>
                <w:sz w:val="24"/>
                <w:szCs w:val="24"/>
                <w:lang w:eastAsia="en-US"/>
              </w:rPr>
              <w:t xml:space="preserve">по </w:t>
            </w:r>
            <w:proofErr w:type="spellStart"/>
            <w:r>
              <w:rPr>
                <w:bCs/>
                <w:sz w:val="24"/>
                <w:szCs w:val="24"/>
                <w:lang w:eastAsia="en-US"/>
              </w:rPr>
              <w:t>ул</w:t>
            </w:r>
            <w:proofErr w:type="gramStart"/>
            <w:r>
              <w:rPr>
                <w:bCs/>
                <w:sz w:val="24"/>
                <w:szCs w:val="24"/>
                <w:lang w:eastAsia="en-US"/>
              </w:rPr>
              <w:t>.Л</w:t>
            </w:r>
            <w:proofErr w:type="gramEnd"/>
            <w:r>
              <w:rPr>
                <w:bCs/>
                <w:sz w:val="24"/>
                <w:szCs w:val="24"/>
                <w:lang w:eastAsia="en-US"/>
              </w:rPr>
              <w:t>омоносова</w:t>
            </w:r>
            <w:proofErr w:type="spellEnd"/>
            <w:r>
              <w:rPr>
                <w:bCs/>
                <w:sz w:val="24"/>
                <w:szCs w:val="24"/>
                <w:lang w:eastAsia="en-US"/>
              </w:rPr>
              <w:t>, д.16</w:t>
            </w:r>
            <w:r>
              <w:rPr>
                <w:sz w:val="24"/>
                <w:szCs w:val="24"/>
                <w:lang w:eastAsia="en-US"/>
              </w:rPr>
              <w:t xml:space="preserve"> выполнить через групповые предохранители в ЩУР-9, </w:t>
            </w:r>
            <w:r>
              <w:rPr>
                <w:bCs/>
                <w:sz w:val="24"/>
                <w:szCs w:val="24"/>
                <w:lang w:eastAsia="en-US"/>
              </w:rPr>
              <w:t xml:space="preserve">от ЩУР-1 до нового ВЩ жилого дома по </w:t>
            </w:r>
            <w:proofErr w:type="spellStart"/>
            <w:r>
              <w:rPr>
                <w:bCs/>
                <w:sz w:val="24"/>
                <w:szCs w:val="24"/>
                <w:lang w:eastAsia="en-US"/>
              </w:rPr>
              <w:t>ул.Менделеева</w:t>
            </w:r>
            <w:proofErr w:type="spellEnd"/>
            <w:r>
              <w:rPr>
                <w:bCs/>
                <w:sz w:val="24"/>
                <w:szCs w:val="24"/>
                <w:lang w:eastAsia="en-US"/>
              </w:rPr>
              <w:t>, д.1Ж</w:t>
            </w:r>
            <w:r>
              <w:rPr>
                <w:sz w:val="24"/>
                <w:szCs w:val="24"/>
                <w:lang w:eastAsia="en-US"/>
              </w:rPr>
              <w:t xml:space="preserve">  выполнить через групповые предохранители в ЩУР-1, защиту кабельных линий </w:t>
            </w:r>
            <w:r>
              <w:rPr>
                <w:bCs/>
                <w:sz w:val="24"/>
                <w:szCs w:val="24"/>
                <w:lang w:eastAsia="en-US"/>
              </w:rPr>
              <w:t xml:space="preserve">от проводов опоры №14 ВЛ-0,4кВ до нового ВУЩ жилого дома по </w:t>
            </w:r>
            <w:proofErr w:type="spellStart"/>
            <w:r>
              <w:rPr>
                <w:bCs/>
                <w:sz w:val="24"/>
                <w:szCs w:val="24"/>
                <w:lang w:eastAsia="en-US"/>
              </w:rPr>
              <w:t>ул.Чкалова</w:t>
            </w:r>
            <w:proofErr w:type="spellEnd"/>
            <w:r>
              <w:rPr>
                <w:bCs/>
                <w:sz w:val="24"/>
                <w:szCs w:val="24"/>
                <w:lang w:eastAsia="en-US"/>
              </w:rPr>
              <w:t>, д.11 выполнить через предохранители фидера №3 РУ-0,4кВ ТП42, от наконечников питающего кабеля салона ритуальных услуг на территории городского кладбища до нового ВУЩ на границе участка часовни выполнить через предохранители фидера №13 РУ-0,4кВ ТП189</w:t>
            </w:r>
            <w:r>
              <w:rPr>
                <w:sz w:val="24"/>
                <w:szCs w:val="24"/>
                <w:lang w:eastAsia="en-US"/>
              </w:rPr>
              <w:t>.</w:t>
            </w:r>
          </w:p>
          <w:p w:rsidR="004B2ED1" w:rsidRDefault="004B2ED1">
            <w:pPr>
              <w:pStyle w:val="a4"/>
              <w:tabs>
                <w:tab w:val="left" w:pos="851"/>
                <w:tab w:val="left" w:pos="1560"/>
              </w:tabs>
              <w:ind w:left="0"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color w:val="000000"/>
                <w:sz w:val="24"/>
                <w:szCs w:val="24"/>
                <w:lang w:eastAsia="en-US"/>
              </w:rPr>
              <w:t>2.2.6.</w:t>
            </w:r>
            <w:r>
              <w:rPr>
                <w:sz w:val="24"/>
                <w:szCs w:val="24"/>
                <w:lang w:eastAsia="en-US"/>
              </w:rPr>
              <w:t xml:space="preserve"> Выполнение пуско-наладочных работ в соответствии с требованием ПТЭ и ПУЭ с оформлением соответствующих протоколов. </w:t>
            </w:r>
          </w:p>
          <w:p w:rsidR="004B2ED1" w:rsidRDefault="004B2ED1">
            <w:pPr>
              <w:pStyle w:val="a4"/>
              <w:tabs>
                <w:tab w:val="left" w:pos="851"/>
                <w:tab w:val="left" w:pos="1560"/>
              </w:tabs>
              <w:ind w:left="0"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color w:val="000000"/>
                <w:sz w:val="24"/>
                <w:szCs w:val="24"/>
                <w:lang w:eastAsia="en-US"/>
              </w:rPr>
              <w:t xml:space="preserve">2.2.7. Выполнение мероприятий по благоустройству территории </w:t>
            </w:r>
            <w:proofErr w:type="gramStart"/>
            <w:r>
              <w:rPr>
                <w:color w:val="000000"/>
                <w:sz w:val="24"/>
                <w:szCs w:val="24"/>
                <w:lang w:eastAsia="en-US"/>
              </w:rPr>
              <w:t>согласно проектов</w:t>
            </w:r>
            <w:proofErr w:type="gramEnd"/>
            <w:r>
              <w:rPr>
                <w:color w:val="000000"/>
                <w:sz w:val="24"/>
                <w:szCs w:val="24"/>
                <w:lang w:eastAsia="en-US"/>
              </w:rPr>
              <w:t xml:space="preserve">: </w:t>
            </w:r>
            <w:r>
              <w:rPr>
                <w:sz w:val="24"/>
                <w:szCs w:val="24"/>
                <w:lang w:eastAsia="en-US"/>
              </w:rPr>
              <w:t>19/14-08-ГП «Благоустройство территории», 19/14-09-ГП «Благоустройство территории»19/14-10-ГП «Благоустройство территории», 19/14-11-ГП «Благоустройство территории»</w:t>
            </w:r>
            <w:r>
              <w:rPr>
                <w:color w:val="000000"/>
                <w:sz w:val="24"/>
                <w:szCs w:val="24"/>
                <w:lang w:eastAsia="en-US"/>
              </w:rPr>
              <w:t>.</w:t>
            </w:r>
          </w:p>
        </w:tc>
      </w:tr>
      <w:tr w:rsidR="004B2ED1" w:rsidTr="004B2ED1">
        <w:trPr>
          <w:trHeight w:val="397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B2ED1" w:rsidRDefault="004B2ED1">
            <w:pPr>
              <w:jc w:val="center"/>
              <w:rPr>
                <w:color w:val="000000"/>
                <w:sz w:val="24"/>
                <w:szCs w:val="24"/>
                <w:lang w:eastAsia="en-US"/>
              </w:rPr>
            </w:pPr>
            <w:r>
              <w:rPr>
                <w:b/>
                <w:sz w:val="24"/>
                <w:szCs w:val="24"/>
                <w:lang w:eastAsia="en-US"/>
              </w:rPr>
              <w:lastRenderedPageBreak/>
              <w:t>Подраздел 2.3.</w:t>
            </w:r>
            <w:r>
              <w:rPr>
                <w:sz w:val="24"/>
                <w:szCs w:val="24"/>
                <w:lang w:eastAsia="en-US"/>
              </w:rPr>
              <w:t xml:space="preserve"> </w:t>
            </w:r>
            <w:r>
              <w:rPr>
                <w:lang w:eastAsia="en-US"/>
              </w:rPr>
              <w:t xml:space="preserve"> </w:t>
            </w:r>
            <w:r>
              <w:rPr>
                <w:sz w:val="24"/>
                <w:szCs w:val="24"/>
                <w:lang w:eastAsia="en-US"/>
              </w:rPr>
              <w:t>Сведения о месте выполнения работ</w:t>
            </w:r>
          </w:p>
        </w:tc>
      </w:tr>
      <w:tr w:rsidR="004B2ED1" w:rsidTr="004B2ED1">
        <w:trPr>
          <w:trHeight w:val="397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B2ED1" w:rsidRDefault="004B2ED1">
            <w:pPr>
              <w:jc w:val="both"/>
              <w:rPr>
                <w:color w:val="000000"/>
                <w:sz w:val="24"/>
                <w:szCs w:val="24"/>
                <w:lang w:eastAsia="en-US"/>
              </w:rPr>
            </w:pPr>
            <w:r>
              <w:rPr>
                <w:color w:val="000000"/>
                <w:sz w:val="24"/>
                <w:szCs w:val="24"/>
                <w:lang w:eastAsia="en-US"/>
              </w:rPr>
              <w:t xml:space="preserve">Нижегородская область, </w:t>
            </w:r>
            <w:proofErr w:type="spellStart"/>
            <w:r>
              <w:rPr>
                <w:color w:val="000000"/>
                <w:sz w:val="24"/>
                <w:szCs w:val="24"/>
                <w:lang w:eastAsia="en-US"/>
              </w:rPr>
              <w:t>г</w:t>
            </w:r>
            <w:proofErr w:type="gramStart"/>
            <w:r>
              <w:rPr>
                <w:color w:val="000000"/>
                <w:sz w:val="24"/>
                <w:szCs w:val="24"/>
                <w:lang w:eastAsia="en-US"/>
              </w:rPr>
              <w:t>.С</w:t>
            </w:r>
            <w:proofErr w:type="gramEnd"/>
            <w:r>
              <w:rPr>
                <w:color w:val="000000"/>
                <w:sz w:val="24"/>
                <w:szCs w:val="24"/>
                <w:lang w:eastAsia="en-US"/>
              </w:rPr>
              <w:t>аров</w:t>
            </w:r>
            <w:proofErr w:type="spellEnd"/>
            <w:r>
              <w:rPr>
                <w:color w:val="000000"/>
                <w:sz w:val="24"/>
                <w:szCs w:val="24"/>
                <w:lang w:eastAsia="en-US"/>
              </w:rPr>
              <w:t>,</w:t>
            </w:r>
            <w:r>
              <w:rPr>
                <w:sz w:val="24"/>
                <w:szCs w:val="24"/>
                <w:lang w:eastAsia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eastAsia="en-US"/>
              </w:rPr>
              <w:t>ул.Менделеева</w:t>
            </w:r>
            <w:proofErr w:type="spellEnd"/>
            <w:r>
              <w:rPr>
                <w:sz w:val="24"/>
                <w:szCs w:val="24"/>
                <w:lang w:eastAsia="en-US"/>
              </w:rPr>
              <w:t xml:space="preserve">, д.1Ж, </w:t>
            </w:r>
            <w:proofErr w:type="spellStart"/>
            <w:r>
              <w:rPr>
                <w:sz w:val="24"/>
                <w:szCs w:val="24"/>
                <w:lang w:eastAsia="en-US"/>
              </w:rPr>
              <w:t>ул.Ломоносова</w:t>
            </w:r>
            <w:proofErr w:type="spellEnd"/>
            <w:r>
              <w:rPr>
                <w:sz w:val="24"/>
                <w:szCs w:val="24"/>
                <w:lang w:eastAsia="en-US"/>
              </w:rPr>
              <w:t xml:space="preserve">, д16, </w:t>
            </w:r>
            <w:proofErr w:type="spellStart"/>
            <w:r>
              <w:rPr>
                <w:sz w:val="24"/>
                <w:szCs w:val="24"/>
                <w:lang w:eastAsia="en-US"/>
              </w:rPr>
              <w:t>ул.Чкалова</w:t>
            </w:r>
            <w:proofErr w:type="spellEnd"/>
            <w:r>
              <w:rPr>
                <w:sz w:val="24"/>
                <w:szCs w:val="24"/>
                <w:lang w:eastAsia="en-US"/>
              </w:rPr>
              <w:t>, д.11, часовня на территория городского кладбища.</w:t>
            </w:r>
          </w:p>
        </w:tc>
      </w:tr>
      <w:tr w:rsidR="004B2ED1" w:rsidTr="004B2ED1">
        <w:trPr>
          <w:trHeight w:val="397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B2ED1" w:rsidRDefault="004B2ED1">
            <w:pPr>
              <w:jc w:val="center"/>
              <w:rPr>
                <w:color w:val="000000"/>
                <w:sz w:val="24"/>
                <w:szCs w:val="24"/>
                <w:lang w:eastAsia="en-US"/>
              </w:rPr>
            </w:pPr>
            <w:r>
              <w:rPr>
                <w:b/>
                <w:sz w:val="24"/>
                <w:szCs w:val="24"/>
                <w:lang w:eastAsia="en-US"/>
              </w:rPr>
              <w:t>Подраздел 2.4.</w:t>
            </w:r>
            <w:r>
              <w:rPr>
                <w:sz w:val="24"/>
                <w:szCs w:val="24"/>
                <w:lang w:eastAsia="en-US"/>
              </w:rPr>
              <w:t xml:space="preserve"> Требования к разработке ППР</w:t>
            </w:r>
          </w:p>
        </w:tc>
      </w:tr>
      <w:tr w:rsidR="004B2ED1" w:rsidTr="004B2ED1">
        <w:trPr>
          <w:trHeight w:val="397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B2ED1" w:rsidRDefault="004B2ED1">
            <w:pPr>
              <w:rPr>
                <w:color w:val="000000"/>
                <w:sz w:val="24"/>
                <w:szCs w:val="24"/>
                <w:lang w:eastAsia="en-US"/>
              </w:rPr>
            </w:pPr>
            <w:r>
              <w:rPr>
                <w:color w:val="000000"/>
                <w:sz w:val="24"/>
                <w:szCs w:val="24"/>
                <w:lang w:eastAsia="en-US"/>
              </w:rPr>
              <w:t>Разработка ППР обязательна.</w:t>
            </w:r>
          </w:p>
        </w:tc>
      </w:tr>
      <w:tr w:rsidR="004B2ED1" w:rsidTr="004B2ED1">
        <w:trPr>
          <w:trHeight w:val="397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B2ED1" w:rsidRDefault="004B2ED1">
            <w:pPr>
              <w:jc w:val="center"/>
              <w:rPr>
                <w:b/>
                <w:color w:val="000000"/>
                <w:sz w:val="24"/>
                <w:szCs w:val="24"/>
                <w:lang w:eastAsia="en-US"/>
              </w:rPr>
            </w:pPr>
            <w:r>
              <w:rPr>
                <w:b/>
                <w:color w:val="000000"/>
                <w:sz w:val="24"/>
                <w:szCs w:val="24"/>
                <w:lang w:eastAsia="en-US"/>
              </w:rPr>
              <w:t>Подраздел 2.5.</w:t>
            </w:r>
            <w:r>
              <w:rPr>
                <w:color w:val="000000"/>
                <w:sz w:val="24"/>
                <w:szCs w:val="24"/>
                <w:lang w:eastAsia="en-US"/>
              </w:rPr>
              <w:t xml:space="preserve"> Стоимость работ</w:t>
            </w:r>
          </w:p>
        </w:tc>
      </w:tr>
      <w:tr w:rsidR="004B2ED1" w:rsidTr="004B2ED1">
        <w:trPr>
          <w:trHeight w:val="397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B2ED1" w:rsidRDefault="004B2ED1">
            <w:pPr>
              <w:rPr>
                <w:b/>
                <w:color w:val="000000"/>
                <w:sz w:val="24"/>
                <w:szCs w:val="24"/>
                <w:lang w:eastAsia="en-US"/>
              </w:rPr>
            </w:pPr>
            <w:r>
              <w:rPr>
                <w:color w:val="000000"/>
                <w:sz w:val="24"/>
                <w:szCs w:val="24"/>
                <w:lang w:eastAsia="en-US"/>
              </w:rPr>
              <w:t>Стоимость работ (в том числе НДС):</w:t>
            </w:r>
            <w:r>
              <w:rPr>
                <w:b/>
                <w:color w:val="000000"/>
                <w:sz w:val="24"/>
                <w:szCs w:val="24"/>
                <w:lang w:eastAsia="en-US"/>
              </w:rPr>
              <w:t xml:space="preserve">  272100 руб.</w:t>
            </w:r>
          </w:p>
        </w:tc>
      </w:tr>
    </w:tbl>
    <w:p w:rsidR="004B2ED1" w:rsidRDefault="004B2ED1" w:rsidP="004B2ED1">
      <w:pPr>
        <w:rPr>
          <w:b/>
          <w:sz w:val="24"/>
          <w:szCs w:val="24"/>
        </w:rPr>
      </w:pPr>
    </w:p>
    <w:p w:rsidR="004B2ED1" w:rsidRDefault="004B2ED1" w:rsidP="004B2ED1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РАЗДЕЛ 3. ТРЕБОВАНИЯ К ТЕХНИЧЕСКИМ ХАРАКТЕРИСТИКАМ РАБОТ</w:t>
      </w:r>
    </w:p>
    <w:p w:rsidR="004B2ED1" w:rsidRDefault="004B2ED1" w:rsidP="003D7242">
      <w:pPr>
        <w:rPr>
          <w:b/>
          <w:sz w:val="24"/>
          <w:szCs w:val="24"/>
        </w:rPr>
      </w:pPr>
    </w:p>
    <w:tbl>
      <w:tblPr>
        <w:tblpPr w:leftFromText="180" w:rightFromText="180" w:bottomFromText="200" w:vertAnchor="text" w:horzAnchor="margin" w:tblpY="133"/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06"/>
      </w:tblGrid>
      <w:tr w:rsidR="004B2ED1" w:rsidTr="003D7242">
        <w:tc>
          <w:tcPr>
            <w:tcW w:w="9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2ED1" w:rsidRDefault="004B2ED1">
            <w:pPr>
              <w:spacing w:line="276" w:lineRule="auto"/>
              <w:jc w:val="center"/>
              <w:rPr>
                <w:i/>
                <w:color w:val="000000"/>
                <w:sz w:val="24"/>
                <w:szCs w:val="24"/>
                <w:lang w:eastAsia="en-US"/>
              </w:rPr>
            </w:pPr>
            <w:r>
              <w:rPr>
                <w:b/>
                <w:sz w:val="24"/>
                <w:szCs w:val="24"/>
                <w:lang w:eastAsia="en-US"/>
              </w:rPr>
              <w:t>Подраздел 3.1.</w:t>
            </w:r>
            <w:r>
              <w:rPr>
                <w:sz w:val="24"/>
                <w:szCs w:val="24"/>
                <w:lang w:eastAsia="en-US"/>
              </w:rPr>
              <w:t xml:space="preserve"> Технические требования при выполнении работ</w:t>
            </w:r>
          </w:p>
        </w:tc>
      </w:tr>
      <w:tr w:rsidR="004B2ED1" w:rsidTr="003D7242">
        <w:trPr>
          <w:trHeight w:val="62"/>
        </w:trPr>
        <w:tc>
          <w:tcPr>
            <w:tcW w:w="9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2ED1" w:rsidRDefault="004B2ED1">
            <w:pPr>
              <w:spacing w:line="276" w:lineRule="auto"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Трасса низковольтных кабельных линий пройдет с пересечением существующих коммуникаций.</w:t>
            </w:r>
          </w:p>
          <w:p w:rsidR="004B2ED1" w:rsidRDefault="004B2ED1">
            <w:pPr>
              <w:spacing w:line="276" w:lineRule="auto"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Строительство низковольтных кабельных линий выполнить в соответствии с требованиями </w:t>
            </w:r>
            <w:r>
              <w:rPr>
                <w:spacing w:val="-4"/>
                <w:sz w:val="24"/>
                <w:szCs w:val="24"/>
                <w:lang w:eastAsia="en-US"/>
              </w:rPr>
              <w:t xml:space="preserve">Правил устройства электроустановок </w:t>
            </w:r>
            <w:r>
              <w:rPr>
                <w:sz w:val="24"/>
                <w:szCs w:val="24"/>
                <w:lang w:eastAsia="en-US"/>
              </w:rPr>
              <w:t>и других действующих нормативно-технических документов.</w:t>
            </w:r>
          </w:p>
          <w:p w:rsidR="004B2ED1" w:rsidRDefault="004B2ED1">
            <w:pPr>
              <w:spacing w:line="276" w:lineRule="auto"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Для приемки скрытых работ и привязки кабельной трассы к постоянным ориентирам на местности Исполнитель должен вызвать представителей АО «СЭСК».</w:t>
            </w:r>
          </w:p>
        </w:tc>
      </w:tr>
    </w:tbl>
    <w:p w:rsidR="004B2ED1" w:rsidRDefault="004B2ED1" w:rsidP="004B2ED1">
      <w:pPr>
        <w:jc w:val="center"/>
        <w:rPr>
          <w:i/>
          <w:color w:val="000000"/>
          <w:sz w:val="24"/>
          <w:szCs w:val="24"/>
          <w:lang w:eastAsia="en-US"/>
        </w:rPr>
      </w:pPr>
    </w:p>
    <w:tbl>
      <w:tblPr>
        <w:tblStyle w:val="a3"/>
        <w:tblpPr w:leftFromText="180" w:rightFromText="180" w:vertAnchor="text" w:horzAnchor="margin" w:tblpY="-56"/>
        <w:tblW w:w="5000" w:type="pct"/>
        <w:tblLook w:val="04A0" w:firstRow="1" w:lastRow="0" w:firstColumn="1" w:lastColumn="0" w:noHBand="0" w:noVBand="1"/>
      </w:tblPr>
      <w:tblGrid>
        <w:gridCol w:w="9570"/>
      </w:tblGrid>
      <w:tr w:rsidR="004B2ED1" w:rsidTr="004B2ED1">
        <w:trPr>
          <w:trHeight w:val="392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B2ED1" w:rsidRDefault="004B2ED1">
            <w:pPr>
              <w:jc w:val="both"/>
              <w:rPr>
                <w:b/>
                <w:color w:val="000000"/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Проведение на территориях общего пользования земляных и строительных работ, работ по прокладке инженерных сетей и коммуникаций, осуществляется с соблюдением «Правил благоустройства территории города Сарова» и на основании разрешения на проведение земляных работ, выдаваемого Администрацией города.</w:t>
            </w:r>
          </w:p>
        </w:tc>
      </w:tr>
      <w:tr w:rsidR="004B2ED1" w:rsidTr="004B2ED1">
        <w:trPr>
          <w:trHeight w:val="392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B2ED1" w:rsidRDefault="004B2ED1">
            <w:pPr>
              <w:jc w:val="center"/>
              <w:rPr>
                <w:b/>
                <w:color w:val="000000"/>
                <w:sz w:val="24"/>
                <w:szCs w:val="24"/>
                <w:lang w:eastAsia="en-US"/>
              </w:rPr>
            </w:pPr>
            <w:r>
              <w:rPr>
                <w:b/>
                <w:color w:val="000000"/>
                <w:sz w:val="24"/>
                <w:szCs w:val="24"/>
                <w:lang w:eastAsia="en-US"/>
              </w:rPr>
              <w:t>Подраздел 3.2.</w:t>
            </w:r>
            <w:r>
              <w:rPr>
                <w:color w:val="000000"/>
                <w:sz w:val="24"/>
                <w:szCs w:val="24"/>
                <w:lang w:eastAsia="en-US"/>
              </w:rPr>
              <w:t xml:space="preserve"> </w:t>
            </w:r>
            <w:r>
              <w:rPr>
                <w:lang w:eastAsia="en-US"/>
              </w:rPr>
              <w:t xml:space="preserve"> </w:t>
            </w:r>
            <w:r>
              <w:rPr>
                <w:color w:val="000000"/>
                <w:sz w:val="24"/>
                <w:szCs w:val="24"/>
                <w:lang w:eastAsia="en-US"/>
              </w:rPr>
              <w:t>Требования к оформлению и составу проекта производства работ (ППР)</w:t>
            </w:r>
          </w:p>
        </w:tc>
      </w:tr>
      <w:tr w:rsidR="004B2ED1" w:rsidTr="004B2ED1">
        <w:trPr>
          <w:trHeight w:val="864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B2ED1" w:rsidRDefault="004B2ED1">
            <w:pPr>
              <w:ind w:firstLine="709"/>
              <w:jc w:val="both"/>
              <w:rPr>
                <w:color w:val="000000"/>
                <w:sz w:val="24"/>
                <w:szCs w:val="24"/>
                <w:lang w:eastAsia="en-US"/>
              </w:rPr>
            </w:pPr>
            <w:r>
              <w:rPr>
                <w:color w:val="000000"/>
                <w:sz w:val="24"/>
                <w:szCs w:val="24"/>
                <w:lang w:eastAsia="en-US"/>
              </w:rPr>
              <w:t>ППР должен быть согласован с Заказчиком до начала производства работ.</w:t>
            </w:r>
          </w:p>
          <w:p w:rsidR="004B2ED1" w:rsidRDefault="004B2ED1">
            <w:pPr>
              <w:ind w:firstLine="709"/>
              <w:jc w:val="both"/>
              <w:rPr>
                <w:b/>
                <w:color w:val="000000"/>
                <w:sz w:val="24"/>
                <w:szCs w:val="24"/>
                <w:lang w:eastAsia="en-US"/>
              </w:rPr>
            </w:pPr>
            <w:r>
              <w:rPr>
                <w:color w:val="000000"/>
                <w:sz w:val="24"/>
                <w:szCs w:val="24"/>
                <w:lang w:eastAsia="en-US"/>
              </w:rPr>
              <w:t>ППР должен содержать сетевой график производства работ и соответствовать требованиям п.4.18 СНиП 12-03-2001 и требованиям СП 12-136-2002.</w:t>
            </w:r>
          </w:p>
        </w:tc>
      </w:tr>
    </w:tbl>
    <w:p w:rsidR="004B2ED1" w:rsidRDefault="004B2ED1" w:rsidP="004B2ED1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lastRenderedPageBreak/>
        <w:t>РАЗДЕЛ 4. ВЕДОМОСТЬ ФИЗИЧЕСКИХ ОБЪЕМОВ РАБОТ, РЕСУРСНАЯ ВЕДОМОСТЬ, СМЕТНЫЕ РАСЧЕТЫ</w:t>
      </w:r>
    </w:p>
    <w:p w:rsidR="004B2ED1" w:rsidRDefault="004B2ED1" w:rsidP="004B2ED1">
      <w:pPr>
        <w:jc w:val="center"/>
        <w:rPr>
          <w:b/>
          <w:sz w:val="24"/>
          <w:szCs w:val="24"/>
        </w:rPr>
      </w:pPr>
    </w:p>
    <w:tbl>
      <w:tblPr>
        <w:tblW w:w="101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173"/>
      </w:tblGrid>
      <w:tr w:rsidR="004B2ED1" w:rsidTr="004B2ED1">
        <w:trPr>
          <w:trHeight w:val="1766"/>
        </w:trPr>
        <w:tc>
          <w:tcPr>
            <w:tcW w:w="10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2ED1" w:rsidRDefault="004B2ED1">
            <w:pPr>
              <w:widowControl w:val="0"/>
              <w:autoSpaceDE w:val="0"/>
              <w:autoSpaceDN w:val="0"/>
              <w:adjustRightInd w:val="0"/>
              <w:spacing w:after="80" w:line="276" w:lineRule="auto"/>
              <w:jc w:val="right"/>
              <w:rPr>
                <w:i/>
                <w:color w:val="000000"/>
                <w:sz w:val="24"/>
                <w:szCs w:val="24"/>
                <w:lang w:eastAsia="en-US"/>
              </w:rPr>
            </w:pPr>
            <w:r>
              <w:rPr>
                <w:i/>
                <w:color w:val="000000"/>
                <w:sz w:val="24"/>
                <w:szCs w:val="24"/>
                <w:lang w:eastAsia="en-US"/>
              </w:rPr>
              <w:t>Таблица 1</w:t>
            </w:r>
          </w:p>
          <w:p w:rsidR="004B2ED1" w:rsidRDefault="004B2ED1">
            <w:pPr>
              <w:tabs>
                <w:tab w:val="left" w:pos="2723"/>
                <w:tab w:val="left" w:pos="7587"/>
                <w:tab w:val="left" w:pos="8694"/>
              </w:tabs>
              <w:autoSpaceDE w:val="0"/>
              <w:autoSpaceDN w:val="0"/>
              <w:adjustRightInd w:val="0"/>
              <w:spacing w:line="276" w:lineRule="auto"/>
              <w:ind w:left="33"/>
              <w:jc w:val="center"/>
              <w:rPr>
                <w:b/>
                <w:i/>
                <w:color w:val="000000"/>
                <w:sz w:val="24"/>
                <w:szCs w:val="24"/>
                <w:lang w:eastAsia="en-US"/>
              </w:rPr>
            </w:pPr>
            <w:r>
              <w:rPr>
                <w:b/>
                <w:bCs/>
                <w:i/>
                <w:color w:val="000000"/>
                <w:sz w:val="24"/>
                <w:szCs w:val="24"/>
                <w:lang w:eastAsia="en-US"/>
              </w:rPr>
              <w:t xml:space="preserve">Ведомость физических объемов работ </w:t>
            </w:r>
            <w:r>
              <w:rPr>
                <w:b/>
                <w:i/>
                <w:color w:val="000000"/>
                <w:sz w:val="24"/>
                <w:szCs w:val="24"/>
                <w:lang w:eastAsia="en-US"/>
              </w:rPr>
              <w:t xml:space="preserve">на выполнение строительно-монтажных, </w:t>
            </w:r>
          </w:p>
          <w:p w:rsidR="004B2ED1" w:rsidRDefault="004B2ED1">
            <w:pPr>
              <w:tabs>
                <w:tab w:val="left" w:pos="2723"/>
                <w:tab w:val="left" w:pos="7587"/>
                <w:tab w:val="left" w:pos="8694"/>
              </w:tabs>
              <w:autoSpaceDE w:val="0"/>
              <w:autoSpaceDN w:val="0"/>
              <w:adjustRightInd w:val="0"/>
              <w:spacing w:line="276" w:lineRule="auto"/>
              <w:ind w:left="33"/>
              <w:jc w:val="center"/>
              <w:rPr>
                <w:i/>
                <w:color w:val="000000"/>
                <w:sz w:val="24"/>
                <w:szCs w:val="24"/>
                <w:lang w:eastAsia="en-US"/>
              </w:rPr>
            </w:pPr>
            <w:r>
              <w:rPr>
                <w:b/>
                <w:i/>
                <w:color w:val="000000"/>
                <w:sz w:val="24"/>
                <w:szCs w:val="24"/>
                <w:lang w:eastAsia="en-US"/>
              </w:rPr>
              <w:t>пуско-наладочных работ по объекту капитального строительства</w:t>
            </w:r>
          </w:p>
          <w:tbl>
            <w:tblPr>
              <w:tblW w:w="5074" w:type="pct"/>
              <w:jc w:val="center"/>
              <w:tblCellMar>
                <w:left w:w="28" w:type="dxa"/>
                <w:right w:w="28" w:type="dxa"/>
              </w:tblCellMar>
              <w:tblLook w:val="04A0" w:firstRow="1" w:lastRow="0" w:firstColumn="1" w:lastColumn="0" w:noHBand="0" w:noVBand="1"/>
            </w:tblPr>
            <w:tblGrid>
              <w:gridCol w:w="2837"/>
              <w:gridCol w:w="4864"/>
              <w:gridCol w:w="1107"/>
              <w:gridCol w:w="1286"/>
            </w:tblGrid>
            <w:tr w:rsidR="004B2ED1">
              <w:trPr>
                <w:tblHeader/>
                <w:jc w:val="center"/>
              </w:trPr>
              <w:tc>
                <w:tcPr>
                  <w:tcW w:w="140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4B2ED1" w:rsidRDefault="004B2ED1">
                  <w:pPr>
                    <w:autoSpaceDE w:val="0"/>
                    <w:autoSpaceDN w:val="0"/>
                    <w:adjustRightInd w:val="0"/>
                    <w:spacing w:line="276" w:lineRule="auto"/>
                    <w:jc w:val="center"/>
                    <w:rPr>
                      <w:i/>
                      <w:color w:val="000000"/>
                      <w:sz w:val="24"/>
                      <w:szCs w:val="24"/>
                      <w:lang w:eastAsia="en-US"/>
                    </w:rPr>
                  </w:pPr>
                  <w:r>
                    <w:rPr>
                      <w:i/>
                      <w:color w:val="000000"/>
                      <w:sz w:val="24"/>
                      <w:szCs w:val="24"/>
                      <w:lang w:eastAsia="en-US"/>
                    </w:rPr>
                    <w:t xml:space="preserve">№ </w:t>
                  </w:r>
                  <w:proofErr w:type="spellStart"/>
                  <w:r>
                    <w:rPr>
                      <w:i/>
                      <w:color w:val="000000"/>
                      <w:sz w:val="24"/>
                      <w:szCs w:val="24"/>
                      <w:lang w:eastAsia="en-US"/>
                    </w:rPr>
                    <w:t>п.п</w:t>
                  </w:r>
                  <w:proofErr w:type="spellEnd"/>
                  <w:r>
                    <w:rPr>
                      <w:i/>
                      <w:color w:val="000000"/>
                      <w:sz w:val="24"/>
                      <w:szCs w:val="24"/>
                      <w:lang w:eastAsia="en-US"/>
                    </w:rPr>
                    <w:t>.</w:t>
                  </w:r>
                </w:p>
              </w:tc>
              <w:tc>
                <w:tcPr>
                  <w:tcW w:w="240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B2ED1" w:rsidRDefault="004B2ED1">
                  <w:pPr>
                    <w:autoSpaceDE w:val="0"/>
                    <w:autoSpaceDN w:val="0"/>
                    <w:adjustRightInd w:val="0"/>
                    <w:spacing w:line="276" w:lineRule="auto"/>
                    <w:jc w:val="center"/>
                    <w:rPr>
                      <w:i/>
                      <w:color w:val="000000"/>
                      <w:sz w:val="24"/>
                      <w:szCs w:val="24"/>
                      <w:lang w:eastAsia="en-US"/>
                    </w:rPr>
                  </w:pPr>
                  <w:r>
                    <w:rPr>
                      <w:i/>
                      <w:color w:val="000000"/>
                      <w:sz w:val="24"/>
                      <w:szCs w:val="24"/>
                      <w:lang w:eastAsia="en-US"/>
                    </w:rPr>
                    <w:t>Наименование видов работ</w:t>
                  </w:r>
                </w:p>
                <w:p w:rsidR="004B2ED1" w:rsidRDefault="004B2ED1">
                  <w:pPr>
                    <w:autoSpaceDE w:val="0"/>
                    <w:autoSpaceDN w:val="0"/>
                    <w:adjustRightInd w:val="0"/>
                    <w:spacing w:line="276" w:lineRule="auto"/>
                    <w:jc w:val="center"/>
                    <w:rPr>
                      <w:i/>
                      <w:color w:val="000000"/>
                      <w:sz w:val="24"/>
                      <w:szCs w:val="24"/>
                      <w:lang w:eastAsia="en-US"/>
                    </w:rPr>
                  </w:pPr>
                </w:p>
              </w:tc>
              <w:tc>
                <w:tcPr>
                  <w:tcW w:w="54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4B2ED1" w:rsidRDefault="004B2ED1">
                  <w:pPr>
                    <w:autoSpaceDE w:val="0"/>
                    <w:autoSpaceDN w:val="0"/>
                    <w:adjustRightInd w:val="0"/>
                    <w:spacing w:line="276" w:lineRule="auto"/>
                    <w:jc w:val="center"/>
                    <w:rPr>
                      <w:i/>
                      <w:color w:val="000000"/>
                      <w:sz w:val="24"/>
                      <w:szCs w:val="24"/>
                      <w:lang w:eastAsia="en-US"/>
                    </w:rPr>
                  </w:pPr>
                  <w:r>
                    <w:rPr>
                      <w:i/>
                      <w:color w:val="000000"/>
                      <w:sz w:val="24"/>
                      <w:szCs w:val="24"/>
                      <w:lang w:eastAsia="en-US"/>
                    </w:rPr>
                    <w:t>Единица измерения</w:t>
                  </w:r>
                </w:p>
              </w:tc>
              <w:tc>
                <w:tcPr>
                  <w:tcW w:w="63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4B2ED1" w:rsidRDefault="004B2ED1">
                  <w:pPr>
                    <w:autoSpaceDE w:val="0"/>
                    <w:autoSpaceDN w:val="0"/>
                    <w:adjustRightInd w:val="0"/>
                    <w:spacing w:line="276" w:lineRule="auto"/>
                    <w:jc w:val="center"/>
                    <w:rPr>
                      <w:i/>
                      <w:color w:val="000000"/>
                      <w:sz w:val="24"/>
                      <w:szCs w:val="24"/>
                      <w:lang w:eastAsia="en-US"/>
                    </w:rPr>
                  </w:pPr>
                  <w:r>
                    <w:rPr>
                      <w:i/>
                      <w:color w:val="000000"/>
                      <w:sz w:val="24"/>
                      <w:szCs w:val="24"/>
                      <w:lang w:eastAsia="en-US"/>
                    </w:rPr>
                    <w:t>Количество</w:t>
                  </w:r>
                </w:p>
              </w:tc>
            </w:tr>
            <w:tr w:rsidR="004B2ED1">
              <w:trPr>
                <w:jc w:val="center"/>
              </w:trPr>
              <w:tc>
                <w:tcPr>
                  <w:tcW w:w="140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4B2ED1" w:rsidRDefault="004B2ED1">
                  <w:pPr>
                    <w:spacing w:line="276" w:lineRule="auto"/>
                    <w:jc w:val="center"/>
                    <w:rPr>
                      <w:color w:val="000000"/>
                      <w:lang w:eastAsia="en-US"/>
                    </w:rPr>
                  </w:pPr>
                  <w:r>
                    <w:rPr>
                      <w:color w:val="000000"/>
                      <w:lang w:eastAsia="en-US"/>
                    </w:rPr>
                    <w:t>-</w:t>
                  </w:r>
                </w:p>
              </w:tc>
              <w:tc>
                <w:tcPr>
                  <w:tcW w:w="240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4B2ED1" w:rsidRDefault="004B2ED1">
                  <w:pPr>
                    <w:spacing w:line="276" w:lineRule="auto"/>
                    <w:jc w:val="center"/>
                    <w:rPr>
                      <w:color w:val="000000"/>
                      <w:lang w:eastAsia="en-US"/>
                    </w:rPr>
                  </w:pPr>
                  <w:r>
                    <w:rPr>
                      <w:color w:val="000000"/>
                      <w:lang w:eastAsia="en-US"/>
                    </w:rPr>
                    <w:t>-</w:t>
                  </w:r>
                </w:p>
              </w:tc>
              <w:tc>
                <w:tcPr>
                  <w:tcW w:w="54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4B2ED1" w:rsidRDefault="004B2ED1">
                  <w:pPr>
                    <w:spacing w:line="276" w:lineRule="auto"/>
                    <w:jc w:val="center"/>
                    <w:rPr>
                      <w:color w:val="000000"/>
                      <w:lang w:eastAsia="en-US"/>
                    </w:rPr>
                  </w:pPr>
                  <w:r>
                    <w:rPr>
                      <w:color w:val="000000"/>
                      <w:lang w:eastAsia="en-US"/>
                    </w:rPr>
                    <w:t>-</w:t>
                  </w:r>
                </w:p>
              </w:tc>
              <w:tc>
                <w:tcPr>
                  <w:tcW w:w="63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4B2ED1" w:rsidRDefault="004B2ED1">
                  <w:pPr>
                    <w:spacing w:line="276" w:lineRule="auto"/>
                    <w:jc w:val="center"/>
                    <w:rPr>
                      <w:color w:val="000000"/>
                      <w:lang w:eastAsia="en-US"/>
                    </w:rPr>
                  </w:pPr>
                  <w:r>
                    <w:rPr>
                      <w:color w:val="000000"/>
                      <w:lang w:eastAsia="en-US"/>
                    </w:rPr>
                    <w:t>-</w:t>
                  </w:r>
                </w:p>
              </w:tc>
            </w:tr>
          </w:tbl>
          <w:p w:rsidR="004B2ED1" w:rsidRDefault="004B2ED1">
            <w:pPr>
              <w:spacing w:line="276" w:lineRule="auto"/>
              <w:jc w:val="both"/>
              <w:rPr>
                <w:i/>
                <w:color w:val="000000"/>
                <w:sz w:val="24"/>
                <w:szCs w:val="24"/>
                <w:lang w:eastAsia="en-US"/>
              </w:rPr>
            </w:pPr>
          </w:p>
        </w:tc>
      </w:tr>
    </w:tbl>
    <w:p w:rsidR="004B2ED1" w:rsidRDefault="004B2ED1" w:rsidP="004B2ED1">
      <w:pPr>
        <w:rPr>
          <w:b/>
          <w:sz w:val="24"/>
          <w:szCs w:val="24"/>
        </w:rPr>
      </w:pPr>
    </w:p>
    <w:p w:rsidR="004B2ED1" w:rsidRDefault="004B2ED1" w:rsidP="004B2ED1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РАЗДЕЛ 5. ТРЕБОВАНИЯ К МАТЕРИАЛАМ И ОБОРУДОВАНИЮ,</w:t>
      </w:r>
    </w:p>
    <w:p w:rsidR="004B2ED1" w:rsidRDefault="004B2ED1" w:rsidP="004B2ED1">
      <w:pPr>
        <w:jc w:val="center"/>
        <w:rPr>
          <w:b/>
          <w:sz w:val="24"/>
          <w:szCs w:val="24"/>
        </w:rPr>
      </w:pPr>
      <w:proofErr w:type="gramStart"/>
      <w:r>
        <w:rPr>
          <w:b/>
          <w:sz w:val="24"/>
          <w:szCs w:val="24"/>
        </w:rPr>
        <w:t>ПРИМЕНЯЕМЫМ</w:t>
      </w:r>
      <w:proofErr w:type="gramEnd"/>
      <w:r>
        <w:rPr>
          <w:b/>
          <w:sz w:val="24"/>
          <w:szCs w:val="24"/>
        </w:rPr>
        <w:t xml:space="preserve"> ДЛЯ ВЫПОЛНЕНИЯ РАБОТ, В Т.Ч. ВЕДОМОСТЬ МАТЕРИАЛОВ </w:t>
      </w:r>
    </w:p>
    <w:p w:rsidR="004B2ED1" w:rsidRDefault="004B2ED1" w:rsidP="004B2ED1">
      <w:pPr>
        <w:rPr>
          <w:b/>
          <w:sz w:val="24"/>
          <w:szCs w:val="24"/>
        </w:rPr>
      </w:pPr>
    </w:p>
    <w:tbl>
      <w:tblPr>
        <w:tblStyle w:val="a3"/>
        <w:tblpPr w:leftFromText="180" w:rightFromText="180" w:vertAnchor="text" w:horzAnchor="margin" w:tblpY="69"/>
        <w:tblW w:w="5000" w:type="pct"/>
        <w:tblLook w:val="04A0" w:firstRow="1" w:lastRow="0" w:firstColumn="1" w:lastColumn="0" w:noHBand="0" w:noVBand="1"/>
      </w:tblPr>
      <w:tblGrid>
        <w:gridCol w:w="9570"/>
      </w:tblGrid>
      <w:tr w:rsidR="004B2ED1" w:rsidTr="004B2ED1">
        <w:trPr>
          <w:trHeight w:val="2679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2ED1" w:rsidRDefault="004B2ED1">
            <w:pPr>
              <w:spacing w:before="60"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color w:val="000000"/>
                <w:sz w:val="24"/>
                <w:szCs w:val="24"/>
                <w:lang w:eastAsia="en-US"/>
              </w:rPr>
              <w:t xml:space="preserve">  Приобретение и доставка материалов осуществляется за счет средств Исполнителя согласно спецификации по проектам </w:t>
            </w:r>
            <w:r>
              <w:rPr>
                <w:sz w:val="24"/>
                <w:szCs w:val="24"/>
                <w:lang w:eastAsia="en-US"/>
              </w:rPr>
              <w:t>19/14-08-ЭС «Электроснабжение», 19/14-09-ЭС «Электроснабжение», 19/14-10-ЭС «Электроснабжение», 19/14-11-ЭС «Электроснабжение».</w:t>
            </w:r>
          </w:p>
          <w:p w:rsidR="004B2ED1" w:rsidRDefault="004B2ED1">
            <w:pPr>
              <w:jc w:val="both"/>
              <w:rPr>
                <w:color w:val="000000"/>
                <w:sz w:val="24"/>
                <w:szCs w:val="24"/>
                <w:lang w:eastAsia="en-US"/>
              </w:rPr>
            </w:pPr>
            <w:r>
              <w:rPr>
                <w:color w:val="000000"/>
                <w:sz w:val="24"/>
                <w:szCs w:val="24"/>
                <w:lang w:eastAsia="en-US"/>
              </w:rPr>
              <w:t xml:space="preserve">  Подрядчик обязан направить Заказчику копии технических паспортов и сертификатов на применяемые материалы до их монтажа с целью проверки Заказчиком соответствию проекту данных материалов во избежание фальсификации продукции.</w:t>
            </w:r>
          </w:p>
          <w:p w:rsidR="004B2ED1" w:rsidRDefault="004B2ED1">
            <w:pPr>
              <w:spacing w:after="80"/>
              <w:jc w:val="right"/>
              <w:rPr>
                <w:i/>
                <w:color w:val="000000"/>
                <w:sz w:val="24"/>
                <w:szCs w:val="24"/>
                <w:lang w:eastAsia="en-US"/>
              </w:rPr>
            </w:pPr>
            <w:r>
              <w:rPr>
                <w:i/>
                <w:color w:val="000000"/>
                <w:sz w:val="24"/>
                <w:szCs w:val="24"/>
                <w:lang w:eastAsia="en-US"/>
              </w:rPr>
              <w:t>Таблица 2</w:t>
            </w:r>
          </w:p>
          <w:p w:rsidR="004B2ED1" w:rsidRDefault="004B2ED1">
            <w:pPr>
              <w:jc w:val="center"/>
              <w:rPr>
                <w:b/>
                <w:i/>
                <w:color w:val="000000"/>
                <w:sz w:val="24"/>
                <w:szCs w:val="24"/>
                <w:lang w:eastAsia="en-US"/>
              </w:rPr>
            </w:pPr>
            <w:r>
              <w:rPr>
                <w:b/>
                <w:i/>
                <w:color w:val="000000"/>
                <w:sz w:val="24"/>
                <w:szCs w:val="24"/>
                <w:lang w:eastAsia="en-US"/>
              </w:rPr>
              <w:t>Ведомость материалов</w:t>
            </w:r>
          </w:p>
          <w:tbl>
            <w:tblPr>
              <w:tblW w:w="5000" w:type="pct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1E0" w:firstRow="1" w:lastRow="1" w:firstColumn="1" w:lastColumn="1" w:noHBand="0" w:noVBand="0"/>
            </w:tblPr>
            <w:tblGrid>
              <w:gridCol w:w="725"/>
              <w:gridCol w:w="5906"/>
              <w:gridCol w:w="1267"/>
              <w:gridCol w:w="1446"/>
            </w:tblGrid>
            <w:tr w:rsidR="004B2ED1">
              <w:tc>
                <w:tcPr>
                  <w:tcW w:w="43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4B2ED1" w:rsidRDefault="004B2ED1" w:rsidP="00FC4637">
                  <w:pPr>
                    <w:framePr w:hSpace="180" w:wrap="around" w:vAnchor="text" w:hAnchor="margin" w:y="69"/>
                    <w:spacing w:line="276" w:lineRule="auto"/>
                    <w:ind w:right="-108" w:hanging="113"/>
                    <w:jc w:val="center"/>
                    <w:rPr>
                      <w:i/>
                      <w:color w:val="000000"/>
                      <w:sz w:val="24"/>
                      <w:szCs w:val="24"/>
                      <w:lang w:eastAsia="en-US"/>
                    </w:rPr>
                  </w:pPr>
                  <w:r>
                    <w:rPr>
                      <w:i/>
                      <w:color w:val="000000"/>
                      <w:sz w:val="24"/>
                      <w:szCs w:val="24"/>
                      <w:lang w:eastAsia="en-US"/>
                    </w:rPr>
                    <w:t xml:space="preserve">№ </w:t>
                  </w:r>
                  <w:proofErr w:type="gramStart"/>
                  <w:r>
                    <w:rPr>
                      <w:i/>
                      <w:color w:val="000000"/>
                      <w:sz w:val="24"/>
                      <w:szCs w:val="24"/>
                      <w:lang w:eastAsia="en-US"/>
                    </w:rPr>
                    <w:t>п</w:t>
                  </w:r>
                  <w:proofErr w:type="gramEnd"/>
                  <w:r>
                    <w:rPr>
                      <w:i/>
                      <w:color w:val="000000"/>
                      <w:sz w:val="24"/>
                      <w:szCs w:val="24"/>
                      <w:lang w:eastAsia="en-US"/>
                    </w:rPr>
                    <w:t>/п</w:t>
                  </w:r>
                </w:p>
              </w:tc>
              <w:tc>
                <w:tcPr>
                  <w:tcW w:w="320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4B2ED1" w:rsidRDefault="004B2ED1" w:rsidP="00FC4637">
                  <w:pPr>
                    <w:framePr w:hSpace="180" w:wrap="around" w:vAnchor="text" w:hAnchor="margin" w:y="69"/>
                    <w:autoSpaceDE w:val="0"/>
                    <w:autoSpaceDN w:val="0"/>
                    <w:adjustRightInd w:val="0"/>
                    <w:spacing w:line="276" w:lineRule="auto"/>
                    <w:jc w:val="center"/>
                    <w:rPr>
                      <w:i/>
                      <w:color w:val="000000"/>
                      <w:sz w:val="24"/>
                      <w:szCs w:val="24"/>
                      <w:lang w:eastAsia="en-US"/>
                    </w:rPr>
                  </w:pPr>
                  <w:r>
                    <w:rPr>
                      <w:i/>
                      <w:color w:val="000000"/>
                      <w:sz w:val="24"/>
                      <w:szCs w:val="24"/>
                      <w:lang w:eastAsia="en-US"/>
                    </w:rPr>
                    <w:t xml:space="preserve">Наименование материалов </w:t>
                  </w:r>
                </w:p>
                <w:p w:rsidR="004B2ED1" w:rsidRDefault="004B2ED1" w:rsidP="00FC4637">
                  <w:pPr>
                    <w:framePr w:hSpace="180" w:wrap="around" w:vAnchor="text" w:hAnchor="margin" w:y="69"/>
                    <w:spacing w:line="276" w:lineRule="auto"/>
                    <w:jc w:val="center"/>
                    <w:rPr>
                      <w:i/>
                      <w:color w:val="000000"/>
                      <w:sz w:val="24"/>
                      <w:szCs w:val="24"/>
                      <w:lang w:eastAsia="en-US"/>
                    </w:rPr>
                  </w:pPr>
                  <w:r>
                    <w:rPr>
                      <w:i/>
                      <w:color w:val="000000"/>
                      <w:sz w:val="24"/>
                      <w:szCs w:val="24"/>
                      <w:lang w:eastAsia="en-US"/>
                    </w:rPr>
                    <w:t>(тип, марка, технические характеристики и т.п.)</w:t>
                  </w:r>
                </w:p>
              </w:tc>
              <w:tc>
                <w:tcPr>
                  <w:tcW w:w="63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4B2ED1" w:rsidRDefault="004B2ED1" w:rsidP="00FC4637">
                  <w:pPr>
                    <w:framePr w:hSpace="180" w:wrap="around" w:vAnchor="text" w:hAnchor="margin" w:y="69"/>
                    <w:spacing w:line="276" w:lineRule="auto"/>
                    <w:jc w:val="center"/>
                    <w:rPr>
                      <w:i/>
                      <w:color w:val="000000"/>
                      <w:sz w:val="24"/>
                      <w:szCs w:val="24"/>
                      <w:lang w:eastAsia="en-US"/>
                    </w:rPr>
                  </w:pPr>
                  <w:r>
                    <w:rPr>
                      <w:i/>
                      <w:color w:val="000000"/>
                      <w:sz w:val="24"/>
                      <w:szCs w:val="24"/>
                      <w:lang w:eastAsia="en-US"/>
                    </w:rPr>
                    <w:t>Единица измерения</w:t>
                  </w:r>
                </w:p>
              </w:tc>
              <w:tc>
                <w:tcPr>
                  <w:tcW w:w="72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4B2ED1" w:rsidRDefault="004B2ED1" w:rsidP="00FC4637">
                  <w:pPr>
                    <w:framePr w:hSpace="180" w:wrap="around" w:vAnchor="text" w:hAnchor="margin" w:y="69"/>
                    <w:spacing w:line="276" w:lineRule="auto"/>
                    <w:jc w:val="center"/>
                    <w:rPr>
                      <w:i/>
                      <w:color w:val="000000"/>
                      <w:sz w:val="24"/>
                      <w:szCs w:val="24"/>
                      <w:lang w:eastAsia="en-US"/>
                    </w:rPr>
                  </w:pPr>
                  <w:r>
                    <w:rPr>
                      <w:i/>
                      <w:color w:val="000000"/>
                      <w:sz w:val="24"/>
                      <w:szCs w:val="24"/>
                      <w:lang w:eastAsia="en-US"/>
                    </w:rPr>
                    <w:t xml:space="preserve">Количество </w:t>
                  </w:r>
                </w:p>
              </w:tc>
            </w:tr>
            <w:tr w:rsidR="004B2ED1">
              <w:tc>
                <w:tcPr>
                  <w:tcW w:w="43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4B2ED1" w:rsidRDefault="004B2ED1" w:rsidP="00FC4637">
                  <w:pPr>
                    <w:framePr w:hSpace="180" w:wrap="around" w:vAnchor="text" w:hAnchor="margin" w:y="69"/>
                    <w:spacing w:line="276" w:lineRule="auto"/>
                    <w:jc w:val="center"/>
                    <w:rPr>
                      <w:color w:val="000000"/>
                      <w:lang w:eastAsia="en-US"/>
                    </w:rPr>
                  </w:pPr>
                  <w:r>
                    <w:rPr>
                      <w:color w:val="000000"/>
                      <w:lang w:eastAsia="en-US"/>
                    </w:rPr>
                    <w:t>-</w:t>
                  </w:r>
                </w:p>
              </w:tc>
              <w:tc>
                <w:tcPr>
                  <w:tcW w:w="320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4B2ED1" w:rsidRDefault="004B2ED1" w:rsidP="00FC4637">
                  <w:pPr>
                    <w:framePr w:hSpace="180" w:wrap="around" w:vAnchor="text" w:hAnchor="margin" w:y="69"/>
                    <w:spacing w:line="276" w:lineRule="auto"/>
                    <w:jc w:val="center"/>
                    <w:rPr>
                      <w:color w:val="000000"/>
                      <w:lang w:eastAsia="en-US"/>
                    </w:rPr>
                  </w:pPr>
                  <w:r>
                    <w:rPr>
                      <w:color w:val="000000"/>
                      <w:lang w:eastAsia="en-US"/>
                    </w:rPr>
                    <w:t>-</w:t>
                  </w:r>
                </w:p>
              </w:tc>
              <w:tc>
                <w:tcPr>
                  <w:tcW w:w="63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4B2ED1" w:rsidRDefault="004B2ED1" w:rsidP="00FC4637">
                  <w:pPr>
                    <w:framePr w:hSpace="180" w:wrap="around" w:vAnchor="text" w:hAnchor="margin" w:y="69"/>
                    <w:spacing w:line="276" w:lineRule="auto"/>
                    <w:jc w:val="center"/>
                    <w:rPr>
                      <w:color w:val="000000"/>
                      <w:lang w:eastAsia="en-US"/>
                    </w:rPr>
                  </w:pPr>
                  <w:r>
                    <w:rPr>
                      <w:color w:val="000000"/>
                      <w:lang w:eastAsia="en-US"/>
                    </w:rPr>
                    <w:t>-</w:t>
                  </w:r>
                </w:p>
              </w:tc>
              <w:tc>
                <w:tcPr>
                  <w:tcW w:w="72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4B2ED1" w:rsidRDefault="004B2ED1" w:rsidP="00FC4637">
                  <w:pPr>
                    <w:framePr w:hSpace="180" w:wrap="around" w:vAnchor="text" w:hAnchor="margin" w:y="69"/>
                    <w:spacing w:line="276" w:lineRule="auto"/>
                    <w:jc w:val="center"/>
                    <w:rPr>
                      <w:color w:val="000000"/>
                      <w:lang w:eastAsia="en-US"/>
                    </w:rPr>
                  </w:pPr>
                  <w:r>
                    <w:rPr>
                      <w:color w:val="000000"/>
                      <w:lang w:eastAsia="en-US"/>
                    </w:rPr>
                    <w:t>-</w:t>
                  </w:r>
                </w:p>
              </w:tc>
            </w:tr>
          </w:tbl>
          <w:p w:rsidR="004B2ED1" w:rsidRDefault="004B2ED1">
            <w:pPr>
              <w:jc w:val="center"/>
              <w:rPr>
                <w:b/>
                <w:color w:val="000000"/>
                <w:sz w:val="24"/>
                <w:szCs w:val="24"/>
                <w:lang w:eastAsia="en-US"/>
              </w:rPr>
            </w:pPr>
          </w:p>
        </w:tc>
      </w:tr>
    </w:tbl>
    <w:p w:rsidR="004B2ED1" w:rsidRDefault="004B2ED1" w:rsidP="004B2ED1">
      <w:pPr>
        <w:rPr>
          <w:b/>
          <w:sz w:val="24"/>
          <w:szCs w:val="24"/>
        </w:rPr>
      </w:pPr>
    </w:p>
    <w:p w:rsidR="004B2ED1" w:rsidRDefault="004B2ED1" w:rsidP="004B2ED1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РАЗДЕЛ 6. ПЕРЕЧЕНЬ ПРОЕКТНОЙ И РАБОЧЕЙ ДОКУМЕНТАЦИИ</w:t>
      </w:r>
    </w:p>
    <w:p w:rsidR="004B2ED1" w:rsidRDefault="004B2ED1" w:rsidP="004B2ED1">
      <w:pPr>
        <w:jc w:val="center"/>
        <w:rPr>
          <w:b/>
          <w:sz w:val="24"/>
          <w:szCs w:val="24"/>
        </w:rPr>
      </w:pPr>
    </w:p>
    <w:tbl>
      <w:tblPr>
        <w:tblStyle w:val="a3"/>
        <w:tblpPr w:leftFromText="180" w:rightFromText="180" w:vertAnchor="text" w:horzAnchor="margin" w:tblpY="69"/>
        <w:tblW w:w="5000" w:type="pct"/>
        <w:tblLook w:val="04A0" w:firstRow="1" w:lastRow="0" w:firstColumn="1" w:lastColumn="0" w:noHBand="0" w:noVBand="1"/>
      </w:tblPr>
      <w:tblGrid>
        <w:gridCol w:w="9570"/>
      </w:tblGrid>
      <w:tr w:rsidR="004B2ED1" w:rsidTr="004B2ED1">
        <w:trPr>
          <w:trHeight w:val="416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2ED1" w:rsidRDefault="004B2ED1">
            <w:pPr>
              <w:spacing w:after="80"/>
              <w:jc w:val="center"/>
              <w:rPr>
                <w:i/>
                <w:color w:val="000000"/>
                <w:sz w:val="24"/>
                <w:szCs w:val="24"/>
                <w:lang w:eastAsia="en-US"/>
              </w:rPr>
            </w:pPr>
            <w:r>
              <w:rPr>
                <w:b/>
                <w:i/>
                <w:color w:val="000000"/>
                <w:sz w:val="24"/>
                <w:szCs w:val="24"/>
                <w:lang w:eastAsia="en-US"/>
              </w:rPr>
              <w:t>Перечень проектной и рабочей документации (чертежи, сметы, спецификации оборудования, изделий и материалов)</w:t>
            </w:r>
            <w:r>
              <w:rPr>
                <w:i/>
                <w:color w:val="000000"/>
                <w:sz w:val="24"/>
                <w:szCs w:val="24"/>
                <w:lang w:eastAsia="en-US"/>
              </w:rPr>
              <w:t xml:space="preserve"> </w:t>
            </w:r>
          </w:p>
          <w:tbl>
            <w:tblPr>
              <w:tblW w:w="10060" w:type="dxa"/>
              <w:tblInd w:w="5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1E0" w:firstRow="1" w:lastRow="1" w:firstColumn="1" w:lastColumn="1" w:noHBand="0" w:noVBand="0"/>
            </w:tblPr>
            <w:tblGrid>
              <w:gridCol w:w="507"/>
              <w:gridCol w:w="1756"/>
              <w:gridCol w:w="1985"/>
              <w:gridCol w:w="4252"/>
              <w:gridCol w:w="1560"/>
            </w:tblGrid>
            <w:tr w:rsidR="004B2ED1">
              <w:tc>
                <w:tcPr>
                  <w:tcW w:w="50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4B2ED1" w:rsidRDefault="004B2ED1" w:rsidP="00FC4637">
                  <w:pPr>
                    <w:framePr w:hSpace="180" w:wrap="around" w:vAnchor="text" w:hAnchor="margin" w:y="69"/>
                    <w:spacing w:line="276" w:lineRule="auto"/>
                    <w:ind w:right="-108" w:hanging="113"/>
                    <w:jc w:val="center"/>
                    <w:rPr>
                      <w:i/>
                      <w:color w:val="000000"/>
                      <w:sz w:val="24"/>
                      <w:szCs w:val="24"/>
                      <w:lang w:eastAsia="en-US"/>
                    </w:rPr>
                  </w:pPr>
                  <w:r>
                    <w:rPr>
                      <w:i/>
                      <w:color w:val="000000"/>
                      <w:sz w:val="24"/>
                      <w:szCs w:val="24"/>
                      <w:lang w:eastAsia="en-US"/>
                    </w:rPr>
                    <w:t xml:space="preserve">№ </w:t>
                  </w:r>
                  <w:proofErr w:type="gramStart"/>
                  <w:r>
                    <w:rPr>
                      <w:i/>
                      <w:color w:val="000000"/>
                      <w:sz w:val="24"/>
                      <w:szCs w:val="24"/>
                      <w:lang w:eastAsia="en-US"/>
                    </w:rPr>
                    <w:t>п</w:t>
                  </w:r>
                  <w:proofErr w:type="gramEnd"/>
                  <w:r>
                    <w:rPr>
                      <w:i/>
                      <w:color w:val="000000"/>
                      <w:sz w:val="24"/>
                      <w:szCs w:val="24"/>
                      <w:lang w:eastAsia="en-US"/>
                    </w:rPr>
                    <w:t>/п</w:t>
                  </w:r>
                </w:p>
              </w:tc>
              <w:tc>
                <w:tcPr>
                  <w:tcW w:w="17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4B2ED1" w:rsidRDefault="004B2ED1" w:rsidP="00FC4637">
                  <w:pPr>
                    <w:framePr w:hSpace="180" w:wrap="around" w:vAnchor="text" w:hAnchor="margin" w:y="69"/>
                    <w:spacing w:line="276" w:lineRule="auto"/>
                    <w:jc w:val="center"/>
                    <w:rPr>
                      <w:i/>
                      <w:color w:val="000000"/>
                      <w:sz w:val="24"/>
                      <w:szCs w:val="24"/>
                      <w:lang w:eastAsia="en-US"/>
                    </w:rPr>
                  </w:pPr>
                  <w:r>
                    <w:rPr>
                      <w:i/>
                      <w:color w:val="000000"/>
                      <w:sz w:val="24"/>
                      <w:szCs w:val="24"/>
                      <w:lang w:eastAsia="en-US"/>
                    </w:rPr>
                    <w:t>Обозначение</w:t>
                  </w:r>
                </w:p>
              </w:tc>
              <w:tc>
                <w:tcPr>
                  <w:tcW w:w="1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4B2ED1" w:rsidRDefault="004B2ED1" w:rsidP="00FC4637">
                  <w:pPr>
                    <w:framePr w:hSpace="180" w:wrap="around" w:vAnchor="text" w:hAnchor="margin" w:y="69"/>
                    <w:spacing w:line="276" w:lineRule="auto"/>
                    <w:jc w:val="center"/>
                    <w:rPr>
                      <w:i/>
                      <w:color w:val="000000"/>
                      <w:sz w:val="24"/>
                      <w:szCs w:val="24"/>
                      <w:lang w:eastAsia="en-US"/>
                    </w:rPr>
                  </w:pPr>
                  <w:r>
                    <w:rPr>
                      <w:i/>
                      <w:color w:val="000000"/>
                      <w:sz w:val="24"/>
                      <w:szCs w:val="24"/>
                      <w:lang w:eastAsia="en-US"/>
                    </w:rPr>
                    <w:t>№ инвентарный</w:t>
                  </w:r>
                </w:p>
              </w:tc>
              <w:tc>
                <w:tcPr>
                  <w:tcW w:w="42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4B2ED1" w:rsidRDefault="004B2ED1" w:rsidP="00FC4637">
                  <w:pPr>
                    <w:framePr w:hSpace="180" w:wrap="around" w:vAnchor="text" w:hAnchor="margin" w:y="69"/>
                    <w:spacing w:line="276" w:lineRule="auto"/>
                    <w:jc w:val="center"/>
                    <w:rPr>
                      <w:i/>
                      <w:color w:val="000000"/>
                      <w:sz w:val="24"/>
                      <w:szCs w:val="24"/>
                      <w:lang w:eastAsia="en-US"/>
                    </w:rPr>
                  </w:pPr>
                  <w:r>
                    <w:rPr>
                      <w:i/>
                      <w:color w:val="000000"/>
                      <w:sz w:val="24"/>
                      <w:szCs w:val="24"/>
                      <w:lang w:eastAsia="en-US"/>
                    </w:rPr>
                    <w:t>Наименование</w:t>
                  </w:r>
                </w:p>
              </w:tc>
              <w:tc>
                <w:tcPr>
                  <w:tcW w:w="15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4B2ED1" w:rsidRDefault="004B2ED1" w:rsidP="00FC4637">
                  <w:pPr>
                    <w:framePr w:hSpace="180" w:wrap="around" w:vAnchor="text" w:hAnchor="margin" w:y="69"/>
                    <w:spacing w:line="276" w:lineRule="auto"/>
                    <w:jc w:val="center"/>
                    <w:rPr>
                      <w:i/>
                      <w:color w:val="000000"/>
                      <w:sz w:val="24"/>
                      <w:szCs w:val="24"/>
                      <w:lang w:eastAsia="en-US"/>
                    </w:rPr>
                  </w:pPr>
                  <w:r>
                    <w:rPr>
                      <w:i/>
                      <w:color w:val="000000"/>
                      <w:sz w:val="24"/>
                      <w:szCs w:val="24"/>
                      <w:lang w:eastAsia="en-US"/>
                    </w:rPr>
                    <w:t>Кол-во листов</w:t>
                  </w:r>
                </w:p>
              </w:tc>
            </w:tr>
            <w:tr w:rsidR="004B2ED1">
              <w:tc>
                <w:tcPr>
                  <w:tcW w:w="50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4B2ED1" w:rsidRDefault="004B2ED1" w:rsidP="00FC4637">
                  <w:pPr>
                    <w:framePr w:hSpace="180" w:wrap="around" w:vAnchor="text" w:hAnchor="margin" w:y="69"/>
                    <w:spacing w:line="276" w:lineRule="auto"/>
                    <w:jc w:val="center"/>
                    <w:rPr>
                      <w:color w:val="000000"/>
                      <w:lang w:eastAsia="en-US"/>
                    </w:rPr>
                  </w:pPr>
                  <w:r>
                    <w:rPr>
                      <w:color w:val="000000"/>
                      <w:lang w:eastAsia="en-US"/>
                    </w:rPr>
                    <w:t>1</w:t>
                  </w:r>
                </w:p>
              </w:tc>
              <w:tc>
                <w:tcPr>
                  <w:tcW w:w="17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4B2ED1" w:rsidRDefault="004B2ED1" w:rsidP="00FC4637">
                  <w:pPr>
                    <w:framePr w:hSpace="180" w:wrap="around" w:vAnchor="text" w:hAnchor="margin" w:y="69"/>
                    <w:spacing w:line="276" w:lineRule="auto"/>
                    <w:jc w:val="center"/>
                    <w:rPr>
                      <w:color w:val="000000"/>
                      <w:sz w:val="24"/>
                      <w:szCs w:val="24"/>
                      <w:lang w:eastAsia="en-US"/>
                    </w:rPr>
                  </w:pPr>
                  <w:r>
                    <w:rPr>
                      <w:color w:val="000000"/>
                      <w:sz w:val="24"/>
                      <w:szCs w:val="24"/>
                      <w:lang w:eastAsia="en-US"/>
                    </w:rPr>
                    <w:t>проект</w:t>
                  </w:r>
                </w:p>
              </w:tc>
              <w:tc>
                <w:tcPr>
                  <w:tcW w:w="1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B2ED1" w:rsidRDefault="004B2ED1" w:rsidP="00FC4637">
                  <w:pPr>
                    <w:framePr w:hSpace="180" w:wrap="around" w:vAnchor="text" w:hAnchor="margin" w:y="69"/>
                    <w:spacing w:before="60" w:line="276" w:lineRule="auto"/>
                    <w:jc w:val="both"/>
                    <w:rPr>
                      <w:sz w:val="24"/>
                      <w:szCs w:val="24"/>
                      <w:lang w:eastAsia="en-US"/>
                    </w:rPr>
                  </w:pPr>
                  <w:r>
                    <w:rPr>
                      <w:sz w:val="24"/>
                      <w:szCs w:val="24"/>
                      <w:lang w:eastAsia="en-US"/>
                    </w:rPr>
                    <w:t xml:space="preserve">19/14-08-ЭС </w:t>
                  </w:r>
                </w:p>
                <w:p w:rsidR="004B2ED1" w:rsidRDefault="004B2ED1" w:rsidP="00FC4637">
                  <w:pPr>
                    <w:framePr w:hSpace="180" w:wrap="around" w:vAnchor="text" w:hAnchor="margin" w:y="69"/>
                    <w:spacing w:line="276" w:lineRule="auto"/>
                    <w:rPr>
                      <w:color w:val="000000"/>
                      <w:lang w:eastAsia="en-US"/>
                    </w:rPr>
                  </w:pPr>
                </w:p>
              </w:tc>
              <w:tc>
                <w:tcPr>
                  <w:tcW w:w="42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4B2ED1" w:rsidRDefault="004B2ED1" w:rsidP="00FC4637">
                  <w:pPr>
                    <w:framePr w:hSpace="180" w:wrap="around" w:vAnchor="text" w:hAnchor="margin" w:y="69"/>
                    <w:spacing w:line="276" w:lineRule="auto"/>
                    <w:rPr>
                      <w:sz w:val="24"/>
                      <w:szCs w:val="24"/>
                      <w:lang w:eastAsia="en-US"/>
                    </w:rPr>
                  </w:pPr>
                  <w:r>
                    <w:rPr>
                      <w:sz w:val="24"/>
                      <w:szCs w:val="24"/>
                      <w:lang w:eastAsia="en-US"/>
                    </w:rPr>
                    <w:t xml:space="preserve">Капитальное строительство объекта: «Низковольтная распределительная сеть ТП-42» на участке от опоры №14 ВЛ-0,4кВ до ВУЩ жилого дома по </w:t>
                  </w:r>
                  <w:proofErr w:type="spellStart"/>
                  <w:r>
                    <w:rPr>
                      <w:sz w:val="24"/>
                      <w:szCs w:val="24"/>
                      <w:lang w:eastAsia="en-US"/>
                    </w:rPr>
                    <w:t>ул</w:t>
                  </w:r>
                  <w:proofErr w:type="gramStart"/>
                  <w:r>
                    <w:rPr>
                      <w:sz w:val="24"/>
                      <w:szCs w:val="24"/>
                      <w:lang w:eastAsia="en-US"/>
                    </w:rPr>
                    <w:t>.Ч</w:t>
                  </w:r>
                  <w:proofErr w:type="gramEnd"/>
                  <w:r>
                    <w:rPr>
                      <w:sz w:val="24"/>
                      <w:szCs w:val="24"/>
                      <w:lang w:eastAsia="en-US"/>
                    </w:rPr>
                    <w:t>калова</w:t>
                  </w:r>
                  <w:proofErr w:type="spellEnd"/>
                  <w:r>
                    <w:rPr>
                      <w:sz w:val="24"/>
                      <w:szCs w:val="24"/>
                      <w:lang w:eastAsia="en-US"/>
                    </w:rPr>
                    <w:t xml:space="preserve">, д.11. </w:t>
                  </w:r>
                </w:p>
                <w:p w:rsidR="004B2ED1" w:rsidRDefault="004B2ED1" w:rsidP="00FC4637">
                  <w:pPr>
                    <w:framePr w:hSpace="180" w:wrap="around" w:vAnchor="text" w:hAnchor="margin" w:y="69"/>
                    <w:spacing w:line="276" w:lineRule="auto"/>
                    <w:rPr>
                      <w:color w:val="000000"/>
                      <w:sz w:val="24"/>
                      <w:szCs w:val="24"/>
                      <w:lang w:eastAsia="en-US"/>
                    </w:rPr>
                  </w:pPr>
                  <w:r>
                    <w:rPr>
                      <w:color w:val="000000"/>
                      <w:sz w:val="24"/>
                      <w:szCs w:val="24"/>
                      <w:lang w:eastAsia="en-US"/>
                    </w:rPr>
                    <w:t>Электроснабжение.</w:t>
                  </w:r>
                </w:p>
              </w:tc>
              <w:tc>
                <w:tcPr>
                  <w:tcW w:w="15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B2ED1" w:rsidRDefault="004B2ED1" w:rsidP="00FC4637">
                  <w:pPr>
                    <w:framePr w:hSpace="180" w:wrap="around" w:vAnchor="text" w:hAnchor="margin" w:y="69"/>
                    <w:spacing w:line="276" w:lineRule="auto"/>
                    <w:jc w:val="center"/>
                    <w:rPr>
                      <w:color w:val="000000"/>
                      <w:lang w:eastAsia="en-US"/>
                    </w:rPr>
                  </w:pPr>
                  <w:r>
                    <w:rPr>
                      <w:color w:val="000000"/>
                      <w:lang w:eastAsia="en-US"/>
                    </w:rPr>
                    <w:t>16</w:t>
                  </w:r>
                </w:p>
                <w:p w:rsidR="004B2ED1" w:rsidRDefault="004B2ED1" w:rsidP="00FC4637">
                  <w:pPr>
                    <w:framePr w:hSpace="180" w:wrap="around" w:vAnchor="text" w:hAnchor="margin" w:y="69"/>
                    <w:spacing w:line="276" w:lineRule="auto"/>
                    <w:rPr>
                      <w:color w:val="000000"/>
                      <w:lang w:eastAsia="en-US"/>
                    </w:rPr>
                  </w:pPr>
                </w:p>
              </w:tc>
            </w:tr>
            <w:tr w:rsidR="004B2ED1">
              <w:tc>
                <w:tcPr>
                  <w:tcW w:w="50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4B2ED1" w:rsidRDefault="004B2ED1" w:rsidP="00FC4637">
                  <w:pPr>
                    <w:framePr w:hSpace="180" w:wrap="around" w:vAnchor="text" w:hAnchor="margin" w:y="69"/>
                    <w:spacing w:line="276" w:lineRule="auto"/>
                    <w:jc w:val="center"/>
                    <w:rPr>
                      <w:color w:val="000000"/>
                      <w:lang w:eastAsia="en-US"/>
                    </w:rPr>
                  </w:pPr>
                  <w:r>
                    <w:rPr>
                      <w:color w:val="000000"/>
                      <w:lang w:eastAsia="en-US"/>
                    </w:rPr>
                    <w:t>2</w:t>
                  </w:r>
                </w:p>
              </w:tc>
              <w:tc>
                <w:tcPr>
                  <w:tcW w:w="17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4B2ED1" w:rsidRDefault="004B2ED1" w:rsidP="00FC4637">
                  <w:pPr>
                    <w:framePr w:hSpace="180" w:wrap="around" w:vAnchor="text" w:hAnchor="margin" w:y="69"/>
                    <w:spacing w:line="276" w:lineRule="auto"/>
                    <w:jc w:val="center"/>
                    <w:rPr>
                      <w:color w:val="000000"/>
                      <w:sz w:val="24"/>
                      <w:szCs w:val="24"/>
                      <w:lang w:eastAsia="en-US"/>
                    </w:rPr>
                  </w:pPr>
                  <w:r>
                    <w:rPr>
                      <w:color w:val="000000"/>
                      <w:sz w:val="24"/>
                      <w:szCs w:val="24"/>
                      <w:lang w:eastAsia="en-US"/>
                    </w:rPr>
                    <w:t>проект</w:t>
                  </w:r>
                </w:p>
              </w:tc>
              <w:tc>
                <w:tcPr>
                  <w:tcW w:w="1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4B2ED1" w:rsidRDefault="004B2ED1" w:rsidP="00FC4637">
                  <w:pPr>
                    <w:framePr w:hSpace="180" w:wrap="around" w:vAnchor="text" w:hAnchor="margin" w:y="69"/>
                    <w:spacing w:line="276" w:lineRule="auto"/>
                    <w:rPr>
                      <w:color w:val="000000"/>
                      <w:lang w:eastAsia="en-US"/>
                    </w:rPr>
                  </w:pPr>
                  <w:r>
                    <w:rPr>
                      <w:sz w:val="24"/>
                      <w:szCs w:val="24"/>
                      <w:lang w:eastAsia="en-US"/>
                    </w:rPr>
                    <w:t>19/14-08-</w:t>
                  </w:r>
                  <w:r>
                    <w:rPr>
                      <w:color w:val="000000"/>
                      <w:sz w:val="24"/>
                      <w:szCs w:val="24"/>
                      <w:lang w:eastAsia="en-US"/>
                    </w:rPr>
                    <w:t>ГП</w:t>
                  </w:r>
                </w:p>
              </w:tc>
              <w:tc>
                <w:tcPr>
                  <w:tcW w:w="42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4B2ED1" w:rsidRDefault="004B2ED1" w:rsidP="00FC4637">
                  <w:pPr>
                    <w:framePr w:hSpace="180" w:wrap="around" w:vAnchor="text" w:hAnchor="margin" w:y="69"/>
                    <w:spacing w:line="276" w:lineRule="auto"/>
                    <w:rPr>
                      <w:sz w:val="24"/>
                      <w:szCs w:val="24"/>
                      <w:lang w:eastAsia="en-US"/>
                    </w:rPr>
                  </w:pPr>
                  <w:r>
                    <w:rPr>
                      <w:sz w:val="24"/>
                      <w:szCs w:val="24"/>
                      <w:lang w:eastAsia="en-US"/>
                    </w:rPr>
                    <w:t xml:space="preserve">Капитальное строительство объекта: «Низковольтная распределительная сеть ТП-42» на участке от опоры №14 ВЛ-0,4кВ до ВУЩ жилого дома по </w:t>
                  </w:r>
                  <w:proofErr w:type="spellStart"/>
                  <w:r>
                    <w:rPr>
                      <w:sz w:val="24"/>
                      <w:szCs w:val="24"/>
                      <w:lang w:eastAsia="en-US"/>
                    </w:rPr>
                    <w:t>ул</w:t>
                  </w:r>
                  <w:proofErr w:type="gramStart"/>
                  <w:r>
                    <w:rPr>
                      <w:sz w:val="24"/>
                      <w:szCs w:val="24"/>
                      <w:lang w:eastAsia="en-US"/>
                    </w:rPr>
                    <w:t>.Ч</w:t>
                  </w:r>
                  <w:proofErr w:type="gramEnd"/>
                  <w:r>
                    <w:rPr>
                      <w:sz w:val="24"/>
                      <w:szCs w:val="24"/>
                      <w:lang w:eastAsia="en-US"/>
                    </w:rPr>
                    <w:t>калова</w:t>
                  </w:r>
                  <w:proofErr w:type="spellEnd"/>
                  <w:r>
                    <w:rPr>
                      <w:sz w:val="24"/>
                      <w:szCs w:val="24"/>
                      <w:lang w:eastAsia="en-US"/>
                    </w:rPr>
                    <w:t xml:space="preserve">, д.11.  </w:t>
                  </w:r>
                </w:p>
                <w:p w:rsidR="004B2ED1" w:rsidRDefault="004B2ED1" w:rsidP="00FC4637">
                  <w:pPr>
                    <w:framePr w:hSpace="180" w:wrap="around" w:vAnchor="text" w:hAnchor="margin" w:y="69"/>
                    <w:spacing w:line="276" w:lineRule="auto"/>
                    <w:rPr>
                      <w:color w:val="000000"/>
                      <w:sz w:val="24"/>
                      <w:szCs w:val="24"/>
                      <w:lang w:eastAsia="en-US"/>
                    </w:rPr>
                  </w:pPr>
                  <w:r>
                    <w:rPr>
                      <w:color w:val="000000"/>
                      <w:sz w:val="24"/>
                      <w:szCs w:val="24"/>
                      <w:lang w:eastAsia="en-US"/>
                    </w:rPr>
                    <w:t>Благоустройство территории.</w:t>
                  </w:r>
                </w:p>
              </w:tc>
              <w:tc>
                <w:tcPr>
                  <w:tcW w:w="15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4B2ED1" w:rsidRDefault="004B2ED1" w:rsidP="00FC4637">
                  <w:pPr>
                    <w:framePr w:hSpace="180" w:wrap="around" w:vAnchor="text" w:hAnchor="margin" w:y="69"/>
                    <w:spacing w:line="276" w:lineRule="auto"/>
                    <w:jc w:val="center"/>
                    <w:rPr>
                      <w:color w:val="000000"/>
                      <w:lang w:eastAsia="en-US"/>
                    </w:rPr>
                  </w:pPr>
                  <w:r>
                    <w:rPr>
                      <w:color w:val="000000"/>
                      <w:lang w:eastAsia="en-US"/>
                    </w:rPr>
                    <w:t>7</w:t>
                  </w:r>
                </w:p>
              </w:tc>
            </w:tr>
            <w:tr w:rsidR="004B2ED1">
              <w:tc>
                <w:tcPr>
                  <w:tcW w:w="50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4B2ED1" w:rsidRDefault="004B2ED1" w:rsidP="00FC4637">
                  <w:pPr>
                    <w:framePr w:hSpace="180" w:wrap="around" w:vAnchor="text" w:hAnchor="margin" w:y="69"/>
                    <w:spacing w:line="276" w:lineRule="auto"/>
                    <w:jc w:val="center"/>
                    <w:rPr>
                      <w:color w:val="000000"/>
                      <w:lang w:eastAsia="en-US"/>
                    </w:rPr>
                  </w:pPr>
                  <w:r>
                    <w:rPr>
                      <w:color w:val="000000"/>
                      <w:lang w:eastAsia="en-US"/>
                    </w:rPr>
                    <w:lastRenderedPageBreak/>
                    <w:t>3</w:t>
                  </w:r>
                </w:p>
              </w:tc>
              <w:tc>
                <w:tcPr>
                  <w:tcW w:w="17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4B2ED1" w:rsidRDefault="004B2ED1" w:rsidP="00FC4637">
                  <w:pPr>
                    <w:framePr w:hSpace="180" w:wrap="around" w:vAnchor="text" w:hAnchor="margin" w:y="69"/>
                    <w:spacing w:line="276" w:lineRule="auto"/>
                    <w:jc w:val="center"/>
                    <w:rPr>
                      <w:color w:val="000000"/>
                      <w:sz w:val="24"/>
                      <w:szCs w:val="24"/>
                      <w:lang w:eastAsia="en-US"/>
                    </w:rPr>
                  </w:pPr>
                  <w:r>
                    <w:rPr>
                      <w:color w:val="000000"/>
                      <w:sz w:val="24"/>
                      <w:szCs w:val="24"/>
                      <w:lang w:eastAsia="en-US"/>
                    </w:rPr>
                    <w:t>проект</w:t>
                  </w:r>
                </w:p>
              </w:tc>
              <w:tc>
                <w:tcPr>
                  <w:tcW w:w="1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B2ED1" w:rsidRDefault="004B2ED1" w:rsidP="00FC4637">
                  <w:pPr>
                    <w:framePr w:hSpace="180" w:wrap="around" w:vAnchor="text" w:hAnchor="margin" w:y="69"/>
                    <w:spacing w:before="60" w:line="276" w:lineRule="auto"/>
                    <w:jc w:val="both"/>
                    <w:rPr>
                      <w:sz w:val="24"/>
                      <w:szCs w:val="24"/>
                      <w:lang w:eastAsia="en-US"/>
                    </w:rPr>
                  </w:pPr>
                  <w:r>
                    <w:rPr>
                      <w:sz w:val="24"/>
                      <w:szCs w:val="24"/>
                      <w:lang w:eastAsia="en-US"/>
                    </w:rPr>
                    <w:t xml:space="preserve">19/14-08-ПОС </w:t>
                  </w:r>
                </w:p>
                <w:p w:rsidR="004B2ED1" w:rsidRDefault="004B2ED1" w:rsidP="00FC4637">
                  <w:pPr>
                    <w:framePr w:hSpace="180" w:wrap="around" w:vAnchor="text" w:hAnchor="margin" w:y="69"/>
                    <w:spacing w:line="276" w:lineRule="auto"/>
                    <w:rPr>
                      <w:color w:val="000000"/>
                      <w:lang w:eastAsia="en-US"/>
                    </w:rPr>
                  </w:pPr>
                </w:p>
              </w:tc>
              <w:tc>
                <w:tcPr>
                  <w:tcW w:w="42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4B2ED1" w:rsidRDefault="004B2ED1" w:rsidP="00FC4637">
                  <w:pPr>
                    <w:framePr w:hSpace="180" w:wrap="around" w:vAnchor="text" w:hAnchor="margin" w:y="69"/>
                    <w:spacing w:line="276" w:lineRule="auto"/>
                    <w:rPr>
                      <w:sz w:val="24"/>
                      <w:szCs w:val="24"/>
                      <w:lang w:eastAsia="en-US"/>
                    </w:rPr>
                  </w:pPr>
                  <w:r>
                    <w:rPr>
                      <w:sz w:val="24"/>
                      <w:szCs w:val="24"/>
                      <w:lang w:eastAsia="en-US"/>
                    </w:rPr>
                    <w:t xml:space="preserve">Капитальное строительство объекта: «Низковольтная распределительная сеть ТП-42» на участке от опоры №14 ВЛ-0,4кВ до ВУЩ жилого дома по </w:t>
                  </w:r>
                  <w:proofErr w:type="spellStart"/>
                  <w:r>
                    <w:rPr>
                      <w:sz w:val="24"/>
                      <w:szCs w:val="24"/>
                      <w:lang w:eastAsia="en-US"/>
                    </w:rPr>
                    <w:t>ул</w:t>
                  </w:r>
                  <w:proofErr w:type="gramStart"/>
                  <w:r>
                    <w:rPr>
                      <w:sz w:val="24"/>
                      <w:szCs w:val="24"/>
                      <w:lang w:eastAsia="en-US"/>
                    </w:rPr>
                    <w:t>.Ч</w:t>
                  </w:r>
                  <w:proofErr w:type="gramEnd"/>
                  <w:r>
                    <w:rPr>
                      <w:sz w:val="24"/>
                      <w:szCs w:val="24"/>
                      <w:lang w:eastAsia="en-US"/>
                    </w:rPr>
                    <w:t>калова</w:t>
                  </w:r>
                  <w:proofErr w:type="spellEnd"/>
                  <w:r>
                    <w:rPr>
                      <w:sz w:val="24"/>
                      <w:szCs w:val="24"/>
                      <w:lang w:eastAsia="en-US"/>
                    </w:rPr>
                    <w:t>, д.11.</w:t>
                  </w:r>
                </w:p>
                <w:p w:rsidR="004B2ED1" w:rsidRDefault="004B2ED1" w:rsidP="00FC4637">
                  <w:pPr>
                    <w:framePr w:hSpace="180" w:wrap="around" w:vAnchor="text" w:hAnchor="margin" w:y="69"/>
                    <w:spacing w:line="276" w:lineRule="auto"/>
                    <w:rPr>
                      <w:color w:val="000000"/>
                      <w:sz w:val="24"/>
                      <w:szCs w:val="24"/>
                      <w:lang w:eastAsia="en-US"/>
                    </w:rPr>
                  </w:pPr>
                  <w:r>
                    <w:rPr>
                      <w:color w:val="000000"/>
                      <w:sz w:val="24"/>
                      <w:szCs w:val="24"/>
                      <w:lang w:eastAsia="en-US"/>
                    </w:rPr>
                    <w:t>Проект организации строительства.</w:t>
                  </w:r>
                </w:p>
              </w:tc>
              <w:tc>
                <w:tcPr>
                  <w:tcW w:w="15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B2ED1" w:rsidRDefault="004B2ED1" w:rsidP="00FC4637">
                  <w:pPr>
                    <w:framePr w:hSpace="180" w:wrap="around" w:vAnchor="text" w:hAnchor="margin" w:y="69"/>
                    <w:spacing w:line="276" w:lineRule="auto"/>
                    <w:jc w:val="center"/>
                    <w:rPr>
                      <w:color w:val="000000"/>
                      <w:lang w:eastAsia="en-US"/>
                    </w:rPr>
                  </w:pPr>
                  <w:r>
                    <w:rPr>
                      <w:color w:val="000000"/>
                      <w:lang w:eastAsia="en-US"/>
                    </w:rPr>
                    <w:t>14</w:t>
                  </w:r>
                </w:p>
                <w:p w:rsidR="004B2ED1" w:rsidRDefault="004B2ED1" w:rsidP="00FC4637">
                  <w:pPr>
                    <w:framePr w:hSpace="180" w:wrap="around" w:vAnchor="text" w:hAnchor="margin" w:y="69"/>
                    <w:spacing w:line="276" w:lineRule="auto"/>
                    <w:rPr>
                      <w:color w:val="000000"/>
                      <w:lang w:eastAsia="en-US"/>
                    </w:rPr>
                  </w:pPr>
                </w:p>
              </w:tc>
            </w:tr>
            <w:tr w:rsidR="004B2ED1">
              <w:tc>
                <w:tcPr>
                  <w:tcW w:w="50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4B2ED1" w:rsidRDefault="004B2ED1" w:rsidP="00FC4637">
                  <w:pPr>
                    <w:framePr w:hSpace="180" w:wrap="around" w:vAnchor="text" w:hAnchor="margin" w:y="69"/>
                    <w:spacing w:line="276" w:lineRule="auto"/>
                    <w:jc w:val="center"/>
                    <w:rPr>
                      <w:color w:val="000000"/>
                      <w:lang w:eastAsia="en-US"/>
                    </w:rPr>
                  </w:pPr>
                  <w:r>
                    <w:rPr>
                      <w:color w:val="000000"/>
                      <w:lang w:eastAsia="en-US"/>
                    </w:rPr>
                    <w:t>4</w:t>
                  </w:r>
                </w:p>
              </w:tc>
              <w:tc>
                <w:tcPr>
                  <w:tcW w:w="17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4B2ED1" w:rsidRDefault="004B2ED1" w:rsidP="00FC4637">
                  <w:pPr>
                    <w:framePr w:hSpace="180" w:wrap="around" w:vAnchor="text" w:hAnchor="margin" w:y="69"/>
                    <w:spacing w:line="276" w:lineRule="auto"/>
                    <w:jc w:val="center"/>
                    <w:rPr>
                      <w:color w:val="000000"/>
                      <w:sz w:val="24"/>
                      <w:szCs w:val="24"/>
                      <w:lang w:eastAsia="en-US"/>
                    </w:rPr>
                  </w:pPr>
                  <w:r>
                    <w:rPr>
                      <w:color w:val="000000"/>
                      <w:sz w:val="24"/>
                      <w:szCs w:val="24"/>
                      <w:lang w:eastAsia="en-US"/>
                    </w:rPr>
                    <w:t>проект</w:t>
                  </w:r>
                </w:p>
              </w:tc>
              <w:tc>
                <w:tcPr>
                  <w:tcW w:w="1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4B2ED1" w:rsidRDefault="004B2ED1" w:rsidP="00FC4637">
                  <w:pPr>
                    <w:framePr w:hSpace="180" w:wrap="around" w:vAnchor="text" w:hAnchor="margin" w:y="69"/>
                    <w:spacing w:line="276" w:lineRule="auto"/>
                    <w:rPr>
                      <w:color w:val="000000"/>
                      <w:lang w:eastAsia="en-US"/>
                    </w:rPr>
                  </w:pPr>
                  <w:r>
                    <w:rPr>
                      <w:sz w:val="24"/>
                      <w:szCs w:val="24"/>
                      <w:lang w:eastAsia="en-US"/>
                    </w:rPr>
                    <w:t>19/14-08-</w:t>
                  </w:r>
                  <w:r>
                    <w:rPr>
                      <w:color w:val="000000"/>
                      <w:sz w:val="24"/>
                      <w:szCs w:val="24"/>
                      <w:lang w:eastAsia="en-US"/>
                    </w:rPr>
                    <w:t>ППО</w:t>
                  </w:r>
                </w:p>
              </w:tc>
              <w:tc>
                <w:tcPr>
                  <w:tcW w:w="42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4B2ED1" w:rsidRDefault="004B2ED1" w:rsidP="00FC4637">
                  <w:pPr>
                    <w:framePr w:hSpace="180" w:wrap="around" w:vAnchor="text" w:hAnchor="margin" w:y="69"/>
                    <w:spacing w:line="276" w:lineRule="auto"/>
                    <w:rPr>
                      <w:sz w:val="24"/>
                      <w:szCs w:val="24"/>
                      <w:lang w:eastAsia="en-US"/>
                    </w:rPr>
                  </w:pPr>
                  <w:r>
                    <w:rPr>
                      <w:sz w:val="24"/>
                      <w:szCs w:val="24"/>
                      <w:lang w:eastAsia="en-US"/>
                    </w:rPr>
                    <w:t xml:space="preserve">Капитальное строительство объекта: «Низковольтная распределительная сеть ТП-42» на участке от опоры №14 ВЛ-0,4кВ до ВУЩ жилого дома по </w:t>
                  </w:r>
                  <w:proofErr w:type="spellStart"/>
                  <w:r>
                    <w:rPr>
                      <w:sz w:val="24"/>
                      <w:szCs w:val="24"/>
                      <w:lang w:eastAsia="en-US"/>
                    </w:rPr>
                    <w:t>ул</w:t>
                  </w:r>
                  <w:proofErr w:type="gramStart"/>
                  <w:r>
                    <w:rPr>
                      <w:sz w:val="24"/>
                      <w:szCs w:val="24"/>
                      <w:lang w:eastAsia="en-US"/>
                    </w:rPr>
                    <w:t>.Ч</w:t>
                  </w:r>
                  <w:proofErr w:type="gramEnd"/>
                  <w:r>
                    <w:rPr>
                      <w:sz w:val="24"/>
                      <w:szCs w:val="24"/>
                      <w:lang w:eastAsia="en-US"/>
                    </w:rPr>
                    <w:t>калова</w:t>
                  </w:r>
                  <w:proofErr w:type="spellEnd"/>
                  <w:r>
                    <w:rPr>
                      <w:sz w:val="24"/>
                      <w:szCs w:val="24"/>
                      <w:lang w:eastAsia="en-US"/>
                    </w:rPr>
                    <w:t xml:space="preserve">, д.11.  </w:t>
                  </w:r>
                </w:p>
                <w:p w:rsidR="004B2ED1" w:rsidRDefault="004B2ED1" w:rsidP="00FC4637">
                  <w:pPr>
                    <w:framePr w:hSpace="180" w:wrap="around" w:vAnchor="text" w:hAnchor="margin" w:y="69"/>
                    <w:spacing w:line="276" w:lineRule="auto"/>
                    <w:rPr>
                      <w:color w:val="000000"/>
                      <w:sz w:val="24"/>
                      <w:szCs w:val="24"/>
                      <w:lang w:eastAsia="en-US"/>
                    </w:rPr>
                  </w:pPr>
                  <w:r>
                    <w:rPr>
                      <w:color w:val="000000"/>
                      <w:sz w:val="24"/>
                      <w:szCs w:val="24"/>
                      <w:lang w:eastAsia="en-US"/>
                    </w:rPr>
                    <w:t>Проект полосы отвода.</w:t>
                  </w:r>
                </w:p>
              </w:tc>
              <w:tc>
                <w:tcPr>
                  <w:tcW w:w="15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4B2ED1" w:rsidRDefault="004B2ED1" w:rsidP="00FC4637">
                  <w:pPr>
                    <w:framePr w:hSpace="180" w:wrap="around" w:vAnchor="text" w:hAnchor="margin" w:y="69"/>
                    <w:spacing w:line="276" w:lineRule="auto"/>
                    <w:jc w:val="center"/>
                    <w:rPr>
                      <w:color w:val="000000"/>
                      <w:lang w:eastAsia="en-US"/>
                    </w:rPr>
                  </w:pPr>
                  <w:r>
                    <w:rPr>
                      <w:color w:val="000000"/>
                      <w:lang w:eastAsia="en-US"/>
                    </w:rPr>
                    <w:t>9</w:t>
                  </w:r>
                </w:p>
              </w:tc>
            </w:tr>
            <w:tr w:rsidR="004B2ED1">
              <w:tc>
                <w:tcPr>
                  <w:tcW w:w="50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4B2ED1" w:rsidRDefault="004B2ED1" w:rsidP="00FC4637">
                  <w:pPr>
                    <w:framePr w:hSpace="180" w:wrap="around" w:vAnchor="text" w:hAnchor="margin" w:y="69"/>
                    <w:spacing w:line="276" w:lineRule="auto"/>
                    <w:jc w:val="center"/>
                    <w:rPr>
                      <w:color w:val="000000"/>
                      <w:lang w:eastAsia="en-US"/>
                    </w:rPr>
                  </w:pPr>
                  <w:r>
                    <w:rPr>
                      <w:color w:val="000000"/>
                      <w:lang w:eastAsia="en-US"/>
                    </w:rPr>
                    <w:t>5</w:t>
                  </w:r>
                </w:p>
              </w:tc>
              <w:tc>
                <w:tcPr>
                  <w:tcW w:w="17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4B2ED1" w:rsidRDefault="004B2ED1" w:rsidP="00FC4637">
                  <w:pPr>
                    <w:framePr w:hSpace="180" w:wrap="around" w:vAnchor="text" w:hAnchor="margin" w:y="69"/>
                    <w:spacing w:line="276" w:lineRule="auto"/>
                    <w:jc w:val="center"/>
                    <w:rPr>
                      <w:color w:val="000000"/>
                      <w:sz w:val="24"/>
                      <w:szCs w:val="24"/>
                      <w:lang w:eastAsia="en-US"/>
                    </w:rPr>
                  </w:pPr>
                  <w:r>
                    <w:rPr>
                      <w:color w:val="000000"/>
                      <w:sz w:val="24"/>
                      <w:szCs w:val="24"/>
                      <w:lang w:eastAsia="en-US"/>
                    </w:rPr>
                    <w:t>проект</w:t>
                  </w:r>
                </w:p>
              </w:tc>
              <w:tc>
                <w:tcPr>
                  <w:tcW w:w="1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B2ED1" w:rsidRDefault="004B2ED1" w:rsidP="00FC4637">
                  <w:pPr>
                    <w:framePr w:hSpace="180" w:wrap="around" w:vAnchor="text" w:hAnchor="margin" w:y="69"/>
                    <w:spacing w:before="60" w:line="276" w:lineRule="auto"/>
                    <w:jc w:val="both"/>
                    <w:rPr>
                      <w:sz w:val="24"/>
                      <w:szCs w:val="24"/>
                      <w:lang w:eastAsia="en-US"/>
                    </w:rPr>
                  </w:pPr>
                  <w:r>
                    <w:rPr>
                      <w:sz w:val="24"/>
                      <w:szCs w:val="24"/>
                      <w:lang w:eastAsia="en-US"/>
                    </w:rPr>
                    <w:t xml:space="preserve">19/14-09-ЭС </w:t>
                  </w:r>
                </w:p>
                <w:p w:rsidR="004B2ED1" w:rsidRDefault="004B2ED1" w:rsidP="00FC4637">
                  <w:pPr>
                    <w:framePr w:hSpace="180" w:wrap="around" w:vAnchor="text" w:hAnchor="margin" w:y="69"/>
                    <w:spacing w:line="276" w:lineRule="auto"/>
                    <w:rPr>
                      <w:color w:val="000000"/>
                      <w:lang w:eastAsia="en-US"/>
                    </w:rPr>
                  </w:pPr>
                </w:p>
              </w:tc>
              <w:tc>
                <w:tcPr>
                  <w:tcW w:w="42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4B2ED1" w:rsidRDefault="004B2ED1" w:rsidP="00FC4637">
                  <w:pPr>
                    <w:framePr w:hSpace="180" w:wrap="around" w:vAnchor="text" w:hAnchor="margin" w:y="69"/>
                    <w:spacing w:line="276" w:lineRule="auto"/>
                    <w:rPr>
                      <w:sz w:val="24"/>
                      <w:szCs w:val="24"/>
                      <w:lang w:eastAsia="en-US"/>
                    </w:rPr>
                  </w:pPr>
                  <w:r>
                    <w:rPr>
                      <w:sz w:val="24"/>
                      <w:szCs w:val="24"/>
                      <w:lang w:eastAsia="en-US"/>
                    </w:rPr>
                    <w:t xml:space="preserve">Капитальное строительство объекта: «Низковольтная кабельная линия от ЩУР-9 ТП-42А до ВЩ жилого дома №16 по </w:t>
                  </w:r>
                  <w:proofErr w:type="spellStart"/>
                  <w:r>
                    <w:rPr>
                      <w:sz w:val="24"/>
                      <w:szCs w:val="24"/>
                      <w:lang w:eastAsia="en-US"/>
                    </w:rPr>
                    <w:t>ул</w:t>
                  </w:r>
                  <w:proofErr w:type="gramStart"/>
                  <w:r>
                    <w:rPr>
                      <w:sz w:val="24"/>
                      <w:szCs w:val="24"/>
                      <w:lang w:eastAsia="en-US"/>
                    </w:rPr>
                    <w:t>.Л</w:t>
                  </w:r>
                  <w:proofErr w:type="gramEnd"/>
                  <w:r>
                    <w:rPr>
                      <w:sz w:val="24"/>
                      <w:szCs w:val="24"/>
                      <w:lang w:eastAsia="en-US"/>
                    </w:rPr>
                    <w:t>омоносова</w:t>
                  </w:r>
                  <w:proofErr w:type="spellEnd"/>
                  <w:r>
                    <w:rPr>
                      <w:sz w:val="24"/>
                      <w:szCs w:val="24"/>
                      <w:lang w:eastAsia="en-US"/>
                    </w:rPr>
                    <w:t xml:space="preserve">». </w:t>
                  </w:r>
                </w:p>
                <w:p w:rsidR="004B2ED1" w:rsidRDefault="004B2ED1" w:rsidP="00FC4637">
                  <w:pPr>
                    <w:framePr w:hSpace="180" w:wrap="around" w:vAnchor="text" w:hAnchor="margin" w:y="69"/>
                    <w:spacing w:line="276" w:lineRule="auto"/>
                    <w:rPr>
                      <w:color w:val="000000"/>
                      <w:sz w:val="24"/>
                      <w:szCs w:val="24"/>
                      <w:lang w:eastAsia="en-US"/>
                    </w:rPr>
                  </w:pPr>
                  <w:r>
                    <w:rPr>
                      <w:color w:val="000000"/>
                      <w:sz w:val="24"/>
                      <w:szCs w:val="24"/>
                      <w:lang w:eastAsia="en-US"/>
                    </w:rPr>
                    <w:t>Электроснабжение.</w:t>
                  </w:r>
                </w:p>
              </w:tc>
              <w:tc>
                <w:tcPr>
                  <w:tcW w:w="15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B2ED1" w:rsidRDefault="004B2ED1" w:rsidP="00FC4637">
                  <w:pPr>
                    <w:framePr w:hSpace="180" w:wrap="around" w:vAnchor="text" w:hAnchor="margin" w:y="69"/>
                    <w:spacing w:line="276" w:lineRule="auto"/>
                    <w:jc w:val="center"/>
                    <w:rPr>
                      <w:color w:val="000000"/>
                      <w:lang w:eastAsia="en-US"/>
                    </w:rPr>
                  </w:pPr>
                  <w:r>
                    <w:rPr>
                      <w:color w:val="000000"/>
                      <w:lang w:eastAsia="en-US"/>
                    </w:rPr>
                    <w:t>15</w:t>
                  </w:r>
                </w:p>
                <w:p w:rsidR="004B2ED1" w:rsidRDefault="004B2ED1" w:rsidP="00FC4637">
                  <w:pPr>
                    <w:framePr w:hSpace="180" w:wrap="around" w:vAnchor="text" w:hAnchor="margin" w:y="69"/>
                    <w:spacing w:line="276" w:lineRule="auto"/>
                    <w:rPr>
                      <w:color w:val="000000"/>
                      <w:lang w:eastAsia="en-US"/>
                    </w:rPr>
                  </w:pPr>
                </w:p>
              </w:tc>
            </w:tr>
            <w:tr w:rsidR="004B2ED1">
              <w:tc>
                <w:tcPr>
                  <w:tcW w:w="50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4B2ED1" w:rsidRDefault="004B2ED1" w:rsidP="00FC4637">
                  <w:pPr>
                    <w:framePr w:hSpace="180" w:wrap="around" w:vAnchor="text" w:hAnchor="margin" w:y="69"/>
                    <w:spacing w:line="276" w:lineRule="auto"/>
                    <w:jc w:val="center"/>
                    <w:rPr>
                      <w:color w:val="000000"/>
                      <w:lang w:eastAsia="en-US"/>
                    </w:rPr>
                  </w:pPr>
                  <w:r>
                    <w:rPr>
                      <w:color w:val="000000"/>
                      <w:lang w:eastAsia="en-US"/>
                    </w:rPr>
                    <w:t>6</w:t>
                  </w:r>
                </w:p>
              </w:tc>
              <w:tc>
                <w:tcPr>
                  <w:tcW w:w="17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4B2ED1" w:rsidRDefault="004B2ED1" w:rsidP="00FC4637">
                  <w:pPr>
                    <w:framePr w:hSpace="180" w:wrap="around" w:vAnchor="text" w:hAnchor="margin" w:y="69"/>
                    <w:spacing w:line="276" w:lineRule="auto"/>
                    <w:jc w:val="center"/>
                    <w:rPr>
                      <w:color w:val="000000"/>
                      <w:sz w:val="24"/>
                      <w:szCs w:val="24"/>
                      <w:lang w:eastAsia="en-US"/>
                    </w:rPr>
                  </w:pPr>
                  <w:r>
                    <w:rPr>
                      <w:color w:val="000000"/>
                      <w:sz w:val="24"/>
                      <w:szCs w:val="24"/>
                      <w:lang w:eastAsia="en-US"/>
                    </w:rPr>
                    <w:t>проект</w:t>
                  </w:r>
                </w:p>
              </w:tc>
              <w:tc>
                <w:tcPr>
                  <w:tcW w:w="1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4B2ED1" w:rsidRDefault="004B2ED1" w:rsidP="00FC4637">
                  <w:pPr>
                    <w:framePr w:hSpace="180" w:wrap="around" w:vAnchor="text" w:hAnchor="margin" w:y="69"/>
                    <w:spacing w:line="276" w:lineRule="auto"/>
                    <w:rPr>
                      <w:color w:val="000000"/>
                      <w:lang w:eastAsia="en-US"/>
                    </w:rPr>
                  </w:pPr>
                  <w:r>
                    <w:rPr>
                      <w:sz w:val="24"/>
                      <w:szCs w:val="24"/>
                      <w:lang w:eastAsia="en-US"/>
                    </w:rPr>
                    <w:t>19/14-09-</w:t>
                  </w:r>
                  <w:r>
                    <w:rPr>
                      <w:color w:val="000000"/>
                      <w:sz w:val="24"/>
                      <w:szCs w:val="24"/>
                      <w:lang w:eastAsia="en-US"/>
                    </w:rPr>
                    <w:t>ГП</w:t>
                  </w:r>
                </w:p>
              </w:tc>
              <w:tc>
                <w:tcPr>
                  <w:tcW w:w="42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4B2ED1" w:rsidRDefault="004B2ED1" w:rsidP="00FC4637">
                  <w:pPr>
                    <w:framePr w:hSpace="180" w:wrap="around" w:vAnchor="text" w:hAnchor="margin" w:y="69"/>
                    <w:spacing w:line="276" w:lineRule="auto"/>
                    <w:rPr>
                      <w:sz w:val="24"/>
                      <w:szCs w:val="24"/>
                      <w:lang w:eastAsia="en-US"/>
                    </w:rPr>
                  </w:pPr>
                  <w:r>
                    <w:rPr>
                      <w:sz w:val="24"/>
                      <w:szCs w:val="24"/>
                      <w:lang w:eastAsia="en-US"/>
                    </w:rPr>
                    <w:t xml:space="preserve">Капитальное строительство объекта: «Низковольтная кабельная линия от ЩУР-9 ТП-42А до ВЩ жилого дома №16 по </w:t>
                  </w:r>
                  <w:proofErr w:type="spellStart"/>
                  <w:r>
                    <w:rPr>
                      <w:sz w:val="24"/>
                      <w:szCs w:val="24"/>
                      <w:lang w:eastAsia="en-US"/>
                    </w:rPr>
                    <w:t>ул</w:t>
                  </w:r>
                  <w:proofErr w:type="gramStart"/>
                  <w:r>
                    <w:rPr>
                      <w:sz w:val="24"/>
                      <w:szCs w:val="24"/>
                      <w:lang w:eastAsia="en-US"/>
                    </w:rPr>
                    <w:t>.Л</w:t>
                  </w:r>
                  <w:proofErr w:type="gramEnd"/>
                  <w:r>
                    <w:rPr>
                      <w:sz w:val="24"/>
                      <w:szCs w:val="24"/>
                      <w:lang w:eastAsia="en-US"/>
                    </w:rPr>
                    <w:t>омоносова</w:t>
                  </w:r>
                  <w:proofErr w:type="spellEnd"/>
                  <w:r>
                    <w:rPr>
                      <w:sz w:val="24"/>
                      <w:szCs w:val="24"/>
                      <w:lang w:eastAsia="en-US"/>
                    </w:rPr>
                    <w:t>».</w:t>
                  </w:r>
                </w:p>
                <w:p w:rsidR="004B2ED1" w:rsidRDefault="004B2ED1" w:rsidP="00FC4637">
                  <w:pPr>
                    <w:framePr w:hSpace="180" w:wrap="around" w:vAnchor="text" w:hAnchor="margin" w:y="69"/>
                    <w:spacing w:line="276" w:lineRule="auto"/>
                    <w:rPr>
                      <w:color w:val="000000"/>
                      <w:sz w:val="24"/>
                      <w:szCs w:val="24"/>
                      <w:lang w:eastAsia="en-US"/>
                    </w:rPr>
                  </w:pPr>
                  <w:r>
                    <w:rPr>
                      <w:color w:val="000000"/>
                      <w:sz w:val="24"/>
                      <w:szCs w:val="24"/>
                      <w:lang w:eastAsia="en-US"/>
                    </w:rPr>
                    <w:t>Благоустройство территории.</w:t>
                  </w:r>
                </w:p>
              </w:tc>
              <w:tc>
                <w:tcPr>
                  <w:tcW w:w="15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4B2ED1" w:rsidRDefault="004B2ED1" w:rsidP="00FC4637">
                  <w:pPr>
                    <w:framePr w:hSpace="180" w:wrap="around" w:vAnchor="text" w:hAnchor="margin" w:y="69"/>
                    <w:spacing w:line="276" w:lineRule="auto"/>
                    <w:jc w:val="center"/>
                    <w:rPr>
                      <w:color w:val="000000"/>
                      <w:lang w:eastAsia="en-US"/>
                    </w:rPr>
                  </w:pPr>
                  <w:r>
                    <w:rPr>
                      <w:color w:val="000000"/>
                      <w:lang w:eastAsia="en-US"/>
                    </w:rPr>
                    <w:t>8</w:t>
                  </w:r>
                </w:p>
              </w:tc>
            </w:tr>
            <w:tr w:rsidR="004B2ED1">
              <w:tc>
                <w:tcPr>
                  <w:tcW w:w="50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4B2ED1" w:rsidRDefault="004B2ED1" w:rsidP="00FC4637">
                  <w:pPr>
                    <w:framePr w:hSpace="180" w:wrap="around" w:vAnchor="text" w:hAnchor="margin" w:y="69"/>
                    <w:spacing w:line="276" w:lineRule="auto"/>
                    <w:jc w:val="center"/>
                    <w:rPr>
                      <w:color w:val="000000"/>
                      <w:lang w:eastAsia="en-US"/>
                    </w:rPr>
                  </w:pPr>
                  <w:r>
                    <w:rPr>
                      <w:color w:val="000000"/>
                      <w:lang w:eastAsia="en-US"/>
                    </w:rPr>
                    <w:t>7</w:t>
                  </w:r>
                </w:p>
              </w:tc>
              <w:tc>
                <w:tcPr>
                  <w:tcW w:w="17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4B2ED1" w:rsidRDefault="004B2ED1" w:rsidP="00FC4637">
                  <w:pPr>
                    <w:framePr w:hSpace="180" w:wrap="around" w:vAnchor="text" w:hAnchor="margin" w:y="69"/>
                    <w:spacing w:line="276" w:lineRule="auto"/>
                    <w:jc w:val="center"/>
                    <w:rPr>
                      <w:color w:val="000000"/>
                      <w:sz w:val="24"/>
                      <w:szCs w:val="24"/>
                      <w:lang w:eastAsia="en-US"/>
                    </w:rPr>
                  </w:pPr>
                  <w:r>
                    <w:rPr>
                      <w:color w:val="000000"/>
                      <w:sz w:val="24"/>
                      <w:szCs w:val="24"/>
                      <w:lang w:eastAsia="en-US"/>
                    </w:rPr>
                    <w:t>проект</w:t>
                  </w:r>
                </w:p>
              </w:tc>
              <w:tc>
                <w:tcPr>
                  <w:tcW w:w="1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B2ED1" w:rsidRDefault="004B2ED1" w:rsidP="00FC4637">
                  <w:pPr>
                    <w:framePr w:hSpace="180" w:wrap="around" w:vAnchor="text" w:hAnchor="margin" w:y="69"/>
                    <w:spacing w:before="60" w:line="276" w:lineRule="auto"/>
                    <w:jc w:val="both"/>
                    <w:rPr>
                      <w:sz w:val="24"/>
                      <w:szCs w:val="24"/>
                      <w:lang w:eastAsia="en-US"/>
                    </w:rPr>
                  </w:pPr>
                  <w:r>
                    <w:rPr>
                      <w:sz w:val="24"/>
                      <w:szCs w:val="24"/>
                      <w:lang w:eastAsia="en-US"/>
                    </w:rPr>
                    <w:t xml:space="preserve">19/14-09-ПОС </w:t>
                  </w:r>
                </w:p>
                <w:p w:rsidR="004B2ED1" w:rsidRDefault="004B2ED1" w:rsidP="00FC4637">
                  <w:pPr>
                    <w:framePr w:hSpace="180" w:wrap="around" w:vAnchor="text" w:hAnchor="margin" w:y="69"/>
                    <w:spacing w:line="276" w:lineRule="auto"/>
                    <w:rPr>
                      <w:color w:val="000000"/>
                      <w:lang w:eastAsia="en-US"/>
                    </w:rPr>
                  </w:pPr>
                </w:p>
              </w:tc>
              <w:tc>
                <w:tcPr>
                  <w:tcW w:w="42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4B2ED1" w:rsidRDefault="004B2ED1" w:rsidP="00FC4637">
                  <w:pPr>
                    <w:framePr w:hSpace="180" w:wrap="around" w:vAnchor="text" w:hAnchor="margin" w:y="69"/>
                    <w:spacing w:line="276" w:lineRule="auto"/>
                    <w:rPr>
                      <w:sz w:val="24"/>
                      <w:szCs w:val="24"/>
                      <w:lang w:eastAsia="en-US"/>
                    </w:rPr>
                  </w:pPr>
                  <w:r>
                    <w:rPr>
                      <w:sz w:val="24"/>
                      <w:szCs w:val="24"/>
                      <w:lang w:eastAsia="en-US"/>
                    </w:rPr>
                    <w:t xml:space="preserve">Капитальное строительство объекта: «Низковольтная кабельная линия от ЩУР-9 ТП-42А до ВЩ жилого дома №16 по </w:t>
                  </w:r>
                  <w:proofErr w:type="spellStart"/>
                  <w:r>
                    <w:rPr>
                      <w:sz w:val="24"/>
                      <w:szCs w:val="24"/>
                      <w:lang w:eastAsia="en-US"/>
                    </w:rPr>
                    <w:t>ул</w:t>
                  </w:r>
                  <w:proofErr w:type="gramStart"/>
                  <w:r>
                    <w:rPr>
                      <w:sz w:val="24"/>
                      <w:szCs w:val="24"/>
                      <w:lang w:eastAsia="en-US"/>
                    </w:rPr>
                    <w:t>.Л</w:t>
                  </w:r>
                  <w:proofErr w:type="gramEnd"/>
                  <w:r>
                    <w:rPr>
                      <w:sz w:val="24"/>
                      <w:szCs w:val="24"/>
                      <w:lang w:eastAsia="en-US"/>
                    </w:rPr>
                    <w:t>омоносова</w:t>
                  </w:r>
                  <w:proofErr w:type="spellEnd"/>
                  <w:r>
                    <w:rPr>
                      <w:sz w:val="24"/>
                      <w:szCs w:val="24"/>
                      <w:lang w:eastAsia="en-US"/>
                    </w:rPr>
                    <w:t>».</w:t>
                  </w:r>
                </w:p>
                <w:p w:rsidR="004B2ED1" w:rsidRDefault="004B2ED1" w:rsidP="00FC4637">
                  <w:pPr>
                    <w:framePr w:hSpace="180" w:wrap="around" w:vAnchor="text" w:hAnchor="margin" w:y="69"/>
                    <w:spacing w:line="276" w:lineRule="auto"/>
                    <w:rPr>
                      <w:color w:val="000000"/>
                      <w:sz w:val="24"/>
                      <w:szCs w:val="24"/>
                      <w:lang w:eastAsia="en-US"/>
                    </w:rPr>
                  </w:pPr>
                  <w:r>
                    <w:rPr>
                      <w:color w:val="000000"/>
                      <w:sz w:val="24"/>
                      <w:szCs w:val="24"/>
                      <w:lang w:eastAsia="en-US"/>
                    </w:rPr>
                    <w:t>Проект организации строительства.</w:t>
                  </w:r>
                </w:p>
              </w:tc>
              <w:tc>
                <w:tcPr>
                  <w:tcW w:w="15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B2ED1" w:rsidRDefault="004B2ED1" w:rsidP="00FC4637">
                  <w:pPr>
                    <w:framePr w:hSpace="180" w:wrap="around" w:vAnchor="text" w:hAnchor="margin" w:y="69"/>
                    <w:spacing w:line="276" w:lineRule="auto"/>
                    <w:jc w:val="center"/>
                    <w:rPr>
                      <w:color w:val="000000"/>
                      <w:lang w:eastAsia="en-US"/>
                    </w:rPr>
                  </w:pPr>
                  <w:r>
                    <w:rPr>
                      <w:color w:val="000000"/>
                      <w:lang w:eastAsia="en-US"/>
                    </w:rPr>
                    <w:t>14</w:t>
                  </w:r>
                </w:p>
                <w:p w:rsidR="004B2ED1" w:rsidRDefault="004B2ED1" w:rsidP="00FC4637">
                  <w:pPr>
                    <w:framePr w:hSpace="180" w:wrap="around" w:vAnchor="text" w:hAnchor="margin" w:y="69"/>
                    <w:spacing w:line="276" w:lineRule="auto"/>
                    <w:rPr>
                      <w:color w:val="000000"/>
                      <w:lang w:eastAsia="en-US"/>
                    </w:rPr>
                  </w:pPr>
                </w:p>
              </w:tc>
            </w:tr>
            <w:tr w:rsidR="004B2ED1">
              <w:tc>
                <w:tcPr>
                  <w:tcW w:w="50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4B2ED1" w:rsidRDefault="004B2ED1" w:rsidP="00FC4637">
                  <w:pPr>
                    <w:framePr w:hSpace="180" w:wrap="around" w:vAnchor="text" w:hAnchor="margin" w:y="69"/>
                    <w:spacing w:line="276" w:lineRule="auto"/>
                    <w:jc w:val="center"/>
                    <w:rPr>
                      <w:color w:val="000000"/>
                      <w:lang w:eastAsia="en-US"/>
                    </w:rPr>
                  </w:pPr>
                  <w:r>
                    <w:rPr>
                      <w:color w:val="000000"/>
                      <w:lang w:eastAsia="en-US"/>
                    </w:rPr>
                    <w:t>8</w:t>
                  </w:r>
                </w:p>
              </w:tc>
              <w:tc>
                <w:tcPr>
                  <w:tcW w:w="17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4B2ED1" w:rsidRDefault="004B2ED1" w:rsidP="00FC4637">
                  <w:pPr>
                    <w:framePr w:hSpace="180" w:wrap="around" w:vAnchor="text" w:hAnchor="margin" w:y="69"/>
                    <w:spacing w:line="276" w:lineRule="auto"/>
                    <w:jc w:val="center"/>
                    <w:rPr>
                      <w:color w:val="000000"/>
                      <w:sz w:val="24"/>
                      <w:szCs w:val="24"/>
                      <w:lang w:eastAsia="en-US"/>
                    </w:rPr>
                  </w:pPr>
                  <w:r>
                    <w:rPr>
                      <w:color w:val="000000"/>
                      <w:sz w:val="24"/>
                      <w:szCs w:val="24"/>
                      <w:lang w:eastAsia="en-US"/>
                    </w:rPr>
                    <w:t>проект</w:t>
                  </w:r>
                </w:p>
              </w:tc>
              <w:tc>
                <w:tcPr>
                  <w:tcW w:w="1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4B2ED1" w:rsidRDefault="004B2ED1" w:rsidP="00FC4637">
                  <w:pPr>
                    <w:framePr w:hSpace="180" w:wrap="around" w:vAnchor="text" w:hAnchor="margin" w:y="69"/>
                    <w:spacing w:line="276" w:lineRule="auto"/>
                    <w:rPr>
                      <w:color w:val="000000"/>
                      <w:lang w:eastAsia="en-US"/>
                    </w:rPr>
                  </w:pPr>
                  <w:r>
                    <w:rPr>
                      <w:sz w:val="24"/>
                      <w:szCs w:val="24"/>
                      <w:lang w:eastAsia="en-US"/>
                    </w:rPr>
                    <w:t>19/14-09-</w:t>
                  </w:r>
                  <w:r>
                    <w:rPr>
                      <w:color w:val="000000"/>
                      <w:sz w:val="24"/>
                      <w:szCs w:val="24"/>
                      <w:lang w:eastAsia="en-US"/>
                    </w:rPr>
                    <w:t>ППО</w:t>
                  </w:r>
                </w:p>
              </w:tc>
              <w:tc>
                <w:tcPr>
                  <w:tcW w:w="42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4B2ED1" w:rsidRDefault="004B2ED1" w:rsidP="00FC4637">
                  <w:pPr>
                    <w:framePr w:hSpace="180" w:wrap="around" w:vAnchor="text" w:hAnchor="margin" w:y="69"/>
                    <w:spacing w:line="276" w:lineRule="auto"/>
                    <w:rPr>
                      <w:sz w:val="24"/>
                      <w:szCs w:val="24"/>
                      <w:lang w:eastAsia="en-US"/>
                    </w:rPr>
                  </w:pPr>
                  <w:r>
                    <w:rPr>
                      <w:sz w:val="24"/>
                      <w:szCs w:val="24"/>
                      <w:lang w:eastAsia="en-US"/>
                    </w:rPr>
                    <w:t xml:space="preserve">Капитальное строительство объекта: «Низковольтная кабельная линия от ЩУР-9 ТП-42А до ВЩ жилого дома №16 по </w:t>
                  </w:r>
                  <w:proofErr w:type="spellStart"/>
                  <w:r>
                    <w:rPr>
                      <w:sz w:val="24"/>
                      <w:szCs w:val="24"/>
                      <w:lang w:eastAsia="en-US"/>
                    </w:rPr>
                    <w:t>ул</w:t>
                  </w:r>
                  <w:proofErr w:type="gramStart"/>
                  <w:r>
                    <w:rPr>
                      <w:sz w:val="24"/>
                      <w:szCs w:val="24"/>
                      <w:lang w:eastAsia="en-US"/>
                    </w:rPr>
                    <w:t>.Л</w:t>
                  </w:r>
                  <w:proofErr w:type="gramEnd"/>
                  <w:r>
                    <w:rPr>
                      <w:sz w:val="24"/>
                      <w:szCs w:val="24"/>
                      <w:lang w:eastAsia="en-US"/>
                    </w:rPr>
                    <w:t>омоносова</w:t>
                  </w:r>
                  <w:proofErr w:type="spellEnd"/>
                  <w:r>
                    <w:rPr>
                      <w:sz w:val="24"/>
                      <w:szCs w:val="24"/>
                      <w:lang w:eastAsia="en-US"/>
                    </w:rPr>
                    <w:t>».</w:t>
                  </w:r>
                </w:p>
                <w:p w:rsidR="004B2ED1" w:rsidRDefault="004B2ED1" w:rsidP="00FC4637">
                  <w:pPr>
                    <w:framePr w:hSpace="180" w:wrap="around" w:vAnchor="text" w:hAnchor="margin" w:y="69"/>
                    <w:spacing w:line="276" w:lineRule="auto"/>
                    <w:rPr>
                      <w:color w:val="000000"/>
                      <w:sz w:val="24"/>
                      <w:szCs w:val="24"/>
                      <w:lang w:eastAsia="en-US"/>
                    </w:rPr>
                  </w:pPr>
                  <w:r>
                    <w:rPr>
                      <w:color w:val="000000"/>
                      <w:sz w:val="24"/>
                      <w:szCs w:val="24"/>
                      <w:lang w:eastAsia="en-US"/>
                    </w:rPr>
                    <w:t>Проект полосы отвода.</w:t>
                  </w:r>
                </w:p>
              </w:tc>
              <w:tc>
                <w:tcPr>
                  <w:tcW w:w="15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4B2ED1" w:rsidRDefault="004B2ED1" w:rsidP="00FC4637">
                  <w:pPr>
                    <w:framePr w:hSpace="180" w:wrap="around" w:vAnchor="text" w:hAnchor="margin" w:y="69"/>
                    <w:spacing w:line="276" w:lineRule="auto"/>
                    <w:jc w:val="center"/>
                    <w:rPr>
                      <w:color w:val="000000"/>
                      <w:lang w:eastAsia="en-US"/>
                    </w:rPr>
                  </w:pPr>
                  <w:r>
                    <w:rPr>
                      <w:color w:val="000000"/>
                      <w:lang w:eastAsia="en-US"/>
                    </w:rPr>
                    <w:t>9</w:t>
                  </w:r>
                </w:p>
              </w:tc>
            </w:tr>
            <w:tr w:rsidR="004B2ED1">
              <w:tc>
                <w:tcPr>
                  <w:tcW w:w="50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4B2ED1" w:rsidRDefault="004B2ED1" w:rsidP="00FC4637">
                  <w:pPr>
                    <w:framePr w:hSpace="180" w:wrap="around" w:vAnchor="text" w:hAnchor="margin" w:y="69"/>
                    <w:spacing w:line="276" w:lineRule="auto"/>
                    <w:jc w:val="center"/>
                    <w:rPr>
                      <w:color w:val="000000"/>
                      <w:lang w:eastAsia="en-US"/>
                    </w:rPr>
                  </w:pPr>
                  <w:r>
                    <w:rPr>
                      <w:color w:val="000000"/>
                      <w:lang w:eastAsia="en-US"/>
                    </w:rPr>
                    <w:t>9</w:t>
                  </w:r>
                </w:p>
              </w:tc>
              <w:tc>
                <w:tcPr>
                  <w:tcW w:w="17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4B2ED1" w:rsidRDefault="004B2ED1" w:rsidP="00FC4637">
                  <w:pPr>
                    <w:framePr w:hSpace="180" w:wrap="around" w:vAnchor="text" w:hAnchor="margin" w:y="69"/>
                    <w:spacing w:line="276" w:lineRule="auto"/>
                    <w:jc w:val="center"/>
                    <w:rPr>
                      <w:color w:val="000000"/>
                      <w:sz w:val="24"/>
                      <w:szCs w:val="24"/>
                      <w:lang w:eastAsia="en-US"/>
                    </w:rPr>
                  </w:pPr>
                  <w:r>
                    <w:rPr>
                      <w:color w:val="000000"/>
                      <w:sz w:val="24"/>
                      <w:szCs w:val="24"/>
                      <w:lang w:eastAsia="en-US"/>
                    </w:rPr>
                    <w:t>проект</w:t>
                  </w:r>
                </w:p>
              </w:tc>
              <w:tc>
                <w:tcPr>
                  <w:tcW w:w="1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4B2ED1" w:rsidRDefault="004B2ED1" w:rsidP="00FC4637">
                  <w:pPr>
                    <w:framePr w:hSpace="180" w:wrap="around" w:vAnchor="text" w:hAnchor="margin" w:y="69"/>
                    <w:spacing w:line="276" w:lineRule="auto"/>
                    <w:rPr>
                      <w:color w:val="000000"/>
                      <w:lang w:eastAsia="en-US"/>
                    </w:rPr>
                  </w:pPr>
                  <w:r>
                    <w:rPr>
                      <w:sz w:val="24"/>
                      <w:szCs w:val="24"/>
                      <w:lang w:eastAsia="en-US"/>
                    </w:rPr>
                    <w:t>19/14-10-</w:t>
                  </w:r>
                  <w:r>
                    <w:rPr>
                      <w:color w:val="000000"/>
                      <w:sz w:val="24"/>
                      <w:szCs w:val="24"/>
                      <w:lang w:eastAsia="en-US"/>
                    </w:rPr>
                    <w:t>ЭС</w:t>
                  </w:r>
                </w:p>
              </w:tc>
              <w:tc>
                <w:tcPr>
                  <w:tcW w:w="42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4B2ED1" w:rsidRDefault="004B2ED1" w:rsidP="00FC4637">
                  <w:pPr>
                    <w:framePr w:hSpace="180" w:wrap="around" w:vAnchor="text" w:hAnchor="margin" w:y="69"/>
                    <w:spacing w:line="276" w:lineRule="auto"/>
                    <w:rPr>
                      <w:sz w:val="24"/>
                      <w:szCs w:val="24"/>
                      <w:lang w:eastAsia="en-US"/>
                    </w:rPr>
                  </w:pPr>
                  <w:r>
                    <w:rPr>
                      <w:sz w:val="24"/>
                      <w:szCs w:val="24"/>
                      <w:lang w:eastAsia="en-US"/>
                    </w:rPr>
                    <w:t xml:space="preserve">Капитальное строительство объекта: «Низковольтная распределительная сеть ТП-189» на участке от салона ритуальных услуг до ВУЩ часовни на территории городского кладбища. </w:t>
                  </w:r>
                </w:p>
                <w:p w:rsidR="004B2ED1" w:rsidRDefault="004B2ED1" w:rsidP="00FC4637">
                  <w:pPr>
                    <w:framePr w:hSpace="180" w:wrap="around" w:vAnchor="text" w:hAnchor="margin" w:y="69"/>
                    <w:spacing w:line="276" w:lineRule="auto"/>
                    <w:rPr>
                      <w:color w:val="000000"/>
                      <w:sz w:val="24"/>
                      <w:szCs w:val="24"/>
                      <w:lang w:eastAsia="en-US"/>
                    </w:rPr>
                  </w:pPr>
                  <w:r>
                    <w:rPr>
                      <w:color w:val="000000"/>
                      <w:sz w:val="24"/>
                      <w:szCs w:val="24"/>
                      <w:lang w:eastAsia="en-US"/>
                    </w:rPr>
                    <w:t>Электроснабжение.</w:t>
                  </w:r>
                </w:p>
              </w:tc>
              <w:tc>
                <w:tcPr>
                  <w:tcW w:w="15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4B2ED1" w:rsidRDefault="004B2ED1" w:rsidP="00FC4637">
                  <w:pPr>
                    <w:framePr w:hSpace="180" w:wrap="around" w:vAnchor="text" w:hAnchor="margin" w:y="69"/>
                    <w:spacing w:line="276" w:lineRule="auto"/>
                    <w:jc w:val="center"/>
                    <w:rPr>
                      <w:color w:val="000000"/>
                      <w:lang w:eastAsia="en-US"/>
                    </w:rPr>
                  </w:pPr>
                  <w:r>
                    <w:rPr>
                      <w:color w:val="000000"/>
                      <w:lang w:eastAsia="en-US"/>
                    </w:rPr>
                    <w:t>17</w:t>
                  </w:r>
                </w:p>
              </w:tc>
            </w:tr>
            <w:tr w:rsidR="004B2ED1">
              <w:tc>
                <w:tcPr>
                  <w:tcW w:w="50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4B2ED1" w:rsidRDefault="004B2ED1" w:rsidP="00FC4637">
                  <w:pPr>
                    <w:framePr w:hSpace="180" w:wrap="around" w:vAnchor="text" w:hAnchor="margin" w:y="69"/>
                    <w:spacing w:line="276" w:lineRule="auto"/>
                    <w:jc w:val="center"/>
                    <w:rPr>
                      <w:color w:val="000000"/>
                      <w:lang w:eastAsia="en-US"/>
                    </w:rPr>
                  </w:pPr>
                  <w:r>
                    <w:rPr>
                      <w:color w:val="000000"/>
                      <w:lang w:eastAsia="en-US"/>
                    </w:rPr>
                    <w:t>10</w:t>
                  </w:r>
                </w:p>
              </w:tc>
              <w:tc>
                <w:tcPr>
                  <w:tcW w:w="17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4B2ED1" w:rsidRDefault="004B2ED1" w:rsidP="00FC4637">
                  <w:pPr>
                    <w:framePr w:hSpace="180" w:wrap="around" w:vAnchor="text" w:hAnchor="margin" w:y="69"/>
                    <w:spacing w:line="276" w:lineRule="auto"/>
                    <w:jc w:val="center"/>
                    <w:rPr>
                      <w:color w:val="000000"/>
                      <w:sz w:val="24"/>
                      <w:szCs w:val="24"/>
                      <w:lang w:eastAsia="en-US"/>
                    </w:rPr>
                  </w:pPr>
                  <w:r>
                    <w:rPr>
                      <w:color w:val="000000"/>
                      <w:sz w:val="24"/>
                      <w:szCs w:val="24"/>
                      <w:lang w:eastAsia="en-US"/>
                    </w:rPr>
                    <w:t>проект</w:t>
                  </w:r>
                </w:p>
              </w:tc>
              <w:tc>
                <w:tcPr>
                  <w:tcW w:w="1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4B2ED1" w:rsidRDefault="004B2ED1" w:rsidP="00FC4637">
                  <w:pPr>
                    <w:framePr w:hSpace="180" w:wrap="around" w:vAnchor="text" w:hAnchor="margin" w:y="69"/>
                    <w:spacing w:line="276" w:lineRule="auto"/>
                    <w:rPr>
                      <w:color w:val="000000"/>
                      <w:lang w:eastAsia="en-US"/>
                    </w:rPr>
                  </w:pPr>
                  <w:r>
                    <w:rPr>
                      <w:sz w:val="24"/>
                      <w:szCs w:val="24"/>
                      <w:lang w:eastAsia="en-US"/>
                    </w:rPr>
                    <w:t>19/14-10-</w:t>
                  </w:r>
                  <w:r>
                    <w:rPr>
                      <w:color w:val="000000"/>
                      <w:sz w:val="24"/>
                      <w:szCs w:val="24"/>
                      <w:lang w:eastAsia="en-US"/>
                    </w:rPr>
                    <w:t>ГП</w:t>
                  </w:r>
                </w:p>
              </w:tc>
              <w:tc>
                <w:tcPr>
                  <w:tcW w:w="42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4B2ED1" w:rsidRDefault="004B2ED1" w:rsidP="00FC4637">
                  <w:pPr>
                    <w:framePr w:hSpace="180" w:wrap="around" w:vAnchor="text" w:hAnchor="margin" w:y="69"/>
                    <w:spacing w:line="276" w:lineRule="auto"/>
                    <w:rPr>
                      <w:sz w:val="24"/>
                      <w:szCs w:val="24"/>
                      <w:lang w:eastAsia="en-US"/>
                    </w:rPr>
                  </w:pPr>
                  <w:r>
                    <w:rPr>
                      <w:sz w:val="24"/>
                      <w:szCs w:val="24"/>
                      <w:lang w:eastAsia="en-US"/>
                    </w:rPr>
                    <w:t xml:space="preserve">Капитальное строительство объекта: «Низковольтная распределительная сеть ТП-189» на участке от салона ритуальных услуг до ВУЩ часовни на территории городского кладбища.  </w:t>
                  </w:r>
                </w:p>
                <w:p w:rsidR="004B2ED1" w:rsidRDefault="004B2ED1" w:rsidP="00FC4637">
                  <w:pPr>
                    <w:framePr w:hSpace="180" w:wrap="around" w:vAnchor="text" w:hAnchor="margin" w:y="69"/>
                    <w:spacing w:line="276" w:lineRule="auto"/>
                    <w:rPr>
                      <w:color w:val="000000"/>
                      <w:sz w:val="24"/>
                      <w:szCs w:val="24"/>
                      <w:lang w:eastAsia="en-US"/>
                    </w:rPr>
                  </w:pPr>
                  <w:r>
                    <w:rPr>
                      <w:color w:val="000000"/>
                      <w:sz w:val="24"/>
                      <w:szCs w:val="24"/>
                      <w:lang w:eastAsia="en-US"/>
                    </w:rPr>
                    <w:t>Благоустройство территории.</w:t>
                  </w:r>
                </w:p>
              </w:tc>
              <w:tc>
                <w:tcPr>
                  <w:tcW w:w="15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4B2ED1" w:rsidRDefault="004B2ED1" w:rsidP="00FC4637">
                  <w:pPr>
                    <w:framePr w:hSpace="180" w:wrap="around" w:vAnchor="text" w:hAnchor="margin" w:y="69"/>
                    <w:spacing w:line="276" w:lineRule="auto"/>
                    <w:jc w:val="center"/>
                    <w:rPr>
                      <w:color w:val="000000"/>
                      <w:lang w:eastAsia="en-US"/>
                    </w:rPr>
                  </w:pPr>
                  <w:r>
                    <w:rPr>
                      <w:color w:val="000000"/>
                      <w:lang w:eastAsia="en-US"/>
                    </w:rPr>
                    <w:t>7</w:t>
                  </w:r>
                </w:p>
              </w:tc>
            </w:tr>
            <w:tr w:rsidR="004B2ED1">
              <w:tc>
                <w:tcPr>
                  <w:tcW w:w="50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4B2ED1" w:rsidRDefault="004B2ED1" w:rsidP="00FC4637">
                  <w:pPr>
                    <w:framePr w:hSpace="180" w:wrap="around" w:vAnchor="text" w:hAnchor="margin" w:y="69"/>
                    <w:spacing w:line="276" w:lineRule="auto"/>
                    <w:jc w:val="center"/>
                    <w:rPr>
                      <w:color w:val="000000"/>
                      <w:lang w:eastAsia="en-US"/>
                    </w:rPr>
                  </w:pPr>
                  <w:r>
                    <w:rPr>
                      <w:color w:val="000000"/>
                      <w:lang w:eastAsia="en-US"/>
                    </w:rPr>
                    <w:lastRenderedPageBreak/>
                    <w:t>11</w:t>
                  </w:r>
                </w:p>
              </w:tc>
              <w:tc>
                <w:tcPr>
                  <w:tcW w:w="17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4B2ED1" w:rsidRDefault="004B2ED1" w:rsidP="00FC4637">
                  <w:pPr>
                    <w:framePr w:hSpace="180" w:wrap="around" w:vAnchor="text" w:hAnchor="margin" w:y="69"/>
                    <w:spacing w:line="276" w:lineRule="auto"/>
                    <w:jc w:val="center"/>
                    <w:rPr>
                      <w:color w:val="000000"/>
                      <w:sz w:val="24"/>
                      <w:szCs w:val="24"/>
                      <w:lang w:eastAsia="en-US"/>
                    </w:rPr>
                  </w:pPr>
                  <w:r>
                    <w:rPr>
                      <w:color w:val="000000"/>
                      <w:sz w:val="24"/>
                      <w:szCs w:val="24"/>
                      <w:lang w:eastAsia="en-US"/>
                    </w:rPr>
                    <w:t>проект</w:t>
                  </w:r>
                </w:p>
              </w:tc>
              <w:tc>
                <w:tcPr>
                  <w:tcW w:w="1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4B2ED1" w:rsidRDefault="004B2ED1" w:rsidP="00FC4637">
                  <w:pPr>
                    <w:framePr w:hSpace="180" w:wrap="around" w:vAnchor="text" w:hAnchor="margin" w:y="69"/>
                    <w:spacing w:before="60" w:line="276" w:lineRule="auto"/>
                    <w:jc w:val="both"/>
                    <w:rPr>
                      <w:sz w:val="24"/>
                      <w:szCs w:val="24"/>
                      <w:lang w:eastAsia="en-US"/>
                    </w:rPr>
                  </w:pPr>
                  <w:r>
                    <w:rPr>
                      <w:sz w:val="24"/>
                      <w:szCs w:val="24"/>
                      <w:lang w:eastAsia="en-US"/>
                    </w:rPr>
                    <w:t xml:space="preserve">19/14-10-ПОС </w:t>
                  </w:r>
                </w:p>
              </w:tc>
              <w:tc>
                <w:tcPr>
                  <w:tcW w:w="42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4B2ED1" w:rsidRDefault="004B2ED1" w:rsidP="00FC4637">
                  <w:pPr>
                    <w:framePr w:hSpace="180" w:wrap="around" w:vAnchor="text" w:hAnchor="margin" w:y="69"/>
                    <w:spacing w:line="276" w:lineRule="auto"/>
                    <w:rPr>
                      <w:sz w:val="24"/>
                      <w:szCs w:val="24"/>
                      <w:lang w:eastAsia="en-US"/>
                    </w:rPr>
                  </w:pPr>
                  <w:r>
                    <w:rPr>
                      <w:sz w:val="24"/>
                      <w:szCs w:val="24"/>
                      <w:lang w:eastAsia="en-US"/>
                    </w:rPr>
                    <w:t>Капитальное строительство объекта: «Низковольтная распределительная сеть ТП-189» на участке от салона ритуальных услуг до ВУЩ часовни на территории городского кладбища.</w:t>
                  </w:r>
                </w:p>
                <w:p w:rsidR="004B2ED1" w:rsidRDefault="004B2ED1" w:rsidP="00FC4637">
                  <w:pPr>
                    <w:framePr w:hSpace="180" w:wrap="around" w:vAnchor="text" w:hAnchor="margin" w:y="69"/>
                    <w:spacing w:line="276" w:lineRule="auto"/>
                    <w:rPr>
                      <w:color w:val="000000"/>
                      <w:sz w:val="24"/>
                      <w:szCs w:val="24"/>
                      <w:lang w:eastAsia="en-US"/>
                    </w:rPr>
                  </w:pPr>
                  <w:r>
                    <w:rPr>
                      <w:color w:val="000000"/>
                      <w:sz w:val="24"/>
                      <w:szCs w:val="24"/>
                      <w:lang w:eastAsia="en-US"/>
                    </w:rPr>
                    <w:t>Проект организации строительства.</w:t>
                  </w:r>
                </w:p>
              </w:tc>
              <w:tc>
                <w:tcPr>
                  <w:tcW w:w="15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4B2ED1" w:rsidRDefault="004B2ED1" w:rsidP="00FC4637">
                  <w:pPr>
                    <w:framePr w:hSpace="180" w:wrap="around" w:vAnchor="text" w:hAnchor="margin" w:y="69"/>
                    <w:spacing w:line="276" w:lineRule="auto"/>
                    <w:jc w:val="center"/>
                    <w:rPr>
                      <w:color w:val="000000"/>
                      <w:lang w:eastAsia="en-US"/>
                    </w:rPr>
                  </w:pPr>
                  <w:r>
                    <w:rPr>
                      <w:color w:val="000000"/>
                      <w:lang w:eastAsia="en-US"/>
                    </w:rPr>
                    <w:t>16</w:t>
                  </w:r>
                </w:p>
              </w:tc>
            </w:tr>
            <w:tr w:rsidR="004B2ED1">
              <w:tc>
                <w:tcPr>
                  <w:tcW w:w="50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4B2ED1" w:rsidRDefault="004B2ED1" w:rsidP="00FC4637">
                  <w:pPr>
                    <w:framePr w:hSpace="180" w:wrap="around" w:vAnchor="text" w:hAnchor="margin" w:y="69"/>
                    <w:spacing w:line="276" w:lineRule="auto"/>
                    <w:jc w:val="center"/>
                    <w:rPr>
                      <w:color w:val="000000"/>
                      <w:lang w:eastAsia="en-US"/>
                    </w:rPr>
                  </w:pPr>
                  <w:r>
                    <w:rPr>
                      <w:color w:val="000000"/>
                      <w:lang w:eastAsia="en-US"/>
                    </w:rPr>
                    <w:t>12</w:t>
                  </w:r>
                </w:p>
              </w:tc>
              <w:tc>
                <w:tcPr>
                  <w:tcW w:w="17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4B2ED1" w:rsidRDefault="004B2ED1" w:rsidP="00FC4637">
                  <w:pPr>
                    <w:framePr w:hSpace="180" w:wrap="around" w:vAnchor="text" w:hAnchor="margin" w:y="69"/>
                    <w:spacing w:line="276" w:lineRule="auto"/>
                    <w:jc w:val="center"/>
                    <w:rPr>
                      <w:color w:val="000000"/>
                      <w:sz w:val="24"/>
                      <w:szCs w:val="24"/>
                      <w:lang w:eastAsia="en-US"/>
                    </w:rPr>
                  </w:pPr>
                  <w:r>
                    <w:rPr>
                      <w:color w:val="000000"/>
                      <w:sz w:val="24"/>
                      <w:szCs w:val="24"/>
                      <w:lang w:eastAsia="en-US"/>
                    </w:rPr>
                    <w:t>проект</w:t>
                  </w:r>
                </w:p>
              </w:tc>
              <w:tc>
                <w:tcPr>
                  <w:tcW w:w="1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4B2ED1" w:rsidRDefault="004B2ED1" w:rsidP="00FC4637">
                  <w:pPr>
                    <w:framePr w:hSpace="180" w:wrap="around" w:vAnchor="text" w:hAnchor="margin" w:y="69"/>
                    <w:spacing w:line="276" w:lineRule="auto"/>
                    <w:rPr>
                      <w:color w:val="000000"/>
                      <w:lang w:eastAsia="en-US"/>
                    </w:rPr>
                  </w:pPr>
                  <w:r>
                    <w:rPr>
                      <w:sz w:val="24"/>
                      <w:szCs w:val="24"/>
                      <w:lang w:eastAsia="en-US"/>
                    </w:rPr>
                    <w:t>19/14-10-</w:t>
                  </w:r>
                  <w:r>
                    <w:rPr>
                      <w:color w:val="000000"/>
                      <w:sz w:val="24"/>
                      <w:szCs w:val="24"/>
                      <w:lang w:eastAsia="en-US"/>
                    </w:rPr>
                    <w:t>ППО</w:t>
                  </w:r>
                </w:p>
              </w:tc>
              <w:tc>
                <w:tcPr>
                  <w:tcW w:w="42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4B2ED1" w:rsidRDefault="004B2ED1" w:rsidP="00FC4637">
                  <w:pPr>
                    <w:framePr w:hSpace="180" w:wrap="around" w:vAnchor="text" w:hAnchor="margin" w:y="69"/>
                    <w:spacing w:line="276" w:lineRule="auto"/>
                    <w:rPr>
                      <w:sz w:val="24"/>
                      <w:szCs w:val="24"/>
                      <w:lang w:eastAsia="en-US"/>
                    </w:rPr>
                  </w:pPr>
                  <w:r>
                    <w:rPr>
                      <w:sz w:val="24"/>
                      <w:szCs w:val="24"/>
                      <w:lang w:eastAsia="en-US"/>
                    </w:rPr>
                    <w:t xml:space="preserve">Капитальное строительство объекта: «Низковольтная распределительная сеть ТП-189» на участке от салона ритуальных услуг до ВУЩ часовни на территории городского кладбища.  </w:t>
                  </w:r>
                </w:p>
                <w:p w:rsidR="004B2ED1" w:rsidRDefault="004B2ED1" w:rsidP="00FC4637">
                  <w:pPr>
                    <w:framePr w:hSpace="180" w:wrap="around" w:vAnchor="text" w:hAnchor="margin" w:y="69"/>
                    <w:spacing w:line="276" w:lineRule="auto"/>
                    <w:rPr>
                      <w:color w:val="000000"/>
                      <w:sz w:val="24"/>
                      <w:szCs w:val="24"/>
                      <w:lang w:eastAsia="en-US"/>
                    </w:rPr>
                  </w:pPr>
                  <w:r>
                    <w:rPr>
                      <w:color w:val="000000"/>
                      <w:sz w:val="24"/>
                      <w:szCs w:val="24"/>
                      <w:lang w:eastAsia="en-US"/>
                    </w:rPr>
                    <w:t>Проект полосы отвода.</w:t>
                  </w:r>
                </w:p>
              </w:tc>
              <w:tc>
                <w:tcPr>
                  <w:tcW w:w="15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4B2ED1" w:rsidRDefault="004B2ED1" w:rsidP="00FC4637">
                  <w:pPr>
                    <w:framePr w:hSpace="180" w:wrap="around" w:vAnchor="text" w:hAnchor="margin" w:y="69"/>
                    <w:spacing w:line="276" w:lineRule="auto"/>
                    <w:jc w:val="center"/>
                    <w:rPr>
                      <w:color w:val="000000"/>
                      <w:lang w:eastAsia="en-US"/>
                    </w:rPr>
                  </w:pPr>
                  <w:r>
                    <w:rPr>
                      <w:color w:val="000000"/>
                      <w:lang w:eastAsia="en-US"/>
                    </w:rPr>
                    <w:t>9</w:t>
                  </w:r>
                </w:p>
              </w:tc>
            </w:tr>
            <w:tr w:rsidR="004B2ED1">
              <w:tc>
                <w:tcPr>
                  <w:tcW w:w="50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4B2ED1" w:rsidRDefault="004B2ED1" w:rsidP="00FC4637">
                  <w:pPr>
                    <w:framePr w:hSpace="180" w:wrap="around" w:vAnchor="text" w:hAnchor="margin" w:y="69"/>
                    <w:spacing w:line="276" w:lineRule="auto"/>
                    <w:jc w:val="center"/>
                    <w:rPr>
                      <w:color w:val="000000"/>
                      <w:lang w:eastAsia="en-US"/>
                    </w:rPr>
                  </w:pPr>
                  <w:r>
                    <w:rPr>
                      <w:color w:val="000000"/>
                      <w:lang w:eastAsia="en-US"/>
                    </w:rPr>
                    <w:t>13</w:t>
                  </w:r>
                </w:p>
              </w:tc>
              <w:tc>
                <w:tcPr>
                  <w:tcW w:w="17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4B2ED1" w:rsidRDefault="004B2ED1" w:rsidP="00FC4637">
                  <w:pPr>
                    <w:framePr w:hSpace="180" w:wrap="around" w:vAnchor="text" w:hAnchor="margin" w:y="69"/>
                    <w:spacing w:line="276" w:lineRule="auto"/>
                    <w:jc w:val="center"/>
                    <w:rPr>
                      <w:color w:val="000000"/>
                      <w:sz w:val="24"/>
                      <w:szCs w:val="24"/>
                      <w:lang w:eastAsia="en-US"/>
                    </w:rPr>
                  </w:pPr>
                  <w:r>
                    <w:rPr>
                      <w:color w:val="000000"/>
                      <w:sz w:val="24"/>
                      <w:szCs w:val="24"/>
                      <w:lang w:eastAsia="en-US"/>
                    </w:rPr>
                    <w:t>проект</w:t>
                  </w:r>
                </w:p>
              </w:tc>
              <w:tc>
                <w:tcPr>
                  <w:tcW w:w="1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4B2ED1" w:rsidRDefault="004B2ED1" w:rsidP="00FC4637">
                  <w:pPr>
                    <w:framePr w:hSpace="180" w:wrap="around" w:vAnchor="text" w:hAnchor="margin" w:y="69"/>
                    <w:spacing w:line="276" w:lineRule="auto"/>
                    <w:rPr>
                      <w:color w:val="000000"/>
                      <w:lang w:eastAsia="en-US"/>
                    </w:rPr>
                  </w:pPr>
                  <w:r>
                    <w:rPr>
                      <w:sz w:val="24"/>
                      <w:szCs w:val="24"/>
                      <w:lang w:eastAsia="en-US"/>
                    </w:rPr>
                    <w:t>19/14-11-</w:t>
                  </w:r>
                  <w:r>
                    <w:rPr>
                      <w:color w:val="000000"/>
                      <w:sz w:val="24"/>
                      <w:szCs w:val="24"/>
                      <w:lang w:eastAsia="en-US"/>
                    </w:rPr>
                    <w:t>ЭС</w:t>
                  </w:r>
                </w:p>
              </w:tc>
              <w:tc>
                <w:tcPr>
                  <w:tcW w:w="42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4B2ED1" w:rsidRDefault="004B2ED1" w:rsidP="00FC4637">
                  <w:pPr>
                    <w:framePr w:hSpace="180" w:wrap="around" w:vAnchor="text" w:hAnchor="margin" w:y="69"/>
                    <w:spacing w:line="276" w:lineRule="auto"/>
                    <w:rPr>
                      <w:sz w:val="24"/>
                      <w:szCs w:val="24"/>
                      <w:lang w:eastAsia="en-US"/>
                    </w:rPr>
                  </w:pPr>
                  <w:r>
                    <w:rPr>
                      <w:sz w:val="24"/>
                      <w:szCs w:val="24"/>
                      <w:lang w:eastAsia="en-US"/>
                    </w:rPr>
                    <w:t xml:space="preserve">Капитальное строительство объекта: «Низковольтная кабельная линия от ЩУР-1 ТП-42А до ВЩ жилого дома №1Ж по </w:t>
                  </w:r>
                  <w:proofErr w:type="spellStart"/>
                  <w:r>
                    <w:rPr>
                      <w:sz w:val="24"/>
                      <w:szCs w:val="24"/>
                      <w:lang w:eastAsia="en-US"/>
                    </w:rPr>
                    <w:t>ул</w:t>
                  </w:r>
                  <w:proofErr w:type="gramStart"/>
                  <w:r>
                    <w:rPr>
                      <w:sz w:val="24"/>
                      <w:szCs w:val="24"/>
                      <w:lang w:eastAsia="en-US"/>
                    </w:rPr>
                    <w:t>.М</w:t>
                  </w:r>
                  <w:proofErr w:type="gramEnd"/>
                  <w:r>
                    <w:rPr>
                      <w:sz w:val="24"/>
                      <w:szCs w:val="24"/>
                      <w:lang w:eastAsia="en-US"/>
                    </w:rPr>
                    <w:t>енделеева</w:t>
                  </w:r>
                  <w:proofErr w:type="spellEnd"/>
                  <w:r>
                    <w:rPr>
                      <w:sz w:val="24"/>
                      <w:szCs w:val="24"/>
                      <w:lang w:eastAsia="en-US"/>
                    </w:rPr>
                    <w:t xml:space="preserve">». </w:t>
                  </w:r>
                </w:p>
                <w:p w:rsidR="004B2ED1" w:rsidRDefault="004B2ED1" w:rsidP="00FC4637">
                  <w:pPr>
                    <w:framePr w:hSpace="180" w:wrap="around" w:vAnchor="text" w:hAnchor="margin" w:y="69"/>
                    <w:spacing w:line="276" w:lineRule="auto"/>
                    <w:rPr>
                      <w:color w:val="000000"/>
                      <w:sz w:val="24"/>
                      <w:szCs w:val="24"/>
                      <w:lang w:eastAsia="en-US"/>
                    </w:rPr>
                  </w:pPr>
                  <w:r>
                    <w:rPr>
                      <w:color w:val="000000"/>
                      <w:sz w:val="24"/>
                      <w:szCs w:val="24"/>
                      <w:lang w:eastAsia="en-US"/>
                    </w:rPr>
                    <w:t>Электроснабжение.</w:t>
                  </w:r>
                </w:p>
              </w:tc>
              <w:tc>
                <w:tcPr>
                  <w:tcW w:w="15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4B2ED1" w:rsidRDefault="004B2ED1" w:rsidP="00FC4637">
                  <w:pPr>
                    <w:framePr w:hSpace="180" w:wrap="around" w:vAnchor="text" w:hAnchor="margin" w:y="69"/>
                    <w:spacing w:line="276" w:lineRule="auto"/>
                    <w:jc w:val="center"/>
                    <w:rPr>
                      <w:color w:val="000000"/>
                      <w:lang w:eastAsia="en-US"/>
                    </w:rPr>
                  </w:pPr>
                  <w:r>
                    <w:rPr>
                      <w:color w:val="000000"/>
                      <w:lang w:eastAsia="en-US"/>
                    </w:rPr>
                    <w:t>17</w:t>
                  </w:r>
                </w:p>
              </w:tc>
            </w:tr>
            <w:tr w:rsidR="004B2ED1">
              <w:tc>
                <w:tcPr>
                  <w:tcW w:w="50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4B2ED1" w:rsidRDefault="004B2ED1" w:rsidP="00FC4637">
                  <w:pPr>
                    <w:framePr w:hSpace="180" w:wrap="around" w:vAnchor="text" w:hAnchor="margin" w:y="69"/>
                    <w:spacing w:line="276" w:lineRule="auto"/>
                    <w:jc w:val="center"/>
                    <w:rPr>
                      <w:color w:val="000000"/>
                      <w:lang w:eastAsia="en-US"/>
                    </w:rPr>
                  </w:pPr>
                  <w:r>
                    <w:rPr>
                      <w:color w:val="000000"/>
                      <w:lang w:eastAsia="en-US"/>
                    </w:rPr>
                    <w:t>14</w:t>
                  </w:r>
                </w:p>
              </w:tc>
              <w:tc>
                <w:tcPr>
                  <w:tcW w:w="17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4B2ED1" w:rsidRDefault="004B2ED1" w:rsidP="00FC4637">
                  <w:pPr>
                    <w:framePr w:hSpace="180" w:wrap="around" w:vAnchor="text" w:hAnchor="margin" w:y="69"/>
                    <w:spacing w:line="276" w:lineRule="auto"/>
                    <w:jc w:val="center"/>
                    <w:rPr>
                      <w:color w:val="000000"/>
                      <w:sz w:val="24"/>
                      <w:szCs w:val="24"/>
                      <w:lang w:eastAsia="en-US"/>
                    </w:rPr>
                  </w:pPr>
                  <w:r>
                    <w:rPr>
                      <w:color w:val="000000"/>
                      <w:sz w:val="24"/>
                      <w:szCs w:val="24"/>
                      <w:lang w:eastAsia="en-US"/>
                    </w:rPr>
                    <w:t>проект</w:t>
                  </w:r>
                </w:p>
              </w:tc>
              <w:tc>
                <w:tcPr>
                  <w:tcW w:w="1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4B2ED1" w:rsidRDefault="004B2ED1" w:rsidP="00FC4637">
                  <w:pPr>
                    <w:framePr w:hSpace="180" w:wrap="around" w:vAnchor="text" w:hAnchor="margin" w:y="69"/>
                    <w:spacing w:line="276" w:lineRule="auto"/>
                    <w:rPr>
                      <w:color w:val="000000"/>
                      <w:lang w:eastAsia="en-US"/>
                    </w:rPr>
                  </w:pPr>
                  <w:r>
                    <w:rPr>
                      <w:sz w:val="24"/>
                      <w:szCs w:val="24"/>
                      <w:lang w:eastAsia="en-US"/>
                    </w:rPr>
                    <w:t>19/14-11-</w:t>
                  </w:r>
                  <w:r>
                    <w:rPr>
                      <w:color w:val="000000"/>
                      <w:sz w:val="24"/>
                      <w:szCs w:val="24"/>
                      <w:lang w:eastAsia="en-US"/>
                    </w:rPr>
                    <w:t>ГП</w:t>
                  </w:r>
                </w:p>
              </w:tc>
              <w:tc>
                <w:tcPr>
                  <w:tcW w:w="42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4B2ED1" w:rsidRDefault="004B2ED1" w:rsidP="00FC4637">
                  <w:pPr>
                    <w:framePr w:hSpace="180" w:wrap="around" w:vAnchor="text" w:hAnchor="margin" w:y="69"/>
                    <w:spacing w:line="276" w:lineRule="auto"/>
                    <w:rPr>
                      <w:sz w:val="24"/>
                      <w:szCs w:val="24"/>
                      <w:lang w:eastAsia="en-US"/>
                    </w:rPr>
                  </w:pPr>
                  <w:r>
                    <w:rPr>
                      <w:sz w:val="24"/>
                      <w:szCs w:val="24"/>
                      <w:lang w:eastAsia="en-US"/>
                    </w:rPr>
                    <w:t xml:space="preserve">Капитальное строительство объекта: «Низковольтная кабельная линия от ЩУР-1 ТП-42А до ВЩ жилого дома №1Ж по </w:t>
                  </w:r>
                  <w:proofErr w:type="spellStart"/>
                  <w:r>
                    <w:rPr>
                      <w:sz w:val="24"/>
                      <w:szCs w:val="24"/>
                      <w:lang w:eastAsia="en-US"/>
                    </w:rPr>
                    <w:t>ул</w:t>
                  </w:r>
                  <w:proofErr w:type="gramStart"/>
                  <w:r>
                    <w:rPr>
                      <w:sz w:val="24"/>
                      <w:szCs w:val="24"/>
                      <w:lang w:eastAsia="en-US"/>
                    </w:rPr>
                    <w:t>.М</w:t>
                  </w:r>
                  <w:proofErr w:type="gramEnd"/>
                  <w:r>
                    <w:rPr>
                      <w:sz w:val="24"/>
                      <w:szCs w:val="24"/>
                      <w:lang w:eastAsia="en-US"/>
                    </w:rPr>
                    <w:t>енделеева</w:t>
                  </w:r>
                  <w:proofErr w:type="spellEnd"/>
                  <w:r>
                    <w:rPr>
                      <w:sz w:val="24"/>
                      <w:szCs w:val="24"/>
                      <w:lang w:eastAsia="en-US"/>
                    </w:rPr>
                    <w:t xml:space="preserve">».  </w:t>
                  </w:r>
                </w:p>
                <w:p w:rsidR="004B2ED1" w:rsidRDefault="004B2ED1" w:rsidP="00FC4637">
                  <w:pPr>
                    <w:framePr w:hSpace="180" w:wrap="around" w:vAnchor="text" w:hAnchor="margin" w:y="69"/>
                    <w:spacing w:line="276" w:lineRule="auto"/>
                    <w:rPr>
                      <w:color w:val="000000"/>
                      <w:sz w:val="24"/>
                      <w:szCs w:val="24"/>
                      <w:lang w:eastAsia="en-US"/>
                    </w:rPr>
                  </w:pPr>
                  <w:r>
                    <w:rPr>
                      <w:color w:val="000000"/>
                      <w:sz w:val="24"/>
                      <w:szCs w:val="24"/>
                      <w:lang w:eastAsia="en-US"/>
                    </w:rPr>
                    <w:t>Благоустройство территории.</w:t>
                  </w:r>
                </w:p>
              </w:tc>
              <w:tc>
                <w:tcPr>
                  <w:tcW w:w="15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4B2ED1" w:rsidRDefault="004B2ED1" w:rsidP="00FC4637">
                  <w:pPr>
                    <w:framePr w:hSpace="180" w:wrap="around" w:vAnchor="text" w:hAnchor="margin" w:y="69"/>
                    <w:spacing w:line="276" w:lineRule="auto"/>
                    <w:jc w:val="center"/>
                    <w:rPr>
                      <w:color w:val="000000"/>
                      <w:lang w:eastAsia="en-US"/>
                    </w:rPr>
                  </w:pPr>
                  <w:r>
                    <w:rPr>
                      <w:color w:val="000000"/>
                      <w:lang w:eastAsia="en-US"/>
                    </w:rPr>
                    <w:t>8</w:t>
                  </w:r>
                </w:p>
              </w:tc>
            </w:tr>
            <w:tr w:rsidR="004B2ED1">
              <w:tc>
                <w:tcPr>
                  <w:tcW w:w="50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4B2ED1" w:rsidRDefault="004B2ED1" w:rsidP="00FC4637">
                  <w:pPr>
                    <w:framePr w:hSpace="180" w:wrap="around" w:vAnchor="text" w:hAnchor="margin" w:y="69"/>
                    <w:spacing w:line="276" w:lineRule="auto"/>
                    <w:jc w:val="center"/>
                    <w:rPr>
                      <w:color w:val="000000"/>
                      <w:lang w:eastAsia="en-US"/>
                    </w:rPr>
                  </w:pPr>
                  <w:r>
                    <w:rPr>
                      <w:color w:val="000000"/>
                      <w:lang w:eastAsia="en-US"/>
                    </w:rPr>
                    <w:t>15</w:t>
                  </w:r>
                </w:p>
              </w:tc>
              <w:tc>
                <w:tcPr>
                  <w:tcW w:w="17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4B2ED1" w:rsidRDefault="004B2ED1" w:rsidP="00FC4637">
                  <w:pPr>
                    <w:framePr w:hSpace="180" w:wrap="around" w:vAnchor="text" w:hAnchor="margin" w:y="69"/>
                    <w:spacing w:line="276" w:lineRule="auto"/>
                    <w:jc w:val="center"/>
                    <w:rPr>
                      <w:color w:val="000000"/>
                      <w:sz w:val="24"/>
                      <w:szCs w:val="24"/>
                      <w:lang w:eastAsia="en-US"/>
                    </w:rPr>
                  </w:pPr>
                  <w:r>
                    <w:rPr>
                      <w:color w:val="000000"/>
                      <w:sz w:val="24"/>
                      <w:szCs w:val="24"/>
                      <w:lang w:eastAsia="en-US"/>
                    </w:rPr>
                    <w:t>проект</w:t>
                  </w:r>
                </w:p>
              </w:tc>
              <w:tc>
                <w:tcPr>
                  <w:tcW w:w="1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4B2ED1" w:rsidRDefault="004B2ED1" w:rsidP="00FC4637">
                  <w:pPr>
                    <w:framePr w:hSpace="180" w:wrap="around" w:vAnchor="text" w:hAnchor="margin" w:y="69"/>
                    <w:spacing w:before="60" w:line="276" w:lineRule="auto"/>
                    <w:jc w:val="both"/>
                    <w:rPr>
                      <w:sz w:val="24"/>
                      <w:szCs w:val="24"/>
                      <w:lang w:eastAsia="en-US"/>
                    </w:rPr>
                  </w:pPr>
                  <w:r>
                    <w:rPr>
                      <w:sz w:val="24"/>
                      <w:szCs w:val="24"/>
                      <w:lang w:eastAsia="en-US"/>
                    </w:rPr>
                    <w:t xml:space="preserve">19/14-11-ПОС </w:t>
                  </w:r>
                </w:p>
              </w:tc>
              <w:tc>
                <w:tcPr>
                  <w:tcW w:w="42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4B2ED1" w:rsidRDefault="004B2ED1" w:rsidP="00FC4637">
                  <w:pPr>
                    <w:framePr w:hSpace="180" w:wrap="around" w:vAnchor="text" w:hAnchor="margin" w:y="69"/>
                    <w:spacing w:line="276" w:lineRule="auto"/>
                    <w:rPr>
                      <w:sz w:val="24"/>
                      <w:szCs w:val="24"/>
                      <w:lang w:eastAsia="en-US"/>
                    </w:rPr>
                  </w:pPr>
                  <w:r>
                    <w:rPr>
                      <w:sz w:val="24"/>
                      <w:szCs w:val="24"/>
                      <w:lang w:eastAsia="en-US"/>
                    </w:rPr>
                    <w:t xml:space="preserve">Капитальное строительство объекта: «Низковольтная кабельная линия от ЩУР-1 ТП-42А до ВЩ жилого дома №1Ж по </w:t>
                  </w:r>
                  <w:proofErr w:type="spellStart"/>
                  <w:r>
                    <w:rPr>
                      <w:sz w:val="24"/>
                      <w:szCs w:val="24"/>
                      <w:lang w:eastAsia="en-US"/>
                    </w:rPr>
                    <w:t>ул</w:t>
                  </w:r>
                  <w:proofErr w:type="gramStart"/>
                  <w:r>
                    <w:rPr>
                      <w:sz w:val="24"/>
                      <w:szCs w:val="24"/>
                      <w:lang w:eastAsia="en-US"/>
                    </w:rPr>
                    <w:t>.М</w:t>
                  </w:r>
                  <w:proofErr w:type="gramEnd"/>
                  <w:r>
                    <w:rPr>
                      <w:sz w:val="24"/>
                      <w:szCs w:val="24"/>
                      <w:lang w:eastAsia="en-US"/>
                    </w:rPr>
                    <w:t>енделеева</w:t>
                  </w:r>
                  <w:proofErr w:type="spellEnd"/>
                  <w:r>
                    <w:rPr>
                      <w:sz w:val="24"/>
                      <w:szCs w:val="24"/>
                      <w:lang w:eastAsia="en-US"/>
                    </w:rPr>
                    <w:t>».</w:t>
                  </w:r>
                </w:p>
                <w:p w:rsidR="004B2ED1" w:rsidRDefault="004B2ED1" w:rsidP="00FC4637">
                  <w:pPr>
                    <w:framePr w:hSpace="180" w:wrap="around" w:vAnchor="text" w:hAnchor="margin" w:y="69"/>
                    <w:spacing w:line="276" w:lineRule="auto"/>
                    <w:rPr>
                      <w:color w:val="000000"/>
                      <w:sz w:val="24"/>
                      <w:szCs w:val="24"/>
                      <w:lang w:eastAsia="en-US"/>
                    </w:rPr>
                  </w:pPr>
                  <w:r>
                    <w:rPr>
                      <w:color w:val="000000"/>
                      <w:sz w:val="24"/>
                      <w:szCs w:val="24"/>
                      <w:lang w:eastAsia="en-US"/>
                    </w:rPr>
                    <w:t>Проект организации строительства.</w:t>
                  </w:r>
                </w:p>
              </w:tc>
              <w:tc>
                <w:tcPr>
                  <w:tcW w:w="15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4B2ED1" w:rsidRDefault="004B2ED1" w:rsidP="00FC4637">
                  <w:pPr>
                    <w:framePr w:hSpace="180" w:wrap="around" w:vAnchor="text" w:hAnchor="margin" w:y="69"/>
                    <w:spacing w:line="276" w:lineRule="auto"/>
                    <w:jc w:val="center"/>
                    <w:rPr>
                      <w:color w:val="000000"/>
                      <w:lang w:eastAsia="en-US"/>
                    </w:rPr>
                  </w:pPr>
                  <w:r>
                    <w:rPr>
                      <w:color w:val="000000"/>
                      <w:lang w:eastAsia="en-US"/>
                    </w:rPr>
                    <w:t>14</w:t>
                  </w:r>
                </w:p>
              </w:tc>
            </w:tr>
            <w:tr w:rsidR="004B2ED1">
              <w:tc>
                <w:tcPr>
                  <w:tcW w:w="50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4B2ED1" w:rsidRDefault="004B2ED1" w:rsidP="00FC4637">
                  <w:pPr>
                    <w:framePr w:hSpace="180" w:wrap="around" w:vAnchor="text" w:hAnchor="margin" w:y="69"/>
                    <w:spacing w:line="276" w:lineRule="auto"/>
                    <w:jc w:val="center"/>
                    <w:rPr>
                      <w:color w:val="000000"/>
                      <w:lang w:eastAsia="en-US"/>
                    </w:rPr>
                  </w:pPr>
                  <w:r>
                    <w:rPr>
                      <w:color w:val="000000"/>
                      <w:lang w:eastAsia="en-US"/>
                    </w:rPr>
                    <w:t>16</w:t>
                  </w:r>
                </w:p>
              </w:tc>
              <w:tc>
                <w:tcPr>
                  <w:tcW w:w="17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4B2ED1" w:rsidRDefault="004B2ED1" w:rsidP="00FC4637">
                  <w:pPr>
                    <w:framePr w:hSpace="180" w:wrap="around" w:vAnchor="text" w:hAnchor="margin" w:y="69"/>
                    <w:spacing w:line="276" w:lineRule="auto"/>
                    <w:jc w:val="center"/>
                    <w:rPr>
                      <w:color w:val="000000"/>
                      <w:sz w:val="24"/>
                      <w:szCs w:val="24"/>
                      <w:lang w:eastAsia="en-US"/>
                    </w:rPr>
                  </w:pPr>
                  <w:r>
                    <w:rPr>
                      <w:color w:val="000000"/>
                      <w:sz w:val="24"/>
                      <w:szCs w:val="24"/>
                      <w:lang w:eastAsia="en-US"/>
                    </w:rPr>
                    <w:t>проект</w:t>
                  </w:r>
                </w:p>
              </w:tc>
              <w:tc>
                <w:tcPr>
                  <w:tcW w:w="1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4B2ED1" w:rsidRDefault="004B2ED1" w:rsidP="00FC4637">
                  <w:pPr>
                    <w:framePr w:hSpace="180" w:wrap="around" w:vAnchor="text" w:hAnchor="margin" w:y="69"/>
                    <w:spacing w:line="276" w:lineRule="auto"/>
                    <w:rPr>
                      <w:color w:val="000000"/>
                      <w:lang w:eastAsia="en-US"/>
                    </w:rPr>
                  </w:pPr>
                  <w:r>
                    <w:rPr>
                      <w:sz w:val="24"/>
                      <w:szCs w:val="24"/>
                      <w:lang w:eastAsia="en-US"/>
                    </w:rPr>
                    <w:t>19/14-11-</w:t>
                  </w:r>
                  <w:r>
                    <w:rPr>
                      <w:color w:val="000000"/>
                      <w:sz w:val="24"/>
                      <w:szCs w:val="24"/>
                      <w:lang w:eastAsia="en-US"/>
                    </w:rPr>
                    <w:t>ППО</w:t>
                  </w:r>
                </w:p>
              </w:tc>
              <w:tc>
                <w:tcPr>
                  <w:tcW w:w="42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4B2ED1" w:rsidRDefault="004B2ED1" w:rsidP="00FC4637">
                  <w:pPr>
                    <w:framePr w:hSpace="180" w:wrap="around" w:vAnchor="text" w:hAnchor="margin" w:y="69"/>
                    <w:spacing w:line="276" w:lineRule="auto"/>
                    <w:rPr>
                      <w:sz w:val="24"/>
                      <w:szCs w:val="24"/>
                      <w:lang w:eastAsia="en-US"/>
                    </w:rPr>
                  </w:pPr>
                  <w:r>
                    <w:rPr>
                      <w:sz w:val="24"/>
                      <w:szCs w:val="24"/>
                      <w:lang w:eastAsia="en-US"/>
                    </w:rPr>
                    <w:t xml:space="preserve">Капитальное строительство объекта: «Низковольтная кабельная линия от ЩУР-1 ТП-42А до ВЩ жилого дома №1Ж по </w:t>
                  </w:r>
                  <w:proofErr w:type="spellStart"/>
                  <w:r>
                    <w:rPr>
                      <w:sz w:val="24"/>
                      <w:szCs w:val="24"/>
                      <w:lang w:eastAsia="en-US"/>
                    </w:rPr>
                    <w:t>ул</w:t>
                  </w:r>
                  <w:proofErr w:type="gramStart"/>
                  <w:r>
                    <w:rPr>
                      <w:sz w:val="24"/>
                      <w:szCs w:val="24"/>
                      <w:lang w:eastAsia="en-US"/>
                    </w:rPr>
                    <w:t>.М</w:t>
                  </w:r>
                  <w:proofErr w:type="gramEnd"/>
                  <w:r>
                    <w:rPr>
                      <w:sz w:val="24"/>
                      <w:szCs w:val="24"/>
                      <w:lang w:eastAsia="en-US"/>
                    </w:rPr>
                    <w:t>енделеева</w:t>
                  </w:r>
                  <w:proofErr w:type="spellEnd"/>
                  <w:r>
                    <w:rPr>
                      <w:sz w:val="24"/>
                      <w:szCs w:val="24"/>
                      <w:lang w:eastAsia="en-US"/>
                    </w:rPr>
                    <w:t xml:space="preserve">».  </w:t>
                  </w:r>
                </w:p>
                <w:p w:rsidR="004B2ED1" w:rsidRDefault="004B2ED1" w:rsidP="00FC4637">
                  <w:pPr>
                    <w:framePr w:hSpace="180" w:wrap="around" w:vAnchor="text" w:hAnchor="margin" w:y="69"/>
                    <w:spacing w:line="276" w:lineRule="auto"/>
                    <w:rPr>
                      <w:color w:val="000000"/>
                      <w:sz w:val="24"/>
                      <w:szCs w:val="24"/>
                      <w:lang w:eastAsia="en-US"/>
                    </w:rPr>
                  </w:pPr>
                  <w:r>
                    <w:rPr>
                      <w:color w:val="000000"/>
                      <w:sz w:val="24"/>
                      <w:szCs w:val="24"/>
                      <w:lang w:eastAsia="en-US"/>
                    </w:rPr>
                    <w:t>Проект полосы отвода.</w:t>
                  </w:r>
                </w:p>
              </w:tc>
              <w:tc>
                <w:tcPr>
                  <w:tcW w:w="15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4B2ED1" w:rsidRDefault="004B2ED1" w:rsidP="00FC4637">
                  <w:pPr>
                    <w:framePr w:hSpace="180" w:wrap="around" w:vAnchor="text" w:hAnchor="margin" w:y="69"/>
                    <w:spacing w:line="276" w:lineRule="auto"/>
                    <w:jc w:val="center"/>
                    <w:rPr>
                      <w:color w:val="000000"/>
                      <w:lang w:eastAsia="en-US"/>
                    </w:rPr>
                  </w:pPr>
                  <w:r>
                    <w:rPr>
                      <w:color w:val="000000"/>
                      <w:lang w:eastAsia="en-US"/>
                    </w:rPr>
                    <w:t>9</w:t>
                  </w:r>
                </w:p>
              </w:tc>
            </w:tr>
          </w:tbl>
          <w:p w:rsidR="004B2ED1" w:rsidRDefault="004B2ED1">
            <w:pPr>
              <w:jc w:val="center"/>
              <w:rPr>
                <w:b/>
                <w:color w:val="000000"/>
                <w:sz w:val="24"/>
                <w:szCs w:val="24"/>
                <w:lang w:eastAsia="en-US"/>
              </w:rPr>
            </w:pPr>
          </w:p>
        </w:tc>
      </w:tr>
    </w:tbl>
    <w:p w:rsidR="004B2ED1" w:rsidRDefault="004B2ED1" w:rsidP="004B2ED1">
      <w:pPr>
        <w:rPr>
          <w:b/>
          <w:sz w:val="24"/>
          <w:szCs w:val="24"/>
        </w:rPr>
      </w:pPr>
    </w:p>
    <w:p w:rsidR="004B2ED1" w:rsidRDefault="004B2ED1" w:rsidP="004B2ED1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РАЗДЕЛ 7. ТРЕБОВАНИЯ И УСЛОВИЯ К РАЗРАБОТКЕ </w:t>
      </w:r>
      <w:proofErr w:type="gramStart"/>
      <w:r>
        <w:rPr>
          <w:b/>
          <w:sz w:val="24"/>
          <w:szCs w:val="24"/>
        </w:rPr>
        <w:t>ПРИРОДООХРАННЫХ</w:t>
      </w:r>
      <w:proofErr w:type="gramEnd"/>
    </w:p>
    <w:p w:rsidR="004B2ED1" w:rsidRDefault="004B2ED1" w:rsidP="004B2ED1">
      <w:pPr>
        <w:jc w:val="center"/>
        <w:rPr>
          <w:sz w:val="24"/>
          <w:szCs w:val="24"/>
        </w:rPr>
      </w:pPr>
      <w:r>
        <w:rPr>
          <w:b/>
          <w:sz w:val="24"/>
          <w:szCs w:val="24"/>
        </w:rPr>
        <w:t>МЕР И МЕРОПРИЯТИЙ</w:t>
      </w:r>
    </w:p>
    <w:p w:rsidR="004B2ED1" w:rsidRDefault="004B2ED1" w:rsidP="004B2ED1">
      <w:pPr>
        <w:rPr>
          <w:sz w:val="24"/>
          <w:szCs w:val="24"/>
        </w:rPr>
      </w:pPr>
    </w:p>
    <w:tbl>
      <w:tblPr>
        <w:tblStyle w:val="a3"/>
        <w:tblpPr w:leftFromText="180" w:rightFromText="180" w:vertAnchor="text" w:horzAnchor="margin" w:tblpY="82"/>
        <w:tblW w:w="5000" w:type="pct"/>
        <w:tblLook w:val="04A0" w:firstRow="1" w:lastRow="0" w:firstColumn="1" w:lastColumn="0" w:noHBand="0" w:noVBand="1"/>
      </w:tblPr>
      <w:tblGrid>
        <w:gridCol w:w="9570"/>
      </w:tblGrid>
      <w:tr w:rsidR="004B2ED1" w:rsidTr="004B2ED1">
        <w:trPr>
          <w:trHeight w:val="130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B2ED1" w:rsidRDefault="004B2ED1">
            <w:pPr>
              <w:jc w:val="both"/>
              <w:rPr>
                <w:b/>
                <w:color w:val="000000"/>
                <w:sz w:val="24"/>
                <w:szCs w:val="24"/>
                <w:lang w:eastAsia="en-US"/>
              </w:rPr>
            </w:pPr>
            <w:r>
              <w:rPr>
                <w:b/>
                <w:i/>
                <w:color w:val="000000"/>
                <w:sz w:val="24"/>
                <w:szCs w:val="24"/>
                <w:lang w:eastAsia="en-US"/>
              </w:rPr>
              <w:t>-</w:t>
            </w:r>
          </w:p>
        </w:tc>
      </w:tr>
    </w:tbl>
    <w:p w:rsidR="004B2ED1" w:rsidRDefault="004B2ED1" w:rsidP="004B2ED1">
      <w:pPr>
        <w:rPr>
          <w:b/>
          <w:sz w:val="24"/>
          <w:szCs w:val="24"/>
        </w:rPr>
      </w:pPr>
    </w:p>
    <w:p w:rsidR="004B2ED1" w:rsidRDefault="004B2ED1" w:rsidP="004B2ED1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РАЗДЕЛ 8. СРОК (ИНТЕРВАЛ) ВЫПОЛНЕНИЯ РАБОТ</w:t>
      </w:r>
    </w:p>
    <w:p w:rsidR="004B2ED1" w:rsidRDefault="004B2ED1" w:rsidP="004B2ED1">
      <w:pPr>
        <w:rPr>
          <w:sz w:val="24"/>
          <w:szCs w:val="24"/>
        </w:rPr>
      </w:pPr>
    </w:p>
    <w:tbl>
      <w:tblPr>
        <w:tblStyle w:val="a3"/>
        <w:tblpPr w:leftFromText="180" w:rightFromText="180" w:vertAnchor="text" w:horzAnchor="margin" w:tblpY="17"/>
        <w:tblW w:w="5000" w:type="pct"/>
        <w:tblLook w:val="04A0" w:firstRow="1" w:lastRow="0" w:firstColumn="1" w:lastColumn="0" w:noHBand="0" w:noVBand="1"/>
      </w:tblPr>
      <w:tblGrid>
        <w:gridCol w:w="9570"/>
      </w:tblGrid>
      <w:tr w:rsidR="004B2ED1" w:rsidTr="004B2ED1">
        <w:trPr>
          <w:trHeight w:val="706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B2ED1" w:rsidRPr="00FC4637" w:rsidRDefault="004B2ED1">
            <w:pPr>
              <w:ind w:firstLine="709"/>
              <w:jc w:val="both"/>
              <w:rPr>
                <w:sz w:val="24"/>
                <w:szCs w:val="24"/>
                <w:lang w:eastAsia="en-US"/>
              </w:rPr>
            </w:pPr>
            <w:r w:rsidRPr="00FC4637">
              <w:rPr>
                <w:sz w:val="24"/>
                <w:szCs w:val="24"/>
                <w:lang w:eastAsia="en-US"/>
              </w:rPr>
              <w:t xml:space="preserve">Начало: </w:t>
            </w:r>
            <w:r w:rsidR="00FC4637" w:rsidRPr="00FC4637">
              <w:rPr>
                <w:b/>
                <w:sz w:val="24"/>
                <w:szCs w:val="24"/>
                <w:lang w:eastAsia="en-US"/>
              </w:rPr>
              <w:t xml:space="preserve">с момента заключения договора </w:t>
            </w:r>
            <w:r w:rsidRPr="00FC4637">
              <w:rPr>
                <w:b/>
                <w:sz w:val="24"/>
                <w:szCs w:val="24"/>
                <w:lang w:eastAsia="en-US"/>
              </w:rPr>
              <w:t>2015 года.</w:t>
            </w:r>
            <w:r w:rsidRPr="00FC4637">
              <w:rPr>
                <w:sz w:val="24"/>
                <w:szCs w:val="24"/>
                <w:lang w:eastAsia="en-US"/>
              </w:rPr>
              <w:t xml:space="preserve"> </w:t>
            </w:r>
          </w:p>
          <w:p w:rsidR="004B2ED1" w:rsidRDefault="004B2ED1" w:rsidP="00FC4637">
            <w:pPr>
              <w:ind w:firstLine="709"/>
              <w:jc w:val="both"/>
              <w:rPr>
                <w:color w:val="000000"/>
                <w:sz w:val="24"/>
                <w:szCs w:val="24"/>
                <w:lang w:eastAsia="en-US"/>
              </w:rPr>
            </w:pPr>
            <w:r w:rsidRPr="00FC4637">
              <w:rPr>
                <w:sz w:val="24"/>
                <w:szCs w:val="24"/>
                <w:lang w:eastAsia="en-US"/>
              </w:rPr>
              <w:t>Окончание:</w:t>
            </w:r>
            <w:r w:rsidR="00FC4637" w:rsidRPr="00FC4637">
              <w:rPr>
                <w:sz w:val="24"/>
                <w:szCs w:val="24"/>
                <w:lang w:eastAsia="en-US"/>
              </w:rPr>
              <w:t xml:space="preserve"> </w:t>
            </w:r>
            <w:r w:rsidR="00FC4637" w:rsidRPr="00FC4637">
              <w:rPr>
                <w:b/>
                <w:sz w:val="24"/>
                <w:szCs w:val="24"/>
                <w:lang w:eastAsia="en-US"/>
              </w:rPr>
              <w:t>30 сентября</w:t>
            </w:r>
            <w:r w:rsidRPr="00FC4637">
              <w:rPr>
                <w:b/>
                <w:sz w:val="24"/>
                <w:szCs w:val="24"/>
                <w:lang w:eastAsia="en-US"/>
              </w:rPr>
              <w:t xml:space="preserve"> 2015 года.</w:t>
            </w:r>
            <w:bookmarkStart w:id="0" w:name="_GoBack"/>
            <w:bookmarkEnd w:id="0"/>
          </w:p>
        </w:tc>
      </w:tr>
    </w:tbl>
    <w:p w:rsidR="004B2ED1" w:rsidRDefault="004B2ED1" w:rsidP="004B2ED1">
      <w:pPr>
        <w:rPr>
          <w:b/>
          <w:sz w:val="24"/>
          <w:szCs w:val="24"/>
        </w:rPr>
      </w:pPr>
    </w:p>
    <w:p w:rsidR="004B2ED1" w:rsidRDefault="004B2ED1" w:rsidP="004B2ED1">
      <w:pPr>
        <w:rPr>
          <w:b/>
          <w:sz w:val="24"/>
          <w:szCs w:val="24"/>
        </w:rPr>
      </w:pPr>
    </w:p>
    <w:p w:rsidR="004B2ED1" w:rsidRDefault="004B2ED1" w:rsidP="003D7242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РАЗДЕЛ 9. ТРЕБОВАНИЯ К КАЧЕСТВУ ВЫПОЛНЯЕМЫХ РАБОТ</w:t>
      </w:r>
    </w:p>
    <w:p w:rsidR="004B2ED1" w:rsidRDefault="004B2ED1" w:rsidP="004B2ED1">
      <w:pPr>
        <w:jc w:val="center"/>
        <w:rPr>
          <w:b/>
          <w:sz w:val="24"/>
          <w:szCs w:val="24"/>
        </w:rPr>
      </w:pPr>
    </w:p>
    <w:tbl>
      <w:tblPr>
        <w:tblStyle w:val="a3"/>
        <w:tblpPr w:leftFromText="180" w:rightFromText="180" w:vertAnchor="text" w:horzAnchor="margin" w:tblpY="31"/>
        <w:tblW w:w="5000" w:type="pct"/>
        <w:tblLook w:val="04A0" w:firstRow="1" w:lastRow="0" w:firstColumn="1" w:lastColumn="0" w:noHBand="0" w:noVBand="1"/>
      </w:tblPr>
      <w:tblGrid>
        <w:gridCol w:w="9570"/>
      </w:tblGrid>
      <w:tr w:rsidR="004B2ED1" w:rsidTr="004B2ED1">
        <w:trPr>
          <w:trHeight w:val="416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2ED1" w:rsidRDefault="004B2ED1">
            <w:pPr>
              <w:spacing w:after="60"/>
              <w:ind w:firstLine="709"/>
              <w:rPr>
                <w:color w:val="000000"/>
                <w:sz w:val="24"/>
                <w:szCs w:val="24"/>
                <w:lang w:eastAsia="en-US"/>
              </w:rPr>
            </w:pPr>
            <w:r>
              <w:rPr>
                <w:color w:val="000000"/>
                <w:sz w:val="24"/>
                <w:szCs w:val="24"/>
                <w:lang w:eastAsia="en-US"/>
              </w:rPr>
              <w:t>Качество работ должно соответствовать требованиям ПУЭ, СНиП 3.05.06-85.</w:t>
            </w:r>
          </w:p>
        </w:tc>
      </w:tr>
    </w:tbl>
    <w:p w:rsidR="004B2ED1" w:rsidRDefault="004B2ED1" w:rsidP="004B2ED1">
      <w:pPr>
        <w:rPr>
          <w:b/>
          <w:sz w:val="24"/>
          <w:szCs w:val="24"/>
        </w:rPr>
      </w:pPr>
    </w:p>
    <w:p w:rsidR="004B2ED1" w:rsidRDefault="004B2ED1" w:rsidP="004B2ED1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РАЗДЕЛ 10. ТРЕБОВАНИЯ К ОСОБЫМ УСЛОВИЯМ РАБОТ</w:t>
      </w:r>
    </w:p>
    <w:p w:rsidR="004B2ED1" w:rsidRDefault="004B2ED1" w:rsidP="004B2ED1">
      <w:pPr>
        <w:rPr>
          <w:sz w:val="24"/>
          <w:szCs w:val="24"/>
        </w:rPr>
      </w:pPr>
    </w:p>
    <w:tbl>
      <w:tblPr>
        <w:tblStyle w:val="a3"/>
        <w:tblpPr w:leftFromText="180" w:rightFromText="180" w:vertAnchor="text" w:horzAnchor="margin" w:tblpY="56"/>
        <w:tblW w:w="5000" w:type="pct"/>
        <w:tblLook w:val="04A0" w:firstRow="1" w:lastRow="0" w:firstColumn="1" w:lastColumn="0" w:noHBand="0" w:noVBand="1"/>
      </w:tblPr>
      <w:tblGrid>
        <w:gridCol w:w="9570"/>
      </w:tblGrid>
      <w:tr w:rsidR="004B2ED1" w:rsidTr="003D7242">
        <w:trPr>
          <w:trHeight w:val="1125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2ED1" w:rsidRDefault="004B2ED1" w:rsidP="003D7242">
            <w:pPr>
              <w:pStyle w:val="ac"/>
              <w:spacing w:after="0"/>
              <w:jc w:val="both"/>
              <w:rPr>
                <w:color w:val="000000"/>
                <w:sz w:val="24"/>
                <w:szCs w:val="24"/>
                <w:lang w:eastAsia="en-US"/>
              </w:rPr>
            </w:pPr>
            <w:r>
              <w:rPr>
                <w:sz w:val="24"/>
                <w:lang w:eastAsia="en-US"/>
              </w:rPr>
              <w:t xml:space="preserve">10.1.  </w:t>
            </w:r>
            <w:r>
              <w:rPr>
                <w:color w:val="000000"/>
                <w:sz w:val="24"/>
                <w:szCs w:val="24"/>
                <w:lang w:eastAsia="en-US"/>
              </w:rPr>
              <w:t xml:space="preserve">Объект находится на территории ЗАТО. </w:t>
            </w:r>
          </w:p>
          <w:p w:rsidR="004B2ED1" w:rsidRDefault="004B2ED1">
            <w:pPr>
              <w:pStyle w:val="ac"/>
              <w:tabs>
                <w:tab w:val="left" w:pos="0"/>
                <w:tab w:val="left" w:pos="284"/>
                <w:tab w:val="num" w:pos="709"/>
              </w:tabs>
              <w:spacing w:after="0"/>
              <w:rPr>
                <w:color w:val="000000"/>
                <w:sz w:val="24"/>
                <w:szCs w:val="24"/>
                <w:lang w:eastAsia="en-US"/>
              </w:rPr>
            </w:pPr>
            <w:r>
              <w:rPr>
                <w:color w:val="000000"/>
                <w:sz w:val="24"/>
                <w:szCs w:val="24"/>
                <w:lang w:eastAsia="en-US"/>
              </w:rPr>
              <w:t>10.</w:t>
            </w:r>
            <w:r w:rsidR="003D7242">
              <w:rPr>
                <w:color w:val="000000"/>
                <w:sz w:val="24"/>
                <w:szCs w:val="24"/>
                <w:lang w:eastAsia="en-US"/>
              </w:rPr>
              <w:t>2</w:t>
            </w:r>
            <w:r>
              <w:rPr>
                <w:color w:val="000000"/>
                <w:sz w:val="24"/>
                <w:szCs w:val="24"/>
                <w:lang w:eastAsia="en-US"/>
              </w:rPr>
              <w:t>.   Привлечение к работам субподрядчиков – только по согласованию с Заказчиком;</w:t>
            </w:r>
          </w:p>
          <w:p w:rsidR="004B2ED1" w:rsidRDefault="004B2ED1" w:rsidP="003D7242">
            <w:pPr>
              <w:pStyle w:val="ac"/>
              <w:spacing w:after="0"/>
              <w:ind w:left="567" w:hanging="567"/>
              <w:jc w:val="both"/>
              <w:rPr>
                <w:b/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10.</w:t>
            </w:r>
            <w:r w:rsidR="003D7242">
              <w:rPr>
                <w:sz w:val="24"/>
                <w:lang w:eastAsia="en-US"/>
              </w:rPr>
              <w:t>3</w:t>
            </w:r>
            <w:r>
              <w:rPr>
                <w:sz w:val="24"/>
                <w:lang w:eastAsia="en-US"/>
              </w:rPr>
              <w:t xml:space="preserve">. </w:t>
            </w:r>
            <w:r>
              <w:rPr>
                <w:color w:val="000000"/>
                <w:sz w:val="24"/>
                <w:szCs w:val="24"/>
                <w:lang w:eastAsia="en-US"/>
              </w:rPr>
              <w:t xml:space="preserve"> Уборка рабочих мест от остатков материалов и отходов после завершения работ  осуществляется Исполнителем.</w:t>
            </w:r>
          </w:p>
        </w:tc>
      </w:tr>
    </w:tbl>
    <w:p w:rsidR="004B2ED1" w:rsidRDefault="004B2ED1" w:rsidP="004B2ED1">
      <w:pPr>
        <w:rPr>
          <w:b/>
          <w:sz w:val="24"/>
          <w:szCs w:val="24"/>
        </w:rPr>
      </w:pPr>
    </w:p>
    <w:p w:rsidR="004B2ED1" w:rsidRDefault="004B2ED1" w:rsidP="004B2ED1">
      <w:pPr>
        <w:spacing w:line="240" w:lineRule="exact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РАЗДЕЛ 11. ТРЕБОВАНИЯ К СРОКУ И (ИЛИ) ОБЪЕМУ ПРЕДОСТАВЛЕНИЯ ГАРАНТИЙ</w:t>
      </w:r>
    </w:p>
    <w:p w:rsidR="004B2ED1" w:rsidRDefault="004B2ED1" w:rsidP="004B2ED1">
      <w:pPr>
        <w:spacing w:line="240" w:lineRule="exact"/>
        <w:rPr>
          <w:sz w:val="24"/>
          <w:szCs w:val="24"/>
        </w:rPr>
      </w:pPr>
    </w:p>
    <w:p w:rsidR="004B2ED1" w:rsidRDefault="004B2ED1" w:rsidP="004B2ED1">
      <w:pPr>
        <w:spacing w:line="240" w:lineRule="exact"/>
        <w:rPr>
          <w:sz w:val="24"/>
          <w:szCs w:val="24"/>
        </w:rPr>
      </w:pPr>
    </w:p>
    <w:tbl>
      <w:tblPr>
        <w:tblStyle w:val="a3"/>
        <w:tblpPr w:leftFromText="180" w:rightFromText="180" w:vertAnchor="text" w:horzAnchor="margin" w:tblpY="34"/>
        <w:tblW w:w="5000" w:type="pct"/>
        <w:tblLook w:val="04A0" w:firstRow="1" w:lastRow="0" w:firstColumn="1" w:lastColumn="0" w:noHBand="0" w:noVBand="1"/>
      </w:tblPr>
      <w:tblGrid>
        <w:gridCol w:w="9570"/>
      </w:tblGrid>
      <w:tr w:rsidR="004B2ED1" w:rsidTr="004B2ED1">
        <w:trPr>
          <w:trHeight w:val="990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2ED1" w:rsidRDefault="004B2ED1">
            <w:pPr>
              <w:ind w:firstLine="720"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Гарантии качества:</w:t>
            </w:r>
          </w:p>
          <w:p w:rsidR="004B2ED1" w:rsidRDefault="004B2ED1" w:rsidP="004B2ED1">
            <w:pPr>
              <w:numPr>
                <w:ilvl w:val="0"/>
                <w:numId w:val="20"/>
              </w:numPr>
              <w:tabs>
                <w:tab w:val="num" w:pos="-4500"/>
                <w:tab w:val="num" w:pos="709"/>
              </w:tabs>
              <w:spacing w:line="280" w:lineRule="exact"/>
              <w:ind w:left="709" w:hanging="425"/>
              <w:contextualSpacing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на оборудование – в соответствии с паспортами заводов-изготовителей;</w:t>
            </w:r>
          </w:p>
          <w:p w:rsidR="004B2ED1" w:rsidRDefault="004B2ED1" w:rsidP="004B2ED1">
            <w:pPr>
              <w:numPr>
                <w:ilvl w:val="0"/>
                <w:numId w:val="20"/>
              </w:numPr>
              <w:tabs>
                <w:tab w:val="num" w:pos="-4500"/>
                <w:tab w:val="num" w:pos="709"/>
              </w:tabs>
              <w:spacing w:line="280" w:lineRule="exact"/>
              <w:ind w:left="709" w:hanging="425"/>
              <w:contextualSpacing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на электромонтажные и пусконаладочные работы – 5 лет.</w:t>
            </w:r>
          </w:p>
        </w:tc>
      </w:tr>
    </w:tbl>
    <w:p w:rsidR="004B2ED1" w:rsidRDefault="004B2ED1" w:rsidP="004B2ED1">
      <w:pPr>
        <w:rPr>
          <w:sz w:val="24"/>
          <w:szCs w:val="24"/>
        </w:rPr>
      </w:pPr>
    </w:p>
    <w:p w:rsidR="004B2ED1" w:rsidRDefault="004B2ED1" w:rsidP="004B2ED1">
      <w:pPr>
        <w:spacing w:line="240" w:lineRule="exact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РАЗДЕЛ 12. ТРЕБОВАНИЯ К БЕЗОПАСНОСТИ ВЫПОЛНЯЕМЫХ РАБОТ</w:t>
      </w:r>
    </w:p>
    <w:p w:rsidR="004B2ED1" w:rsidRDefault="004B2ED1" w:rsidP="004B2ED1">
      <w:pPr>
        <w:spacing w:line="240" w:lineRule="exact"/>
        <w:rPr>
          <w:sz w:val="24"/>
          <w:szCs w:val="24"/>
        </w:rPr>
      </w:pPr>
    </w:p>
    <w:tbl>
      <w:tblPr>
        <w:tblStyle w:val="a3"/>
        <w:tblpPr w:leftFromText="180" w:rightFromText="180" w:vertAnchor="text" w:horzAnchor="margin" w:tblpY="65"/>
        <w:tblW w:w="5000" w:type="pct"/>
        <w:tblLook w:val="04A0" w:firstRow="1" w:lastRow="0" w:firstColumn="1" w:lastColumn="0" w:noHBand="0" w:noVBand="1"/>
      </w:tblPr>
      <w:tblGrid>
        <w:gridCol w:w="9570"/>
      </w:tblGrid>
      <w:tr w:rsidR="004B2ED1" w:rsidTr="004B2ED1">
        <w:trPr>
          <w:trHeight w:val="2266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2ED1" w:rsidRDefault="004B2ED1">
            <w:pPr>
              <w:ind w:firstLine="709"/>
              <w:jc w:val="both"/>
              <w:rPr>
                <w:color w:val="000000"/>
                <w:sz w:val="24"/>
                <w:szCs w:val="24"/>
                <w:lang w:eastAsia="en-US"/>
              </w:rPr>
            </w:pPr>
            <w:r>
              <w:rPr>
                <w:color w:val="000000"/>
                <w:sz w:val="24"/>
                <w:szCs w:val="24"/>
                <w:lang w:eastAsia="en-US"/>
              </w:rPr>
              <w:t>Работы должны выполняться с соблюдением требований безопасности согласно действующему законодательству РФ, регламентирующему производство работ, в том числе:</w:t>
            </w:r>
          </w:p>
          <w:p w:rsidR="004B2ED1" w:rsidRDefault="004B2ED1">
            <w:pPr>
              <w:pStyle w:val="ae"/>
              <w:ind w:firstLine="567"/>
              <w:rPr>
                <w:color w:val="000000"/>
                <w:sz w:val="24"/>
                <w:szCs w:val="24"/>
                <w:lang w:eastAsia="en-US"/>
              </w:rPr>
            </w:pPr>
            <w:r>
              <w:rPr>
                <w:color w:val="000000"/>
                <w:sz w:val="24"/>
                <w:szCs w:val="24"/>
                <w:lang w:eastAsia="en-US"/>
              </w:rPr>
              <w:t>- Технический регламент о требованиях пожарной безопасности № 123-ФЗ;</w:t>
            </w:r>
          </w:p>
          <w:p w:rsidR="004B2ED1" w:rsidRDefault="004B2ED1">
            <w:pPr>
              <w:ind w:left="567"/>
              <w:jc w:val="both"/>
              <w:rPr>
                <w:color w:val="000000"/>
                <w:sz w:val="24"/>
                <w:szCs w:val="24"/>
                <w:lang w:eastAsia="en-US"/>
              </w:rPr>
            </w:pPr>
            <w:r>
              <w:rPr>
                <w:color w:val="000000"/>
                <w:sz w:val="24"/>
                <w:szCs w:val="24"/>
                <w:lang w:eastAsia="en-US"/>
              </w:rPr>
              <w:t>-  Правила по охране труда при эксплуатации электроустановок;</w:t>
            </w:r>
          </w:p>
          <w:p w:rsidR="004B2ED1" w:rsidRDefault="004B2ED1">
            <w:pPr>
              <w:ind w:firstLine="567"/>
              <w:jc w:val="both"/>
              <w:rPr>
                <w:color w:val="000000"/>
                <w:sz w:val="24"/>
                <w:szCs w:val="24"/>
                <w:lang w:eastAsia="en-US"/>
              </w:rPr>
            </w:pPr>
            <w:r>
              <w:rPr>
                <w:color w:val="000000"/>
                <w:sz w:val="24"/>
                <w:szCs w:val="24"/>
                <w:lang w:eastAsia="en-US"/>
              </w:rPr>
              <w:t xml:space="preserve">- ППР-2012.Правила противопожарного режима в Российской Федерации; </w:t>
            </w:r>
          </w:p>
          <w:p w:rsidR="004B2ED1" w:rsidRDefault="004B2ED1">
            <w:pPr>
              <w:ind w:firstLine="567"/>
              <w:jc w:val="both"/>
              <w:rPr>
                <w:color w:val="000000"/>
                <w:sz w:val="24"/>
                <w:szCs w:val="24"/>
                <w:lang w:eastAsia="en-US"/>
              </w:rPr>
            </w:pPr>
            <w:r>
              <w:rPr>
                <w:color w:val="000000"/>
                <w:sz w:val="24"/>
                <w:szCs w:val="24"/>
                <w:lang w:eastAsia="en-US"/>
              </w:rPr>
              <w:t>- СНиП 12-03-2001. Безопасность труда в строительстве. Часть 1;</w:t>
            </w:r>
          </w:p>
          <w:p w:rsidR="004B2ED1" w:rsidRDefault="004B2ED1">
            <w:pPr>
              <w:tabs>
                <w:tab w:val="num" w:pos="709"/>
              </w:tabs>
              <w:ind w:left="709" w:hanging="142"/>
              <w:contextualSpacing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color w:val="000000"/>
                <w:sz w:val="24"/>
                <w:szCs w:val="24"/>
                <w:lang w:eastAsia="en-US"/>
              </w:rPr>
              <w:t>- СНиП 12-04-2002. Безопасность труда в строительстве. Часть 2.</w:t>
            </w:r>
          </w:p>
        </w:tc>
      </w:tr>
    </w:tbl>
    <w:p w:rsidR="004B2ED1" w:rsidRDefault="004B2ED1" w:rsidP="004B2ED1">
      <w:pPr>
        <w:spacing w:line="240" w:lineRule="exact"/>
        <w:jc w:val="center"/>
        <w:rPr>
          <w:b/>
          <w:sz w:val="24"/>
          <w:szCs w:val="24"/>
        </w:rPr>
      </w:pPr>
    </w:p>
    <w:p w:rsidR="004B2ED1" w:rsidRDefault="004B2ED1" w:rsidP="004B2ED1">
      <w:pPr>
        <w:spacing w:line="240" w:lineRule="exact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РАЗДЕЛ 13. ТРЕБОВАНИЯ К РЕЗУЛЬТАТАМ РАБОТ И ПОРЯДКУ ПРИЕМКИ</w:t>
      </w:r>
    </w:p>
    <w:p w:rsidR="004B2ED1" w:rsidRDefault="004B2ED1" w:rsidP="004B2ED1">
      <w:pPr>
        <w:spacing w:line="240" w:lineRule="exact"/>
        <w:jc w:val="center"/>
        <w:rPr>
          <w:b/>
          <w:sz w:val="24"/>
          <w:szCs w:val="24"/>
        </w:rPr>
      </w:pPr>
    </w:p>
    <w:tbl>
      <w:tblPr>
        <w:tblStyle w:val="a3"/>
        <w:tblpPr w:leftFromText="180" w:rightFromText="180" w:vertAnchor="text" w:horzAnchor="margin" w:tblpY="53"/>
        <w:tblW w:w="5000" w:type="pct"/>
        <w:tblLook w:val="04A0" w:firstRow="1" w:lastRow="0" w:firstColumn="1" w:lastColumn="0" w:noHBand="0" w:noVBand="1"/>
      </w:tblPr>
      <w:tblGrid>
        <w:gridCol w:w="9570"/>
      </w:tblGrid>
      <w:tr w:rsidR="004B2ED1" w:rsidTr="004B2ED1">
        <w:trPr>
          <w:trHeight w:val="2845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2ED1" w:rsidRDefault="004B2ED1">
            <w:pPr>
              <w:spacing w:line="280" w:lineRule="exact"/>
              <w:ind w:firstLine="720"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По окончании выполнения работ исполнитель должен предоставить заказчику следующую документацию:</w:t>
            </w:r>
          </w:p>
          <w:p w:rsidR="004B2ED1" w:rsidRDefault="004B2ED1">
            <w:pPr>
              <w:spacing w:line="280" w:lineRule="exact"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-    исполнительную схему объекта градостроительной деятельности, зарегистрированную в городской Администрации </w:t>
            </w:r>
            <w:proofErr w:type="spellStart"/>
            <w:r>
              <w:rPr>
                <w:sz w:val="24"/>
                <w:szCs w:val="24"/>
                <w:lang w:eastAsia="en-US"/>
              </w:rPr>
              <w:t>г</w:t>
            </w:r>
            <w:proofErr w:type="gramStart"/>
            <w:r>
              <w:rPr>
                <w:sz w:val="24"/>
                <w:szCs w:val="24"/>
                <w:lang w:eastAsia="en-US"/>
              </w:rPr>
              <w:t>.С</w:t>
            </w:r>
            <w:proofErr w:type="gramEnd"/>
            <w:r>
              <w:rPr>
                <w:sz w:val="24"/>
                <w:szCs w:val="24"/>
                <w:lang w:eastAsia="en-US"/>
              </w:rPr>
              <w:t>аров</w:t>
            </w:r>
            <w:proofErr w:type="spellEnd"/>
            <w:r>
              <w:rPr>
                <w:sz w:val="24"/>
                <w:szCs w:val="24"/>
                <w:lang w:eastAsia="en-US"/>
              </w:rPr>
              <w:t>. Съемка планового положения элементов подземной инженерной сети производится способом перпендикуляров: от объектов капитального строительства, а также линий, продолжающих их створ. При отсутствии объектов капитального строительства съемка производится от стационарных объектов: опор НО, центральных осей автодорог, теплосетей, заборов и т.п.;</w:t>
            </w:r>
          </w:p>
          <w:p w:rsidR="004B2ED1" w:rsidRDefault="004B2ED1">
            <w:pPr>
              <w:spacing w:line="280" w:lineRule="exact"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-    техническую документацию согласно п.5.8.7 ПТЭ;</w:t>
            </w:r>
          </w:p>
          <w:p w:rsidR="004B2ED1" w:rsidRDefault="004B2ED1" w:rsidP="004B2ED1">
            <w:pPr>
              <w:numPr>
                <w:ilvl w:val="0"/>
                <w:numId w:val="21"/>
              </w:numPr>
              <w:spacing w:line="280" w:lineRule="exact"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акты о приемке выполненных работ (форма КС-2) в 4 экз.;</w:t>
            </w:r>
          </w:p>
          <w:p w:rsidR="004B2ED1" w:rsidRDefault="004B2ED1" w:rsidP="004B2ED1">
            <w:pPr>
              <w:numPr>
                <w:ilvl w:val="0"/>
                <w:numId w:val="21"/>
              </w:numPr>
              <w:spacing w:line="280" w:lineRule="exact"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справки о стоимости выполненных работ (форма КС-3) в 4 экз.; </w:t>
            </w:r>
          </w:p>
          <w:p w:rsidR="004B2ED1" w:rsidRDefault="004B2ED1" w:rsidP="004B2ED1">
            <w:pPr>
              <w:numPr>
                <w:ilvl w:val="0"/>
                <w:numId w:val="21"/>
              </w:numPr>
              <w:spacing w:line="280" w:lineRule="exact"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акт приёмки объекта капитального строительства;</w:t>
            </w:r>
          </w:p>
          <w:p w:rsidR="004B2ED1" w:rsidRDefault="004B2ED1" w:rsidP="004B2ED1">
            <w:pPr>
              <w:numPr>
                <w:ilvl w:val="0"/>
                <w:numId w:val="21"/>
              </w:numPr>
              <w:spacing w:line="280" w:lineRule="exact"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акт, подтверждающий соответствие объекта капитального строительства проектной документации;</w:t>
            </w:r>
          </w:p>
          <w:p w:rsidR="004B2ED1" w:rsidRDefault="004B2ED1" w:rsidP="004B2ED1">
            <w:pPr>
              <w:numPr>
                <w:ilvl w:val="0"/>
                <w:numId w:val="21"/>
              </w:numPr>
              <w:spacing w:line="280" w:lineRule="exact"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акт, подтверждающий соответствие объекта капитального строительства требованиям технических регламентов</w:t>
            </w:r>
            <w:r>
              <w:rPr>
                <w:color w:val="000000"/>
                <w:sz w:val="24"/>
                <w:szCs w:val="24"/>
                <w:lang w:eastAsia="en-US"/>
              </w:rPr>
              <w:t>.</w:t>
            </w:r>
          </w:p>
        </w:tc>
      </w:tr>
    </w:tbl>
    <w:p w:rsidR="004B2ED1" w:rsidRDefault="004B2ED1" w:rsidP="004B2ED1">
      <w:pPr>
        <w:rPr>
          <w:b/>
          <w:sz w:val="20"/>
          <w:szCs w:val="20"/>
        </w:rPr>
      </w:pPr>
    </w:p>
    <w:p w:rsidR="004B2ED1" w:rsidRDefault="004B2ED1" w:rsidP="004B2ED1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РАЗДЕЛ 14. ТРЕБОВАНИЕ К ФОРМЕ ПРЕДСТАВЛЯЕМОЙ ИНФОРМАЦИИ</w:t>
      </w:r>
    </w:p>
    <w:p w:rsidR="004B2ED1" w:rsidRDefault="004B2ED1" w:rsidP="004B2ED1">
      <w:pPr>
        <w:rPr>
          <w:sz w:val="20"/>
          <w:szCs w:val="20"/>
        </w:rPr>
      </w:pPr>
    </w:p>
    <w:tbl>
      <w:tblPr>
        <w:tblStyle w:val="a3"/>
        <w:tblpPr w:leftFromText="180" w:rightFromText="180" w:vertAnchor="text" w:horzAnchor="margin" w:tblpY="63"/>
        <w:tblW w:w="5000" w:type="pct"/>
        <w:tblLook w:val="04A0" w:firstRow="1" w:lastRow="0" w:firstColumn="1" w:lastColumn="0" w:noHBand="0" w:noVBand="1"/>
      </w:tblPr>
      <w:tblGrid>
        <w:gridCol w:w="9570"/>
      </w:tblGrid>
      <w:tr w:rsidR="004B2ED1" w:rsidTr="004B2ED1">
        <w:trPr>
          <w:trHeight w:val="699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2ED1" w:rsidRDefault="004B2ED1">
            <w:pPr>
              <w:tabs>
                <w:tab w:val="num" w:pos="993"/>
              </w:tabs>
              <w:ind w:firstLine="709"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lastRenderedPageBreak/>
              <w:t>Документация по разделу 13 данного технического задания должна быть представлена на бумажном носителе.</w:t>
            </w:r>
          </w:p>
        </w:tc>
      </w:tr>
    </w:tbl>
    <w:p w:rsidR="004B2ED1" w:rsidRDefault="004B2ED1" w:rsidP="004B2ED1">
      <w:pPr>
        <w:rPr>
          <w:sz w:val="24"/>
          <w:szCs w:val="24"/>
        </w:rPr>
      </w:pPr>
    </w:p>
    <w:p w:rsidR="004B2ED1" w:rsidRDefault="004B2ED1" w:rsidP="004B2ED1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РАЗДЕЛ 15. ТРЕБОВАНИЯ К ТЕХНИЧЕСКОМУ ОБУЧЕНИЮ </w:t>
      </w:r>
    </w:p>
    <w:p w:rsidR="004B2ED1" w:rsidRDefault="004B2ED1" w:rsidP="004B2ED1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ПЕРСОНАЛА ЗАКАЗЧИКА</w:t>
      </w:r>
    </w:p>
    <w:p w:rsidR="004B2ED1" w:rsidRDefault="004B2ED1" w:rsidP="004B2ED1">
      <w:pPr>
        <w:jc w:val="center"/>
        <w:rPr>
          <w:b/>
          <w:sz w:val="20"/>
          <w:szCs w:val="20"/>
        </w:rPr>
      </w:pPr>
    </w:p>
    <w:tbl>
      <w:tblPr>
        <w:tblStyle w:val="a3"/>
        <w:tblpPr w:leftFromText="180" w:rightFromText="180" w:vertAnchor="text" w:horzAnchor="margin" w:tblpY="82"/>
        <w:tblW w:w="5000" w:type="pct"/>
        <w:tblLook w:val="04A0" w:firstRow="1" w:lastRow="0" w:firstColumn="1" w:lastColumn="0" w:noHBand="0" w:noVBand="1"/>
      </w:tblPr>
      <w:tblGrid>
        <w:gridCol w:w="9570"/>
      </w:tblGrid>
      <w:tr w:rsidR="004B2ED1" w:rsidTr="004B2ED1">
        <w:trPr>
          <w:trHeight w:val="126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B2ED1" w:rsidRDefault="004B2ED1">
            <w:pPr>
              <w:jc w:val="both"/>
              <w:rPr>
                <w:b/>
                <w:color w:val="000000"/>
                <w:sz w:val="24"/>
                <w:szCs w:val="24"/>
                <w:lang w:eastAsia="en-US"/>
              </w:rPr>
            </w:pPr>
            <w:r>
              <w:rPr>
                <w:b/>
                <w:i/>
                <w:color w:val="000000"/>
                <w:sz w:val="24"/>
                <w:szCs w:val="24"/>
                <w:lang w:eastAsia="en-US"/>
              </w:rPr>
              <w:t>-</w:t>
            </w:r>
          </w:p>
        </w:tc>
      </w:tr>
    </w:tbl>
    <w:p w:rsidR="004B2ED1" w:rsidRDefault="004B2ED1" w:rsidP="004B2ED1">
      <w:pPr>
        <w:jc w:val="center"/>
        <w:rPr>
          <w:b/>
          <w:sz w:val="24"/>
          <w:szCs w:val="24"/>
        </w:rPr>
      </w:pPr>
    </w:p>
    <w:p w:rsidR="004B2ED1" w:rsidRDefault="004B2ED1" w:rsidP="004B2ED1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РАЗДЕЛ 16. ПЕРЕЧЕНЬ ПРИНЯТЫХ СОКРАЩЕНИЙ</w:t>
      </w:r>
    </w:p>
    <w:p w:rsidR="004B2ED1" w:rsidRDefault="004B2ED1" w:rsidP="004B2ED1">
      <w:pPr>
        <w:rPr>
          <w:b/>
          <w:sz w:val="20"/>
          <w:szCs w:val="20"/>
        </w:rPr>
      </w:pPr>
    </w:p>
    <w:p w:rsidR="004B2ED1" w:rsidRDefault="004B2ED1" w:rsidP="004B2ED1">
      <w:pPr>
        <w:jc w:val="center"/>
        <w:rPr>
          <w:b/>
          <w:sz w:val="20"/>
          <w:szCs w:val="20"/>
        </w:rPr>
      </w:pPr>
    </w:p>
    <w:tbl>
      <w:tblPr>
        <w:tblpPr w:leftFromText="180" w:rightFromText="180" w:bottomFromText="200" w:vertAnchor="text" w:horzAnchor="margin" w:tblpY="-50"/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51"/>
        <w:gridCol w:w="2410"/>
        <w:gridCol w:w="6345"/>
      </w:tblGrid>
      <w:tr w:rsidR="004B2ED1" w:rsidTr="003D7242">
        <w:trPr>
          <w:trHeight w:val="39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B2ED1" w:rsidRDefault="004B2ED1">
            <w:pPr>
              <w:spacing w:line="276" w:lineRule="auto"/>
              <w:jc w:val="center"/>
              <w:rPr>
                <w:color w:val="000000"/>
                <w:sz w:val="24"/>
                <w:szCs w:val="24"/>
                <w:lang w:eastAsia="en-US"/>
              </w:rPr>
            </w:pPr>
            <w:r>
              <w:rPr>
                <w:color w:val="000000"/>
                <w:sz w:val="24"/>
                <w:szCs w:val="24"/>
                <w:lang w:eastAsia="en-US"/>
              </w:rPr>
              <w:t xml:space="preserve">№ </w:t>
            </w:r>
            <w:proofErr w:type="gramStart"/>
            <w:r>
              <w:rPr>
                <w:color w:val="000000"/>
                <w:sz w:val="24"/>
                <w:szCs w:val="24"/>
                <w:lang w:eastAsia="en-US"/>
              </w:rPr>
              <w:t>п</w:t>
            </w:r>
            <w:proofErr w:type="gramEnd"/>
            <w:r>
              <w:rPr>
                <w:color w:val="000000"/>
                <w:sz w:val="24"/>
                <w:szCs w:val="24"/>
                <w:lang w:eastAsia="en-US"/>
              </w:rPr>
              <w:t>/п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B2ED1" w:rsidRDefault="004B2ED1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color w:val="000000"/>
                <w:sz w:val="24"/>
                <w:szCs w:val="24"/>
                <w:lang w:eastAsia="en-US"/>
              </w:rPr>
            </w:pPr>
            <w:r>
              <w:rPr>
                <w:color w:val="000000"/>
                <w:sz w:val="24"/>
                <w:szCs w:val="24"/>
                <w:lang w:eastAsia="en-US"/>
              </w:rPr>
              <w:t>Сокращение</w:t>
            </w:r>
          </w:p>
        </w:tc>
        <w:tc>
          <w:tcPr>
            <w:tcW w:w="6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B2ED1" w:rsidRDefault="004B2ED1">
            <w:pPr>
              <w:spacing w:line="276" w:lineRule="auto"/>
              <w:jc w:val="center"/>
              <w:rPr>
                <w:color w:val="000000"/>
                <w:sz w:val="24"/>
                <w:szCs w:val="24"/>
                <w:lang w:eastAsia="en-US"/>
              </w:rPr>
            </w:pPr>
            <w:r>
              <w:rPr>
                <w:color w:val="000000"/>
                <w:sz w:val="24"/>
                <w:szCs w:val="24"/>
                <w:lang w:eastAsia="en-US"/>
              </w:rPr>
              <w:t>Расшифровка сокращения</w:t>
            </w:r>
          </w:p>
        </w:tc>
      </w:tr>
      <w:tr w:rsidR="004B2ED1" w:rsidTr="003D7242">
        <w:trPr>
          <w:trHeight w:val="34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2ED1" w:rsidRDefault="004B2ED1">
            <w:pPr>
              <w:spacing w:line="276" w:lineRule="auto"/>
              <w:jc w:val="center"/>
              <w:rPr>
                <w:color w:val="000000"/>
                <w:sz w:val="24"/>
                <w:szCs w:val="24"/>
                <w:lang w:eastAsia="en-US"/>
              </w:rPr>
            </w:pPr>
            <w:r>
              <w:rPr>
                <w:color w:val="000000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2ED1" w:rsidRDefault="004B2ED1">
            <w:pPr>
              <w:autoSpaceDE w:val="0"/>
              <w:autoSpaceDN w:val="0"/>
              <w:adjustRightInd w:val="0"/>
              <w:spacing w:line="276" w:lineRule="auto"/>
              <w:rPr>
                <w:color w:val="000000"/>
                <w:sz w:val="24"/>
                <w:szCs w:val="24"/>
                <w:lang w:eastAsia="en-US"/>
              </w:rPr>
            </w:pPr>
            <w:r>
              <w:rPr>
                <w:color w:val="000000"/>
                <w:sz w:val="24"/>
                <w:szCs w:val="24"/>
                <w:lang w:eastAsia="en-US"/>
              </w:rPr>
              <w:t>ПУЭ</w:t>
            </w:r>
          </w:p>
        </w:tc>
        <w:tc>
          <w:tcPr>
            <w:tcW w:w="6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2ED1" w:rsidRDefault="004B2ED1">
            <w:pPr>
              <w:spacing w:line="276" w:lineRule="auto"/>
              <w:jc w:val="both"/>
              <w:rPr>
                <w:color w:val="000000"/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Правила устройства электроустановок</w:t>
            </w:r>
          </w:p>
        </w:tc>
      </w:tr>
      <w:tr w:rsidR="004B2ED1" w:rsidTr="003D7242">
        <w:trPr>
          <w:trHeight w:val="34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2ED1" w:rsidRDefault="004B2ED1">
            <w:pPr>
              <w:spacing w:line="276" w:lineRule="auto"/>
              <w:jc w:val="center"/>
              <w:rPr>
                <w:color w:val="000000"/>
                <w:sz w:val="24"/>
                <w:szCs w:val="24"/>
                <w:lang w:eastAsia="en-US"/>
              </w:rPr>
            </w:pPr>
            <w:r>
              <w:rPr>
                <w:color w:val="000000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2ED1" w:rsidRDefault="004B2ED1">
            <w:pPr>
              <w:autoSpaceDE w:val="0"/>
              <w:autoSpaceDN w:val="0"/>
              <w:adjustRightInd w:val="0"/>
              <w:spacing w:line="276" w:lineRule="auto"/>
              <w:rPr>
                <w:color w:val="000000"/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ПТЭ</w:t>
            </w:r>
          </w:p>
        </w:tc>
        <w:tc>
          <w:tcPr>
            <w:tcW w:w="6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2ED1" w:rsidRDefault="004B2ED1">
            <w:pPr>
              <w:spacing w:line="276" w:lineRule="auto"/>
              <w:jc w:val="both"/>
              <w:rPr>
                <w:color w:val="000000"/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Правила технической эксплуатации электрических станций и сетей в РФ</w:t>
            </w:r>
          </w:p>
        </w:tc>
      </w:tr>
      <w:tr w:rsidR="004B2ED1" w:rsidTr="003D7242">
        <w:trPr>
          <w:trHeight w:val="34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2ED1" w:rsidRDefault="004B2ED1">
            <w:pPr>
              <w:spacing w:line="276" w:lineRule="auto"/>
              <w:jc w:val="center"/>
              <w:rPr>
                <w:color w:val="000000"/>
                <w:sz w:val="24"/>
                <w:szCs w:val="24"/>
                <w:lang w:eastAsia="en-US"/>
              </w:rPr>
            </w:pPr>
            <w:r>
              <w:rPr>
                <w:color w:val="000000"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2ED1" w:rsidRDefault="004B2ED1">
            <w:pPr>
              <w:autoSpaceDE w:val="0"/>
              <w:autoSpaceDN w:val="0"/>
              <w:adjustRightInd w:val="0"/>
              <w:spacing w:line="276" w:lineRule="auto"/>
              <w:rPr>
                <w:color w:val="000000"/>
                <w:sz w:val="24"/>
                <w:szCs w:val="24"/>
                <w:lang w:eastAsia="en-US"/>
              </w:rPr>
            </w:pPr>
            <w:r>
              <w:rPr>
                <w:color w:val="000000"/>
                <w:sz w:val="24"/>
                <w:szCs w:val="24"/>
                <w:lang w:eastAsia="en-US"/>
              </w:rPr>
              <w:t>ЗАТО</w:t>
            </w:r>
          </w:p>
        </w:tc>
        <w:tc>
          <w:tcPr>
            <w:tcW w:w="6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2ED1" w:rsidRDefault="004B2ED1">
            <w:pPr>
              <w:spacing w:line="276" w:lineRule="auto"/>
              <w:jc w:val="both"/>
              <w:rPr>
                <w:color w:val="000000"/>
                <w:sz w:val="24"/>
                <w:szCs w:val="24"/>
                <w:lang w:eastAsia="en-US"/>
              </w:rPr>
            </w:pPr>
            <w:r>
              <w:rPr>
                <w:color w:val="000000"/>
                <w:sz w:val="24"/>
                <w:szCs w:val="24"/>
                <w:lang w:eastAsia="en-US"/>
              </w:rPr>
              <w:t>Закрытое административно-территориальное образование</w:t>
            </w:r>
          </w:p>
        </w:tc>
      </w:tr>
      <w:tr w:rsidR="004B2ED1" w:rsidTr="003D7242">
        <w:trPr>
          <w:trHeight w:val="34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2ED1" w:rsidRDefault="004B2ED1">
            <w:pPr>
              <w:spacing w:line="276" w:lineRule="auto"/>
              <w:jc w:val="center"/>
              <w:rPr>
                <w:color w:val="000000"/>
                <w:sz w:val="24"/>
                <w:szCs w:val="24"/>
                <w:lang w:eastAsia="en-US"/>
              </w:rPr>
            </w:pPr>
            <w:r>
              <w:rPr>
                <w:color w:val="000000"/>
                <w:sz w:val="24"/>
                <w:szCs w:val="24"/>
                <w:lang w:eastAsia="en-US"/>
              </w:rPr>
              <w:t>4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2ED1" w:rsidRDefault="004B2ED1">
            <w:pPr>
              <w:autoSpaceDE w:val="0"/>
              <w:autoSpaceDN w:val="0"/>
              <w:adjustRightInd w:val="0"/>
              <w:spacing w:line="276" w:lineRule="auto"/>
              <w:rPr>
                <w:color w:val="000000"/>
                <w:sz w:val="24"/>
                <w:szCs w:val="24"/>
                <w:lang w:eastAsia="en-US"/>
              </w:rPr>
            </w:pPr>
            <w:r>
              <w:rPr>
                <w:color w:val="000000"/>
                <w:sz w:val="24"/>
                <w:szCs w:val="24"/>
                <w:lang w:eastAsia="en-US"/>
              </w:rPr>
              <w:t>ДГХ</w:t>
            </w:r>
          </w:p>
        </w:tc>
        <w:tc>
          <w:tcPr>
            <w:tcW w:w="6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2ED1" w:rsidRDefault="004B2ED1">
            <w:pPr>
              <w:spacing w:line="276" w:lineRule="auto"/>
              <w:jc w:val="both"/>
              <w:rPr>
                <w:color w:val="000000"/>
                <w:sz w:val="24"/>
                <w:szCs w:val="24"/>
                <w:lang w:eastAsia="en-US"/>
              </w:rPr>
            </w:pPr>
            <w:r>
              <w:rPr>
                <w:color w:val="000000"/>
                <w:sz w:val="24"/>
                <w:szCs w:val="24"/>
                <w:lang w:eastAsia="en-US"/>
              </w:rPr>
              <w:t>Департамент городского хозяйства</w:t>
            </w:r>
          </w:p>
        </w:tc>
      </w:tr>
    </w:tbl>
    <w:p w:rsidR="004B2ED1" w:rsidRDefault="004B2ED1" w:rsidP="004B2ED1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РАЗДЕЛ 17. ПЕРЕЧЕНЬ ПРИЛОЖЕНИЙ</w:t>
      </w:r>
    </w:p>
    <w:p w:rsidR="004B2ED1" w:rsidRDefault="004B2ED1" w:rsidP="004B2ED1">
      <w:pPr>
        <w:rPr>
          <w:b/>
          <w:sz w:val="20"/>
          <w:szCs w:val="20"/>
        </w:rPr>
      </w:pPr>
    </w:p>
    <w:tbl>
      <w:tblPr>
        <w:tblpPr w:leftFromText="180" w:rightFromText="180" w:bottomFromText="200" w:vertAnchor="text" w:horzAnchor="margin" w:tblpY="90"/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7836"/>
        <w:gridCol w:w="1066"/>
      </w:tblGrid>
      <w:tr w:rsidR="004B2ED1" w:rsidTr="003D7242">
        <w:trPr>
          <w:trHeight w:val="404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B2ED1" w:rsidRDefault="004B2ED1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№ </w:t>
            </w:r>
            <w:proofErr w:type="gramStart"/>
            <w:r>
              <w:rPr>
                <w:sz w:val="24"/>
                <w:szCs w:val="24"/>
                <w:lang w:eastAsia="en-US"/>
              </w:rPr>
              <w:t>п</w:t>
            </w:r>
            <w:proofErr w:type="gramEnd"/>
            <w:r>
              <w:rPr>
                <w:sz w:val="24"/>
                <w:szCs w:val="24"/>
                <w:lang w:eastAsia="en-US"/>
              </w:rPr>
              <w:t>/п</w:t>
            </w:r>
          </w:p>
        </w:tc>
        <w:tc>
          <w:tcPr>
            <w:tcW w:w="7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B2ED1" w:rsidRDefault="004B2ED1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Наименование приложения</w:t>
            </w: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4B2ED1" w:rsidRDefault="004B2ED1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Номер страницы</w:t>
            </w:r>
          </w:p>
        </w:tc>
      </w:tr>
      <w:tr w:rsidR="004B2ED1" w:rsidTr="003D7242">
        <w:trPr>
          <w:trHeight w:val="287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2ED1" w:rsidRDefault="004B2ED1">
            <w:pPr>
              <w:spacing w:line="276" w:lineRule="auto"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1</w:t>
            </w:r>
          </w:p>
        </w:tc>
        <w:tc>
          <w:tcPr>
            <w:tcW w:w="7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2ED1" w:rsidRDefault="004B2ED1">
            <w:pPr>
              <w:spacing w:line="276" w:lineRule="auto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Капитальное строительство объекта: «Низковольтная распределительная сеть ТП-42» на участке от опоры №14 ВЛ-0,4кВ до ВУЩ жилого дома по </w:t>
            </w:r>
            <w:proofErr w:type="spellStart"/>
            <w:r>
              <w:rPr>
                <w:sz w:val="24"/>
                <w:szCs w:val="24"/>
                <w:lang w:eastAsia="en-US"/>
              </w:rPr>
              <w:t>ул</w:t>
            </w:r>
            <w:proofErr w:type="gramStart"/>
            <w:r>
              <w:rPr>
                <w:sz w:val="24"/>
                <w:szCs w:val="24"/>
                <w:lang w:eastAsia="en-US"/>
              </w:rPr>
              <w:t>.Ч</w:t>
            </w:r>
            <w:proofErr w:type="gramEnd"/>
            <w:r>
              <w:rPr>
                <w:sz w:val="24"/>
                <w:szCs w:val="24"/>
                <w:lang w:eastAsia="en-US"/>
              </w:rPr>
              <w:t>калова</w:t>
            </w:r>
            <w:proofErr w:type="spellEnd"/>
            <w:r>
              <w:rPr>
                <w:sz w:val="24"/>
                <w:szCs w:val="24"/>
                <w:lang w:eastAsia="en-US"/>
              </w:rPr>
              <w:t xml:space="preserve">, д.11. </w:t>
            </w:r>
          </w:p>
          <w:p w:rsidR="004B2ED1" w:rsidRDefault="004B2ED1">
            <w:pPr>
              <w:spacing w:line="276" w:lineRule="auto"/>
              <w:rPr>
                <w:color w:val="000000"/>
                <w:sz w:val="24"/>
                <w:szCs w:val="24"/>
                <w:lang w:eastAsia="en-US"/>
              </w:rPr>
            </w:pPr>
            <w:r>
              <w:rPr>
                <w:color w:val="000000"/>
                <w:sz w:val="24"/>
                <w:szCs w:val="24"/>
                <w:lang w:eastAsia="en-US"/>
              </w:rPr>
              <w:t>Электроснабжение.</w:t>
            </w:r>
          </w:p>
        </w:tc>
        <w:tc>
          <w:tcPr>
            <w:tcW w:w="106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2ED1" w:rsidRDefault="004B2ED1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</w:p>
          <w:p w:rsidR="004B2ED1" w:rsidRDefault="004B2ED1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</w:p>
          <w:p w:rsidR="004B2ED1" w:rsidRDefault="004B2ED1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</w:p>
          <w:p w:rsidR="004B2ED1" w:rsidRDefault="004B2ED1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</w:p>
          <w:p w:rsidR="004B2ED1" w:rsidRDefault="004B2ED1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</w:p>
          <w:p w:rsidR="004B2ED1" w:rsidRDefault="004B2ED1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В электронном </w:t>
            </w:r>
            <w:proofErr w:type="gramStart"/>
            <w:r>
              <w:rPr>
                <w:sz w:val="24"/>
                <w:szCs w:val="24"/>
                <w:lang w:eastAsia="en-US"/>
              </w:rPr>
              <w:t>виде</w:t>
            </w:r>
            <w:proofErr w:type="gramEnd"/>
          </w:p>
          <w:p w:rsidR="004B2ED1" w:rsidRDefault="004B2ED1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</w:p>
          <w:p w:rsidR="004B2ED1" w:rsidRDefault="004B2ED1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</w:p>
          <w:p w:rsidR="004B2ED1" w:rsidRDefault="004B2ED1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</w:p>
          <w:p w:rsidR="004B2ED1" w:rsidRDefault="004B2ED1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</w:p>
          <w:p w:rsidR="004B2ED1" w:rsidRDefault="004B2ED1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</w:p>
          <w:p w:rsidR="004B2ED1" w:rsidRDefault="004B2ED1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</w:p>
          <w:p w:rsidR="004B2ED1" w:rsidRDefault="004B2ED1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</w:p>
          <w:p w:rsidR="004B2ED1" w:rsidRDefault="004B2ED1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</w:p>
          <w:p w:rsidR="004B2ED1" w:rsidRDefault="004B2ED1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</w:p>
          <w:p w:rsidR="004B2ED1" w:rsidRDefault="004B2ED1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</w:p>
          <w:p w:rsidR="004B2ED1" w:rsidRDefault="004B2ED1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</w:p>
          <w:p w:rsidR="004B2ED1" w:rsidRDefault="004B2ED1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</w:p>
          <w:p w:rsidR="004B2ED1" w:rsidRDefault="004B2ED1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</w:p>
          <w:p w:rsidR="004B2ED1" w:rsidRDefault="004B2ED1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</w:p>
          <w:p w:rsidR="004B2ED1" w:rsidRDefault="004B2ED1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</w:p>
          <w:p w:rsidR="004B2ED1" w:rsidRDefault="004B2ED1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</w:p>
          <w:p w:rsidR="004B2ED1" w:rsidRDefault="004B2ED1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</w:p>
          <w:p w:rsidR="004B2ED1" w:rsidRDefault="004B2ED1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</w:p>
          <w:p w:rsidR="004B2ED1" w:rsidRDefault="004B2ED1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</w:p>
          <w:p w:rsidR="004B2ED1" w:rsidRDefault="004B2ED1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</w:p>
          <w:p w:rsidR="004B2ED1" w:rsidRDefault="004B2ED1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</w:p>
          <w:p w:rsidR="004B2ED1" w:rsidRDefault="004B2ED1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</w:p>
          <w:p w:rsidR="004B2ED1" w:rsidRDefault="004B2ED1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</w:p>
          <w:p w:rsidR="004B2ED1" w:rsidRDefault="004B2ED1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</w:p>
          <w:p w:rsidR="004B2ED1" w:rsidRDefault="004B2ED1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</w:p>
          <w:p w:rsidR="004B2ED1" w:rsidRDefault="004B2ED1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</w:p>
          <w:p w:rsidR="004B2ED1" w:rsidRDefault="004B2ED1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</w:p>
          <w:p w:rsidR="004B2ED1" w:rsidRDefault="004B2ED1">
            <w:pPr>
              <w:spacing w:line="276" w:lineRule="auto"/>
              <w:jc w:val="center"/>
              <w:rPr>
                <w:sz w:val="20"/>
                <w:szCs w:val="20"/>
                <w:lang w:eastAsia="en-US"/>
              </w:rPr>
            </w:pPr>
          </w:p>
          <w:p w:rsidR="004B2ED1" w:rsidRDefault="004B2ED1">
            <w:pPr>
              <w:spacing w:line="27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В электронном </w:t>
            </w:r>
            <w:proofErr w:type="gramStart"/>
            <w:r>
              <w:rPr>
                <w:sz w:val="24"/>
                <w:szCs w:val="24"/>
                <w:lang w:eastAsia="en-US"/>
              </w:rPr>
              <w:t>виде</w:t>
            </w:r>
            <w:proofErr w:type="gramEnd"/>
          </w:p>
        </w:tc>
      </w:tr>
      <w:tr w:rsidR="004B2ED1" w:rsidTr="003D7242">
        <w:trPr>
          <w:trHeight w:val="287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2ED1" w:rsidRDefault="004B2ED1">
            <w:pPr>
              <w:spacing w:line="276" w:lineRule="auto"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2</w:t>
            </w:r>
          </w:p>
        </w:tc>
        <w:tc>
          <w:tcPr>
            <w:tcW w:w="7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2ED1" w:rsidRDefault="004B2ED1">
            <w:pPr>
              <w:spacing w:line="276" w:lineRule="auto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Капитальное строительство объекта: «Низковольтная распределительная сеть ТП-42» на участке от опоры №14 ВЛ-0,4кВ до ВУЩ жилого дома по </w:t>
            </w:r>
            <w:proofErr w:type="spellStart"/>
            <w:r>
              <w:rPr>
                <w:sz w:val="24"/>
                <w:szCs w:val="24"/>
                <w:lang w:eastAsia="en-US"/>
              </w:rPr>
              <w:t>ул</w:t>
            </w:r>
            <w:proofErr w:type="gramStart"/>
            <w:r>
              <w:rPr>
                <w:sz w:val="24"/>
                <w:szCs w:val="24"/>
                <w:lang w:eastAsia="en-US"/>
              </w:rPr>
              <w:t>.Ч</w:t>
            </w:r>
            <w:proofErr w:type="gramEnd"/>
            <w:r>
              <w:rPr>
                <w:sz w:val="24"/>
                <w:szCs w:val="24"/>
                <w:lang w:eastAsia="en-US"/>
              </w:rPr>
              <w:t>калова</w:t>
            </w:r>
            <w:proofErr w:type="spellEnd"/>
            <w:r>
              <w:rPr>
                <w:sz w:val="24"/>
                <w:szCs w:val="24"/>
                <w:lang w:eastAsia="en-US"/>
              </w:rPr>
              <w:t xml:space="preserve">, д.11.  </w:t>
            </w:r>
          </w:p>
          <w:p w:rsidR="004B2ED1" w:rsidRDefault="004B2ED1">
            <w:pPr>
              <w:spacing w:line="276" w:lineRule="auto"/>
              <w:rPr>
                <w:color w:val="000000"/>
                <w:sz w:val="24"/>
                <w:szCs w:val="24"/>
                <w:lang w:eastAsia="en-US"/>
              </w:rPr>
            </w:pPr>
            <w:r>
              <w:rPr>
                <w:color w:val="000000"/>
                <w:sz w:val="24"/>
                <w:szCs w:val="24"/>
                <w:lang w:eastAsia="en-US"/>
              </w:rPr>
              <w:t>Благоустройство территории.</w:t>
            </w:r>
          </w:p>
        </w:tc>
        <w:tc>
          <w:tcPr>
            <w:tcW w:w="10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B2ED1" w:rsidRDefault="004B2ED1">
            <w:pPr>
              <w:rPr>
                <w:sz w:val="20"/>
                <w:szCs w:val="20"/>
                <w:lang w:eastAsia="en-US"/>
              </w:rPr>
            </w:pPr>
          </w:p>
        </w:tc>
      </w:tr>
      <w:tr w:rsidR="004B2ED1" w:rsidTr="003D7242">
        <w:trPr>
          <w:trHeight w:val="287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2ED1" w:rsidRDefault="004B2ED1">
            <w:pPr>
              <w:spacing w:line="276" w:lineRule="auto"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3</w:t>
            </w:r>
          </w:p>
        </w:tc>
        <w:tc>
          <w:tcPr>
            <w:tcW w:w="7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2ED1" w:rsidRDefault="004B2ED1">
            <w:pPr>
              <w:spacing w:line="276" w:lineRule="auto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Капитальное строительство объекта: «Низковольтная распределительная сеть ТП-42» на участке от опоры №14 ВЛ-0,4кВ до ВУЩ жилого дома по </w:t>
            </w:r>
            <w:proofErr w:type="spellStart"/>
            <w:r>
              <w:rPr>
                <w:sz w:val="24"/>
                <w:szCs w:val="24"/>
                <w:lang w:eastAsia="en-US"/>
              </w:rPr>
              <w:t>ул</w:t>
            </w:r>
            <w:proofErr w:type="gramStart"/>
            <w:r>
              <w:rPr>
                <w:sz w:val="24"/>
                <w:szCs w:val="24"/>
                <w:lang w:eastAsia="en-US"/>
              </w:rPr>
              <w:t>.Ч</w:t>
            </w:r>
            <w:proofErr w:type="gramEnd"/>
            <w:r>
              <w:rPr>
                <w:sz w:val="24"/>
                <w:szCs w:val="24"/>
                <w:lang w:eastAsia="en-US"/>
              </w:rPr>
              <w:t>калова</w:t>
            </w:r>
            <w:proofErr w:type="spellEnd"/>
            <w:r>
              <w:rPr>
                <w:sz w:val="24"/>
                <w:szCs w:val="24"/>
                <w:lang w:eastAsia="en-US"/>
              </w:rPr>
              <w:t>, д.11.</w:t>
            </w:r>
          </w:p>
          <w:p w:rsidR="004B2ED1" w:rsidRDefault="004B2ED1">
            <w:pPr>
              <w:spacing w:line="276" w:lineRule="auto"/>
              <w:rPr>
                <w:color w:val="000000"/>
                <w:sz w:val="24"/>
                <w:szCs w:val="24"/>
                <w:lang w:eastAsia="en-US"/>
              </w:rPr>
            </w:pPr>
            <w:r>
              <w:rPr>
                <w:color w:val="000000"/>
                <w:sz w:val="24"/>
                <w:szCs w:val="24"/>
                <w:lang w:eastAsia="en-US"/>
              </w:rPr>
              <w:t>Проект организации строительства.</w:t>
            </w:r>
          </w:p>
        </w:tc>
        <w:tc>
          <w:tcPr>
            <w:tcW w:w="10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B2ED1" w:rsidRDefault="004B2ED1">
            <w:pPr>
              <w:rPr>
                <w:sz w:val="20"/>
                <w:szCs w:val="20"/>
                <w:lang w:eastAsia="en-US"/>
              </w:rPr>
            </w:pPr>
          </w:p>
        </w:tc>
      </w:tr>
      <w:tr w:rsidR="004B2ED1" w:rsidTr="003D7242">
        <w:trPr>
          <w:trHeight w:val="287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2ED1" w:rsidRDefault="004B2ED1">
            <w:pPr>
              <w:spacing w:line="276" w:lineRule="auto"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4</w:t>
            </w:r>
          </w:p>
        </w:tc>
        <w:tc>
          <w:tcPr>
            <w:tcW w:w="7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2ED1" w:rsidRDefault="004B2ED1">
            <w:pPr>
              <w:spacing w:line="276" w:lineRule="auto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Капитальное строительство объекта: «Низковольтная распределительная сеть ТП-42» на участке от опоры №14 ВЛ-0,4кВ до ВУЩ жилого дома по </w:t>
            </w:r>
            <w:proofErr w:type="spellStart"/>
            <w:r>
              <w:rPr>
                <w:sz w:val="24"/>
                <w:szCs w:val="24"/>
                <w:lang w:eastAsia="en-US"/>
              </w:rPr>
              <w:t>ул</w:t>
            </w:r>
            <w:proofErr w:type="gramStart"/>
            <w:r>
              <w:rPr>
                <w:sz w:val="24"/>
                <w:szCs w:val="24"/>
                <w:lang w:eastAsia="en-US"/>
              </w:rPr>
              <w:t>.Ч</w:t>
            </w:r>
            <w:proofErr w:type="gramEnd"/>
            <w:r>
              <w:rPr>
                <w:sz w:val="24"/>
                <w:szCs w:val="24"/>
                <w:lang w:eastAsia="en-US"/>
              </w:rPr>
              <w:t>калова</w:t>
            </w:r>
            <w:proofErr w:type="spellEnd"/>
            <w:r>
              <w:rPr>
                <w:sz w:val="24"/>
                <w:szCs w:val="24"/>
                <w:lang w:eastAsia="en-US"/>
              </w:rPr>
              <w:t xml:space="preserve">, д.11.  </w:t>
            </w:r>
          </w:p>
          <w:p w:rsidR="004B2ED1" w:rsidRDefault="004B2ED1">
            <w:pPr>
              <w:spacing w:line="276" w:lineRule="auto"/>
              <w:rPr>
                <w:color w:val="000000"/>
                <w:sz w:val="24"/>
                <w:szCs w:val="24"/>
                <w:lang w:eastAsia="en-US"/>
              </w:rPr>
            </w:pPr>
            <w:r>
              <w:rPr>
                <w:color w:val="000000"/>
                <w:sz w:val="24"/>
                <w:szCs w:val="24"/>
                <w:lang w:eastAsia="en-US"/>
              </w:rPr>
              <w:t>Проект полосы отвода.</w:t>
            </w:r>
          </w:p>
        </w:tc>
        <w:tc>
          <w:tcPr>
            <w:tcW w:w="10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B2ED1" w:rsidRDefault="004B2ED1">
            <w:pPr>
              <w:rPr>
                <w:sz w:val="20"/>
                <w:szCs w:val="20"/>
                <w:lang w:eastAsia="en-US"/>
              </w:rPr>
            </w:pPr>
          </w:p>
        </w:tc>
      </w:tr>
      <w:tr w:rsidR="004B2ED1" w:rsidTr="003D7242">
        <w:trPr>
          <w:trHeight w:val="287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2ED1" w:rsidRDefault="004B2ED1">
            <w:pPr>
              <w:spacing w:line="276" w:lineRule="auto"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5</w:t>
            </w:r>
          </w:p>
        </w:tc>
        <w:tc>
          <w:tcPr>
            <w:tcW w:w="7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2ED1" w:rsidRDefault="004B2ED1">
            <w:pPr>
              <w:spacing w:line="276" w:lineRule="auto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Капитальное строительство объекта: «Низковольтная кабельная линия от ЩУР-9 ТП-42А до ВЩ жилого дома №16 по </w:t>
            </w:r>
            <w:proofErr w:type="spellStart"/>
            <w:r>
              <w:rPr>
                <w:sz w:val="24"/>
                <w:szCs w:val="24"/>
                <w:lang w:eastAsia="en-US"/>
              </w:rPr>
              <w:t>ул</w:t>
            </w:r>
            <w:proofErr w:type="gramStart"/>
            <w:r>
              <w:rPr>
                <w:sz w:val="24"/>
                <w:szCs w:val="24"/>
                <w:lang w:eastAsia="en-US"/>
              </w:rPr>
              <w:t>.Л</w:t>
            </w:r>
            <w:proofErr w:type="gramEnd"/>
            <w:r>
              <w:rPr>
                <w:sz w:val="24"/>
                <w:szCs w:val="24"/>
                <w:lang w:eastAsia="en-US"/>
              </w:rPr>
              <w:t>омоносова</w:t>
            </w:r>
            <w:proofErr w:type="spellEnd"/>
            <w:r>
              <w:rPr>
                <w:sz w:val="24"/>
                <w:szCs w:val="24"/>
                <w:lang w:eastAsia="en-US"/>
              </w:rPr>
              <w:t>».</w:t>
            </w:r>
          </w:p>
          <w:p w:rsidR="004B2ED1" w:rsidRDefault="004B2ED1">
            <w:pPr>
              <w:spacing w:line="276" w:lineRule="auto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Электроснабжение.</w:t>
            </w:r>
          </w:p>
        </w:tc>
        <w:tc>
          <w:tcPr>
            <w:tcW w:w="10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B2ED1" w:rsidRDefault="004B2ED1">
            <w:pPr>
              <w:rPr>
                <w:sz w:val="20"/>
                <w:szCs w:val="20"/>
                <w:lang w:eastAsia="en-US"/>
              </w:rPr>
            </w:pPr>
          </w:p>
        </w:tc>
      </w:tr>
      <w:tr w:rsidR="004B2ED1" w:rsidTr="003D7242">
        <w:trPr>
          <w:trHeight w:val="287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2ED1" w:rsidRDefault="004B2ED1">
            <w:pPr>
              <w:spacing w:line="276" w:lineRule="auto"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6</w:t>
            </w:r>
          </w:p>
        </w:tc>
        <w:tc>
          <w:tcPr>
            <w:tcW w:w="7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2ED1" w:rsidRDefault="004B2ED1">
            <w:pPr>
              <w:spacing w:line="276" w:lineRule="auto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Капитальное строительство объекта: «Низковольтная кабельная линия от ЩУР-9 ТП-42А до ВЩ жилого дома №16 по </w:t>
            </w:r>
            <w:proofErr w:type="spellStart"/>
            <w:r>
              <w:rPr>
                <w:sz w:val="24"/>
                <w:szCs w:val="24"/>
                <w:lang w:eastAsia="en-US"/>
              </w:rPr>
              <w:t>ул</w:t>
            </w:r>
            <w:proofErr w:type="gramStart"/>
            <w:r>
              <w:rPr>
                <w:sz w:val="24"/>
                <w:szCs w:val="24"/>
                <w:lang w:eastAsia="en-US"/>
              </w:rPr>
              <w:t>.Л</w:t>
            </w:r>
            <w:proofErr w:type="gramEnd"/>
            <w:r>
              <w:rPr>
                <w:sz w:val="24"/>
                <w:szCs w:val="24"/>
                <w:lang w:eastAsia="en-US"/>
              </w:rPr>
              <w:t>омоносова</w:t>
            </w:r>
            <w:proofErr w:type="spellEnd"/>
            <w:r>
              <w:rPr>
                <w:sz w:val="24"/>
                <w:szCs w:val="24"/>
                <w:lang w:eastAsia="en-US"/>
              </w:rPr>
              <w:t>».</w:t>
            </w:r>
          </w:p>
          <w:p w:rsidR="004B2ED1" w:rsidRDefault="004B2ED1">
            <w:pPr>
              <w:spacing w:line="276" w:lineRule="auto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lastRenderedPageBreak/>
              <w:t>Благоустройство территории.</w:t>
            </w:r>
          </w:p>
        </w:tc>
        <w:tc>
          <w:tcPr>
            <w:tcW w:w="10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B2ED1" w:rsidRDefault="004B2ED1">
            <w:pPr>
              <w:rPr>
                <w:sz w:val="20"/>
                <w:szCs w:val="20"/>
                <w:lang w:eastAsia="en-US"/>
              </w:rPr>
            </w:pPr>
          </w:p>
        </w:tc>
      </w:tr>
      <w:tr w:rsidR="004B2ED1" w:rsidTr="003D7242">
        <w:trPr>
          <w:trHeight w:val="287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2ED1" w:rsidRDefault="004B2ED1">
            <w:pPr>
              <w:spacing w:line="276" w:lineRule="auto"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lastRenderedPageBreak/>
              <w:t>7</w:t>
            </w:r>
          </w:p>
        </w:tc>
        <w:tc>
          <w:tcPr>
            <w:tcW w:w="7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2ED1" w:rsidRDefault="004B2ED1">
            <w:pPr>
              <w:spacing w:line="276" w:lineRule="auto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Капитальное строительство объекта: «Низковольтная кабельная линия от ЩУР-9 ТП-42А до ВЩ жилого дома №16 по </w:t>
            </w:r>
            <w:proofErr w:type="spellStart"/>
            <w:r>
              <w:rPr>
                <w:sz w:val="24"/>
                <w:szCs w:val="24"/>
                <w:lang w:eastAsia="en-US"/>
              </w:rPr>
              <w:t>ул</w:t>
            </w:r>
            <w:proofErr w:type="gramStart"/>
            <w:r>
              <w:rPr>
                <w:sz w:val="24"/>
                <w:szCs w:val="24"/>
                <w:lang w:eastAsia="en-US"/>
              </w:rPr>
              <w:t>.Л</w:t>
            </w:r>
            <w:proofErr w:type="gramEnd"/>
            <w:r>
              <w:rPr>
                <w:sz w:val="24"/>
                <w:szCs w:val="24"/>
                <w:lang w:eastAsia="en-US"/>
              </w:rPr>
              <w:t>омоносова</w:t>
            </w:r>
            <w:proofErr w:type="spellEnd"/>
            <w:r>
              <w:rPr>
                <w:sz w:val="24"/>
                <w:szCs w:val="24"/>
                <w:lang w:eastAsia="en-US"/>
              </w:rPr>
              <w:t>».</w:t>
            </w:r>
          </w:p>
          <w:p w:rsidR="004B2ED1" w:rsidRDefault="004B2ED1">
            <w:pPr>
              <w:spacing w:line="276" w:lineRule="auto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Проект организации строительства.</w:t>
            </w:r>
          </w:p>
        </w:tc>
        <w:tc>
          <w:tcPr>
            <w:tcW w:w="10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B2ED1" w:rsidRDefault="004B2ED1">
            <w:pPr>
              <w:rPr>
                <w:sz w:val="20"/>
                <w:szCs w:val="20"/>
                <w:lang w:eastAsia="en-US"/>
              </w:rPr>
            </w:pPr>
          </w:p>
        </w:tc>
      </w:tr>
      <w:tr w:rsidR="004B2ED1" w:rsidTr="003D7242">
        <w:trPr>
          <w:trHeight w:val="287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2ED1" w:rsidRDefault="004B2ED1">
            <w:pPr>
              <w:spacing w:line="276" w:lineRule="auto"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8</w:t>
            </w:r>
          </w:p>
        </w:tc>
        <w:tc>
          <w:tcPr>
            <w:tcW w:w="7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2ED1" w:rsidRDefault="004B2ED1">
            <w:pPr>
              <w:spacing w:line="276" w:lineRule="auto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Капитальное строительство объекта: «Низковольтная кабельная линия от ЩУР-9 ТП-42А до ВЩ жилого дома №16 по </w:t>
            </w:r>
            <w:proofErr w:type="spellStart"/>
            <w:r>
              <w:rPr>
                <w:sz w:val="24"/>
                <w:szCs w:val="24"/>
                <w:lang w:eastAsia="en-US"/>
              </w:rPr>
              <w:t>ул</w:t>
            </w:r>
            <w:proofErr w:type="gramStart"/>
            <w:r>
              <w:rPr>
                <w:sz w:val="24"/>
                <w:szCs w:val="24"/>
                <w:lang w:eastAsia="en-US"/>
              </w:rPr>
              <w:t>.Л</w:t>
            </w:r>
            <w:proofErr w:type="gramEnd"/>
            <w:r>
              <w:rPr>
                <w:sz w:val="24"/>
                <w:szCs w:val="24"/>
                <w:lang w:eastAsia="en-US"/>
              </w:rPr>
              <w:t>омоносова</w:t>
            </w:r>
            <w:proofErr w:type="spellEnd"/>
            <w:r>
              <w:rPr>
                <w:sz w:val="24"/>
                <w:szCs w:val="24"/>
                <w:lang w:eastAsia="en-US"/>
              </w:rPr>
              <w:t>».</w:t>
            </w:r>
          </w:p>
          <w:p w:rsidR="004B2ED1" w:rsidRDefault="004B2ED1">
            <w:pPr>
              <w:spacing w:line="276" w:lineRule="auto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Проект полосы отвода.</w:t>
            </w:r>
          </w:p>
        </w:tc>
        <w:tc>
          <w:tcPr>
            <w:tcW w:w="10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B2ED1" w:rsidRDefault="004B2ED1">
            <w:pPr>
              <w:rPr>
                <w:sz w:val="20"/>
                <w:szCs w:val="20"/>
                <w:lang w:eastAsia="en-US"/>
              </w:rPr>
            </w:pPr>
          </w:p>
        </w:tc>
      </w:tr>
      <w:tr w:rsidR="004B2ED1" w:rsidTr="003D7242">
        <w:trPr>
          <w:trHeight w:val="287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2ED1" w:rsidRDefault="004B2ED1">
            <w:pPr>
              <w:spacing w:line="276" w:lineRule="auto"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9</w:t>
            </w:r>
          </w:p>
        </w:tc>
        <w:tc>
          <w:tcPr>
            <w:tcW w:w="7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2ED1" w:rsidRDefault="004B2ED1">
            <w:pPr>
              <w:spacing w:line="276" w:lineRule="auto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Капитальное строительство объекта: «Низковольтная распределительная сеть ТП-189» на участке от салона ритуальных услуг до ВУЩ часовни на территории городского кладбища. </w:t>
            </w:r>
          </w:p>
          <w:p w:rsidR="004B2ED1" w:rsidRDefault="004B2ED1">
            <w:pPr>
              <w:spacing w:line="276" w:lineRule="auto"/>
              <w:rPr>
                <w:color w:val="000000"/>
                <w:sz w:val="24"/>
                <w:szCs w:val="24"/>
                <w:lang w:eastAsia="en-US"/>
              </w:rPr>
            </w:pPr>
            <w:r>
              <w:rPr>
                <w:color w:val="000000"/>
                <w:sz w:val="24"/>
                <w:szCs w:val="24"/>
                <w:lang w:eastAsia="en-US"/>
              </w:rPr>
              <w:t>Электроснабжение.</w:t>
            </w:r>
          </w:p>
        </w:tc>
        <w:tc>
          <w:tcPr>
            <w:tcW w:w="10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B2ED1" w:rsidRDefault="004B2ED1">
            <w:pPr>
              <w:rPr>
                <w:sz w:val="20"/>
                <w:szCs w:val="20"/>
                <w:lang w:eastAsia="en-US"/>
              </w:rPr>
            </w:pPr>
          </w:p>
        </w:tc>
      </w:tr>
      <w:tr w:rsidR="004B2ED1" w:rsidTr="003D7242">
        <w:trPr>
          <w:trHeight w:val="287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2ED1" w:rsidRDefault="004B2ED1">
            <w:pPr>
              <w:spacing w:line="276" w:lineRule="auto"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10</w:t>
            </w:r>
          </w:p>
        </w:tc>
        <w:tc>
          <w:tcPr>
            <w:tcW w:w="7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2ED1" w:rsidRDefault="004B2ED1">
            <w:pPr>
              <w:spacing w:line="276" w:lineRule="auto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Капитальное строительство объекта: «Низковольтная распределительная сеть ТП-189» на участке от салона ритуальных услуг до ВУЩ часовни на территории городского кладбища.  </w:t>
            </w:r>
          </w:p>
          <w:p w:rsidR="004B2ED1" w:rsidRDefault="004B2ED1">
            <w:pPr>
              <w:spacing w:line="276" w:lineRule="auto"/>
              <w:rPr>
                <w:color w:val="000000"/>
                <w:sz w:val="24"/>
                <w:szCs w:val="24"/>
                <w:lang w:eastAsia="en-US"/>
              </w:rPr>
            </w:pPr>
            <w:r>
              <w:rPr>
                <w:color w:val="000000"/>
                <w:sz w:val="24"/>
                <w:szCs w:val="24"/>
                <w:lang w:eastAsia="en-US"/>
              </w:rPr>
              <w:t>Благоустройство территории.</w:t>
            </w:r>
          </w:p>
        </w:tc>
        <w:tc>
          <w:tcPr>
            <w:tcW w:w="10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B2ED1" w:rsidRDefault="004B2ED1">
            <w:pPr>
              <w:rPr>
                <w:sz w:val="20"/>
                <w:szCs w:val="20"/>
                <w:lang w:eastAsia="en-US"/>
              </w:rPr>
            </w:pPr>
          </w:p>
        </w:tc>
      </w:tr>
      <w:tr w:rsidR="004B2ED1" w:rsidTr="003D7242">
        <w:trPr>
          <w:trHeight w:val="287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2ED1" w:rsidRDefault="004B2ED1">
            <w:pPr>
              <w:spacing w:line="276" w:lineRule="auto"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11</w:t>
            </w:r>
          </w:p>
        </w:tc>
        <w:tc>
          <w:tcPr>
            <w:tcW w:w="7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2ED1" w:rsidRDefault="004B2ED1">
            <w:pPr>
              <w:spacing w:line="276" w:lineRule="auto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Капитальное строительство объекта: «Низковольтная распределительная сеть ТП-189» на участке от салона ритуальных услуг до ВУЩ часовни на территории городского кладбища.</w:t>
            </w:r>
          </w:p>
          <w:p w:rsidR="004B2ED1" w:rsidRDefault="004B2ED1">
            <w:pPr>
              <w:spacing w:line="276" w:lineRule="auto"/>
              <w:rPr>
                <w:color w:val="000000"/>
                <w:sz w:val="24"/>
                <w:szCs w:val="24"/>
                <w:lang w:eastAsia="en-US"/>
              </w:rPr>
            </w:pPr>
            <w:r>
              <w:rPr>
                <w:color w:val="000000"/>
                <w:sz w:val="24"/>
                <w:szCs w:val="24"/>
                <w:lang w:eastAsia="en-US"/>
              </w:rPr>
              <w:t>Проект организации строительства.</w:t>
            </w:r>
          </w:p>
        </w:tc>
        <w:tc>
          <w:tcPr>
            <w:tcW w:w="10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B2ED1" w:rsidRDefault="004B2ED1">
            <w:pPr>
              <w:rPr>
                <w:sz w:val="20"/>
                <w:szCs w:val="20"/>
                <w:lang w:eastAsia="en-US"/>
              </w:rPr>
            </w:pPr>
          </w:p>
        </w:tc>
      </w:tr>
      <w:tr w:rsidR="004B2ED1" w:rsidTr="003D7242">
        <w:trPr>
          <w:trHeight w:val="287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2ED1" w:rsidRDefault="004B2ED1">
            <w:pPr>
              <w:spacing w:line="276" w:lineRule="auto"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12</w:t>
            </w:r>
          </w:p>
        </w:tc>
        <w:tc>
          <w:tcPr>
            <w:tcW w:w="7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2ED1" w:rsidRDefault="004B2ED1">
            <w:pPr>
              <w:spacing w:line="276" w:lineRule="auto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Капитальное строительство объекта: «Низковольтная распределительная сеть ТП-189» на участке от салона ритуальных услуг до ВУЩ часовни на территории городского кладбища.  </w:t>
            </w:r>
          </w:p>
          <w:p w:rsidR="004B2ED1" w:rsidRDefault="004B2ED1">
            <w:pPr>
              <w:spacing w:line="276" w:lineRule="auto"/>
              <w:rPr>
                <w:color w:val="000000"/>
                <w:sz w:val="24"/>
                <w:szCs w:val="24"/>
                <w:lang w:eastAsia="en-US"/>
              </w:rPr>
            </w:pPr>
            <w:r>
              <w:rPr>
                <w:color w:val="000000"/>
                <w:sz w:val="24"/>
                <w:szCs w:val="24"/>
                <w:lang w:eastAsia="en-US"/>
              </w:rPr>
              <w:t>Проект полосы отвода.</w:t>
            </w:r>
          </w:p>
        </w:tc>
        <w:tc>
          <w:tcPr>
            <w:tcW w:w="10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B2ED1" w:rsidRDefault="004B2ED1">
            <w:pPr>
              <w:rPr>
                <w:sz w:val="20"/>
                <w:szCs w:val="20"/>
                <w:lang w:eastAsia="en-US"/>
              </w:rPr>
            </w:pPr>
          </w:p>
        </w:tc>
      </w:tr>
      <w:tr w:rsidR="004B2ED1" w:rsidTr="003D7242">
        <w:trPr>
          <w:trHeight w:val="287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2ED1" w:rsidRDefault="004B2ED1">
            <w:pPr>
              <w:spacing w:line="276" w:lineRule="auto"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13</w:t>
            </w:r>
          </w:p>
        </w:tc>
        <w:tc>
          <w:tcPr>
            <w:tcW w:w="7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2ED1" w:rsidRDefault="004B2ED1">
            <w:pPr>
              <w:spacing w:line="276" w:lineRule="auto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Капитальное строительство объекта: «Низковольтная кабельная линия от ЩУР-1 ТП-42А до ВЩ жилого дома №1Ж по </w:t>
            </w:r>
            <w:proofErr w:type="spellStart"/>
            <w:r>
              <w:rPr>
                <w:sz w:val="24"/>
                <w:szCs w:val="24"/>
                <w:lang w:eastAsia="en-US"/>
              </w:rPr>
              <w:t>ул</w:t>
            </w:r>
            <w:proofErr w:type="gramStart"/>
            <w:r>
              <w:rPr>
                <w:sz w:val="24"/>
                <w:szCs w:val="24"/>
                <w:lang w:eastAsia="en-US"/>
              </w:rPr>
              <w:t>.М</w:t>
            </w:r>
            <w:proofErr w:type="gramEnd"/>
            <w:r>
              <w:rPr>
                <w:sz w:val="24"/>
                <w:szCs w:val="24"/>
                <w:lang w:eastAsia="en-US"/>
              </w:rPr>
              <w:t>енделеева</w:t>
            </w:r>
            <w:proofErr w:type="spellEnd"/>
            <w:r>
              <w:rPr>
                <w:sz w:val="24"/>
                <w:szCs w:val="24"/>
                <w:lang w:eastAsia="en-US"/>
              </w:rPr>
              <w:t xml:space="preserve">». </w:t>
            </w:r>
          </w:p>
          <w:p w:rsidR="004B2ED1" w:rsidRDefault="004B2ED1">
            <w:pPr>
              <w:spacing w:line="276" w:lineRule="auto"/>
              <w:rPr>
                <w:color w:val="000000"/>
                <w:sz w:val="24"/>
                <w:szCs w:val="24"/>
                <w:lang w:eastAsia="en-US"/>
              </w:rPr>
            </w:pPr>
            <w:r>
              <w:rPr>
                <w:color w:val="000000"/>
                <w:sz w:val="24"/>
                <w:szCs w:val="24"/>
                <w:lang w:eastAsia="en-US"/>
              </w:rPr>
              <w:t>Электроснабжение.</w:t>
            </w:r>
          </w:p>
        </w:tc>
        <w:tc>
          <w:tcPr>
            <w:tcW w:w="10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B2ED1" w:rsidRDefault="004B2ED1">
            <w:pPr>
              <w:rPr>
                <w:sz w:val="20"/>
                <w:szCs w:val="20"/>
                <w:lang w:eastAsia="en-US"/>
              </w:rPr>
            </w:pPr>
          </w:p>
        </w:tc>
      </w:tr>
      <w:tr w:rsidR="004B2ED1" w:rsidTr="003D7242">
        <w:trPr>
          <w:trHeight w:val="287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2ED1" w:rsidRDefault="004B2ED1">
            <w:pPr>
              <w:spacing w:line="276" w:lineRule="auto"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14</w:t>
            </w:r>
          </w:p>
        </w:tc>
        <w:tc>
          <w:tcPr>
            <w:tcW w:w="7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2ED1" w:rsidRDefault="004B2ED1">
            <w:pPr>
              <w:spacing w:line="276" w:lineRule="auto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Капитальное строительство объекта: «Низковольтная кабельная линия от ЩУР-1 ТП-42А до ВЩ жилого дома №1Ж по </w:t>
            </w:r>
            <w:proofErr w:type="spellStart"/>
            <w:r>
              <w:rPr>
                <w:sz w:val="24"/>
                <w:szCs w:val="24"/>
                <w:lang w:eastAsia="en-US"/>
              </w:rPr>
              <w:t>ул</w:t>
            </w:r>
            <w:proofErr w:type="gramStart"/>
            <w:r>
              <w:rPr>
                <w:sz w:val="24"/>
                <w:szCs w:val="24"/>
                <w:lang w:eastAsia="en-US"/>
              </w:rPr>
              <w:t>.М</w:t>
            </w:r>
            <w:proofErr w:type="gramEnd"/>
            <w:r>
              <w:rPr>
                <w:sz w:val="24"/>
                <w:szCs w:val="24"/>
                <w:lang w:eastAsia="en-US"/>
              </w:rPr>
              <w:t>енделеева</w:t>
            </w:r>
            <w:proofErr w:type="spellEnd"/>
            <w:r>
              <w:rPr>
                <w:sz w:val="24"/>
                <w:szCs w:val="24"/>
                <w:lang w:eastAsia="en-US"/>
              </w:rPr>
              <w:t xml:space="preserve">».  </w:t>
            </w:r>
          </w:p>
          <w:p w:rsidR="004B2ED1" w:rsidRDefault="004B2ED1">
            <w:pPr>
              <w:spacing w:line="276" w:lineRule="auto"/>
              <w:rPr>
                <w:color w:val="000000"/>
                <w:sz w:val="24"/>
                <w:szCs w:val="24"/>
                <w:lang w:eastAsia="en-US"/>
              </w:rPr>
            </w:pPr>
            <w:r>
              <w:rPr>
                <w:color w:val="000000"/>
                <w:sz w:val="24"/>
                <w:szCs w:val="24"/>
                <w:lang w:eastAsia="en-US"/>
              </w:rPr>
              <w:t>Благоустройство территории.</w:t>
            </w:r>
          </w:p>
        </w:tc>
        <w:tc>
          <w:tcPr>
            <w:tcW w:w="10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B2ED1" w:rsidRDefault="004B2ED1">
            <w:pPr>
              <w:rPr>
                <w:sz w:val="20"/>
                <w:szCs w:val="20"/>
                <w:lang w:eastAsia="en-US"/>
              </w:rPr>
            </w:pPr>
          </w:p>
        </w:tc>
      </w:tr>
      <w:tr w:rsidR="004B2ED1" w:rsidTr="003D7242">
        <w:trPr>
          <w:trHeight w:val="287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2ED1" w:rsidRDefault="004B2ED1">
            <w:pPr>
              <w:spacing w:line="276" w:lineRule="auto"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15</w:t>
            </w:r>
          </w:p>
        </w:tc>
        <w:tc>
          <w:tcPr>
            <w:tcW w:w="7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2ED1" w:rsidRDefault="004B2ED1">
            <w:pPr>
              <w:spacing w:line="276" w:lineRule="auto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Капитальное строительство объекта: «Низковольтная кабельная линия от ЩУР-1 ТП-42А до ВЩ жилого дома №1Ж по </w:t>
            </w:r>
            <w:proofErr w:type="spellStart"/>
            <w:r>
              <w:rPr>
                <w:sz w:val="24"/>
                <w:szCs w:val="24"/>
                <w:lang w:eastAsia="en-US"/>
              </w:rPr>
              <w:t>ул</w:t>
            </w:r>
            <w:proofErr w:type="gramStart"/>
            <w:r>
              <w:rPr>
                <w:sz w:val="24"/>
                <w:szCs w:val="24"/>
                <w:lang w:eastAsia="en-US"/>
              </w:rPr>
              <w:t>.М</w:t>
            </w:r>
            <w:proofErr w:type="gramEnd"/>
            <w:r>
              <w:rPr>
                <w:sz w:val="24"/>
                <w:szCs w:val="24"/>
                <w:lang w:eastAsia="en-US"/>
              </w:rPr>
              <w:t>енделеева</w:t>
            </w:r>
            <w:proofErr w:type="spellEnd"/>
            <w:r>
              <w:rPr>
                <w:sz w:val="24"/>
                <w:szCs w:val="24"/>
                <w:lang w:eastAsia="en-US"/>
              </w:rPr>
              <w:t>».</w:t>
            </w:r>
          </w:p>
          <w:p w:rsidR="004B2ED1" w:rsidRDefault="004B2ED1">
            <w:pPr>
              <w:spacing w:line="276" w:lineRule="auto"/>
              <w:rPr>
                <w:color w:val="000000"/>
                <w:sz w:val="24"/>
                <w:szCs w:val="24"/>
                <w:lang w:eastAsia="en-US"/>
              </w:rPr>
            </w:pPr>
            <w:r>
              <w:rPr>
                <w:color w:val="000000"/>
                <w:sz w:val="24"/>
                <w:szCs w:val="24"/>
                <w:lang w:eastAsia="en-US"/>
              </w:rPr>
              <w:t>Проект организации строительства.</w:t>
            </w:r>
          </w:p>
        </w:tc>
        <w:tc>
          <w:tcPr>
            <w:tcW w:w="10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B2ED1" w:rsidRDefault="004B2ED1">
            <w:pPr>
              <w:rPr>
                <w:sz w:val="20"/>
                <w:szCs w:val="20"/>
                <w:lang w:eastAsia="en-US"/>
              </w:rPr>
            </w:pPr>
          </w:p>
        </w:tc>
      </w:tr>
      <w:tr w:rsidR="004B2ED1" w:rsidTr="003D7242">
        <w:trPr>
          <w:trHeight w:val="287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2ED1" w:rsidRDefault="004B2ED1">
            <w:pPr>
              <w:spacing w:line="276" w:lineRule="auto"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16</w:t>
            </w:r>
          </w:p>
        </w:tc>
        <w:tc>
          <w:tcPr>
            <w:tcW w:w="7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2ED1" w:rsidRDefault="004B2ED1">
            <w:pPr>
              <w:spacing w:line="276" w:lineRule="auto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Капитальное строительство объекта: «Низковольтная кабельная линия от ЩУР-1 ТП-42А до ВЩ жилого дома №1Ж по </w:t>
            </w:r>
            <w:proofErr w:type="spellStart"/>
            <w:r>
              <w:rPr>
                <w:sz w:val="24"/>
                <w:szCs w:val="24"/>
                <w:lang w:eastAsia="en-US"/>
              </w:rPr>
              <w:t>ул</w:t>
            </w:r>
            <w:proofErr w:type="gramStart"/>
            <w:r>
              <w:rPr>
                <w:sz w:val="24"/>
                <w:szCs w:val="24"/>
                <w:lang w:eastAsia="en-US"/>
              </w:rPr>
              <w:t>.М</w:t>
            </w:r>
            <w:proofErr w:type="gramEnd"/>
            <w:r>
              <w:rPr>
                <w:sz w:val="24"/>
                <w:szCs w:val="24"/>
                <w:lang w:eastAsia="en-US"/>
              </w:rPr>
              <w:t>енделеева</w:t>
            </w:r>
            <w:proofErr w:type="spellEnd"/>
            <w:r>
              <w:rPr>
                <w:sz w:val="24"/>
                <w:szCs w:val="24"/>
                <w:lang w:eastAsia="en-US"/>
              </w:rPr>
              <w:t xml:space="preserve">».  </w:t>
            </w:r>
          </w:p>
          <w:p w:rsidR="004B2ED1" w:rsidRDefault="004B2ED1">
            <w:pPr>
              <w:spacing w:line="276" w:lineRule="auto"/>
              <w:rPr>
                <w:color w:val="000000"/>
                <w:sz w:val="24"/>
                <w:szCs w:val="24"/>
                <w:lang w:eastAsia="en-US"/>
              </w:rPr>
            </w:pPr>
            <w:r>
              <w:rPr>
                <w:color w:val="000000"/>
                <w:sz w:val="24"/>
                <w:szCs w:val="24"/>
                <w:lang w:eastAsia="en-US"/>
              </w:rPr>
              <w:t>Проект полосы отвода.</w:t>
            </w:r>
          </w:p>
        </w:tc>
        <w:tc>
          <w:tcPr>
            <w:tcW w:w="10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B2ED1" w:rsidRDefault="004B2ED1">
            <w:pPr>
              <w:rPr>
                <w:sz w:val="20"/>
                <w:szCs w:val="20"/>
                <w:lang w:eastAsia="en-US"/>
              </w:rPr>
            </w:pPr>
          </w:p>
        </w:tc>
      </w:tr>
    </w:tbl>
    <w:p w:rsidR="004B2ED1" w:rsidRDefault="004B2ED1" w:rsidP="004B2ED1">
      <w:pPr>
        <w:rPr>
          <w:b/>
          <w:color w:val="FF0000"/>
          <w:sz w:val="24"/>
          <w:szCs w:val="24"/>
        </w:rPr>
      </w:pPr>
    </w:p>
    <w:p w:rsidR="00342B7A" w:rsidRDefault="00342B7A" w:rsidP="004B2ED1">
      <w:pPr>
        <w:jc w:val="center"/>
        <w:rPr>
          <w:color w:val="000000"/>
        </w:rPr>
      </w:pPr>
    </w:p>
    <w:sectPr w:rsidR="00342B7A" w:rsidSect="002A54A1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567" w:right="851" w:bottom="567" w:left="1701" w:header="709" w:footer="709" w:gutter="0"/>
      <w:pgNumType w:start="91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F5234" w:rsidRDefault="003F5234" w:rsidP="001A5002">
      <w:r>
        <w:separator/>
      </w:r>
    </w:p>
  </w:endnote>
  <w:endnote w:type="continuationSeparator" w:id="0">
    <w:p w:rsidR="003F5234" w:rsidRDefault="003F5234" w:rsidP="001A500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2512F" w:rsidRDefault="0052512F">
    <w:pPr>
      <w:pStyle w:val="a9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43A24" w:rsidRPr="001A5002" w:rsidRDefault="00243A24" w:rsidP="00EF296C">
    <w:pPr>
      <w:pStyle w:val="a9"/>
      <w:rPr>
        <w:sz w:val="24"/>
        <w:szCs w:val="24"/>
      </w:rPr>
    </w:pPr>
  </w:p>
  <w:p w:rsidR="00243A24" w:rsidRDefault="00243A24">
    <w:pPr>
      <w:pStyle w:val="a9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43A24" w:rsidRPr="003A2422" w:rsidRDefault="00243A24">
    <w:pPr>
      <w:pStyle w:val="a9"/>
      <w:jc w:val="center"/>
      <w:rPr>
        <w:sz w:val="20"/>
        <w:szCs w:val="20"/>
      </w:rPr>
    </w:pPr>
  </w:p>
  <w:p w:rsidR="00243A24" w:rsidRDefault="00243A24">
    <w:pPr>
      <w:pStyle w:val="a9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F5234" w:rsidRDefault="003F5234" w:rsidP="001A5002">
      <w:r>
        <w:separator/>
      </w:r>
    </w:p>
  </w:footnote>
  <w:footnote w:type="continuationSeparator" w:id="0">
    <w:p w:rsidR="003F5234" w:rsidRDefault="003F5234" w:rsidP="001A500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2512F" w:rsidRDefault="0052512F">
    <w:pPr>
      <w:pStyle w:val="a7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34944969"/>
      <w:docPartObj>
        <w:docPartGallery w:val="Page Numbers (Top of Page)"/>
        <w:docPartUnique/>
      </w:docPartObj>
    </w:sdtPr>
    <w:sdtEndPr>
      <w:rPr>
        <w:sz w:val="24"/>
        <w:szCs w:val="24"/>
      </w:rPr>
    </w:sdtEndPr>
    <w:sdtContent>
      <w:p w:rsidR="0052512F" w:rsidRPr="0052512F" w:rsidRDefault="0052512F">
        <w:pPr>
          <w:pStyle w:val="a7"/>
          <w:jc w:val="center"/>
          <w:rPr>
            <w:sz w:val="24"/>
            <w:szCs w:val="24"/>
          </w:rPr>
        </w:pPr>
        <w:r w:rsidRPr="0052512F">
          <w:rPr>
            <w:sz w:val="24"/>
            <w:szCs w:val="24"/>
          </w:rPr>
          <w:fldChar w:fldCharType="begin"/>
        </w:r>
        <w:r w:rsidRPr="0052512F">
          <w:rPr>
            <w:sz w:val="24"/>
            <w:szCs w:val="24"/>
          </w:rPr>
          <w:instrText>PAGE   \* MERGEFORMAT</w:instrText>
        </w:r>
        <w:r w:rsidRPr="0052512F">
          <w:rPr>
            <w:sz w:val="24"/>
            <w:szCs w:val="24"/>
          </w:rPr>
          <w:fldChar w:fldCharType="separate"/>
        </w:r>
        <w:r w:rsidR="00FC4637">
          <w:rPr>
            <w:noProof/>
            <w:sz w:val="24"/>
            <w:szCs w:val="24"/>
          </w:rPr>
          <w:t>91</w:t>
        </w:r>
        <w:r w:rsidRPr="0052512F">
          <w:rPr>
            <w:sz w:val="24"/>
            <w:szCs w:val="24"/>
          </w:rPr>
          <w:fldChar w:fldCharType="end"/>
        </w:r>
      </w:p>
    </w:sdtContent>
  </w:sdt>
  <w:p w:rsidR="0052512F" w:rsidRDefault="0052512F">
    <w:pPr>
      <w:pStyle w:val="a7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395967396"/>
      <w:docPartObj>
        <w:docPartGallery w:val="Page Numbers (Top of Page)"/>
        <w:docPartUnique/>
      </w:docPartObj>
    </w:sdtPr>
    <w:sdtEndPr/>
    <w:sdtContent>
      <w:p w:rsidR="0052512F" w:rsidRDefault="0052512F">
        <w:pPr>
          <w:pStyle w:val="a7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70</w:t>
        </w:r>
        <w:r>
          <w:fldChar w:fldCharType="end"/>
        </w:r>
      </w:p>
    </w:sdtContent>
  </w:sdt>
  <w:p w:rsidR="0052512F" w:rsidRDefault="0052512F">
    <w:pPr>
      <w:pStyle w:val="a7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4B1B25"/>
    <w:multiLevelType w:val="hybridMultilevel"/>
    <w:tmpl w:val="01FEED76"/>
    <w:lvl w:ilvl="0" w:tplc="74A451A2">
      <w:start w:val="1"/>
      <w:numFmt w:val="bullet"/>
      <w:lvlText w:val=""/>
      <w:lvlJc w:val="left"/>
      <w:pPr>
        <w:ind w:left="79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1">
    <w:nsid w:val="05234EE4"/>
    <w:multiLevelType w:val="hybridMultilevel"/>
    <w:tmpl w:val="9102843E"/>
    <w:lvl w:ilvl="0" w:tplc="05A28086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">
    <w:nsid w:val="094A15DC"/>
    <w:multiLevelType w:val="hybridMultilevel"/>
    <w:tmpl w:val="2DCC5F66"/>
    <w:lvl w:ilvl="0" w:tplc="1D7A1172">
      <w:start w:val="1"/>
      <w:numFmt w:val="bullet"/>
      <w:lvlText w:val="–"/>
      <w:lvlJc w:val="left"/>
      <w:pPr>
        <w:ind w:left="1509" w:hanging="360"/>
      </w:pPr>
      <w:rPr>
        <w:rFonts w:ascii="Sylfaen" w:hAnsi="Sylfaen" w:hint="default"/>
        <w:sz w:val="24"/>
        <w:szCs w:val="24"/>
      </w:rPr>
    </w:lvl>
    <w:lvl w:ilvl="1" w:tplc="04190003">
      <w:start w:val="1"/>
      <w:numFmt w:val="bullet"/>
      <w:lvlText w:val="o"/>
      <w:lvlJc w:val="left"/>
      <w:pPr>
        <w:ind w:left="222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94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66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8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10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82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54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269" w:hanging="360"/>
      </w:pPr>
      <w:rPr>
        <w:rFonts w:ascii="Wingdings" w:hAnsi="Wingdings" w:hint="default"/>
      </w:rPr>
    </w:lvl>
  </w:abstractNum>
  <w:abstractNum w:abstractNumId="3">
    <w:nsid w:val="17263412"/>
    <w:multiLevelType w:val="hybridMultilevel"/>
    <w:tmpl w:val="DFEE3D44"/>
    <w:lvl w:ilvl="0" w:tplc="0419000B">
      <w:start w:val="1"/>
      <w:numFmt w:val="bullet"/>
      <w:lvlText w:val=""/>
      <w:lvlJc w:val="left"/>
      <w:pPr>
        <w:ind w:left="161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33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5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7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9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1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3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5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79" w:hanging="360"/>
      </w:pPr>
      <w:rPr>
        <w:rFonts w:ascii="Wingdings" w:hAnsi="Wingdings" w:hint="default"/>
      </w:rPr>
    </w:lvl>
  </w:abstractNum>
  <w:abstractNum w:abstractNumId="4">
    <w:nsid w:val="24D837AA"/>
    <w:multiLevelType w:val="hybridMultilevel"/>
    <w:tmpl w:val="0E066EBE"/>
    <w:lvl w:ilvl="0" w:tplc="7E24C38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68F7FB5"/>
    <w:multiLevelType w:val="hybridMultilevel"/>
    <w:tmpl w:val="38CA0928"/>
    <w:lvl w:ilvl="0" w:tplc="CBCE3EF4">
      <w:start w:val="1"/>
      <w:numFmt w:val="bullet"/>
      <w:lvlText w:val=""/>
      <w:lvlJc w:val="left"/>
      <w:pPr>
        <w:ind w:left="180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6">
    <w:nsid w:val="29182F59"/>
    <w:multiLevelType w:val="hybridMultilevel"/>
    <w:tmpl w:val="6CE894E8"/>
    <w:lvl w:ilvl="0" w:tplc="710C619E">
      <w:start w:val="1"/>
      <w:numFmt w:val="bullet"/>
      <w:lvlText w:val=""/>
      <w:lvlJc w:val="left"/>
      <w:pPr>
        <w:tabs>
          <w:tab w:val="num" w:pos="1571"/>
        </w:tabs>
        <w:ind w:left="1571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325639D0"/>
    <w:multiLevelType w:val="hybridMultilevel"/>
    <w:tmpl w:val="48ECF076"/>
    <w:lvl w:ilvl="0" w:tplc="CBCE3EF4">
      <w:start w:val="1"/>
      <w:numFmt w:val="bullet"/>
      <w:lvlText w:val=""/>
      <w:lvlJc w:val="left"/>
      <w:pPr>
        <w:ind w:left="103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5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7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9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1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3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5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7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98" w:hanging="360"/>
      </w:pPr>
      <w:rPr>
        <w:rFonts w:ascii="Wingdings" w:hAnsi="Wingdings" w:hint="default"/>
      </w:rPr>
    </w:lvl>
  </w:abstractNum>
  <w:abstractNum w:abstractNumId="8">
    <w:nsid w:val="3BDB7D9D"/>
    <w:multiLevelType w:val="hybridMultilevel"/>
    <w:tmpl w:val="CCCC3F08"/>
    <w:lvl w:ilvl="0" w:tplc="74A451A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41162683"/>
    <w:multiLevelType w:val="hybridMultilevel"/>
    <w:tmpl w:val="2E68D768"/>
    <w:lvl w:ilvl="0" w:tplc="710C619E">
      <w:start w:val="1"/>
      <w:numFmt w:val="bullet"/>
      <w:lvlText w:val=""/>
      <w:lvlJc w:val="left"/>
      <w:pPr>
        <w:tabs>
          <w:tab w:val="num" w:pos="1571"/>
        </w:tabs>
        <w:ind w:left="1571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4A432CE7"/>
    <w:multiLevelType w:val="hybridMultilevel"/>
    <w:tmpl w:val="C706C9EA"/>
    <w:lvl w:ilvl="0" w:tplc="74A451A2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>
    <w:nsid w:val="534F3C68"/>
    <w:multiLevelType w:val="hybridMultilevel"/>
    <w:tmpl w:val="3558CE32"/>
    <w:lvl w:ilvl="0" w:tplc="FA96D268">
      <w:start w:val="1"/>
      <w:numFmt w:val="bullet"/>
      <w:lvlText w:val="-"/>
      <w:lvlJc w:val="left"/>
      <w:pPr>
        <w:tabs>
          <w:tab w:val="num" w:pos="1827"/>
        </w:tabs>
        <w:ind w:left="1827" w:hanging="360"/>
      </w:pPr>
      <w:rPr>
        <w:rFonts w:ascii="Arial" w:hAnsi="Arial" w:cs="Times New Roman" w:hint="default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55560AD0"/>
    <w:multiLevelType w:val="hybridMultilevel"/>
    <w:tmpl w:val="E2F0BC52"/>
    <w:lvl w:ilvl="0" w:tplc="54E65554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4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5B145B52"/>
    <w:multiLevelType w:val="hybridMultilevel"/>
    <w:tmpl w:val="51489ED4"/>
    <w:lvl w:ilvl="0" w:tplc="A3521DC8">
      <w:start w:val="1"/>
      <w:numFmt w:val="bullet"/>
      <w:lvlText w:val=""/>
      <w:lvlJc w:val="left"/>
      <w:pPr>
        <w:tabs>
          <w:tab w:val="num" w:pos="2651"/>
        </w:tabs>
        <w:ind w:left="2651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>
    <w:nsid w:val="74EB250B"/>
    <w:multiLevelType w:val="hybridMultilevel"/>
    <w:tmpl w:val="7D1874EE"/>
    <w:lvl w:ilvl="0" w:tplc="CBCE3EF4">
      <w:start w:val="1"/>
      <w:numFmt w:val="bullet"/>
      <w:lvlText w:val=""/>
      <w:lvlJc w:val="left"/>
      <w:pPr>
        <w:ind w:left="103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5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7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9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1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3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5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7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98" w:hanging="360"/>
      </w:pPr>
      <w:rPr>
        <w:rFonts w:ascii="Wingdings" w:hAnsi="Wingdings" w:hint="default"/>
      </w:rPr>
    </w:lvl>
  </w:abstractNum>
  <w:abstractNum w:abstractNumId="15">
    <w:nsid w:val="77D73D6D"/>
    <w:multiLevelType w:val="hybridMultilevel"/>
    <w:tmpl w:val="596C17E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5"/>
  </w:num>
  <w:num w:numId="2">
    <w:abstractNumId w:val="3"/>
  </w:num>
  <w:num w:numId="3">
    <w:abstractNumId w:val="1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8"/>
  </w:num>
  <w:num w:numId="5">
    <w:abstractNumId w:val="5"/>
  </w:num>
  <w:num w:numId="6">
    <w:abstractNumId w:val="10"/>
  </w:num>
  <w:num w:numId="7">
    <w:abstractNumId w:val="13"/>
  </w:num>
  <w:num w:numId="8">
    <w:abstractNumId w:val="1"/>
  </w:num>
  <w:num w:numId="9">
    <w:abstractNumId w:val="12"/>
  </w:num>
  <w:num w:numId="10">
    <w:abstractNumId w:val="12"/>
  </w:num>
  <w:num w:numId="11">
    <w:abstractNumId w:val="0"/>
  </w:num>
  <w:num w:numId="12">
    <w:abstractNumId w:val="7"/>
  </w:num>
  <w:num w:numId="13">
    <w:abstractNumId w:val="14"/>
  </w:num>
  <w:num w:numId="14">
    <w:abstractNumId w:val="4"/>
  </w:num>
  <w:num w:numId="15">
    <w:abstractNumId w:val="9"/>
  </w:num>
  <w:num w:numId="16">
    <w:abstractNumId w:val="6"/>
  </w:num>
  <w:num w:numId="17">
    <w:abstractNumId w:val="2"/>
  </w:num>
  <w:num w:numId="18">
    <w:abstractNumId w:val="13"/>
  </w:num>
  <w:num w:numId="19">
    <w:abstractNumId w:val="1"/>
  </w:num>
  <w:num w:numId="20">
    <w:abstractNumId w:val="13"/>
  </w:num>
  <w:num w:numId="2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137E3"/>
    <w:rsid w:val="0000495A"/>
    <w:rsid w:val="000071B3"/>
    <w:rsid w:val="00011F35"/>
    <w:rsid w:val="00012128"/>
    <w:rsid w:val="00014615"/>
    <w:rsid w:val="00017427"/>
    <w:rsid w:val="000218BE"/>
    <w:rsid w:val="000262A4"/>
    <w:rsid w:val="00031FA5"/>
    <w:rsid w:val="0003561C"/>
    <w:rsid w:val="00041CA5"/>
    <w:rsid w:val="000448DF"/>
    <w:rsid w:val="0005003A"/>
    <w:rsid w:val="00057736"/>
    <w:rsid w:val="00095B8E"/>
    <w:rsid w:val="000A625B"/>
    <w:rsid w:val="000B7D78"/>
    <w:rsid w:val="000D0760"/>
    <w:rsid w:val="000E197E"/>
    <w:rsid w:val="000F1122"/>
    <w:rsid w:val="000F6F14"/>
    <w:rsid w:val="0010695B"/>
    <w:rsid w:val="001109C1"/>
    <w:rsid w:val="00127609"/>
    <w:rsid w:val="001329B4"/>
    <w:rsid w:val="001332AF"/>
    <w:rsid w:val="00143BBE"/>
    <w:rsid w:val="00145A2B"/>
    <w:rsid w:val="00152277"/>
    <w:rsid w:val="001525F0"/>
    <w:rsid w:val="00154231"/>
    <w:rsid w:val="00154D4C"/>
    <w:rsid w:val="00164AA2"/>
    <w:rsid w:val="001733EA"/>
    <w:rsid w:val="00174F98"/>
    <w:rsid w:val="00175AD8"/>
    <w:rsid w:val="0019445E"/>
    <w:rsid w:val="0019649F"/>
    <w:rsid w:val="00197325"/>
    <w:rsid w:val="001A5002"/>
    <w:rsid w:val="001A5DF5"/>
    <w:rsid w:val="001B3F1B"/>
    <w:rsid w:val="001B79EB"/>
    <w:rsid w:val="001C26A7"/>
    <w:rsid w:val="001C4FEF"/>
    <w:rsid w:val="001D1BE0"/>
    <w:rsid w:val="001E2B80"/>
    <w:rsid w:val="001F279B"/>
    <w:rsid w:val="001F31AE"/>
    <w:rsid w:val="001F3499"/>
    <w:rsid w:val="00200AE6"/>
    <w:rsid w:val="00205874"/>
    <w:rsid w:val="002072F3"/>
    <w:rsid w:val="00210CC8"/>
    <w:rsid w:val="00216FF9"/>
    <w:rsid w:val="002257C3"/>
    <w:rsid w:val="00226D07"/>
    <w:rsid w:val="002426E6"/>
    <w:rsid w:val="00243A24"/>
    <w:rsid w:val="00244ED4"/>
    <w:rsid w:val="0025670C"/>
    <w:rsid w:val="00261F4E"/>
    <w:rsid w:val="00270AE0"/>
    <w:rsid w:val="00277982"/>
    <w:rsid w:val="00281A1B"/>
    <w:rsid w:val="00283B26"/>
    <w:rsid w:val="00283F05"/>
    <w:rsid w:val="002911E2"/>
    <w:rsid w:val="0029701D"/>
    <w:rsid w:val="00297FF8"/>
    <w:rsid w:val="002A54A1"/>
    <w:rsid w:val="002C0257"/>
    <w:rsid w:val="002D0124"/>
    <w:rsid w:val="002D13C0"/>
    <w:rsid w:val="002D51E9"/>
    <w:rsid w:val="002D7E1D"/>
    <w:rsid w:val="002E0228"/>
    <w:rsid w:val="002E2142"/>
    <w:rsid w:val="002E2482"/>
    <w:rsid w:val="002E2AE7"/>
    <w:rsid w:val="002E6D6E"/>
    <w:rsid w:val="002F27A4"/>
    <w:rsid w:val="002F7009"/>
    <w:rsid w:val="002F7BAD"/>
    <w:rsid w:val="003275C4"/>
    <w:rsid w:val="003422DD"/>
    <w:rsid w:val="00342B7A"/>
    <w:rsid w:val="00343211"/>
    <w:rsid w:val="003449A0"/>
    <w:rsid w:val="00350527"/>
    <w:rsid w:val="0036342B"/>
    <w:rsid w:val="00370185"/>
    <w:rsid w:val="003805A7"/>
    <w:rsid w:val="003942C7"/>
    <w:rsid w:val="00396EE6"/>
    <w:rsid w:val="003A2422"/>
    <w:rsid w:val="003B2B09"/>
    <w:rsid w:val="003B48A2"/>
    <w:rsid w:val="003C5CFA"/>
    <w:rsid w:val="003D22A1"/>
    <w:rsid w:val="003D6F5C"/>
    <w:rsid w:val="003D7242"/>
    <w:rsid w:val="003E0388"/>
    <w:rsid w:val="003E5158"/>
    <w:rsid w:val="003E5224"/>
    <w:rsid w:val="003E5252"/>
    <w:rsid w:val="003F5234"/>
    <w:rsid w:val="003F6DD7"/>
    <w:rsid w:val="0040108F"/>
    <w:rsid w:val="00401399"/>
    <w:rsid w:val="0040795B"/>
    <w:rsid w:val="00412AAF"/>
    <w:rsid w:val="00417DA6"/>
    <w:rsid w:val="004209A5"/>
    <w:rsid w:val="0043082F"/>
    <w:rsid w:val="00432D17"/>
    <w:rsid w:val="00441485"/>
    <w:rsid w:val="00445386"/>
    <w:rsid w:val="00446E76"/>
    <w:rsid w:val="00461FE4"/>
    <w:rsid w:val="00464782"/>
    <w:rsid w:val="0046664D"/>
    <w:rsid w:val="00470B24"/>
    <w:rsid w:val="004715A7"/>
    <w:rsid w:val="00480589"/>
    <w:rsid w:val="004838D0"/>
    <w:rsid w:val="004867C5"/>
    <w:rsid w:val="0049498B"/>
    <w:rsid w:val="00495B6D"/>
    <w:rsid w:val="004A1838"/>
    <w:rsid w:val="004A3C79"/>
    <w:rsid w:val="004A7D15"/>
    <w:rsid w:val="004B2ED1"/>
    <w:rsid w:val="004C4453"/>
    <w:rsid w:val="004D47FC"/>
    <w:rsid w:val="004D5244"/>
    <w:rsid w:val="004D72F5"/>
    <w:rsid w:val="004E490E"/>
    <w:rsid w:val="004F3358"/>
    <w:rsid w:val="004F44BE"/>
    <w:rsid w:val="00500C77"/>
    <w:rsid w:val="005019B4"/>
    <w:rsid w:val="0051033A"/>
    <w:rsid w:val="00512E00"/>
    <w:rsid w:val="0052512F"/>
    <w:rsid w:val="005257D5"/>
    <w:rsid w:val="00542B9A"/>
    <w:rsid w:val="0054467A"/>
    <w:rsid w:val="00545CC5"/>
    <w:rsid w:val="005469EF"/>
    <w:rsid w:val="00546CDF"/>
    <w:rsid w:val="00556FAB"/>
    <w:rsid w:val="0056183A"/>
    <w:rsid w:val="00567559"/>
    <w:rsid w:val="00567B66"/>
    <w:rsid w:val="005A382B"/>
    <w:rsid w:val="005B43E6"/>
    <w:rsid w:val="005C0129"/>
    <w:rsid w:val="005C594E"/>
    <w:rsid w:val="005D381E"/>
    <w:rsid w:val="005D4334"/>
    <w:rsid w:val="005E05A4"/>
    <w:rsid w:val="005E19D6"/>
    <w:rsid w:val="005E3620"/>
    <w:rsid w:val="005E5A09"/>
    <w:rsid w:val="00600AEF"/>
    <w:rsid w:val="00605A6A"/>
    <w:rsid w:val="00610BCA"/>
    <w:rsid w:val="0061497D"/>
    <w:rsid w:val="00624E28"/>
    <w:rsid w:val="00642113"/>
    <w:rsid w:val="00643B7A"/>
    <w:rsid w:val="006461D4"/>
    <w:rsid w:val="006542B4"/>
    <w:rsid w:val="00656BBB"/>
    <w:rsid w:val="00673DFD"/>
    <w:rsid w:val="0068189A"/>
    <w:rsid w:val="00686A09"/>
    <w:rsid w:val="00690429"/>
    <w:rsid w:val="0069319D"/>
    <w:rsid w:val="0069620D"/>
    <w:rsid w:val="006B7932"/>
    <w:rsid w:val="006C57EF"/>
    <w:rsid w:val="006C6180"/>
    <w:rsid w:val="006D0EA0"/>
    <w:rsid w:val="006D1F6D"/>
    <w:rsid w:val="006D29C3"/>
    <w:rsid w:val="006E38AE"/>
    <w:rsid w:val="006E3A9F"/>
    <w:rsid w:val="006E4021"/>
    <w:rsid w:val="006E437C"/>
    <w:rsid w:val="006E6DF0"/>
    <w:rsid w:val="006E7949"/>
    <w:rsid w:val="006F1D8D"/>
    <w:rsid w:val="006F37E0"/>
    <w:rsid w:val="00700E86"/>
    <w:rsid w:val="00705B9D"/>
    <w:rsid w:val="00706207"/>
    <w:rsid w:val="0071299B"/>
    <w:rsid w:val="00712A88"/>
    <w:rsid w:val="0071447A"/>
    <w:rsid w:val="0071773D"/>
    <w:rsid w:val="0072367C"/>
    <w:rsid w:val="00726DEE"/>
    <w:rsid w:val="007337B9"/>
    <w:rsid w:val="0073588C"/>
    <w:rsid w:val="00736358"/>
    <w:rsid w:val="00737CEF"/>
    <w:rsid w:val="00741787"/>
    <w:rsid w:val="00746BDC"/>
    <w:rsid w:val="00754070"/>
    <w:rsid w:val="00757167"/>
    <w:rsid w:val="00762864"/>
    <w:rsid w:val="00766483"/>
    <w:rsid w:val="0078580D"/>
    <w:rsid w:val="007861A3"/>
    <w:rsid w:val="007912A9"/>
    <w:rsid w:val="00793FCF"/>
    <w:rsid w:val="007A4D1F"/>
    <w:rsid w:val="007A5FCE"/>
    <w:rsid w:val="007B72D8"/>
    <w:rsid w:val="007C547D"/>
    <w:rsid w:val="007E240E"/>
    <w:rsid w:val="007E2780"/>
    <w:rsid w:val="007F106A"/>
    <w:rsid w:val="007F2D98"/>
    <w:rsid w:val="007F63B4"/>
    <w:rsid w:val="008027C1"/>
    <w:rsid w:val="008037E7"/>
    <w:rsid w:val="00803DF4"/>
    <w:rsid w:val="0080633D"/>
    <w:rsid w:val="00807297"/>
    <w:rsid w:val="00821D13"/>
    <w:rsid w:val="008254DB"/>
    <w:rsid w:val="00827169"/>
    <w:rsid w:val="00836513"/>
    <w:rsid w:val="00837C2E"/>
    <w:rsid w:val="00840A22"/>
    <w:rsid w:val="008546FF"/>
    <w:rsid w:val="00871558"/>
    <w:rsid w:val="00883896"/>
    <w:rsid w:val="00896241"/>
    <w:rsid w:val="008A337E"/>
    <w:rsid w:val="008B2231"/>
    <w:rsid w:val="008B2F9A"/>
    <w:rsid w:val="008B3FCF"/>
    <w:rsid w:val="008B404E"/>
    <w:rsid w:val="008B42E2"/>
    <w:rsid w:val="008B54A9"/>
    <w:rsid w:val="008B7102"/>
    <w:rsid w:val="008C0B4A"/>
    <w:rsid w:val="008C21A1"/>
    <w:rsid w:val="008C5E0F"/>
    <w:rsid w:val="008D2A7D"/>
    <w:rsid w:val="008F5617"/>
    <w:rsid w:val="00900D83"/>
    <w:rsid w:val="00904DE2"/>
    <w:rsid w:val="0090505B"/>
    <w:rsid w:val="00917316"/>
    <w:rsid w:val="00920CE5"/>
    <w:rsid w:val="009234A9"/>
    <w:rsid w:val="00923C29"/>
    <w:rsid w:val="00924C1A"/>
    <w:rsid w:val="00924FD2"/>
    <w:rsid w:val="00932345"/>
    <w:rsid w:val="009413BD"/>
    <w:rsid w:val="00952E4A"/>
    <w:rsid w:val="00980053"/>
    <w:rsid w:val="0098726C"/>
    <w:rsid w:val="0099345F"/>
    <w:rsid w:val="0099358A"/>
    <w:rsid w:val="00996051"/>
    <w:rsid w:val="00997425"/>
    <w:rsid w:val="009A4FC0"/>
    <w:rsid w:val="009B09A9"/>
    <w:rsid w:val="009B3FCE"/>
    <w:rsid w:val="009C3B97"/>
    <w:rsid w:val="009D47A5"/>
    <w:rsid w:val="009E024A"/>
    <w:rsid w:val="009E1382"/>
    <w:rsid w:val="009E7BDD"/>
    <w:rsid w:val="009F78AC"/>
    <w:rsid w:val="00A027CD"/>
    <w:rsid w:val="00A07ED5"/>
    <w:rsid w:val="00A137E3"/>
    <w:rsid w:val="00A20BBD"/>
    <w:rsid w:val="00A31E33"/>
    <w:rsid w:val="00A3367A"/>
    <w:rsid w:val="00A3380D"/>
    <w:rsid w:val="00A36436"/>
    <w:rsid w:val="00A46429"/>
    <w:rsid w:val="00A46477"/>
    <w:rsid w:val="00A477C8"/>
    <w:rsid w:val="00A53209"/>
    <w:rsid w:val="00A55E8F"/>
    <w:rsid w:val="00A56B91"/>
    <w:rsid w:val="00A62250"/>
    <w:rsid w:val="00A65B82"/>
    <w:rsid w:val="00A760CE"/>
    <w:rsid w:val="00A808CE"/>
    <w:rsid w:val="00A82BB6"/>
    <w:rsid w:val="00A87735"/>
    <w:rsid w:val="00A907F8"/>
    <w:rsid w:val="00A9257C"/>
    <w:rsid w:val="00A92845"/>
    <w:rsid w:val="00AA06E6"/>
    <w:rsid w:val="00AA4AF1"/>
    <w:rsid w:val="00AA72E2"/>
    <w:rsid w:val="00AB3AE8"/>
    <w:rsid w:val="00AC2B85"/>
    <w:rsid w:val="00AD187F"/>
    <w:rsid w:val="00AD18B2"/>
    <w:rsid w:val="00AD18DA"/>
    <w:rsid w:val="00AD4507"/>
    <w:rsid w:val="00AE2DC9"/>
    <w:rsid w:val="00AF000A"/>
    <w:rsid w:val="00AF278E"/>
    <w:rsid w:val="00AF3828"/>
    <w:rsid w:val="00B01A16"/>
    <w:rsid w:val="00B0686D"/>
    <w:rsid w:val="00B12053"/>
    <w:rsid w:val="00B12FC6"/>
    <w:rsid w:val="00B20374"/>
    <w:rsid w:val="00B23C6D"/>
    <w:rsid w:val="00B3057D"/>
    <w:rsid w:val="00B32449"/>
    <w:rsid w:val="00B32EE7"/>
    <w:rsid w:val="00B40D08"/>
    <w:rsid w:val="00B52A49"/>
    <w:rsid w:val="00B56262"/>
    <w:rsid w:val="00B56819"/>
    <w:rsid w:val="00B60324"/>
    <w:rsid w:val="00B90197"/>
    <w:rsid w:val="00B91CAF"/>
    <w:rsid w:val="00B94804"/>
    <w:rsid w:val="00BA541D"/>
    <w:rsid w:val="00BA698B"/>
    <w:rsid w:val="00BB0489"/>
    <w:rsid w:val="00BC13FA"/>
    <w:rsid w:val="00BC25A5"/>
    <w:rsid w:val="00BC4DB4"/>
    <w:rsid w:val="00BE36EB"/>
    <w:rsid w:val="00C120D1"/>
    <w:rsid w:val="00C16632"/>
    <w:rsid w:val="00C20091"/>
    <w:rsid w:val="00C22322"/>
    <w:rsid w:val="00C2339E"/>
    <w:rsid w:val="00C26DBE"/>
    <w:rsid w:val="00C50994"/>
    <w:rsid w:val="00C5562D"/>
    <w:rsid w:val="00C72B9A"/>
    <w:rsid w:val="00C82E21"/>
    <w:rsid w:val="00C82FFA"/>
    <w:rsid w:val="00C856C3"/>
    <w:rsid w:val="00CA0AD8"/>
    <w:rsid w:val="00CA47FB"/>
    <w:rsid w:val="00CB4576"/>
    <w:rsid w:val="00CD2DE4"/>
    <w:rsid w:val="00D04C49"/>
    <w:rsid w:val="00D15271"/>
    <w:rsid w:val="00D269AA"/>
    <w:rsid w:val="00D309B0"/>
    <w:rsid w:val="00D35776"/>
    <w:rsid w:val="00D36234"/>
    <w:rsid w:val="00D413FF"/>
    <w:rsid w:val="00D4783A"/>
    <w:rsid w:val="00D50387"/>
    <w:rsid w:val="00D548DB"/>
    <w:rsid w:val="00D57768"/>
    <w:rsid w:val="00D603CD"/>
    <w:rsid w:val="00D605A9"/>
    <w:rsid w:val="00D63AED"/>
    <w:rsid w:val="00D6716A"/>
    <w:rsid w:val="00D7000F"/>
    <w:rsid w:val="00D71B0D"/>
    <w:rsid w:val="00D75334"/>
    <w:rsid w:val="00D808EB"/>
    <w:rsid w:val="00D932B1"/>
    <w:rsid w:val="00D95489"/>
    <w:rsid w:val="00DA6F86"/>
    <w:rsid w:val="00DB1272"/>
    <w:rsid w:val="00DB4AD8"/>
    <w:rsid w:val="00DB54EA"/>
    <w:rsid w:val="00DB7C81"/>
    <w:rsid w:val="00DC324B"/>
    <w:rsid w:val="00DC79D2"/>
    <w:rsid w:val="00DD2F7F"/>
    <w:rsid w:val="00DE5544"/>
    <w:rsid w:val="00DF0661"/>
    <w:rsid w:val="00DF2469"/>
    <w:rsid w:val="00DF3A68"/>
    <w:rsid w:val="00DF4B6C"/>
    <w:rsid w:val="00DF689E"/>
    <w:rsid w:val="00E046E1"/>
    <w:rsid w:val="00E058EF"/>
    <w:rsid w:val="00E13E2D"/>
    <w:rsid w:val="00E253FE"/>
    <w:rsid w:val="00E27E2F"/>
    <w:rsid w:val="00E42520"/>
    <w:rsid w:val="00E4470A"/>
    <w:rsid w:val="00E51524"/>
    <w:rsid w:val="00E5598B"/>
    <w:rsid w:val="00E62DE2"/>
    <w:rsid w:val="00E75DCC"/>
    <w:rsid w:val="00E80DD8"/>
    <w:rsid w:val="00E86582"/>
    <w:rsid w:val="00E960A2"/>
    <w:rsid w:val="00E97C8F"/>
    <w:rsid w:val="00E97F84"/>
    <w:rsid w:val="00EA14C1"/>
    <w:rsid w:val="00EA1909"/>
    <w:rsid w:val="00EA2CD1"/>
    <w:rsid w:val="00EA617D"/>
    <w:rsid w:val="00EB1FDC"/>
    <w:rsid w:val="00EB3023"/>
    <w:rsid w:val="00EB37A5"/>
    <w:rsid w:val="00EC0449"/>
    <w:rsid w:val="00EC3310"/>
    <w:rsid w:val="00EC71DD"/>
    <w:rsid w:val="00ED502A"/>
    <w:rsid w:val="00EE4D02"/>
    <w:rsid w:val="00EF076B"/>
    <w:rsid w:val="00EF296C"/>
    <w:rsid w:val="00EF5507"/>
    <w:rsid w:val="00F04EBB"/>
    <w:rsid w:val="00F050F0"/>
    <w:rsid w:val="00F0723E"/>
    <w:rsid w:val="00F07BFE"/>
    <w:rsid w:val="00F07FEC"/>
    <w:rsid w:val="00F25117"/>
    <w:rsid w:val="00F26875"/>
    <w:rsid w:val="00F2695F"/>
    <w:rsid w:val="00F34CA4"/>
    <w:rsid w:val="00F51B2D"/>
    <w:rsid w:val="00F532EE"/>
    <w:rsid w:val="00F57867"/>
    <w:rsid w:val="00F70B9C"/>
    <w:rsid w:val="00F75E04"/>
    <w:rsid w:val="00F87106"/>
    <w:rsid w:val="00F91996"/>
    <w:rsid w:val="00F92D1E"/>
    <w:rsid w:val="00FA19D4"/>
    <w:rsid w:val="00FA1A10"/>
    <w:rsid w:val="00FB0452"/>
    <w:rsid w:val="00FB620C"/>
    <w:rsid w:val="00FC17DB"/>
    <w:rsid w:val="00FC3B2A"/>
    <w:rsid w:val="00FC3F29"/>
    <w:rsid w:val="00FC4637"/>
    <w:rsid w:val="00FC76C2"/>
    <w:rsid w:val="00FD0426"/>
    <w:rsid w:val="00FD268D"/>
    <w:rsid w:val="00FD7BAF"/>
    <w:rsid w:val="00FE4B0A"/>
    <w:rsid w:val="00FF3D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42B7A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uiPriority w:val="99"/>
    <w:rsid w:val="00342B7A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b/>
      <w:bCs/>
      <w:lang w:eastAsia="ru-RU"/>
    </w:rPr>
  </w:style>
  <w:style w:type="table" w:styleId="a3">
    <w:name w:val="Table Grid"/>
    <w:basedOn w:val="a1"/>
    <w:uiPriority w:val="59"/>
    <w:rsid w:val="00342B7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1F279B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737CEF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737CEF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header"/>
    <w:aliases w:val="Heder,Titul,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"/>
    <w:link w:val="a8"/>
    <w:uiPriority w:val="99"/>
    <w:unhideWhenUsed/>
    <w:rsid w:val="001A5002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aliases w:val="Heder Знак,Titul Знак,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basedOn w:val="a0"/>
    <w:link w:val="a7"/>
    <w:uiPriority w:val="99"/>
    <w:rsid w:val="001A5002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9">
    <w:name w:val="footer"/>
    <w:basedOn w:val="a"/>
    <w:link w:val="aa"/>
    <w:uiPriority w:val="99"/>
    <w:unhideWhenUsed/>
    <w:rsid w:val="001A5002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1A5002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iceouttxt4">
    <w:name w:val="iceouttxt4"/>
    <w:uiPriority w:val="99"/>
    <w:rsid w:val="00DF3A68"/>
    <w:rPr>
      <w:rFonts w:ascii="Times New Roman" w:hAnsi="Times New Roman" w:cs="Times New Roman" w:hint="default"/>
    </w:rPr>
  </w:style>
  <w:style w:type="character" w:styleId="ab">
    <w:name w:val="Hyperlink"/>
    <w:basedOn w:val="a0"/>
    <w:semiHidden/>
    <w:unhideWhenUsed/>
    <w:rsid w:val="009B3FCE"/>
    <w:rPr>
      <w:color w:val="0000FF" w:themeColor="hyperlink"/>
      <w:u w:val="single"/>
    </w:rPr>
  </w:style>
  <w:style w:type="paragraph" w:styleId="ac">
    <w:name w:val="Body Text"/>
    <w:basedOn w:val="a"/>
    <w:link w:val="ad"/>
    <w:uiPriority w:val="99"/>
    <w:unhideWhenUsed/>
    <w:rsid w:val="009B3FCE"/>
    <w:pPr>
      <w:spacing w:after="120"/>
    </w:pPr>
  </w:style>
  <w:style w:type="character" w:customStyle="1" w:styleId="ad">
    <w:name w:val="Основной текст Знак"/>
    <w:basedOn w:val="a0"/>
    <w:link w:val="ac"/>
    <w:uiPriority w:val="99"/>
    <w:rsid w:val="009B3FCE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e">
    <w:name w:val="No Spacing"/>
    <w:uiPriority w:val="1"/>
    <w:qFormat/>
    <w:rsid w:val="009B3FCE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42B7A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uiPriority w:val="99"/>
    <w:rsid w:val="00342B7A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b/>
      <w:bCs/>
      <w:lang w:eastAsia="ru-RU"/>
    </w:rPr>
  </w:style>
  <w:style w:type="table" w:styleId="a3">
    <w:name w:val="Table Grid"/>
    <w:basedOn w:val="a1"/>
    <w:uiPriority w:val="59"/>
    <w:rsid w:val="00342B7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1F279B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737CEF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737CEF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header"/>
    <w:aliases w:val="Heder,Titul,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"/>
    <w:link w:val="a8"/>
    <w:uiPriority w:val="99"/>
    <w:unhideWhenUsed/>
    <w:rsid w:val="001A5002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aliases w:val="Heder Знак,Titul Знак,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basedOn w:val="a0"/>
    <w:link w:val="a7"/>
    <w:uiPriority w:val="99"/>
    <w:rsid w:val="001A5002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9">
    <w:name w:val="footer"/>
    <w:basedOn w:val="a"/>
    <w:link w:val="aa"/>
    <w:uiPriority w:val="99"/>
    <w:unhideWhenUsed/>
    <w:rsid w:val="001A5002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1A5002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iceouttxt4">
    <w:name w:val="iceouttxt4"/>
    <w:uiPriority w:val="99"/>
    <w:rsid w:val="00DF3A68"/>
    <w:rPr>
      <w:rFonts w:ascii="Times New Roman" w:hAnsi="Times New Roman" w:cs="Times New Roman" w:hint="default"/>
    </w:rPr>
  </w:style>
  <w:style w:type="character" w:styleId="ab">
    <w:name w:val="Hyperlink"/>
    <w:basedOn w:val="a0"/>
    <w:semiHidden/>
    <w:unhideWhenUsed/>
    <w:rsid w:val="009B3FCE"/>
    <w:rPr>
      <w:color w:val="0000FF" w:themeColor="hyperlink"/>
      <w:u w:val="single"/>
    </w:rPr>
  </w:style>
  <w:style w:type="paragraph" w:styleId="ac">
    <w:name w:val="Body Text"/>
    <w:basedOn w:val="a"/>
    <w:link w:val="ad"/>
    <w:uiPriority w:val="99"/>
    <w:unhideWhenUsed/>
    <w:rsid w:val="009B3FCE"/>
    <w:pPr>
      <w:spacing w:after="120"/>
    </w:pPr>
  </w:style>
  <w:style w:type="character" w:customStyle="1" w:styleId="ad">
    <w:name w:val="Основной текст Знак"/>
    <w:basedOn w:val="a0"/>
    <w:link w:val="ac"/>
    <w:uiPriority w:val="99"/>
    <w:rsid w:val="009B3FCE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e">
    <w:name w:val="No Spacing"/>
    <w:uiPriority w:val="1"/>
    <w:qFormat/>
    <w:rsid w:val="009B3FCE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9862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3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547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93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74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1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2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924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45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557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57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846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E93D840-ECBB-4DE1-9790-39483B4BA3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118</TotalTime>
  <Pages>1</Pages>
  <Words>2671</Words>
  <Characters>15231</Characters>
  <Application>Microsoft Office Word</Application>
  <DocSecurity>0</DocSecurity>
  <Lines>126</Lines>
  <Paragraphs>35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17867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Шанин С.Е.</dc:creator>
  <cp:lastModifiedBy>Двуреченская Ю.Н.</cp:lastModifiedBy>
  <cp:revision>22</cp:revision>
  <cp:lastPrinted>2015-05-21T14:00:00Z</cp:lastPrinted>
  <dcterms:created xsi:type="dcterms:W3CDTF">2015-01-14T07:46:00Z</dcterms:created>
  <dcterms:modified xsi:type="dcterms:W3CDTF">2015-05-27T06:29:00Z</dcterms:modified>
</cp:coreProperties>
</file>