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ACD" w:rsidRPr="00BF697E" w:rsidRDefault="00923ACD" w:rsidP="00923ACD">
      <w:pPr>
        <w:pStyle w:val="1"/>
        <w:jc w:val="center"/>
        <w:rPr>
          <w:rFonts w:eastAsia="Times New Roman"/>
          <w:sz w:val="28"/>
          <w:szCs w:val="28"/>
        </w:rPr>
      </w:pPr>
      <w:r w:rsidRPr="00BF697E">
        <w:rPr>
          <w:rFonts w:eastAsia="Times New Roman"/>
          <w:sz w:val="28"/>
          <w:szCs w:val="28"/>
        </w:rPr>
        <w:t>Протокол оценки и сопоставления заявок на участие в запросе предложений в электронной форме</w:t>
      </w:r>
      <w:r w:rsidR="00BF697E">
        <w:rPr>
          <w:rFonts w:eastAsia="Times New Roman"/>
          <w:sz w:val="28"/>
          <w:szCs w:val="28"/>
        </w:rPr>
        <w:t xml:space="preserve"> </w:t>
      </w:r>
      <w:r w:rsidRPr="00BF697E">
        <w:rPr>
          <w:rFonts w:eastAsia="Times New Roman"/>
          <w:sz w:val="28"/>
          <w:szCs w:val="28"/>
        </w:rPr>
        <w:t>№R020579</w:t>
      </w:r>
      <w:r w:rsidR="00BF697E">
        <w:rPr>
          <w:rFonts w:eastAsia="Times New Roman"/>
          <w:sz w:val="28"/>
          <w:szCs w:val="28"/>
        </w:rPr>
        <w:t xml:space="preserve"> </w:t>
      </w:r>
      <w:r w:rsidRPr="00BF697E">
        <w:rPr>
          <w:rFonts w:eastAsia="Times New Roman"/>
          <w:sz w:val="28"/>
          <w:szCs w:val="28"/>
        </w:rPr>
        <w:t xml:space="preserve">«Открытый запрос предложений на право заключения договора на поставку песка 0-2мм»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6"/>
        <w:gridCol w:w="7049"/>
      </w:tblGrid>
      <w:tr w:rsidR="00923ACD" w:rsidTr="00E7620C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23ACD" w:rsidRDefault="00923ACD" w:rsidP="00BF697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протокола: 30.04.2013 г.</w:t>
            </w:r>
          </w:p>
        </w:tc>
      </w:tr>
    </w:tbl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 xml:space="preserve">Место проведения запроса предложений: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R020579.</w:t>
      </w:r>
      <w:r>
        <w:rPr>
          <w:rFonts w:eastAsia="Times New Roman"/>
        </w:rPr>
        <w:br/>
        <w:t>Номер протокола: R020579.</w:t>
      </w:r>
      <w:r>
        <w:rPr>
          <w:rFonts w:eastAsia="Times New Roman"/>
        </w:rPr>
        <w:br/>
        <w:t>Дата протокола: 30.04.2013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BF697E">
        <w:rPr>
          <w:rFonts w:eastAsia="Times New Roman"/>
        </w:rPr>
        <w:t>238717, Калининградская область, Неманский район, пос.</w:t>
      </w:r>
      <w:r w:rsidR="00BF697E">
        <w:rPr>
          <w:rFonts w:eastAsia="Times New Roman"/>
        </w:rPr>
        <w:t xml:space="preserve"> </w:t>
      </w:r>
      <w:proofErr w:type="spellStart"/>
      <w:r w:rsidR="00BF697E">
        <w:rPr>
          <w:rFonts w:eastAsia="Times New Roman"/>
        </w:rPr>
        <w:t>Маломожайское</w:t>
      </w:r>
      <w:proofErr w:type="spellEnd"/>
      <w:r w:rsidR="00BF697E">
        <w:rPr>
          <w:rFonts w:eastAsia="Times New Roman"/>
        </w:rPr>
        <w:t>, ул. Центральная д.1 б</w:t>
      </w:r>
      <w:r>
        <w:rPr>
          <w:rFonts w:eastAsia="Times New Roman"/>
        </w:rPr>
        <w:t xml:space="preserve">). </w:t>
      </w:r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песка 0-2мм. </w:t>
      </w:r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7 811 875.20 российский рубль (семь миллионов восемьсот одиннадцать тысяч восемьсот семьдесят пять рублей 20 копеек) с учетом НДС </w:t>
      </w:r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Покупателя. </w:t>
      </w:r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14.04.2013 </w:t>
      </w:r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Сведения </w:t>
      </w:r>
      <w:proofErr w:type="gramStart"/>
      <w:r>
        <w:rPr>
          <w:rFonts w:eastAsia="Times New Roman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>
        <w:rPr>
          <w:rFonts w:eastAsia="Times New Roman"/>
        </w:rPr>
        <w:t xml:space="preserve"> оценки заявок на участие в запросе предложений:</w:t>
      </w:r>
    </w:p>
    <w:p w:rsidR="00923ACD" w:rsidRDefault="00923ACD" w:rsidP="00BF697E">
      <w:pPr>
        <w:numPr>
          <w:ilvl w:val="1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>Критерий «</w:t>
      </w:r>
      <w:r>
        <w:rPr>
          <w:rStyle w:val="a4"/>
          <w:rFonts w:eastAsia="Times New Roman"/>
        </w:rPr>
        <w:t>Цена договора или цена единицы продукции</w:t>
      </w:r>
      <w:r>
        <w:rPr>
          <w:rFonts w:eastAsia="Times New Roman"/>
        </w:rPr>
        <w:t>»:</w:t>
      </w:r>
    </w:p>
    <w:p w:rsidR="00923ACD" w:rsidRDefault="00923ACD" w:rsidP="00BF697E">
      <w:pPr>
        <w:numPr>
          <w:ilvl w:val="2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"Южная Промышленная Компания": </w:t>
      </w:r>
      <w:r>
        <w:rPr>
          <w:rStyle w:val="a4"/>
          <w:rFonts w:eastAsia="Times New Roman"/>
        </w:rPr>
        <w:t>75,00 баллов</w:t>
      </w:r>
    </w:p>
    <w:p w:rsidR="00923ACD" w:rsidRDefault="00923ACD" w:rsidP="00BF697E">
      <w:pPr>
        <w:numPr>
          <w:ilvl w:val="2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"ТИСЛЕР": </w:t>
      </w:r>
      <w:r w:rsidR="00BF697E">
        <w:rPr>
          <w:rStyle w:val="a4"/>
          <w:rFonts w:eastAsia="Times New Roman"/>
        </w:rPr>
        <w:t>73,66</w:t>
      </w:r>
      <w:r>
        <w:rPr>
          <w:rStyle w:val="a4"/>
          <w:rFonts w:eastAsia="Times New Roman"/>
        </w:rPr>
        <w:t xml:space="preserve"> баллов</w:t>
      </w:r>
    </w:p>
    <w:p w:rsidR="00923ACD" w:rsidRDefault="00923ACD" w:rsidP="00BF697E">
      <w:pPr>
        <w:numPr>
          <w:ilvl w:val="1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>Критерий «</w:t>
      </w:r>
      <w:r w:rsidR="00BF697E">
        <w:rPr>
          <w:rStyle w:val="a4"/>
          <w:rFonts w:eastAsia="Times New Roman"/>
        </w:rPr>
        <w:t>Квалификация участника</w:t>
      </w:r>
      <w:r>
        <w:rPr>
          <w:rFonts w:eastAsia="Times New Roman"/>
        </w:rPr>
        <w:t>»:</w:t>
      </w:r>
    </w:p>
    <w:p w:rsidR="00923ACD" w:rsidRDefault="00923ACD" w:rsidP="00BF697E">
      <w:pPr>
        <w:numPr>
          <w:ilvl w:val="2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"Южная Промышленная Компания": </w:t>
      </w:r>
      <w:r w:rsidR="00BF697E">
        <w:rPr>
          <w:rStyle w:val="a4"/>
          <w:rFonts w:eastAsia="Times New Roman"/>
        </w:rPr>
        <w:t>12,15</w:t>
      </w:r>
      <w:r>
        <w:rPr>
          <w:rStyle w:val="a4"/>
          <w:rFonts w:eastAsia="Times New Roman"/>
        </w:rPr>
        <w:t xml:space="preserve"> баллов</w:t>
      </w:r>
    </w:p>
    <w:p w:rsidR="00923ACD" w:rsidRDefault="00923ACD" w:rsidP="00BF697E">
      <w:pPr>
        <w:numPr>
          <w:ilvl w:val="2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"ТИСЛЕР": </w:t>
      </w:r>
      <w:r>
        <w:rPr>
          <w:rStyle w:val="a4"/>
          <w:rFonts w:eastAsia="Times New Roman"/>
        </w:rPr>
        <w:t>25,00 баллов</w:t>
      </w:r>
    </w:p>
    <w:p w:rsidR="00923ACD" w:rsidRDefault="00923ACD" w:rsidP="00BF697E">
      <w:pPr>
        <w:numPr>
          <w:ilvl w:val="0"/>
          <w:numId w:val="1"/>
        </w:numPr>
        <w:ind w:hanging="357"/>
        <w:rPr>
          <w:rFonts w:eastAsia="Times New Roman"/>
        </w:rPr>
      </w:pPr>
      <w:r>
        <w:rPr>
          <w:rFonts w:eastAsia="Times New Roman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0"/>
        <w:gridCol w:w="3193"/>
        <w:gridCol w:w="1490"/>
        <w:gridCol w:w="3582"/>
      </w:tblGrid>
      <w:tr w:rsidR="00923ACD" w:rsidTr="00E7620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по цене</w:t>
            </w:r>
          </w:p>
        </w:tc>
      </w:tr>
      <w:tr w:rsidR="00923ACD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"Южная Промышленная Компания"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BF697E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87,15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7 326 559.58 (семь миллионов триста двадцать шесть тысяч пятьсот пятьдесят девять рублей 58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923ACD" w:rsidTr="00E7620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"ТИСЛЕР"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BF697E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98,66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7 459 920.00 (семь миллионов четыреста пятьдесят девять тысяч девятьсот двадцать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923ACD" w:rsidRDefault="00923ACD" w:rsidP="00923AC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7"/>
        <w:gridCol w:w="2410"/>
        <w:gridCol w:w="4028"/>
      </w:tblGrid>
      <w:tr w:rsidR="00923ACD" w:rsidTr="00BF697E">
        <w:trPr>
          <w:tblCellSpacing w:w="15" w:type="dxa"/>
        </w:trPr>
        <w:tc>
          <w:tcPr>
            <w:tcW w:w="22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 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Pr="00BF697E" w:rsidRDefault="00BF697E" w:rsidP="00E7620C">
            <w:pPr>
              <w:jc w:val="center"/>
              <w:rPr>
                <w:rFonts w:eastAsia="Times New Roman"/>
                <w:bCs/>
              </w:rPr>
            </w:pPr>
            <w:r w:rsidRPr="00BF697E">
              <w:rPr>
                <w:rFonts w:eastAsia="Times New Roman"/>
                <w:bCs/>
              </w:rPr>
              <w:t>Второе место (второй номер)</w:t>
            </w:r>
          </w:p>
        </w:tc>
        <w:tc>
          <w:tcPr>
            <w:tcW w:w="398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BF697E" w:rsidP="00E7620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Победитель запроса предложений (первый номер)</w:t>
            </w:r>
          </w:p>
        </w:tc>
      </w:tr>
      <w:tr w:rsidR="00923ACD" w:rsidTr="00BF697E">
        <w:trPr>
          <w:tblCellSpacing w:w="15" w:type="dxa"/>
        </w:trPr>
        <w:tc>
          <w:tcPr>
            <w:tcW w:w="22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"Южная Промышленная Компания"</w:t>
            </w:r>
          </w:p>
        </w:tc>
        <w:tc>
          <w:tcPr>
            <w:tcW w:w="39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Pr="00BF697E" w:rsidRDefault="00923ACD" w:rsidP="00E7620C">
            <w:pPr>
              <w:rPr>
                <w:rFonts w:eastAsia="Times New Roman"/>
                <w:b/>
              </w:rPr>
            </w:pPr>
            <w:r w:rsidRPr="00BF697E">
              <w:rPr>
                <w:rFonts w:eastAsia="Times New Roman"/>
                <w:b/>
              </w:rPr>
              <w:t>Общество с ограниченной ответственностью "ТИСЛЕР"</w:t>
            </w:r>
          </w:p>
        </w:tc>
      </w:tr>
      <w:tr w:rsidR="00923ACD" w:rsidTr="00BF697E">
        <w:trPr>
          <w:tblCellSpacing w:w="15" w:type="dxa"/>
        </w:trPr>
        <w:tc>
          <w:tcPr>
            <w:tcW w:w="22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404130, </w:t>
            </w:r>
            <w:proofErr w:type="gramStart"/>
            <w:r>
              <w:rPr>
                <w:rFonts w:eastAsia="Times New Roman"/>
              </w:rPr>
              <w:t>Волгоградская</w:t>
            </w:r>
            <w:proofErr w:type="gramEnd"/>
            <w:r>
              <w:rPr>
                <w:rFonts w:eastAsia="Times New Roman"/>
              </w:rPr>
              <w:t>, Волжский, 2-ой Индустриальный проезд, 8 а</w:t>
            </w:r>
          </w:p>
        </w:tc>
        <w:tc>
          <w:tcPr>
            <w:tcW w:w="398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3ACD" w:rsidRDefault="00923ACD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236040, Россия, Калининградская область, Калининград, Проспект Ленинский, 5а</w:t>
            </w:r>
          </w:p>
        </w:tc>
      </w:tr>
    </w:tbl>
    <w:p w:rsidR="00923ACD" w:rsidRDefault="00923ACD" w:rsidP="00923AC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оценки и сопоставления заявок на участие в запросе предложений подписывается всеми присутствующими членами комиссии в течение дня, следующего за днем окончания проведения оценки и сопоставления заявок на участие в запросе предложений. 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>
        <w:rPr>
          <w:rFonts w:eastAsia="Times New Roman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>
        <w:rPr>
          <w:rFonts w:eastAsia="Times New Roman"/>
        </w:rPr>
        <w:t xml:space="preserve"> проект договора, прилагаемый к документации. </w:t>
      </w:r>
    </w:p>
    <w:p w:rsidR="00923ACD" w:rsidRDefault="00923ACD" w:rsidP="00E71AB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9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</w:t>
      </w:r>
    </w:p>
    <w:p w:rsidR="00923ACD" w:rsidRDefault="00923ACD" w:rsidP="00E71ABD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BF697E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697E" w:rsidRPr="00BF697E" w:rsidRDefault="00BF697E" w:rsidP="00E71ABD">
            <w:pPr>
              <w:rPr>
                <w:rFonts w:eastAsia="Times New Roman"/>
                <w:b/>
                <w:bCs/>
              </w:rPr>
            </w:pPr>
            <w:r w:rsidRPr="00BF697E"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697E" w:rsidRDefault="00BF697E" w:rsidP="00E71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BF697E" w:rsidRDefault="00BF697E" w:rsidP="00E71A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1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BF697E" w:rsidTr="00E7620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BF697E" w:rsidRDefault="00BF697E" w:rsidP="00E7620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2155E" w:rsidRDefault="00A2155E" w:rsidP="00BF697E">
      <w:bookmarkStart w:id="0" w:name="_GoBack"/>
      <w:bookmarkEnd w:id="0"/>
    </w:p>
    <w:sectPr w:rsidR="00A21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224A01"/>
    <w:multiLevelType w:val="multilevel"/>
    <w:tmpl w:val="750E2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ACD"/>
    <w:rsid w:val="00923ACD"/>
    <w:rsid w:val="00A2155E"/>
    <w:rsid w:val="00BF697E"/>
    <w:rsid w:val="00E7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A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3A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3A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23ACD"/>
    <w:rPr>
      <w:color w:val="0000FF"/>
      <w:u w:val="single"/>
    </w:rPr>
  </w:style>
  <w:style w:type="character" w:styleId="a4">
    <w:name w:val="Strong"/>
    <w:basedOn w:val="a0"/>
    <w:uiPriority w:val="22"/>
    <w:qFormat/>
    <w:rsid w:val="00923ACD"/>
    <w:rPr>
      <w:b/>
      <w:bCs/>
    </w:rPr>
  </w:style>
  <w:style w:type="paragraph" w:styleId="a5">
    <w:name w:val="List Paragraph"/>
    <w:basedOn w:val="a"/>
    <w:uiPriority w:val="34"/>
    <w:qFormat/>
    <w:rsid w:val="00BF697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1A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1ABD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ACD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23A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3ACD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23ACD"/>
    <w:rPr>
      <w:color w:val="0000FF"/>
      <w:u w:val="single"/>
    </w:rPr>
  </w:style>
  <w:style w:type="character" w:styleId="a4">
    <w:name w:val="Strong"/>
    <w:basedOn w:val="a0"/>
    <w:uiPriority w:val="22"/>
    <w:qFormat/>
    <w:rsid w:val="00923ACD"/>
    <w:rPr>
      <w:b/>
      <w:bCs/>
    </w:rPr>
  </w:style>
  <w:style w:type="paragraph" w:styleId="a5">
    <w:name w:val="List Paragraph"/>
    <w:basedOn w:val="a"/>
    <w:uiPriority w:val="34"/>
    <w:qFormat/>
    <w:rsid w:val="00BF697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71AB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71AB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7AE25C-DEC5-44BB-8CDE-A843D6B0F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668</Words>
  <Characters>3812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3</cp:revision>
  <cp:lastPrinted>2013-04-30T12:07:00Z</cp:lastPrinted>
  <dcterms:created xsi:type="dcterms:W3CDTF">2013-04-30T12:00:00Z</dcterms:created>
  <dcterms:modified xsi:type="dcterms:W3CDTF">2013-04-30T12:07:00Z</dcterms:modified>
</cp:coreProperties>
</file>