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898" w:rsidRDefault="0018189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Z025367-2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расходных материалов для изготовления пропусков в ВФ ОАО «НИАЭП» (лот № 38-2013)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181898" w:rsidTr="001818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249" w:rsidRDefault="00C75249" w:rsidP="00C75249">
            <w:pPr>
              <w:rPr>
                <w:rFonts w:eastAsia="Times New Roman"/>
              </w:rPr>
            </w:pPr>
          </w:p>
          <w:p w:rsidR="003F1EBC" w:rsidRDefault="003F1EBC" w:rsidP="00C75249">
            <w:pPr>
              <w:rPr>
                <w:rFonts w:eastAsia="Times New Roman"/>
              </w:rPr>
            </w:pPr>
          </w:p>
          <w:p w:rsidR="00181898" w:rsidRDefault="00181898" w:rsidP="00C752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81898" w:rsidRDefault="00181898" w:rsidP="00C752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C752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августа 2013 г.</w:t>
            </w:r>
          </w:p>
        </w:tc>
      </w:tr>
    </w:tbl>
    <w:p w:rsidR="00C75249" w:rsidRDefault="00C75249" w:rsidP="00C75249">
      <w:pPr>
        <w:pStyle w:val="a3"/>
        <w:spacing w:before="0" w:beforeAutospacing="0" w:after="0" w:afterAutospacing="0"/>
        <w:jc w:val="both"/>
      </w:pPr>
    </w:p>
    <w:p w:rsidR="00C75249" w:rsidRDefault="00C75249" w:rsidP="00C75249">
      <w:pPr>
        <w:pStyle w:val="a3"/>
        <w:spacing w:before="0" w:beforeAutospacing="0" w:after="0" w:afterAutospacing="0"/>
        <w:jc w:val="both"/>
      </w:pPr>
    </w:p>
    <w:p w:rsidR="00181898" w:rsidRDefault="00181898" w:rsidP="00C75249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75249" w:rsidRDefault="00C75249" w:rsidP="00C75249">
      <w:pPr>
        <w:pStyle w:val="3"/>
        <w:spacing w:before="0" w:beforeAutospacing="0" w:after="0" w:afterAutospacing="0"/>
        <w:jc w:val="both"/>
        <w:rPr>
          <w:rFonts w:eastAsia="Times New Roman"/>
        </w:rPr>
      </w:pPr>
    </w:p>
    <w:p w:rsidR="00181898" w:rsidRPr="00C75249" w:rsidRDefault="00181898" w:rsidP="00C75249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75249">
        <w:rPr>
          <w:rFonts w:eastAsia="Times New Roman"/>
          <w:sz w:val="24"/>
          <w:szCs w:val="24"/>
        </w:rPr>
        <w:t>Информация о закупке:</w:t>
      </w:r>
    </w:p>
    <w:p w:rsidR="00181898" w:rsidRPr="00C75249" w:rsidRDefault="00181898" w:rsidP="00C75249">
      <w:pPr>
        <w:pStyle w:val="a3"/>
        <w:spacing w:before="0" w:beforeAutospacing="0" w:after="0" w:afterAutospacing="0"/>
        <w:jc w:val="both"/>
      </w:pPr>
      <w:r w:rsidRPr="00C75249">
        <w:t>Заказчик (организатор): Волгодонский филиал ОАО «НИАЭП».</w:t>
      </w:r>
    </w:p>
    <w:p w:rsidR="00181898" w:rsidRPr="00C75249" w:rsidRDefault="00181898" w:rsidP="00C75249">
      <w:pPr>
        <w:pStyle w:val="a3"/>
        <w:spacing w:before="0" w:beforeAutospacing="0" w:after="0" w:afterAutospacing="0"/>
        <w:jc w:val="both"/>
      </w:pPr>
      <w:r w:rsidRPr="00C75249">
        <w:t xml:space="preserve">Предмет договора: право заключения договора на поставку расходных материалов для изготовления пропусков в ВФ ОАО «НИАЭП» (лот № 38-2013). </w:t>
      </w:r>
    </w:p>
    <w:p w:rsidR="00181898" w:rsidRPr="00C75249" w:rsidRDefault="00181898" w:rsidP="00C75249">
      <w:pPr>
        <w:pStyle w:val="a3"/>
        <w:spacing w:before="0" w:beforeAutospacing="0" w:after="0" w:afterAutospacing="0"/>
        <w:jc w:val="both"/>
      </w:pPr>
      <w:r w:rsidRPr="00C75249">
        <w:t xml:space="preserve">Начальная (максимальная) цена договора: 536 145,13 руб. (Пятьсот тридцать шесть тысяч сто сорок пять рублей 13 копеек), включая НДС. </w:t>
      </w:r>
    </w:p>
    <w:p w:rsidR="00181898" w:rsidRPr="00C75249" w:rsidRDefault="00181898" w:rsidP="00C75249">
      <w:pPr>
        <w:pStyle w:val="a3"/>
        <w:spacing w:before="0" w:beforeAutospacing="0" w:after="0" w:afterAutospacing="0"/>
        <w:jc w:val="both"/>
      </w:pPr>
      <w:r w:rsidRPr="00C75249">
        <w:t>Срок исполнения договора: в течение 21 календарного дня с момента подписания договора.</w:t>
      </w:r>
    </w:p>
    <w:p w:rsidR="00181898" w:rsidRPr="00C75249" w:rsidRDefault="00181898" w:rsidP="00C75249">
      <w:pPr>
        <w:jc w:val="both"/>
      </w:pPr>
      <w:r w:rsidRPr="00C75249">
        <w:t xml:space="preserve">Порядок оплаты: Аванс </w:t>
      </w:r>
      <w:r w:rsidRPr="00C75249">
        <w:rPr>
          <w:i/>
        </w:rPr>
        <w:t xml:space="preserve">– </w:t>
      </w:r>
      <w:r w:rsidRPr="00C75249">
        <w:t>не предусмотрен</w:t>
      </w:r>
      <w:r w:rsidRPr="00C75249">
        <w:rPr>
          <w:i/>
        </w:rPr>
        <w:t xml:space="preserve">. </w:t>
      </w:r>
      <w:proofErr w:type="gramStart"/>
      <w:r w:rsidRPr="00C75249">
        <w:t>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C75249">
        <w:t>ов</w:t>
      </w:r>
      <w:proofErr w:type="spellEnd"/>
      <w:r w:rsidRPr="00C75249">
        <w:t>) приемки Товара по количеству и качеству без отметок о выявленных Несоответствиях (без замечаний), оформленного</w:t>
      </w:r>
      <w:r w:rsidR="003F1EBC">
        <w:t xml:space="preserve"> </w:t>
      </w:r>
      <w:r w:rsidRPr="00C75249">
        <w:t>(</w:t>
      </w:r>
      <w:proofErr w:type="spellStart"/>
      <w:r w:rsidRPr="00C75249">
        <w:t>ных</w:t>
      </w:r>
      <w:proofErr w:type="spellEnd"/>
      <w:r w:rsidRPr="00C75249">
        <w:t>) Покупателем, и при наличии оригиналов следующих документов: - счета Поставщика;</w:t>
      </w:r>
      <w:proofErr w:type="gramEnd"/>
      <w:r w:rsidRPr="00C75249">
        <w:t xml:space="preserve"> - счета-фактуры Поставщика – 1 экз.; - товарной накладной (ф. ТОРГ-12) - 2 экз.; - транспортной накладной/ТТН (ф.1-Т), - 1 экз.</w:t>
      </w:r>
    </w:p>
    <w:p w:rsidR="00C75249" w:rsidRDefault="00C75249" w:rsidP="00C75249">
      <w:pPr>
        <w:pStyle w:val="a3"/>
        <w:spacing w:before="0" w:beforeAutospacing="0" w:after="0" w:afterAutospacing="0"/>
        <w:jc w:val="both"/>
      </w:pPr>
    </w:p>
    <w:p w:rsidR="00181898" w:rsidRPr="00C75249" w:rsidRDefault="00181898" w:rsidP="00C75249">
      <w:pPr>
        <w:pStyle w:val="a3"/>
        <w:spacing w:before="0" w:beforeAutospacing="0" w:after="0" w:afterAutospacing="0"/>
        <w:jc w:val="both"/>
      </w:pPr>
      <w:proofErr w:type="gramStart"/>
      <w:r w:rsidRPr="00C75249">
        <w:t xml:space="preserve">Извещение о проведении запроса цен и документация по запросу цен опубликованы «10»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C75249">
          <w:rPr>
            <w:rStyle w:val="a4"/>
          </w:rPr>
          <w:t>http://zakupki.rosatom.ru/</w:t>
        </w:r>
      </w:hyperlink>
      <w:r w:rsidRPr="00C75249">
        <w:t>, закупка №130810/0536/897, на ЭТП «</w:t>
      </w:r>
      <w:proofErr w:type="spellStart"/>
      <w:r w:rsidRPr="00C75249">
        <w:fldChar w:fldCharType="begin"/>
      </w:r>
      <w:r w:rsidRPr="00C75249">
        <w:instrText xml:space="preserve"> HYPERLINK "http://www.a-k-d.ru/" </w:instrText>
      </w:r>
      <w:r w:rsidRPr="00C75249">
        <w:fldChar w:fldCharType="separate"/>
      </w:r>
      <w:r w:rsidRPr="00C75249">
        <w:rPr>
          <w:rStyle w:val="a4"/>
        </w:rPr>
        <w:t>a-k-d.ru</w:t>
      </w:r>
      <w:proofErr w:type="spellEnd"/>
      <w:r w:rsidRPr="00C75249">
        <w:fldChar w:fldCharType="end"/>
      </w:r>
      <w:r w:rsidRPr="00C75249">
        <w:t>», закупка №Z025367, на официальном сайте Российской Федерации для размещения информации о закупках отдельными</w:t>
      </w:r>
      <w:proofErr w:type="gramEnd"/>
      <w:r w:rsidRPr="00C75249">
        <w:t xml:space="preserve"> видами юридических лиц </w:t>
      </w:r>
      <w:hyperlink r:id="rId6" w:history="1">
        <w:r w:rsidRPr="00C75249">
          <w:rPr>
            <w:rStyle w:val="a4"/>
            <w:lang w:val="en-US"/>
          </w:rPr>
          <w:t>www</w:t>
        </w:r>
        <w:r w:rsidRPr="00C75249">
          <w:rPr>
            <w:rStyle w:val="a4"/>
          </w:rPr>
          <w:t>.</w:t>
        </w:r>
        <w:r w:rsidRPr="00C75249">
          <w:rPr>
            <w:rStyle w:val="a4"/>
            <w:lang w:val="en-US"/>
          </w:rPr>
          <w:t>zakupki</w:t>
        </w:r>
        <w:r w:rsidRPr="00C75249">
          <w:rPr>
            <w:rStyle w:val="a4"/>
          </w:rPr>
          <w:t>.</w:t>
        </w:r>
        <w:proofErr w:type="spellStart"/>
        <w:r w:rsidRPr="00C75249">
          <w:rPr>
            <w:rStyle w:val="a4"/>
            <w:lang w:val="en-US"/>
          </w:rPr>
          <w:t>gov</w:t>
        </w:r>
        <w:proofErr w:type="spellEnd"/>
        <w:r w:rsidRPr="00C75249">
          <w:rPr>
            <w:rStyle w:val="a4"/>
          </w:rPr>
          <w:t>.</w:t>
        </w:r>
        <w:r w:rsidRPr="00C75249">
          <w:rPr>
            <w:rStyle w:val="a4"/>
            <w:lang w:val="en-US"/>
          </w:rPr>
          <w:t>ru</w:t>
        </w:r>
      </w:hyperlink>
      <w:r w:rsidRPr="00C75249">
        <w:t>, закупка № 31300486559.</w:t>
      </w:r>
    </w:p>
    <w:p w:rsidR="00181898" w:rsidRDefault="00181898" w:rsidP="00C75249">
      <w:pPr>
        <w:pStyle w:val="a3"/>
        <w:spacing w:before="0" w:beforeAutospacing="0" w:after="0" w:afterAutospacing="0"/>
        <w:jc w:val="both"/>
      </w:pPr>
    </w:p>
    <w:p w:rsidR="00181898" w:rsidRDefault="00181898" w:rsidP="00C75249">
      <w:pPr>
        <w:pStyle w:val="a3"/>
        <w:spacing w:before="0" w:beforeAutospacing="0" w:after="0" w:afterAutospacing="0"/>
        <w:jc w:val="both"/>
      </w:pPr>
      <w:r>
        <w:t>Заседание закупочной комиссии проводится в очной форме в 10:00:00 (время </w:t>
      </w:r>
      <w:r w:rsidRPr="00F21DC7">
        <w:t>московское) «</w:t>
      </w:r>
      <w:r>
        <w:t>30</w:t>
      </w:r>
      <w:r w:rsidRPr="00F21DC7">
        <w:t xml:space="preserve">» </w:t>
      </w:r>
      <w:r>
        <w:t xml:space="preserve">августа </w:t>
      </w:r>
      <w:r w:rsidRPr="00F21DC7">
        <w:t xml:space="preserve">2013 года, по адресу: </w:t>
      </w:r>
      <w:r w:rsidRPr="00F21DC7">
        <w:rPr>
          <w:color w:val="000000"/>
        </w:rPr>
        <w:t xml:space="preserve">347388, Ростовская область, Волгодонск-28, </w:t>
      </w:r>
      <w:r w:rsidRPr="00F21DC7">
        <w:rPr>
          <w:spacing w:val="-6"/>
        </w:rPr>
        <w:t>Волгодонский филиал ОАО</w:t>
      </w:r>
      <w:r>
        <w:rPr>
          <w:spacing w:val="-6"/>
        </w:rPr>
        <w:t> </w:t>
      </w:r>
      <w:r w:rsidRPr="00F21DC7">
        <w:rPr>
          <w:spacing w:val="-6"/>
        </w:rPr>
        <w:t>«НИАЭП».</w:t>
      </w:r>
      <w:r>
        <w:t xml:space="preserve"> </w:t>
      </w:r>
    </w:p>
    <w:p w:rsidR="00C75249" w:rsidRDefault="00C75249" w:rsidP="00C7524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81898" w:rsidRDefault="00181898" w:rsidP="00C7524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181898" w:rsidRDefault="00181898" w:rsidP="00C75249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24"/>
          <w:szCs w:val="24"/>
        </w:rPr>
      </w:pPr>
    </w:p>
    <w:tbl>
      <w:tblPr>
        <w:tblW w:w="5000" w:type="pct"/>
        <w:tblLook w:val="04A0"/>
      </w:tblPr>
      <w:tblGrid>
        <w:gridCol w:w="3815"/>
        <w:gridCol w:w="11423"/>
      </w:tblGrid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7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81898" w:rsidRPr="002F77D4" w:rsidTr="001818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81898" w:rsidRPr="002F77D4" w:rsidTr="001818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81898" w:rsidRPr="002F77D4" w:rsidTr="001818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181898" w:rsidRPr="002F77D4" w:rsidTr="001818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181898" w:rsidRPr="002F77D4" w:rsidTr="001818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898" w:rsidRPr="002F77D4" w:rsidRDefault="00181898" w:rsidP="001818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181898" w:rsidRDefault="00181898" w:rsidP="00181898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3F1EBC" w:rsidRDefault="003F1EBC" w:rsidP="00181898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3F1EBC" w:rsidRPr="00307DB6" w:rsidRDefault="003F1EBC" w:rsidP="00181898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81898" w:rsidRPr="005B5720" w:rsidRDefault="00181898" w:rsidP="00C75249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>
        <w:t>дание проводится в присутствии 7</w:t>
      </w:r>
      <w:r w:rsidRPr="005B5720">
        <w:t xml:space="preserve"> из 12 членов закупочной комиссии, имеющих право голоса.</w:t>
      </w:r>
    </w:p>
    <w:p w:rsidR="00181898" w:rsidRDefault="00181898" w:rsidP="00C75249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C75249" w:rsidRPr="005B5720" w:rsidRDefault="00C75249" w:rsidP="00C75249">
      <w:pPr>
        <w:pStyle w:val="3"/>
        <w:spacing w:before="0" w:beforeAutospacing="0" w:after="0" w:afterAutospacing="0"/>
        <w:rPr>
          <w:rFonts w:eastAsia="Times New Roman"/>
          <w:b w:val="0"/>
          <w:sz w:val="24"/>
          <w:szCs w:val="24"/>
        </w:rPr>
      </w:pPr>
    </w:p>
    <w:p w:rsidR="00063FF1" w:rsidRPr="00063FF1" w:rsidRDefault="00063FF1" w:rsidP="00C75249">
      <w:pPr>
        <w:pStyle w:val="a8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.08.2013 г., 12:00, срок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продления подачи заявок </w:t>
      </w:r>
      <w:r>
        <w:rPr>
          <w:rFonts w:eastAsia="Times New Roman"/>
        </w:rPr>
        <w:t>23</w:t>
      </w:r>
      <w:r w:rsidRPr="00D743A0">
        <w:rPr>
          <w:rFonts w:eastAsia="Times New Roman"/>
        </w:rPr>
        <w:t>.08.2013 г., 12:00 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9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запроса цен:</w:t>
      </w:r>
    </w:p>
    <w:p w:rsidR="00063FF1" w:rsidRPr="005948F4" w:rsidRDefault="00063FF1" w:rsidP="00063FF1">
      <w:pPr>
        <w:pStyle w:val="a8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64"/>
        <w:gridCol w:w="5800"/>
        <w:gridCol w:w="4004"/>
      </w:tblGrid>
      <w:tr w:rsidR="00063FF1" w:rsidTr="00063F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063F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063FF1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063F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63FF1" w:rsidTr="00063F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6222_Z025367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063F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063FF1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Офисные системы</w:t>
            </w:r>
            <w:r w:rsidR="00063FF1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063F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7727581287</w:t>
            </w:r>
            <w:r w:rsidR="00063FF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Юридический адрес: 121351, </w:t>
            </w:r>
            <w:r w:rsidR="00063FF1">
              <w:rPr>
                <w:rFonts w:eastAsia="Times New Roman"/>
              </w:rPr>
              <w:t>г</w:t>
            </w:r>
            <w:proofErr w:type="gramStart"/>
            <w:r w:rsidR="00063FF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r w:rsidR="00063FF1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Молодогвардейская</w:t>
            </w:r>
            <w:r w:rsidR="00063FF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="00063FF1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57,</w:t>
            </w:r>
            <w:r w:rsidR="00063FF1">
              <w:rPr>
                <w:rFonts w:eastAsia="Times New Roman"/>
              </w:rPr>
              <w:t xml:space="preserve"> корп. </w:t>
            </w:r>
            <w:r>
              <w:rPr>
                <w:rFonts w:eastAsia="Times New Roman"/>
              </w:rPr>
              <w:t>10</w:t>
            </w:r>
            <w:r w:rsidR="00063FF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Фактический адрес: 117405, </w:t>
            </w:r>
            <w:r w:rsidR="00063FF1">
              <w:rPr>
                <w:rFonts w:eastAsia="Times New Roman"/>
              </w:rPr>
              <w:t>г</w:t>
            </w:r>
            <w:proofErr w:type="gramStart"/>
            <w:r w:rsidR="00063FF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r w:rsidR="00063FF1">
              <w:rPr>
                <w:rFonts w:eastAsia="Times New Roman"/>
              </w:rPr>
              <w:t>ул. </w:t>
            </w:r>
            <w:r>
              <w:rPr>
                <w:rFonts w:eastAsia="Times New Roman"/>
              </w:rPr>
              <w:t xml:space="preserve">Кирпичные выемки, </w:t>
            </w:r>
            <w:r w:rsidR="00063FF1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2,</w:t>
            </w:r>
            <w:r w:rsidR="00063FF1">
              <w:rPr>
                <w:rFonts w:eastAsia="Times New Roman"/>
              </w:rPr>
              <w:t xml:space="preserve"> корп. </w:t>
            </w:r>
            <w:r>
              <w:rPr>
                <w:rFonts w:eastAsia="Times New Roman"/>
              </w:rPr>
              <w:t>1</w:t>
            </w:r>
            <w:r w:rsidR="00063FF1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898" w:rsidRDefault="00181898" w:rsidP="00063F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496</w:t>
            </w:r>
            <w:r w:rsidR="00063FF1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720</w:t>
            </w:r>
            <w:r w:rsidR="00063FF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48 р</w:t>
            </w:r>
            <w:r w:rsidR="00063FF1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063FF1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>етыреста девяносто шесть тысяч семьсот двадцать рублей 48 копеек) с учетом НДС</w:t>
            </w:r>
            <w:r w:rsidR="00063FF1">
              <w:rPr>
                <w:rFonts w:eastAsia="Times New Roman"/>
              </w:rPr>
              <w:t>.</w:t>
            </w:r>
          </w:p>
        </w:tc>
      </w:tr>
    </w:tbl>
    <w:p w:rsidR="00063FF1" w:rsidRDefault="00063FF1" w:rsidP="00C75249">
      <w:pPr>
        <w:pStyle w:val="a8"/>
        <w:numPr>
          <w:ilvl w:val="0"/>
          <w:numId w:val="1"/>
        </w:numPr>
        <w:tabs>
          <w:tab w:val="clear" w:pos="720"/>
          <w:tab w:val="left" w:pos="426"/>
          <w:tab w:val="num" w:pos="1134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lastRenderedPageBreak/>
        <w:t>По результатам рассмотрения заявк</w:t>
      </w:r>
      <w:r>
        <w:rPr>
          <w:rFonts w:eastAsia="Times New Roman"/>
        </w:rPr>
        <w:t>и</w:t>
      </w:r>
      <w:r w:rsidRPr="0082104F">
        <w:rPr>
          <w:rFonts w:eastAsia="Times New Roman"/>
        </w:rPr>
        <w:t xml:space="preserve"> на участие в запросе цен на отборочной стадии закупочной комиссией были приняты следующие решения:</w:t>
      </w:r>
    </w:p>
    <w:p w:rsidR="00063FF1" w:rsidRPr="0082104F" w:rsidRDefault="00063FF1" w:rsidP="00C75249">
      <w:pPr>
        <w:pStyle w:val="a8"/>
        <w:numPr>
          <w:ilvl w:val="1"/>
          <w:numId w:val="6"/>
        </w:numPr>
        <w:tabs>
          <w:tab w:val="left" w:pos="567"/>
          <w:tab w:val="num" w:pos="1134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82104F">
        <w:rPr>
          <w:rFonts w:eastAsia="Times New Roman"/>
        </w:rPr>
        <w:t xml:space="preserve">а </w:t>
      </w:r>
      <w:r>
        <w:rPr>
          <w:rFonts w:eastAsia="Times New Roman"/>
        </w:rPr>
        <w:t>ООО</w:t>
      </w:r>
      <w:proofErr w:type="gramEnd"/>
      <w:r w:rsidRPr="0082104F">
        <w:rPr>
          <w:rFonts w:eastAsia="Times New Roman"/>
        </w:rPr>
        <w:t xml:space="preserve"> «</w:t>
      </w:r>
      <w:r>
        <w:rPr>
          <w:rFonts w:eastAsia="Times New Roman"/>
        </w:rPr>
        <w:t>Офисные системы».</w:t>
      </w:r>
    </w:p>
    <w:p w:rsidR="00063FF1" w:rsidRPr="00307DB6" w:rsidRDefault="00063FF1" w:rsidP="00C75249">
      <w:pPr>
        <w:tabs>
          <w:tab w:val="left" w:pos="567"/>
          <w:tab w:val="left" w:pos="851"/>
          <w:tab w:val="num" w:pos="1134"/>
          <w:tab w:val="num" w:pos="1418"/>
          <w:tab w:val="num" w:pos="1701"/>
        </w:tabs>
        <w:jc w:val="both"/>
        <w:rPr>
          <w:rFonts w:eastAsia="Times New Roman"/>
          <w:sz w:val="10"/>
          <w:szCs w:val="10"/>
        </w:rPr>
      </w:pPr>
    </w:p>
    <w:p w:rsidR="00063FF1" w:rsidRDefault="00063FF1" w:rsidP="00C75249">
      <w:pPr>
        <w:tabs>
          <w:tab w:val="left" w:pos="567"/>
          <w:tab w:val="left" w:pos="851"/>
          <w:tab w:val="num" w:pos="1134"/>
          <w:tab w:val="num" w:pos="1418"/>
          <w:tab w:val="num" w:pos="1701"/>
        </w:tabs>
        <w:jc w:val="both"/>
        <w:rPr>
          <w:rFonts w:eastAsia="Times New Roman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 xml:space="preserve">«за» – </w:t>
      </w:r>
      <w:r>
        <w:rPr>
          <w:rFonts w:eastAsia="Times New Roman"/>
        </w:rPr>
        <w:t>7</w:t>
      </w:r>
      <w:r w:rsidRPr="0058594B">
        <w:rPr>
          <w:rFonts w:eastAsia="Times New Roman"/>
        </w:rPr>
        <w:t xml:space="preserve"> голосов </w:t>
      </w:r>
      <w:r>
        <w:rPr>
          <w:rFonts w:eastAsia="Times New Roman"/>
        </w:rPr>
        <w:t>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</w:t>
      </w:r>
    </w:p>
    <w:p w:rsidR="00063FF1" w:rsidRPr="0058594B" w:rsidRDefault="00063FF1" w:rsidP="00C75249">
      <w:pPr>
        <w:tabs>
          <w:tab w:val="left" w:pos="567"/>
          <w:tab w:val="left" w:pos="851"/>
          <w:tab w:val="num" w:pos="1134"/>
          <w:tab w:val="num" w:pos="1701"/>
        </w:tabs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063FF1" w:rsidRDefault="00063FF1" w:rsidP="00C75249">
      <w:pPr>
        <w:tabs>
          <w:tab w:val="left" w:pos="567"/>
          <w:tab w:val="left" w:pos="851"/>
          <w:tab w:val="num" w:pos="1134"/>
          <w:tab w:val="num" w:pos="1701"/>
        </w:tabs>
        <w:jc w:val="both"/>
        <w:rPr>
          <w:rFonts w:eastAsia="Times New Roman"/>
        </w:rPr>
      </w:pPr>
      <w:r w:rsidRPr="0058594B">
        <w:rPr>
          <w:rFonts w:eastAsia="Times New Roman"/>
        </w:rPr>
        <w:t>«воздержался» – 0 голосов.</w:t>
      </w:r>
    </w:p>
    <w:p w:rsidR="00063FF1" w:rsidRPr="00307DB6" w:rsidRDefault="00063FF1" w:rsidP="00C75249">
      <w:pPr>
        <w:tabs>
          <w:tab w:val="left" w:pos="426"/>
          <w:tab w:val="left" w:pos="567"/>
          <w:tab w:val="num" w:pos="1134"/>
          <w:tab w:val="num" w:pos="1701"/>
        </w:tabs>
        <w:jc w:val="both"/>
        <w:rPr>
          <w:rFonts w:eastAsia="Times New Roman"/>
          <w:sz w:val="10"/>
          <w:szCs w:val="10"/>
          <w:u w:val="single"/>
        </w:rPr>
      </w:pPr>
    </w:p>
    <w:p w:rsidR="00063FF1" w:rsidRPr="005948F4" w:rsidRDefault="00063FF1" w:rsidP="00C75249">
      <w:pPr>
        <w:pStyle w:val="a8"/>
        <w:numPr>
          <w:ilvl w:val="1"/>
          <w:numId w:val="6"/>
        </w:numPr>
        <w:tabs>
          <w:tab w:val="left" w:pos="426"/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>
        <w:t>ть</w:t>
      </w:r>
      <w:r w:rsidRPr="0058594B">
        <w:t xml:space="preserve"> несостоявшимся.</w:t>
      </w:r>
    </w:p>
    <w:p w:rsidR="00063FF1" w:rsidRPr="00C75249" w:rsidRDefault="00063FF1" w:rsidP="00C75249">
      <w:pPr>
        <w:tabs>
          <w:tab w:val="left" w:pos="567"/>
          <w:tab w:val="num" w:pos="1134"/>
        </w:tabs>
        <w:rPr>
          <w:rFonts w:eastAsia="Times New Roman"/>
          <w:sz w:val="10"/>
          <w:szCs w:val="10"/>
        </w:rPr>
      </w:pPr>
    </w:p>
    <w:p w:rsidR="00C75249" w:rsidRPr="00C75249" w:rsidRDefault="00C75249" w:rsidP="00C75249">
      <w:pPr>
        <w:pStyle w:val="a8"/>
        <w:numPr>
          <w:ilvl w:val="1"/>
          <w:numId w:val="6"/>
        </w:numPr>
        <w:tabs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C75249">
        <w:rPr>
          <w:rFonts w:eastAsia="Calibri"/>
        </w:rPr>
        <w:t>Провести преддоговорные переговоры с участником ООО «</w:t>
      </w:r>
      <w:r>
        <w:rPr>
          <w:rFonts w:eastAsia="Calibri"/>
        </w:rPr>
        <w:t xml:space="preserve">Офисные системы» </w:t>
      </w:r>
      <w:r w:rsidRPr="00C75249">
        <w:rPr>
          <w:rFonts w:eastAsia="Calibri"/>
        </w:rPr>
        <w:t>по</w:t>
      </w:r>
      <w:r w:rsidRPr="0058594B">
        <w:t xml:space="preserve"> снижению цены договора, предложенной участником в заявке.</w:t>
      </w:r>
    </w:p>
    <w:p w:rsidR="00C75249" w:rsidRPr="00C75249" w:rsidRDefault="00C75249" w:rsidP="00C7524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75249" w:rsidRPr="00AB29CA" w:rsidRDefault="00C75249" w:rsidP="00C7524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C75249" w:rsidTr="00C752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75249" w:rsidTr="00C752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75249" w:rsidTr="00C7524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5249" w:rsidRDefault="00C75249" w:rsidP="003F1EBC">
            <w:pPr>
              <w:spacing w:line="30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C75249" w:rsidRPr="00C75249" w:rsidRDefault="00C75249" w:rsidP="003F1EBC">
      <w:pPr>
        <w:tabs>
          <w:tab w:val="left" w:pos="284"/>
        </w:tabs>
        <w:spacing w:before="100" w:beforeAutospacing="1" w:after="100" w:afterAutospacing="1"/>
        <w:jc w:val="both"/>
        <w:rPr>
          <w:rFonts w:eastAsia="Times New Roman"/>
          <w:sz w:val="10"/>
          <w:szCs w:val="10"/>
        </w:rPr>
      </w:pPr>
    </w:p>
    <w:sectPr w:rsidR="00C75249" w:rsidRPr="00C75249" w:rsidSect="003F1EBC">
      <w:pgSz w:w="16838" w:h="11906" w:orient="landscape"/>
      <w:pgMar w:top="851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3672094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26000BF2"/>
    <w:multiLevelType w:val="multilevel"/>
    <w:tmpl w:val="C912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666446"/>
    <w:multiLevelType w:val="multilevel"/>
    <w:tmpl w:val="165E6D18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3">
    <w:nsid w:val="3F611C94"/>
    <w:multiLevelType w:val="multilevel"/>
    <w:tmpl w:val="9CECB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7D313C"/>
    <w:multiLevelType w:val="multilevel"/>
    <w:tmpl w:val="93BE53EC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eastAsiaTheme="minorEastAsia" w:hint="default"/>
        <w:u w:val="none"/>
      </w:rPr>
    </w:lvl>
  </w:abstractNum>
  <w:abstractNum w:abstractNumId="5">
    <w:nsid w:val="7FCC19ED"/>
    <w:multiLevelType w:val="multilevel"/>
    <w:tmpl w:val="3AE2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noPunctuationKerning/>
  <w:characterSpacingControl w:val="doNotCompress"/>
  <w:compat/>
  <w:rsids>
    <w:rsidRoot w:val="002E42F6"/>
    <w:rsid w:val="00063FF1"/>
    <w:rsid w:val="00181898"/>
    <w:rsid w:val="002E42F6"/>
    <w:rsid w:val="003F1EBC"/>
    <w:rsid w:val="00C75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8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1818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ody Text Indent"/>
    <w:basedOn w:val="a"/>
    <w:link w:val="a7"/>
    <w:semiHidden/>
    <w:rsid w:val="00181898"/>
    <w:pPr>
      <w:ind w:firstLine="720"/>
      <w:jc w:val="both"/>
    </w:pPr>
    <w:rPr>
      <w:rFonts w:eastAsia="Times New Roman"/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181898"/>
    <w:rPr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063F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100536897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753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2013-09-03T04:53:00Z</dcterms:created>
  <dcterms:modified xsi:type="dcterms:W3CDTF">2013-09-03T05:25:00Z</dcterms:modified>
</cp:coreProperties>
</file>