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page" w:horzAnchor="margin" w:tblpXSpec="center" w:tblpY="888"/>
        <w:tblW w:w="10314" w:type="dxa"/>
        <w:tblLook w:val="04A0" w:firstRow="1" w:lastRow="0" w:firstColumn="1" w:lastColumn="0" w:noHBand="0" w:noVBand="1"/>
      </w:tblPr>
      <w:tblGrid>
        <w:gridCol w:w="4786"/>
        <w:gridCol w:w="5528"/>
      </w:tblGrid>
      <w:tr w:rsidR="000D1B7F" w:rsidTr="000D1B7F">
        <w:trPr>
          <w:trHeight w:val="1135"/>
        </w:trPr>
        <w:tc>
          <w:tcPr>
            <w:tcW w:w="4786" w:type="dxa"/>
          </w:tcPr>
          <w:p w:rsidR="000D1B7F" w:rsidRDefault="000D1B7F">
            <w:pPr>
              <w:spacing w:line="276" w:lineRule="auto"/>
              <w:rPr>
                <w:bCs/>
                <w:sz w:val="28"/>
                <w:szCs w:val="28"/>
              </w:rPr>
            </w:pPr>
            <w:r>
              <w:rPr>
                <w:bCs/>
                <w:sz w:val="28"/>
                <w:szCs w:val="28"/>
              </w:rPr>
              <w:t>СОГЛАСОВАНО</w:t>
            </w:r>
          </w:p>
          <w:p w:rsidR="000D1B7F" w:rsidRDefault="000D1B7F">
            <w:pPr>
              <w:spacing w:line="276" w:lineRule="auto"/>
              <w:rPr>
                <w:bCs/>
                <w:sz w:val="28"/>
                <w:szCs w:val="28"/>
              </w:rPr>
            </w:pPr>
            <w:r>
              <w:rPr>
                <w:bCs/>
                <w:sz w:val="28"/>
                <w:szCs w:val="28"/>
              </w:rPr>
              <w:t>Начальник ОМР</w:t>
            </w:r>
          </w:p>
          <w:p w:rsidR="000D1B7F" w:rsidRDefault="000D1B7F">
            <w:pPr>
              <w:spacing w:line="276" w:lineRule="auto"/>
              <w:rPr>
                <w:sz w:val="28"/>
                <w:szCs w:val="28"/>
              </w:rPr>
            </w:pPr>
            <w:r>
              <w:rPr>
                <w:sz w:val="28"/>
                <w:szCs w:val="28"/>
              </w:rPr>
              <w:t>Сурконт Д.М.______________</w:t>
            </w:r>
          </w:p>
          <w:p w:rsidR="000D1B7F" w:rsidRDefault="000D1B7F">
            <w:pPr>
              <w:spacing w:line="276" w:lineRule="auto"/>
              <w:rPr>
                <w:sz w:val="28"/>
                <w:szCs w:val="28"/>
              </w:rPr>
            </w:pPr>
            <w:r>
              <w:rPr>
                <w:sz w:val="28"/>
                <w:szCs w:val="28"/>
              </w:rPr>
              <w:t>ОАО «Петрозаводскмаш»</w:t>
            </w:r>
          </w:p>
          <w:p w:rsidR="000D1B7F" w:rsidRDefault="000D1B7F">
            <w:pPr>
              <w:spacing w:line="276" w:lineRule="auto"/>
              <w:rPr>
                <w:sz w:val="28"/>
                <w:szCs w:val="28"/>
              </w:rPr>
            </w:pPr>
            <w:r>
              <w:rPr>
                <w:sz w:val="28"/>
                <w:szCs w:val="28"/>
              </w:rPr>
              <w:t>«___» __________ 2014 года</w:t>
            </w:r>
          </w:p>
          <w:p w:rsidR="000D1B7F" w:rsidRDefault="000D1B7F">
            <w:pPr>
              <w:spacing w:line="276" w:lineRule="auto"/>
              <w:rPr>
                <w:sz w:val="28"/>
                <w:szCs w:val="28"/>
              </w:rPr>
            </w:pPr>
          </w:p>
          <w:p w:rsidR="000D1B7F" w:rsidRDefault="000D1B7F">
            <w:pPr>
              <w:spacing w:line="276" w:lineRule="auto"/>
              <w:rPr>
                <w:bCs/>
                <w:sz w:val="28"/>
                <w:szCs w:val="28"/>
              </w:rPr>
            </w:pPr>
            <w:r>
              <w:rPr>
                <w:bCs/>
                <w:sz w:val="28"/>
                <w:szCs w:val="28"/>
              </w:rPr>
              <w:t>СОГЛАСОВАНО</w:t>
            </w:r>
          </w:p>
          <w:p w:rsidR="000D1B7F" w:rsidRDefault="009E4A47">
            <w:pPr>
              <w:spacing w:line="276" w:lineRule="auto"/>
              <w:rPr>
                <w:bCs/>
                <w:sz w:val="28"/>
                <w:szCs w:val="28"/>
              </w:rPr>
            </w:pPr>
            <w:r>
              <w:rPr>
                <w:bCs/>
                <w:sz w:val="28"/>
                <w:szCs w:val="28"/>
              </w:rPr>
              <w:t>Начальник отдела закупочных процедур</w:t>
            </w:r>
          </w:p>
          <w:p w:rsidR="000D1B7F" w:rsidRDefault="000D1B7F">
            <w:pPr>
              <w:spacing w:line="276" w:lineRule="auto"/>
              <w:rPr>
                <w:bCs/>
                <w:sz w:val="28"/>
                <w:szCs w:val="28"/>
              </w:rPr>
            </w:pPr>
            <w:r>
              <w:rPr>
                <w:bCs/>
                <w:sz w:val="28"/>
                <w:szCs w:val="28"/>
              </w:rPr>
              <w:t>ОАО «Петрозаводскмаш»</w:t>
            </w:r>
          </w:p>
          <w:p w:rsidR="000D1B7F" w:rsidRDefault="000D1B7F">
            <w:pPr>
              <w:spacing w:line="276" w:lineRule="auto"/>
              <w:rPr>
                <w:sz w:val="28"/>
                <w:szCs w:val="28"/>
              </w:rPr>
            </w:pPr>
            <w:r>
              <w:rPr>
                <w:sz w:val="28"/>
                <w:szCs w:val="28"/>
              </w:rPr>
              <w:t>Фельдман М.В.______________</w:t>
            </w:r>
          </w:p>
          <w:p w:rsidR="000D1B7F" w:rsidRDefault="000D1B7F">
            <w:pPr>
              <w:spacing w:line="276" w:lineRule="auto"/>
              <w:rPr>
                <w:sz w:val="28"/>
                <w:szCs w:val="28"/>
              </w:rPr>
            </w:pPr>
            <w:r>
              <w:rPr>
                <w:sz w:val="28"/>
                <w:szCs w:val="28"/>
              </w:rPr>
              <w:t>«___» __________ 2014 года</w:t>
            </w:r>
          </w:p>
          <w:p w:rsidR="000D1B7F" w:rsidRDefault="000D1B7F">
            <w:pPr>
              <w:spacing w:line="276" w:lineRule="auto"/>
              <w:rPr>
                <w:sz w:val="28"/>
                <w:szCs w:val="28"/>
              </w:rPr>
            </w:pPr>
          </w:p>
        </w:tc>
        <w:tc>
          <w:tcPr>
            <w:tcW w:w="5528" w:type="dxa"/>
            <w:hideMark/>
          </w:tcPr>
          <w:p w:rsidR="000D1B7F" w:rsidRDefault="000D1B7F">
            <w:pPr>
              <w:pStyle w:val="HTML"/>
              <w:spacing w:line="276" w:lineRule="auto"/>
              <w:ind w:left="1876"/>
              <w:rPr>
                <w:rFonts w:ascii="Times New Roman" w:hAnsi="Times New Roman"/>
                <w:bCs/>
                <w:sz w:val="28"/>
                <w:szCs w:val="28"/>
              </w:rPr>
            </w:pPr>
            <w:r>
              <w:rPr>
                <w:rFonts w:ascii="Times New Roman" w:hAnsi="Times New Roman"/>
                <w:bCs/>
                <w:sz w:val="28"/>
                <w:szCs w:val="28"/>
              </w:rPr>
              <w:t>УТВЕРЖДАЮ</w:t>
            </w:r>
          </w:p>
          <w:p w:rsidR="000D1B7F" w:rsidRDefault="000D1B7F">
            <w:pPr>
              <w:pStyle w:val="HTML"/>
              <w:spacing w:line="276" w:lineRule="auto"/>
              <w:ind w:left="1876"/>
              <w:rPr>
                <w:rFonts w:ascii="Times New Roman" w:hAnsi="Times New Roman"/>
                <w:sz w:val="28"/>
                <w:szCs w:val="28"/>
                <w:lang w:val="x-none"/>
              </w:rPr>
            </w:pPr>
            <w:r>
              <w:rPr>
                <w:rFonts w:ascii="Times New Roman" w:hAnsi="Times New Roman"/>
                <w:sz w:val="28"/>
                <w:szCs w:val="28"/>
              </w:rPr>
              <w:t>Исполнительный директор</w:t>
            </w:r>
          </w:p>
          <w:p w:rsidR="000D1B7F" w:rsidRDefault="000D1B7F">
            <w:pPr>
              <w:pStyle w:val="HTML"/>
              <w:spacing w:line="276" w:lineRule="auto"/>
              <w:ind w:left="2302" w:hanging="426"/>
              <w:rPr>
                <w:rFonts w:ascii="Times New Roman" w:hAnsi="Times New Roman"/>
                <w:sz w:val="28"/>
                <w:szCs w:val="28"/>
              </w:rPr>
            </w:pPr>
            <w:r>
              <w:rPr>
                <w:rFonts w:ascii="Times New Roman" w:hAnsi="Times New Roman"/>
                <w:sz w:val="28"/>
                <w:szCs w:val="28"/>
              </w:rPr>
              <w:t>___________Шаколин Н.А.</w:t>
            </w:r>
          </w:p>
          <w:p w:rsidR="000D1B7F" w:rsidRDefault="000D1B7F">
            <w:pPr>
              <w:pStyle w:val="HTML"/>
              <w:spacing w:line="276" w:lineRule="auto"/>
              <w:ind w:left="2302" w:hanging="426"/>
              <w:rPr>
                <w:rFonts w:ascii="Times New Roman" w:hAnsi="Times New Roman"/>
                <w:sz w:val="28"/>
                <w:szCs w:val="28"/>
              </w:rPr>
            </w:pPr>
            <w:r>
              <w:rPr>
                <w:rFonts w:ascii="Times New Roman" w:hAnsi="Times New Roman"/>
                <w:sz w:val="28"/>
                <w:szCs w:val="28"/>
              </w:rPr>
              <w:t>ОАО «Петрозаводскмаш»</w:t>
            </w:r>
          </w:p>
          <w:p w:rsidR="000D1B7F" w:rsidRDefault="000D1B7F">
            <w:pPr>
              <w:pStyle w:val="HTML"/>
              <w:spacing w:line="276" w:lineRule="auto"/>
              <w:ind w:left="2302" w:hanging="426"/>
              <w:rPr>
                <w:rFonts w:ascii="Times New Roman" w:hAnsi="Times New Roman"/>
                <w:sz w:val="28"/>
                <w:szCs w:val="28"/>
              </w:rPr>
            </w:pPr>
            <w:r>
              <w:rPr>
                <w:rFonts w:ascii="Times New Roman" w:hAnsi="Times New Roman"/>
                <w:sz w:val="28"/>
                <w:szCs w:val="28"/>
              </w:rPr>
              <w:t>«___» __________ 2014 года</w:t>
            </w:r>
          </w:p>
        </w:tc>
      </w:tr>
    </w:tbl>
    <w:p w:rsidR="000D1B7F" w:rsidRDefault="000D1B7F" w:rsidP="000D1B7F">
      <w:pPr>
        <w:pStyle w:val="110"/>
        <w:keepNext w:val="0"/>
        <w:rPr>
          <w:bCs/>
          <w:sz w:val="28"/>
          <w:szCs w:val="24"/>
        </w:rPr>
      </w:pPr>
    </w:p>
    <w:p w:rsidR="000D1B7F" w:rsidRDefault="000D1B7F" w:rsidP="000D1B7F">
      <w:pPr>
        <w:jc w:val="center"/>
        <w:rPr>
          <w:bCs/>
          <w:sz w:val="28"/>
        </w:rPr>
      </w:pPr>
    </w:p>
    <w:p w:rsidR="000D1B7F" w:rsidRDefault="000D1B7F" w:rsidP="000D1B7F">
      <w:pPr>
        <w:jc w:val="center"/>
        <w:rPr>
          <w:bCs/>
          <w:sz w:val="28"/>
        </w:rPr>
      </w:pPr>
    </w:p>
    <w:p w:rsidR="000D1B7F" w:rsidRDefault="000D1B7F" w:rsidP="000D1B7F">
      <w:pPr>
        <w:jc w:val="center"/>
        <w:rPr>
          <w:bCs/>
          <w:sz w:val="28"/>
        </w:rPr>
      </w:pPr>
    </w:p>
    <w:p w:rsidR="000D1B7F" w:rsidRDefault="000D1B7F" w:rsidP="000D1B7F">
      <w:pPr>
        <w:jc w:val="center"/>
        <w:rPr>
          <w:bCs/>
          <w:sz w:val="28"/>
          <w:szCs w:val="28"/>
        </w:rPr>
      </w:pPr>
    </w:p>
    <w:p w:rsidR="000D1B7F" w:rsidRDefault="000D1B7F" w:rsidP="000D1B7F">
      <w:pPr>
        <w:jc w:val="center"/>
        <w:outlineLvl w:val="0"/>
        <w:rPr>
          <w:bCs/>
          <w:sz w:val="28"/>
          <w:szCs w:val="28"/>
        </w:rPr>
      </w:pPr>
      <w:bookmarkStart w:id="0" w:name="_Toc393442275"/>
      <w:r>
        <w:rPr>
          <w:bCs/>
          <w:sz w:val="28"/>
          <w:szCs w:val="28"/>
        </w:rPr>
        <w:t>РЕДУКЦИОННАЯ ДОКУМЕНТАЦИЯ</w:t>
      </w:r>
      <w:bookmarkEnd w:id="0"/>
    </w:p>
    <w:p w:rsidR="000D1B7F" w:rsidRDefault="000D1B7F" w:rsidP="000D1B7F">
      <w:pPr>
        <w:keepNext/>
        <w:keepLines/>
        <w:overflowPunct w:val="0"/>
        <w:autoSpaceDE w:val="0"/>
        <w:autoSpaceDN w:val="0"/>
        <w:adjustRightInd w:val="0"/>
        <w:snapToGrid w:val="0"/>
        <w:jc w:val="center"/>
        <w:textAlignment w:val="baseline"/>
        <w:outlineLvl w:val="2"/>
        <w:rPr>
          <w:sz w:val="28"/>
          <w:szCs w:val="28"/>
        </w:rPr>
      </w:pPr>
      <w:bookmarkStart w:id="1" w:name="_Toc392839054"/>
      <w:bookmarkStart w:id="2" w:name="_Toc393442276"/>
      <w:proofErr w:type="gramStart"/>
      <w:r>
        <w:rPr>
          <w:sz w:val="28"/>
          <w:szCs w:val="28"/>
        </w:rPr>
        <w:t>открытый</w:t>
      </w:r>
      <w:proofErr w:type="gramEnd"/>
      <w:r>
        <w:rPr>
          <w:sz w:val="28"/>
          <w:szCs w:val="28"/>
        </w:rPr>
        <w:t xml:space="preserve"> </w:t>
      </w:r>
      <w:proofErr w:type="spellStart"/>
      <w:r>
        <w:rPr>
          <w:sz w:val="28"/>
          <w:szCs w:val="28"/>
        </w:rPr>
        <w:t>редукцион</w:t>
      </w:r>
      <w:proofErr w:type="spellEnd"/>
      <w:r>
        <w:rPr>
          <w:sz w:val="28"/>
          <w:szCs w:val="28"/>
        </w:rPr>
        <w:t xml:space="preserve"> в электронной форме без квалификационного отбора на право заключения договора на поставку </w:t>
      </w:r>
      <w:bookmarkEnd w:id="1"/>
      <w:bookmarkEnd w:id="2"/>
      <w:r w:rsidR="00761B69" w:rsidRPr="00761B69">
        <w:rPr>
          <w:sz w:val="28"/>
          <w:szCs w:val="28"/>
        </w:rPr>
        <w:t>сварочных материалов</w:t>
      </w:r>
    </w:p>
    <w:p w:rsidR="000D1B7F" w:rsidRDefault="000D1B7F" w:rsidP="000D1B7F">
      <w:pPr>
        <w:jc w:val="center"/>
        <w:rPr>
          <w:sz w:val="28"/>
          <w:szCs w:val="28"/>
        </w:rPr>
      </w:pPr>
    </w:p>
    <w:p w:rsidR="000D1B7F" w:rsidRDefault="000D1B7F" w:rsidP="000D1B7F">
      <w:pPr>
        <w:jc w:val="center"/>
        <w:rPr>
          <w:sz w:val="28"/>
          <w:szCs w:val="28"/>
        </w:rPr>
      </w:pPr>
    </w:p>
    <w:p w:rsidR="000D1B7F" w:rsidRDefault="000D1B7F" w:rsidP="000D1B7F">
      <w:pPr>
        <w:jc w:val="center"/>
        <w:rPr>
          <w:sz w:val="28"/>
          <w:szCs w:val="28"/>
        </w:rPr>
      </w:pPr>
    </w:p>
    <w:p w:rsidR="000D1B7F" w:rsidRDefault="000D1B7F" w:rsidP="000D1B7F">
      <w:pPr>
        <w:jc w:val="center"/>
        <w:rPr>
          <w:sz w:val="28"/>
          <w:szCs w:val="28"/>
        </w:rPr>
      </w:pPr>
    </w:p>
    <w:p w:rsidR="000D1B7F" w:rsidRDefault="000D1B7F" w:rsidP="000D1B7F">
      <w:pPr>
        <w:jc w:val="center"/>
        <w:rPr>
          <w:sz w:val="28"/>
          <w:szCs w:val="28"/>
        </w:rPr>
      </w:pPr>
    </w:p>
    <w:p w:rsidR="000D1B7F" w:rsidRDefault="000D1B7F" w:rsidP="000D1B7F">
      <w:pPr>
        <w:jc w:val="center"/>
        <w:rPr>
          <w:caps/>
          <w:sz w:val="28"/>
          <w:szCs w:val="28"/>
        </w:rPr>
      </w:pPr>
      <w:r>
        <w:rPr>
          <w:caps/>
          <w:sz w:val="28"/>
          <w:szCs w:val="28"/>
        </w:rPr>
        <w:t>том 1 «общая и коммерческая части»</w:t>
      </w:r>
    </w:p>
    <w:p w:rsidR="000D1B7F" w:rsidRDefault="000D1B7F" w:rsidP="000D1B7F">
      <w:pPr>
        <w:jc w:val="center"/>
        <w:rPr>
          <w:sz w:val="28"/>
          <w:szCs w:val="28"/>
        </w:rPr>
      </w:pPr>
    </w:p>
    <w:p w:rsidR="000D1B7F" w:rsidRDefault="000D1B7F" w:rsidP="000D1B7F">
      <w:pPr>
        <w:jc w:val="center"/>
        <w:rPr>
          <w:sz w:val="28"/>
          <w:szCs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pPr>
    </w:p>
    <w:p w:rsidR="000D1B7F" w:rsidRDefault="000D1B7F" w:rsidP="000D1B7F">
      <w:pPr>
        <w:pStyle w:val="110"/>
        <w:keepNext w:val="0"/>
        <w:rPr>
          <w:b/>
          <w:sz w:val="28"/>
          <w:szCs w:val="24"/>
        </w:rPr>
      </w:pPr>
      <w:r>
        <w:rPr>
          <w:sz w:val="28"/>
          <w:szCs w:val="24"/>
        </w:rPr>
        <w:t>2014</w:t>
      </w:r>
    </w:p>
    <w:p w:rsidR="000D1B7F" w:rsidRDefault="000D1B7F" w:rsidP="000D1B7F">
      <w:pPr>
        <w:sectPr w:rsidR="000D1B7F">
          <w:headerReference w:type="default" r:id="rId9"/>
          <w:pgSz w:w="11907" w:h="16840"/>
          <w:pgMar w:top="1134" w:right="567" w:bottom="1134" w:left="1418" w:header="709" w:footer="1072" w:gutter="0"/>
          <w:cols w:space="720"/>
        </w:sectPr>
      </w:pPr>
    </w:p>
    <w:p w:rsidR="000D1B7F" w:rsidRDefault="000D1B7F" w:rsidP="000D1B7F">
      <w:pPr>
        <w:pStyle w:val="14"/>
        <w:widowControl/>
        <w:outlineLvl w:val="0"/>
        <w:rPr>
          <w:bCs/>
          <w:sz w:val="28"/>
          <w:szCs w:val="24"/>
          <w:lang w:val="en-US"/>
        </w:rPr>
      </w:pPr>
      <w:bookmarkStart w:id="3" w:name="_Toc320285820"/>
      <w:bookmarkStart w:id="4" w:name="_Toc318388607"/>
      <w:bookmarkStart w:id="5" w:name="_Toc393442277"/>
      <w:r>
        <w:rPr>
          <w:b w:val="0"/>
          <w:bCs/>
          <w:sz w:val="28"/>
          <w:szCs w:val="24"/>
        </w:rPr>
        <w:lastRenderedPageBreak/>
        <w:t>СОДЕРЖАНИЕ</w:t>
      </w:r>
      <w:bookmarkEnd w:id="3"/>
      <w:bookmarkEnd w:id="4"/>
      <w:bookmarkEnd w:id="5"/>
    </w:p>
    <w:p w:rsidR="000D1B7F" w:rsidRDefault="000D1B7F" w:rsidP="000D1B7F">
      <w:pPr>
        <w:pStyle w:val="aff7"/>
        <w:keepNext w:val="0"/>
        <w:keepLines w:val="0"/>
        <w:numPr>
          <w:ilvl w:val="0"/>
          <w:numId w:val="0"/>
        </w:numPr>
        <w:tabs>
          <w:tab w:val="left" w:pos="708"/>
        </w:tabs>
        <w:spacing w:before="0" w:after="0" w:line="240" w:lineRule="auto"/>
        <w:rPr>
          <w:b w:val="0"/>
          <w:spacing w:val="0"/>
          <w:kern w:val="0"/>
          <w:szCs w:val="24"/>
          <w:lang w:eastAsia="ru-RU"/>
        </w:rPr>
      </w:pPr>
    </w:p>
    <w:p w:rsidR="001454A2" w:rsidRDefault="000D1B7F">
      <w:pPr>
        <w:pStyle w:val="15"/>
        <w:rPr>
          <w:rFonts w:asciiTheme="minorHAnsi" w:eastAsiaTheme="minorEastAsia" w:hAnsiTheme="minorHAnsi" w:cstheme="minorBidi"/>
          <w:sz w:val="22"/>
          <w:szCs w:val="22"/>
        </w:rPr>
      </w:pPr>
      <w:r>
        <w:rPr>
          <w:bCs/>
        </w:rPr>
        <w:fldChar w:fldCharType="begin"/>
      </w:r>
      <w:r>
        <w:rPr>
          <w:bCs/>
        </w:rPr>
        <w:instrText xml:space="preserve"> TOC \o "1-3" \h \z \u </w:instrText>
      </w:r>
      <w:r>
        <w:rPr>
          <w:bCs/>
        </w:rPr>
        <w:fldChar w:fldCharType="separate"/>
      </w:r>
      <w:hyperlink w:anchor="_Toc393442277" w:history="1">
        <w:r w:rsidR="001454A2" w:rsidRPr="00862ACE">
          <w:rPr>
            <w:rStyle w:val="afb"/>
            <w:bCs/>
          </w:rPr>
          <w:t>СОДЕРЖАНИЕ</w:t>
        </w:r>
        <w:r w:rsidR="001454A2">
          <w:rPr>
            <w:webHidden/>
          </w:rPr>
          <w:tab/>
        </w:r>
        <w:r w:rsidR="001454A2">
          <w:rPr>
            <w:webHidden/>
          </w:rPr>
          <w:fldChar w:fldCharType="begin"/>
        </w:r>
        <w:r w:rsidR="001454A2">
          <w:rPr>
            <w:webHidden/>
          </w:rPr>
          <w:instrText xml:space="preserve"> PAGEREF _Toc393442277 \h </w:instrText>
        </w:r>
        <w:r w:rsidR="001454A2">
          <w:rPr>
            <w:webHidden/>
          </w:rPr>
        </w:r>
        <w:r w:rsidR="001454A2">
          <w:rPr>
            <w:webHidden/>
          </w:rPr>
          <w:fldChar w:fldCharType="separate"/>
        </w:r>
        <w:r w:rsidR="00B85D08">
          <w:rPr>
            <w:webHidden/>
          </w:rPr>
          <w:t>2</w:t>
        </w:r>
        <w:r w:rsidR="001454A2">
          <w:rPr>
            <w:webHidden/>
          </w:rPr>
          <w:fldChar w:fldCharType="end"/>
        </w:r>
      </w:hyperlink>
    </w:p>
    <w:p w:rsidR="001454A2" w:rsidRDefault="002E7DDE">
      <w:pPr>
        <w:pStyle w:val="15"/>
        <w:rPr>
          <w:rFonts w:asciiTheme="minorHAnsi" w:eastAsiaTheme="minorEastAsia" w:hAnsiTheme="minorHAnsi" w:cstheme="minorBidi"/>
          <w:sz w:val="22"/>
          <w:szCs w:val="22"/>
        </w:rPr>
      </w:pPr>
      <w:hyperlink w:anchor="_Toc393442278" w:history="1">
        <w:r w:rsidR="001454A2" w:rsidRPr="00862ACE">
          <w:rPr>
            <w:rStyle w:val="afb"/>
            <w:b/>
          </w:rPr>
          <w:t>ЧАСТЬ 1</w:t>
        </w:r>
        <w:r w:rsidR="001454A2">
          <w:rPr>
            <w:webHidden/>
          </w:rPr>
          <w:tab/>
        </w:r>
        <w:r w:rsidR="001454A2">
          <w:rPr>
            <w:webHidden/>
          </w:rPr>
          <w:fldChar w:fldCharType="begin"/>
        </w:r>
        <w:r w:rsidR="001454A2">
          <w:rPr>
            <w:webHidden/>
          </w:rPr>
          <w:instrText xml:space="preserve"> PAGEREF _Toc393442278 \h </w:instrText>
        </w:r>
        <w:r w:rsidR="001454A2">
          <w:rPr>
            <w:webHidden/>
          </w:rPr>
        </w:r>
        <w:r w:rsidR="001454A2">
          <w:rPr>
            <w:webHidden/>
          </w:rPr>
          <w:fldChar w:fldCharType="separate"/>
        </w:r>
        <w:r w:rsidR="00B85D08">
          <w:rPr>
            <w:webHidden/>
          </w:rPr>
          <w:t>3</w:t>
        </w:r>
        <w:r w:rsidR="001454A2">
          <w:rPr>
            <w:webHidden/>
          </w:rPr>
          <w:fldChar w:fldCharType="end"/>
        </w:r>
      </w:hyperlink>
    </w:p>
    <w:p w:rsidR="001454A2" w:rsidRDefault="002E7DDE">
      <w:pPr>
        <w:pStyle w:val="15"/>
        <w:rPr>
          <w:rFonts w:asciiTheme="minorHAnsi" w:eastAsiaTheme="minorEastAsia" w:hAnsiTheme="minorHAnsi" w:cstheme="minorBidi"/>
          <w:sz w:val="22"/>
          <w:szCs w:val="22"/>
        </w:rPr>
      </w:pPr>
      <w:hyperlink w:anchor="_Toc393442279" w:history="1">
        <w:r w:rsidR="001454A2" w:rsidRPr="00862ACE">
          <w:rPr>
            <w:rStyle w:val="afb"/>
          </w:rPr>
          <w:t>1.</w:t>
        </w:r>
        <w:r w:rsidR="001454A2">
          <w:rPr>
            <w:rFonts w:asciiTheme="minorHAnsi" w:eastAsiaTheme="minorEastAsia" w:hAnsiTheme="minorHAnsi" w:cstheme="minorBidi"/>
            <w:sz w:val="22"/>
            <w:szCs w:val="22"/>
          </w:rPr>
          <w:tab/>
        </w:r>
        <w:r w:rsidR="001454A2" w:rsidRPr="00862ACE">
          <w:rPr>
            <w:rStyle w:val="afb"/>
          </w:rPr>
          <w:t>ТЕРМИНЫ И ОПРЕДЕЛЕНИЯ</w:t>
        </w:r>
        <w:r w:rsidR="001454A2">
          <w:rPr>
            <w:webHidden/>
          </w:rPr>
          <w:tab/>
        </w:r>
        <w:r w:rsidR="001454A2">
          <w:rPr>
            <w:webHidden/>
          </w:rPr>
          <w:fldChar w:fldCharType="begin"/>
        </w:r>
        <w:r w:rsidR="001454A2">
          <w:rPr>
            <w:webHidden/>
          </w:rPr>
          <w:instrText xml:space="preserve"> PAGEREF _Toc393442279 \h </w:instrText>
        </w:r>
        <w:r w:rsidR="001454A2">
          <w:rPr>
            <w:webHidden/>
          </w:rPr>
        </w:r>
        <w:r w:rsidR="001454A2">
          <w:rPr>
            <w:webHidden/>
          </w:rPr>
          <w:fldChar w:fldCharType="separate"/>
        </w:r>
        <w:r w:rsidR="00B85D08">
          <w:rPr>
            <w:webHidden/>
          </w:rPr>
          <w:t>3</w:t>
        </w:r>
        <w:r w:rsidR="001454A2">
          <w:rPr>
            <w:webHidden/>
          </w:rPr>
          <w:fldChar w:fldCharType="end"/>
        </w:r>
      </w:hyperlink>
    </w:p>
    <w:p w:rsidR="001454A2" w:rsidRDefault="002E7DDE">
      <w:pPr>
        <w:pStyle w:val="15"/>
        <w:rPr>
          <w:rFonts w:asciiTheme="minorHAnsi" w:eastAsiaTheme="minorEastAsia" w:hAnsiTheme="minorHAnsi" w:cstheme="minorBidi"/>
          <w:sz w:val="22"/>
          <w:szCs w:val="22"/>
        </w:rPr>
      </w:pPr>
      <w:hyperlink w:anchor="_Toc393442280" w:history="1">
        <w:r w:rsidR="001454A2" w:rsidRPr="00862ACE">
          <w:rPr>
            <w:rStyle w:val="afb"/>
            <w:b/>
          </w:rPr>
          <w:t>СОКРАЩЕНИЯ</w:t>
        </w:r>
        <w:r w:rsidR="001454A2">
          <w:rPr>
            <w:webHidden/>
          </w:rPr>
          <w:tab/>
        </w:r>
        <w:r w:rsidR="001454A2">
          <w:rPr>
            <w:webHidden/>
          </w:rPr>
          <w:fldChar w:fldCharType="begin"/>
        </w:r>
        <w:r w:rsidR="001454A2">
          <w:rPr>
            <w:webHidden/>
          </w:rPr>
          <w:instrText xml:space="preserve"> PAGEREF _Toc393442280 \h </w:instrText>
        </w:r>
        <w:r w:rsidR="001454A2">
          <w:rPr>
            <w:webHidden/>
          </w:rPr>
        </w:r>
        <w:r w:rsidR="001454A2">
          <w:rPr>
            <w:webHidden/>
          </w:rPr>
          <w:fldChar w:fldCharType="separate"/>
        </w:r>
        <w:r w:rsidR="00B85D08">
          <w:rPr>
            <w:webHidden/>
          </w:rPr>
          <w:t>4</w:t>
        </w:r>
        <w:r w:rsidR="001454A2">
          <w:rPr>
            <w:webHidden/>
          </w:rPr>
          <w:fldChar w:fldCharType="end"/>
        </w:r>
      </w:hyperlink>
    </w:p>
    <w:p w:rsidR="001454A2" w:rsidRDefault="002E7DDE">
      <w:pPr>
        <w:pStyle w:val="15"/>
        <w:rPr>
          <w:rFonts w:asciiTheme="minorHAnsi" w:eastAsiaTheme="minorEastAsia" w:hAnsiTheme="minorHAnsi" w:cstheme="minorBidi"/>
          <w:sz w:val="22"/>
          <w:szCs w:val="22"/>
        </w:rPr>
      </w:pPr>
      <w:hyperlink w:anchor="_Toc393442281" w:history="1">
        <w:r w:rsidR="001454A2" w:rsidRPr="00862ACE">
          <w:rPr>
            <w:rStyle w:val="afb"/>
            <w:lang w:val="en-US"/>
          </w:rPr>
          <w:t>2.</w:t>
        </w:r>
        <w:r w:rsidR="001454A2">
          <w:rPr>
            <w:rFonts w:asciiTheme="minorHAnsi" w:eastAsiaTheme="minorEastAsia" w:hAnsiTheme="minorHAnsi" w:cstheme="minorBidi"/>
            <w:sz w:val="22"/>
            <w:szCs w:val="22"/>
          </w:rPr>
          <w:tab/>
        </w:r>
        <w:r w:rsidR="001454A2" w:rsidRPr="00862ACE">
          <w:rPr>
            <w:rStyle w:val="afb"/>
          </w:rPr>
          <w:t>ОБЩИЕ ПОЛОЖЕНИЯ</w:t>
        </w:r>
        <w:r w:rsidR="001454A2">
          <w:rPr>
            <w:webHidden/>
          </w:rPr>
          <w:tab/>
        </w:r>
        <w:r w:rsidR="001454A2">
          <w:rPr>
            <w:webHidden/>
          </w:rPr>
          <w:fldChar w:fldCharType="begin"/>
        </w:r>
        <w:r w:rsidR="001454A2">
          <w:rPr>
            <w:webHidden/>
          </w:rPr>
          <w:instrText xml:space="preserve"> PAGEREF _Toc393442281 \h </w:instrText>
        </w:r>
        <w:r w:rsidR="001454A2">
          <w:rPr>
            <w:webHidden/>
          </w:rPr>
        </w:r>
        <w:r w:rsidR="001454A2">
          <w:rPr>
            <w:webHidden/>
          </w:rPr>
          <w:fldChar w:fldCharType="separate"/>
        </w:r>
        <w:r w:rsidR="00B85D08">
          <w:rPr>
            <w:webHidden/>
          </w:rPr>
          <w:t>5</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82" w:history="1">
        <w:r w:rsidR="001454A2" w:rsidRPr="00862ACE">
          <w:rPr>
            <w:rStyle w:val="afb"/>
          </w:rPr>
          <w:t>2.1.</w:t>
        </w:r>
        <w:r w:rsidR="001454A2">
          <w:rPr>
            <w:rFonts w:asciiTheme="minorHAnsi" w:eastAsiaTheme="minorEastAsia" w:hAnsiTheme="minorHAnsi" w:cstheme="minorBidi"/>
            <w:b w:val="0"/>
            <w:bCs w:val="0"/>
            <w:sz w:val="22"/>
            <w:szCs w:val="22"/>
          </w:rPr>
          <w:tab/>
        </w:r>
        <w:r w:rsidR="001454A2" w:rsidRPr="00862ACE">
          <w:rPr>
            <w:rStyle w:val="afb"/>
          </w:rPr>
          <w:t>Форма и вид процедуры закупки, предмет редукциона</w:t>
        </w:r>
        <w:r w:rsidR="001454A2">
          <w:rPr>
            <w:webHidden/>
          </w:rPr>
          <w:tab/>
        </w:r>
        <w:r w:rsidR="001454A2">
          <w:rPr>
            <w:webHidden/>
          </w:rPr>
          <w:fldChar w:fldCharType="begin"/>
        </w:r>
        <w:r w:rsidR="001454A2">
          <w:rPr>
            <w:webHidden/>
          </w:rPr>
          <w:instrText xml:space="preserve"> PAGEREF _Toc393442282 \h </w:instrText>
        </w:r>
        <w:r w:rsidR="001454A2">
          <w:rPr>
            <w:webHidden/>
          </w:rPr>
        </w:r>
        <w:r w:rsidR="001454A2">
          <w:rPr>
            <w:webHidden/>
          </w:rPr>
          <w:fldChar w:fldCharType="separate"/>
        </w:r>
        <w:r w:rsidR="00B85D08">
          <w:rPr>
            <w:webHidden/>
          </w:rPr>
          <w:t>5</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83" w:history="1">
        <w:r w:rsidR="001454A2" w:rsidRPr="00862ACE">
          <w:rPr>
            <w:rStyle w:val="afb"/>
          </w:rPr>
          <w:t>2.2.</w:t>
        </w:r>
        <w:r w:rsidR="001454A2">
          <w:rPr>
            <w:rFonts w:asciiTheme="minorHAnsi" w:eastAsiaTheme="minorEastAsia" w:hAnsiTheme="minorHAnsi" w:cstheme="minorBidi"/>
            <w:b w:val="0"/>
            <w:bCs w:val="0"/>
            <w:sz w:val="22"/>
            <w:szCs w:val="22"/>
          </w:rPr>
          <w:tab/>
        </w:r>
        <w:r w:rsidR="001454A2" w:rsidRPr="00862ACE">
          <w:rPr>
            <w:rStyle w:val="afb"/>
          </w:rPr>
          <w:t>Участие в процедуре редукциона</w:t>
        </w:r>
        <w:r w:rsidR="001454A2">
          <w:rPr>
            <w:webHidden/>
          </w:rPr>
          <w:tab/>
        </w:r>
        <w:r w:rsidR="001454A2">
          <w:rPr>
            <w:webHidden/>
          </w:rPr>
          <w:fldChar w:fldCharType="begin"/>
        </w:r>
        <w:r w:rsidR="001454A2">
          <w:rPr>
            <w:webHidden/>
          </w:rPr>
          <w:instrText xml:space="preserve"> PAGEREF _Toc393442283 \h </w:instrText>
        </w:r>
        <w:r w:rsidR="001454A2">
          <w:rPr>
            <w:webHidden/>
          </w:rPr>
        </w:r>
        <w:r w:rsidR="001454A2">
          <w:rPr>
            <w:webHidden/>
          </w:rPr>
          <w:fldChar w:fldCharType="separate"/>
        </w:r>
        <w:r w:rsidR="00B85D08">
          <w:rPr>
            <w:webHidden/>
          </w:rPr>
          <w:t>5</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84" w:history="1">
        <w:r w:rsidR="001454A2" w:rsidRPr="00862ACE">
          <w:rPr>
            <w:rStyle w:val="afb"/>
          </w:rPr>
          <w:t>2.3.</w:t>
        </w:r>
        <w:r w:rsidR="001454A2">
          <w:rPr>
            <w:rFonts w:asciiTheme="minorHAnsi" w:eastAsiaTheme="minorEastAsia" w:hAnsiTheme="minorHAnsi" w:cstheme="minorBidi"/>
            <w:b w:val="0"/>
            <w:bCs w:val="0"/>
            <w:sz w:val="22"/>
            <w:szCs w:val="22"/>
          </w:rPr>
          <w:tab/>
        </w:r>
        <w:r w:rsidR="001454A2" w:rsidRPr="00862ACE">
          <w:rPr>
            <w:rStyle w:val="afb"/>
          </w:rPr>
          <w:t>Правовой статус документов</w:t>
        </w:r>
        <w:r w:rsidR="001454A2">
          <w:rPr>
            <w:webHidden/>
          </w:rPr>
          <w:tab/>
        </w:r>
        <w:r w:rsidR="001454A2">
          <w:rPr>
            <w:webHidden/>
          </w:rPr>
          <w:fldChar w:fldCharType="begin"/>
        </w:r>
        <w:r w:rsidR="001454A2">
          <w:rPr>
            <w:webHidden/>
          </w:rPr>
          <w:instrText xml:space="preserve"> PAGEREF _Toc393442284 \h </w:instrText>
        </w:r>
        <w:r w:rsidR="001454A2">
          <w:rPr>
            <w:webHidden/>
          </w:rPr>
        </w:r>
        <w:r w:rsidR="001454A2">
          <w:rPr>
            <w:webHidden/>
          </w:rPr>
          <w:fldChar w:fldCharType="separate"/>
        </w:r>
        <w:r w:rsidR="00B85D08">
          <w:rPr>
            <w:webHidden/>
          </w:rPr>
          <w:t>6</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85" w:history="1">
        <w:r w:rsidR="001454A2" w:rsidRPr="00862ACE">
          <w:rPr>
            <w:rStyle w:val="afb"/>
          </w:rPr>
          <w:t>2.4.</w:t>
        </w:r>
        <w:r w:rsidR="001454A2">
          <w:rPr>
            <w:rFonts w:asciiTheme="minorHAnsi" w:eastAsiaTheme="minorEastAsia" w:hAnsiTheme="minorHAnsi" w:cstheme="minorBidi"/>
            <w:b w:val="0"/>
            <w:bCs w:val="0"/>
            <w:sz w:val="22"/>
            <w:szCs w:val="22"/>
          </w:rPr>
          <w:tab/>
        </w:r>
        <w:r w:rsidR="001454A2" w:rsidRPr="00862ACE">
          <w:rPr>
            <w:rStyle w:val="afb"/>
          </w:rPr>
          <w:t>Особые положения в связи с проведением редукциона через ЭТП</w:t>
        </w:r>
        <w:r w:rsidR="001454A2">
          <w:rPr>
            <w:webHidden/>
          </w:rPr>
          <w:tab/>
        </w:r>
        <w:r w:rsidR="001454A2">
          <w:rPr>
            <w:webHidden/>
          </w:rPr>
          <w:fldChar w:fldCharType="begin"/>
        </w:r>
        <w:r w:rsidR="001454A2">
          <w:rPr>
            <w:webHidden/>
          </w:rPr>
          <w:instrText xml:space="preserve"> PAGEREF _Toc393442285 \h </w:instrText>
        </w:r>
        <w:r w:rsidR="001454A2">
          <w:rPr>
            <w:webHidden/>
          </w:rPr>
        </w:r>
        <w:r w:rsidR="001454A2">
          <w:rPr>
            <w:webHidden/>
          </w:rPr>
          <w:fldChar w:fldCharType="separate"/>
        </w:r>
        <w:r w:rsidR="00B85D08">
          <w:rPr>
            <w:webHidden/>
          </w:rPr>
          <w:t>7</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86" w:history="1">
        <w:r w:rsidR="001454A2" w:rsidRPr="00862ACE">
          <w:rPr>
            <w:rStyle w:val="afb"/>
          </w:rPr>
          <w:t>2.5.</w:t>
        </w:r>
        <w:r w:rsidR="001454A2">
          <w:rPr>
            <w:rFonts w:asciiTheme="minorHAnsi" w:eastAsiaTheme="minorEastAsia" w:hAnsiTheme="minorHAnsi" w:cstheme="minorBidi"/>
            <w:b w:val="0"/>
            <w:bCs w:val="0"/>
            <w:sz w:val="22"/>
            <w:szCs w:val="22"/>
          </w:rPr>
          <w:tab/>
        </w:r>
        <w:r w:rsidR="001454A2" w:rsidRPr="00862ACE">
          <w:rPr>
            <w:rStyle w:val="afb"/>
          </w:rPr>
          <w:t>Затраты на участие в редукционе</w:t>
        </w:r>
        <w:r w:rsidR="001454A2">
          <w:rPr>
            <w:webHidden/>
          </w:rPr>
          <w:tab/>
        </w:r>
        <w:r w:rsidR="001454A2">
          <w:rPr>
            <w:webHidden/>
          </w:rPr>
          <w:fldChar w:fldCharType="begin"/>
        </w:r>
        <w:r w:rsidR="001454A2">
          <w:rPr>
            <w:webHidden/>
          </w:rPr>
          <w:instrText xml:space="preserve"> PAGEREF _Toc393442286 \h </w:instrText>
        </w:r>
        <w:r w:rsidR="001454A2">
          <w:rPr>
            <w:webHidden/>
          </w:rPr>
        </w:r>
        <w:r w:rsidR="001454A2">
          <w:rPr>
            <w:webHidden/>
          </w:rPr>
          <w:fldChar w:fldCharType="separate"/>
        </w:r>
        <w:r w:rsidR="00B85D08">
          <w:rPr>
            <w:webHidden/>
          </w:rPr>
          <w:t>7</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87" w:history="1">
        <w:r w:rsidR="001454A2" w:rsidRPr="00862ACE">
          <w:rPr>
            <w:rStyle w:val="afb"/>
          </w:rPr>
          <w:t>2.6.</w:t>
        </w:r>
        <w:r w:rsidR="001454A2">
          <w:rPr>
            <w:rFonts w:asciiTheme="minorHAnsi" w:eastAsiaTheme="minorEastAsia" w:hAnsiTheme="minorHAnsi" w:cstheme="minorBidi"/>
            <w:b w:val="0"/>
            <w:bCs w:val="0"/>
            <w:sz w:val="22"/>
            <w:szCs w:val="22"/>
          </w:rPr>
          <w:tab/>
        </w:r>
        <w:r w:rsidR="001454A2" w:rsidRPr="00862ACE">
          <w:rPr>
            <w:rStyle w:val="afb"/>
          </w:rPr>
          <w:t>Отказ от проведения редукциона</w:t>
        </w:r>
        <w:r w:rsidR="001454A2">
          <w:rPr>
            <w:webHidden/>
          </w:rPr>
          <w:tab/>
        </w:r>
        <w:r w:rsidR="001454A2">
          <w:rPr>
            <w:webHidden/>
          </w:rPr>
          <w:fldChar w:fldCharType="begin"/>
        </w:r>
        <w:r w:rsidR="001454A2">
          <w:rPr>
            <w:webHidden/>
          </w:rPr>
          <w:instrText xml:space="preserve"> PAGEREF _Toc393442287 \h </w:instrText>
        </w:r>
        <w:r w:rsidR="001454A2">
          <w:rPr>
            <w:webHidden/>
          </w:rPr>
        </w:r>
        <w:r w:rsidR="001454A2">
          <w:rPr>
            <w:webHidden/>
          </w:rPr>
          <w:fldChar w:fldCharType="separate"/>
        </w:r>
        <w:r w:rsidR="00B85D08">
          <w:rPr>
            <w:webHidden/>
          </w:rPr>
          <w:t>7</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88" w:history="1">
        <w:r w:rsidR="001454A2" w:rsidRPr="00862ACE">
          <w:rPr>
            <w:rStyle w:val="afb"/>
          </w:rPr>
          <w:t>2.7.</w:t>
        </w:r>
        <w:r w:rsidR="001454A2">
          <w:rPr>
            <w:rFonts w:asciiTheme="minorHAnsi" w:eastAsiaTheme="minorEastAsia" w:hAnsiTheme="minorHAnsi" w:cstheme="minorBidi"/>
            <w:b w:val="0"/>
            <w:bCs w:val="0"/>
            <w:sz w:val="22"/>
            <w:szCs w:val="22"/>
          </w:rPr>
          <w:tab/>
        </w:r>
        <w:r w:rsidR="001454A2" w:rsidRPr="00862ACE">
          <w:rPr>
            <w:rStyle w:val="afb"/>
          </w:rPr>
          <w:t>Официальный источник информации о ходе и результатах редукциона</w:t>
        </w:r>
        <w:r w:rsidR="001454A2">
          <w:rPr>
            <w:webHidden/>
          </w:rPr>
          <w:tab/>
        </w:r>
        <w:r w:rsidR="001454A2">
          <w:rPr>
            <w:webHidden/>
          </w:rPr>
          <w:fldChar w:fldCharType="begin"/>
        </w:r>
        <w:r w:rsidR="001454A2">
          <w:rPr>
            <w:webHidden/>
          </w:rPr>
          <w:instrText xml:space="preserve"> PAGEREF _Toc393442288 \h </w:instrText>
        </w:r>
        <w:r w:rsidR="001454A2">
          <w:rPr>
            <w:webHidden/>
          </w:rPr>
        </w:r>
        <w:r w:rsidR="001454A2">
          <w:rPr>
            <w:webHidden/>
          </w:rPr>
          <w:fldChar w:fldCharType="separate"/>
        </w:r>
        <w:r w:rsidR="00B85D08">
          <w:rPr>
            <w:webHidden/>
          </w:rPr>
          <w:t>8</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89" w:history="1">
        <w:r w:rsidR="001454A2" w:rsidRPr="00862ACE">
          <w:rPr>
            <w:rStyle w:val="afb"/>
          </w:rPr>
          <w:t>2.8.</w:t>
        </w:r>
        <w:r w:rsidR="001454A2">
          <w:rPr>
            <w:rFonts w:asciiTheme="minorHAnsi" w:eastAsiaTheme="minorEastAsia" w:hAnsiTheme="minorHAnsi" w:cstheme="minorBidi"/>
            <w:b w:val="0"/>
            <w:bCs w:val="0"/>
            <w:sz w:val="22"/>
            <w:szCs w:val="22"/>
          </w:rPr>
          <w:tab/>
        </w:r>
        <w:r w:rsidR="001454A2" w:rsidRPr="00862ACE">
          <w:rPr>
            <w:rStyle w:val="afb"/>
          </w:rPr>
          <w:t>Прочие положения</w:t>
        </w:r>
        <w:r w:rsidR="001454A2">
          <w:rPr>
            <w:webHidden/>
          </w:rPr>
          <w:tab/>
        </w:r>
        <w:r w:rsidR="001454A2">
          <w:rPr>
            <w:webHidden/>
          </w:rPr>
          <w:fldChar w:fldCharType="begin"/>
        </w:r>
        <w:r w:rsidR="001454A2">
          <w:rPr>
            <w:webHidden/>
          </w:rPr>
          <w:instrText xml:space="preserve"> PAGEREF _Toc393442289 \h </w:instrText>
        </w:r>
        <w:r w:rsidR="001454A2">
          <w:rPr>
            <w:webHidden/>
          </w:rPr>
        </w:r>
        <w:r w:rsidR="001454A2">
          <w:rPr>
            <w:webHidden/>
          </w:rPr>
          <w:fldChar w:fldCharType="separate"/>
        </w:r>
        <w:r w:rsidR="00B85D08">
          <w:rPr>
            <w:webHidden/>
          </w:rPr>
          <w:t>8</w:t>
        </w:r>
        <w:r w:rsidR="001454A2">
          <w:rPr>
            <w:webHidden/>
          </w:rPr>
          <w:fldChar w:fldCharType="end"/>
        </w:r>
      </w:hyperlink>
    </w:p>
    <w:p w:rsidR="001454A2" w:rsidRDefault="002E7DDE">
      <w:pPr>
        <w:pStyle w:val="15"/>
        <w:rPr>
          <w:rFonts w:asciiTheme="minorHAnsi" w:eastAsiaTheme="minorEastAsia" w:hAnsiTheme="minorHAnsi" w:cstheme="minorBidi"/>
          <w:sz w:val="22"/>
          <w:szCs w:val="22"/>
        </w:rPr>
      </w:pPr>
      <w:hyperlink w:anchor="_Toc393442290" w:history="1">
        <w:r w:rsidR="001454A2" w:rsidRPr="00862ACE">
          <w:rPr>
            <w:rStyle w:val="afb"/>
          </w:rPr>
          <w:t>3.</w:t>
        </w:r>
        <w:r w:rsidR="001454A2">
          <w:rPr>
            <w:rFonts w:asciiTheme="minorHAnsi" w:eastAsiaTheme="minorEastAsia" w:hAnsiTheme="minorHAnsi" w:cstheme="minorBidi"/>
            <w:sz w:val="22"/>
            <w:szCs w:val="22"/>
          </w:rPr>
          <w:tab/>
        </w:r>
        <w:r w:rsidR="001454A2" w:rsidRPr="00862ACE">
          <w:rPr>
            <w:rStyle w:val="afb"/>
          </w:rPr>
          <w:t>ТРЕБОВАНИЯ К УЧАСТНИКАМ РЕДУКЦИОНА, ДОКУМЕНТАМ, ПРЕДОСТАВЛЯЕМЫМ В СОСТАВЕ ЗАЯВКИ НА УЧАСТИЕ В РЕДУКЦИОНЕ</w:t>
        </w:r>
        <w:r w:rsidR="001454A2">
          <w:rPr>
            <w:webHidden/>
          </w:rPr>
          <w:tab/>
        </w:r>
        <w:r w:rsidR="001454A2">
          <w:rPr>
            <w:webHidden/>
          </w:rPr>
          <w:fldChar w:fldCharType="begin"/>
        </w:r>
        <w:r w:rsidR="001454A2">
          <w:rPr>
            <w:webHidden/>
          </w:rPr>
          <w:instrText xml:space="preserve"> PAGEREF _Toc393442290 \h </w:instrText>
        </w:r>
        <w:r w:rsidR="001454A2">
          <w:rPr>
            <w:webHidden/>
          </w:rPr>
        </w:r>
        <w:r w:rsidR="001454A2">
          <w:rPr>
            <w:webHidden/>
          </w:rPr>
          <w:fldChar w:fldCharType="separate"/>
        </w:r>
        <w:r w:rsidR="00B85D08">
          <w:rPr>
            <w:webHidden/>
          </w:rPr>
          <w:t>10</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91" w:history="1">
        <w:r w:rsidR="001454A2" w:rsidRPr="00862ACE">
          <w:rPr>
            <w:rStyle w:val="afb"/>
          </w:rPr>
          <w:t>3.1.</w:t>
        </w:r>
        <w:r w:rsidR="001454A2">
          <w:rPr>
            <w:rFonts w:asciiTheme="minorHAnsi" w:eastAsiaTheme="minorEastAsia" w:hAnsiTheme="minorHAnsi" w:cstheme="minorBidi"/>
            <w:b w:val="0"/>
            <w:bCs w:val="0"/>
            <w:sz w:val="22"/>
            <w:szCs w:val="22"/>
          </w:rPr>
          <w:tab/>
        </w:r>
        <w:r w:rsidR="001454A2" w:rsidRPr="00862ACE">
          <w:rPr>
            <w:rStyle w:val="afb"/>
          </w:rPr>
          <w:t>Требования к участникам редукциона</w:t>
        </w:r>
        <w:r w:rsidR="001454A2">
          <w:rPr>
            <w:webHidden/>
          </w:rPr>
          <w:tab/>
        </w:r>
        <w:r w:rsidR="001454A2">
          <w:rPr>
            <w:webHidden/>
          </w:rPr>
          <w:fldChar w:fldCharType="begin"/>
        </w:r>
        <w:r w:rsidR="001454A2">
          <w:rPr>
            <w:webHidden/>
          </w:rPr>
          <w:instrText xml:space="preserve"> PAGEREF _Toc393442291 \h </w:instrText>
        </w:r>
        <w:r w:rsidR="001454A2">
          <w:rPr>
            <w:webHidden/>
          </w:rPr>
        </w:r>
        <w:r w:rsidR="001454A2">
          <w:rPr>
            <w:webHidden/>
          </w:rPr>
          <w:fldChar w:fldCharType="separate"/>
        </w:r>
        <w:r w:rsidR="00B85D08">
          <w:rPr>
            <w:webHidden/>
          </w:rPr>
          <w:t>10</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92" w:history="1">
        <w:r w:rsidR="001454A2" w:rsidRPr="00862ACE">
          <w:rPr>
            <w:rStyle w:val="afb"/>
          </w:rPr>
          <w:t>3.2.</w:t>
        </w:r>
        <w:r w:rsidR="001454A2">
          <w:rPr>
            <w:rFonts w:asciiTheme="minorHAnsi" w:eastAsiaTheme="minorEastAsia" w:hAnsiTheme="minorHAnsi" w:cstheme="minorBidi"/>
            <w:b w:val="0"/>
            <w:bCs w:val="0"/>
            <w:sz w:val="22"/>
            <w:szCs w:val="22"/>
          </w:rPr>
          <w:tab/>
        </w:r>
        <w:r w:rsidR="001454A2" w:rsidRPr="00862ACE">
          <w:rPr>
            <w:rStyle w:val="afb"/>
          </w:rPr>
          <w:t>Документы, предоставляемые в составе заявки на участие в редукционе</w:t>
        </w:r>
        <w:r w:rsidR="001454A2">
          <w:rPr>
            <w:webHidden/>
          </w:rPr>
          <w:tab/>
        </w:r>
        <w:r w:rsidR="001454A2">
          <w:rPr>
            <w:webHidden/>
          </w:rPr>
          <w:fldChar w:fldCharType="begin"/>
        </w:r>
        <w:r w:rsidR="001454A2">
          <w:rPr>
            <w:webHidden/>
          </w:rPr>
          <w:instrText xml:space="preserve"> PAGEREF _Toc393442292 \h </w:instrText>
        </w:r>
        <w:r w:rsidR="001454A2">
          <w:rPr>
            <w:webHidden/>
          </w:rPr>
        </w:r>
        <w:r w:rsidR="001454A2">
          <w:rPr>
            <w:webHidden/>
          </w:rPr>
          <w:fldChar w:fldCharType="separate"/>
        </w:r>
        <w:r w:rsidR="00B85D08">
          <w:rPr>
            <w:webHidden/>
          </w:rPr>
          <w:t>10</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93" w:history="1">
        <w:r w:rsidR="001454A2" w:rsidRPr="00862ACE">
          <w:rPr>
            <w:rStyle w:val="afb"/>
          </w:rPr>
          <w:t>3.3.</w:t>
        </w:r>
        <w:r w:rsidR="001454A2">
          <w:rPr>
            <w:rFonts w:asciiTheme="minorHAnsi" w:eastAsiaTheme="minorEastAsia" w:hAnsiTheme="minorHAnsi" w:cstheme="minorBidi"/>
            <w:b w:val="0"/>
            <w:bCs w:val="0"/>
            <w:sz w:val="22"/>
            <w:szCs w:val="22"/>
          </w:rPr>
          <w:tab/>
        </w:r>
        <w:r w:rsidR="001454A2" w:rsidRPr="00862ACE">
          <w:rPr>
            <w:rStyle w:val="afb"/>
          </w:rPr>
          <w:t xml:space="preserve">Возможность привлечения </w:t>
        </w:r>
        <w:r w:rsidR="001454A2" w:rsidRPr="00862ACE">
          <w:rPr>
            <w:rStyle w:val="afb"/>
            <w:i/>
          </w:rPr>
          <w:t>субподрядчиков/ соисполнителей</w:t>
        </w:r>
        <w:r w:rsidR="001454A2" w:rsidRPr="00862ACE">
          <w:rPr>
            <w:rStyle w:val="afb"/>
          </w:rPr>
          <w:t xml:space="preserve"> (юридических или физических лиц, </w:t>
        </w:r>
        <w:r w:rsidR="001454A2" w:rsidRPr="00862ACE">
          <w:rPr>
            <w:rStyle w:val="afb"/>
            <w:i/>
          </w:rPr>
          <w:t>выполняющих/оказывающих</w:t>
        </w:r>
        <w:r w:rsidR="001454A2" w:rsidRPr="00862ACE">
          <w:rPr>
            <w:rStyle w:val="afb"/>
          </w:rPr>
          <w:t xml:space="preserve"> часть </w:t>
        </w:r>
        <w:r w:rsidR="001454A2" w:rsidRPr="00862ACE">
          <w:rPr>
            <w:rStyle w:val="afb"/>
            <w:i/>
          </w:rPr>
          <w:t xml:space="preserve">работ/ услуг </w:t>
        </w:r>
        <w:r w:rsidR="001454A2" w:rsidRPr="00862ACE">
          <w:rPr>
            <w:rStyle w:val="afb"/>
          </w:rPr>
          <w:t>по договору)</w:t>
        </w:r>
        <w:r w:rsidR="001454A2">
          <w:rPr>
            <w:webHidden/>
          </w:rPr>
          <w:tab/>
        </w:r>
        <w:r w:rsidR="001454A2">
          <w:rPr>
            <w:webHidden/>
          </w:rPr>
          <w:fldChar w:fldCharType="begin"/>
        </w:r>
        <w:r w:rsidR="001454A2">
          <w:rPr>
            <w:webHidden/>
          </w:rPr>
          <w:instrText xml:space="preserve"> PAGEREF _Toc393442293 \h </w:instrText>
        </w:r>
        <w:r w:rsidR="001454A2">
          <w:rPr>
            <w:webHidden/>
          </w:rPr>
        </w:r>
        <w:r w:rsidR="001454A2">
          <w:rPr>
            <w:webHidden/>
          </w:rPr>
          <w:fldChar w:fldCharType="separate"/>
        </w:r>
        <w:r w:rsidR="00B85D08">
          <w:rPr>
            <w:webHidden/>
          </w:rPr>
          <w:t>13</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94" w:history="1">
        <w:r w:rsidR="001454A2" w:rsidRPr="00862ACE">
          <w:rPr>
            <w:rStyle w:val="afb"/>
          </w:rPr>
          <w:t>3.4.</w:t>
        </w:r>
        <w:r w:rsidR="001454A2">
          <w:rPr>
            <w:rFonts w:asciiTheme="minorHAnsi" w:eastAsiaTheme="minorEastAsia" w:hAnsiTheme="minorHAnsi" w:cstheme="minorBidi"/>
            <w:b w:val="0"/>
            <w:bCs w:val="0"/>
            <w:sz w:val="22"/>
            <w:szCs w:val="22"/>
          </w:rPr>
          <w:tab/>
        </w:r>
        <w:r w:rsidR="001454A2" w:rsidRPr="00862ACE">
          <w:rPr>
            <w:rStyle w:val="afb"/>
          </w:rPr>
          <w:t xml:space="preserve">Условия привлечения </w:t>
        </w:r>
        <w:r w:rsidR="001454A2" w:rsidRPr="00862ACE">
          <w:rPr>
            <w:rStyle w:val="afb"/>
            <w:i/>
          </w:rPr>
          <w:t>субподрядчиков/ соисполнителей</w:t>
        </w:r>
        <w:r w:rsidR="001454A2" w:rsidRPr="00862ACE">
          <w:rPr>
            <w:rStyle w:val="afb"/>
          </w:rPr>
          <w:t xml:space="preserve"> и порядок подтверждения их соответствия установленным требованиям приведены в</w:t>
        </w:r>
        <w:r w:rsidR="001454A2" w:rsidRPr="00862ACE">
          <w:rPr>
            <w:rStyle w:val="afb"/>
            <w:lang w:val="en-US"/>
          </w:rPr>
          <w:t> </w:t>
        </w:r>
        <w:r w:rsidR="001454A2" w:rsidRPr="00862ACE">
          <w:rPr>
            <w:rStyle w:val="afb"/>
          </w:rPr>
          <w:t>пункте</w:t>
        </w:r>
        <w:r w:rsidR="001454A2" w:rsidRPr="00862ACE">
          <w:rPr>
            <w:rStyle w:val="afb"/>
            <w:lang w:val="en-US"/>
          </w:rPr>
          <w:t> </w:t>
        </w:r>
        <w:r w:rsidR="001454A2" w:rsidRPr="00862ACE">
          <w:rPr>
            <w:rStyle w:val="afb"/>
          </w:rPr>
          <w:t>3.5.</w:t>
        </w:r>
        <w:r w:rsidR="001454A2">
          <w:rPr>
            <w:webHidden/>
          </w:rPr>
          <w:tab/>
        </w:r>
        <w:r w:rsidR="001454A2">
          <w:rPr>
            <w:webHidden/>
          </w:rPr>
          <w:fldChar w:fldCharType="begin"/>
        </w:r>
        <w:r w:rsidR="001454A2">
          <w:rPr>
            <w:webHidden/>
          </w:rPr>
          <w:instrText xml:space="preserve"> PAGEREF _Toc393442294 \h </w:instrText>
        </w:r>
        <w:r w:rsidR="001454A2">
          <w:rPr>
            <w:webHidden/>
          </w:rPr>
        </w:r>
        <w:r w:rsidR="001454A2">
          <w:rPr>
            <w:webHidden/>
          </w:rPr>
          <w:fldChar w:fldCharType="separate"/>
        </w:r>
        <w:r w:rsidR="00B85D08">
          <w:rPr>
            <w:webHidden/>
          </w:rPr>
          <w:t>13</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95" w:history="1">
        <w:r w:rsidR="001454A2" w:rsidRPr="00862ACE">
          <w:rPr>
            <w:rStyle w:val="afb"/>
          </w:rPr>
          <w:t>3.5.</w:t>
        </w:r>
        <w:r w:rsidR="001454A2">
          <w:rPr>
            <w:rFonts w:asciiTheme="minorHAnsi" w:eastAsiaTheme="minorEastAsia" w:hAnsiTheme="minorHAnsi" w:cstheme="minorBidi"/>
            <w:b w:val="0"/>
            <w:bCs w:val="0"/>
            <w:sz w:val="22"/>
            <w:szCs w:val="22"/>
          </w:rPr>
          <w:tab/>
        </w:r>
        <w:r w:rsidR="001454A2" w:rsidRPr="00862ACE">
          <w:rPr>
            <w:rStyle w:val="afb"/>
          </w:rPr>
          <w:t xml:space="preserve">Привлечение </w:t>
        </w:r>
        <w:r w:rsidR="001454A2" w:rsidRPr="00862ACE">
          <w:rPr>
            <w:rStyle w:val="afb"/>
            <w:i/>
          </w:rPr>
          <w:t>субподрядчиков/ соисполнителей.</w:t>
        </w:r>
        <w:r w:rsidR="001454A2">
          <w:rPr>
            <w:webHidden/>
          </w:rPr>
          <w:tab/>
        </w:r>
        <w:r w:rsidR="001454A2">
          <w:rPr>
            <w:webHidden/>
          </w:rPr>
          <w:fldChar w:fldCharType="begin"/>
        </w:r>
        <w:r w:rsidR="001454A2">
          <w:rPr>
            <w:webHidden/>
          </w:rPr>
          <w:instrText xml:space="preserve"> PAGEREF _Toc393442295 \h </w:instrText>
        </w:r>
        <w:r w:rsidR="001454A2">
          <w:rPr>
            <w:webHidden/>
          </w:rPr>
        </w:r>
        <w:r w:rsidR="001454A2">
          <w:rPr>
            <w:webHidden/>
          </w:rPr>
          <w:fldChar w:fldCharType="separate"/>
        </w:r>
        <w:r w:rsidR="00B85D08">
          <w:rPr>
            <w:webHidden/>
          </w:rPr>
          <w:t>13</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296" w:history="1">
        <w:r w:rsidR="001454A2" w:rsidRPr="00862ACE">
          <w:rPr>
            <w:rStyle w:val="afb"/>
          </w:rPr>
          <w:t>3.6.</w:t>
        </w:r>
        <w:r w:rsidR="001454A2">
          <w:rPr>
            <w:rFonts w:asciiTheme="minorHAnsi" w:eastAsiaTheme="minorEastAsia" w:hAnsiTheme="minorHAnsi" w:cstheme="minorBidi"/>
            <w:b w:val="0"/>
            <w:bCs w:val="0"/>
            <w:sz w:val="22"/>
            <w:szCs w:val="22"/>
          </w:rPr>
          <w:tab/>
        </w:r>
        <w:r w:rsidR="001454A2" w:rsidRPr="00862ACE">
          <w:rPr>
            <w:rStyle w:val="afb"/>
          </w:rPr>
          <w:t>Требования к изготовителю (</w:t>
        </w:r>
        <w:r w:rsidR="001454A2" w:rsidRPr="00862ACE">
          <w:rPr>
            <w:rStyle w:val="afb"/>
            <w:i/>
          </w:rPr>
          <w:t>[устанавливается термин изготовителя, к которому предъявляются соответствующие требования:</w:t>
        </w:r>
        <w:r w:rsidR="001454A2">
          <w:rPr>
            <w:webHidden/>
          </w:rPr>
          <w:tab/>
        </w:r>
        <w:r w:rsidR="001454A2">
          <w:rPr>
            <w:webHidden/>
          </w:rPr>
          <w:fldChar w:fldCharType="begin"/>
        </w:r>
        <w:r w:rsidR="001454A2">
          <w:rPr>
            <w:webHidden/>
          </w:rPr>
          <w:instrText xml:space="preserve"> PAGEREF _Toc393442296 \h </w:instrText>
        </w:r>
        <w:r w:rsidR="001454A2">
          <w:rPr>
            <w:webHidden/>
          </w:rPr>
        </w:r>
        <w:r w:rsidR="001454A2">
          <w:rPr>
            <w:webHidden/>
          </w:rPr>
          <w:fldChar w:fldCharType="separate"/>
        </w:r>
        <w:r w:rsidR="00B85D08">
          <w:rPr>
            <w:webHidden/>
          </w:rPr>
          <w:t>14</w:t>
        </w:r>
        <w:r w:rsidR="001454A2">
          <w:rPr>
            <w:webHidden/>
          </w:rPr>
          <w:fldChar w:fldCharType="end"/>
        </w:r>
      </w:hyperlink>
    </w:p>
    <w:p w:rsidR="001454A2" w:rsidRDefault="002E7DDE">
      <w:pPr>
        <w:pStyle w:val="15"/>
        <w:rPr>
          <w:rFonts w:asciiTheme="minorHAnsi" w:eastAsiaTheme="minorEastAsia" w:hAnsiTheme="minorHAnsi" w:cstheme="minorBidi"/>
          <w:sz w:val="22"/>
          <w:szCs w:val="22"/>
        </w:rPr>
      </w:pPr>
      <w:hyperlink w:anchor="_Toc393442297" w:history="1">
        <w:r w:rsidR="001454A2" w:rsidRPr="00862ACE">
          <w:rPr>
            <w:rStyle w:val="afb"/>
          </w:rPr>
          <w:t>4.</w:t>
        </w:r>
        <w:r w:rsidR="001454A2">
          <w:rPr>
            <w:rFonts w:asciiTheme="minorHAnsi" w:eastAsiaTheme="minorEastAsia" w:hAnsiTheme="minorHAnsi" w:cstheme="minorBidi"/>
            <w:sz w:val="22"/>
            <w:szCs w:val="22"/>
          </w:rPr>
          <w:tab/>
        </w:r>
        <w:r w:rsidR="001454A2" w:rsidRPr="00862ACE">
          <w:rPr>
            <w:rStyle w:val="afb"/>
            <w:lang w:val="en-US"/>
          </w:rPr>
          <w:t>ПОРЯДОК ПРОВЕДЕНИЯ РЕДУКЦИОНА</w:t>
        </w:r>
        <w:r w:rsidR="001454A2">
          <w:rPr>
            <w:webHidden/>
          </w:rPr>
          <w:tab/>
        </w:r>
        <w:r w:rsidR="001454A2">
          <w:rPr>
            <w:webHidden/>
          </w:rPr>
          <w:fldChar w:fldCharType="begin"/>
        </w:r>
        <w:r w:rsidR="001454A2">
          <w:rPr>
            <w:webHidden/>
          </w:rPr>
          <w:instrText xml:space="preserve"> PAGEREF _Toc393442297 \h </w:instrText>
        </w:r>
        <w:r w:rsidR="001454A2">
          <w:rPr>
            <w:webHidden/>
          </w:rPr>
        </w:r>
        <w:r w:rsidR="001454A2">
          <w:rPr>
            <w:webHidden/>
          </w:rPr>
          <w:fldChar w:fldCharType="separate"/>
        </w:r>
        <w:r w:rsidR="00B85D08">
          <w:rPr>
            <w:webHidden/>
          </w:rPr>
          <w:t>16</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298" w:history="1">
        <w:r w:rsidR="001454A2" w:rsidRPr="00862ACE">
          <w:rPr>
            <w:rStyle w:val="afb"/>
            <w:rFonts w:ascii="Times New Roman" w:hAnsi="Times New Roman" w:cs="Times New Roman"/>
          </w:rPr>
          <w:t>4.1.</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Получение редукционной документации</w:t>
        </w:r>
        <w:r w:rsidR="001454A2">
          <w:rPr>
            <w:webHidden/>
          </w:rPr>
          <w:tab/>
        </w:r>
        <w:r w:rsidR="001454A2">
          <w:rPr>
            <w:webHidden/>
          </w:rPr>
          <w:fldChar w:fldCharType="begin"/>
        </w:r>
        <w:r w:rsidR="001454A2">
          <w:rPr>
            <w:webHidden/>
          </w:rPr>
          <w:instrText xml:space="preserve"> PAGEREF _Toc393442298 \h </w:instrText>
        </w:r>
        <w:r w:rsidR="001454A2">
          <w:rPr>
            <w:webHidden/>
          </w:rPr>
        </w:r>
        <w:r w:rsidR="001454A2">
          <w:rPr>
            <w:webHidden/>
          </w:rPr>
          <w:fldChar w:fldCharType="separate"/>
        </w:r>
        <w:r w:rsidR="00B85D08">
          <w:rPr>
            <w:webHidden/>
          </w:rPr>
          <w:t>16</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299" w:history="1">
        <w:r w:rsidR="001454A2" w:rsidRPr="00862ACE">
          <w:rPr>
            <w:rStyle w:val="afb"/>
            <w:rFonts w:ascii="Times New Roman" w:hAnsi="Times New Roman" w:cs="Times New Roman"/>
          </w:rPr>
          <w:t>4.2.</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Разъяснение положений редукционной документации</w:t>
        </w:r>
        <w:r w:rsidR="001454A2">
          <w:rPr>
            <w:webHidden/>
          </w:rPr>
          <w:tab/>
        </w:r>
        <w:r w:rsidR="001454A2">
          <w:rPr>
            <w:webHidden/>
          </w:rPr>
          <w:fldChar w:fldCharType="begin"/>
        </w:r>
        <w:r w:rsidR="001454A2">
          <w:rPr>
            <w:webHidden/>
          </w:rPr>
          <w:instrText xml:space="preserve"> PAGEREF _Toc393442299 \h </w:instrText>
        </w:r>
        <w:r w:rsidR="001454A2">
          <w:rPr>
            <w:webHidden/>
          </w:rPr>
        </w:r>
        <w:r w:rsidR="001454A2">
          <w:rPr>
            <w:webHidden/>
          </w:rPr>
          <w:fldChar w:fldCharType="separate"/>
        </w:r>
        <w:r w:rsidR="00B85D08">
          <w:rPr>
            <w:webHidden/>
          </w:rPr>
          <w:t>16</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00" w:history="1">
        <w:r w:rsidR="001454A2" w:rsidRPr="00862ACE">
          <w:rPr>
            <w:rStyle w:val="afb"/>
            <w:rFonts w:ascii="Times New Roman" w:hAnsi="Times New Roman" w:cs="Times New Roman"/>
          </w:rPr>
          <w:t>4.3.</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Внесение изменений в извещение о проведении редукциона и редукционную документацию</w:t>
        </w:r>
        <w:r w:rsidR="001454A2">
          <w:rPr>
            <w:webHidden/>
          </w:rPr>
          <w:tab/>
        </w:r>
        <w:r w:rsidR="001454A2">
          <w:rPr>
            <w:webHidden/>
          </w:rPr>
          <w:fldChar w:fldCharType="begin"/>
        </w:r>
        <w:r w:rsidR="001454A2">
          <w:rPr>
            <w:webHidden/>
          </w:rPr>
          <w:instrText xml:space="preserve"> PAGEREF _Toc393442300 \h </w:instrText>
        </w:r>
        <w:r w:rsidR="001454A2">
          <w:rPr>
            <w:webHidden/>
          </w:rPr>
        </w:r>
        <w:r w:rsidR="001454A2">
          <w:rPr>
            <w:webHidden/>
          </w:rPr>
          <w:fldChar w:fldCharType="separate"/>
        </w:r>
        <w:r w:rsidR="00B85D08">
          <w:rPr>
            <w:webHidden/>
          </w:rPr>
          <w:t>16</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01" w:history="1">
        <w:r w:rsidR="001454A2" w:rsidRPr="00862ACE">
          <w:rPr>
            <w:rStyle w:val="afb"/>
            <w:rFonts w:ascii="Times New Roman" w:hAnsi="Times New Roman" w:cs="Times New Roman"/>
          </w:rPr>
          <w:t>4.4.</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Общие требования к заявке на участие в редукционе</w:t>
        </w:r>
        <w:r w:rsidR="001454A2">
          <w:rPr>
            <w:webHidden/>
          </w:rPr>
          <w:tab/>
        </w:r>
        <w:r w:rsidR="001454A2">
          <w:rPr>
            <w:webHidden/>
          </w:rPr>
          <w:fldChar w:fldCharType="begin"/>
        </w:r>
        <w:r w:rsidR="001454A2">
          <w:rPr>
            <w:webHidden/>
          </w:rPr>
          <w:instrText xml:space="preserve"> PAGEREF _Toc393442301 \h </w:instrText>
        </w:r>
        <w:r w:rsidR="001454A2">
          <w:rPr>
            <w:webHidden/>
          </w:rPr>
        </w:r>
        <w:r w:rsidR="001454A2">
          <w:rPr>
            <w:webHidden/>
          </w:rPr>
          <w:fldChar w:fldCharType="separate"/>
        </w:r>
        <w:r w:rsidR="00B85D08">
          <w:rPr>
            <w:webHidden/>
          </w:rPr>
          <w:t>17</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02" w:history="1">
        <w:r w:rsidR="001454A2" w:rsidRPr="00862ACE">
          <w:rPr>
            <w:rStyle w:val="afb"/>
            <w:rFonts w:ascii="Times New Roman" w:hAnsi="Times New Roman" w:cs="Times New Roman"/>
          </w:rPr>
          <w:t>4.5.</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Требования к содержанию первой части заявки на участие в редукционе</w:t>
        </w:r>
        <w:r w:rsidR="001454A2">
          <w:rPr>
            <w:webHidden/>
          </w:rPr>
          <w:tab/>
        </w:r>
        <w:r w:rsidR="001454A2">
          <w:rPr>
            <w:webHidden/>
          </w:rPr>
          <w:fldChar w:fldCharType="begin"/>
        </w:r>
        <w:r w:rsidR="001454A2">
          <w:rPr>
            <w:webHidden/>
          </w:rPr>
          <w:instrText xml:space="preserve"> PAGEREF _Toc393442302 \h </w:instrText>
        </w:r>
        <w:r w:rsidR="001454A2">
          <w:rPr>
            <w:webHidden/>
          </w:rPr>
        </w:r>
        <w:r w:rsidR="001454A2">
          <w:rPr>
            <w:webHidden/>
          </w:rPr>
          <w:fldChar w:fldCharType="separate"/>
        </w:r>
        <w:r w:rsidR="00B85D08">
          <w:rPr>
            <w:webHidden/>
          </w:rPr>
          <w:t>18</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03" w:history="1">
        <w:r w:rsidR="001454A2" w:rsidRPr="00862ACE">
          <w:rPr>
            <w:rStyle w:val="afb"/>
            <w:rFonts w:ascii="Times New Roman" w:hAnsi="Times New Roman" w:cs="Times New Roman"/>
          </w:rPr>
          <w:t>4.6.</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Требования к содержанию второй части заявки на участие в редукционе</w:t>
        </w:r>
        <w:r w:rsidR="001454A2">
          <w:rPr>
            <w:webHidden/>
          </w:rPr>
          <w:tab/>
        </w:r>
        <w:r w:rsidR="001454A2">
          <w:rPr>
            <w:webHidden/>
          </w:rPr>
          <w:fldChar w:fldCharType="begin"/>
        </w:r>
        <w:r w:rsidR="001454A2">
          <w:rPr>
            <w:webHidden/>
          </w:rPr>
          <w:instrText xml:space="preserve"> PAGEREF _Toc393442303 \h </w:instrText>
        </w:r>
        <w:r w:rsidR="001454A2">
          <w:rPr>
            <w:webHidden/>
          </w:rPr>
        </w:r>
        <w:r w:rsidR="001454A2">
          <w:rPr>
            <w:webHidden/>
          </w:rPr>
          <w:fldChar w:fldCharType="separate"/>
        </w:r>
        <w:r w:rsidR="00B85D08">
          <w:rPr>
            <w:webHidden/>
          </w:rPr>
          <w:t>18</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04" w:history="1">
        <w:r w:rsidR="001454A2" w:rsidRPr="00862ACE">
          <w:rPr>
            <w:rStyle w:val="afb"/>
            <w:rFonts w:ascii="Times New Roman" w:hAnsi="Times New Roman" w:cs="Times New Roman"/>
          </w:rPr>
          <w:t>4.7.</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Срок действия заявки на участие в редукционе</w:t>
        </w:r>
        <w:r w:rsidR="001454A2">
          <w:rPr>
            <w:webHidden/>
          </w:rPr>
          <w:tab/>
        </w:r>
        <w:r w:rsidR="001454A2">
          <w:rPr>
            <w:webHidden/>
          </w:rPr>
          <w:fldChar w:fldCharType="begin"/>
        </w:r>
        <w:r w:rsidR="001454A2">
          <w:rPr>
            <w:webHidden/>
          </w:rPr>
          <w:instrText xml:space="preserve"> PAGEREF _Toc393442304 \h </w:instrText>
        </w:r>
        <w:r w:rsidR="001454A2">
          <w:rPr>
            <w:webHidden/>
          </w:rPr>
        </w:r>
        <w:r w:rsidR="001454A2">
          <w:rPr>
            <w:webHidden/>
          </w:rPr>
          <w:fldChar w:fldCharType="separate"/>
        </w:r>
        <w:r w:rsidR="00B85D08">
          <w:rPr>
            <w:webHidden/>
          </w:rPr>
          <w:t>19</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05" w:history="1">
        <w:r w:rsidR="001454A2" w:rsidRPr="00862ACE">
          <w:rPr>
            <w:rStyle w:val="afb"/>
            <w:rFonts w:ascii="Times New Roman" w:hAnsi="Times New Roman" w:cs="Times New Roman"/>
          </w:rPr>
          <w:t>4.8.</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Официальный язык редукциона</w:t>
        </w:r>
        <w:r w:rsidR="001454A2">
          <w:rPr>
            <w:webHidden/>
          </w:rPr>
          <w:tab/>
        </w:r>
        <w:r w:rsidR="001454A2">
          <w:rPr>
            <w:webHidden/>
          </w:rPr>
          <w:fldChar w:fldCharType="begin"/>
        </w:r>
        <w:r w:rsidR="001454A2">
          <w:rPr>
            <w:webHidden/>
          </w:rPr>
          <w:instrText xml:space="preserve"> PAGEREF _Toc393442305 \h </w:instrText>
        </w:r>
        <w:r w:rsidR="001454A2">
          <w:rPr>
            <w:webHidden/>
          </w:rPr>
        </w:r>
        <w:r w:rsidR="001454A2">
          <w:rPr>
            <w:webHidden/>
          </w:rPr>
          <w:fldChar w:fldCharType="separate"/>
        </w:r>
        <w:r w:rsidR="00B85D08">
          <w:rPr>
            <w:webHidden/>
          </w:rPr>
          <w:t>19</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06" w:history="1">
        <w:r w:rsidR="001454A2" w:rsidRPr="00862ACE">
          <w:rPr>
            <w:rStyle w:val="afb"/>
            <w:rFonts w:ascii="Times New Roman" w:hAnsi="Times New Roman" w:cs="Times New Roman"/>
          </w:rPr>
          <w:t>4.9.</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Валюта редукциона</w:t>
        </w:r>
        <w:r w:rsidR="001454A2">
          <w:rPr>
            <w:webHidden/>
          </w:rPr>
          <w:tab/>
        </w:r>
        <w:r w:rsidR="001454A2">
          <w:rPr>
            <w:webHidden/>
          </w:rPr>
          <w:fldChar w:fldCharType="begin"/>
        </w:r>
        <w:r w:rsidR="001454A2">
          <w:rPr>
            <w:webHidden/>
          </w:rPr>
          <w:instrText xml:space="preserve"> PAGEREF _Toc393442306 \h </w:instrText>
        </w:r>
        <w:r w:rsidR="001454A2">
          <w:rPr>
            <w:webHidden/>
          </w:rPr>
        </w:r>
        <w:r w:rsidR="001454A2">
          <w:rPr>
            <w:webHidden/>
          </w:rPr>
          <w:fldChar w:fldCharType="separate"/>
        </w:r>
        <w:r w:rsidR="00B85D08">
          <w:rPr>
            <w:webHidden/>
          </w:rPr>
          <w:t>19</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307" w:history="1">
        <w:r w:rsidR="001454A2" w:rsidRPr="00862ACE">
          <w:rPr>
            <w:rStyle w:val="afb"/>
            <w:rFonts w:ascii="Times New Roman" w:hAnsi="Times New Roman" w:cs="Times New Roman"/>
          </w:rPr>
          <w:t>4.10.</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Начальная (максимальная) цена договора .</w:t>
        </w:r>
        <w:r w:rsidR="001454A2">
          <w:rPr>
            <w:webHidden/>
          </w:rPr>
          <w:tab/>
        </w:r>
        <w:r w:rsidR="001454A2">
          <w:rPr>
            <w:webHidden/>
          </w:rPr>
          <w:fldChar w:fldCharType="begin"/>
        </w:r>
        <w:r w:rsidR="001454A2">
          <w:rPr>
            <w:webHidden/>
          </w:rPr>
          <w:instrText xml:space="preserve"> PAGEREF _Toc393442307 \h </w:instrText>
        </w:r>
        <w:r w:rsidR="001454A2">
          <w:rPr>
            <w:webHidden/>
          </w:rPr>
        </w:r>
        <w:r w:rsidR="001454A2">
          <w:rPr>
            <w:webHidden/>
          </w:rPr>
          <w:fldChar w:fldCharType="separate"/>
        </w:r>
        <w:r w:rsidR="00B85D08">
          <w:rPr>
            <w:webHidden/>
          </w:rPr>
          <w:t>19</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308" w:history="1">
        <w:r w:rsidR="001454A2" w:rsidRPr="00862ACE">
          <w:rPr>
            <w:rStyle w:val="afb"/>
            <w:rFonts w:ascii="Times New Roman" w:hAnsi="Times New Roman" w:cs="Times New Roman"/>
          </w:rPr>
          <w:t>4.11.</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1454A2">
          <w:rPr>
            <w:webHidden/>
          </w:rPr>
          <w:tab/>
        </w:r>
        <w:r w:rsidR="001454A2">
          <w:rPr>
            <w:webHidden/>
          </w:rPr>
          <w:fldChar w:fldCharType="begin"/>
        </w:r>
        <w:r w:rsidR="001454A2">
          <w:rPr>
            <w:webHidden/>
          </w:rPr>
          <w:instrText xml:space="preserve"> PAGEREF _Toc393442308 \h </w:instrText>
        </w:r>
        <w:r w:rsidR="001454A2">
          <w:rPr>
            <w:webHidden/>
          </w:rPr>
        </w:r>
        <w:r w:rsidR="001454A2">
          <w:rPr>
            <w:webHidden/>
          </w:rPr>
          <w:fldChar w:fldCharType="separate"/>
        </w:r>
        <w:r w:rsidR="00B85D08">
          <w:rPr>
            <w:webHidden/>
          </w:rPr>
          <w:t>20</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309" w:history="1">
        <w:r w:rsidR="001454A2" w:rsidRPr="00862ACE">
          <w:rPr>
            <w:rStyle w:val="afb"/>
            <w:rFonts w:ascii="Times New Roman" w:hAnsi="Times New Roman" w:cs="Times New Roman"/>
          </w:rPr>
          <w:t>4.12.</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Подача и прием заявок на участие в редукционе</w:t>
        </w:r>
        <w:r w:rsidR="001454A2">
          <w:rPr>
            <w:webHidden/>
          </w:rPr>
          <w:tab/>
        </w:r>
        <w:r w:rsidR="001454A2">
          <w:rPr>
            <w:webHidden/>
          </w:rPr>
          <w:fldChar w:fldCharType="begin"/>
        </w:r>
        <w:r w:rsidR="001454A2">
          <w:rPr>
            <w:webHidden/>
          </w:rPr>
          <w:instrText xml:space="preserve"> PAGEREF _Toc393442309 \h </w:instrText>
        </w:r>
        <w:r w:rsidR="001454A2">
          <w:rPr>
            <w:webHidden/>
          </w:rPr>
        </w:r>
        <w:r w:rsidR="001454A2">
          <w:rPr>
            <w:webHidden/>
          </w:rPr>
          <w:fldChar w:fldCharType="separate"/>
        </w:r>
        <w:r w:rsidR="00B85D08">
          <w:rPr>
            <w:webHidden/>
          </w:rPr>
          <w:t>21</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310" w:history="1">
        <w:r w:rsidR="001454A2" w:rsidRPr="00862ACE">
          <w:rPr>
            <w:rStyle w:val="afb"/>
            <w:rFonts w:ascii="Times New Roman" w:hAnsi="Times New Roman" w:cs="Times New Roman"/>
          </w:rPr>
          <w:t>4.13.</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Изменение заявок на участие в редукционе или их отзыв</w:t>
        </w:r>
        <w:r w:rsidR="001454A2">
          <w:rPr>
            <w:webHidden/>
          </w:rPr>
          <w:tab/>
        </w:r>
        <w:r w:rsidR="001454A2">
          <w:rPr>
            <w:webHidden/>
          </w:rPr>
          <w:fldChar w:fldCharType="begin"/>
        </w:r>
        <w:r w:rsidR="001454A2">
          <w:rPr>
            <w:webHidden/>
          </w:rPr>
          <w:instrText xml:space="preserve"> PAGEREF _Toc393442310 \h </w:instrText>
        </w:r>
        <w:r w:rsidR="001454A2">
          <w:rPr>
            <w:webHidden/>
          </w:rPr>
        </w:r>
        <w:r w:rsidR="001454A2">
          <w:rPr>
            <w:webHidden/>
          </w:rPr>
          <w:fldChar w:fldCharType="separate"/>
        </w:r>
        <w:r w:rsidR="00B85D08">
          <w:rPr>
            <w:webHidden/>
          </w:rPr>
          <w:t>21</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311" w:history="1">
        <w:r w:rsidR="001454A2" w:rsidRPr="00862ACE">
          <w:rPr>
            <w:rStyle w:val="afb"/>
            <w:rFonts w:ascii="Times New Roman" w:hAnsi="Times New Roman" w:cs="Times New Roman"/>
          </w:rPr>
          <w:t>4.14.</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Открытие доступа к поданным заявкам на участие в редукционе</w:t>
        </w:r>
        <w:r w:rsidR="001454A2">
          <w:rPr>
            <w:webHidden/>
          </w:rPr>
          <w:tab/>
        </w:r>
        <w:r w:rsidR="001454A2">
          <w:rPr>
            <w:webHidden/>
          </w:rPr>
          <w:fldChar w:fldCharType="begin"/>
        </w:r>
        <w:r w:rsidR="001454A2">
          <w:rPr>
            <w:webHidden/>
          </w:rPr>
          <w:instrText xml:space="preserve"> PAGEREF _Toc393442311 \h </w:instrText>
        </w:r>
        <w:r w:rsidR="001454A2">
          <w:rPr>
            <w:webHidden/>
          </w:rPr>
        </w:r>
        <w:r w:rsidR="001454A2">
          <w:rPr>
            <w:webHidden/>
          </w:rPr>
          <w:fldChar w:fldCharType="separate"/>
        </w:r>
        <w:r w:rsidR="00B85D08">
          <w:rPr>
            <w:webHidden/>
          </w:rPr>
          <w:t>22</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312" w:history="1">
        <w:r w:rsidR="001454A2" w:rsidRPr="00862ACE">
          <w:rPr>
            <w:rStyle w:val="afb"/>
            <w:rFonts w:ascii="Times New Roman" w:hAnsi="Times New Roman" w:cs="Times New Roman"/>
          </w:rPr>
          <w:t>4.15.</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Опоздавшие заявки на участие в редукционе</w:t>
        </w:r>
        <w:r w:rsidR="001454A2">
          <w:rPr>
            <w:webHidden/>
          </w:rPr>
          <w:tab/>
        </w:r>
        <w:r w:rsidR="001454A2">
          <w:rPr>
            <w:webHidden/>
          </w:rPr>
          <w:fldChar w:fldCharType="begin"/>
        </w:r>
        <w:r w:rsidR="001454A2">
          <w:rPr>
            <w:webHidden/>
          </w:rPr>
          <w:instrText xml:space="preserve"> PAGEREF _Toc393442312 \h </w:instrText>
        </w:r>
        <w:r w:rsidR="001454A2">
          <w:rPr>
            <w:webHidden/>
          </w:rPr>
        </w:r>
        <w:r w:rsidR="001454A2">
          <w:rPr>
            <w:webHidden/>
          </w:rPr>
          <w:fldChar w:fldCharType="separate"/>
        </w:r>
        <w:r w:rsidR="00B85D08">
          <w:rPr>
            <w:webHidden/>
          </w:rPr>
          <w:t>23</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313" w:history="1">
        <w:r w:rsidR="001454A2" w:rsidRPr="00862ACE">
          <w:rPr>
            <w:rStyle w:val="afb"/>
            <w:rFonts w:ascii="Times New Roman" w:hAnsi="Times New Roman" w:cs="Times New Roman"/>
          </w:rPr>
          <w:t>4.16.</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Рассмотрение заявок на участие в редукционе, проведение редукциона, подведение итогов редукциона</w:t>
        </w:r>
        <w:r w:rsidR="001454A2">
          <w:rPr>
            <w:webHidden/>
          </w:rPr>
          <w:tab/>
        </w:r>
        <w:r w:rsidR="001454A2">
          <w:rPr>
            <w:webHidden/>
          </w:rPr>
          <w:fldChar w:fldCharType="begin"/>
        </w:r>
        <w:r w:rsidR="001454A2">
          <w:rPr>
            <w:webHidden/>
          </w:rPr>
          <w:instrText xml:space="preserve"> PAGEREF _Toc393442313 \h </w:instrText>
        </w:r>
        <w:r w:rsidR="001454A2">
          <w:rPr>
            <w:webHidden/>
          </w:rPr>
        </w:r>
        <w:r w:rsidR="001454A2">
          <w:rPr>
            <w:webHidden/>
          </w:rPr>
          <w:fldChar w:fldCharType="separate"/>
        </w:r>
        <w:r w:rsidR="00B85D08">
          <w:rPr>
            <w:webHidden/>
          </w:rPr>
          <w:t>23</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314" w:history="1">
        <w:r w:rsidR="001454A2" w:rsidRPr="00862ACE">
          <w:rPr>
            <w:rStyle w:val="afb"/>
            <w:rFonts w:ascii="Times New Roman" w:hAnsi="Times New Roman" w:cs="Times New Roman"/>
            <w:snapToGrid w:val="0"/>
          </w:rPr>
          <w:t>4.17.</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snapToGrid w:val="0"/>
          </w:rPr>
          <w:t>Заключение договора по результатам редукциона</w:t>
        </w:r>
        <w:r w:rsidR="001454A2">
          <w:rPr>
            <w:webHidden/>
          </w:rPr>
          <w:tab/>
        </w:r>
        <w:r w:rsidR="001454A2">
          <w:rPr>
            <w:webHidden/>
          </w:rPr>
          <w:fldChar w:fldCharType="begin"/>
        </w:r>
        <w:r w:rsidR="001454A2">
          <w:rPr>
            <w:webHidden/>
          </w:rPr>
          <w:instrText xml:space="preserve"> PAGEREF _Toc393442314 \h </w:instrText>
        </w:r>
        <w:r w:rsidR="001454A2">
          <w:rPr>
            <w:webHidden/>
          </w:rPr>
        </w:r>
        <w:r w:rsidR="001454A2">
          <w:rPr>
            <w:webHidden/>
          </w:rPr>
          <w:fldChar w:fldCharType="separate"/>
        </w:r>
        <w:r w:rsidR="00B85D08">
          <w:rPr>
            <w:webHidden/>
          </w:rPr>
          <w:t>33</w:t>
        </w:r>
        <w:r w:rsidR="001454A2">
          <w:rPr>
            <w:webHidden/>
          </w:rPr>
          <w:fldChar w:fldCharType="end"/>
        </w:r>
      </w:hyperlink>
    </w:p>
    <w:p w:rsidR="001454A2" w:rsidRDefault="002E7DDE">
      <w:pPr>
        <w:pStyle w:val="2a"/>
        <w:tabs>
          <w:tab w:val="left" w:pos="1134"/>
        </w:tabs>
        <w:rPr>
          <w:rFonts w:asciiTheme="minorHAnsi" w:eastAsiaTheme="minorEastAsia" w:hAnsiTheme="minorHAnsi" w:cstheme="minorBidi"/>
          <w:b w:val="0"/>
          <w:bCs w:val="0"/>
          <w:sz w:val="22"/>
          <w:szCs w:val="22"/>
        </w:rPr>
      </w:pPr>
      <w:hyperlink w:anchor="_Toc393442315" w:history="1">
        <w:r w:rsidR="001454A2" w:rsidRPr="00862ACE">
          <w:rPr>
            <w:rStyle w:val="afb"/>
            <w:rFonts w:ascii="Times New Roman" w:hAnsi="Times New Roman" w:cs="Times New Roman"/>
          </w:rPr>
          <w:t>4.18.</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Обеспечение исполнения обязательств по договору</w:t>
        </w:r>
        <w:r w:rsidR="001454A2">
          <w:rPr>
            <w:webHidden/>
          </w:rPr>
          <w:tab/>
        </w:r>
        <w:r w:rsidR="001454A2">
          <w:rPr>
            <w:webHidden/>
          </w:rPr>
          <w:fldChar w:fldCharType="begin"/>
        </w:r>
        <w:r w:rsidR="001454A2">
          <w:rPr>
            <w:webHidden/>
          </w:rPr>
          <w:instrText xml:space="preserve"> PAGEREF _Toc393442315 \h </w:instrText>
        </w:r>
        <w:r w:rsidR="001454A2">
          <w:rPr>
            <w:webHidden/>
          </w:rPr>
        </w:r>
        <w:r w:rsidR="001454A2">
          <w:rPr>
            <w:webHidden/>
          </w:rPr>
          <w:fldChar w:fldCharType="separate"/>
        </w:r>
        <w:r w:rsidR="00B85D08">
          <w:rPr>
            <w:webHidden/>
          </w:rPr>
          <w:t>37</w:t>
        </w:r>
        <w:r w:rsidR="001454A2">
          <w:rPr>
            <w:webHidden/>
          </w:rPr>
          <w:fldChar w:fldCharType="end"/>
        </w:r>
      </w:hyperlink>
    </w:p>
    <w:p w:rsidR="001454A2" w:rsidRDefault="002E7DDE">
      <w:pPr>
        <w:pStyle w:val="15"/>
        <w:rPr>
          <w:rFonts w:asciiTheme="minorHAnsi" w:eastAsiaTheme="minorEastAsia" w:hAnsiTheme="minorHAnsi" w:cstheme="minorBidi"/>
          <w:sz w:val="22"/>
          <w:szCs w:val="22"/>
        </w:rPr>
      </w:pPr>
      <w:hyperlink w:anchor="_Toc393442316" w:history="1">
        <w:r w:rsidR="001454A2" w:rsidRPr="00862ACE">
          <w:rPr>
            <w:rStyle w:val="afb"/>
          </w:rPr>
          <w:t>5.</w:t>
        </w:r>
        <w:r w:rsidR="001454A2">
          <w:rPr>
            <w:rFonts w:asciiTheme="minorHAnsi" w:eastAsiaTheme="minorEastAsia" w:hAnsiTheme="minorHAnsi" w:cstheme="minorBidi"/>
            <w:sz w:val="22"/>
            <w:szCs w:val="22"/>
          </w:rPr>
          <w:tab/>
        </w:r>
        <w:r w:rsidR="001454A2" w:rsidRPr="00862ACE">
          <w:rPr>
            <w:rStyle w:val="afb"/>
          </w:rPr>
          <w:t>ИНФОРМАЦИОННАЯ КАРТА РЕДУКЦИОНА</w:t>
        </w:r>
        <w:r w:rsidR="001454A2">
          <w:rPr>
            <w:webHidden/>
          </w:rPr>
          <w:tab/>
        </w:r>
        <w:r w:rsidR="001454A2">
          <w:rPr>
            <w:webHidden/>
          </w:rPr>
          <w:fldChar w:fldCharType="begin"/>
        </w:r>
        <w:r w:rsidR="001454A2">
          <w:rPr>
            <w:webHidden/>
          </w:rPr>
          <w:instrText xml:space="preserve"> PAGEREF _Toc393442316 \h </w:instrText>
        </w:r>
        <w:r w:rsidR="001454A2">
          <w:rPr>
            <w:webHidden/>
          </w:rPr>
        </w:r>
        <w:r w:rsidR="001454A2">
          <w:rPr>
            <w:webHidden/>
          </w:rPr>
          <w:fldChar w:fldCharType="separate"/>
        </w:r>
        <w:r w:rsidR="00B85D08">
          <w:rPr>
            <w:webHidden/>
          </w:rPr>
          <w:t>40</w:t>
        </w:r>
        <w:r w:rsidR="001454A2">
          <w:rPr>
            <w:webHidden/>
          </w:rPr>
          <w:fldChar w:fldCharType="end"/>
        </w:r>
      </w:hyperlink>
    </w:p>
    <w:p w:rsidR="001454A2" w:rsidRDefault="002E7DDE">
      <w:pPr>
        <w:pStyle w:val="15"/>
        <w:rPr>
          <w:rFonts w:asciiTheme="minorHAnsi" w:eastAsiaTheme="minorEastAsia" w:hAnsiTheme="minorHAnsi" w:cstheme="minorBidi"/>
          <w:sz w:val="22"/>
          <w:szCs w:val="22"/>
        </w:rPr>
      </w:pPr>
      <w:hyperlink w:anchor="_Toc393442318" w:history="1">
        <w:r w:rsidR="001454A2" w:rsidRPr="00862ACE">
          <w:rPr>
            <w:rStyle w:val="afb"/>
          </w:rPr>
          <w:t>6.</w:t>
        </w:r>
        <w:r w:rsidR="001454A2">
          <w:rPr>
            <w:rFonts w:asciiTheme="minorHAnsi" w:eastAsiaTheme="minorEastAsia" w:hAnsiTheme="minorHAnsi" w:cstheme="minorBidi"/>
            <w:sz w:val="22"/>
            <w:szCs w:val="22"/>
          </w:rPr>
          <w:tab/>
        </w:r>
        <w:r w:rsidR="001454A2" w:rsidRPr="00862ACE">
          <w:rPr>
            <w:rStyle w:val="afb"/>
          </w:rPr>
          <w:t>ОБРАЗЦЫ ФОРМ ОСНОВНЫХ ДОКУМЕНТОВ, ВКЛЮЧАЕМЫХ В ЗАЯВКУ НА УЧАСТИЕ В РЕДУКЦИОНЕ</w:t>
        </w:r>
        <w:r w:rsidR="001454A2">
          <w:rPr>
            <w:webHidden/>
          </w:rPr>
          <w:tab/>
        </w:r>
        <w:r w:rsidR="001454A2">
          <w:rPr>
            <w:webHidden/>
          </w:rPr>
          <w:fldChar w:fldCharType="begin"/>
        </w:r>
        <w:r w:rsidR="001454A2">
          <w:rPr>
            <w:webHidden/>
          </w:rPr>
          <w:instrText xml:space="preserve"> PAGEREF _Toc393442318 \h </w:instrText>
        </w:r>
        <w:r w:rsidR="001454A2">
          <w:rPr>
            <w:webHidden/>
          </w:rPr>
        </w:r>
        <w:r w:rsidR="001454A2">
          <w:rPr>
            <w:webHidden/>
          </w:rPr>
          <w:fldChar w:fldCharType="separate"/>
        </w:r>
        <w:r w:rsidR="00B85D08">
          <w:rPr>
            <w:webHidden/>
          </w:rPr>
          <w:t>49</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19" w:history="1">
        <w:r w:rsidR="001454A2" w:rsidRPr="00862ACE">
          <w:rPr>
            <w:rStyle w:val="afb"/>
            <w:rFonts w:ascii="Times New Roman" w:hAnsi="Times New Roman" w:cs="Times New Roman"/>
          </w:rPr>
          <w:t>ЧАСТЬ 1 ЗАЯВКИ НА УЧАСТИЕ В РЕДУКЦИОНЕ (Форма 1)</w:t>
        </w:r>
        <w:r w:rsidR="001454A2">
          <w:rPr>
            <w:webHidden/>
          </w:rPr>
          <w:tab/>
        </w:r>
        <w:r w:rsidR="001454A2">
          <w:rPr>
            <w:webHidden/>
          </w:rPr>
          <w:fldChar w:fldCharType="begin"/>
        </w:r>
        <w:r w:rsidR="001454A2">
          <w:rPr>
            <w:webHidden/>
          </w:rPr>
          <w:instrText xml:space="preserve"> PAGEREF _Toc393442319 \h </w:instrText>
        </w:r>
        <w:r w:rsidR="001454A2">
          <w:rPr>
            <w:webHidden/>
          </w:rPr>
        </w:r>
        <w:r w:rsidR="001454A2">
          <w:rPr>
            <w:webHidden/>
          </w:rPr>
          <w:fldChar w:fldCharType="separate"/>
        </w:r>
        <w:r w:rsidR="00B85D08">
          <w:rPr>
            <w:webHidden/>
          </w:rPr>
          <w:t>49</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20" w:history="1">
        <w:r w:rsidR="001454A2" w:rsidRPr="00862ACE">
          <w:rPr>
            <w:rStyle w:val="afb"/>
            <w:rFonts w:ascii="Times New Roman" w:hAnsi="Times New Roman" w:cs="Times New Roman"/>
          </w:rPr>
          <w:t>ТЕХНИЧЕСКОЕ ПРЕДЛОЖЕНИЕ (Форма 2)</w:t>
        </w:r>
        <w:r w:rsidR="001454A2">
          <w:rPr>
            <w:webHidden/>
          </w:rPr>
          <w:tab/>
        </w:r>
        <w:r w:rsidR="001454A2">
          <w:rPr>
            <w:webHidden/>
          </w:rPr>
          <w:fldChar w:fldCharType="begin"/>
        </w:r>
        <w:r w:rsidR="001454A2">
          <w:rPr>
            <w:webHidden/>
          </w:rPr>
          <w:instrText xml:space="preserve"> PAGEREF _Toc393442320 \h </w:instrText>
        </w:r>
        <w:r w:rsidR="001454A2">
          <w:rPr>
            <w:webHidden/>
          </w:rPr>
        </w:r>
        <w:r w:rsidR="001454A2">
          <w:rPr>
            <w:webHidden/>
          </w:rPr>
          <w:fldChar w:fldCharType="separate"/>
        </w:r>
        <w:r w:rsidR="00B85D08">
          <w:rPr>
            <w:webHidden/>
          </w:rPr>
          <w:t>51</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21" w:history="1">
        <w:r w:rsidR="001454A2" w:rsidRPr="00862ACE">
          <w:rPr>
            <w:rStyle w:val="afb"/>
            <w:rFonts w:ascii="Times New Roman" w:hAnsi="Times New Roman" w:cs="Times New Roman"/>
          </w:rPr>
          <w:t>ГРАФИК ПОСТАВКИ ТОВАРА (Форма 3)</w:t>
        </w:r>
        <w:r w:rsidR="001454A2">
          <w:rPr>
            <w:webHidden/>
          </w:rPr>
          <w:tab/>
        </w:r>
        <w:r w:rsidR="001454A2">
          <w:rPr>
            <w:webHidden/>
          </w:rPr>
          <w:fldChar w:fldCharType="begin"/>
        </w:r>
        <w:r w:rsidR="001454A2">
          <w:rPr>
            <w:webHidden/>
          </w:rPr>
          <w:instrText xml:space="preserve"> PAGEREF _Toc393442321 \h </w:instrText>
        </w:r>
        <w:r w:rsidR="001454A2">
          <w:rPr>
            <w:webHidden/>
          </w:rPr>
        </w:r>
        <w:r w:rsidR="001454A2">
          <w:rPr>
            <w:webHidden/>
          </w:rPr>
          <w:fldChar w:fldCharType="separate"/>
        </w:r>
        <w:r w:rsidR="00B85D08">
          <w:rPr>
            <w:webHidden/>
          </w:rPr>
          <w:t>53</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22" w:history="1">
        <w:r w:rsidR="001454A2" w:rsidRPr="00862ACE">
          <w:rPr>
            <w:rStyle w:val="afb"/>
            <w:rFonts w:ascii="Times New Roman" w:hAnsi="Times New Roman" w:cs="Times New Roman"/>
          </w:rPr>
          <w:t>ГРАФИК ОПЛАТЫ поставляемого товара (Форма 4)</w:t>
        </w:r>
        <w:r w:rsidR="001454A2">
          <w:rPr>
            <w:webHidden/>
          </w:rPr>
          <w:tab/>
        </w:r>
        <w:r w:rsidR="001454A2">
          <w:rPr>
            <w:webHidden/>
          </w:rPr>
          <w:fldChar w:fldCharType="begin"/>
        </w:r>
        <w:r w:rsidR="001454A2">
          <w:rPr>
            <w:webHidden/>
          </w:rPr>
          <w:instrText xml:space="preserve"> PAGEREF _Toc393442322 \h </w:instrText>
        </w:r>
        <w:r w:rsidR="001454A2">
          <w:rPr>
            <w:webHidden/>
          </w:rPr>
        </w:r>
        <w:r w:rsidR="001454A2">
          <w:rPr>
            <w:webHidden/>
          </w:rPr>
          <w:fldChar w:fldCharType="separate"/>
        </w:r>
        <w:r w:rsidR="00B85D08">
          <w:rPr>
            <w:webHidden/>
          </w:rPr>
          <w:t>55</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23" w:history="1">
        <w:r w:rsidR="001454A2" w:rsidRPr="00862ACE">
          <w:rPr>
            <w:rStyle w:val="afb"/>
            <w:rFonts w:ascii="Times New Roman" w:hAnsi="Times New Roman" w:cs="Times New Roman"/>
          </w:rPr>
          <w:t>ЧАСТЬ 2 ЗАЯВКИ НА УЧАСТИЕ В РЕДУКЦИОНЕ (Форма 5)</w:t>
        </w:r>
        <w:r w:rsidR="001454A2">
          <w:rPr>
            <w:webHidden/>
          </w:rPr>
          <w:tab/>
        </w:r>
        <w:r w:rsidR="001454A2">
          <w:rPr>
            <w:webHidden/>
          </w:rPr>
          <w:fldChar w:fldCharType="begin"/>
        </w:r>
        <w:r w:rsidR="001454A2">
          <w:rPr>
            <w:webHidden/>
          </w:rPr>
          <w:instrText xml:space="preserve"> PAGEREF _Toc393442323 \h </w:instrText>
        </w:r>
        <w:r w:rsidR="001454A2">
          <w:rPr>
            <w:webHidden/>
          </w:rPr>
        </w:r>
        <w:r w:rsidR="001454A2">
          <w:rPr>
            <w:webHidden/>
          </w:rPr>
          <w:fldChar w:fldCharType="separate"/>
        </w:r>
        <w:r w:rsidR="00B85D08">
          <w:rPr>
            <w:webHidden/>
          </w:rPr>
          <w:t>56</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24" w:history="1">
        <w:r w:rsidR="001454A2" w:rsidRPr="00862ACE">
          <w:rPr>
            <w:rStyle w:val="afb"/>
            <w:rFonts w:ascii="Times New Roman" w:hAnsi="Times New Roman" w:cs="Times New Roman"/>
          </w:rPr>
          <w:t>АНКЕТА УЧАСТНИКА РЕДУКЦИОНА (Форма 6)</w:t>
        </w:r>
        <w:r w:rsidR="001454A2">
          <w:rPr>
            <w:webHidden/>
          </w:rPr>
          <w:tab/>
        </w:r>
        <w:r w:rsidR="001454A2">
          <w:rPr>
            <w:webHidden/>
          </w:rPr>
          <w:fldChar w:fldCharType="begin"/>
        </w:r>
        <w:r w:rsidR="001454A2">
          <w:rPr>
            <w:webHidden/>
          </w:rPr>
          <w:instrText xml:space="preserve"> PAGEREF _Toc393442324 \h </w:instrText>
        </w:r>
        <w:r w:rsidR="001454A2">
          <w:rPr>
            <w:webHidden/>
          </w:rPr>
        </w:r>
        <w:r w:rsidR="001454A2">
          <w:rPr>
            <w:webHidden/>
          </w:rPr>
          <w:fldChar w:fldCharType="separate"/>
        </w:r>
        <w:r w:rsidR="00B85D08">
          <w:rPr>
            <w:webHidden/>
          </w:rPr>
          <w:t>60</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25" w:history="1">
        <w:r w:rsidR="001454A2" w:rsidRPr="00862ACE">
          <w:rPr>
            <w:rStyle w:val="afb"/>
            <w:rFonts w:ascii="Times New Roman" w:hAnsi="Times New Roman" w:cs="Times New Roman"/>
          </w:rPr>
          <w:t>СПРАВКА ОБ ОПЫТЕ ВЫПОЛНЕНИЯ ДОГОВОРОВ (Форма 7)</w:t>
        </w:r>
        <w:r w:rsidR="001454A2">
          <w:rPr>
            <w:webHidden/>
          </w:rPr>
          <w:tab/>
        </w:r>
        <w:r w:rsidR="001454A2">
          <w:rPr>
            <w:webHidden/>
          </w:rPr>
          <w:fldChar w:fldCharType="begin"/>
        </w:r>
        <w:r w:rsidR="001454A2">
          <w:rPr>
            <w:webHidden/>
          </w:rPr>
          <w:instrText xml:space="preserve"> PAGEREF _Toc393442325 \h </w:instrText>
        </w:r>
        <w:r w:rsidR="001454A2">
          <w:rPr>
            <w:webHidden/>
          </w:rPr>
        </w:r>
        <w:r w:rsidR="001454A2">
          <w:rPr>
            <w:webHidden/>
          </w:rPr>
          <w:fldChar w:fldCharType="separate"/>
        </w:r>
        <w:r w:rsidR="00B85D08">
          <w:rPr>
            <w:webHidden/>
          </w:rPr>
          <w:t>70</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26" w:history="1">
        <w:r w:rsidR="001454A2" w:rsidRPr="00862ACE">
          <w:rPr>
            <w:rStyle w:val="afb"/>
            <w:rFonts w:ascii="Times New Roman" w:hAnsi="Times New Roman" w:cs="Times New Roman"/>
          </w:rPr>
          <w:t>СПРАВКА О МАТЕРИАЛЬНО-ТЕХНИЧЕСКИХ РЕСУРСАХ (Форма 8)</w:t>
        </w:r>
        <w:r w:rsidR="001454A2">
          <w:rPr>
            <w:webHidden/>
          </w:rPr>
          <w:tab/>
        </w:r>
        <w:r w:rsidR="001454A2">
          <w:rPr>
            <w:webHidden/>
          </w:rPr>
          <w:fldChar w:fldCharType="begin"/>
        </w:r>
        <w:r w:rsidR="001454A2">
          <w:rPr>
            <w:webHidden/>
          </w:rPr>
          <w:instrText xml:space="preserve"> PAGEREF _Toc393442326 \h </w:instrText>
        </w:r>
        <w:r w:rsidR="001454A2">
          <w:rPr>
            <w:webHidden/>
          </w:rPr>
        </w:r>
        <w:r w:rsidR="001454A2">
          <w:rPr>
            <w:webHidden/>
          </w:rPr>
          <w:fldChar w:fldCharType="separate"/>
        </w:r>
        <w:r w:rsidR="00B85D08">
          <w:rPr>
            <w:webHidden/>
          </w:rPr>
          <w:t>73</w:t>
        </w:r>
        <w:r w:rsidR="001454A2">
          <w:rPr>
            <w:webHidden/>
          </w:rPr>
          <w:fldChar w:fldCharType="end"/>
        </w:r>
      </w:hyperlink>
    </w:p>
    <w:p w:rsidR="001454A2" w:rsidRDefault="002E7DDE">
      <w:pPr>
        <w:pStyle w:val="2a"/>
        <w:rPr>
          <w:rFonts w:asciiTheme="minorHAnsi" w:eastAsiaTheme="minorEastAsia" w:hAnsiTheme="minorHAnsi" w:cstheme="minorBidi"/>
          <w:b w:val="0"/>
          <w:bCs w:val="0"/>
          <w:sz w:val="22"/>
          <w:szCs w:val="22"/>
        </w:rPr>
      </w:pPr>
      <w:hyperlink w:anchor="_Toc393442327" w:history="1">
        <w:r w:rsidR="001454A2" w:rsidRPr="00862ACE">
          <w:rPr>
            <w:rStyle w:val="afb"/>
            <w:rFonts w:ascii="Times New Roman" w:hAnsi="Times New Roman" w:cs="Times New Roman"/>
          </w:rPr>
          <w:t>СВИДЕТЕЛЬСТВО (Форма 9)</w:t>
        </w:r>
        <w:r w:rsidR="001454A2">
          <w:rPr>
            <w:webHidden/>
          </w:rPr>
          <w:tab/>
        </w:r>
        <w:r w:rsidR="001454A2">
          <w:rPr>
            <w:webHidden/>
          </w:rPr>
          <w:fldChar w:fldCharType="begin"/>
        </w:r>
        <w:r w:rsidR="001454A2">
          <w:rPr>
            <w:webHidden/>
          </w:rPr>
          <w:instrText xml:space="preserve"> PAGEREF _Toc393442327 \h </w:instrText>
        </w:r>
        <w:r w:rsidR="001454A2">
          <w:rPr>
            <w:webHidden/>
          </w:rPr>
        </w:r>
        <w:r w:rsidR="001454A2">
          <w:rPr>
            <w:webHidden/>
          </w:rPr>
          <w:fldChar w:fldCharType="separate"/>
        </w:r>
        <w:r w:rsidR="00B85D08">
          <w:rPr>
            <w:webHidden/>
          </w:rPr>
          <w:t>75</w:t>
        </w:r>
        <w:r w:rsidR="001454A2">
          <w:rPr>
            <w:webHidden/>
          </w:rPr>
          <w:fldChar w:fldCharType="end"/>
        </w:r>
      </w:hyperlink>
    </w:p>
    <w:p w:rsidR="001454A2" w:rsidRDefault="002E7DDE">
      <w:pPr>
        <w:pStyle w:val="15"/>
        <w:rPr>
          <w:rFonts w:asciiTheme="minorHAnsi" w:eastAsiaTheme="minorEastAsia" w:hAnsiTheme="minorHAnsi" w:cstheme="minorBidi"/>
          <w:sz w:val="22"/>
          <w:szCs w:val="22"/>
        </w:rPr>
      </w:pPr>
      <w:hyperlink w:anchor="_Toc393442328" w:history="1">
        <w:r w:rsidR="001454A2" w:rsidRPr="00862ACE">
          <w:rPr>
            <w:rStyle w:val="afb"/>
            <w:b/>
          </w:rPr>
          <w:t>ЧАСТЬ 2 «ПРОЕКТ ДОГОВОРА»</w:t>
        </w:r>
        <w:r w:rsidR="001454A2">
          <w:rPr>
            <w:webHidden/>
          </w:rPr>
          <w:tab/>
        </w:r>
        <w:r w:rsidR="001454A2">
          <w:rPr>
            <w:webHidden/>
          </w:rPr>
          <w:fldChar w:fldCharType="begin"/>
        </w:r>
        <w:r w:rsidR="001454A2">
          <w:rPr>
            <w:webHidden/>
          </w:rPr>
          <w:instrText xml:space="preserve"> PAGEREF _Toc393442328 \h </w:instrText>
        </w:r>
        <w:r w:rsidR="001454A2">
          <w:rPr>
            <w:webHidden/>
          </w:rPr>
        </w:r>
        <w:r w:rsidR="001454A2">
          <w:rPr>
            <w:webHidden/>
          </w:rPr>
          <w:fldChar w:fldCharType="separate"/>
        </w:r>
        <w:r w:rsidR="00B85D08">
          <w:rPr>
            <w:webHidden/>
          </w:rPr>
          <w:t>77</w:t>
        </w:r>
        <w:r w:rsidR="001454A2">
          <w:rPr>
            <w:webHidden/>
          </w:rPr>
          <w:fldChar w:fldCharType="end"/>
        </w:r>
      </w:hyperlink>
    </w:p>
    <w:p w:rsidR="000472F5" w:rsidRDefault="000D1B7F" w:rsidP="000D1B7F">
      <w:pPr>
        <w:rPr>
          <w:bCs/>
        </w:rPr>
      </w:pPr>
      <w:r>
        <w:rPr>
          <w:bCs/>
        </w:rPr>
        <w:fldChar w:fldCharType="end"/>
      </w:r>
    </w:p>
    <w:p w:rsidR="000472F5" w:rsidRDefault="000472F5">
      <w:pPr>
        <w:spacing w:after="200" w:line="276" w:lineRule="auto"/>
        <w:rPr>
          <w:bCs/>
        </w:rPr>
      </w:pPr>
      <w:r>
        <w:rPr>
          <w:bCs/>
        </w:rPr>
        <w:br w:type="page"/>
      </w:r>
    </w:p>
    <w:p w:rsidR="000D1B7F" w:rsidRDefault="000D1B7F" w:rsidP="000D1B7F">
      <w:pPr>
        <w:pStyle w:val="10"/>
        <w:numPr>
          <w:ilvl w:val="0"/>
          <w:numId w:val="0"/>
        </w:numPr>
        <w:tabs>
          <w:tab w:val="left" w:pos="708"/>
        </w:tabs>
        <w:jc w:val="center"/>
        <w:rPr>
          <w:b/>
          <w:sz w:val="28"/>
          <w:szCs w:val="28"/>
        </w:rPr>
      </w:pPr>
      <w:bookmarkStart w:id="6" w:name="_Toc393442278"/>
      <w:r>
        <w:rPr>
          <w:b/>
          <w:sz w:val="28"/>
          <w:szCs w:val="28"/>
        </w:rPr>
        <w:lastRenderedPageBreak/>
        <w:t>ЧАСТЬ 1</w:t>
      </w:r>
      <w:bookmarkEnd w:id="6"/>
    </w:p>
    <w:p w:rsidR="000D1B7F" w:rsidRDefault="000D1B7F" w:rsidP="000D1B7F"/>
    <w:p w:rsidR="000D1B7F" w:rsidRDefault="000D1B7F" w:rsidP="008643D8">
      <w:pPr>
        <w:pStyle w:val="10"/>
        <w:numPr>
          <w:ilvl w:val="1"/>
          <w:numId w:val="14"/>
        </w:numPr>
        <w:tabs>
          <w:tab w:val="num" w:pos="1134"/>
        </w:tabs>
        <w:ind w:hanging="731"/>
        <w:jc w:val="left"/>
        <w:rPr>
          <w:sz w:val="28"/>
          <w:szCs w:val="28"/>
        </w:rPr>
      </w:pPr>
      <w:bookmarkStart w:id="7" w:name="_Ref317259002"/>
      <w:bookmarkStart w:id="8" w:name="_Toc393442279"/>
      <w:r>
        <w:rPr>
          <w:sz w:val="28"/>
          <w:szCs w:val="28"/>
        </w:rPr>
        <w:t>ТЕРМИНЫ И ОПРЕДЕЛЕНИЯ</w:t>
      </w:r>
      <w:bookmarkEnd w:id="7"/>
      <w:bookmarkEnd w:id="8"/>
    </w:p>
    <w:p w:rsidR="000D1B7F" w:rsidRDefault="000D1B7F" w:rsidP="000D1B7F">
      <w:pPr>
        <w:ind w:firstLine="709"/>
        <w:jc w:val="both"/>
        <w:rPr>
          <w:b/>
          <w:sz w:val="28"/>
          <w:szCs w:val="28"/>
        </w:rPr>
      </w:pPr>
      <w:r>
        <w:rPr>
          <w:b/>
          <w:sz w:val="28"/>
          <w:szCs w:val="28"/>
        </w:rPr>
        <w:t>Редукционная комиссия</w:t>
      </w:r>
      <w:r>
        <w:rPr>
          <w:sz w:val="28"/>
          <w:szCs w:val="28"/>
        </w:rPr>
        <w:t xml:space="preserve"> – коллегиальный орган, заранее сформированный организатором редукциона для принятия решений в рамках данного редукциона.</w:t>
      </w:r>
    </w:p>
    <w:p w:rsidR="000D1B7F" w:rsidRDefault="000D1B7F" w:rsidP="000D1B7F">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_Ref319836820 \r \h  \* MERGEFORMAT </w:instrText>
      </w:r>
      <w:r>
        <w:rPr>
          <w:sz w:val="28"/>
          <w:szCs w:val="28"/>
        </w:rPr>
      </w:r>
      <w:r>
        <w:rPr>
          <w:sz w:val="28"/>
          <w:szCs w:val="28"/>
        </w:rPr>
        <w:fldChar w:fldCharType="separate"/>
      </w:r>
      <w:r w:rsidR="00B85D08">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D1B7F" w:rsidRDefault="000D1B7F" w:rsidP="000D1B7F">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редукционной документации, на которую в рамках редукциона подается отдельное предложение.</w:t>
      </w:r>
    </w:p>
    <w:p w:rsidR="000D1B7F" w:rsidRDefault="000D1B7F" w:rsidP="000D1B7F">
      <w:pPr>
        <w:ind w:firstLine="709"/>
        <w:jc w:val="both"/>
        <w:rPr>
          <w:sz w:val="28"/>
          <w:szCs w:val="28"/>
        </w:rPr>
      </w:pPr>
      <w:r>
        <w:rPr>
          <w:b/>
          <w:sz w:val="28"/>
          <w:szCs w:val="28"/>
        </w:rPr>
        <w:t>Методика</w:t>
      </w:r>
      <w:r>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D1B7F" w:rsidRDefault="000D1B7F" w:rsidP="000D1B7F">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r>
        <w:rPr>
          <w:sz w:val="28"/>
          <w:szCs w:val="28"/>
        </w:rPr>
        <w:fldChar w:fldCharType="begin"/>
      </w:r>
      <w:r>
        <w:rPr>
          <w:sz w:val="28"/>
          <w:szCs w:val="28"/>
        </w:rPr>
        <w:instrText xml:space="preserve"> REF _Ref319836864 \r \h  \* MERGEFORMAT </w:instrText>
      </w:r>
      <w:r>
        <w:rPr>
          <w:sz w:val="28"/>
          <w:szCs w:val="28"/>
        </w:rPr>
      </w:r>
      <w:r>
        <w:rPr>
          <w:sz w:val="28"/>
          <w:szCs w:val="28"/>
        </w:rPr>
        <w:fldChar w:fldCharType="separate"/>
      </w:r>
      <w:r w:rsidR="00B85D08">
        <w:rPr>
          <w:sz w:val="28"/>
          <w:szCs w:val="28"/>
        </w:rPr>
        <w:t>10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пре</w:t>
      </w:r>
      <w:r w:rsidR="0043695F">
        <w:rPr>
          <w:sz w:val="28"/>
          <w:szCs w:val="28"/>
        </w:rPr>
        <w:t>дельно допустимая цена договора.</w:t>
      </w:r>
    </w:p>
    <w:p w:rsidR="000D1B7F" w:rsidRDefault="000D1B7F" w:rsidP="000D1B7F">
      <w:pPr>
        <w:ind w:firstLine="709"/>
        <w:jc w:val="both"/>
        <w:rPr>
          <w:sz w:val="28"/>
          <w:szCs w:val="28"/>
        </w:rPr>
      </w:pPr>
      <w:r>
        <w:rPr>
          <w:b/>
          <w:sz w:val="28"/>
          <w:szCs w:val="28"/>
        </w:rPr>
        <w:t>Организатор редукциона</w:t>
      </w:r>
      <w:r>
        <w:rPr>
          <w:sz w:val="28"/>
          <w:szCs w:val="28"/>
        </w:rPr>
        <w:t xml:space="preserve"> – организация, указанная в пункте </w:t>
      </w:r>
      <w:r>
        <w:rPr>
          <w:sz w:val="28"/>
          <w:szCs w:val="28"/>
        </w:rPr>
        <w:fldChar w:fldCharType="begin"/>
      </w:r>
      <w:r>
        <w:rPr>
          <w:sz w:val="28"/>
          <w:szCs w:val="28"/>
        </w:rPr>
        <w:instrText xml:space="preserve"> REF _Ref319836899 \r \h  \* MERGEFORMAT </w:instrText>
      </w:r>
      <w:r>
        <w:rPr>
          <w:sz w:val="28"/>
          <w:szCs w:val="28"/>
        </w:rPr>
      </w:r>
      <w:r>
        <w:rPr>
          <w:sz w:val="28"/>
          <w:szCs w:val="28"/>
        </w:rPr>
        <w:fldChar w:fldCharType="separate"/>
      </w:r>
      <w:r w:rsidR="00B85D08">
        <w:rPr>
          <w:sz w:val="28"/>
          <w:szCs w:val="28"/>
        </w:rPr>
        <w:t>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непосредственно выполняющая действия по проведению редукциона.</w:t>
      </w:r>
    </w:p>
    <w:p w:rsidR="000D1B7F" w:rsidRDefault="000D1B7F" w:rsidP="000D1B7F">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fb"/>
          <w:sz w:val="28"/>
          <w:szCs w:val="28"/>
        </w:rPr>
        <w:t>www.zakupki.</w:t>
      </w:r>
      <w:proofErr w:type="spellStart"/>
      <w:r>
        <w:rPr>
          <w:rStyle w:val="afb"/>
          <w:sz w:val="28"/>
          <w:szCs w:val="28"/>
          <w:lang w:val="en-US"/>
        </w:rPr>
        <w:t>rosatom</w:t>
      </w:r>
      <w:proofErr w:type="spellEnd"/>
      <w:r>
        <w:rPr>
          <w:rStyle w:val="afb"/>
          <w:sz w:val="28"/>
          <w:szCs w:val="28"/>
        </w:rPr>
        <w:t>.</w:t>
      </w:r>
      <w:proofErr w:type="spellStart"/>
      <w:r>
        <w:rPr>
          <w:rStyle w:val="afb"/>
          <w:sz w:val="28"/>
          <w:szCs w:val="28"/>
        </w:rPr>
        <w:t>ru</w:t>
      </w:r>
      <w:proofErr w:type="spellEnd"/>
      <w:r>
        <w:rPr>
          <w:sz w:val="28"/>
          <w:szCs w:val="28"/>
        </w:rPr>
        <w:t>, предназначенный для публикации информации о закупках атомной отрасли.</w:t>
      </w:r>
    </w:p>
    <w:p w:rsidR="000D1B7F" w:rsidRDefault="000D1B7F" w:rsidP="000D1B7F">
      <w:pPr>
        <w:ind w:firstLine="709"/>
        <w:jc w:val="both"/>
        <w:rPr>
          <w:sz w:val="28"/>
          <w:szCs w:val="28"/>
        </w:rPr>
      </w:pPr>
      <w:r>
        <w:rPr>
          <w:b/>
          <w:sz w:val="28"/>
          <w:szCs w:val="28"/>
        </w:rPr>
        <w:t>Победитель</w:t>
      </w:r>
      <w:r>
        <w:rPr>
          <w:sz w:val="28"/>
          <w:szCs w:val="28"/>
        </w:rPr>
        <w:t xml:space="preserve"> – участник редукциона, предложивший наименьшую цену договора, при условии его соответствия и соответствия его заявки требованиям редукционной документации.</w:t>
      </w:r>
    </w:p>
    <w:p w:rsidR="000D1B7F" w:rsidRDefault="000D1B7F" w:rsidP="000D1B7F">
      <w:pPr>
        <w:ind w:firstLine="709"/>
        <w:jc w:val="both"/>
        <w:rPr>
          <w:sz w:val="28"/>
          <w:szCs w:val="28"/>
        </w:rPr>
      </w:pPr>
      <w:r>
        <w:rPr>
          <w:b/>
          <w:i/>
        </w:rPr>
        <w:t>Поставщик товара /подрядчик /исполнитель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D1B7F" w:rsidRDefault="000D1B7F" w:rsidP="000D1B7F">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D1B7F" w:rsidRDefault="000D1B7F" w:rsidP="000D1B7F">
      <w:pPr>
        <w:ind w:firstLine="709"/>
        <w:jc w:val="both"/>
        <w:rPr>
          <w:b/>
          <w:i/>
        </w:rPr>
      </w:pPr>
      <w:proofErr w:type="gramStart"/>
      <w:r>
        <w:rPr>
          <w:b/>
          <w:sz w:val="28"/>
          <w:szCs w:val="28"/>
        </w:rPr>
        <w:t>Участник редукциона</w:t>
      </w:r>
      <w:r>
        <w:rPr>
          <w:sz w:val="28"/>
          <w:szCs w:val="28"/>
        </w:rPr>
        <w:t xml:space="preserve"> – </w:t>
      </w:r>
      <w:r>
        <w:rPr>
          <w:b/>
          <w:i/>
        </w:rPr>
        <w:t>поставщик товара /подрядчик /исполнитель</w:t>
      </w:r>
      <w:r>
        <w:rPr>
          <w:sz w:val="28"/>
          <w:szCs w:val="28"/>
        </w:rPr>
        <w:t xml:space="preserve"> или несколько </w:t>
      </w:r>
      <w:r>
        <w:rPr>
          <w:b/>
          <w:i/>
        </w:rPr>
        <w:t>поставщиков товара /подрядчиков /исполнителей</w:t>
      </w:r>
      <w:r>
        <w:rPr>
          <w:sz w:val="28"/>
          <w:szCs w:val="28"/>
        </w:rPr>
        <w:t xml:space="preserve">, выступающих на стороне одного </w:t>
      </w:r>
      <w:r>
        <w:rPr>
          <w:b/>
          <w:i/>
        </w:rPr>
        <w:t>поставщика товара /подрядчика /исполнителя</w:t>
      </w:r>
      <w:r>
        <w:rPr>
          <w:sz w:val="28"/>
          <w:szCs w:val="28"/>
        </w:rPr>
        <w:t xml:space="preserve"> в рамках участия в </w:t>
      </w:r>
      <w:proofErr w:type="spellStart"/>
      <w:r>
        <w:rPr>
          <w:sz w:val="28"/>
          <w:szCs w:val="28"/>
        </w:rPr>
        <w:t>редукционе</w:t>
      </w:r>
      <w:proofErr w:type="spellEnd"/>
      <w:r>
        <w:rPr>
          <w:sz w:val="28"/>
          <w:szCs w:val="28"/>
        </w:rPr>
        <w:t xml:space="preserve">,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w:t>
      </w:r>
      <w:proofErr w:type="spellStart"/>
      <w:r>
        <w:rPr>
          <w:sz w:val="28"/>
          <w:szCs w:val="28"/>
        </w:rPr>
        <w:t>редукционе</w:t>
      </w:r>
      <w:proofErr w:type="spellEnd"/>
      <w:r>
        <w:rPr>
          <w:sz w:val="28"/>
          <w:szCs w:val="28"/>
        </w:rPr>
        <w:t>, либо своевременно подавший</w:t>
      </w:r>
      <w:proofErr w:type="gramEnd"/>
      <w:r>
        <w:rPr>
          <w:sz w:val="28"/>
          <w:szCs w:val="28"/>
        </w:rPr>
        <w:t xml:space="preserve"> заявку на участие в </w:t>
      </w:r>
      <w:proofErr w:type="spellStart"/>
      <w:r>
        <w:rPr>
          <w:sz w:val="28"/>
          <w:szCs w:val="28"/>
        </w:rPr>
        <w:t>редукционе</w:t>
      </w:r>
      <w:proofErr w:type="spellEnd"/>
      <w:r>
        <w:rPr>
          <w:sz w:val="28"/>
          <w:szCs w:val="28"/>
        </w:rPr>
        <w:t xml:space="preserve">. Участник редукциона утрачивает свой статус после истечения срока подачи заявок на участие в </w:t>
      </w:r>
      <w:proofErr w:type="spellStart"/>
      <w:r>
        <w:rPr>
          <w:sz w:val="28"/>
          <w:szCs w:val="28"/>
        </w:rPr>
        <w:t>редукционе</w:t>
      </w:r>
      <w:proofErr w:type="spellEnd"/>
      <w:r>
        <w:rPr>
          <w:sz w:val="28"/>
          <w:szCs w:val="28"/>
        </w:rPr>
        <w:t xml:space="preserve">, если такой участник своевременно не подал свою заявку на участие в </w:t>
      </w:r>
      <w:proofErr w:type="spellStart"/>
      <w:r>
        <w:rPr>
          <w:sz w:val="28"/>
          <w:szCs w:val="28"/>
        </w:rPr>
        <w:t>редукционе</w:t>
      </w:r>
      <w:proofErr w:type="spellEnd"/>
      <w:r>
        <w:rPr>
          <w:b/>
          <w:i/>
        </w:rPr>
        <w:t>.</w:t>
      </w:r>
    </w:p>
    <w:p w:rsidR="000D1B7F" w:rsidRDefault="000D1B7F" w:rsidP="000D1B7F">
      <w:pPr>
        <w:ind w:firstLine="720"/>
        <w:jc w:val="both"/>
        <w:rPr>
          <w:bCs/>
          <w:szCs w:val="28"/>
        </w:rPr>
      </w:pPr>
      <w:bookmarkStart w:id="9" w:name="_Ref93141687"/>
      <w:r>
        <w:rPr>
          <w:b/>
          <w:sz w:val="28"/>
          <w:szCs w:val="28"/>
        </w:rPr>
        <w:lastRenderedPageBreak/>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редукциона, и привлекаемое для проведения экспертизы в рамках данного редукциона.</w:t>
      </w:r>
    </w:p>
    <w:bookmarkEnd w:id="9"/>
    <w:p w:rsidR="000D1B7F" w:rsidRDefault="000D1B7F" w:rsidP="000D1B7F">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редукциона в электронной форме, т.е. с обменом электронными документами или иными сведениями в электронной форме, с использованием сети «Интернет».</w:t>
      </w:r>
    </w:p>
    <w:p w:rsidR="000D1B7F" w:rsidRDefault="000D1B7F" w:rsidP="000D1B7F">
      <w:pPr>
        <w:ind w:firstLine="709"/>
        <w:jc w:val="both"/>
      </w:pPr>
      <w:r>
        <w:rPr>
          <w:b/>
          <w:sz w:val="28"/>
          <w:szCs w:val="28"/>
        </w:rPr>
        <w:t>Электронная форма проведения редукциона</w:t>
      </w:r>
      <w:r>
        <w:t xml:space="preserve"> </w:t>
      </w:r>
      <w:r>
        <w:rPr>
          <w:sz w:val="28"/>
          <w:szCs w:val="28"/>
        </w:rPr>
        <w:t>– проведение редукциона с использованием электронной торговой площадки и обменом электронными документами.</w:t>
      </w:r>
    </w:p>
    <w:p w:rsidR="000D1B7F" w:rsidRDefault="000D1B7F" w:rsidP="000D1B7F">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D1B7F" w:rsidRDefault="000D1B7F" w:rsidP="000D1B7F">
      <w:pPr>
        <w:pStyle w:val="10"/>
        <w:numPr>
          <w:ilvl w:val="0"/>
          <w:numId w:val="0"/>
        </w:numPr>
        <w:tabs>
          <w:tab w:val="left" w:pos="708"/>
        </w:tabs>
        <w:ind w:firstLine="720"/>
        <w:jc w:val="left"/>
        <w:rPr>
          <w:b/>
          <w:sz w:val="28"/>
          <w:szCs w:val="28"/>
        </w:rPr>
      </w:pPr>
      <w:bookmarkStart w:id="10" w:name="_Toc314731698"/>
      <w:bookmarkStart w:id="11" w:name="_Toc393442280"/>
      <w:r>
        <w:rPr>
          <w:b/>
          <w:sz w:val="28"/>
          <w:szCs w:val="28"/>
        </w:rPr>
        <w:t>СОКРАЩЕНИЯ</w:t>
      </w:r>
      <w:bookmarkEnd w:id="10"/>
      <w:bookmarkEnd w:id="11"/>
    </w:p>
    <w:p w:rsidR="000D1B7F" w:rsidRDefault="000D1B7F" w:rsidP="000D1B7F">
      <w:pPr>
        <w:ind w:firstLine="720"/>
        <w:jc w:val="both"/>
        <w:rPr>
          <w:sz w:val="28"/>
          <w:szCs w:val="28"/>
        </w:rPr>
      </w:pPr>
      <w:r>
        <w:rPr>
          <w:sz w:val="28"/>
          <w:szCs w:val="28"/>
        </w:rPr>
        <w:t>АЭС — атомная электростанция.</w:t>
      </w:r>
    </w:p>
    <w:p w:rsidR="000D1B7F" w:rsidRDefault="000D1B7F" w:rsidP="000D1B7F">
      <w:pPr>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0D1B7F" w:rsidRDefault="000D1B7F" w:rsidP="000D1B7F">
      <w:pPr>
        <w:ind w:firstLine="720"/>
        <w:jc w:val="both"/>
        <w:rPr>
          <w:sz w:val="28"/>
          <w:szCs w:val="28"/>
        </w:rPr>
      </w:pPr>
      <w:r>
        <w:rPr>
          <w:sz w:val="28"/>
          <w:szCs w:val="28"/>
        </w:rPr>
        <w:t>ДЗО — дочерние либо зависимые общества.</w:t>
      </w:r>
    </w:p>
    <w:p w:rsidR="000D1B7F" w:rsidRDefault="000D1B7F" w:rsidP="000D1B7F">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sidR="00B85D08">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0D1B7F">
      <w:pPr>
        <w:ind w:firstLine="720"/>
        <w:jc w:val="both"/>
        <w:rPr>
          <w:sz w:val="28"/>
          <w:szCs w:val="28"/>
        </w:rPr>
      </w:pPr>
      <w:r>
        <w:rPr>
          <w:sz w:val="28"/>
          <w:szCs w:val="28"/>
        </w:rPr>
        <w:t>НДС — налог на добавленную стоимость.</w:t>
      </w:r>
    </w:p>
    <w:p w:rsidR="000D1B7F" w:rsidRDefault="000D1B7F" w:rsidP="000D1B7F">
      <w:pPr>
        <w:ind w:firstLine="720"/>
        <w:jc w:val="both"/>
        <w:rPr>
          <w:sz w:val="28"/>
          <w:szCs w:val="28"/>
        </w:rPr>
      </w:pPr>
      <w:r>
        <w:rPr>
          <w:sz w:val="28"/>
          <w:szCs w:val="28"/>
        </w:rPr>
        <w:t>НИР — научно-исследовательская работа.</w:t>
      </w:r>
    </w:p>
    <w:p w:rsidR="000D1B7F" w:rsidRDefault="000D1B7F" w:rsidP="000D1B7F">
      <w:pPr>
        <w:ind w:firstLine="720"/>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0D1B7F" w:rsidRDefault="000D1B7F" w:rsidP="000D1B7F">
      <w:pPr>
        <w:ind w:firstLine="720"/>
        <w:jc w:val="both"/>
        <w:rPr>
          <w:sz w:val="28"/>
          <w:szCs w:val="28"/>
        </w:rPr>
      </w:pPr>
      <w:r>
        <w:rPr>
          <w:sz w:val="28"/>
          <w:szCs w:val="28"/>
        </w:rPr>
        <w:t>ПИР — проектно-изыскательские работы.</w:t>
      </w:r>
    </w:p>
    <w:p w:rsidR="000D1B7F" w:rsidRDefault="000D1B7F" w:rsidP="000D1B7F">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D1B7F" w:rsidRDefault="000D1B7F" w:rsidP="000D1B7F">
      <w:pPr>
        <w:ind w:firstLine="720"/>
        <w:jc w:val="both"/>
        <w:rPr>
          <w:sz w:val="28"/>
          <w:szCs w:val="28"/>
        </w:rPr>
      </w:pPr>
      <w:r>
        <w:rPr>
          <w:sz w:val="28"/>
          <w:szCs w:val="28"/>
        </w:rPr>
        <w:t>ЭТП — электронная торговая площадка.</w:t>
      </w:r>
    </w:p>
    <w:p w:rsidR="000D1B7F" w:rsidRDefault="000D1B7F" w:rsidP="000D1B7F">
      <w:pPr>
        <w:ind w:firstLine="720"/>
        <w:jc w:val="both"/>
        <w:rPr>
          <w:sz w:val="28"/>
          <w:szCs w:val="28"/>
        </w:rPr>
      </w:pPr>
      <w:r>
        <w:rPr>
          <w:sz w:val="28"/>
          <w:szCs w:val="28"/>
        </w:rPr>
        <w:t>ЭП — электронная подпись.</w:t>
      </w:r>
    </w:p>
    <w:p w:rsidR="000D1B7F" w:rsidRDefault="000D1B7F" w:rsidP="000D1B7F">
      <w:pPr>
        <w:ind w:firstLine="720"/>
        <w:jc w:val="both"/>
        <w:rPr>
          <w:sz w:val="28"/>
          <w:szCs w:val="28"/>
        </w:rPr>
      </w:pPr>
      <w:r>
        <w:rPr>
          <w:bCs/>
          <w:sz w:val="28"/>
          <w:szCs w:val="28"/>
        </w:rPr>
        <w:t xml:space="preserve">SWIFT </w:t>
      </w:r>
      <w:r>
        <w:rPr>
          <w:sz w:val="28"/>
          <w:szCs w:val="28"/>
        </w:rPr>
        <w:t xml:space="preserve">— международная межбанковская система передачи информации и совершения платежей. </w:t>
      </w:r>
    </w:p>
    <w:p w:rsidR="000D1B7F" w:rsidRDefault="000D1B7F" w:rsidP="000D1B7F">
      <w:pPr>
        <w:ind w:firstLine="720"/>
        <w:jc w:val="both"/>
        <w:rPr>
          <w:sz w:val="28"/>
          <w:szCs w:val="28"/>
        </w:rPr>
      </w:pPr>
    </w:p>
    <w:p w:rsidR="000D1B7F" w:rsidRDefault="000D1B7F" w:rsidP="000D1B7F">
      <w:pPr>
        <w:ind w:firstLine="720"/>
        <w:jc w:val="both"/>
        <w:rPr>
          <w:sz w:val="28"/>
          <w:szCs w:val="28"/>
        </w:rPr>
      </w:pPr>
      <w:r>
        <w:rPr>
          <w:sz w:val="28"/>
          <w:szCs w:val="28"/>
        </w:rPr>
        <w:t>Остальные термины и определения, сокращения, используемые в настоящей редукционной документации, приводятся в соответствии с ЕОСЗ.</w:t>
      </w:r>
    </w:p>
    <w:p w:rsidR="000D1B7F" w:rsidRDefault="000D1B7F" w:rsidP="000D1B7F">
      <w:pPr>
        <w:ind w:firstLine="720"/>
        <w:jc w:val="both"/>
        <w:rPr>
          <w:sz w:val="28"/>
          <w:szCs w:val="28"/>
        </w:rPr>
      </w:pPr>
    </w:p>
    <w:p w:rsidR="000D1B7F" w:rsidRDefault="000D1B7F" w:rsidP="000D1B7F">
      <w:pPr>
        <w:spacing w:after="120"/>
        <w:jc w:val="both"/>
      </w:pPr>
      <w:r>
        <w:br w:type="page"/>
      </w:r>
    </w:p>
    <w:p w:rsidR="000D1B7F" w:rsidRDefault="000D1B7F" w:rsidP="008643D8">
      <w:pPr>
        <w:pStyle w:val="10"/>
        <w:numPr>
          <w:ilvl w:val="1"/>
          <w:numId w:val="14"/>
        </w:numPr>
        <w:tabs>
          <w:tab w:val="num" w:pos="1134"/>
        </w:tabs>
        <w:ind w:left="1434" w:hanging="725"/>
        <w:jc w:val="left"/>
        <w:rPr>
          <w:b/>
          <w:sz w:val="28"/>
          <w:szCs w:val="28"/>
          <w:lang w:val="en-US"/>
        </w:rPr>
      </w:pPr>
      <w:bookmarkStart w:id="12" w:name="_Toc393442281"/>
      <w:r>
        <w:rPr>
          <w:sz w:val="28"/>
          <w:szCs w:val="28"/>
        </w:rPr>
        <w:lastRenderedPageBreak/>
        <w:t>ОБЩИЕ ПОЛОЖЕНИЯ</w:t>
      </w:r>
      <w:bookmarkEnd w:id="12"/>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13" w:name="_Toc393442282"/>
      <w:r>
        <w:rPr>
          <w:sz w:val="28"/>
          <w:szCs w:val="28"/>
        </w:rPr>
        <w:t>Форма и вид процедуры закупки, предмет редукциона</w:t>
      </w:r>
      <w:bookmarkEnd w:id="13"/>
    </w:p>
    <w:p w:rsidR="000D1B7F" w:rsidRDefault="000D1B7F" w:rsidP="008643D8">
      <w:pPr>
        <w:pStyle w:val="Times12"/>
        <w:numPr>
          <w:ilvl w:val="2"/>
          <w:numId w:val="15"/>
        </w:numPr>
        <w:tabs>
          <w:tab w:val="num" w:pos="960"/>
        </w:tabs>
        <w:ind w:left="0" w:firstLine="709"/>
        <w:rPr>
          <w:sz w:val="28"/>
          <w:szCs w:val="28"/>
        </w:rPr>
      </w:pPr>
      <w:bookmarkStart w:id="14" w:name="_Ref126000848"/>
      <w:r>
        <w:rPr>
          <w:sz w:val="28"/>
          <w:szCs w:val="28"/>
        </w:rPr>
        <w:t xml:space="preserve">Открытый </w:t>
      </w:r>
      <w:proofErr w:type="spellStart"/>
      <w:r>
        <w:rPr>
          <w:sz w:val="28"/>
          <w:szCs w:val="28"/>
        </w:rPr>
        <w:t>редукцион</w:t>
      </w:r>
      <w:proofErr w:type="spellEnd"/>
      <w:r>
        <w:rPr>
          <w:sz w:val="28"/>
          <w:szCs w:val="28"/>
        </w:rPr>
        <w:t xml:space="preserve"> </w:t>
      </w:r>
      <w:bookmarkEnd w:id="14"/>
      <w:r>
        <w:rPr>
          <w:sz w:val="28"/>
          <w:szCs w:val="28"/>
        </w:rPr>
        <w:t>в электронной форме без квалификационного отбора на право заключения договора</w:t>
      </w:r>
      <w:r>
        <w:rPr>
          <w:b/>
          <w:bCs w:val="0"/>
          <w:i/>
          <w:szCs w:val="24"/>
        </w:rPr>
        <w:t>/</w:t>
      </w:r>
      <w:proofErr w:type="spellStart"/>
      <w:proofErr w:type="gramStart"/>
      <w:r>
        <w:rPr>
          <w:b/>
          <w:bCs w:val="0"/>
          <w:i/>
          <w:szCs w:val="24"/>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w:t>
      </w:r>
    </w:p>
    <w:p w:rsidR="000D1B7F" w:rsidRDefault="000D1B7F" w:rsidP="000D1B7F">
      <w:pPr>
        <w:pStyle w:val="Times12"/>
        <w:ind w:firstLine="709"/>
        <w:rPr>
          <w:sz w:val="28"/>
          <w:szCs w:val="28"/>
        </w:rPr>
      </w:pPr>
      <w:proofErr w:type="gramStart"/>
      <w:r>
        <w:rPr>
          <w:sz w:val="28"/>
          <w:szCs w:val="28"/>
        </w:rPr>
        <w:t>Настоящий</w:t>
      </w:r>
      <w:proofErr w:type="gramEnd"/>
      <w:r>
        <w:rPr>
          <w:sz w:val="28"/>
          <w:szCs w:val="28"/>
        </w:rPr>
        <w:t xml:space="preserve"> </w:t>
      </w:r>
      <w:proofErr w:type="spellStart"/>
      <w:r>
        <w:rPr>
          <w:sz w:val="28"/>
          <w:szCs w:val="28"/>
        </w:rPr>
        <w:t>редукцион</w:t>
      </w:r>
      <w:proofErr w:type="spellEnd"/>
      <w:r>
        <w:rPr>
          <w:sz w:val="28"/>
          <w:szCs w:val="28"/>
        </w:rPr>
        <w:t xml:space="preserve">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_Ref319589680 \r \h  \* MERGEFORMAT </w:instrText>
      </w:r>
      <w:r>
        <w:rPr>
          <w:spacing w:val="-6"/>
          <w:sz w:val="28"/>
          <w:szCs w:val="28"/>
        </w:rPr>
      </w:r>
      <w:r>
        <w:rPr>
          <w:spacing w:val="-6"/>
          <w:sz w:val="28"/>
          <w:szCs w:val="28"/>
        </w:rPr>
        <w:fldChar w:fldCharType="separate"/>
      </w:r>
      <w:r w:rsidR="00B85D08">
        <w:rPr>
          <w:spacing w:val="-6"/>
          <w:sz w:val="28"/>
          <w:szCs w:val="28"/>
        </w:rPr>
        <w:t>8</w:t>
      </w:r>
      <w:r>
        <w:rPr>
          <w:spacing w:val="-6"/>
          <w:sz w:val="28"/>
          <w:szCs w:val="28"/>
        </w:rPr>
        <w:fldChar w:fldCharType="end"/>
      </w:r>
      <w:r>
        <w:rPr>
          <w:spacing w:val="-6"/>
          <w:sz w:val="28"/>
          <w:szCs w:val="28"/>
        </w:rPr>
        <w:t xml:space="preserve"> </w:t>
      </w:r>
      <w:r>
        <w:rPr>
          <w:sz w:val="28"/>
          <w:szCs w:val="28"/>
        </w:rPr>
        <w:t>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8643D8">
      <w:pPr>
        <w:pStyle w:val="Times12"/>
        <w:numPr>
          <w:ilvl w:val="2"/>
          <w:numId w:val="15"/>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w:t>
      </w:r>
      <w:proofErr w:type="spellStart"/>
      <w:r>
        <w:rPr>
          <w:b/>
          <w:bCs w:val="0"/>
          <w:i/>
          <w:szCs w:val="24"/>
        </w:rPr>
        <w:t>ам</w:t>
      </w:r>
      <w:proofErr w:type="spellEnd"/>
      <w:r>
        <w:rPr>
          <w:b/>
          <w:bCs w:val="0"/>
          <w:i/>
          <w:szCs w:val="24"/>
        </w:rPr>
        <w:t xml:space="preserve"> </w:t>
      </w:r>
      <w:r>
        <w:rPr>
          <w:sz w:val="28"/>
          <w:szCs w:val="28"/>
        </w:rPr>
        <w:t xml:space="preserve">товаров, выполняемых работ и оказываемых услуг  указаны в </w:t>
      </w:r>
      <w:r>
        <w:rPr>
          <w:b/>
          <w:bCs w:val="0"/>
          <w:i/>
          <w:szCs w:val="24"/>
        </w:rPr>
        <w:t>Томе 2</w:t>
      </w:r>
      <w:r>
        <w:rPr>
          <w:sz w:val="28"/>
          <w:szCs w:val="28"/>
        </w:rPr>
        <w:t xml:space="preserve"> «ТЕХНИЧЕСКАЯ ЧАСТЬ»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редукциона, приведен в</w:t>
      </w:r>
      <w:r>
        <w:rPr>
          <w:iCs/>
        </w:rPr>
        <w:t xml:space="preserve"> </w:t>
      </w:r>
      <w:r>
        <w:rPr>
          <w:b/>
          <w:i/>
          <w:iCs/>
        </w:rPr>
        <w:t xml:space="preserve">Части 2 Тома 1 </w:t>
      </w:r>
    </w:p>
    <w:p w:rsidR="000D1B7F" w:rsidRDefault="000D1B7F" w:rsidP="008643D8">
      <w:pPr>
        <w:pStyle w:val="Times12"/>
        <w:numPr>
          <w:ilvl w:val="2"/>
          <w:numId w:val="15"/>
        </w:numPr>
        <w:tabs>
          <w:tab w:val="num" w:pos="960"/>
        </w:tabs>
        <w:ind w:left="0" w:firstLine="709"/>
        <w:rPr>
          <w:sz w:val="28"/>
          <w:szCs w:val="28"/>
        </w:rPr>
      </w:pPr>
      <w:r>
        <w:rPr>
          <w:sz w:val="28"/>
          <w:szCs w:val="28"/>
        </w:rPr>
        <w:t>Предметом настоящего редукциона является право на заключение договора</w:t>
      </w:r>
      <w:r>
        <w:rPr>
          <w:b/>
          <w:bCs w:val="0"/>
          <w:i/>
          <w:szCs w:val="24"/>
        </w:rPr>
        <w:t>/</w:t>
      </w:r>
      <w:proofErr w:type="spellStart"/>
      <w:proofErr w:type="gramStart"/>
      <w:r>
        <w:rPr>
          <w:b/>
          <w:bCs w:val="0"/>
          <w:i/>
          <w:szCs w:val="24"/>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 согласно пункту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sidR="00B85D08">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0D1B7F">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sidR="00B85D08">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_Ref319589793 \r \h  \* MERGEFORMAT </w:instrText>
      </w:r>
      <w:r>
        <w:rPr>
          <w:sz w:val="28"/>
          <w:szCs w:val="28"/>
        </w:rPr>
      </w:r>
      <w:r>
        <w:rPr>
          <w:sz w:val="28"/>
          <w:szCs w:val="28"/>
        </w:rPr>
        <w:fldChar w:fldCharType="separate"/>
      </w:r>
      <w:r w:rsidR="00B85D08">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_Ref319589808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0D1B7F">
      <w:pPr>
        <w:pStyle w:val="Times12"/>
        <w:ind w:firstLine="709"/>
        <w:rPr>
          <w:sz w:val="28"/>
          <w:szCs w:val="28"/>
        </w:rPr>
      </w:pPr>
      <w:r>
        <w:rPr>
          <w:sz w:val="28"/>
          <w:szCs w:val="28"/>
        </w:rPr>
        <w:t>Предложение частичной поставки товара, выполнения работ, оказания услуг</w:t>
      </w:r>
      <w:r>
        <w:rPr>
          <w:b/>
          <w:bCs w:val="0"/>
          <w:i/>
          <w:szCs w:val="24"/>
        </w:rPr>
        <w:t xml:space="preserve"> </w:t>
      </w:r>
      <w:r>
        <w:rPr>
          <w:sz w:val="28"/>
          <w:szCs w:val="28"/>
        </w:rPr>
        <w:t>не</w:t>
      </w:r>
      <w:r>
        <w:rPr>
          <w:sz w:val="28"/>
          <w:szCs w:val="28"/>
          <w:lang w:val="en-US"/>
        </w:rPr>
        <w:t> </w:t>
      </w:r>
      <w:r>
        <w:rPr>
          <w:sz w:val="28"/>
          <w:szCs w:val="28"/>
        </w:rPr>
        <w:t>допускается.</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15" w:name="_Toc393442283"/>
      <w:r>
        <w:rPr>
          <w:sz w:val="28"/>
          <w:szCs w:val="28"/>
        </w:rPr>
        <w:t>Участие в процедуре редукциона</w:t>
      </w:r>
      <w:bookmarkEnd w:id="15"/>
    </w:p>
    <w:p w:rsidR="000D1B7F" w:rsidRDefault="000D1B7F" w:rsidP="008643D8">
      <w:pPr>
        <w:pStyle w:val="Times12"/>
        <w:numPr>
          <w:ilvl w:val="2"/>
          <w:numId w:val="15"/>
        </w:numPr>
        <w:tabs>
          <w:tab w:val="num" w:pos="960"/>
        </w:tabs>
        <w:ind w:left="0" w:firstLine="709"/>
        <w:rPr>
          <w:sz w:val="28"/>
          <w:szCs w:val="28"/>
        </w:rPr>
      </w:pPr>
      <w:r>
        <w:rPr>
          <w:sz w:val="28"/>
          <w:szCs w:val="28"/>
        </w:rPr>
        <w:t xml:space="preserve">Принять участие в </w:t>
      </w:r>
      <w:proofErr w:type="spellStart"/>
      <w:r>
        <w:rPr>
          <w:sz w:val="28"/>
          <w:szCs w:val="28"/>
        </w:rPr>
        <w:t>редукционе</w:t>
      </w:r>
      <w:proofErr w:type="spellEnd"/>
      <w:r>
        <w:rPr>
          <w:sz w:val="28"/>
          <w:szCs w:val="28"/>
        </w:rPr>
        <w:t xml:space="preserve"> может любой </w:t>
      </w:r>
      <w:r>
        <w:rPr>
          <w:b/>
          <w:i/>
        </w:rPr>
        <w:t>поставщик товара /подрядчик /исполнитель</w:t>
      </w:r>
      <w:r>
        <w:rPr>
          <w:sz w:val="28"/>
          <w:szCs w:val="28"/>
        </w:rPr>
        <w:t xml:space="preserve"> или несколько </w:t>
      </w:r>
      <w:r>
        <w:rPr>
          <w:b/>
          <w:i/>
        </w:rPr>
        <w:t>поставщиков товара /подрядчиков /исполнителей</w:t>
      </w:r>
      <w:r>
        <w:rPr>
          <w:sz w:val="28"/>
          <w:szCs w:val="28"/>
        </w:rPr>
        <w:t xml:space="preserve">, выступающих на стороне одного </w:t>
      </w:r>
      <w:r>
        <w:rPr>
          <w:b/>
          <w:i/>
        </w:rPr>
        <w:t>поставщика товара /подрядчика /исполнителя</w:t>
      </w:r>
      <w:r>
        <w:rPr>
          <w:sz w:val="28"/>
          <w:szCs w:val="28"/>
        </w:rPr>
        <w:t>, независимо от организационно-правовой формы, формы собственности, места нахождения и места происхождения капитала.</w:t>
      </w:r>
    </w:p>
    <w:p w:rsidR="000D1B7F" w:rsidRDefault="000D1B7F" w:rsidP="008643D8">
      <w:pPr>
        <w:pStyle w:val="Times12"/>
        <w:numPr>
          <w:ilvl w:val="2"/>
          <w:numId w:val="15"/>
        </w:numPr>
        <w:tabs>
          <w:tab w:val="num" w:pos="960"/>
        </w:tabs>
        <w:ind w:left="0" w:firstLine="709"/>
        <w:rPr>
          <w:sz w:val="28"/>
          <w:szCs w:val="28"/>
        </w:rPr>
      </w:pPr>
      <w:r>
        <w:rPr>
          <w:sz w:val="28"/>
          <w:szCs w:val="28"/>
        </w:rPr>
        <w:t>Для участия в процедуре редукциона участник редукциона должен:</w:t>
      </w:r>
    </w:p>
    <w:p w:rsidR="000D1B7F" w:rsidRDefault="000D1B7F" w:rsidP="008643D8">
      <w:pPr>
        <w:numPr>
          <w:ilvl w:val="0"/>
          <w:numId w:val="16"/>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D1B7F" w:rsidRDefault="000D1B7F" w:rsidP="008643D8">
      <w:pPr>
        <w:numPr>
          <w:ilvl w:val="0"/>
          <w:numId w:val="16"/>
        </w:numPr>
        <w:tabs>
          <w:tab w:val="left" w:pos="1134"/>
        </w:tabs>
        <w:ind w:left="0" w:right="-1" w:firstLine="720"/>
        <w:jc w:val="both"/>
        <w:rPr>
          <w:sz w:val="28"/>
          <w:szCs w:val="28"/>
        </w:rPr>
      </w:pPr>
      <w:r>
        <w:rPr>
          <w:sz w:val="28"/>
          <w:szCs w:val="28"/>
        </w:rPr>
        <w:t xml:space="preserve">предоставить заявку на участие в </w:t>
      </w:r>
      <w:proofErr w:type="spellStart"/>
      <w:r>
        <w:rPr>
          <w:sz w:val="28"/>
          <w:szCs w:val="28"/>
        </w:rPr>
        <w:t>редукционе</w:t>
      </w:r>
      <w:proofErr w:type="spellEnd"/>
      <w:r>
        <w:rPr>
          <w:sz w:val="28"/>
          <w:szCs w:val="28"/>
        </w:rPr>
        <w:t xml:space="preserve"> согласно требованиям настоящей редукционной документации.</w:t>
      </w:r>
    </w:p>
    <w:p w:rsidR="000D1B7F" w:rsidRDefault="000D1B7F" w:rsidP="008643D8">
      <w:pPr>
        <w:pStyle w:val="Times12"/>
        <w:numPr>
          <w:ilvl w:val="2"/>
          <w:numId w:val="15"/>
        </w:numPr>
        <w:tabs>
          <w:tab w:val="num" w:pos="960"/>
        </w:tabs>
        <w:ind w:left="0" w:firstLine="709"/>
        <w:rPr>
          <w:sz w:val="28"/>
          <w:szCs w:val="28"/>
        </w:rPr>
      </w:pPr>
      <w:r>
        <w:rPr>
          <w:sz w:val="28"/>
          <w:szCs w:val="28"/>
        </w:rPr>
        <w:t>Для всех участников редукциона устанавливаются единые требования. Применение при рассмотрении заявок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требований, не предусмотренных редукционной документацией, не допускается.</w:t>
      </w:r>
    </w:p>
    <w:p w:rsidR="000D1B7F" w:rsidRDefault="000D1B7F" w:rsidP="008643D8">
      <w:pPr>
        <w:pStyle w:val="Times12"/>
        <w:widowControl w:val="0"/>
        <w:numPr>
          <w:ilvl w:val="2"/>
          <w:numId w:val="15"/>
        </w:numPr>
        <w:tabs>
          <w:tab w:val="num" w:pos="1418"/>
        </w:tabs>
        <w:ind w:left="0" w:firstLine="709"/>
        <w:textAlignment w:val="baseline"/>
        <w:rPr>
          <w:sz w:val="28"/>
          <w:szCs w:val="28"/>
        </w:rPr>
      </w:pPr>
      <w:r>
        <w:rPr>
          <w:sz w:val="28"/>
          <w:szCs w:val="28"/>
        </w:rPr>
        <w:t>Решение о допуске участника редукциона к дальнейшему участию в</w:t>
      </w:r>
      <w:r>
        <w:t> </w:t>
      </w:r>
      <w:proofErr w:type="spellStart"/>
      <w:r>
        <w:rPr>
          <w:sz w:val="28"/>
          <w:szCs w:val="28"/>
        </w:rPr>
        <w:t>редукционе</w:t>
      </w:r>
      <w:proofErr w:type="spellEnd"/>
      <w:r>
        <w:rPr>
          <w:sz w:val="28"/>
          <w:szCs w:val="28"/>
        </w:rPr>
        <w:t xml:space="preserve"> либо об отказе в допуске по результатам рассмотрения первых частей заявок на участие в </w:t>
      </w:r>
      <w:proofErr w:type="spellStart"/>
      <w:r>
        <w:rPr>
          <w:sz w:val="28"/>
          <w:szCs w:val="28"/>
        </w:rPr>
        <w:t>редукционе</w:t>
      </w:r>
      <w:proofErr w:type="spellEnd"/>
      <w:r>
        <w:rPr>
          <w:sz w:val="28"/>
          <w:szCs w:val="28"/>
        </w:rPr>
        <w:t xml:space="preserve"> в соответствии с критериями отбора и в порядке, которые </w:t>
      </w:r>
      <w:proofErr w:type="gramStart"/>
      <w:r>
        <w:rPr>
          <w:sz w:val="28"/>
          <w:szCs w:val="28"/>
        </w:rPr>
        <w:t>установлены в редукционной документации принимает</w:t>
      </w:r>
      <w:proofErr w:type="gramEnd"/>
      <w:r>
        <w:rPr>
          <w:sz w:val="28"/>
          <w:szCs w:val="28"/>
        </w:rPr>
        <w:t xml:space="preserve"> редукционная комиссия в порядке, определенном положениями подраздела </w:t>
      </w:r>
      <w:r>
        <w:rPr>
          <w:sz w:val="28"/>
          <w:szCs w:val="28"/>
        </w:rPr>
        <w:fldChar w:fldCharType="begin"/>
      </w:r>
      <w:r>
        <w:rPr>
          <w:sz w:val="28"/>
          <w:szCs w:val="28"/>
        </w:rPr>
        <w:instrText xml:space="preserve"> REF _Ref319858873 \r \h  \* MERGEFORMAT </w:instrText>
      </w:r>
      <w:r>
        <w:rPr>
          <w:sz w:val="28"/>
          <w:szCs w:val="28"/>
        </w:rPr>
      </w:r>
      <w:r>
        <w:rPr>
          <w:sz w:val="28"/>
          <w:szCs w:val="28"/>
        </w:rPr>
        <w:fldChar w:fldCharType="separate"/>
      </w:r>
      <w:r w:rsidR="00B85D08">
        <w:rPr>
          <w:sz w:val="28"/>
          <w:szCs w:val="28"/>
        </w:rPr>
        <w:t>4.16.2</w:t>
      </w:r>
      <w:r>
        <w:rPr>
          <w:sz w:val="28"/>
          <w:szCs w:val="28"/>
        </w:rPr>
        <w:fldChar w:fldCharType="end"/>
      </w:r>
      <w:r>
        <w:rPr>
          <w:sz w:val="28"/>
          <w:szCs w:val="28"/>
        </w:rPr>
        <w:t xml:space="preserve">. </w:t>
      </w:r>
    </w:p>
    <w:p w:rsidR="000D1B7F" w:rsidRDefault="000D1B7F" w:rsidP="008643D8">
      <w:pPr>
        <w:pStyle w:val="Times12"/>
        <w:widowControl w:val="0"/>
        <w:numPr>
          <w:ilvl w:val="2"/>
          <w:numId w:val="15"/>
        </w:numPr>
        <w:tabs>
          <w:tab w:val="num" w:pos="1418"/>
        </w:tabs>
        <w:ind w:left="0" w:firstLine="709"/>
        <w:textAlignment w:val="baseline"/>
        <w:rPr>
          <w:sz w:val="28"/>
          <w:szCs w:val="28"/>
        </w:rPr>
      </w:pPr>
      <w:proofErr w:type="gramStart"/>
      <w:r>
        <w:rPr>
          <w:sz w:val="28"/>
          <w:szCs w:val="28"/>
        </w:rPr>
        <w:t>Решение о</w:t>
      </w:r>
      <w:r>
        <w:rPr>
          <w:color w:val="000000"/>
          <w:sz w:val="28"/>
          <w:szCs w:val="28"/>
        </w:rPr>
        <w:t xml:space="preserve"> соответствии участника </w:t>
      </w:r>
      <w:r>
        <w:rPr>
          <w:sz w:val="28"/>
          <w:szCs w:val="28"/>
        </w:rPr>
        <w:t xml:space="preserve">редукциона и его заявки на </w:t>
      </w:r>
      <w:r>
        <w:rPr>
          <w:sz w:val="28"/>
          <w:szCs w:val="28"/>
        </w:rPr>
        <w:lastRenderedPageBreak/>
        <w:t>участие в </w:t>
      </w:r>
      <w:proofErr w:type="spellStart"/>
      <w:r>
        <w:rPr>
          <w:sz w:val="28"/>
          <w:szCs w:val="28"/>
        </w:rPr>
        <w:t>редукционе</w:t>
      </w:r>
      <w:proofErr w:type="spellEnd"/>
      <w:r>
        <w:rPr>
          <w:sz w:val="28"/>
          <w:szCs w:val="28"/>
        </w:rPr>
        <w:t xml:space="preserve"> в целом, либо отклонении его заявки на участие в </w:t>
      </w:r>
      <w:proofErr w:type="spellStart"/>
      <w:r>
        <w:rPr>
          <w:sz w:val="28"/>
          <w:szCs w:val="28"/>
        </w:rPr>
        <w:t>редукционе</w:t>
      </w:r>
      <w:proofErr w:type="spellEnd"/>
      <w:r>
        <w:rPr>
          <w:sz w:val="28"/>
          <w:szCs w:val="28"/>
        </w:rPr>
        <w:t xml:space="preserve">, по результатам рассмотрения вторых частей заявок на участие в </w:t>
      </w:r>
      <w:proofErr w:type="spellStart"/>
      <w:r>
        <w:rPr>
          <w:sz w:val="28"/>
          <w:szCs w:val="28"/>
        </w:rPr>
        <w:t>редукционе</w:t>
      </w:r>
      <w:proofErr w:type="spellEnd"/>
      <w:r>
        <w:rPr>
          <w:sz w:val="28"/>
          <w:szCs w:val="28"/>
        </w:rPr>
        <w:t xml:space="preserve"> в соответствии с критериями отбора и в порядке, которые установлены в редукционной документации </w:t>
      </w:r>
      <w:r>
        <w:rPr>
          <w:b/>
          <w:bCs w:val="0"/>
          <w:i/>
          <w:szCs w:val="24"/>
        </w:rPr>
        <w:t>[по каждому лоту отдельно]</w:t>
      </w:r>
      <w:r>
        <w:rPr>
          <w:sz w:val="28"/>
          <w:szCs w:val="28"/>
        </w:rPr>
        <w:t xml:space="preserve"> принимает редукционная комиссия в порядке, определенном положениями подраздела </w:t>
      </w:r>
      <w:r>
        <w:rPr>
          <w:sz w:val="28"/>
          <w:szCs w:val="28"/>
        </w:rPr>
        <w:fldChar w:fldCharType="begin"/>
      </w:r>
      <w:r>
        <w:rPr>
          <w:sz w:val="28"/>
          <w:szCs w:val="28"/>
        </w:rPr>
        <w:instrText xml:space="preserve"> REF _Ref319589906 \r \h  \* MERGEFORMAT </w:instrText>
      </w:r>
      <w:r>
        <w:rPr>
          <w:sz w:val="28"/>
          <w:szCs w:val="28"/>
        </w:rPr>
      </w:r>
      <w:r>
        <w:rPr>
          <w:sz w:val="28"/>
          <w:szCs w:val="28"/>
        </w:rPr>
        <w:fldChar w:fldCharType="separate"/>
      </w:r>
      <w:r w:rsidR="00B85D08">
        <w:rPr>
          <w:sz w:val="28"/>
          <w:szCs w:val="28"/>
        </w:rPr>
        <w:t>4.16.4</w:t>
      </w:r>
      <w:r>
        <w:rPr>
          <w:sz w:val="28"/>
          <w:szCs w:val="28"/>
        </w:rPr>
        <w:fldChar w:fldCharType="end"/>
      </w:r>
      <w:r>
        <w:rPr>
          <w:sz w:val="28"/>
          <w:szCs w:val="28"/>
        </w:rPr>
        <w:t>.</w:t>
      </w:r>
      <w:r>
        <w:rPr>
          <w:color w:val="000000"/>
          <w:sz w:val="28"/>
          <w:szCs w:val="28"/>
        </w:rPr>
        <w:t xml:space="preserve"> </w:t>
      </w:r>
      <w:proofErr w:type="gramEnd"/>
    </w:p>
    <w:p w:rsidR="000D1B7F" w:rsidRDefault="000D1B7F" w:rsidP="008643D8">
      <w:pPr>
        <w:pStyle w:val="Times12"/>
        <w:numPr>
          <w:ilvl w:val="2"/>
          <w:numId w:val="15"/>
        </w:numPr>
        <w:tabs>
          <w:tab w:val="num" w:pos="960"/>
        </w:tabs>
        <w:ind w:left="0" w:firstLine="709"/>
        <w:rPr>
          <w:sz w:val="28"/>
          <w:szCs w:val="28"/>
        </w:rPr>
      </w:pPr>
      <w:bookmarkStart w:id="16" w:name="_Ref317172396"/>
      <w:r>
        <w:rPr>
          <w:sz w:val="28"/>
          <w:szCs w:val="28"/>
        </w:rPr>
        <w:t xml:space="preserve">Редукционная комиссия отстраняет участника редукциона, в том числе допущенного к участию в </w:t>
      </w:r>
      <w:proofErr w:type="spellStart"/>
      <w:r>
        <w:rPr>
          <w:sz w:val="28"/>
          <w:szCs w:val="28"/>
        </w:rPr>
        <w:t>редукционе</w:t>
      </w:r>
      <w:proofErr w:type="spellEnd"/>
      <w:r>
        <w:rPr>
          <w:sz w:val="28"/>
          <w:szCs w:val="28"/>
        </w:rPr>
        <w:t xml:space="preserve"> и/или признанного соответствующим требованиям редукционной документации, в случаях, указанных ниже, в любой момент вплоть до подписания договора:</w:t>
      </w:r>
      <w:bookmarkEnd w:id="16"/>
      <w:r>
        <w:rPr>
          <w:sz w:val="28"/>
          <w:szCs w:val="28"/>
        </w:rPr>
        <w:t xml:space="preserve"> </w:t>
      </w:r>
    </w:p>
    <w:p w:rsidR="000D1B7F" w:rsidRDefault="000D1B7F" w:rsidP="008643D8">
      <w:pPr>
        <w:numPr>
          <w:ilvl w:val="0"/>
          <w:numId w:val="17"/>
        </w:numPr>
        <w:tabs>
          <w:tab w:val="left" w:pos="0"/>
          <w:tab w:val="left" w:pos="1418"/>
        </w:tabs>
        <w:ind w:left="0" w:right="-1" w:firstLine="709"/>
        <w:jc w:val="both"/>
        <w:rPr>
          <w:sz w:val="28"/>
          <w:szCs w:val="28"/>
        </w:rPr>
      </w:pPr>
      <w:bookmarkStart w:id="17" w:name="_Ref317173209"/>
      <w:proofErr w:type="gramStart"/>
      <w:r>
        <w:rPr>
          <w:sz w:val="28"/>
          <w:szCs w:val="28"/>
        </w:rPr>
        <w:t xml:space="preserve">при обнаружении недостоверных сведений в заявке на участие в </w:t>
      </w:r>
      <w:proofErr w:type="spellStart"/>
      <w:r>
        <w:rPr>
          <w:sz w:val="28"/>
          <w:szCs w:val="28"/>
        </w:rPr>
        <w:t>редукционе</w:t>
      </w:r>
      <w:proofErr w:type="spellEnd"/>
      <w:r>
        <w:rPr>
          <w:sz w:val="28"/>
          <w:szCs w:val="28"/>
        </w:rPr>
        <w:t xml:space="preserve"> и (или) ее уточнениях согласно пункту </w:t>
      </w:r>
      <w:r>
        <w:fldChar w:fldCharType="begin"/>
      </w:r>
      <w:r>
        <w:rPr>
          <w:sz w:val="28"/>
          <w:szCs w:val="28"/>
        </w:rPr>
        <w:instrText xml:space="preserve"> REF _Ref319590095 \r \h  \* MERGEFORMAT </w:instrText>
      </w:r>
      <w:r>
        <w:fldChar w:fldCharType="separate"/>
      </w:r>
      <w:r w:rsidR="00B85D08">
        <w:rPr>
          <w:sz w:val="28"/>
          <w:szCs w:val="28"/>
        </w:rPr>
        <w:t>4.16.4.5</w:t>
      </w:r>
      <w:r>
        <w:fldChar w:fldCharType="end"/>
      </w:r>
      <w:r>
        <w:rPr>
          <w:sz w:val="28"/>
          <w:szCs w:val="28"/>
        </w:rPr>
        <w:t xml:space="preserve">. При этом проверка достоверности сведений и документов, поданных в составе заявки на участие в </w:t>
      </w:r>
      <w:proofErr w:type="spellStart"/>
      <w:r>
        <w:rPr>
          <w:sz w:val="28"/>
          <w:szCs w:val="28"/>
        </w:rPr>
        <w:t>редукционе</w:t>
      </w:r>
      <w:proofErr w:type="spellEnd"/>
      <w:r>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 w:val="28"/>
          <w:szCs w:val="28"/>
        </w:rPr>
        <w:t xml:space="preserve"> заявке;</w:t>
      </w:r>
      <w:bookmarkEnd w:id="17"/>
    </w:p>
    <w:p w:rsidR="000D1B7F" w:rsidRDefault="000D1B7F" w:rsidP="008643D8">
      <w:pPr>
        <w:numPr>
          <w:ilvl w:val="0"/>
          <w:numId w:val="17"/>
        </w:numPr>
        <w:tabs>
          <w:tab w:val="left" w:pos="0"/>
          <w:tab w:val="left" w:pos="1418"/>
        </w:tabs>
        <w:ind w:left="0" w:right="-1" w:firstLine="709"/>
        <w:jc w:val="both"/>
        <w:rPr>
          <w:sz w:val="28"/>
          <w:szCs w:val="28"/>
        </w:rPr>
      </w:pPr>
      <w:r>
        <w:rPr>
          <w:sz w:val="28"/>
          <w:szCs w:val="28"/>
        </w:rPr>
        <w:t>при выявлении факта давления таким участником редукциона на члена комиссии, эксперта, руководителя организатора редукциона или заказчика, подкрепленного документами.</w:t>
      </w:r>
    </w:p>
    <w:p w:rsidR="000D1B7F" w:rsidRDefault="000D1B7F" w:rsidP="008643D8">
      <w:pPr>
        <w:pStyle w:val="Times12"/>
        <w:numPr>
          <w:ilvl w:val="2"/>
          <w:numId w:val="15"/>
        </w:numPr>
        <w:tabs>
          <w:tab w:val="clear" w:pos="720"/>
          <w:tab w:val="num" w:pos="960"/>
        </w:tabs>
        <w:ind w:left="0" w:firstLine="709"/>
        <w:rPr>
          <w:sz w:val="28"/>
          <w:szCs w:val="28"/>
        </w:rPr>
      </w:pPr>
      <w:r>
        <w:rPr>
          <w:sz w:val="28"/>
          <w:szCs w:val="28"/>
        </w:rPr>
        <w:t>Решение об отстранении участника редукциона оформляется протоколом заседания редукционной комиссии, который размещается организатором редукциона на официальном сайте не позднее 1 (одного) рабочего дня, следующего после дня подписания данного протокола, с учетом положений пункта </w:t>
      </w:r>
      <w:r>
        <w:rPr>
          <w:sz w:val="28"/>
          <w:szCs w:val="28"/>
        </w:rPr>
        <w:fldChar w:fldCharType="begin"/>
      </w:r>
      <w:r>
        <w:rPr>
          <w:sz w:val="28"/>
          <w:szCs w:val="28"/>
        </w:rPr>
        <w:instrText xml:space="preserve"> REF _Ref317254108 \r \h  \* MERGEFORMAT </w:instrText>
      </w:r>
      <w:r>
        <w:rPr>
          <w:sz w:val="28"/>
          <w:szCs w:val="28"/>
        </w:rPr>
      </w:r>
      <w:r>
        <w:rPr>
          <w:sz w:val="28"/>
          <w:szCs w:val="28"/>
        </w:rPr>
        <w:fldChar w:fldCharType="separate"/>
      </w:r>
      <w:r w:rsidR="00B85D08">
        <w:rPr>
          <w:sz w:val="28"/>
          <w:szCs w:val="28"/>
        </w:rPr>
        <w:t>2.7.2</w:t>
      </w:r>
      <w:r>
        <w:rPr>
          <w:sz w:val="28"/>
          <w:szCs w:val="28"/>
        </w:rPr>
        <w:fldChar w:fldCharType="end"/>
      </w:r>
      <w:r>
        <w:rPr>
          <w:sz w:val="28"/>
          <w:szCs w:val="28"/>
        </w:rPr>
        <w:t>.</w:t>
      </w:r>
    </w:p>
    <w:p w:rsidR="000D1B7F" w:rsidRDefault="000D1B7F" w:rsidP="008643D8">
      <w:pPr>
        <w:pStyle w:val="Times12"/>
        <w:numPr>
          <w:ilvl w:val="2"/>
          <w:numId w:val="15"/>
        </w:numPr>
        <w:tabs>
          <w:tab w:val="clear" w:pos="720"/>
          <w:tab w:val="num" w:pos="960"/>
        </w:tabs>
        <w:ind w:left="0" w:firstLine="709"/>
        <w:rPr>
          <w:sz w:val="28"/>
          <w:szCs w:val="28"/>
        </w:rPr>
      </w:pPr>
      <w:r>
        <w:rPr>
          <w:sz w:val="28"/>
          <w:szCs w:val="28"/>
        </w:rPr>
        <w:t xml:space="preserve">В случае отстранения всех участников редукциона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sidR="00B85D08">
        <w:rPr>
          <w:sz w:val="28"/>
          <w:szCs w:val="28"/>
        </w:rPr>
        <w:t>2.2.6</w:t>
      </w:r>
      <w:r>
        <w:rPr>
          <w:sz w:val="28"/>
          <w:szCs w:val="28"/>
        </w:rPr>
        <w:fldChar w:fldCharType="end"/>
      </w:r>
      <w:r>
        <w:rPr>
          <w:sz w:val="28"/>
          <w:szCs w:val="28"/>
        </w:rPr>
        <w:t xml:space="preserve">, </w:t>
      </w:r>
      <w:proofErr w:type="spellStart"/>
      <w:r>
        <w:rPr>
          <w:sz w:val="28"/>
          <w:szCs w:val="28"/>
        </w:rPr>
        <w:t>редукцион</w:t>
      </w:r>
      <w:proofErr w:type="spellEnd"/>
      <w:r>
        <w:rPr>
          <w:sz w:val="28"/>
          <w:szCs w:val="28"/>
        </w:rPr>
        <w:t xml:space="preserve"> признается несостоявшимся.</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93442284"/>
      <w:r>
        <w:rPr>
          <w:sz w:val="28"/>
          <w:szCs w:val="28"/>
        </w:rPr>
        <w:t>Правовой статус документов</w:t>
      </w:r>
      <w:bookmarkEnd w:id="18"/>
      <w:bookmarkEnd w:id="19"/>
      <w:bookmarkEnd w:id="20"/>
      <w:bookmarkEnd w:id="21"/>
      <w:bookmarkEnd w:id="22"/>
      <w:bookmarkEnd w:id="23"/>
      <w:bookmarkEnd w:id="24"/>
      <w:bookmarkEnd w:id="25"/>
      <w:bookmarkEnd w:id="26"/>
      <w:bookmarkEnd w:id="27"/>
    </w:p>
    <w:p w:rsidR="000D1B7F" w:rsidRDefault="000D1B7F" w:rsidP="008643D8">
      <w:pPr>
        <w:pStyle w:val="Times12"/>
        <w:numPr>
          <w:ilvl w:val="2"/>
          <w:numId w:val="15"/>
        </w:numPr>
        <w:tabs>
          <w:tab w:val="num" w:pos="960"/>
          <w:tab w:val="left" w:pos="1418"/>
        </w:tabs>
        <w:ind w:left="0" w:firstLine="709"/>
        <w:rPr>
          <w:sz w:val="28"/>
          <w:szCs w:val="28"/>
        </w:rPr>
      </w:pPr>
      <w:r>
        <w:rPr>
          <w:bCs w:val="0"/>
          <w:sz w:val="28"/>
          <w:szCs w:val="28"/>
        </w:rPr>
        <w:t xml:space="preserve">Данная процедура </w:t>
      </w:r>
      <w:r>
        <w:rPr>
          <w:sz w:val="28"/>
          <w:szCs w:val="28"/>
        </w:rPr>
        <w:t>редукциона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sidR="00B85D08">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8643D8">
      <w:pPr>
        <w:pStyle w:val="Times12"/>
        <w:numPr>
          <w:ilvl w:val="2"/>
          <w:numId w:val="15"/>
        </w:numPr>
        <w:tabs>
          <w:tab w:val="num" w:pos="960"/>
        </w:tabs>
        <w:ind w:left="0" w:firstLine="709"/>
        <w:rPr>
          <w:sz w:val="28"/>
          <w:szCs w:val="28"/>
        </w:rPr>
      </w:pPr>
      <w:r>
        <w:rPr>
          <w:sz w:val="28"/>
          <w:szCs w:val="28"/>
        </w:rPr>
        <w:t xml:space="preserve">Заявка на участие в </w:t>
      </w:r>
      <w:proofErr w:type="spellStart"/>
      <w:r>
        <w:rPr>
          <w:sz w:val="28"/>
          <w:szCs w:val="28"/>
        </w:rPr>
        <w:t>редукционе</w:t>
      </w:r>
      <w:proofErr w:type="spellEnd"/>
      <w:r>
        <w:rPr>
          <w:sz w:val="28"/>
          <w:szCs w:val="28"/>
        </w:rPr>
        <w:t xml:space="preserve"> участника имеет правовой статус оферты и будет рассматриваться организатором редукциона в</w:t>
      </w:r>
      <w:r>
        <w:rPr>
          <w:sz w:val="28"/>
          <w:szCs w:val="28"/>
          <w:lang w:val="en-US"/>
        </w:rPr>
        <w:t> </w:t>
      </w:r>
      <w:r>
        <w:rPr>
          <w:sz w:val="28"/>
          <w:szCs w:val="28"/>
        </w:rPr>
        <w:t>соответствии с этим.</w:t>
      </w:r>
      <w:r>
        <w:t xml:space="preserve"> </w:t>
      </w:r>
      <w:r>
        <w:rPr>
          <w:sz w:val="28"/>
          <w:szCs w:val="28"/>
        </w:rPr>
        <w:t xml:space="preserve">В случае признания редукциона несостоявшимся, подача участником редукциона заявки на участие в </w:t>
      </w:r>
      <w:proofErr w:type="spellStart"/>
      <w:r>
        <w:rPr>
          <w:sz w:val="28"/>
          <w:szCs w:val="28"/>
        </w:rPr>
        <w:t>редукционе</w:t>
      </w:r>
      <w:proofErr w:type="spellEnd"/>
      <w:r>
        <w:rPr>
          <w:sz w:val="28"/>
          <w:szCs w:val="28"/>
        </w:rPr>
        <w:t xml:space="preserve"> будет означать его согласие заключить договор по начальной (максимальной) цене или, если стороны это согласуют, по более низкой цене.</w:t>
      </w:r>
    </w:p>
    <w:p w:rsidR="000D1B7F" w:rsidRDefault="000D1B7F" w:rsidP="008643D8">
      <w:pPr>
        <w:pStyle w:val="Times12"/>
        <w:numPr>
          <w:ilvl w:val="2"/>
          <w:numId w:val="15"/>
        </w:numPr>
        <w:tabs>
          <w:tab w:val="num" w:pos="960"/>
        </w:tabs>
        <w:ind w:left="0" w:firstLine="709"/>
        <w:rPr>
          <w:sz w:val="28"/>
          <w:szCs w:val="28"/>
        </w:rPr>
      </w:pPr>
      <w:r>
        <w:rPr>
          <w:sz w:val="28"/>
          <w:szCs w:val="28"/>
        </w:rPr>
        <w:t>Во всем, что не урегулировано извещением о проведении редукциона и</w:t>
      </w:r>
      <w:r>
        <w:rPr>
          <w:sz w:val="28"/>
          <w:szCs w:val="28"/>
          <w:lang w:val="en-US"/>
        </w:rPr>
        <w:t> </w:t>
      </w:r>
      <w:r>
        <w:rPr>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0D1B7F" w:rsidRDefault="000D1B7F" w:rsidP="008643D8">
      <w:pPr>
        <w:pStyle w:val="Times12"/>
        <w:numPr>
          <w:ilvl w:val="2"/>
          <w:numId w:val="15"/>
        </w:numPr>
        <w:tabs>
          <w:tab w:val="num" w:pos="960"/>
        </w:tabs>
        <w:ind w:left="0" w:firstLine="709"/>
        <w:rPr>
          <w:sz w:val="28"/>
          <w:szCs w:val="28"/>
        </w:rPr>
      </w:pPr>
      <w:r>
        <w:rPr>
          <w:sz w:val="28"/>
          <w:szCs w:val="28"/>
        </w:rPr>
        <w:t xml:space="preserve">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w:t>
      </w:r>
      <w:r>
        <w:rPr>
          <w:sz w:val="28"/>
          <w:szCs w:val="28"/>
        </w:rPr>
        <w:lastRenderedPageBreak/>
        <w:t xml:space="preserve">в </w:t>
      </w:r>
      <w:proofErr w:type="spellStart"/>
      <w:r>
        <w:rPr>
          <w:sz w:val="28"/>
          <w:szCs w:val="28"/>
        </w:rPr>
        <w:t>редукционе</w:t>
      </w:r>
      <w:proofErr w:type="spellEnd"/>
      <w:r>
        <w:rPr>
          <w:sz w:val="28"/>
          <w:szCs w:val="28"/>
        </w:rPr>
        <w:t xml:space="preserve"> победителя редукциона будут считаться приоритетными по отношению к диспозитивным нормам указанных документов.</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28" w:name="_Toc393442285"/>
      <w:r>
        <w:rPr>
          <w:sz w:val="28"/>
          <w:szCs w:val="28"/>
        </w:rPr>
        <w:t>Особые положения в связи с проведением редукциона через ЭТП</w:t>
      </w:r>
      <w:bookmarkEnd w:id="28"/>
    </w:p>
    <w:p w:rsidR="000D1B7F" w:rsidRDefault="000D1B7F" w:rsidP="008643D8">
      <w:pPr>
        <w:pStyle w:val="Times12"/>
        <w:numPr>
          <w:ilvl w:val="2"/>
          <w:numId w:val="15"/>
        </w:numPr>
        <w:tabs>
          <w:tab w:val="num" w:pos="960"/>
        </w:tabs>
        <w:ind w:left="0" w:firstLine="709"/>
        <w:rPr>
          <w:sz w:val="28"/>
          <w:szCs w:val="28"/>
        </w:rPr>
      </w:pPr>
      <w:r>
        <w:rPr>
          <w:sz w:val="28"/>
          <w:szCs w:val="28"/>
        </w:rPr>
        <w:t>Участник редукциона должен в сроки, указанные в пункте 21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подать заявку на участие в </w:t>
      </w:r>
      <w:proofErr w:type="spellStart"/>
      <w:r>
        <w:rPr>
          <w:sz w:val="28"/>
          <w:szCs w:val="28"/>
        </w:rPr>
        <w:t>редукционе</w:t>
      </w:r>
      <w:proofErr w:type="spellEnd"/>
      <w:r>
        <w:rPr>
          <w:sz w:val="28"/>
          <w:szCs w:val="28"/>
        </w:rPr>
        <w:t xml:space="preserve"> через ЭТП в порядке, предусмотренном регламентом работы данной системы.</w:t>
      </w:r>
    </w:p>
    <w:p w:rsidR="000D1B7F" w:rsidRDefault="000D1B7F" w:rsidP="008643D8">
      <w:pPr>
        <w:pStyle w:val="Times12"/>
        <w:numPr>
          <w:ilvl w:val="2"/>
          <w:numId w:val="15"/>
        </w:numPr>
        <w:tabs>
          <w:tab w:val="num" w:pos="960"/>
        </w:tabs>
        <w:ind w:left="0" w:firstLine="709"/>
        <w:rPr>
          <w:sz w:val="28"/>
          <w:szCs w:val="28"/>
        </w:rPr>
      </w:pPr>
      <w:r>
        <w:rPr>
          <w:sz w:val="28"/>
          <w:szCs w:val="28"/>
        </w:rPr>
        <w:t xml:space="preserve">Правила регистрации и аккредитации участника редукциона на ЭТП, правила проведения процедур редукциона на ЭТП (в том числе, подача заявки на участие в </w:t>
      </w:r>
      <w:proofErr w:type="spellStart"/>
      <w:r>
        <w:rPr>
          <w:sz w:val="28"/>
          <w:szCs w:val="28"/>
        </w:rPr>
        <w:t>редукционе</w:t>
      </w:r>
      <w:proofErr w:type="spellEnd"/>
      <w:r>
        <w:rPr>
          <w:sz w:val="28"/>
          <w:szCs w:val="28"/>
        </w:rPr>
        <w:t>) определяются регламентом работы и инструкциями данной ЭТП.</w:t>
      </w:r>
    </w:p>
    <w:p w:rsidR="000D1B7F" w:rsidRDefault="000D1B7F" w:rsidP="008643D8">
      <w:pPr>
        <w:pStyle w:val="Times12"/>
        <w:numPr>
          <w:ilvl w:val="2"/>
          <w:numId w:val="15"/>
        </w:numPr>
        <w:tabs>
          <w:tab w:val="num" w:pos="960"/>
        </w:tabs>
        <w:ind w:left="0" w:firstLine="709"/>
        <w:rPr>
          <w:sz w:val="28"/>
          <w:szCs w:val="28"/>
        </w:rPr>
      </w:pPr>
      <w:r>
        <w:rPr>
          <w:sz w:val="28"/>
          <w:szCs w:val="28"/>
        </w:rPr>
        <w:t>Документы и сведения, размещаемые на ЭТП, должны быть подписаны ЭП лица, имеющего право действовать от имени участника редукциона.</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29" w:name="_Toc393442286"/>
      <w:r>
        <w:rPr>
          <w:sz w:val="28"/>
          <w:szCs w:val="28"/>
        </w:rPr>
        <w:t xml:space="preserve">Затраты на участие в </w:t>
      </w:r>
      <w:proofErr w:type="spellStart"/>
      <w:r>
        <w:rPr>
          <w:sz w:val="28"/>
          <w:szCs w:val="28"/>
        </w:rPr>
        <w:t>редукционе</w:t>
      </w:r>
      <w:bookmarkEnd w:id="29"/>
      <w:proofErr w:type="spellEnd"/>
    </w:p>
    <w:p w:rsidR="000D1B7F" w:rsidRDefault="000D1B7F" w:rsidP="008643D8">
      <w:pPr>
        <w:pStyle w:val="Times12"/>
        <w:numPr>
          <w:ilvl w:val="2"/>
          <w:numId w:val="15"/>
        </w:numPr>
        <w:tabs>
          <w:tab w:val="num" w:pos="960"/>
        </w:tabs>
        <w:ind w:left="0" w:firstLine="709"/>
        <w:rPr>
          <w:sz w:val="28"/>
          <w:szCs w:val="28"/>
        </w:rPr>
      </w:pPr>
      <w:proofErr w:type="gramStart"/>
      <w:r>
        <w:rPr>
          <w:sz w:val="28"/>
          <w:szCs w:val="28"/>
        </w:rPr>
        <w:t xml:space="preserve">Участник редукциона несет все расходы, связанные с участием в </w:t>
      </w:r>
      <w:proofErr w:type="spellStart"/>
      <w:r>
        <w:rPr>
          <w:sz w:val="28"/>
          <w:szCs w:val="28"/>
        </w:rPr>
        <w:t>редукционе</w:t>
      </w:r>
      <w:proofErr w:type="spellEnd"/>
      <w:r>
        <w:rPr>
          <w:sz w:val="28"/>
          <w:szCs w:val="28"/>
        </w:rPr>
        <w:t xml:space="preserve">, в том числе с регистрацией и аккредитацией на ЭТП, с подготовкой и предоставлением заявки на участие в </w:t>
      </w:r>
      <w:proofErr w:type="spellStart"/>
      <w:r>
        <w:rPr>
          <w:sz w:val="28"/>
          <w:szCs w:val="28"/>
        </w:rPr>
        <w:t>редукционе</w:t>
      </w:r>
      <w:proofErr w:type="spellEnd"/>
      <w:r>
        <w:rPr>
          <w:sz w:val="28"/>
          <w:szCs w:val="28"/>
        </w:rPr>
        <w:t>, иной документации, а организатор редукциона не имеет обязательств по этим расходам независимо от итогов редукциона,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D1B7F" w:rsidRDefault="000D1B7F" w:rsidP="008643D8">
      <w:pPr>
        <w:pStyle w:val="Times12"/>
        <w:numPr>
          <w:ilvl w:val="2"/>
          <w:numId w:val="15"/>
        </w:numPr>
        <w:tabs>
          <w:tab w:val="num" w:pos="960"/>
        </w:tabs>
        <w:ind w:left="0" w:firstLine="709"/>
        <w:rPr>
          <w:sz w:val="28"/>
          <w:szCs w:val="28"/>
        </w:rPr>
      </w:pPr>
      <w:r>
        <w:rPr>
          <w:sz w:val="28"/>
          <w:szCs w:val="28"/>
        </w:rPr>
        <w:t>Участники редукциона не вправе требовать компенсацию упущенной выгоды по результатам проведения редукциона.</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30" w:name="_Toc393442287"/>
      <w:r>
        <w:rPr>
          <w:sz w:val="28"/>
          <w:szCs w:val="28"/>
        </w:rPr>
        <w:t>Отказ от проведения редукциона</w:t>
      </w:r>
      <w:bookmarkEnd w:id="30"/>
      <w:r>
        <w:rPr>
          <w:sz w:val="28"/>
          <w:szCs w:val="28"/>
        </w:rPr>
        <w:t xml:space="preserve"> </w:t>
      </w:r>
    </w:p>
    <w:p w:rsidR="000D1B7F" w:rsidRDefault="000D1B7F" w:rsidP="008643D8">
      <w:pPr>
        <w:pStyle w:val="af5"/>
        <w:numPr>
          <w:ilvl w:val="2"/>
          <w:numId w:val="15"/>
        </w:numPr>
        <w:tabs>
          <w:tab w:val="clear" w:pos="720"/>
          <w:tab w:val="num" w:pos="960"/>
        </w:tabs>
        <w:spacing w:before="0" w:beforeAutospacing="0" w:after="0" w:afterAutospacing="0" w:line="276" w:lineRule="auto"/>
        <w:ind w:left="0" w:firstLine="709"/>
        <w:contextualSpacing/>
        <w:jc w:val="both"/>
        <w:rPr>
          <w:sz w:val="28"/>
          <w:szCs w:val="28"/>
          <w:lang w:val="ru-RU" w:eastAsia="ru-RU"/>
        </w:rPr>
      </w:pPr>
      <w:r>
        <w:rPr>
          <w:sz w:val="28"/>
          <w:szCs w:val="28"/>
          <w:lang w:eastAsia="ru-RU"/>
        </w:rPr>
        <w:t>Решение об отказе от проведения редукциона принимается заказчиком в любое время вплоть до подведения итогов редукциона, в следующих случаях:</w:t>
      </w:r>
    </w:p>
    <w:p w:rsidR="000D1B7F" w:rsidRDefault="000D1B7F" w:rsidP="000D1B7F">
      <w:pPr>
        <w:pStyle w:val="af5"/>
        <w:spacing w:after="0"/>
        <w:ind w:firstLine="709"/>
        <w:jc w:val="both"/>
        <w:rPr>
          <w:sz w:val="28"/>
          <w:szCs w:val="28"/>
          <w:lang w:eastAsia="ru-RU"/>
        </w:rPr>
      </w:pPr>
      <w:r>
        <w:rPr>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D1B7F" w:rsidRDefault="000D1B7F" w:rsidP="000D1B7F">
      <w:pPr>
        <w:pStyle w:val="af5"/>
        <w:spacing w:after="0"/>
        <w:ind w:firstLine="709"/>
        <w:jc w:val="both"/>
        <w:rPr>
          <w:sz w:val="28"/>
          <w:szCs w:val="28"/>
          <w:lang w:eastAsia="ru-RU"/>
        </w:rPr>
      </w:pPr>
      <w:r>
        <w:rPr>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D1B7F" w:rsidRDefault="000D1B7F" w:rsidP="000D1B7F">
      <w:pPr>
        <w:pStyle w:val="af5"/>
        <w:spacing w:after="0"/>
        <w:ind w:firstLine="709"/>
        <w:jc w:val="both"/>
        <w:rPr>
          <w:sz w:val="28"/>
          <w:szCs w:val="28"/>
          <w:lang w:eastAsia="ru-RU"/>
        </w:rPr>
      </w:pPr>
      <w:r>
        <w:rPr>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D1B7F" w:rsidRDefault="000D1B7F" w:rsidP="008643D8">
      <w:pPr>
        <w:pStyle w:val="af5"/>
        <w:numPr>
          <w:ilvl w:val="2"/>
          <w:numId w:val="15"/>
        </w:numPr>
        <w:tabs>
          <w:tab w:val="num" w:pos="960"/>
        </w:tabs>
        <w:spacing w:before="0" w:beforeAutospacing="0" w:after="0" w:afterAutospacing="0" w:line="276" w:lineRule="auto"/>
        <w:ind w:left="0" w:firstLine="709"/>
        <w:contextualSpacing/>
        <w:jc w:val="both"/>
        <w:rPr>
          <w:sz w:val="28"/>
          <w:szCs w:val="28"/>
          <w:lang w:eastAsia="ru-RU"/>
        </w:rPr>
      </w:pPr>
      <w:r>
        <w:rPr>
          <w:sz w:val="28"/>
          <w:szCs w:val="28"/>
          <w:lang w:eastAsia="ru-RU"/>
        </w:rPr>
        <w:t xml:space="preserve">Извещение об отказе от проведения редукциона </w:t>
      </w:r>
      <w:r>
        <w:rPr>
          <w:b/>
          <w:i/>
          <w:lang w:eastAsia="ru-RU"/>
        </w:rPr>
        <w:t>[</w:t>
      </w:r>
      <w:r>
        <w:rPr>
          <w:sz w:val="28"/>
          <w:szCs w:val="28"/>
          <w:lang w:eastAsia="ru-RU"/>
        </w:rPr>
        <w:t>подписывается руководителем заказчика и размещается организатором редукциона в течение того же рабочего дня (а если извещение об отказе от проведения редукциона получено организатором после 18 часов по месту нахождения организатора</w:t>
      </w:r>
      <w:r>
        <w:rPr>
          <w:sz w:val="28"/>
          <w:lang w:eastAsia="ru-RU"/>
        </w:rPr>
        <w:t xml:space="preserve"> редукциона</w:t>
      </w:r>
      <w:r>
        <w:rPr>
          <w:sz w:val="28"/>
          <w:szCs w:val="28"/>
          <w:lang w:eastAsia="ru-RU"/>
        </w:rPr>
        <w:t xml:space="preserve"> — в течение следующего рабочего дня) в порядке, установленном для размещения извещения о проведении редукциона.</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31" w:name="_Toc393442288"/>
      <w:r>
        <w:rPr>
          <w:sz w:val="28"/>
          <w:szCs w:val="28"/>
        </w:rPr>
        <w:lastRenderedPageBreak/>
        <w:t>Официальный источник информации о ходе и результатах редукциона</w:t>
      </w:r>
      <w:bookmarkEnd w:id="31"/>
    </w:p>
    <w:p w:rsidR="000D1B7F" w:rsidRDefault="000D1B7F" w:rsidP="008643D8">
      <w:pPr>
        <w:pStyle w:val="af5"/>
        <w:numPr>
          <w:ilvl w:val="2"/>
          <w:numId w:val="15"/>
        </w:numPr>
        <w:tabs>
          <w:tab w:val="num" w:pos="960"/>
        </w:tabs>
        <w:spacing w:before="0" w:beforeAutospacing="0" w:after="0" w:afterAutospacing="0" w:line="276" w:lineRule="auto"/>
        <w:ind w:left="0" w:firstLine="709"/>
        <w:contextualSpacing/>
        <w:jc w:val="both"/>
        <w:rPr>
          <w:sz w:val="28"/>
          <w:szCs w:val="28"/>
          <w:lang w:val="ru-RU" w:eastAsia="ru-RU"/>
        </w:rPr>
      </w:pPr>
      <w:r>
        <w:rPr>
          <w:sz w:val="28"/>
          <w:szCs w:val="28"/>
          <w:lang w:eastAsia="ru-RU"/>
        </w:rPr>
        <w:t xml:space="preserve">На официальном сайте и на ЭТП в сроки, установленные ЕОСЗ и настоящей редукционной документацией, размещаются: извещение о проведении редукциона, редукционная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Pr>
          <w:sz w:val="28"/>
          <w:szCs w:val="28"/>
          <w:lang w:eastAsia="ru-RU"/>
        </w:rPr>
        <w:fldChar w:fldCharType="begin"/>
      </w:r>
      <w:r>
        <w:rPr>
          <w:sz w:val="28"/>
          <w:szCs w:val="28"/>
          <w:lang w:eastAsia="ru-RU"/>
        </w:rPr>
        <w:instrText xml:space="preserve"> REF _Ref320183782 \r \h  \* MERGEFORMAT </w:instrText>
      </w:r>
      <w:r>
        <w:rPr>
          <w:sz w:val="28"/>
          <w:szCs w:val="28"/>
          <w:lang w:eastAsia="ru-RU"/>
        </w:rPr>
      </w:r>
      <w:r>
        <w:rPr>
          <w:sz w:val="28"/>
          <w:szCs w:val="28"/>
          <w:lang w:eastAsia="ru-RU"/>
        </w:rPr>
        <w:fldChar w:fldCharType="separate"/>
      </w:r>
      <w:r w:rsidR="00B85D08">
        <w:rPr>
          <w:sz w:val="28"/>
          <w:szCs w:val="28"/>
          <w:lang w:eastAsia="ru-RU"/>
        </w:rPr>
        <w:t>8</w:t>
      </w:r>
      <w:r>
        <w:rPr>
          <w:sz w:val="28"/>
          <w:szCs w:val="28"/>
          <w:lang w:eastAsia="ru-RU"/>
        </w:rPr>
        <w:fldChar w:fldCharType="end"/>
      </w:r>
      <w:r>
        <w:rPr>
          <w:sz w:val="28"/>
          <w:szCs w:val="28"/>
          <w:lang w:eastAsia="ru-RU"/>
        </w:rPr>
        <w:t xml:space="preserve"> раздела </w:t>
      </w:r>
      <w:r>
        <w:rPr>
          <w:sz w:val="28"/>
          <w:szCs w:val="28"/>
          <w:lang w:eastAsia="ru-RU"/>
        </w:rPr>
        <w:fldChar w:fldCharType="begin"/>
      </w:r>
      <w:r>
        <w:rPr>
          <w:sz w:val="28"/>
          <w:szCs w:val="28"/>
          <w:lang w:eastAsia="ru-RU"/>
        </w:rPr>
        <w:instrText xml:space="preserve"> REF _Ref317250658 \r \h  \* MERGEFORMAT </w:instrText>
      </w:r>
      <w:r>
        <w:rPr>
          <w:sz w:val="28"/>
          <w:szCs w:val="28"/>
          <w:lang w:eastAsia="ru-RU"/>
        </w:rPr>
      </w:r>
      <w:r>
        <w:rPr>
          <w:sz w:val="28"/>
          <w:szCs w:val="28"/>
          <w:lang w:eastAsia="ru-RU"/>
        </w:rPr>
        <w:fldChar w:fldCharType="separate"/>
      </w:r>
      <w:r w:rsidR="00B85D08">
        <w:rPr>
          <w:sz w:val="28"/>
          <w:szCs w:val="28"/>
          <w:lang w:eastAsia="ru-RU"/>
        </w:rPr>
        <w:t>5</w:t>
      </w:r>
      <w:r>
        <w:rPr>
          <w:sz w:val="28"/>
          <w:szCs w:val="28"/>
          <w:lang w:eastAsia="ru-RU"/>
        </w:rPr>
        <w:fldChar w:fldCharType="end"/>
      </w:r>
      <w:r>
        <w:rPr>
          <w:sz w:val="28"/>
          <w:szCs w:val="28"/>
          <w:lang w:eastAsia="ru-RU"/>
        </w:rPr>
        <w:t xml:space="preserve"> «Информационная карта редукциона».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D1B7F" w:rsidRDefault="000D1B7F" w:rsidP="008643D8">
      <w:pPr>
        <w:pStyle w:val="af5"/>
        <w:numPr>
          <w:ilvl w:val="2"/>
          <w:numId w:val="15"/>
        </w:numPr>
        <w:tabs>
          <w:tab w:val="num" w:pos="960"/>
        </w:tabs>
        <w:spacing w:before="0" w:beforeAutospacing="0" w:after="0" w:afterAutospacing="0" w:line="276" w:lineRule="auto"/>
        <w:ind w:left="0" w:firstLine="709"/>
        <w:contextualSpacing/>
        <w:jc w:val="both"/>
        <w:rPr>
          <w:sz w:val="28"/>
          <w:szCs w:val="28"/>
          <w:lang w:eastAsia="ru-RU"/>
        </w:rPr>
      </w:pPr>
      <w:bookmarkStart w:id="32" w:name="_Ref317254108"/>
      <w:r>
        <w:rPr>
          <w:sz w:val="28"/>
          <w:szCs w:val="28"/>
          <w:lang w:eastAsia="ru-RU"/>
        </w:rPr>
        <w:t>Допускается в протоколах, размещаемых на официальном сайте и на ЭТП, не указывать сведения о составе редукционной комиссии и данные о персональном голосовании членов редукционной комиссии.</w:t>
      </w:r>
      <w:bookmarkEnd w:id="32"/>
    </w:p>
    <w:p w:rsidR="000D1B7F" w:rsidRDefault="000D1B7F" w:rsidP="008643D8">
      <w:pPr>
        <w:pStyle w:val="af5"/>
        <w:numPr>
          <w:ilvl w:val="2"/>
          <w:numId w:val="15"/>
        </w:numPr>
        <w:tabs>
          <w:tab w:val="num" w:pos="960"/>
        </w:tabs>
        <w:spacing w:before="0" w:beforeAutospacing="0" w:after="0" w:afterAutospacing="0" w:line="276" w:lineRule="auto"/>
        <w:ind w:left="0" w:firstLine="709"/>
        <w:contextualSpacing/>
        <w:jc w:val="both"/>
        <w:rPr>
          <w:sz w:val="28"/>
          <w:szCs w:val="28"/>
          <w:lang w:eastAsia="ru-RU"/>
        </w:rPr>
      </w:pPr>
      <w:r>
        <w:rPr>
          <w:sz w:val="28"/>
          <w:szCs w:val="28"/>
          <w:lang w:eastAsia="ru-RU"/>
        </w:rPr>
        <w:t>Единственным официальным источником информации о ходе и результатах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 информацию о принятых в ходе редукциона решениях редукционной комиссии и организатора редукциона.</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33" w:name="_Toc393442289"/>
      <w:r>
        <w:rPr>
          <w:sz w:val="28"/>
          <w:szCs w:val="28"/>
        </w:rPr>
        <w:t>Прочие положения</w:t>
      </w:r>
      <w:bookmarkEnd w:id="33"/>
    </w:p>
    <w:p w:rsidR="000D1B7F" w:rsidRDefault="000D1B7F" w:rsidP="008643D8">
      <w:pPr>
        <w:pStyle w:val="Times12"/>
        <w:numPr>
          <w:ilvl w:val="2"/>
          <w:numId w:val="15"/>
        </w:numPr>
        <w:tabs>
          <w:tab w:val="num" w:pos="960"/>
        </w:tabs>
        <w:ind w:left="0" w:firstLine="709"/>
        <w:rPr>
          <w:sz w:val="28"/>
          <w:szCs w:val="28"/>
        </w:rPr>
      </w:pPr>
      <w:r>
        <w:rPr>
          <w:sz w:val="28"/>
          <w:szCs w:val="28"/>
        </w:rPr>
        <w:t>Участник редукциона вправе обжаловать действия (бездействие) заказчика, организатора редукциона, редукционной комиссии в связи с проведением данного редукциона, согласно положениям главы 10 ЕОСЗ.</w:t>
      </w:r>
    </w:p>
    <w:p w:rsidR="000D1B7F" w:rsidRDefault="000D1B7F" w:rsidP="008643D8">
      <w:pPr>
        <w:pStyle w:val="Times12"/>
        <w:numPr>
          <w:ilvl w:val="2"/>
          <w:numId w:val="15"/>
        </w:numPr>
        <w:tabs>
          <w:tab w:val="num" w:pos="960"/>
        </w:tabs>
        <w:ind w:left="0" w:firstLine="709"/>
        <w:rPr>
          <w:sz w:val="28"/>
          <w:szCs w:val="28"/>
          <w:lang w:val="x-none"/>
        </w:rPr>
      </w:pPr>
      <w:proofErr w:type="gramStart"/>
      <w:r>
        <w:rPr>
          <w:sz w:val="28"/>
          <w:szCs w:val="28"/>
        </w:rPr>
        <w:t xml:space="preserve">Членам редукционной комиссии, работникам заказчика, организатора редукциона, привлекаемым экспертам во время проведения редукциона запрещается предоставлять сведения о предложениях участников редукциона, ходе проведения редукциона и принимаемых редукционной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Pr>
          <w:sz w:val="28"/>
          <w:szCs w:val="28"/>
        </w:rPr>
        <w:t xml:space="preserve"> о проведении редукциона и редукционной документацией.</w:t>
      </w:r>
    </w:p>
    <w:p w:rsidR="000D1B7F" w:rsidRDefault="000D1B7F" w:rsidP="008643D8">
      <w:pPr>
        <w:pStyle w:val="Times12"/>
        <w:numPr>
          <w:ilvl w:val="2"/>
          <w:numId w:val="15"/>
        </w:numPr>
        <w:tabs>
          <w:tab w:val="clear" w:pos="720"/>
          <w:tab w:val="num" w:pos="960"/>
        </w:tabs>
        <w:ind w:left="0" w:firstLine="709"/>
        <w:rPr>
          <w:sz w:val="28"/>
          <w:szCs w:val="28"/>
          <w:lang w:val="x-none"/>
        </w:rPr>
      </w:pPr>
      <w:r>
        <w:rPr>
          <w:sz w:val="28"/>
          <w:szCs w:val="28"/>
        </w:rPr>
        <w:t>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Факт участия членов редукционной комиссии в режиме видеоконференции отражается в протоколе заседания редукционной комиссии.</w:t>
      </w:r>
    </w:p>
    <w:p w:rsidR="000D1B7F" w:rsidRDefault="000D1B7F" w:rsidP="008643D8">
      <w:pPr>
        <w:pStyle w:val="Times12"/>
        <w:numPr>
          <w:ilvl w:val="2"/>
          <w:numId w:val="15"/>
        </w:numPr>
        <w:tabs>
          <w:tab w:val="num" w:pos="960"/>
        </w:tabs>
        <w:ind w:left="0" w:firstLine="709"/>
        <w:rPr>
          <w:sz w:val="28"/>
          <w:szCs w:val="28"/>
          <w:lang w:val="x-none"/>
        </w:rPr>
      </w:pPr>
      <w:r>
        <w:rPr>
          <w:sz w:val="28"/>
          <w:szCs w:val="28"/>
        </w:rPr>
        <w:t xml:space="preserve">При проведении редукциона какие-либо переговоры заказчика, организатора редукциона, редукционной комиссии, привлекаемых экспертов по предмету редукциона с участником редукциона не допускаются, кроме случаев </w:t>
      </w:r>
      <w:r>
        <w:rPr>
          <w:sz w:val="28"/>
          <w:szCs w:val="28"/>
        </w:rPr>
        <w:lastRenderedPageBreak/>
        <w:t>обмена информацией, прямо предусмотренных законодательством Российской Федерации, ЕОСЗ, извещением о проведении редукциона и редукционной документацией, а также регламентом ЭТП.</w:t>
      </w:r>
    </w:p>
    <w:p w:rsidR="000D1B7F" w:rsidRDefault="000D1B7F" w:rsidP="000D1B7F">
      <w:pPr>
        <w:pStyle w:val="af5"/>
        <w:spacing w:after="0"/>
        <w:jc w:val="both"/>
        <w:rPr>
          <w:lang w:val="ru-RU" w:eastAsia="ru-RU"/>
        </w:rPr>
      </w:pPr>
      <w:r>
        <w:br w:type="page"/>
      </w:r>
    </w:p>
    <w:p w:rsidR="000D1B7F" w:rsidRDefault="000D1B7F" w:rsidP="008643D8">
      <w:pPr>
        <w:pStyle w:val="10"/>
        <w:numPr>
          <w:ilvl w:val="1"/>
          <w:numId w:val="14"/>
        </w:numPr>
        <w:tabs>
          <w:tab w:val="num" w:pos="1134"/>
        </w:tabs>
        <w:ind w:left="0" w:firstLine="709"/>
        <w:jc w:val="both"/>
        <w:rPr>
          <w:sz w:val="28"/>
          <w:szCs w:val="28"/>
        </w:rPr>
      </w:pPr>
      <w:bookmarkStart w:id="34" w:name="_Toc393442290"/>
      <w:r>
        <w:rPr>
          <w:sz w:val="28"/>
          <w:szCs w:val="28"/>
        </w:rPr>
        <w:lastRenderedPageBreak/>
        <w:t>ТРЕБОВАНИЯ К УЧАСТНИКАМ РЕДУКЦИОНА, ДОКУМЕНТАМ, ПРЕДОСТАВЛЯЕМЫМ В СОСТАВЕ ЗАЯВКИ НА УЧАСТИЕ В РЕДУКЦИОНЕ</w:t>
      </w:r>
      <w:bookmarkEnd w:id="34"/>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35" w:name="_Ref317256490"/>
      <w:bookmarkStart w:id="36" w:name="_Ref317256436"/>
      <w:bookmarkStart w:id="37" w:name="_Ref317255509"/>
      <w:bookmarkStart w:id="38" w:name="_Ref317251769"/>
      <w:bookmarkStart w:id="39" w:name="_Toc393442291"/>
      <w:bookmarkStart w:id="40" w:name="_Ref271038689"/>
      <w:r>
        <w:rPr>
          <w:sz w:val="28"/>
          <w:szCs w:val="28"/>
          <w:lang w:eastAsia="ru-RU"/>
        </w:rPr>
        <w:t>Требования к участникам редукциона</w:t>
      </w:r>
      <w:bookmarkEnd w:id="35"/>
      <w:bookmarkEnd w:id="36"/>
      <w:bookmarkEnd w:id="37"/>
      <w:bookmarkEnd w:id="38"/>
      <w:bookmarkEnd w:id="39"/>
    </w:p>
    <w:p w:rsidR="000D1B7F" w:rsidRDefault="000D1B7F" w:rsidP="008643D8">
      <w:pPr>
        <w:numPr>
          <w:ilvl w:val="2"/>
          <w:numId w:val="18"/>
        </w:numPr>
        <w:tabs>
          <w:tab w:val="num" w:pos="0"/>
          <w:tab w:val="left" w:pos="1418"/>
        </w:tabs>
        <w:ind w:left="0" w:right="-1" w:firstLine="709"/>
        <w:jc w:val="both"/>
        <w:rPr>
          <w:sz w:val="28"/>
          <w:szCs w:val="28"/>
        </w:rPr>
      </w:pPr>
      <w:bookmarkStart w:id="41" w:name="_Ref389208794"/>
      <w:r>
        <w:rPr>
          <w:sz w:val="28"/>
          <w:szCs w:val="28"/>
        </w:rPr>
        <w:t>Участник редукциона должен обладать гражданской правоспособностью в полном объеме для заключения и исполнения договора по результатам редукциона, в том числе:</w:t>
      </w:r>
      <w:bookmarkEnd w:id="40"/>
      <w:bookmarkEnd w:id="41"/>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42" w:name="_Ref389233078"/>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0D1B7F" w:rsidRDefault="000D1B7F" w:rsidP="008643D8">
      <w:pPr>
        <w:numPr>
          <w:ilvl w:val="3"/>
          <w:numId w:val="18"/>
        </w:numPr>
        <w:tabs>
          <w:tab w:val="clear" w:pos="1080"/>
          <w:tab w:val="left" w:pos="1418"/>
          <w:tab w:val="num" w:pos="1701"/>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43" w:name="_Ref351986907"/>
      <w:proofErr w:type="gramStart"/>
      <w:r>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3.1 раздела </w:t>
      </w:r>
      <w:r>
        <w:fldChar w:fldCharType="begin"/>
      </w:r>
      <w:r>
        <w:rPr>
          <w:sz w:val="28"/>
          <w:szCs w:val="28"/>
        </w:rPr>
        <w:instrText xml:space="preserve"> REF _Ref317249938 \r \h </w:instrText>
      </w:r>
      <w:r>
        <w:fldChar w:fldCharType="separate"/>
      </w:r>
      <w:r w:rsidR="00B85D08">
        <w:rPr>
          <w:sz w:val="28"/>
          <w:szCs w:val="28"/>
        </w:rPr>
        <w:t>5</w:t>
      </w:r>
      <w:r>
        <w:fldChar w:fldCharType="end"/>
      </w:r>
      <w:r>
        <w:rPr>
          <w:sz w:val="28"/>
          <w:szCs w:val="28"/>
        </w:rPr>
        <w:t xml:space="preserve"> «Информационная карта редукциона»,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редукциона и настоящей редукционной документации срока окончания подачи заявок, и</w:t>
      </w:r>
      <w:proofErr w:type="gramEnd"/>
      <w:r>
        <w:rPr>
          <w:sz w:val="28"/>
          <w:szCs w:val="28"/>
        </w:rPr>
        <w:t xml:space="preserve"> если такие товары, работы, услуги приобретаются в рамках заключаемого договора;</w:t>
      </w:r>
      <w:bookmarkEnd w:id="43"/>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44"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45"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5"/>
    </w:p>
    <w:p w:rsidR="000D1B7F" w:rsidRDefault="000D1B7F" w:rsidP="008643D8">
      <w:pPr>
        <w:numPr>
          <w:ilvl w:val="3"/>
          <w:numId w:val="18"/>
        </w:numPr>
        <w:tabs>
          <w:tab w:val="clear" w:pos="1080"/>
          <w:tab w:val="left" w:pos="1418"/>
          <w:tab w:val="num" w:pos="1701"/>
        </w:tabs>
        <w:ind w:left="0" w:right="-1" w:firstLine="709"/>
        <w:jc w:val="both"/>
        <w:rPr>
          <w:sz w:val="28"/>
          <w:szCs w:val="28"/>
        </w:rPr>
      </w:pPr>
      <w:r>
        <w:rPr>
          <w:sz w:val="28"/>
          <w:szCs w:val="28"/>
        </w:rPr>
        <w:t xml:space="preserve">соответствовать требованиям, указанным в пункте </w:t>
      </w:r>
      <w:r>
        <w:rPr>
          <w:sz w:val="28"/>
          <w:szCs w:val="28"/>
        </w:rPr>
        <w:fldChar w:fldCharType="begin"/>
      </w:r>
      <w:r>
        <w:rPr>
          <w:sz w:val="28"/>
          <w:szCs w:val="28"/>
        </w:rPr>
        <w:instrText xml:space="preserve"> REF _Ref319589832 \r \h  \* MERGEFORMAT </w:instrText>
      </w:r>
      <w:r>
        <w:rPr>
          <w:sz w:val="28"/>
          <w:szCs w:val="28"/>
        </w:rPr>
      </w:r>
      <w:r>
        <w:rPr>
          <w:sz w:val="28"/>
          <w:szCs w:val="28"/>
        </w:rPr>
        <w:fldChar w:fldCharType="separate"/>
      </w:r>
      <w:r w:rsidR="00B85D08">
        <w:rPr>
          <w:sz w:val="28"/>
          <w:szCs w:val="28"/>
        </w:rPr>
        <w:t>14.1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_Ref317250960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46" w:name="_Ref357679270"/>
      <w:bookmarkStart w:id="47" w:name="_Ref361398837"/>
      <w:r>
        <w:rPr>
          <w:sz w:val="28"/>
          <w:szCs w:val="28"/>
        </w:rPr>
        <w:t>не иметь задолже</w:t>
      </w:r>
      <w:r>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Pr>
          <w:sz w:val="28"/>
          <w:szCs w:val="28"/>
        </w:rPr>
        <w:t>участника</w:t>
      </w:r>
      <w:r>
        <w:rPr>
          <w:sz w:val="28"/>
        </w:rPr>
        <w:t xml:space="preserve"> редукциона, определяемой по данным бухгалтерской (финансовой) отчетности за истекший период (год, квартал/полугодие/9 месяцев текущего года)</w:t>
      </w:r>
      <w:bookmarkEnd w:id="46"/>
      <w:r>
        <w:rPr>
          <w:sz w:val="28"/>
        </w:rPr>
        <w:t>;</w:t>
      </w:r>
      <w:bookmarkEnd w:id="47"/>
    </w:p>
    <w:p w:rsidR="000D1B7F" w:rsidRDefault="000D1B7F" w:rsidP="008643D8">
      <w:pPr>
        <w:numPr>
          <w:ilvl w:val="2"/>
          <w:numId w:val="18"/>
        </w:numPr>
        <w:tabs>
          <w:tab w:val="num" w:pos="0"/>
          <w:tab w:val="left" w:pos="1418"/>
        </w:tabs>
        <w:ind w:left="0" w:right="-1" w:firstLine="709"/>
        <w:jc w:val="both"/>
        <w:rPr>
          <w:sz w:val="28"/>
          <w:szCs w:val="28"/>
        </w:rPr>
      </w:pPr>
      <w:bookmarkStart w:id="48" w:name="_Ref389489900"/>
      <w:r>
        <w:rPr>
          <w:sz w:val="28"/>
          <w:szCs w:val="28"/>
        </w:rPr>
        <w:t>Участник редукциона должен соответствовать иным требованиям, установленным в пунктах </w:t>
      </w:r>
      <w:r>
        <w:fldChar w:fldCharType="begin"/>
      </w:r>
      <w:r>
        <w:rPr>
          <w:sz w:val="28"/>
          <w:szCs w:val="28"/>
        </w:rPr>
        <w:instrText xml:space="preserve"> REF _Ref319589832 \r \h  \* MERGEFORMAT </w:instrText>
      </w:r>
      <w:r>
        <w:fldChar w:fldCharType="separate"/>
      </w:r>
      <w:r w:rsidR="00B85D08">
        <w:rPr>
          <w:sz w:val="28"/>
          <w:szCs w:val="28"/>
        </w:rPr>
        <w:t>14.1</w:t>
      </w:r>
      <w:r>
        <w:fldChar w:fldCharType="end"/>
      </w:r>
      <w:r>
        <w:rPr>
          <w:sz w:val="28"/>
          <w:szCs w:val="28"/>
        </w:rPr>
        <w:t>, раздела </w:t>
      </w:r>
      <w:r>
        <w:fldChar w:fldCharType="begin"/>
      </w:r>
      <w:r>
        <w:rPr>
          <w:sz w:val="28"/>
          <w:szCs w:val="28"/>
        </w:rPr>
        <w:instrText xml:space="preserve"> REF _Ref317251687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48"/>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49" w:name="_Ref317256545"/>
      <w:bookmarkStart w:id="50" w:name="_Ref317253328"/>
      <w:bookmarkStart w:id="51" w:name="_Toc393442292"/>
      <w:r>
        <w:rPr>
          <w:sz w:val="28"/>
          <w:szCs w:val="28"/>
          <w:lang w:eastAsia="ru-RU"/>
        </w:rPr>
        <w:t xml:space="preserve">Документы, предоставляемые в составе заявки на участие в </w:t>
      </w:r>
      <w:proofErr w:type="spellStart"/>
      <w:r>
        <w:rPr>
          <w:sz w:val="28"/>
          <w:szCs w:val="28"/>
          <w:lang w:eastAsia="ru-RU"/>
        </w:rPr>
        <w:t>редукционе</w:t>
      </w:r>
      <w:bookmarkEnd w:id="49"/>
      <w:bookmarkEnd w:id="50"/>
      <w:bookmarkEnd w:id="51"/>
      <w:proofErr w:type="spellEnd"/>
    </w:p>
    <w:p w:rsidR="000D1B7F" w:rsidRDefault="000D1B7F" w:rsidP="008643D8">
      <w:pPr>
        <w:numPr>
          <w:ilvl w:val="2"/>
          <w:numId w:val="18"/>
        </w:numPr>
        <w:tabs>
          <w:tab w:val="num" w:pos="0"/>
          <w:tab w:val="left" w:pos="1418"/>
        </w:tabs>
        <w:ind w:left="0" w:right="-1" w:firstLine="709"/>
        <w:jc w:val="both"/>
        <w:rPr>
          <w:sz w:val="28"/>
          <w:szCs w:val="28"/>
        </w:rPr>
      </w:pPr>
      <w:bookmarkStart w:id="52" w:name="_Ref389462935"/>
      <w:r>
        <w:rPr>
          <w:sz w:val="28"/>
          <w:szCs w:val="28"/>
        </w:rPr>
        <w:t>Для подтверждения соответствия требованиям, указанным в</w:t>
      </w:r>
      <w:r>
        <w:rPr>
          <w:sz w:val="28"/>
          <w:szCs w:val="28"/>
          <w:lang w:val="en-US"/>
        </w:rPr>
        <w:t> </w:t>
      </w:r>
      <w:r>
        <w:rPr>
          <w:sz w:val="28"/>
          <w:szCs w:val="28"/>
        </w:rPr>
        <w:t>пункте </w:t>
      </w:r>
      <w:r>
        <w:fldChar w:fldCharType="begin"/>
      </w:r>
      <w:r>
        <w:rPr>
          <w:sz w:val="28"/>
          <w:szCs w:val="28"/>
        </w:rPr>
        <w:instrText xml:space="preserve"> REF _Ref389208794 \r \h </w:instrText>
      </w:r>
      <w:r>
        <w:fldChar w:fldCharType="separate"/>
      </w:r>
      <w:r w:rsidR="00B85D08">
        <w:rPr>
          <w:sz w:val="28"/>
          <w:szCs w:val="28"/>
        </w:rPr>
        <w:t>3.1.1</w:t>
      </w:r>
      <w:r>
        <w:fldChar w:fldCharType="end"/>
      </w:r>
      <w:r>
        <w:rPr>
          <w:sz w:val="28"/>
          <w:szCs w:val="28"/>
        </w:rPr>
        <w:t xml:space="preserve">, участник редукциона в составе второй части заявки на участие в </w:t>
      </w:r>
      <w:proofErr w:type="spellStart"/>
      <w:r>
        <w:rPr>
          <w:sz w:val="28"/>
          <w:szCs w:val="28"/>
        </w:rPr>
        <w:t>редукционе</w:t>
      </w:r>
      <w:proofErr w:type="spellEnd"/>
      <w:r>
        <w:rPr>
          <w:sz w:val="28"/>
          <w:szCs w:val="28"/>
        </w:rPr>
        <w:t xml:space="preserve"> должен приложить следующие документы:</w:t>
      </w:r>
      <w:bookmarkEnd w:id="52"/>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53" w:name="_Ref389465177"/>
      <w:proofErr w:type="gramStart"/>
      <w:r>
        <w:rPr>
          <w:sz w:val="28"/>
          <w:szCs w:val="28"/>
        </w:rPr>
        <w:lastRenderedPageBreak/>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редукциона выписки из единого государственного реестра юридических лиц (для </w:t>
      </w:r>
      <w:r>
        <w:rPr>
          <w:sz w:val="28"/>
        </w:rPr>
        <w:t>юридических</w:t>
      </w:r>
      <w:r>
        <w:rPr>
          <w:sz w:val="28"/>
          <w:szCs w:val="28"/>
        </w:rPr>
        <w:t xml:space="preserve">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3"/>
    </w:p>
    <w:p w:rsidR="000D1B7F" w:rsidRDefault="000D1B7F" w:rsidP="008643D8">
      <w:pPr>
        <w:numPr>
          <w:ilvl w:val="3"/>
          <w:numId w:val="18"/>
        </w:numPr>
        <w:tabs>
          <w:tab w:val="clear" w:pos="1080"/>
          <w:tab w:val="left" w:pos="1418"/>
          <w:tab w:val="num" w:pos="1701"/>
        </w:tabs>
        <w:ind w:left="0" w:right="-1" w:firstLine="709"/>
        <w:jc w:val="both"/>
        <w:rPr>
          <w:sz w:val="28"/>
        </w:rPr>
      </w:pPr>
      <w:bookmarkStart w:id="54" w:name="_Ref270105117"/>
      <w:r>
        <w:rPr>
          <w:sz w:val="28"/>
          <w:szCs w:val="28"/>
        </w:rPr>
        <w:t xml:space="preserve">копия документа, подтверждающего полномочия лица на подписание заявки на участие в </w:t>
      </w:r>
      <w:proofErr w:type="spellStart"/>
      <w:r>
        <w:rPr>
          <w:sz w:val="28"/>
          <w:szCs w:val="28"/>
        </w:rPr>
        <w:t>редукционе</w:t>
      </w:r>
      <w:proofErr w:type="spellEnd"/>
      <w:r>
        <w:rPr>
          <w:sz w:val="28"/>
          <w:szCs w:val="28"/>
        </w:rPr>
        <w:t xml:space="preserve">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proofErr w:type="spellStart"/>
      <w:r>
        <w:rPr>
          <w:sz w:val="28"/>
          <w:szCs w:val="28"/>
        </w:rPr>
        <w:t>редукционе</w:t>
      </w:r>
      <w:proofErr w:type="spellEnd"/>
      <w:r>
        <w:rPr>
          <w:sz w:val="28"/>
          <w:szCs w:val="28"/>
        </w:rPr>
        <w:t xml:space="preserve"> подписывается по доверенности). Если заявка на участие в </w:t>
      </w:r>
      <w:proofErr w:type="spellStart"/>
      <w:r>
        <w:rPr>
          <w:sz w:val="28"/>
          <w:szCs w:val="28"/>
        </w:rPr>
        <w:t>редукционе</w:t>
      </w:r>
      <w:proofErr w:type="spellEnd"/>
      <w:r>
        <w:rPr>
          <w:sz w:val="28"/>
          <w:szCs w:val="28"/>
        </w:rPr>
        <w:t xml:space="preserve"> </w:t>
      </w:r>
      <w:r>
        <w:rPr>
          <w:sz w:val="28"/>
        </w:rPr>
        <w:t>согласно пункту </w:t>
      </w:r>
      <w:r>
        <w:fldChar w:fldCharType="begin"/>
      </w:r>
      <w:r>
        <w:rPr>
          <w:sz w:val="28"/>
        </w:rPr>
        <w:instrText xml:space="preserve"> REF _Ref351970922 \r \h  \* MERGEFORMAT </w:instrText>
      </w:r>
      <w:r>
        <w:fldChar w:fldCharType="separate"/>
      </w:r>
      <w:r w:rsidR="00B85D08">
        <w:rPr>
          <w:sz w:val="28"/>
        </w:rPr>
        <w:t>4.4.1</w:t>
      </w:r>
      <w:r>
        <w:fldChar w:fldCharType="end"/>
      </w:r>
      <w:r>
        <w:rPr>
          <w:sz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Pr>
          <w:sz w:val="28"/>
        </w:rPr>
        <w:t>из</w:t>
      </w:r>
      <w:proofErr w:type="gramEnd"/>
      <w:r>
        <w:rPr>
          <w:sz w:val="28"/>
        </w:rPr>
        <w:t xml:space="preserve"> подписавшего в соответствии с полномочиями;</w:t>
      </w:r>
      <w:bookmarkEnd w:id="54"/>
    </w:p>
    <w:p w:rsidR="000D1B7F" w:rsidRDefault="000D1B7F" w:rsidP="008643D8">
      <w:pPr>
        <w:numPr>
          <w:ilvl w:val="3"/>
          <w:numId w:val="18"/>
        </w:numPr>
        <w:tabs>
          <w:tab w:val="clear" w:pos="1080"/>
          <w:tab w:val="left" w:pos="1418"/>
          <w:tab w:val="num" w:pos="1701"/>
        </w:tabs>
        <w:ind w:left="0" w:right="-1" w:firstLine="709"/>
        <w:jc w:val="both"/>
        <w:rPr>
          <w:sz w:val="28"/>
        </w:rPr>
      </w:pPr>
      <w:bookmarkStart w:id="55" w:name="_Ref389465179"/>
      <w:r>
        <w:rPr>
          <w:sz w:val="28"/>
        </w:rPr>
        <w:t>копии учредительных документов в действующей редакции (для юридических лиц);</w:t>
      </w:r>
      <w:bookmarkEnd w:id="55"/>
    </w:p>
    <w:p w:rsidR="000D1B7F" w:rsidRDefault="000D1B7F" w:rsidP="008643D8">
      <w:pPr>
        <w:numPr>
          <w:ilvl w:val="3"/>
          <w:numId w:val="18"/>
        </w:numPr>
        <w:tabs>
          <w:tab w:val="clear" w:pos="1080"/>
          <w:tab w:val="left" w:pos="1418"/>
          <w:tab w:val="num" w:pos="1701"/>
        </w:tabs>
        <w:ind w:left="0" w:right="-1" w:firstLine="709"/>
        <w:jc w:val="both"/>
        <w:rPr>
          <w:sz w:val="28"/>
        </w:rPr>
      </w:pPr>
      <w:bookmarkStart w:id="56" w:name="_Ref299570007"/>
      <w:r>
        <w:rPr>
          <w:sz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 w:val="28"/>
        </w:rPr>
        <w:instrText xml:space="preserve"> REF _Ref351986907 \r \h </w:instrText>
      </w:r>
      <w:r>
        <w:fldChar w:fldCharType="separate"/>
      </w:r>
      <w:r w:rsidR="00B85D08">
        <w:rPr>
          <w:sz w:val="28"/>
        </w:rPr>
        <w:t>3.1.1.3</w:t>
      </w:r>
      <w:r>
        <w:fldChar w:fldCharType="end"/>
      </w:r>
      <w:r>
        <w:rPr>
          <w:sz w:val="28"/>
        </w:rPr>
        <w:t>, и если такие документы указаны в пункте </w:t>
      </w:r>
      <w:r>
        <w:fldChar w:fldCharType="begin"/>
      </w:r>
      <w:r>
        <w:rPr>
          <w:sz w:val="28"/>
        </w:rPr>
        <w:instrText xml:space="preserve"> REF _Ref319839099 \r \h  \* MERGEFORMAT </w:instrText>
      </w:r>
      <w:r>
        <w:fldChar w:fldCharType="separate"/>
      </w:r>
      <w:r w:rsidR="00B85D08">
        <w:rPr>
          <w:sz w:val="28"/>
        </w:rPr>
        <w:t>17.1</w:t>
      </w:r>
      <w:r>
        <w:fldChar w:fldCharType="end"/>
      </w:r>
      <w:r>
        <w:rPr>
          <w:sz w:val="28"/>
        </w:rPr>
        <w:t xml:space="preserve"> раздела </w:t>
      </w:r>
      <w:r>
        <w:fldChar w:fldCharType="begin"/>
      </w:r>
      <w:r>
        <w:rPr>
          <w:sz w:val="28"/>
        </w:rPr>
        <w:instrText xml:space="preserve"> REF _Ref317251859 \r \h  \* MERGEFORMAT </w:instrText>
      </w:r>
      <w:r>
        <w:fldChar w:fldCharType="separate"/>
      </w:r>
      <w:r w:rsidR="00B85D08">
        <w:rPr>
          <w:sz w:val="28"/>
        </w:rPr>
        <w:t>5</w:t>
      </w:r>
      <w:r>
        <w:fldChar w:fldCharType="end"/>
      </w:r>
      <w:r>
        <w:rPr>
          <w:sz w:val="28"/>
        </w:rPr>
        <w:t xml:space="preserve"> «Информационная карта редукциона»;</w:t>
      </w:r>
      <w:bookmarkEnd w:id="56"/>
    </w:p>
    <w:p w:rsidR="000D1B7F" w:rsidRDefault="000D1B7F" w:rsidP="008643D8">
      <w:pPr>
        <w:numPr>
          <w:ilvl w:val="3"/>
          <w:numId w:val="18"/>
        </w:numPr>
        <w:tabs>
          <w:tab w:val="clear" w:pos="1080"/>
          <w:tab w:val="left" w:pos="1418"/>
          <w:tab w:val="num" w:pos="1701"/>
        </w:tabs>
        <w:ind w:left="0" w:right="-1" w:firstLine="709"/>
        <w:jc w:val="both"/>
        <w:rPr>
          <w:sz w:val="28"/>
        </w:rPr>
      </w:pPr>
      <w:bookmarkStart w:id="57" w:name="_Ref299570035"/>
      <w:r>
        <w:rPr>
          <w:sz w:val="28"/>
        </w:rPr>
        <w:t>копия уведомления о возможности применения участником редукциона упрощенной системы налогообложения (для участников редукциона, применяющих ее);</w:t>
      </w:r>
      <w:bookmarkEnd w:id="57"/>
    </w:p>
    <w:p w:rsidR="000D1B7F" w:rsidRDefault="000D1B7F" w:rsidP="008643D8">
      <w:pPr>
        <w:numPr>
          <w:ilvl w:val="3"/>
          <w:numId w:val="18"/>
        </w:numPr>
        <w:tabs>
          <w:tab w:val="clear" w:pos="1080"/>
          <w:tab w:val="left" w:pos="1418"/>
          <w:tab w:val="num" w:pos="1701"/>
        </w:tabs>
        <w:ind w:left="0" w:right="-1" w:firstLine="709"/>
        <w:jc w:val="both"/>
        <w:rPr>
          <w:sz w:val="28"/>
          <w:szCs w:val="28"/>
        </w:rPr>
      </w:pPr>
      <w:proofErr w:type="gramStart"/>
      <w:r>
        <w:rPr>
          <w:sz w:val="28"/>
        </w:rPr>
        <w:t>подтве</w:t>
      </w:r>
      <w:r>
        <w:rPr>
          <w:sz w:val="28"/>
          <w:szCs w:val="28"/>
        </w:rPr>
        <w:t>рждение по форме, указанной в подпункте 1) пункта</w:t>
      </w:r>
      <w:r>
        <w:rPr>
          <w:sz w:val="28"/>
          <w:szCs w:val="28"/>
          <w:lang w:val="en-US"/>
        </w:rPr>
        <w:t> </w:t>
      </w:r>
      <w:r>
        <w:rPr>
          <w:sz w:val="28"/>
          <w:szCs w:val="28"/>
        </w:rPr>
        <w:t>16.1.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о </w:t>
      </w:r>
      <w:proofErr w:type="spellStart"/>
      <w:r>
        <w:rPr>
          <w:sz w:val="28"/>
          <w:szCs w:val="28"/>
        </w:rPr>
        <w:t>ненахождении</w:t>
      </w:r>
      <w:proofErr w:type="spellEnd"/>
      <w:r>
        <w:rPr>
          <w:sz w:val="28"/>
          <w:szCs w:val="28"/>
        </w:rPr>
        <w:t xml:space="preserve">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деятельности участника редукциона, об отсутствии </w:t>
      </w:r>
      <w:r>
        <w:rPr>
          <w:sz w:val="28"/>
        </w:rPr>
        <w:t>задолженности у участника</w:t>
      </w:r>
      <w:proofErr w:type="gramEnd"/>
      <w:r>
        <w:rPr>
          <w:sz w:val="28"/>
        </w:rPr>
        <w:t xml:space="preserve"> редукциона по уплате налогов, сборов, пеней и штрафов превышающей двадцать пять процентов балансовой стоимости активов участника </w:t>
      </w:r>
      <w:r>
        <w:rPr>
          <w:sz w:val="28"/>
          <w:szCs w:val="28"/>
        </w:rPr>
        <w:t>редукциона;</w:t>
      </w:r>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58" w:name="_Ref270105111"/>
      <w:bookmarkStart w:id="59" w:name="_Ref317251956"/>
      <w:proofErr w:type="gramStart"/>
      <w:r>
        <w:rPr>
          <w:sz w:val="28"/>
          <w:szCs w:val="28"/>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w:t>
      </w:r>
      <w:r>
        <w:rPr>
          <w:sz w:val="28"/>
        </w:rPr>
        <w:t>сделки</w:t>
      </w:r>
      <w:r>
        <w:rPr>
          <w:sz w:val="28"/>
          <w:szCs w:val="28"/>
        </w:rPr>
        <w:t xml:space="preserve">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w:t>
      </w:r>
      <w:proofErr w:type="spellStart"/>
      <w:r>
        <w:rPr>
          <w:sz w:val="28"/>
          <w:szCs w:val="28"/>
        </w:rPr>
        <w:t>редукционе</w:t>
      </w:r>
      <w:proofErr w:type="spellEnd"/>
      <w:r>
        <w:rPr>
          <w:sz w:val="28"/>
          <w:szCs w:val="28"/>
        </w:rPr>
        <w:t xml:space="preserve">, обеспечения договора являются крупной сделкой, либо </w:t>
      </w:r>
      <w:r>
        <w:rPr>
          <w:sz w:val="28"/>
          <w:szCs w:val="28"/>
        </w:rPr>
        <w:lastRenderedPageBreak/>
        <w:t>письмо участника редукциона о том, что данная сделка для такого участника</w:t>
      </w:r>
      <w:proofErr w:type="gramEnd"/>
      <w:r>
        <w:rPr>
          <w:sz w:val="28"/>
          <w:szCs w:val="28"/>
        </w:rPr>
        <w:t xml:space="preserve"> редукциона не является крупно</w:t>
      </w:r>
      <w:bookmarkEnd w:id="58"/>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r>
        <w:rPr>
          <w:sz w:val="28"/>
          <w:szCs w:val="28"/>
        </w:rPr>
        <w:t xml:space="preserve"> </w:t>
      </w:r>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60" w:name="_Ref317251962"/>
      <w:proofErr w:type="gramStart"/>
      <w:r>
        <w:rPr>
          <w:sz w:val="28"/>
          <w:szCs w:val="28"/>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редукциона выполнение договора или предоставление обеспечения заявки на участие в </w:t>
      </w:r>
      <w:proofErr w:type="spellStart"/>
      <w:r>
        <w:rPr>
          <w:sz w:val="28"/>
          <w:szCs w:val="28"/>
        </w:rPr>
        <w:t>редукционе</w:t>
      </w:r>
      <w:proofErr w:type="spellEnd"/>
      <w:r>
        <w:rPr>
          <w:sz w:val="28"/>
          <w:szCs w:val="28"/>
        </w:rPr>
        <w:t>,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w:t>
      </w:r>
      <w:proofErr w:type="gramEnd"/>
      <w:r>
        <w:rPr>
          <w:sz w:val="28"/>
          <w:szCs w:val="28"/>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p>
    <w:p w:rsidR="000D1B7F" w:rsidRDefault="000D1B7F" w:rsidP="000D1B7F">
      <w:pPr>
        <w:tabs>
          <w:tab w:val="left" w:pos="1418"/>
        </w:tabs>
        <w:ind w:right="-1" w:firstLine="709"/>
        <w:jc w:val="both"/>
        <w:rPr>
          <w:sz w:val="28"/>
          <w:szCs w:val="28"/>
        </w:rPr>
      </w:pPr>
      <w:r>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sidR="00B85D08">
        <w:rPr>
          <w:sz w:val="28"/>
          <w:szCs w:val="28"/>
        </w:rPr>
        <w:t>3.2.1.7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sidR="00B85D08">
        <w:rPr>
          <w:sz w:val="28"/>
          <w:szCs w:val="28"/>
        </w:rPr>
        <w:t>3.2.1.8</w:t>
      </w:r>
      <w:r>
        <w:rPr>
          <w:sz w:val="28"/>
          <w:szCs w:val="28"/>
        </w:rPr>
        <w:fldChar w:fldCharType="end"/>
      </w:r>
      <w:r>
        <w:rPr>
          <w:sz w:val="28"/>
          <w:szCs w:val="28"/>
        </w:rPr>
        <w:t xml:space="preserve">, должны быть приняты в соответствии нормами федеральных законов, в зависимости от организационно-правовой формы участника редукциона: </w:t>
      </w:r>
    </w:p>
    <w:p w:rsidR="000D1B7F" w:rsidRDefault="000D1B7F" w:rsidP="008643D8">
      <w:pPr>
        <w:numPr>
          <w:ilvl w:val="0"/>
          <w:numId w:val="19"/>
        </w:numPr>
        <w:tabs>
          <w:tab w:val="left" w:pos="142"/>
          <w:tab w:val="left" w:pos="1134"/>
        </w:tabs>
        <w:ind w:left="0" w:right="-1" w:firstLine="709"/>
        <w:jc w:val="both"/>
        <w:rPr>
          <w:sz w:val="28"/>
          <w:szCs w:val="28"/>
        </w:rPr>
      </w:pPr>
      <w:r>
        <w:rPr>
          <w:sz w:val="28"/>
          <w:szCs w:val="28"/>
        </w:rPr>
        <w:t>для акционерных обществ в соответствии с Федеральным законом от 26.12.1995 № 208-ФЗ «Об акционерных обществах»;</w:t>
      </w:r>
    </w:p>
    <w:p w:rsidR="000D1B7F" w:rsidRDefault="000D1B7F" w:rsidP="008643D8">
      <w:pPr>
        <w:numPr>
          <w:ilvl w:val="0"/>
          <w:numId w:val="19"/>
        </w:numPr>
        <w:tabs>
          <w:tab w:val="left" w:pos="142"/>
          <w:tab w:val="left" w:pos="1134"/>
        </w:tabs>
        <w:ind w:left="0" w:right="-1" w:firstLine="709"/>
        <w:jc w:val="both"/>
        <w:rPr>
          <w:sz w:val="28"/>
          <w:szCs w:val="28"/>
        </w:rPr>
      </w:pPr>
      <w:r>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D1B7F" w:rsidRDefault="000D1B7F" w:rsidP="008643D8">
      <w:pPr>
        <w:numPr>
          <w:ilvl w:val="0"/>
          <w:numId w:val="19"/>
        </w:numPr>
        <w:tabs>
          <w:tab w:val="left" w:pos="142"/>
          <w:tab w:val="left" w:pos="1134"/>
        </w:tabs>
        <w:ind w:left="0" w:right="-1" w:firstLine="709"/>
        <w:jc w:val="both"/>
        <w:rPr>
          <w:sz w:val="28"/>
          <w:szCs w:val="28"/>
        </w:rPr>
      </w:pPr>
      <w:r>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D1B7F" w:rsidRDefault="000D1B7F" w:rsidP="000D1B7F">
      <w:pPr>
        <w:tabs>
          <w:tab w:val="left" w:pos="1418"/>
        </w:tabs>
        <w:ind w:right="-1" w:firstLine="709"/>
        <w:jc w:val="both"/>
        <w:rPr>
          <w:sz w:val="28"/>
          <w:szCs w:val="28"/>
        </w:rPr>
      </w:pPr>
      <w:r>
        <w:rPr>
          <w:sz w:val="28"/>
          <w:szCs w:val="28"/>
        </w:rPr>
        <w:t>Участник редукциона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sidR="00B85D08">
        <w:rPr>
          <w:sz w:val="28"/>
          <w:szCs w:val="28"/>
        </w:rPr>
        <w:t>3.2.1.7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sidR="00B85D08">
        <w:rPr>
          <w:sz w:val="28"/>
          <w:szCs w:val="28"/>
        </w:rPr>
        <w:t>3.2.1.8</w:t>
      </w:r>
      <w:r>
        <w:rPr>
          <w:sz w:val="28"/>
          <w:szCs w:val="28"/>
        </w:rPr>
        <w:fldChar w:fldCharType="end"/>
      </w:r>
      <w:r>
        <w:rPr>
          <w:sz w:val="28"/>
          <w:szCs w:val="28"/>
        </w:rPr>
        <w:t xml:space="preserve">, после выбора его победителем редукциона, но до момента подписания договора с ним. При этом в составе второй части заявки на участие в </w:t>
      </w:r>
      <w:proofErr w:type="spellStart"/>
      <w:r>
        <w:rPr>
          <w:sz w:val="28"/>
          <w:szCs w:val="28"/>
        </w:rPr>
        <w:t>редукционе</w:t>
      </w:r>
      <w:proofErr w:type="spellEnd"/>
      <w:r>
        <w:rPr>
          <w:sz w:val="28"/>
          <w:szCs w:val="28"/>
        </w:rPr>
        <w:t xml:space="preserve">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w:t>
      </w:r>
    </w:p>
    <w:p w:rsidR="000D1B7F" w:rsidRDefault="000D1B7F" w:rsidP="008643D8">
      <w:pPr>
        <w:numPr>
          <w:ilvl w:val="3"/>
          <w:numId w:val="18"/>
        </w:numPr>
        <w:tabs>
          <w:tab w:val="clear" w:pos="1080"/>
          <w:tab w:val="left" w:pos="1418"/>
          <w:tab w:val="num" w:pos="1701"/>
        </w:tabs>
        <w:ind w:left="0" w:right="-1" w:firstLine="709"/>
        <w:jc w:val="both"/>
        <w:rPr>
          <w:sz w:val="28"/>
          <w:szCs w:val="28"/>
        </w:rPr>
      </w:pPr>
      <w:r>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8643D8">
      <w:pPr>
        <w:numPr>
          <w:ilvl w:val="2"/>
          <w:numId w:val="18"/>
        </w:numPr>
        <w:tabs>
          <w:tab w:val="num" w:pos="0"/>
          <w:tab w:val="left" w:pos="1418"/>
        </w:tabs>
        <w:ind w:left="0" w:right="-1" w:firstLine="709"/>
        <w:jc w:val="both"/>
        <w:rPr>
          <w:sz w:val="28"/>
          <w:szCs w:val="28"/>
        </w:rPr>
      </w:pPr>
      <w:bookmarkStart w:id="61" w:name="_Ref389210791"/>
      <w:r>
        <w:rPr>
          <w:sz w:val="28"/>
          <w:szCs w:val="28"/>
        </w:rPr>
        <w:t>Для подтверждения соответствия иным требованиям, указанным в</w:t>
      </w:r>
      <w:r>
        <w:rPr>
          <w:sz w:val="28"/>
          <w:szCs w:val="28"/>
          <w:lang w:val="en-US"/>
        </w:rPr>
        <w:t> </w:t>
      </w:r>
      <w:r>
        <w:rPr>
          <w:sz w:val="28"/>
          <w:szCs w:val="28"/>
        </w:rPr>
        <w:t>пункте</w:t>
      </w:r>
      <w:r>
        <w:rPr>
          <w:sz w:val="28"/>
        </w:rPr>
        <w:t> </w:t>
      </w:r>
      <w:r>
        <w:fldChar w:fldCharType="begin"/>
      </w:r>
      <w:r>
        <w:rPr>
          <w:sz w:val="28"/>
        </w:rPr>
        <w:instrText xml:space="preserve"> REF _Ref389489900 \r \h </w:instrText>
      </w:r>
      <w:r>
        <w:fldChar w:fldCharType="separate"/>
      </w:r>
      <w:r w:rsidR="00B85D08">
        <w:rPr>
          <w:sz w:val="28"/>
        </w:rPr>
        <w:t>3.1.2</w:t>
      </w:r>
      <w:r>
        <w:fldChar w:fldCharType="end"/>
      </w:r>
      <w:r>
        <w:rPr>
          <w:sz w:val="28"/>
          <w:szCs w:val="28"/>
        </w:rPr>
        <w:t xml:space="preserve">, участник редукциона в составе второй части заявки на участие в </w:t>
      </w:r>
      <w:proofErr w:type="spellStart"/>
      <w:r>
        <w:rPr>
          <w:sz w:val="28"/>
          <w:szCs w:val="28"/>
        </w:rPr>
        <w:t>редукционе</w:t>
      </w:r>
      <w:proofErr w:type="spellEnd"/>
      <w:r>
        <w:rPr>
          <w:sz w:val="28"/>
          <w:szCs w:val="28"/>
        </w:rPr>
        <w:t xml:space="preserve"> должен приложить документы, указанные в пункте </w:t>
      </w:r>
      <w:r>
        <w:fldChar w:fldCharType="begin"/>
      </w:r>
      <w:r>
        <w:rPr>
          <w:sz w:val="28"/>
          <w:szCs w:val="28"/>
        </w:rPr>
        <w:instrText xml:space="preserve"> REF _Ref320274312 \r \h </w:instrText>
      </w:r>
      <w:r>
        <w:fldChar w:fldCharType="separate"/>
      </w:r>
      <w:r w:rsidR="00B85D08">
        <w:rPr>
          <w:sz w:val="28"/>
          <w:szCs w:val="28"/>
        </w:rPr>
        <w:t>17</w:t>
      </w:r>
      <w:r>
        <w:fldChar w:fldCharType="end"/>
      </w:r>
      <w:r>
        <w:rPr>
          <w:sz w:val="28"/>
          <w:szCs w:val="28"/>
        </w:rPr>
        <w:t xml:space="preserve"> раздела </w:t>
      </w:r>
      <w:r>
        <w:fldChar w:fldCharType="begin"/>
      </w:r>
      <w:r>
        <w:rPr>
          <w:sz w:val="28"/>
          <w:szCs w:val="28"/>
        </w:rPr>
        <w:instrText xml:space="preserve"> REF _Ref317251859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61"/>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62" w:name="_Ref389211127"/>
      <w:bookmarkStart w:id="63" w:name="_Toc393442293"/>
      <w:r>
        <w:rPr>
          <w:b/>
          <w:i/>
          <w:lang w:eastAsia="ru-RU"/>
        </w:rPr>
        <w:lastRenderedPageBreak/>
        <w:t>при проведении редукциона на выполнение работ, оказание услуг</w:t>
      </w:r>
      <w:r>
        <w:rPr>
          <w:sz w:val="28"/>
          <w:lang w:eastAsia="ru-RU"/>
        </w:rPr>
        <w:t xml:space="preserve"> </w:t>
      </w:r>
      <w:r>
        <w:rPr>
          <w:sz w:val="28"/>
          <w:szCs w:val="28"/>
          <w:lang w:eastAsia="ru-RU"/>
        </w:rPr>
        <w:t xml:space="preserve">Возможность привлечения </w:t>
      </w:r>
      <w:r>
        <w:rPr>
          <w:b/>
          <w:i/>
          <w:lang w:eastAsia="ru-RU"/>
        </w:rPr>
        <w:t>субподрядчиков/ соисполнителей</w:t>
      </w:r>
      <w:r>
        <w:rPr>
          <w:sz w:val="28"/>
          <w:szCs w:val="28"/>
          <w:lang w:eastAsia="ru-RU"/>
        </w:rPr>
        <w:t xml:space="preserve"> (юридических или физических лиц,</w:t>
      </w:r>
      <w:r>
        <w:rPr>
          <w:b/>
          <w:bCs/>
          <w:lang w:eastAsia="ru-RU"/>
        </w:rPr>
        <w:t xml:space="preserve"> </w:t>
      </w:r>
      <w:r>
        <w:rPr>
          <w:b/>
          <w:bCs/>
          <w:i/>
          <w:lang w:eastAsia="ru-RU"/>
        </w:rPr>
        <w:t>выполняющих/оказывающих</w:t>
      </w:r>
      <w:r>
        <w:rPr>
          <w:sz w:val="28"/>
          <w:szCs w:val="28"/>
          <w:lang w:eastAsia="ru-RU"/>
        </w:rPr>
        <w:t xml:space="preserve"> часть </w:t>
      </w:r>
      <w:r>
        <w:rPr>
          <w:b/>
          <w:bCs/>
          <w:i/>
          <w:lang w:eastAsia="ru-RU"/>
        </w:rPr>
        <w:t xml:space="preserve">работ/ услуг </w:t>
      </w:r>
      <w:r>
        <w:rPr>
          <w:sz w:val="28"/>
          <w:szCs w:val="28"/>
          <w:lang w:eastAsia="ru-RU"/>
        </w:rPr>
        <w:t>по договору) указана в пункте </w:t>
      </w:r>
      <w:r>
        <w:rPr>
          <w:lang w:eastAsia="ru-RU"/>
        </w:rPr>
        <w:fldChar w:fldCharType="begin"/>
      </w:r>
      <w:r>
        <w:rPr>
          <w:sz w:val="28"/>
          <w:szCs w:val="28"/>
          <w:lang w:eastAsia="ru-RU"/>
        </w:rPr>
        <w:instrText xml:space="preserve"> REF _Ref319838802 \r \h  \* MERGEFORMAT </w:instrText>
      </w:r>
      <w:r>
        <w:rPr>
          <w:lang w:eastAsia="ru-RU"/>
        </w:rPr>
      </w:r>
      <w:r>
        <w:rPr>
          <w:lang w:eastAsia="ru-RU"/>
        </w:rPr>
        <w:fldChar w:fldCharType="separate"/>
      </w:r>
      <w:r w:rsidR="00B85D08">
        <w:rPr>
          <w:sz w:val="28"/>
          <w:szCs w:val="28"/>
          <w:lang w:eastAsia="ru-RU"/>
        </w:rPr>
        <w:t>19</w:t>
      </w:r>
      <w:r>
        <w:rPr>
          <w:lang w:eastAsia="ru-RU"/>
        </w:rPr>
        <w:fldChar w:fldCharType="end"/>
      </w:r>
      <w:r>
        <w:rPr>
          <w:sz w:val="28"/>
          <w:szCs w:val="28"/>
          <w:lang w:eastAsia="ru-RU"/>
        </w:rPr>
        <w:t xml:space="preserve"> раздела </w:t>
      </w:r>
      <w:r>
        <w:rPr>
          <w:lang w:eastAsia="ru-RU"/>
        </w:rPr>
        <w:fldChar w:fldCharType="begin"/>
      </w:r>
      <w:r>
        <w:rPr>
          <w:sz w:val="28"/>
          <w:szCs w:val="28"/>
          <w:lang w:eastAsia="ru-RU"/>
        </w:rPr>
        <w:instrText xml:space="preserve"> REF _Ref317252139 \r \h  \* MERGEFORMAT </w:instrText>
      </w:r>
      <w:r>
        <w:rPr>
          <w:lang w:eastAsia="ru-RU"/>
        </w:rPr>
      </w:r>
      <w:r>
        <w:rPr>
          <w:lang w:eastAsia="ru-RU"/>
        </w:rPr>
        <w:fldChar w:fldCharType="separate"/>
      </w:r>
      <w:r w:rsidR="00B85D08">
        <w:rPr>
          <w:sz w:val="28"/>
          <w:szCs w:val="28"/>
          <w:lang w:eastAsia="ru-RU"/>
        </w:rPr>
        <w:t>5</w:t>
      </w:r>
      <w:r>
        <w:rPr>
          <w:lang w:eastAsia="ru-RU"/>
        </w:rPr>
        <w:fldChar w:fldCharType="end"/>
      </w:r>
      <w:r>
        <w:rPr>
          <w:sz w:val="28"/>
          <w:szCs w:val="28"/>
          <w:lang w:eastAsia="ru-RU"/>
        </w:rPr>
        <w:t xml:space="preserve"> «Информационная карта редукциона».</w:t>
      </w:r>
      <w:bookmarkEnd w:id="62"/>
      <w:bookmarkEnd w:id="63"/>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64" w:name="_Ref389211103"/>
      <w:bookmarkStart w:id="65" w:name="_Toc393442294"/>
      <w:r>
        <w:rPr>
          <w:b/>
          <w:i/>
          <w:lang w:eastAsia="ru-RU"/>
        </w:rPr>
        <w:t>[пункты </w:t>
      </w:r>
      <w:r>
        <w:rPr>
          <w:lang w:eastAsia="ru-RU"/>
        </w:rPr>
        <w:fldChar w:fldCharType="begin"/>
      </w:r>
      <w:r>
        <w:rPr>
          <w:b/>
          <w:i/>
          <w:lang w:eastAsia="ru-RU"/>
        </w:rPr>
        <w:instrText xml:space="preserve"> REF _Ref389211103 \r \h </w:instrText>
      </w:r>
      <w:r>
        <w:rPr>
          <w:lang w:eastAsia="ru-RU"/>
        </w:rPr>
      </w:r>
      <w:r>
        <w:rPr>
          <w:lang w:eastAsia="ru-RU"/>
        </w:rPr>
        <w:fldChar w:fldCharType="separate"/>
      </w:r>
      <w:r w:rsidR="00B85D08">
        <w:rPr>
          <w:b/>
          <w:i/>
          <w:lang w:eastAsia="ru-RU"/>
        </w:rPr>
        <w:t>3.4</w:t>
      </w:r>
      <w:r>
        <w:rPr>
          <w:lang w:eastAsia="ru-RU"/>
        </w:rPr>
        <w:fldChar w:fldCharType="end"/>
      </w:r>
      <w:r>
        <w:rPr>
          <w:b/>
          <w:i/>
          <w:lang w:eastAsia="ru-RU"/>
        </w:rPr>
        <w:t xml:space="preserve">, </w:t>
      </w:r>
      <w:r>
        <w:rPr>
          <w:lang w:eastAsia="ru-RU"/>
        </w:rPr>
        <w:fldChar w:fldCharType="begin"/>
      </w:r>
      <w:r>
        <w:rPr>
          <w:b/>
          <w:i/>
          <w:lang w:eastAsia="ru-RU"/>
        </w:rPr>
        <w:instrText xml:space="preserve"> REF _Ref389211106 \r \h </w:instrText>
      </w:r>
      <w:r>
        <w:rPr>
          <w:lang w:eastAsia="ru-RU"/>
        </w:rPr>
      </w:r>
      <w:r>
        <w:rPr>
          <w:lang w:eastAsia="ru-RU"/>
        </w:rPr>
        <w:fldChar w:fldCharType="separate"/>
      </w:r>
      <w:r w:rsidR="00B85D08">
        <w:rPr>
          <w:b/>
          <w:i/>
          <w:lang w:eastAsia="ru-RU"/>
        </w:rPr>
        <w:t>3.5</w:t>
      </w:r>
      <w:r>
        <w:rPr>
          <w:lang w:eastAsia="ru-RU"/>
        </w:rPr>
        <w:fldChar w:fldCharType="end"/>
      </w:r>
      <w:r>
        <w:rPr>
          <w:b/>
          <w:i/>
          <w:lang w:eastAsia="ru-RU"/>
        </w:rPr>
        <w:t xml:space="preserve"> указываются, е</w:t>
      </w:r>
      <w:r>
        <w:rPr>
          <w:b/>
          <w:bCs/>
          <w:i/>
          <w:lang w:eastAsia="ru-RU"/>
        </w:rPr>
        <w:t>сли пунктом </w:t>
      </w:r>
      <w:r>
        <w:rPr>
          <w:lang w:eastAsia="ru-RU"/>
        </w:rPr>
        <w:fldChar w:fldCharType="begin"/>
      </w:r>
      <w:r>
        <w:rPr>
          <w:b/>
          <w:bCs/>
          <w:i/>
          <w:lang w:eastAsia="ru-RU"/>
        </w:rPr>
        <w:instrText xml:space="preserve"> REF _Ref389211127 \r \h </w:instrText>
      </w:r>
      <w:r>
        <w:rPr>
          <w:lang w:eastAsia="ru-RU"/>
        </w:rPr>
      </w:r>
      <w:r>
        <w:rPr>
          <w:lang w:eastAsia="ru-RU"/>
        </w:rPr>
        <w:fldChar w:fldCharType="separate"/>
      </w:r>
      <w:r w:rsidR="00B85D08">
        <w:rPr>
          <w:b/>
          <w:bCs/>
          <w:i/>
          <w:lang w:eastAsia="ru-RU"/>
        </w:rPr>
        <w:t>3.3</w:t>
      </w:r>
      <w:r>
        <w:rPr>
          <w:lang w:eastAsia="ru-RU"/>
        </w:rPr>
        <w:fldChar w:fldCharType="end"/>
      </w:r>
      <w:r>
        <w:rPr>
          <w:b/>
          <w:bCs/>
          <w:i/>
          <w:lang w:eastAsia="ru-RU"/>
        </w:rPr>
        <w:t xml:space="preserve"> предусмотрено привлечение субподрядчиков (соисполнителей) и</w:t>
      </w:r>
      <w:r>
        <w:rPr>
          <w:b/>
          <w:i/>
          <w:lang w:eastAsia="ru-RU"/>
        </w:rPr>
        <w:t xml:space="preserve"> пунктом </w:t>
      </w:r>
      <w:r>
        <w:rPr>
          <w:lang w:eastAsia="ru-RU"/>
        </w:rPr>
        <w:fldChar w:fldCharType="begin"/>
      </w:r>
      <w:r>
        <w:rPr>
          <w:b/>
          <w:i/>
          <w:lang w:eastAsia="ru-RU"/>
        </w:rPr>
        <w:instrText xml:space="preserve"> REF _Ref319837338 \r \h </w:instrText>
      </w:r>
      <w:r>
        <w:rPr>
          <w:lang w:eastAsia="ru-RU"/>
        </w:rPr>
      </w:r>
      <w:r>
        <w:rPr>
          <w:lang w:eastAsia="ru-RU"/>
        </w:rPr>
        <w:fldChar w:fldCharType="separate"/>
      </w:r>
      <w:r w:rsidR="00B85D08">
        <w:rPr>
          <w:b/>
          <w:i/>
          <w:lang w:eastAsia="ru-RU"/>
        </w:rPr>
        <w:t>14</w:t>
      </w:r>
      <w:r>
        <w:rPr>
          <w:lang w:eastAsia="ru-RU"/>
        </w:rPr>
        <w:fldChar w:fldCharType="end"/>
      </w:r>
      <w:r>
        <w:rPr>
          <w:b/>
          <w:i/>
          <w:lang w:eastAsia="ru-RU"/>
        </w:rPr>
        <w:t xml:space="preserve"> раздела </w:t>
      </w:r>
      <w:r>
        <w:rPr>
          <w:lang w:eastAsia="ru-RU"/>
        </w:rPr>
        <w:fldChar w:fldCharType="begin"/>
      </w:r>
      <w:r>
        <w:rPr>
          <w:b/>
          <w:i/>
          <w:lang w:eastAsia="ru-RU"/>
        </w:rPr>
        <w:instrText xml:space="preserve"> REF _Ref317249938 \r \h  \* MERGEFORMAT </w:instrText>
      </w:r>
      <w:r>
        <w:rPr>
          <w:lang w:eastAsia="ru-RU"/>
        </w:rPr>
      </w:r>
      <w:r>
        <w:rPr>
          <w:lang w:eastAsia="ru-RU"/>
        </w:rPr>
        <w:fldChar w:fldCharType="separate"/>
      </w:r>
      <w:r w:rsidR="00B85D08">
        <w:rPr>
          <w:b/>
          <w:i/>
          <w:lang w:eastAsia="ru-RU"/>
        </w:rPr>
        <w:t>5</w:t>
      </w:r>
      <w:r>
        <w:rPr>
          <w:lang w:eastAsia="ru-RU"/>
        </w:rPr>
        <w:fldChar w:fldCharType="end"/>
      </w:r>
      <w:r>
        <w:rPr>
          <w:b/>
          <w:i/>
          <w:lang w:eastAsia="ru-RU"/>
        </w:rPr>
        <w:t xml:space="preserve"> «Информационная карта редукциона» установлены требования к привлекаемым </w:t>
      </w:r>
      <w:r>
        <w:rPr>
          <w:b/>
          <w:bCs/>
          <w:i/>
          <w:lang w:eastAsia="ru-RU"/>
        </w:rPr>
        <w:t>субподрядчикам (соисполнителям)</w:t>
      </w:r>
      <w:r>
        <w:rPr>
          <w:b/>
          <w:i/>
          <w:lang w:eastAsia="ru-RU"/>
        </w:rPr>
        <w:t xml:space="preserve">] </w:t>
      </w:r>
      <w:r>
        <w:rPr>
          <w:sz w:val="28"/>
          <w:szCs w:val="28"/>
          <w:lang w:eastAsia="ru-RU"/>
        </w:rPr>
        <w:t xml:space="preserve">Условия привлечения </w:t>
      </w:r>
      <w:r>
        <w:rPr>
          <w:b/>
          <w:i/>
          <w:lang w:eastAsia="ru-RU"/>
        </w:rPr>
        <w:t>субподрядчиков/ соисполнителей</w:t>
      </w:r>
      <w:r>
        <w:rPr>
          <w:sz w:val="28"/>
          <w:szCs w:val="28"/>
          <w:lang w:eastAsia="ru-RU"/>
        </w:rPr>
        <w:t xml:space="preserve"> и порядок подтверждения их соответствия установленным требованиям приведены в</w:t>
      </w:r>
      <w:r>
        <w:rPr>
          <w:sz w:val="28"/>
          <w:szCs w:val="28"/>
          <w:lang w:val="en-US" w:eastAsia="ru-RU"/>
        </w:rPr>
        <w:t> </w:t>
      </w:r>
      <w:r>
        <w:rPr>
          <w:sz w:val="28"/>
          <w:szCs w:val="28"/>
          <w:lang w:eastAsia="ru-RU"/>
        </w:rPr>
        <w:t>пункте</w:t>
      </w:r>
      <w:r>
        <w:rPr>
          <w:sz w:val="28"/>
          <w:szCs w:val="28"/>
          <w:lang w:val="en-US" w:eastAsia="ru-RU"/>
        </w:rPr>
        <w:t> </w:t>
      </w:r>
      <w:r>
        <w:rPr>
          <w:lang w:eastAsia="ru-RU"/>
        </w:rPr>
        <w:fldChar w:fldCharType="begin"/>
      </w:r>
      <w:r>
        <w:rPr>
          <w:sz w:val="28"/>
          <w:szCs w:val="28"/>
          <w:lang w:eastAsia="ru-RU"/>
        </w:rPr>
        <w:instrText xml:space="preserve"> </w:instrText>
      </w:r>
      <w:r>
        <w:rPr>
          <w:sz w:val="28"/>
          <w:szCs w:val="28"/>
          <w:lang w:val="en-US" w:eastAsia="ru-RU"/>
        </w:rPr>
        <w:instrText>REF</w:instrText>
      </w:r>
      <w:r>
        <w:rPr>
          <w:sz w:val="28"/>
          <w:szCs w:val="28"/>
          <w:lang w:eastAsia="ru-RU"/>
        </w:rPr>
        <w:instrText xml:space="preserve"> _</w:instrText>
      </w:r>
      <w:r>
        <w:rPr>
          <w:sz w:val="28"/>
          <w:szCs w:val="28"/>
          <w:lang w:val="en-US" w:eastAsia="ru-RU"/>
        </w:rPr>
        <w:instrText>Ref</w:instrText>
      </w:r>
      <w:r>
        <w:rPr>
          <w:sz w:val="28"/>
          <w:szCs w:val="28"/>
          <w:lang w:eastAsia="ru-RU"/>
        </w:rPr>
        <w:instrText>317252053 \</w:instrText>
      </w:r>
      <w:r>
        <w:rPr>
          <w:sz w:val="28"/>
          <w:szCs w:val="28"/>
          <w:lang w:val="en-US" w:eastAsia="ru-RU"/>
        </w:rPr>
        <w:instrText>r</w:instrText>
      </w:r>
      <w:r>
        <w:rPr>
          <w:sz w:val="28"/>
          <w:szCs w:val="28"/>
          <w:lang w:eastAsia="ru-RU"/>
        </w:rPr>
        <w:instrText xml:space="preserve"> \</w:instrText>
      </w:r>
      <w:r>
        <w:rPr>
          <w:sz w:val="28"/>
          <w:szCs w:val="28"/>
          <w:lang w:val="en-US" w:eastAsia="ru-RU"/>
        </w:rPr>
        <w:instrText>h</w:instrText>
      </w:r>
      <w:r>
        <w:rPr>
          <w:sz w:val="28"/>
          <w:szCs w:val="28"/>
          <w:lang w:eastAsia="ru-RU"/>
        </w:rPr>
        <w:instrText xml:space="preserve">  \* MERGEFORMAT </w:instrText>
      </w:r>
      <w:r>
        <w:rPr>
          <w:lang w:eastAsia="ru-RU"/>
        </w:rPr>
      </w:r>
      <w:r>
        <w:rPr>
          <w:lang w:eastAsia="ru-RU"/>
        </w:rPr>
        <w:fldChar w:fldCharType="separate"/>
      </w:r>
      <w:r w:rsidR="00B85D08" w:rsidRPr="00B85D08">
        <w:rPr>
          <w:sz w:val="28"/>
          <w:szCs w:val="28"/>
          <w:lang w:eastAsia="ru-RU"/>
        </w:rPr>
        <w:t>3.5</w:t>
      </w:r>
      <w:r>
        <w:rPr>
          <w:lang w:eastAsia="ru-RU"/>
        </w:rPr>
        <w:fldChar w:fldCharType="end"/>
      </w:r>
      <w:r>
        <w:rPr>
          <w:sz w:val="28"/>
          <w:szCs w:val="28"/>
          <w:lang w:eastAsia="ru-RU"/>
        </w:rPr>
        <w:t>.</w:t>
      </w:r>
      <w:bookmarkEnd w:id="64"/>
      <w:bookmarkEnd w:id="65"/>
      <w:r>
        <w:rPr>
          <w:sz w:val="28"/>
          <w:szCs w:val="28"/>
          <w:lang w:val="ru-MO" w:eastAsia="ru-RU"/>
        </w:rPr>
        <w:t xml:space="preserve"> </w:t>
      </w:r>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66" w:name="_Toc318102635"/>
      <w:bookmarkStart w:id="67" w:name="_Toc318103507"/>
      <w:bookmarkStart w:id="68" w:name="_Toc127262883"/>
      <w:bookmarkStart w:id="69" w:name="_Toc255985672"/>
      <w:bookmarkStart w:id="70" w:name="_Ref317252053"/>
      <w:bookmarkStart w:id="71" w:name="_Ref389211106"/>
      <w:bookmarkStart w:id="72" w:name="_Toc393442295"/>
      <w:bookmarkEnd w:id="66"/>
      <w:bookmarkEnd w:id="67"/>
      <w:r>
        <w:rPr>
          <w:sz w:val="28"/>
          <w:szCs w:val="28"/>
          <w:lang w:eastAsia="ru-RU"/>
        </w:rPr>
        <w:t xml:space="preserve">Привлечение </w:t>
      </w:r>
      <w:r>
        <w:rPr>
          <w:b/>
          <w:i/>
          <w:lang w:eastAsia="ru-RU"/>
        </w:rPr>
        <w:t>субподрядчиков</w:t>
      </w:r>
      <w:bookmarkEnd w:id="68"/>
      <w:bookmarkEnd w:id="69"/>
      <w:r>
        <w:rPr>
          <w:b/>
          <w:i/>
          <w:lang w:eastAsia="ru-RU"/>
        </w:rPr>
        <w:t>/ соисполнителей</w:t>
      </w:r>
      <w:bookmarkEnd w:id="70"/>
      <w:bookmarkEnd w:id="71"/>
      <w:r>
        <w:rPr>
          <w:b/>
          <w:i/>
          <w:lang w:eastAsia="ru-RU"/>
        </w:rPr>
        <w:t>.</w:t>
      </w:r>
      <w:bookmarkEnd w:id="72"/>
    </w:p>
    <w:p w:rsidR="000D1B7F" w:rsidRDefault="000D1B7F" w:rsidP="008643D8">
      <w:pPr>
        <w:pStyle w:val="Times12"/>
        <w:numPr>
          <w:ilvl w:val="2"/>
          <w:numId w:val="18"/>
        </w:numPr>
        <w:tabs>
          <w:tab w:val="num" w:pos="960"/>
          <w:tab w:val="left" w:pos="1418"/>
        </w:tabs>
        <w:ind w:left="0" w:firstLine="709"/>
        <w:rPr>
          <w:sz w:val="28"/>
          <w:szCs w:val="28"/>
        </w:rPr>
      </w:pPr>
      <w:bookmarkStart w:id="73" w:name="_Ref317252302"/>
      <w:r>
        <w:rPr>
          <w:sz w:val="28"/>
          <w:szCs w:val="28"/>
        </w:rPr>
        <w:t xml:space="preserve">Участник редукциона должен подтвердить, что каждый из привлекаемых </w:t>
      </w:r>
      <w:r>
        <w:rPr>
          <w:b/>
          <w:bCs w:val="0"/>
          <w:i/>
          <w:szCs w:val="24"/>
        </w:rPr>
        <w:t xml:space="preserve">субподрядчиков/ соисполнителей, выполняющий работы/оказывающий услуги </w:t>
      </w:r>
      <w:r>
        <w:rPr>
          <w:sz w:val="28"/>
          <w:szCs w:val="28"/>
        </w:rPr>
        <w:t>на сумму</w:t>
      </w:r>
      <w:r>
        <w:rPr>
          <w:b/>
          <w:bCs w:val="0"/>
          <w:i/>
          <w:szCs w:val="24"/>
        </w:rPr>
        <w:t xml:space="preserve"> </w:t>
      </w:r>
      <w:r>
        <w:rPr>
          <w:sz w:val="28"/>
          <w:szCs w:val="28"/>
        </w:rPr>
        <w:t>более 5% от</w:t>
      </w:r>
      <w:r>
        <w:rPr>
          <w:sz w:val="28"/>
          <w:szCs w:val="28"/>
          <w:lang w:val="en-US"/>
        </w:rPr>
        <w:t> </w:t>
      </w:r>
      <w:r>
        <w:rPr>
          <w:sz w:val="28"/>
          <w:szCs w:val="28"/>
        </w:rPr>
        <w:t>общей цены заявки участника редукциона:</w:t>
      </w:r>
      <w:bookmarkEnd w:id="73"/>
    </w:p>
    <w:p w:rsidR="000D1B7F" w:rsidRDefault="000D1B7F" w:rsidP="008643D8">
      <w:pPr>
        <w:pStyle w:val="02statia2"/>
        <w:numPr>
          <w:ilvl w:val="0"/>
          <w:numId w:val="20"/>
        </w:numPr>
        <w:tabs>
          <w:tab w:val="left" w:pos="1134"/>
          <w:tab w:val="left" w:pos="1418"/>
        </w:tabs>
        <w:spacing w:before="0" w:line="240" w:lineRule="auto"/>
        <w:ind w:left="0" w:firstLine="709"/>
        <w:rPr>
          <w:rFonts w:ascii="Times New Roman" w:hAnsi="Times New Roman"/>
          <w:sz w:val="28"/>
          <w:szCs w:val="28"/>
        </w:rPr>
      </w:pPr>
      <w:bookmarkStart w:id="74" w:name="_Ref317252286"/>
      <w:r>
        <w:rPr>
          <w:rFonts w:ascii="Times New Roman" w:hAnsi="Times New Roman"/>
          <w:sz w:val="28"/>
          <w:szCs w:val="28"/>
        </w:rPr>
        <w:t xml:space="preserve">осведомлен о привлечении его в качестве </w:t>
      </w:r>
      <w:r>
        <w:rPr>
          <w:rFonts w:ascii="Times New Roman" w:hAnsi="Times New Roman"/>
          <w:b/>
          <w:i/>
          <w:color w:val="auto"/>
          <w:sz w:val="24"/>
          <w:szCs w:val="24"/>
        </w:rPr>
        <w:t>субподрядчика/ соисполнителя</w:t>
      </w:r>
      <w:r>
        <w:rPr>
          <w:rFonts w:ascii="Times New Roman" w:hAnsi="Times New Roman"/>
          <w:sz w:val="28"/>
          <w:szCs w:val="28"/>
        </w:rPr>
        <w:t>;</w:t>
      </w:r>
      <w:bookmarkEnd w:id="74"/>
    </w:p>
    <w:p w:rsidR="000D1B7F" w:rsidRDefault="000D1B7F" w:rsidP="008643D8">
      <w:pPr>
        <w:pStyle w:val="02statia2"/>
        <w:numPr>
          <w:ilvl w:val="0"/>
          <w:numId w:val="20"/>
        </w:numPr>
        <w:tabs>
          <w:tab w:val="left" w:pos="1134"/>
          <w:tab w:val="left" w:pos="1418"/>
        </w:tabs>
        <w:spacing w:before="0" w:line="240" w:lineRule="auto"/>
        <w:ind w:left="0" w:firstLine="709"/>
        <w:rPr>
          <w:rFonts w:ascii="Times New Roman" w:hAnsi="Times New Roman"/>
          <w:sz w:val="28"/>
          <w:szCs w:val="28"/>
        </w:rPr>
      </w:pPr>
      <w:bookmarkStart w:id="75" w:name="_Ref317252292"/>
      <w:proofErr w:type="gramStart"/>
      <w:r>
        <w:rPr>
          <w:rFonts w:ascii="Times New Roman" w:hAnsi="Times New Roman"/>
          <w:sz w:val="28"/>
          <w:szCs w:val="28"/>
        </w:rPr>
        <w:t>согласен</w:t>
      </w:r>
      <w:proofErr w:type="gramEnd"/>
      <w:r>
        <w:rPr>
          <w:rFonts w:ascii="Times New Roman" w:hAnsi="Times New Roman"/>
          <w:sz w:val="28"/>
          <w:szCs w:val="28"/>
        </w:rPr>
        <w:t xml:space="preserve"> с выделяемым ему перечнем, объемами и сроками </w:t>
      </w:r>
      <w:r>
        <w:rPr>
          <w:rFonts w:ascii="Times New Roman" w:hAnsi="Times New Roman"/>
          <w:b/>
          <w:i/>
          <w:color w:val="auto"/>
          <w:sz w:val="24"/>
          <w:szCs w:val="24"/>
        </w:rPr>
        <w:t>выполнения работ/ оказания услуг</w:t>
      </w:r>
      <w:r>
        <w:rPr>
          <w:rFonts w:ascii="Times New Roman" w:hAnsi="Times New Roman"/>
          <w:sz w:val="28"/>
          <w:szCs w:val="28"/>
        </w:rPr>
        <w:t>;</w:t>
      </w:r>
      <w:bookmarkEnd w:id="75"/>
    </w:p>
    <w:p w:rsidR="000D1B7F" w:rsidRDefault="000D1B7F" w:rsidP="008643D8">
      <w:pPr>
        <w:pStyle w:val="02statia2"/>
        <w:numPr>
          <w:ilvl w:val="0"/>
          <w:numId w:val="20"/>
        </w:numPr>
        <w:tabs>
          <w:tab w:val="left" w:pos="1134"/>
          <w:tab w:val="left" w:pos="1418"/>
        </w:tabs>
        <w:spacing w:before="0" w:line="240" w:lineRule="auto"/>
        <w:ind w:left="0" w:firstLine="709"/>
        <w:rPr>
          <w:rFonts w:ascii="Times New Roman" w:hAnsi="Times New Roman"/>
          <w:sz w:val="28"/>
          <w:szCs w:val="28"/>
        </w:rPr>
      </w:pPr>
      <w:bookmarkStart w:id="76" w:name="_Ref317252317"/>
      <w:r>
        <w:rPr>
          <w:rFonts w:ascii="Times New Roman" w:hAnsi="Times New Roman"/>
          <w:sz w:val="28"/>
          <w:szCs w:val="28"/>
        </w:rPr>
        <w:t>отвечает требованиям настоящей редукционной документации (пункт </w:t>
      </w:r>
      <w:r>
        <w:fldChar w:fldCharType="begin"/>
      </w:r>
      <w:r>
        <w:rPr>
          <w:rFonts w:ascii="Times New Roman" w:hAnsi="Times New Roman"/>
          <w:sz w:val="28"/>
          <w:szCs w:val="28"/>
        </w:rPr>
        <w:instrText xml:space="preserve"> REF _Ref319837338 \r \h  \* MERGEFORMAT </w:instrText>
      </w:r>
      <w:r>
        <w:fldChar w:fldCharType="separate"/>
      </w:r>
      <w:r w:rsidR="00B85D08">
        <w:rPr>
          <w:rFonts w:ascii="Times New Roman" w:hAnsi="Times New Roman"/>
          <w:sz w:val="28"/>
          <w:szCs w:val="28"/>
        </w:rPr>
        <w:t>14</w:t>
      </w:r>
      <w:r>
        <w:fldChar w:fldCharType="end"/>
      </w:r>
      <w:r>
        <w:rPr>
          <w:rFonts w:ascii="Times New Roman" w:hAnsi="Times New Roman"/>
          <w:sz w:val="28"/>
          <w:szCs w:val="28"/>
        </w:rPr>
        <w:t xml:space="preserve"> раздела </w:t>
      </w:r>
      <w:r>
        <w:fldChar w:fldCharType="begin"/>
      </w:r>
      <w:r>
        <w:rPr>
          <w:rFonts w:ascii="Times New Roman" w:hAnsi="Times New Roman"/>
          <w:sz w:val="28"/>
          <w:szCs w:val="28"/>
        </w:rPr>
        <w:instrText xml:space="preserve"> REF _Ref317252248 \r \h  \* MERGEFORMAT </w:instrText>
      </w:r>
      <w:r>
        <w:fldChar w:fldCharType="separate"/>
      </w:r>
      <w:r w:rsidR="00B85D08">
        <w:rPr>
          <w:rFonts w:ascii="Times New Roman" w:hAnsi="Times New Roman"/>
          <w:sz w:val="28"/>
          <w:szCs w:val="28"/>
        </w:rPr>
        <w:t>5</w:t>
      </w:r>
      <w:r>
        <w:fldChar w:fldCharType="end"/>
      </w:r>
      <w:r>
        <w:rPr>
          <w:rFonts w:ascii="Times New Roman" w:hAnsi="Times New Roman"/>
          <w:sz w:val="28"/>
          <w:szCs w:val="28"/>
        </w:rPr>
        <w:t xml:space="preserve"> «Информационная карта редукциона») в объеме </w:t>
      </w:r>
      <w:r>
        <w:rPr>
          <w:rFonts w:ascii="Times New Roman" w:hAnsi="Times New Roman"/>
          <w:b/>
          <w:i/>
          <w:color w:val="auto"/>
          <w:sz w:val="24"/>
          <w:szCs w:val="24"/>
        </w:rPr>
        <w:t>выполняемых работ/ оказываемых услуг субподрядчиком/ соисполнителем</w:t>
      </w:r>
      <w:r>
        <w:rPr>
          <w:rFonts w:ascii="Times New Roman" w:hAnsi="Times New Roman"/>
          <w:sz w:val="28"/>
          <w:szCs w:val="28"/>
        </w:rPr>
        <w:t>.</w:t>
      </w:r>
      <w:bookmarkEnd w:id="76"/>
    </w:p>
    <w:p w:rsidR="000D1B7F" w:rsidRDefault="000D1B7F" w:rsidP="008643D8">
      <w:pPr>
        <w:pStyle w:val="Times12"/>
        <w:numPr>
          <w:ilvl w:val="2"/>
          <w:numId w:val="18"/>
        </w:numPr>
        <w:tabs>
          <w:tab w:val="num" w:pos="960"/>
          <w:tab w:val="left" w:pos="1418"/>
        </w:tabs>
        <w:ind w:left="0" w:firstLine="709"/>
        <w:rPr>
          <w:sz w:val="28"/>
          <w:szCs w:val="28"/>
        </w:rPr>
      </w:pPr>
      <w:bookmarkStart w:id="77" w:name="_Ref317256775"/>
      <w:proofErr w:type="gramStart"/>
      <w:r>
        <w:rPr>
          <w:bCs w:val="0"/>
          <w:sz w:val="28"/>
          <w:szCs w:val="28"/>
        </w:rPr>
        <w:t>Если пунктом</w:t>
      </w:r>
      <w:r>
        <w:rPr>
          <w:bCs w:val="0"/>
          <w:sz w:val="28"/>
          <w:szCs w:val="28"/>
          <w:lang w:val="en-US"/>
        </w:rPr>
        <w:t> </w:t>
      </w:r>
      <w:r>
        <w:rPr>
          <w:bCs w:val="0"/>
          <w:sz w:val="28"/>
          <w:szCs w:val="28"/>
        </w:rPr>
        <w:t>14, раздела </w:t>
      </w:r>
      <w:r>
        <w:fldChar w:fldCharType="begin"/>
      </w:r>
      <w:r>
        <w:rPr>
          <w:bCs w:val="0"/>
          <w:sz w:val="28"/>
          <w:szCs w:val="28"/>
        </w:rPr>
        <w:instrText xml:space="preserve"> REF _Ref317249938 \r \h  \* MERGEFORMAT </w:instrText>
      </w:r>
      <w:r>
        <w:fldChar w:fldCharType="separate"/>
      </w:r>
      <w:r w:rsidR="00B85D08">
        <w:rPr>
          <w:bCs w:val="0"/>
          <w:sz w:val="28"/>
          <w:szCs w:val="28"/>
        </w:rPr>
        <w:t>5</w:t>
      </w:r>
      <w:r>
        <w:fldChar w:fldCharType="end"/>
      </w:r>
      <w:r>
        <w:rPr>
          <w:bCs w:val="0"/>
          <w:sz w:val="28"/>
          <w:szCs w:val="28"/>
        </w:rPr>
        <w:t xml:space="preserve"> «Информационная карта редукциона» установлено требование о наличии у привлекаемых </w:t>
      </w:r>
      <w:r>
        <w:rPr>
          <w:b/>
          <w:i/>
          <w:szCs w:val="24"/>
        </w:rPr>
        <w:t xml:space="preserve">субподрядчиков / соисполнителей </w:t>
      </w:r>
      <w:r>
        <w:rPr>
          <w:sz w:val="28"/>
          <w:szCs w:val="28"/>
        </w:rPr>
        <w:t>соответствующих</w:t>
      </w:r>
      <w:r>
        <w:rPr>
          <w:bCs w:val="0"/>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редукциона, в объеме </w:t>
      </w:r>
      <w:r>
        <w:rPr>
          <w:b/>
          <w:bCs w:val="0"/>
          <w:i/>
          <w:szCs w:val="24"/>
        </w:rPr>
        <w:t>выполняемых работ /оказываемых услуг</w:t>
      </w:r>
      <w:r>
        <w:rPr>
          <w:bCs w:val="0"/>
          <w:sz w:val="28"/>
          <w:szCs w:val="28"/>
        </w:rPr>
        <w:t xml:space="preserve"> согласно плану распределения видов и объемов </w:t>
      </w:r>
      <w:r>
        <w:rPr>
          <w:b/>
          <w:bCs w:val="0"/>
          <w:i/>
          <w:szCs w:val="24"/>
        </w:rPr>
        <w:t>выполнения работ /оказания услуг</w:t>
      </w:r>
      <w:r>
        <w:rPr>
          <w:sz w:val="28"/>
          <w:szCs w:val="28"/>
        </w:rPr>
        <w:t xml:space="preserve">, </w:t>
      </w:r>
      <w:r>
        <w:rPr>
          <w:bCs w:val="0"/>
          <w:sz w:val="28"/>
          <w:szCs w:val="28"/>
        </w:rPr>
        <w:t xml:space="preserve">то каждый привлекаемый </w:t>
      </w:r>
      <w:r>
        <w:rPr>
          <w:b/>
          <w:i/>
          <w:szCs w:val="24"/>
        </w:rPr>
        <w:t>субподрядчик/ соисполнитель</w:t>
      </w:r>
      <w:r>
        <w:rPr>
          <w:sz w:val="28"/>
          <w:szCs w:val="28"/>
        </w:rPr>
        <w:t xml:space="preserve"> </w:t>
      </w:r>
      <w:r>
        <w:rPr>
          <w:bCs w:val="0"/>
          <w:sz w:val="28"/>
          <w:szCs w:val="28"/>
        </w:rPr>
        <w:t>должен отвечать данному требованию</w:t>
      </w:r>
      <w:proofErr w:type="gramEnd"/>
      <w:r>
        <w:rPr>
          <w:bCs w:val="0"/>
          <w:sz w:val="28"/>
          <w:szCs w:val="28"/>
        </w:rPr>
        <w:t xml:space="preserve"> независимо от </w:t>
      </w:r>
      <w:r>
        <w:rPr>
          <w:b/>
          <w:bCs w:val="0"/>
          <w:i/>
          <w:szCs w:val="24"/>
        </w:rPr>
        <w:t>выполняемого/оказываемого</w:t>
      </w:r>
      <w:r>
        <w:rPr>
          <w:bCs w:val="0"/>
          <w:sz w:val="28"/>
          <w:szCs w:val="28"/>
        </w:rPr>
        <w:t xml:space="preserve"> таким </w:t>
      </w:r>
      <w:r>
        <w:rPr>
          <w:b/>
          <w:bCs w:val="0"/>
          <w:i/>
          <w:szCs w:val="24"/>
        </w:rPr>
        <w:t>субподрядчиком/ соисполнителем</w:t>
      </w:r>
      <w:r>
        <w:rPr>
          <w:bCs w:val="0"/>
          <w:sz w:val="28"/>
          <w:szCs w:val="28"/>
        </w:rPr>
        <w:t xml:space="preserve"> объема </w:t>
      </w:r>
      <w:r>
        <w:rPr>
          <w:b/>
          <w:bCs w:val="0"/>
          <w:i/>
          <w:szCs w:val="24"/>
        </w:rPr>
        <w:t>работ</w:t>
      </w:r>
      <w:r>
        <w:rPr>
          <w:b/>
          <w:i/>
          <w:szCs w:val="24"/>
        </w:rPr>
        <w:t>/</w:t>
      </w:r>
      <w:r>
        <w:rPr>
          <w:b/>
          <w:bCs w:val="0"/>
          <w:i/>
          <w:szCs w:val="24"/>
        </w:rPr>
        <w:t xml:space="preserve"> услуг</w:t>
      </w:r>
      <w:r>
        <w:rPr>
          <w:sz w:val="28"/>
          <w:szCs w:val="28"/>
        </w:rPr>
        <w:t xml:space="preserve"> </w:t>
      </w:r>
      <w:r>
        <w:rPr>
          <w:bCs w:val="0"/>
          <w:sz w:val="28"/>
          <w:szCs w:val="28"/>
        </w:rPr>
        <w:t>по отношению к </w:t>
      </w:r>
      <w:r>
        <w:rPr>
          <w:sz w:val="28"/>
          <w:szCs w:val="28"/>
        </w:rPr>
        <w:t>общей цене заявки участника редукциона</w:t>
      </w:r>
      <w:r>
        <w:rPr>
          <w:bCs w:val="0"/>
          <w:sz w:val="28"/>
          <w:szCs w:val="28"/>
        </w:rPr>
        <w:t>.</w:t>
      </w:r>
    </w:p>
    <w:p w:rsidR="000D1B7F" w:rsidRDefault="000D1B7F" w:rsidP="008643D8">
      <w:pPr>
        <w:pStyle w:val="Times12"/>
        <w:numPr>
          <w:ilvl w:val="2"/>
          <w:numId w:val="18"/>
        </w:numPr>
        <w:tabs>
          <w:tab w:val="num" w:pos="960"/>
          <w:tab w:val="left" w:pos="1418"/>
        </w:tabs>
        <w:ind w:left="0" w:firstLine="709"/>
        <w:rPr>
          <w:sz w:val="28"/>
          <w:szCs w:val="28"/>
        </w:rPr>
      </w:pPr>
      <w:bookmarkStart w:id="78" w:name="_Ref389466193"/>
      <w:proofErr w:type="gramStart"/>
      <w:r>
        <w:rPr>
          <w:sz w:val="28"/>
          <w:szCs w:val="28"/>
        </w:rPr>
        <w:t>В связи с вышеизложенным участник редукциона готовит заявку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с учетом следующих дополнительных требований:</w:t>
      </w:r>
      <w:bookmarkEnd w:id="77"/>
      <w:bookmarkEnd w:id="78"/>
      <w:proofErr w:type="gramEnd"/>
    </w:p>
    <w:p w:rsidR="000D1B7F" w:rsidRDefault="000D1B7F" w:rsidP="008643D8">
      <w:pPr>
        <w:pStyle w:val="02statia2"/>
        <w:numPr>
          <w:ilvl w:val="0"/>
          <w:numId w:val="21"/>
        </w:numPr>
        <w:tabs>
          <w:tab w:val="left" w:pos="1134"/>
          <w:tab w:val="left" w:pos="1418"/>
        </w:tabs>
        <w:spacing w:before="0" w:line="240" w:lineRule="auto"/>
        <w:ind w:left="0" w:firstLine="709"/>
        <w:rPr>
          <w:rFonts w:ascii="Times New Roman" w:hAnsi="Times New Roman"/>
          <w:sz w:val="28"/>
          <w:szCs w:val="28"/>
        </w:rPr>
      </w:pPr>
      <w:bookmarkStart w:id="79" w:name="_Ref317256766"/>
      <w:r>
        <w:rPr>
          <w:rFonts w:ascii="Times New Roman" w:hAnsi="Times New Roman"/>
          <w:sz w:val="28"/>
          <w:szCs w:val="28"/>
        </w:rPr>
        <w:t>для подтверждения соответствия требованиям, установленным подпунктами </w:t>
      </w:r>
      <w:r>
        <w:fldChar w:fldCharType="begin"/>
      </w:r>
      <w:r>
        <w:rPr>
          <w:rFonts w:ascii="Times New Roman" w:hAnsi="Times New Roman"/>
          <w:sz w:val="28"/>
          <w:szCs w:val="28"/>
        </w:rPr>
        <w:instrText xml:space="preserve"> REF _Ref317252286 \r \h  \* MERGEFORMAT </w:instrText>
      </w:r>
      <w:r>
        <w:fldChar w:fldCharType="separate"/>
      </w:r>
      <w:r w:rsidR="00B85D08">
        <w:rPr>
          <w:rFonts w:ascii="Times New Roman" w:hAnsi="Times New Roman"/>
          <w:sz w:val="28"/>
          <w:szCs w:val="28"/>
        </w:rPr>
        <w:t>а)</w:t>
      </w:r>
      <w:r>
        <w:fldChar w:fldCharType="end"/>
      </w:r>
      <w:r>
        <w:rPr>
          <w:rFonts w:ascii="Times New Roman" w:hAnsi="Times New Roman"/>
          <w:sz w:val="28"/>
          <w:szCs w:val="28"/>
        </w:rPr>
        <w:t xml:space="preserve">, </w:t>
      </w:r>
      <w:r>
        <w:fldChar w:fldCharType="begin"/>
      </w:r>
      <w:r>
        <w:rPr>
          <w:rFonts w:ascii="Times New Roman" w:hAnsi="Times New Roman"/>
          <w:sz w:val="28"/>
          <w:szCs w:val="28"/>
        </w:rPr>
        <w:instrText xml:space="preserve"> REF _Ref317252292 \r \h  \* MERGEFORMAT </w:instrText>
      </w:r>
      <w:r>
        <w:fldChar w:fldCharType="separate"/>
      </w:r>
      <w:r w:rsidR="00B85D08">
        <w:rPr>
          <w:rFonts w:ascii="Times New Roman" w:hAnsi="Times New Roman"/>
          <w:sz w:val="28"/>
          <w:szCs w:val="28"/>
        </w:rPr>
        <w:t>б)</w:t>
      </w:r>
      <w:r>
        <w:fldChar w:fldCharType="end"/>
      </w:r>
      <w:r>
        <w:rPr>
          <w:rFonts w:ascii="Times New Roman" w:hAnsi="Times New Roman"/>
          <w:sz w:val="28"/>
          <w:szCs w:val="28"/>
        </w:rPr>
        <w:t xml:space="preserve"> пункта </w:t>
      </w:r>
      <w:r>
        <w:fldChar w:fldCharType="begin"/>
      </w:r>
      <w:r>
        <w:rPr>
          <w:rFonts w:ascii="Times New Roman" w:hAnsi="Times New Roman"/>
          <w:sz w:val="28"/>
          <w:szCs w:val="28"/>
        </w:rPr>
        <w:instrText xml:space="preserve"> REF _Ref317252302 \r \h  \* MERGEFORMAT </w:instrText>
      </w:r>
      <w:r>
        <w:fldChar w:fldCharType="separate"/>
      </w:r>
      <w:r w:rsidR="00B85D08">
        <w:rPr>
          <w:rFonts w:ascii="Times New Roman" w:hAnsi="Times New Roman"/>
          <w:sz w:val="28"/>
          <w:szCs w:val="28"/>
        </w:rPr>
        <w:t>3.5.1</w:t>
      </w:r>
      <w:r>
        <w:fldChar w:fldCharType="end"/>
      </w:r>
      <w:r>
        <w:rPr>
          <w:rFonts w:ascii="Times New Roman" w:hAnsi="Times New Roman"/>
          <w:sz w:val="28"/>
          <w:szCs w:val="28"/>
        </w:rPr>
        <w:t xml:space="preserve">, в заявку на участие в </w:t>
      </w:r>
      <w:proofErr w:type="spellStart"/>
      <w:r>
        <w:rPr>
          <w:rFonts w:ascii="Times New Roman" w:hAnsi="Times New Roman"/>
          <w:sz w:val="28"/>
          <w:szCs w:val="28"/>
        </w:rPr>
        <w:t>редукционе</w:t>
      </w:r>
      <w:proofErr w:type="spellEnd"/>
      <w:r>
        <w:rPr>
          <w:rFonts w:ascii="Times New Roman" w:hAnsi="Times New Roman"/>
          <w:sz w:val="28"/>
          <w:szCs w:val="28"/>
        </w:rPr>
        <w:t xml:space="preserve"> включаются копии договоров (в том числе предварительные или под условием) с указанием перечня, объема и сроков </w:t>
      </w:r>
      <w:r>
        <w:rPr>
          <w:rFonts w:ascii="Times New Roman" w:hAnsi="Times New Roman"/>
          <w:b/>
          <w:i/>
          <w:color w:val="auto"/>
          <w:sz w:val="24"/>
          <w:szCs w:val="24"/>
        </w:rPr>
        <w:t>выполнения работ/ оказания услуг</w:t>
      </w:r>
      <w:r>
        <w:rPr>
          <w:rFonts w:ascii="Times New Roman" w:hAnsi="Times New Roman"/>
          <w:sz w:val="28"/>
          <w:szCs w:val="28"/>
        </w:rPr>
        <w:t xml:space="preserve">, возлагаемых на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В случае отсутствия в составе заявки на участие в </w:t>
      </w:r>
      <w:proofErr w:type="spellStart"/>
      <w:r>
        <w:rPr>
          <w:rFonts w:ascii="Times New Roman" w:hAnsi="Times New Roman"/>
          <w:sz w:val="28"/>
          <w:szCs w:val="28"/>
        </w:rPr>
        <w:t>редукционе</w:t>
      </w:r>
      <w:proofErr w:type="spellEnd"/>
      <w:r>
        <w:rPr>
          <w:rFonts w:ascii="Times New Roman" w:hAnsi="Times New Roman"/>
          <w:sz w:val="28"/>
          <w:szCs w:val="28"/>
        </w:rPr>
        <w:t xml:space="preserve"> указанных договоров, документы, представленные на такого </w:t>
      </w:r>
      <w:r>
        <w:rPr>
          <w:rFonts w:ascii="Times New Roman" w:hAnsi="Times New Roman"/>
          <w:b/>
          <w:i/>
          <w:color w:val="auto"/>
          <w:sz w:val="24"/>
          <w:szCs w:val="24"/>
        </w:rPr>
        <w:t>субподрядчика/ соисполнителя</w:t>
      </w:r>
      <w:r>
        <w:rPr>
          <w:rFonts w:ascii="Times New Roman" w:hAnsi="Times New Roman"/>
          <w:color w:val="auto"/>
          <w:sz w:val="28"/>
          <w:szCs w:val="28"/>
        </w:rPr>
        <w:t>,</w:t>
      </w:r>
      <w:r>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proofErr w:type="spellStart"/>
      <w:r>
        <w:rPr>
          <w:rFonts w:ascii="Times New Roman" w:hAnsi="Times New Roman"/>
          <w:sz w:val="28"/>
          <w:szCs w:val="28"/>
        </w:rPr>
        <w:t>редукционе</w:t>
      </w:r>
      <w:proofErr w:type="spellEnd"/>
      <w:r>
        <w:rPr>
          <w:rFonts w:ascii="Times New Roman" w:hAnsi="Times New Roman"/>
          <w:sz w:val="28"/>
          <w:szCs w:val="28"/>
        </w:rPr>
        <w:t>;</w:t>
      </w:r>
      <w:bookmarkEnd w:id="79"/>
    </w:p>
    <w:p w:rsidR="000D1B7F" w:rsidRDefault="000D1B7F" w:rsidP="008643D8">
      <w:pPr>
        <w:pStyle w:val="02statia2"/>
        <w:numPr>
          <w:ilvl w:val="0"/>
          <w:numId w:val="21"/>
        </w:numPr>
        <w:tabs>
          <w:tab w:val="clear" w:pos="1200"/>
          <w:tab w:val="left" w:pos="1134"/>
          <w:tab w:val="left" w:pos="1418"/>
        </w:tabs>
        <w:spacing w:before="0" w:line="240" w:lineRule="auto"/>
        <w:ind w:left="0" w:firstLine="709"/>
        <w:rPr>
          <w:rFonts w:ascii="Times New Roman" w:hAnsi="Times New Roman"/>
          <w:sz w:val="28"/>
          <w:szCs w:val="28"/>
        </w:rPr>
      </w:pPr>
      <w:r>
        <w:rPr>
          <w:rFonts w:ascii="Times New Roman" w:hAnsi="Times New Roman"/>
          <w:sz w:val="28"/>
          <w:szCs w:val="28"/>
        </w:rPr>
        <w:t xml:space="preserve">заявка на участие в </w:t>
      </w:r>
      <w:proofErr w:type="spellStart"/>
      <w:r>
        <w:rPr>
          <w:rFonts w:ascii="Times New Roman" w:hAnsi="Times New Roman"/>
          <w:sz w:val="28"/>
          <w:szCs w:val="28"/>
        </w:rPr>
        <w:t>редукционе</w:t>
      </w:r>
      <w:proofErr w:type="spellEnd"/>
      <w:r>
        <w:rPr>
          <w:rFonts w:ascii="Times New Roman" w:hAnsi="Times New Roman"/>
          <w:sz w:val="28"/>
          <w:szCs w:val="28"/>
        </w:rPr>
        <w:t xml:space="preserve"> должна включать сведения, подтверждающие соответствие каждого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установленным в подпункте </w:t>
      </w:r>
      <w:r>
        <w:rPr>
          <w:rFonts w:ascii="Times New Roman" w:hAnsi="Times New Roman"/>
          <w:sz w:val="28"/>
          <w:szCs w:val="28"/>
        </w:rPr>
        <w:fldChar w:fldCharType="begin"/>
      </w:r>
      <w:r>
        <w:rPr>
          <w:rFonts w:ascii="Times New Roman" w:hAnsi="Times New Roman"/>
          <w:sz w:val="28"/>
          <w:szCs w:val="28"/>
        </w:rPr>
        <w:instrText xml:space="preserve"> REF _Ref317252317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в)</w:t>
      </w:r>
      <w:r>
        <w:rPr>
          <w:rFonts w:ascii="Times New Roman" w:hAnsi="Times New Roman"/>
          <w:sz w:val="28"/>
          <w:szCs w:val="28"/>
        </w:rPr>
        <w:fldChar w:fldCharType="end"/>
      </w:r>
      <w:r>
        <w:rPr>
          <w:rFonts w:ascii="Times New Roman" w:hAnsi="Times New Roman"/>
          <w:sz w:val="28"/>
          <w:szCs w:val="28"/>
        </w:rPr>
        <w:t xml:space="preserve"> пункта </w:t>
      </w:r>
      <w:r>
        <w:rPr>
          <w:rFonts w:ascii="Times New Roman" w:hAnsi="Times New Roman"/>
          <w:sz w:val="28"/>
          <w:szCs w:val="28"/>
        </w:rPr>
        <w:fldChar w:fldCharType="begin"/>
      </w:r>
      <w:r>
        <w:rPr>
          <w:rFonts w:ascii="Times New Roman" w:hAnsi="Times New Roman"/>
          <w:sz w:val="28"/>
          <w:szCs w:val="28"/>
        </w:rPr>
        <w:instrText xml:space="preserve"> REF _Ref317252302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3.5.1</w:t>
      </w:r>
      <w:r>
        <w:rPr>
          <w:rFonts w:ascii="Times New Roman" w:hAnsi="Times New Roman"/>
          <w:sz w:val="28"/>
          <w:szCs w:val="28"/>
        </w:rPr>
        <w:fldChar w:fldCharType="end"/>
      </w:r>
      <w:r>
        <w:rPr>
          <w:rFonts w:ascii="Times New Roman" w:hAnsi="Times New Roman"/>
          <w:sz w:val="28"/>
          <w:szCs w:val="28"/>
        </w:rPr>
        <w:t xml:space="preserve"> требованиям, в объеме </w:t>
      </w:r>
      <w:r>
        <w:rPr>
          <w:rFonts w:ascii="Times New Roman" w:hAnsi="Times New Roman"/>
          <w:b/>
          <w:i/>
          <w:color w:val="auto"/>
          <w:sz w:val="24"/>
          <w:szCs w:val="24"/>
        </w:rPr>
        <w:t>выполняемых работ/ оказываемых услуг субподрядчиком/соисполнителем</w:t>
      </w:r>
      <w:r>
        <w:rPr>
          <w:rFonts w:ascii="Times New Roman" w:hAnsi="Times New Roman"/>
          <w:sz w:val="28"/>
          <w:szCs w:val="28"/>
        </w:rPr>
        <w:t xml:space="preserve">, с предоставлением </w:t>
      </w:r>
      <w:r>
        <w:rPr>
          <w:rFonts w:ascii="Times New Roman" w:hAnsi="Times New Roman"/>
          <w:sz w:val="28"/>
          <w:szCs w:val="28"/>
        </w:rPr>
        <w:lastRenderedPageBreak/>
        <w:t>документов согласно пункту </w:t>
      </w:r>
      <w:r w:rsidR="00A651B5">
        <w:rPr>
          <w:rFonts w:ascii="Times New Roman" w:hAnsi="Times New Roman"/>
          <w:sz w:val="28"/>
          <w:szCs w:val="28"/>
        </w:rPr>
        <w:t>18</w:t>
      </w:r>
      <w:r>
        <w:rPr>
          <w:rFonts w:ascii="Times New Roman" w:hAnsi="Times New Roman"/>
          <w:sz w:val="28"/>
          <w:szCs w:val="28"/>
        </w:rPr>
        <w:t xml:space="preserve"> раздела </w:t>
      </w:r>
      <w:r>
        <w:rPr>
          <w:rFonts w:ascii="Times New Roman" w:hAnsi="Times New Roman"/>
          <w:sz w:val="28"/>
          <w:szCs w:val="28"/>
        </w:rPr>
        <w:fldChar w:fldCharType="begin"/>
      </w:r>
      <w:r>
        <w:rPr>
          <w:rFonts w:ascii="Times New Roman" w:hAnsi="Times New Roman"/>
          <w:sz w:val="28"/>
          <w:szCs w:val="28"/>
        </w:rPr>
        <w:instrText xml:space="preserve"> REF _Ref317252368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5</w:t>
      </w:r>
      <w:r>
        <w:rPr>
          <w:rFonts w:ascii="Times New Roman" w:hAnsi="Times New Roman"/>
          <w:sz w:val="28"/>
          <w:szCs w:val="28"/>
        </w:rPr>
        <w:fldChar w:fldCharType="end"/>
      </w:r>
      <w:r>
        <w:rPr>
          <w:rFonts w:ascii="Times New Roman" w:hAnsi="Times New Roman"/>
          <w:sz w:val="28"/>
          <w:szCs w:val="28"/>
        </w:rPr>
        <w:t xml:space="preserve"> «Информационная карта редукциона». </w:t>
      </w:r>
      <w:proofErr w:type="gramStart"/>
      <w:r>
        <w:rPr>
          <w:rFonts w:ascii="Times New Roman" w:hAnsi="Times New Roman"/>
          <w:sz w:val="28"/>
          <w:szCs w:val="28"/>
        </w:rPr>
        <w:t>Соответствующие формы раздела </w:t>
      </w:r>
      <w:r>
        <w:rPr>
          <w:rFonts w:ascii="Times New Roman" w:hAnsi="Times New Roman"/>
          <w:sz w:val="28"/>
          <w:szCs w:val="28"/>
        </w:rPr>
        <w:fldChar w:fldCharType="begin"/>
      </w:r>
      <w:r>
        <w:rPr>
          <w:rFonts w:ascii="Times New Roman" w:hAnsi="Times New Roman"/>
          <w:sz w:val="28"/>
          <w:szCs w:val="28"/>
        </w:rPr>
        <w:instrText xml:space="preserve"> REF _Ref317252392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6</w:t>
      </w:r>
      <w:r>
        <w:rPr>
          <w:rFonts w:ascii="Times New Roman" w:hAnsi="Times New Roman"/>
          <w:sz w:val="28"/>
          <w:szCs w:val="28"/>
        </w:rPr>
        <w:fldChar w:fldCharType="end"/>
      </w:r>
      <w:r>
        <w:rPr>
          <w:rFonts w:ascii="Times New Roman" w:hAnsi="Times New Roman"/>
          <w:sz w:val="28"/>
          <w:szCs w:val="28"/>
        </w:rPr>
        <w:t xml:space="preserve"> заполняются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организаций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и участника редукциона и заверяются подписью и печатью </w:t>
      </w:r>
      <w:r>
        <w:rPr>
          <w:rFonts w:ascii="Times New Roman" w:hAnsi="Times New Roman"/>
          <w:b/>
          <w:i/>
          <w:color w:val="auto"/>
          <w:sz w:val="24"/>
          <w:szCs w:val="24"/>
        </w:rPr>
        <w:t>субподрядчика/ соисполнителя</w:t>
      </w:r>
      <w:r>
        <w:rPr>
          <w:rFonts w:ascii="Times New Roman" w:hAnsi="Times New Roman"/>
          <w:color w:val="auto"/>
          <w:sz w:val="28"/>
          <w:szCs w:val="28"/>
        </w:rPr>
        <w:t xml:space="preserve"> и </w:t>
      </w:r>
      <w:r>
        <w:rPr>
          <w:rFonts w:ascii="Times New Roman" w:hAnsi="Times New Roman"/>
          <w:sz w:val="28"/>
          <w:szCs w:val="28"/>
        </w:rPr>
        <w:t>участника в соответствии с рекомендациями, указанными в пунктах </w:t>
      </w:r>
      <w:r>
        <w:rPr>
          <w:rFonts w:ascii="Times New Roman" w:hAnsi="Times New Roman"/>
          <w:sz w:val="28"/>
          <w:szCs w:val="28"/>
        </w:rPr>
        <w:fldChar w:fldCharType="begin"/>
      </w:r>
      <w:r>
        <w:rPr>
          <w:rFonts w:ascii="Times New Roman" w:hAnsi="Times New Roman"/>
          <w:sz w:val="28"/>
          <w:szCs w:val="28"/>
        </w:rPr>
        <w:instrText xml:space="preserve"> REF _Ref317252426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4.6.2</w:t>
      </w:r>
      <w:r>
        <w:rPr>
          <w:rFonts w:ascii="Times New Roman" w:hAnsi="Times New Roman"/>
          <w:sz w:val="28"/>
          <w:szCs w:val="28"/>
        </w:rPr>
        <w:fldChar w:fldCharType="end"/>
      </w: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REF _Ref317252433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4.6.3</w:t>
      </w:r>
      <w:r>
        <w:rPr>
          <w:rFonts w:ascii="Times New Roman" w:hAnsi="Times New Roman"/>
          <w:sz w:val="28"/>
          <w:szCs w:val="28"/>
        </w:rPr>
        <w:fldChar w:fldCharType="end"/>
      </w:r>
      <w:r>
        <w:rPr>
          <w:rFonts w:ascii="Times New Roman" w:hAnsi="Times New Roman"/>
          <w:sz w:val="28"/>
          <w:szCs w:val="28"/>
        </w:rPr>
        <w:t>;</w:t>
      </w:r>
      <w:proofErr w:type="gramEnd"/>
    </w:p>
    <w:p w:rsidR="000D1B7F" w:rsidRDefault="000D1B7F" w:rsidP="008643D8">
      <w:pPr>
        <w:pStyle w:val="02statia2"/>
        <w:numPr>
          <w:ilvl w:val="0"/>
          <w:numId w:val="21"/>
        </w:numPr>
        <w:tabs>
          <w:tab w:val="clear" w:pos="1200"/>
          <w:tab w:val="left" w:pos="1134"/>
          <w:tab w:val="left" w:pos="1418"/>
        </w:tabs>
        <w:spacing w:before="0" w:line="240" w:lineRule="auto"/>
        <w:ind w:left="0" w:firstLine="709"/>
        <w:rPr>
          <w:rFonts w:ascii="Times New Roman" w:hAnsi="Times New Roman"/>
          <w:sz w:val="32"/>
          <w:szCs w:val="28"/>
        </w:rPr>
      </w:pPr>
      <w:r>
        <w:rPr>
          <w:rFonts w:ascii="Times New Roman" w:hAnsi="Times New Roman"/>
          <w:sz w:val="28"/>
          <w:szCs w:val="28"/>
        </w:rPr>
        <w:t xml:space="preserve">заявка на участие в </w:t>
      </w:r>
      <w:proofErr w:type="spellStart"/>
      <w:r>
        <w:rPr>
          <w:rFonts w:ascii="Times New Roman" w:hAnsi="Times New Roman"/>
          <w:sz w:val="28"/>
          <w:szCs w:val="28"/>
        </w:rPr>
        <w:t>редукционе</w:t>
      </w:r>
      <w:proofErr w:type="spellEnd"/>
      <w:r>
        <w:rPr>
          <w:rFonts w:ascii="Times New Roman" w:hAnsi="Times New Roman"/>
          <w:sz w:val="28"/>
          <w:szCs w:val="28"/>
        </w:rPr>
        <w:t xml:space="preserve"> должна включать сведения о</w:t>
      </w:r>
      <w:r>
        <w:rPr>
          <w:rFonts w:ascii="Times New Roman" w:hAnsi="Times New Roman"/>
          <w:sz w:val="28"/>
          <w:szCs w:val="28"/>
          <w:lang w:val="en-US"/>
        </w:rPr>
        <w:t> </w:t>
      </w:r>
      <w:r>
        <w:rPr>
          <w:rFonts w:ascii="Times New Roman" w:hAnsi="Times New Roman"/>
          <w:sz w:val="28"/>
          <w:szCs w:val="28"/>
        </w:rPr>
        <w:t xml:space="preserve">распределении видов и объемов </w:t>
      </w:r>
      <w:r>
        <w:rPr>
          <w:rFonts w:ascii="Times New Roman" w:hAnsi="Times New Roman"/>
          <w:b/>
          <w:i/>
          <w:color w:val="auto"/>
          <w:sz w:val="24"/>
          <w:szCs w:val="24"/>
        </w:rPr>
        <w:t>работ/услуг</w:t>
      </w:r>
      <w:r>
        <w:rPr>
          <w:rFonts w:ascii="Times New Roman" w:hAnsi="Times New Roman"/>
          <w:sz w:val="28"/>
          <w:szCs w:val="28"/>
        </w:rPr>
        <w:t xml:space="preserve"> между участником редукциона и </w:t>
      </w:r>
      <w:r>
        <w:rPr>
          <w:rFonts w:ascii="Times New Roman" w:hAnsi="Times New Roman"/>
          <w:b/>
          <w:i/>
          <w:color w:val="auto"/>
          <w:sz w:val="24"/>
          <w:szCs w:val="24"/>
        </w:rPr>
        <w:t>субподрядчиками/ соисполнителями</w:t>
      </w:r>
      <w:r>
        <w:rPr>
          <w:rFonts w:ascii="Times New Roman" w:hAnsi="Times New Roman"/>
          <w:sz w:val="28"/>
          <w:szCs w:val="28"/>
        </w:rPr>
        <w:t xml:space="preserve"> (раздел </w:t>
      </w:r>
      <w:r>
        <w:rPr>
          <w:rFonts w:ascii="Times New Roman" w:hAnsi="Times New Roman"/>
          <w:sz w:val="28"/>
          <w:szCs w:val="28"/>
        </w:rPr>
        <w:fldChar w:fldCharType="begin"/>
      </w:r>
      <w:r>
        <w:rPr>
          <w:rFonts w:ascii="Times New Roman" w:hAnsi="Times New Roman"/>
          <w:sz w:val="28"/>
          <w:szCs w:val="28"/>
        </w:rPr>
        <w:instrText xml:space="preserve"> REF _Ref317258826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6</w:t>
      </w:r>
      <w:r>
        <w:rPr>
          <w:rFonts w:ascii="Times New Roman" w:hAnsi="Times New Roman"/>
          <w:sz w:val="28"/>
          <w:szCs w:val="28"/>
        </w:rPr>
        <w:fldChar w:fldCharType="end"/>
      </w:r>
      <w:r>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редукциона </w:t>
      </w:r>
      <w:r>
        <w:rPr>
          <w:rFonts w:ascii="Times New Roman" w:hAnsi="Times New Roman"/>
          <w:b/>
          <w:i/>
          <w:color w:val="auto"/>
          <w:sz w:val="24"/>
          <w:szCs w:val="24"/>
        </w:rPr>
        <w:t>субподрядчиков/соисполнителей</w:t>
      </w:r>
      <w:r>
        <w:rPr>
          <w:rFonts w:ascii="Times New Roman" w:hAnsi="Times New Roman"/>
          <w:sz w:val="28"/>
          <w:szCs w:val="28"/>
        </w:rPr>
        <w:t xml:space="preserve">, так и в случае их </w:t>
      </w:r>
      <w:proofErr w:type="spellStart"/>
      <w:r>
        <w:rPr>
          <w:rFonts w:ascii="Times New Roman" w:hAnsi="Times New Roman"/>
          <w:sz w:val="28"/>
          <w:szCs w:val="28"/>
        </w:rPr>
        <w:t>непривлечения</w:t>
      </w:r>
      <w:proofErr w:type="spellEnd"/>
      <w:r>
        <w:rPr>
          <w:rFonts w:ascii="Times New Roman" w:hAnsi="Times New Roman"/>
          <w:sz w:val="28"/>
          <w:szCs w:val="28"/>
        </w:rPr>
        <w:t xml:space="preserve">; в последнем случае в данной форме отражается, что </w:t>
      </w:r>
      <w:r>
        <w:rPr>
          <w:rFonts w:ascii="Times New Roman" w:hAnsi="Times New Roman"/>
          <w:b/>
          <w:i/>
          <w:color w:val="auto"/>
          <w:sz w:val="24"/>
          <w:szCs w:val="24"/>
        </w:rPr>
        <w:t>субподрядчики/соисполнители</w:t>
      </w:r>
      <w:r>
        <w:rPr>
          <w:rFonts w:ascii="Times New Roman" w:hAnsi="Times New Roman"/>
          <w:sz w:val="28"/>
          <w:szCs w:val="28"/>
        </w:rPr>
        <w:t xml:space="preserve"> не планируются к привлечению. </w:t>
      </w:r>
    </w:p>
    <w:p w:rsidR="000D1B7F" w:rsidRDefault="000D1B7F" w:rsidP="000D1B7F">
      <w:pPr>
        <w:pStyle w:val="02statia2"/>
        <w:tabs>
          <w:tab w:val="left" w:pos="709"/>
          <w:tab w:val="left" w:pos="1418"/>
        </w:tabs>
        <w:spacing w:before="0" w:line="240" w:lineRule="auto"/>
        <w:ind w:left="0" w:firstLine="709"/>
        <w:rPr>
          <w:rFonts w:ascii="Times New Roman" w:hAnsi="Times New Roman"/>
          <w:sz w:val="28"/>
          <w:szCs w:val="28"/>
        </w:rPr>
      </w:pPr>
      <w:proofErr w:type="gramStart"/>
      <w:r>
        <w:rPr>
          <w:rFonts w:ascii="Times New Roman" w:hAnsi="Times New Roman"/>
          <w:color w:val="auto"/>
          <w:sz w:val="28"/>
          <w:szCs w:val="28"/>
        </w:rPr>
        <w:t xml:space="preserve">В случае если участником редукциона является государственное или муниципальное бюджетное учреждение, и порядок выбора </w:t>
      </w:r>
      <w:r>
        <w:rPr>
          <w:rFonts w:ascii="Times New Roman" w:hAnsi="Times New Roman"/>
          <w:b/>
          <w:i/>
          <w:color w:val="auto"/>
          <w:sz w:val="24"/>
          <w:szCs w:val="28"/>
        </w:rPr>
        <w:t>субподрядчиков/ соисполнителей</w:t>
      </w:r>
      <w:r>
        <w:rPr>
          <w:rFonts w:ascii="Times New Roman" w:hAnsi="Times New Roman"/>
          <w:color w:val="auto"/>
          <w:sz w:val="24"/>
          <w:szCs w:val="28"/>
        </w:rPr>
        <w:t xml:space="preserve"> </w:t>
      </w:r>
      <w:r>
        <w:rPr>
          <w:rFonts w:ascii="Times New Roman" w:hAnsi="Times New Roman"/>
          <w:color w:val="auto"/>
          <w:sz w:val="28"/>
          <w:szCs w:val="28"/>
        </w:rPr>
        <w:t xml:space="preserve">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sz w:val="28"/>
          <w:szCs w:val="28"/>
        </w:rPr>
        <w:t xml:space="preserve">такой участник вправе не указывать в соответствующей форме наименования конкретных </w:t>
      </w:r>
      <w:r>
        <w:rPr>
          <w:rFonts w:ascii="Times New Roman" w:hAnsi="Times New Roman"/>
          <w:b/>
          <w:i/>
          <w:sz w:val="24"/>
          <w:szCs w:val="28"/>
        </w:rPr>
        <w:t>субподрядчиков/ соисполнителей</w:t>
      </w:r>
      <w:r>
        <w:rPr>
          <w:rFonts w:ascii="Times New Roman" w:hAnsi="Times New Roman"/>
          <w:sz w:val="28"/>
          <w:szCs w:val="28"/>
        </w:rPr>
        <w:t>, указав</w:t>
      </w:r>
      <w:proofErr w:type="gramEnd"/>
      <w:r>
        <w:rPr>
          <w:rFonts w:ascii="Times New Roman" w:hAnsi="Times New Roman"/>
          <w:sz w:val="28"/>
          <w:szCs w:val="28"/>
        </w:rPr>
        <w:t xml:space="preserve"> на особый порядок их выбора. </w:t>
      </w:r>
      <w:r>
        <w:rPr>
          <w:rFonts w:ascii="Times New Roman" w:hAnsi="Times New Roman"/>
          <w:color w:val="auto"/>
          <w:sz w:val="28"/>
          <w:szCs w:val="28"/>
        </w:rPr>
        <w:t xml:space="preserve">Участник редукциона, в случае если он является государственным или муниципальным бюджетным учреждением, обязан в составе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представить гарантийное письмо, содержащее обязательство участника в случае выбора его победителем, определить</w:t>
      </w:r>
      <w:r>
        <w:rPr>
          <w:rFonts w:ascii="Times New Roman" w:hAnsi="Times New Roman"/>
          <w:b/>
          <w:i/>
          <w:color w:val="auto"/>
          <w:sz w:val="24"/>
          <w:szCs w:val="28"/>
        </w:rPr>
        <w:t xml:space="preserve"> субподрядчиков/ соисполнителей</w:t>
      </w:r>
      <w:r>
        <w:rPr>
          <w:rFonts w:ascii="Times New Roman" w:hAnsi="Times New Roman"/>
          <w:color w:val="auto"/>
          <w:sz w:val="28"/>
          <w:szCs w:val="28"/>
        </w:rPr>
        <w:t xml:space="preserve"> и </w:t>
      </w:r>
      <w:proofErr w:type="gramStart"/>
      <w:r>
        <w:rPr>
          <w:rFonts w:ascii="Times New Roman" w:hAnsi="Times New Roman"/>
          <w:color w:val="auto"/>
          <w:sz w:val="28"/>
          <w:szCs w:val="28"/>
        </w:rPr>
        <w:t>предоставить документы</w:t>
      </w:r>
      <w:proofErr w:type="gramEnd"/>
      <w:r>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Pr>
          <w:rFonts w:ascii="Times New Roman" w:hAnsi="Times New Roman"/>
          <w:b/>
          <w:i/>
          <w:color w:val="auto"/>
          <w:sz w:val="24"/>
          <w:szCs w:val="28"/>
        </w:rPr>
        <w:t xml:space="preserve">субподрядчиков/ соисполнителей.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редукционной комиссией участника редукциона – государственного или муниципального бюджетного учреждения победителем редукциона,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Pr>
          <w:rFonts w:ascii="Times New Roman" w:hAnsi="Times New Roman"/>
          <w:b/>
          <w:i/>
          <w:color w:val="auto"/>
          <w:sz w:val="24"/>
          <w:szCs w:val="28"/>
        </w:rPr>
        <w:t>субподрядчиков/ соисполнителей.</w:t>
      </w:r>
      <w:r>
        <w:rPr>
          <w:rFonts w:ascii="Times New Roman" w:hAnsi="Times New Roman"/>
          <w:color w:val="auto"/>
          <w:sz w:val="28"/>
          <w:szCs w:val="28"/>
        </w:rPr>
        <w:t xml:space="preserve"> Согласие участника редукциона включить представителя заказчика в состав комиссии по осуществлению закупок также должно содержаться в гарантийном письме.</w:t>
      </w:r>
    </w:p>
    <w:p w:rsidR="000D1B7F" w:rsidRDefault="000D1B7F" w:rsidP="008643D8">
      <w:pPr>
        <w:pStyle w:val="Times12"/>
        <w:numPr>
          <w:ilvl w:val="2"/>
          <w:numId w:val="18"/>
        </w:numPr>
        <w:tabs>
          <w:tab w:val="num" w:pos="960"/>
          <w:tab w:val="left" w:pos="1418"/>
        </w:tabs>
        <w:ind w:left="0" w:firstLine="709"/>
        <w:rPr>
          <w:sz w:val="28"/>
          <w:szCs w:val="28"/>
        </w:rPr>
      </w:pPr>
      <w:r>
        <w:rPr>
          <w:sz w:val="28"/>
          <w:szCs w:val="28"/>
        </w:rPr>
        <w:t xml:space="preserve">При рассмотрении </w:t>
      </w:r>
      <w:r>
        <w:rPr>
          <w:b/>
          <w:i/>
          <w:szCs w:val="24"/>
        </w:rPr>
        <w:t>субподрядчиков/ соисполнителей</w:t>
      </w:r>
      <w:r>
        <w:rPr>
          <w:sz w:val="28"/>
          <w:szCs w:val="28"/>
        </w:rPr>
        <w:t xml:space="preserve"> количественные требования к квалификационным показателям участника редукциона и </w:t>
      </w:r>
      <w:r>
        <w:rPr>
          <w:b/>
          <w:i/>
          <w:szCs w:val="24"/>
        </w:rPr>
        <w:t>субподрядчиков/ соисполнителей</w:t>
      </w:r>
      <w:r>
        <w:rPr>
          <w:sz w:val="28"/>
          <w:szCs w:val="28"/>
        </w:rPr>
        <w:t xml:space="preserve"> учитываются в процентном соотношении от перечня и объема </w:t>
      </w:r>
      <w:r>
        <w:rPr>
          <w:b/>
          <w:i/>
          <w:szCs w:val="24"/>
        </w:rPr>
        <w:t xml:space="preserve">выполняемых </w:t>
      </w:r>
      <w:proofErr w:type="gramStart"/>
      <w:r>
        <w:rPr>
          <w:b/>
          <w:i/>
          <w:szCs w:val="24"/>
        </w:rPr>
        <w:t>работ</w:t>
      </w:r>
      <w:proofErr w:type="gramEnd"/>
      <w:r>
        <w:rPr>
          <w:b/>
          <w:i/>
          <w:szCs w:val="24"/>
        </w:rPr>
        <w:t xml:space="preserve"> /оказываемых услуг</w:t>
      </w:r>
      <w:r>
        <w:rPr>
          <w:sz w:val="28"/>
          <w:szCs w:val="28"/>
        </w:rPr>
        <w:t xml:space="preserve"> (в физическом выражении, в соответствующих единицах измерения, или денежном выражении).</w:t>
      </w:r>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80" w:name="_Ref389461871"/>
      <w:bookmarkStart w:id="81" w:name="_Toc393442296"/>
      <w:bookmarkStart w:id="82" w:name="_Toc353964748"/>
      <w:r>
        <w:rPr>
          <w:b/>
          <w:i/>
          <w:lang w:eastAsia="ru-RU"/>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sz w:val="28"/>
          <w:lang w:eastAsia="ru-RU"/>
        </w:rPr>
        <w:t xml:space="preserve"> Требования к изготовителю </w:t>
      </w:r>
      <w:r>
        <w:rPr>
          <w:sz w:val="28"/>
          <w:lang w:eastAsia="ru-RU"/>
        </w:rPr>
        <w:lastRenderedPageBreak/>
        <w:t>(</w:t>
      </w:r>
      <w:r>
        <w:rPr>
          <w:b/>
          <w:i/>
          <w:lang w:eastAsia="ru-RU"/>
        </w:rPr>
        <w:t>[устанавливается термин изготовителя, к которому предъявляются соответствующие требования:</w:t>
      </w:r>
      <w:bookmarkEnd w:id="80"/>
      <w:bookmarkEnd w:id="81"/>
    </w:p>
    <w:p w:rsidR="000D1B7F" w:rsidRDefault="000D1B7F" w:rsidP="000D1B7F">
      <w:pPr>
        <w:pStyle w:val="af5"/>
        <w:tabs>
          <w:tab w:val="left" w:pos="1418"/>
        </w:tabs>
        <w:spacing w:after="0"/>
        <w:ind w:firstLine="709"/>
        <w:jc w:val="both"/>
        <w:rPr>
          <w:b/>
          <w:i/>
          <w:lang w:eastAsia="ru-RU"/>
        </w:rPr>
      </w:pPr>
      <w:r>
        <w:rPr>
          <w:b/>
          <w:i/>
          <w:lang w:eastAsia="ru-RU"/>
        </w:rPr>
        <w:t>юридическому лицу, осуществляющему выпуск оборудования,</w:t>
      </w:r>
    </w:p>
    <w:p w:rsidR="000D1B7F" w:rsidRDefault="000D1B7F" w:rsidP="000D1B7F">
      <w:pPr>
        <w:pStyle w:val="af5"/>
        <w:tabs>
          <w:tab w:val="left" w:pos="1418"/>
        </w:tabs>
        <w:spacing w:after="0"/>
        <w:ind w:firstLine="709"/>
        <w:jc w:val="both"/>
        <w:rPr>
          <w:b/>
          <w:i/>
          <w:lang w:eastAsia="ru-RU"/>
        </w:rPr>
      </w:pPr>
      <w:r>
        <w:rPr>
          <w:b/>
          <w:i/>
          <w:lang w:eastAsia="ru-RU"/>
        </w:rPr>
        <w:t>либо,</w:t>
      </w:r>
    </w:p>
    <w:p w:rsidR="000D1B7F" w:rsidRDefault="000D1B7F" w:rsidP="000D1B7F">
      <w:pPr>
        <w:pStyle w:val="af5"/>
        <w:tabs>
          <w:tab w:val="left" w:pos="1418"/>
        </w:tabs>
        <w:spacing w:after="0"/>
        <w:ind w:firstLine="709"/>
        <w:jc w:val="both"/>
        <w:rPr>
          <w:sz w:val="28"/>
          <w:szCs w:val="28"/>
          <w:lang w:eastAsia="ru-RU"/>
        </w:rPr>
      </w:pPr>
      <w:r>
        <w:rPr>
          <w:b/>
          <w:i/>
          <w:lang w:eastAsia="ru-RU"/>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Pr>
          <w:sz w:val="28"/>
          <w:lang w:eastAsia="ru-RU"/>
        </w:rPr>
        <w:t xml:space="preserve">) оборудования в соответствии с Томом 2 «Техническая часть» редукционной документации указаны в п. 14 раздела </w:t>
      </w:r>
      <w:r>
        <w:rPr>
          <w:lang w:eastAsia="ru-RU"/>
        </w:rPr>
        <w:fldChar w:fldCharType="begin"/>
      </w:r>
      <w:r>
        <w:rPr>
          <w:sz w:val="28"/>
          <w:lang w:eastAsia="ru-RU"/>
        </w:rPr>
        <w:instrText xml:space="preserve"> REF _Ref317249938 \r \h  \* MERGEFORMAT </w:instrText>
      </w:r>
      <w:r>
        <w:rPr>
          <w:lang w:eastAsia="ru-RU"/>
        </w:rPr>
      </w:r>
      <w:r>
        <w:rPr>
          <w:lang w:eastAsia="ru-RU"/>
        </w:rPr>
        <w:fldChar w:fldCharType="separate"/>
      </w:r>
      <w:r w:rsidR="00B85D08">
        <w:rPr>
          <w:sz w:val="28"/>
          <w:lang w:eastAsia="ru-RU"/>
        </w:rPr>
        <w:t>5</w:t>
      </w:r>
      <w:r>
        <w:rPr>
          <w:lang w:eastAsia="ru-RU"/>
        </w:rPr>
        <w:fldChar w:fldCharType="end"/>
      </w:r>
      <w:r>
        <w:rPr>
          <w:sz w:val="28"/>
          <w:lang w:eastAsia="ru-RU"/>
        </w:rPr>
        <w:t xml:space="preserve"> «Информационная карта редукциона».</w:t>
      </w:r>
      <w:bookmarkEnd w:id="82"/>
    </w:p>
    <w:p w:rsidR="000D1B7F" w:rsidRDefault="000D1B7F" w:rsidP="000D1B7F">
      <w:pPr>
        <w:pStyle w:val="Times12"/>
        <w:spacing w:after="120"/>
        <w:ind w:firstLine="0"/>
        <w:rPr>
          <w:szCs w:val="24"/>
        </w:rPr>
      </w:pPr>
      <w:r>
        <w:rPr>
          <w:bCs w:val="0"/>
        </w:rPr>
        <w:br w:type="page"/>
      </w:r>
    </w:p>
    <w:p w:rsidR="000D1B7F" w:rsidRDefault="000D1B7F" w:rsidP="008643D8">
      <w:pPr>
        <w:pStyle w:val="10"/>
        <w:numPr>
          <w:ilvl w:val="1"/>
          <w:numId w:val="14"/>
        </w:numPr>
        <w:tabs>
          <w:tab w:val="left" w:pos="708"/>
        </w:tabs>
        <w:ind w:left="1134" w:hanging="425"/>
        <w:jc w:val="left"/>
        <w:rPr>
          <w:sz w:val="28"/>
          <w:szCs w:val="28"/>
        </w:rPr>
      </w:pPr>
      <w:bookmarkStart w:id="83" w:name="_Ref317259044"/>
      <w:bookmarkStart w:id="84" w:name="_Toc393442297"/>
      <w:r>
        <w:rPr>
          <w:sz w:val="28"/>
          <w:szCs w:val="28"/>
          <w:lang w:val="en-US"/>
        </w:rPr>
        <w:lastRenderedPageBreak/>
        <w:t>ПОРЯДОК ПРОВЕДЕНИЯ РЕДУКЦИОНА</w:t>
      </w:r>
      <w:bookmarkEnd w:id="83"/>
      <w:bookmarkEnd w:id="84"/>
    </w:p>
    <w:p w:rsidR="000D1B7F" w:rsidRDefault="000D1B7F" w:rsidP="008643D8">
      <w:pPr>
        <w:pStyle w:val="20"/>
        <w:numPr>
          <w:ilvl w:val="1"/>
          <w:numId w:val="22"/>
        </w:numPr>
        <w:tabs>
          <w:tab w:val="left" w:pos="708"/>
        </w:tabs>
        <w:suppressAutoHyphens/>
        <w:spacing w:before="0" w:after="0"/>
        <w:ind w:left="0" w:firstLine="709"/>
        <w:rPr>
          <w:rFonts w:ascii="Times New Roman" w:hAnsi="Times New Roman" w:cs="Times New Roman"/>
          <w:b w:val="0"/>
          <w:i w:val="0"/>
        </w:rPr>
      </w:pPr>
      <w:bookmarkStart w:id="85" w:name="_Toc393442298"/>
      <w:r>
        <w:rPr>
          <w:rFonts w:ascii="Times New Roman" w:hAnsi="Times New Roman" w:cs="Times New Roman"/>
          <w:b w:val="0"/>
          <w:i w:val="0"/>
        </w:rPr>
        <w:t>Получение редукционной документации</w:t>
      </w:r>
      <w:bookmarkEnd w:id="85"/>
    </w:p>
    <w:p w:rsidR="000D1B7F" w:rsidRDefault="000D1B7F" w:rsidP="008643D8">
      <w:pPr>
        <w:numPr>
          <w:ilvl w:val="2"/>
          <w:numId w:val="22"/>
        </w:numPr>
        <w:tabs>
          <w:tab w:val="num" w:pos="1418"/>
        </w:tabs>
        <w:ind w:left="0" w:firstLine="709"/>
        <w:jc w:val="both"/>
        <w:rPr>
          <w:sz w:val="28"/>
          <w:szCs w:val="28"/>
        </w:rPr>
      </w:pPr>
      <w:bookmarkStart w:id="86" w:name="_Ref125823280"/>
      <w:r>
        <w:rPr>
          <w:sz w:val="28"/>
          <w:szCs w:val="28"/>
        </w:rPr>
        <w:t>Редукционная документация, размещенная на официальном сайте</w:t>
      </w:r>
      <w:r>
        <w:t>,</w:t>
      </w:r>
      <w:r>
        <w:rPr>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0D1B7F" w:rsidRDefault="000D1B7F" w:rsidP="008643D8">
      <w:pPr>
        <w:pStyle w:val="20"/>
        <w:numPr>
          <w:ilvl w:val="1"/>
          <w:numId w:val="22"/>
        </w:numPr>
        <w:tabs>
          <w:tab w:val="left" w:pos="708"/>
        </w:tabs>
        <w:suppressAutoHyphens/>
        <w:spacing w:before="0" w:after="0"/>
        <w:ind w:left="0" w:firstLine="709"/>
        <w:rPr>
          <w:rFonts w:ascii="Times New Roman" w:hAnsi="Times New Roman" w:cs="Times New Roman"/>
          <w:b w:val="0"/>
          <w:i w:val="0"/>
        </w:rPr>
      </w:pPr>
      <w:bookmarkStart w:id="87" w:name="_Toc393442299"/>
      <w:bookmarkEnd w:id="86"/>
      <w:r>
        <w:rPr>
          <w:rFonts w:ascii="Times New Roman" w:hAnsi="Times New Roman" w:cs="Times New Roman"/>
          <w:b w:val="0"/>
          <w:i w:val="0"/>
        </w:rPr>
        <w:t>Разъяснение положений редукционной документации</w:t>
      </w:r>
      <w:bookmarkEnd w:id="87"/>
    </w:p>
    <w:p w:rsidR="000D1B7F" w:rsidRDefault="000D1B7F" w:rsidP="008643D8">
      <w:pPr>
        <w:numPr>
          <w:ilvl w:val="2"/>
          <w:numId w:val="22"/>
        </w:numPr>
        <w:tabs>
          <w:tab w:val="num" w:pos="960"/>
          <w:tab w:val="num" w:pos="1430"/>
        </w:tabs>
        <w:ind w:left="0" w:firstLine="709"/>
        <w:jc w:val="both"/>
        <w:rPr>
          <w:sz w:val="28"/>
          <w:szCs w:val="28"/>
        </w:rPr>
      </w:pPr>
      <w:bookmarkStart w:id="88" w:name="_Ref317252532"/>
      <w:r>
        <w:rPr>
          <w:sz w:val="28"/>
          <w:szCs w:val="28"/>
        </w:rPr>
        <w:t xml:space="preserve">Любой участник редукциона вправе направить организатору редукциона запрос о разъяснении положений редукционной документации в срок, обеспечивающий получение организатором редукциона такого запроса не позднее, чем за 5 (пять) рабочих дней до дня окончания подачи заявок на участие в </w:t>
      </w:r>
      <w:proofErr w:type="spellStart"/>
      <w:r>
        <w:rPr>
          <w:sz w:val="28"/>
          <w:szCs w:val="28"/>
        </w:rPr>
        <w:t>редукционе</w:t>
      </w:r>
      <w:proofErr w:type="spellEnd"/>
      <w:r>
        <w:rPr>
          <w:sz w:val="28"/>
          <w:szCs w:val="28"/>
        </w:rPr>
        <w:t>, через ЭТП в порядке, предусмотренном регламентом работы данной ЭТП.</w:t>
      </w:r>
      <w:bookmarkEnd w:id="88"/>
    </w:p>
    <w:p w:rsidR="000D1B7F" w:rsidRDefault="000D1B7F" w:rsidP="008643D8">
      <w:pPr>
        <w:numPr>
          <w:ilvl w:val="2"/>
          <w:numId w:val="22"/>
        </w:numPr>
        <w:ind w:left="0" w:firstLine="709"/>
        <w:jc w:val="both"/>
        <w:rPr>
          <w:sz w:val="28"/>
          <w:szCs w:val="28"/>
        </w:rPr>
      </w:pPr>
      <w:r>
        <w:rPr>
          <w:sz w:val="28"/>
          <w:szCs w:val="28"/>
        </w:rPr>
        <w:t>Организатор редукциона в течение 1 (одного) рабочего дня, следующего за днем поступления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B85D08">
        <w:rPr>
          <w:sz w:val="28"/>
          <w:szCs w:val="28"/>
        </w:rPr>
        <w:t>4.2.1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редукциона, от которого поступил запрос. Если ответ на указанный запрос требует ответа заказчика, не являющего организатором редукциона, то такой ответ должен быть размещен в течение 1 (одного) рабочего дня, следующего за днем получения ответа от заказчика.</w:t>
      </w:r>
      <w:r>
        <w:t xml:space="preserve"> </w:t>
      </w:r>
      <w:proofErr w:type="gramStart"/>
      <w:r>
        <w:rPr>
          <w:sz w:val="28"/>
          <w:szCs w:val="28"/>
        </w:rPr>
        <w:t xml:space="preserve">Если организатор редукциона не успел разместить ответ на запрос за 5 (пять) рабочих дней до истечения срока подачи заявок на участие в </w:t>
      </w:r>
      <w:proofErr w:type="spellStart"/>
      <w:r>
        <w:rPr>
          <w:sz w:val="28"/>
          <w:szCs w:val="28"/>
        </w:rPr>
        <w:t>редукционе</w:t>
      </w:r>
      <w:proofErr w:type="spellEnd"/>
      <w:r>
        <w:rPr>
          <w:sz w:val="28"/>
          <w:szCs w:val="28"/>
        </w:rPr>
        <w:t xml:space="preserve">, то организатор редукциона переносит окончательный срок подачи заявок на участие в </w:t>
      </w:r>
      <w:proofErr w:type="spellStart"/>
      <w:r>
        <w:rPr>
          <w:sz w:val="28"/>
          <w:szCs w:val="28"/>
        </w:rPr>
        <w:t>редукционе</w:t>
      </w:r>
      <w:proofErr w:type="spellEnd"/>
      <w:r>
        <w:rPr>
          <w:sz w:val="28"/>
          <w:szCs w:val="28"/>
        </w:rPr>
        <w:t xml:space="preserve"> на количество дней задержки, чтобы срок подачи заявок на участие в </w:t>
      </w:r>
      <w:proofErr w:type="spellStart"/>
      <w:r>
        <w:rPr>
          <w:sz w:val="28"/>
          <w:szCs w:val="28"/>
        </w:rPr>
        <w:t>редукционе</w:t>
      </w:r>
      <w:proofErr w:type="spellEnd"/>
      <w:r>
        <w:rPr>
          <w:sz w:val="28"/>
          <w:szCs w:val="28"/>
        </w:rPr>
        <w:t xml:space="preserve"> составлял не менее чем 5 (пять) рабочих дней.</w:t>
      </w:r>
      <w:proofErr w:type="gramEnd"/>
      <w:r>
        <w:rPr>
          <w:sz w:val="28"/>
          <w:szCs w:val="28"/>
        </w:rPr>
        <w:t xml:space="preserve"> Разъяснение</w:t>
      </w:r>
      <w:r>
        <w:rPr>
          <w:bCs/>
          <w:sz w:val="28"/>
          <w:szCs w:val="28"/>
        </w:rPr>
        <w:t xml:space="preserve"> положений редукционной документации не изменяет ее сути.</w:t>
      </w:r>
    </w:p>
    <w:p w:rsidR="000D1B7F" w:rsidRDefault="000D1B7F" w:rsidP="008643D8">
      <w:pPr>
        <w:numPr>
          <w:ilvl w:val="2"/>
          <w:numId w:val="22"/>
        </w:numPr>
        <w:ind w:left="0" w:firstLine="709"/>
        <w:jc w:val="both"/>
        <w:rPr>
          <w:sz w:val="28"/>
          <w:szCs w:val="28"/>
        </w:rPr>
      </w:pPr>
      <w:r>
        <w:rPr>
          <w:sz w:val="28"/>
          <w:szCs w:val="28"/>
        </w:rPr>
        <w:t>Организатор редукциона вправе не отвечать на запросы о разъяснении положений редукционной документации, поступившие позднее срока, установленного в пункте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B85D08">
        <w:rPr>
          <w:sz w:val="28"/>
          <w:szCs w:val="28"/>
        </w:rPr>
        <w:t>4.2.1</w:t>
      </w:r>
      <w:r>
        <w:rPr>
          <w:sz w:val="28"/>
          <w:szCs w:val="28"/>
        </w:rPr>
        <w:fldChar w:fldCharType="end"/>
      </w:r>
      <w:r>
        <w:rPr>
          <w:sz w:val="28"/>
          <w:szCs w:val="28"/>
        </w:rPr>
        <w:t>.</w:t>
      </w:r>
    </w:p>
    <w:p w:rsidR="000D1B7F" w:rsidRDefault="000D1B7F" w:rsidP="008643D8">
      <w:pPr>
        <w:numPr>
          <w:ilvl w:val="2"/>
          <w:numId w:val="22"/>
        </w:numPr>
        <w:ind w:left="0" w:firstLine="709"/>
        <w:jc w:val="both"/>
        <w:rPr>
          <w:sz w:val="28"/>
          <w:szCs w:val="28"/>
        </w:rPr>
      </w:pPr>
      <w:r>
        <w:rPr>
          <w:sz w:val="28"/>
          <w:szCs w:val="28"/>
        </w:rPr>
        <w:t>Участник редукциона не вправе ссылаться на устную информацию, полученную от организатора редукциона.</w:t>
      </w:r>
    </w:p>
    <w:p w:rsidR="000D1B7F" w:rsidRDefault="000D1B7F" w:rsidP="008643D8">
      <w:pPr>
        <w:pStyle w:val="20"/>
        <w:numPr>
          <w:ilvl w:val="1"/>
          <w:numId w:val="22"/>
        </w:numPr>
        <w:tabs>
          <w:tab w:val="left" w:pos="1701"/>
        </w:tabs>
        <w:suppressAutoHyphens/>
        <w:spacing w:before="0" w:after="0"/>
        <w:ind w:left="0" w:firstLine="709"/>
        <w:jc w:val="both"/>
        <w:rPr>
          <w:rFonts w:ascii="Times New Roman" w:hAnsi="Times New Roman" w:cs="Times New Roman"/>
          <w:b w:val="0"/>
          <w:i w:val="0"/>
        </w:rPr>
      </w:pPr>
      <w:bookmarkStart w:id="89" w:name="_Toc393442300"/>
      <w:r>
        <w:rPr>
          <w:rFonts w:ascii="Times New Roman" w:hAnsi="Times New Roman" w:cs="Times New Roman"/>
          <w:b w:val="0"/>
          <w:i w:val="0"/>
        </w:rPr>
        <w:t>Внесение изменений в извещение о проведении редукциона и редукционную документацию</w:t>
      </w:r>
      <w:bookmarkEnd w:id="89"/>
    </w:p>
    <w:p w:rsidR="000D1B7F" w:rsidRDefault="000D1B7F" w:rsidP="008643D8">
      <w:pPr>
        <w:numPr>
          <w:ilvl w:val="2"/>
          <w:numId w:val="22"/>
        </w:numPr>
        <w:ind w:left="0" w:firstLine="709"/>
        <w:jc w:val="both"/>
        <w:rPr>
          <w:bCs/>
          <w:iCs/>
          <w:sz w:val="28"/>
          <w:szCs w:val="28"/>
        </w:rPr>
      </w:pPr>
      <w:r>
        <w:rPr>
          <w:sz w:val="28"/>
          <w:szCs w:val="28"/>
        </w:rPr>
        <w:t>Руководитель заказчика или лицо, утвердившее редукционную документацию, при необходимости принимает решение о</w:t>
      </w:r>
      <w:r>
        <w:rPr>
          <w:bCs/>
          <w:iCs/>
          <w:sz w:val="28"/>
          <w:szCs w:val="28"/>
        </w:rPr>
        <w:t xml:space="preserve"> внесении изменений в извещение о проведении редукциона и редукционную документацию не </w:t>
      </w:r>
      <w:proofErr w:type="gramStart"/>
      <w:r>
        <w:rPr>
          <w:bCs/>
          <w:iCs/>
          <w:sz w:val="28"/>
          <w:szCs w:val="28"/>
        </w:rPr>
        <w:t>позднее</w:t>
      </w:r>
      <w:proofErr w:type="gramEnd"/>
      <w:r>
        <w:rPr>
          <w:bCs/>
          <w:iCs/>
          <w:sz w:val="28"/>
          <w:szCs w:val="28"/>
        </w:rPr>
        <w:t xml:space="preserve"> чем за 5 (пять) рабочих дней до окончания срока подачи заявок</w:t>
      </w:r>
      <w:r>
        <w:rPr>
          <w:b/>
          <w:i/>
        </w:rPr>
        <w:t>.</w:t>
      </w:r>
    </w:p>
    <w:p w:rsidR="000D1B7F" w:rsidRDefault="000D1B7F" w:rsidP="008643D8">
      <w:pPr>
        <w:numPr>
          <w:ilvl w:val="2"/>
          <w:numId w:val="22"/>
        </w:numPr>
        <w:ind w:left="0" w:firstLine="709"/>
        <w:jc w:val="both"/>
        <w:rPr>
          <w:sz w:val="28"/>
          <w:szCs w:val="28"/>
        </w:rPr>
      </w:pPr>
      <w:r>
        <w:rPr>
          <w:sz w:val="28"/>
          <w:szCs w:val="28"/>
        </w:rPr>
        <w:t>Любое изменение редукционной документации является неотъемлемой ее частью.</w:t>
      </w:r>
    </w:p>
    <w:p w:rsidR="000D1B7F" w:rsidRDefault="000D1B7F" w:rsidP="008643D8">
      <w:pPr>
        <w:numPr>
          <w:ilvl w:val="2"/>
          <w:numId w:val="22"/>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редукциона или </w:t>
      </w:r>
      <w:r>
        <w:rPr>
          <w:sz w:val="28"/>
          <w:szCs w:val="28"/>
        </w:rPr>
        <w:t>редукционную документацию такие изменения размещаются организатором редукциона на официальном сайте и на ЭТП в порядке, установленном для размещения извещения о проведении редукциона.</w:t>
      </w:r>
    </w:p>
    <w:p w:rsidR="000D1B7F" w:rsidRDefault="000D1B7F" w:rsidP="008643D8">
      <w:pPr>
        <w:numPr>
          <w:ilvl w:val="2"/>
          <w:numId w:val="22"/>
        </w:numPr>
        <w:ind w:left="0" w:firstLine="709"/>
        <w:jc w:val="both"/>
        <w:rPr>
          <w:sz w:val="28"/>
          <w:szCs w:val="28"/>
        </w:rPr>
      </w:pPr>
      <w:proofErr w:type="gramStart"/>
      <w:r>
        <w:rPr>
          <w:sz w:val="28"/>
          <w:szCs w:val="28"/>
        </w:rPr>
        <w:t xml:space="preserve">При этом срок подачи заявок на участие в </w:t>
      </w:r>
      <w:proofErr w:type="spellStart"/>
      <w:r>
        <w:rPr>
          <w:sz w:val="28"/>
          <w:szCs w:val="28"/>
        </w:rPr>
        <w:t>редукционе</w:t>
      </w:r>
      <w:proofErr w:type="spellEnd"/>
      <w:r>
        <w:rPr>
          <w:sz w:val="28"/>
          <w:szCs w:val="28"/>
        </w:rPr>
        <w:t xml:space="preserve"> продлевается так, чтобы со дня размещения</w:t>
      </w:r>
      <w:r>
        <w:rPr>
          <w:b/>
          <w:i/>
        </w:rPr>
        <w:t xml:space="preserve"> </w:t>
      </w:r>
      <w:r>
        <w:rPr>
          <w:sz w:val="28"/>
          <w:szCs w:val="28"/>
        </w:rPr>
        <w:t xml:space="preserve">на официальном сайте и ЭТП внесенных изменений </w:t>
      </w:r>
      <w:r>
        <w:rPr>
          <w:sz w:val="28"/>
          <w:szCs w:val="28"/>
        </w:rPr>
        <w:lastRenderedPageBreak/>
        <w:t xml:space="preserve">в </w:t>
      </w:r>
      <w:r>
        <w:rPr>
          <w:bCs/>
          <w:iCs/>
          <w:sz w:val="28"/>
          <w:szCs w:val="28"/>
        </w:rPr>
        <w:t xml:space="preserve">извещение о проведении редукциона и </w:t>
      </w:r>
      <w:r>
        <w:rPr>
          <w:sz w:val="28"/>
          <w:szCs w:val="28"/>
        </w:rPr>
        <w:t xml:space="preserve">редукционную документацию до даты окончания подачи заявок на участие в </w:t>
      </w:r>
      <w:proofErr w:type="spellStart"/>
      <w:r>
        <w:rPr>
          <w:sz w:val="28"/>
          <w:szCs w:val="28"/>
        </w:rPr>
        <w:t>редукционе</w:t>
      </w:r>
      <w:proofErr w:type="spellEnd"/>
      <w:r>
        <w:rPr>
          <w:sz w:val="28"/>
          <w:szCs w:val="28"/>
        </w:rPr>
        <w:t xml:space="preserve"> такой срок составлял не менее чем 15 (пятнадцать) календарных дней, а в случае изменения предмета редукциона — 20 (двадцать) календарных дней.</w:t>
      </w:r>
      <w:proofErr w:type="gramEnd"/>
    </w:p>
    <w:p w:rsidR="000D1B7F" w:rsidRDefault="000D1B7F" w:rsidP="008643D8">
      <w:pPr>
        <w:pStyle w:val="20"/>
        <w:numPr>
          <w:ilvl w:val="1"/>
          <w:numId w:val="22"/>
        </w:numPr>
        <w:tabs>
          <w:tab w:val="num" w:pos="1701"/>
        </w:tabs>
        <w:suppressAutoHyphens/>
        <w:spacing w:before="0" w:after="0"/>
        <w:ind w:left="0" w:firstLine="709"/>
        <w:rPr>
          <w:rFonts w:ascii="Times New Roman" w:hAnsi="Times New Roman" w:cs="Times New Roman"/>
          <w:b w:val="0"/>
          <w:i w:val="0"/>
        </w:rPr>
      </w:pPr>
      <w:bookmarkStart w:id="90" w:name="_Toc276137311"/>
      <w:bookmarkStart w:id="91" w:name="_Ref317504346"/>
      <w:bookmarkStart w:id="92" w:name="_Toc393442301"/>
      <w:bookmarkEnd w:id="90"/>
      <w:r>
        <w:rPr>
          <w:rFonts w:ascii="Times New Roman" w:hAnsi="Times New Roman" w:cs="Times New Roman"/>
          <w:b w:val="0"/>
          <w:i w:val="0"/>
        </w:rPr>
        <w:t xml:space="preserve">Общие требования к заявке на участие в </w:t>
      </w:r>
      <w:proofErr w:type="spellStart"/>
      <w:r>
        <w:rPr>
          <w:rFonts w:ascii="Times New Roman" w:hAnsi="Times New Roman" w:cs="Times New Roman"/>
          <w:b w:val="0"/>
          <w:i w:val="0"/>
        </w:rPr>
        <w:t>редукционе</w:t>
      </w:r>
      <w:bookmarkEnd w:id="91"/>
      <w:bookmarkEnd w:id="92"/>
      <w:proofErr w:type="spellEnd"/>
    </w:p>
    <w:p w:rsidR="000D1B7F" w:rsidRDefault="000D1B7F" w:rsidP="008643D8">
      <w:pPr>
        <w:numPr>
          <w:ilvl w:val="2"/>
          <w:numId w:val="22"/>
        </w:numPr>
        <w:ind w:left="0" w:firstLine="709"/>
        <w:jc w:val="both"/>
        <w:rPr>
          <w:sz w:val="28"/>
          <w:szCs w:val="28"/>
        </w:rPr>
      </w:pPr>
      <w:bookmarkStart w:id="93" w:name="_Ref351970922"/>
      <w:proofErr w:type="gramStart"/>
      <w:r>
        <w:rPr>
          <w:sz w:val="28"/>
          <w:szCs w:val="28"/>
        </w:rPr>
        <w:t xml:space="preserve">Для целей настоящей редукционной документации под </w:t>
      </w:r>
      <w:r>
        <w:rPr>
          <w:bCs/>
          <w:sz w:val="28"/>
          <w:szCs w:val="28"/>
        </w:rPr>
        <w:t xml:space="preserve">заявкой на участие в </w:t>
      </w:r>
      <w:proofErr w:type="spellStart"/>
      <w:r>
        <w:rPr>
          <w:bCs/>
          <w:sz w:val="28"/>
          <w:szCs w:val="28"/>
        </w:rPr>
        <w:t>редукционе</w:t>
      </w:r>
      <w:proofErr w:type="spellEnd"/>
      <w:r>
        <w:rPr>
          <w:bCs/>
          <w:sz w:val="28"/>
          <w:szCs w:val="28"/>
        </w:rPr>
        <w:t xml:space="preserve"> </w:t>
      </w:r>
      <w:r>
        <w:rPr>
          <w:sz w:val="28"/>
          <w:szCs w:val="28"/>
        </w:rPr>
        <w:t>понимается предоставляемое участником редукциона с использованием функционала и в соответствии с регламентом ЭТП</w:t>
      </w:r>
      <w:r>
        <w:t xml:space="preserve"> </w:t>
      </w:r>
      <w:r>
        <w:rPr>
          <w:sz w:val="28"/>
          <w:szCs w:val="28"/>
        </w:rPr>
        <w:t xml:space="preserve">предложение на участие в </w:t>
      </w:r>
      <w:proofErr w:type="spellStart"/>
      <w:r>
        <w:rPr>
          <w:sz w:val="28"/>
          <w:szCs w:val="28"/>
        </w:rPr>
        <w:t>редукционе</w:t>
      </w:r>
      <w:proofErr w:type="spellEnd"/>
      <w:r>
        <w:rPr>
          <w:sz w:val="28"/>
          <w:szCs w:val="28"/>
        </w:rPr>
        <w:t>, оформленное в виде двух частей, каждая часть которого состоит из электронных документов, содержащих сведения в соответствии с разделами </w:t>
      </w:r>
      <w:r>
        <w:fldChar w:fldCharType="begin"/>
      </w:r>
      <w:r>
        <w:rPr>
          <w:sz w:val="28"/>
          <w:szCs w:val="28"/>
        </w:rPr>
        <w:instrText xml:space="preserve"> REF _Ref319849024 \r \h  \* MERGEFORMAT </w:instrText>
      </w:r>
      <w:r>
        <w:fldChar w:fldCharType="separate"/>
      </w:r>
      <w:r w:rsidR="00B85D08">
        <w:rPr>
          <w:sz w:val="28"/>
          <w:szCs w:val="28"/>
        </w:rPr>
        <w:t>4.5</w:t>
      </w:r>
      <w:r>
        <w:fldChar w:fldCharType="end"/>
      </w:r>
      <w:r>
        <w:rPr>
          <w:sz w:val="28"/>
          <w:szCs w:val="28"/>
        </w:rPr>
        <w:t xml:space="preserve">, </w:t>
      </w:r>
      <w:r>
        <w:fldChar w:fldCharType="begin"/>
      </w:r>
      <w:r>
        <w:rPr>
          <w:sz w:val="28"/>
          <w:szCs w:val="28"/>
        </w:rPr>
        <w:instrText xml:space="preserve"> REF _Ref320206889 \r \h  \* MERGEFORMAT </w:instrText>
      </w:r>
      <w:r>
        <w:fldChar w:fldCharType="separate"/>
      </w:r>
      <w:r w:rsidR="00B85D08">
        <w:rPr>
          <w:sz w:val="28"/>
          <w:szCs w:val="28"/>
        </w:rPr>
        <w:t>4.6</w:t>
      </w:r>
      <w:r>
        <w:fldChar w:fldCharType="end"/>
      </w:r>
      <w:r>
        <w:rPr>
          <w:sz w:val="28"/>
          <w:szCs w:val="28"/>
        </w:rPr>
        <w:t xml:space="preserve"> настоящей документации.</w:t>
      </w:r>
      <w:bookmarkEnd w:id="93"/>
      <w:r>
        <w:rPr>
          <w:sz w:val="28"/>
          <w:szCs w:val="28"/>
        </w:rPr>
        <w:t xml:space="preserve"> </w:t>
      </w:r>
      <w:proofErr w:type="gramEnd"/>
    </w:p>
    <w:p w:rsidR="000D1B7F" w:rsidRDefault="000D1B7F" w:rsidP="008643D8">
      <w:pPr>
        <w:numPr>
          <w:ilvl w:val="2"/>
          <w:numId w:val="22"/>
        </w:numPr>
        <w:ind w:left="0" w:firstLine="709"/>
        <w:jc w:val="both"/>
        <w:rPr>
          <w:sz w:val="28"/>
          <w:szCs w:val="28"/>
        </w:rPr>
      </w:pPr>
      <w:r>
        <w:rPr>
          <w:sz w:val="28"/>
          <w:szCs w:val="28"/>
        </w:rPr>
        <w:t>участник редукциона вправе подать только одну заявку на участие в </w:t>
      </w:r>
      <w:proofErr w:type="spellStart"/>
      <w:r>
        <w:rPr>
          <w:sz w:val="28"/>
          <w:szCs w:val="28"/>
        </w:rPr>
        <w:t>редукционе</w:t>
      </w:r>
      <w:proofErr w:type="spellEnd"/>
      <w:r>
        <w:rPr>
          <w:sz w:val="28"/>
          <w:szCs w:val="28"/>
        </w:rPr>
        <w:t>.</w:t>
      </w:r>
    </w:p>
    <w:p w:rsidR="000D1B7F" w:rsidRDefault="000D1B7F" w:rsidP="008643D8">
      <w:pPr>
        <w:numPr>
          <w:ilvl w:val="2"/>
          <w:numId w:val="22"/>
        </w:numPr>
        <w:ind w:left="0" w:firstLine="709"/>
        <w:jc w:val="both"/>
        <w:rPr>
          <w:sz w:val="28"/>
          <w:szCs w:val="28"/>
        </w:rPr>
      </w:pPr>
      <w:bookmarkStart w:id="94" w:name="_Ref320275032"/>
      <w:r>
        <w:rPr>
          <w:sz w:val="28"/>
          <w:szCs w:val="28"/>
        </w:rPr>
        <w:t xml:space="preserve">Предоставляемые в составе заявки на участие в </w:t>
      </w:r>
      <w:proofErr w:type="spellStart"/>
      <w:r>
        <w:rPr>
          <w:sz w:val="28"/>
          <w:szCs w:val="28"/>
        </w:rPr>
        <w:t>редукционе</w:t>
      </w:r>
      <w:proofErr w:type="spellEnd"/>
      <w:r>
        <w:rPr>
          <w:sz w:val="28"/>
          <w:szCs w:val="28"/>
        </w:rPr>
        <w:t xml:space="preserve"> документы должны быть четко напечатаны. Подчистки, дописки, исправления в сканированных документах, подготовленных самим участником редукциона,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редукциона.</w:t>
      </w:r>
      <w:bookmarkEnd w:id="94"/>
    </w:p>
    <w:p w:rsidR="000D1B7F" w:rsidRDefault="000D1B7F" w:rsidP="008643D8">
      <w:pPr>
        <w:numPr>
          <w:ilvl w:val="2"/>
          <w:numId w:val="22"/>
        </w:numPr>
        <w:ind w:left="0" w:firstLine="709"/>
        <w:jc w:val="both"/>
        <w:rPr>
          <w:sz w:val="28"/>
          <w:szCs w:val="28"/>
        </w:rPr>
      </w:pPr>
      <w:bookmarkStart w:id="95" w:name="_Ref317253302"/>
      <w:r>
        <w:rPr>
          <w:sz w:val="28"/>
          <w:szCs w:val="28"/>
        </w:rPr>
        <w:t xml:space="preserve">При подготовке заявки на участие в </w:t>
      </w:r>
      <w:proofErr w:type="spellStart"/>
      <w:r>
        <w:rPr>
          <w:sz w:val="28"/>
          <w:szCs w:val="28"/>
        </w:rPr>
        <w:t>редукционе</w:t>
      </w:r>
      <w:proofErr w:type="spellEnd"/>
      <w:r>
        <w:rPr>
          <w:sz w:val="28"/>
          <w:szCs w:val="28"/>
        </w:rPr>
        <w:t xml:space="preserve"> участнику рекомендуется, чтобы все без исключения страницы заявки на участие в </w:t>
      </w:r>
      <w:proofErr w:type="spellStart"/>
      <w:r>
        <w:rPr>
          <w:sz w:val="28"/>
          <w:szCs w:val="28"/>
        </w:rPr>
        <w:t>редукционе</w:t>
      </w:r>
      <w:proofErr w:type="spellEnd"/>
      <w:r>
        <w:rPr>
          <w:sz w:val="28"/>
          <w:szCs w:val="28"/>
        </w:rPr>
        <w:t xml:space="preserve"> были пронумерованы.</w:t>
      </w:r>
      <w:bookmarkEnd w:id="95"/>
    </w:p>
    <w:p w:rsidR="000D1B7F" w:rsidRDefault="000D1B7F" w:rsidP="008643D8">
      <w:pPr>
        <w:numPr>
          <w:ilvl w:val="2"/>
          <w:numId w:val="22"/>
        </w:numPr>
        <w:tabs>
          <w:tab w:val="num" w:pos="1004"/>
        </w:tabs>
        <w:ind w:left="0" w:firstLine="709"/>
        <w:jc w:val="both"/>
        <w:rPr>
          <w:sz w:val="28"/>
          <w:szCs w:val="28"/>
        </w:rPr>
      </w:pPr>
      <w:r>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0D1B7F" w:rsidRDefault="000D1B7F" w:rsidP="008643D8">
      <w:pPr>
        <w:numPr>
          <w:ilvl w:val="2"/>
          <w:numId w:val="22"/>
        </w:numPr>
        <w:ind w:left="0" w:firstLine="709"/>
        <w:jc w:val="both"/>
        <w:rPr>
          <w:sz w:val="28"/>
          <w:szCs w:val="28"/>
        </w:rPr>
      </w:pPr>
      <w:proofErr w:type="gramStart"/>
      <w:r>
        <w:rPr>
          <w:sz w:val="28"/>
          <w:szCs w:val="28"/>
        </w:rPr>
        <w:t xml:space="preserve">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w:t>
      </w:r>
      <w:proofErr w:type="spellStart"/>
      <w:r>
        <w:rPr>
          <w:sz w:val="28"/>
          <w:szCs w:val="28"/>
        </w:rPr>
        <w:t>редукционе</w:t>
      </w:r>
      <w:proofErr w:type="spellEnd"/>
      <w:r>
        <w:rPr>
          <w:sz w:val="28"/>
          <w:szCs w:val="28"/>
        </w:rPr>
        <w:t xml:space="preserve"> должны быть предоставлены участником редукциона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w:t>
      </w:r>
      <w:proofErr w:type="spellStart"/>
      <w:r>
        <w:rPr>
          <w:sz w:val="28"/>
          <w:szCs w:val="28"/>
        </w:rPr>
        <w:t>редукционе</w:t>
      </w:r>
      <w:proofErr w:type="spellEnd"/>
      <w:r>
        <w:rPr>
          <w:sz w:val="28"/>
          <w:szCs w:val="28"/>
        </w:rPr>
        <w:t xml:space="preserve">, размещенные участником редукциона на ЭТП, должны иметь наименование либо комментарий, </w:t>
      </w:r>
      <w:r>
        <w:rPr>
          <w:color w:val="000000"/>
          <w:sz w:val="28"/>
          <w:szCs w:val="28"/>
        </w:rPr>
        <w:t>позволяющие</w:t>
      </w:r>
      <w:r>
        <w:rPr>
          <w:sz w:val="28"/>
          <w:szCs w:val="28"/>
        </w:rPr>
        <w:t xml:space="preserve"> идентифицировать содержание данного файла заявки на участие в </w:t>
      </w:r>
      <w:proofErr w:type="spellStart"/>
      <w:r>
        <w:rPr>
          <w:sz w:val="28"/>
          <w:szCs w:val="28"/>
        </w:rPr>
        <w:t>редукционе</w:t>
      </w:r>
      <w:proofErr w:type="spellEnd"/>
      <w:r>
        <w:rPr>
          <w:sz w:val="28"/>
          <w:szCs w:val="28"/>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Pr>
          <w:sz w:val="28"/>
          <w:szCs w:val="28"/>
        </w:rPr>
        <w:fldChar w:fldCharType="begin"/>
      </w:r>
      <w:r>
        <w:rPr>
          <w:sz w:val="28"/>
          <w:szCs w:val="28"/>
        </w:rPr>
        <w:instrText xml:space="preserve"> REF _Ref320275032 \r \h  \* MERGEFORMAT </w:instrText>
      </w:r>
      <w:r>
        <w:rPr>
          <w:sz w:val="28"/>
          <w:szCs w:val="28"/>
        </w:rPr>
      </w:r>
      <w:r>
        <w:rPr>
          <w:sz w:val="28"/>
          <w:szCs w:val="28"/>
        </w:rPr>
        <w:fldChar w:fldCharType="separate"/>
      </w:r>
      <w:r w:rsidR="00B85D08">
        <w:rPr>
          <w:sz w:val="28"/>
          <w:szCs w:val="28"/>
        </w:rPr>
        <w:t>4.4.3</w:t>
      </w:r>
      <w:r>
        <w:rPr>
          <w:sz w:val="28"/>
          <w:szCs w:val="28"/>
        </w:rPr>
        <w:fldChar w:fldCharType="end"/>
      </w:r>
      <w:r>
        <w:rPr>
          <w:sz w:val="28"/>
          <w:szCs w:val="28"/>
        </w:rPr>
        <w:t xml:space="preserve"> – </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B85D08">
        <w:rPr>
          <w:sz w:val="28"/>
          <w:szCs w:val="28"/>
        </w:rPr>
        <w:t>4.4.4</w:t>
      </w:r>
      <w:r>
        <w:rPr>
          <w:sz w:val="28"/>
          <w:szCs w:val="28"/>
        </w:rPr>
        <w:fldChar w:fldCharType="end"/>
      </w:r>
      <w:r>
        <w:rPr>
          <w:sz w:val="28"/>
          <w:szCs w:val="28"/>
        </w:rPr>
        <w:t xml:space="preserve"> (для первой и второй частей заявки),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B85D08">
        <w:rPr>
          <w:sz w:val="28"/>
          <w:szCs w:val="28"/>
        </w:rPr>
        <w:t>4.6.2</w:t>
      </w:r>
      <w:r>
        <w:rPr>
          <w:sz w:val="28"/>
          <w:szCs w:val="28"/>
        </w:rPr>
        <w:fldChar w:fldCharType="end"/>
      </w:r>
      <w:r>
        <w:rPr>
          <w:sz w:val="28"/>
          <w:szCs w:val="28"/>
        </w:rPr>
        <w:t xml:space="preserve"> – </w:t>
      </w:r>
      <w:r>
        <w:rPr>
          <w:sz w:val="28"/>
          <w:szCs w:val="28"/>
        </w:rPr>
        <w:fldChar w:fldCharType="begin"/>
      </w:r>
      <w:r>
        <w:rPr>
          <w:sz w:val="28"/>
          <w:szCs w:val="28"/>
        </w:rPr>
        <w:instrText xml:space="preserve"> REF _Ref320282736 \r \h  \* MERGEFORMAT </w:instrText>
      </w:r>
      <w:r>
        <w:rPr>
          <w:sz w:val="28"/>
          <w:szCs w:val="28"/>
        </w:rPr>
      </w:r>
      <w:r>
        <w:rPr>
          <w:sz w:val="28"/>
          <w:szCs w:val="28"/>
        </w:rPr>
        <w:fldChar w:fldCharType="separate"/>
      </w:r>
      <w:r w:rsidR="00B85D08">
        <w:rPr>
          <w:sz w:val="28"/>
          <w:szCs w:val="28"/>
        </w:rPr>
        <w:t>4.6.3</w:t>
      </w:r>
      <w:r>
        <w:rPr>
          <w:sz w:val="28"/>
          <w:szCs w:val="28"/>
        </w:rPr>
        <w:fldChar w:fldCharType="end"/>
      </w:r>
      <w:r>
        <w:rPr>
          <w:sz w:val="28"/>
          <w:szCs w:val="28"/>
        </w:rPr>
        <w:t xml:space="preserve"> (для второй части заявки). </w:t>
      </w:r>
      <w:r>
        <w:rPr>
          <w:bCs/>
          <w:sz w:val="28"/>
          <w:szCs w:val="28"/>
        </w:rPr>
        <w:t>Допускается размещение на ЭТП документов, сохраненных в архивах, при этом 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D1B7F" w:rsidRDefault="000D1B7F" w:rsidP="008643D8">
      <w:pPr>
        <w:numPr>
          <w:ilvl w:val="2"/>
          <w:numId w:val="22"/>
        </w:numPr>
        <w:ind w:left="0" w:firstLine="709"/>
        <w:jc w:val="both"/>
        <w:rPr>
          <w:sz w:val="28"/>
          <w:szCs w:val="28"/>
        </w:rPr>
      </w:pPr>
      <w:r>
        <w:rPr>
          <w:sz w:val="28"/>
          <w:szCs w:val="28"/>
        </w:rPr>
        <w:lastRenderedPageBreak/>
        <w:t xml:space="preserve">Прочие правила подготовки и подачи заявки на участие в </w:t>
      </w:r>
      <w:proofErr w:type="spellStart"/>
      <w:r>
        <w:rPr>
          <w:sz w:val="28"/>
          <w:szCs w:val="28"/>
        </w:rPr>
        <w:t>редукционе</w:t>
      </w:r>
      <w:proofErr w:type="spellEnd"/>
      <w:r>
        <w:rPr>
          <w:sz w:val="28"/>
          <w:szCs w:val="28"/>
        </w:rPr>
        <w:t xml:space="preserve"> через ЭТП определяются регламентом работы данной ЭТП.</w:t>
      </w:r>
    </w:p>
    <w:p w:rsidR="000D1B7F" w:rsidRDefault="000D1B7F" w:rsidP="008643D8">
      <w:pPr>
        <w:numPr>
          <w:ilvl w:val="2"/>
          <w:numId w:val="22"/>
        </w:numPr>
        <w:ind w:left="0" w:firstLine="709"/>
        <w:jc w:val="both"/>
        <w:rPr>
          <w:sz w:val="28"/>
          <w:szCs w:val="28"/>
        </w:rPr>
      </w:pPr>
      <w:r>
        <w:rPr>
          <w:sz w:val="28"/>
          <w:szCs w:val="28"/>
        </w:rPr>
        <w:t>Заказчик/организатор редукциона вправе запросить у участника редукциона, с которым по итогам редукциона заключается договор, нотариально заверенные копии документов, указанных в пункте </w:t>
      </w:r>
      <w:r>
        <w:rPr>
          <w:sz w:val="28"/>
          <w:szCs w:val="28"/>
        </w:rPr>
        <w:fldChar w:fldCharType="begin"/>
      </w:r>
      <w:r>
        <w:rPr>
          <w:sz w:val="28"/>
          <w:szCs w:val="28"/>
        </w:rPr>
        <w:instrText xml:space="preserve"> REF _Ref317253328 \r \h  \* MERGEFORMAT </w:instrText>
      </w:r>
      <w:r>
        <w:rPr>
          <w:sz w:val="28"/>
          <w:szCs w:val="28"/>
        </w:rPr>
      </w:r>
      <w:r>
        <w:rPr>
          <w:sz w:val="28"/>
          <w:szCs w:val="28"/>
        </w:rPr>
        <w:fldChar w:fldCharType="separate"/>
      </w:r>
      <w:r w:rsidR="00B85D08">
        <w:rPr>
          <w:sz w:val="28"/>
          <w:szCs w:val="28"/>
        </w:rPr>
        <w:t>3.2</w:t>
      </w:r>
      <w:r>
        <w:rPr>
          <w:sz w:val="28"/>
          <w:szCs w:val="28"/>
        </w:rPr>
        <w:fldChar w:fldCharType="end"/>
      </w:r>
      <w:r>
        <w:rPr>
          <w:sz w:val="28"/>
          <w:szCs w:val="28"/>
        </w:rPr>
        <w:t xml:space="preserve"> настоящей редукционной документации.</w:t>
      </w:r>
    </w:p>
    <w:p w:rsidR="000D1B7F" w:rsidRDefault="000D1B7F" w:rsidP="008643D8">
      <w:pPr>
        <w:pStyle w:val="20"/>
        <w:numPr>
          <w:ilvl w:val="1"/>
          <w:numId w:val="22"/>
        </w:numPr>
        <w:tabs>
          <w:tab w:val="num" w:pos="960"/>
        </w:tabs>
        <w:suppressAutoHyphens/>
        <w:spacing w:before="0" w:after="0"/>
        <w:ind w:left="0" w:firstLine="709"/>
        <w:rPr>
          <w:rFonts w:ascii="Times New Roman" w:hAnsi="Times New Roman" w:cs="Times New Roman"/>
          <w:b w:val="0"/>
          <w:i w:val="0"/>
          <w:color w:val="000000"/>
        </w:rPr>
      </w:pPr>
      <w:bookmarkStart w:id="96" w:name="_Toc308092746"/>
      <w:bookmarkStart w:id="97" w:name="_Ref319849899"/>
      <w:bookmarkStart w:id="98" w:name="_Ref319849024"/>
      <w:bookmarkStart w:id="99" w:name="_Toc393442302"/>
      <w:r>
        <w:rPr>
          <w:rFonts w:ascii="Times New Roman" w:hAnsi="Times New Roman" w:cs="Times New Roman"/>
          <w:b w:val="0"/>
          <w:i w:val="0"/>
          <w:color w:val="000000"/>
        </w:rPr>
        <w:t xml:space="preserve">Требования к содержанию первой части заявки на участие в </w:t>
      </w:r>
      <w:bookmarkEnd w:id="96"/>
      <w:proofErr w:type="spellStart"/>
      <w:r>
        <w:rPr>
          <w:rFonts w:ascii="Times New Roman" w:hAnsi="Times New Roman" w:cs="Times New Roman"/>
          <w:b w:val="0"/>
          <w:i w:val="0"/>
          <w:color w:val="000000"/>
        </w:rPr>
        <w:t>редукционе</w:t>
      </w:r>
      <w:bookmarkEnd w:id="97"/>
      <w:bookmarkEnd w:id="98"/>
      <w:bookmarkEnd w:id="99"/>
      <w:proofErr w:type="spellEnd"/>
    </w:p>
    <w:p w:rsidR="000D1B7F" w:rsidRDefault="000D1B7F" w:rsidP="008643D8">
      <w:pPr>
        <w:widowControl w:val="0"/>
        <w:numPr>
          <w:ilvl w:val="2"/>
          <w:numId w:val="22"/>
        </w:numPr>
        <w:tabs>
          <w:tab w:val="num" w:pos="0"/>
          <w:tab w:val="num" w:pos="1004"/>
          <w:tab w:val="left" w:pos="1418"/>
        </w:tabs>
        <w:adjustRightInd w:val="0"/>
        <w:ind w:left="0" w:firstLine="720"/>
        <w:jc w:val="both"/>
        <w:textAlignment w:val="baseline"/>
        <w:rPr>
          <w:sz w:val="28"/>
          <w:szCs w:val="28"/>
        </w:rPr>
      </w:pPr>
      <w:r>
        <w:rPr>
          <w:sz w:val="28"/>
          <w:szCs w:val="28"/>
        </w:rPr>
        <w:t xml:space="preserve">Первая часть заявки на участие в </w:t>
      </w:r>
      <w:proofErr w:type="spellStart"/>
      <w:r>
        <w:rPr>
          <w:sz w:val="28"/>
          <w:szCs w:val="28"/>
        </w:rPr>
        <w:t>редукционе</w:t>
      </w:r>
      <w:proofErr w:type="spellEnd"/>
      <w:r>
        <w:rPr>
          <w:sz w:val="28"/>
          <w:szCs w:val="28"/>
        </w:rPr>
        <w:t xml:space="preserve"> должна быть представлена в виде электронных документов, включающих документы и сведения, указанные в пункте </w:t>
      </w:r>
      <w:r>
        <w:rPr>
          <w:sz w:val="28"/>
          <w:szCs w:val="28"/>
        </w:rPr>
        <w:fldChar w:fldCharType="begin"/>
      </w:r>
      <w:r>
        <w:rPr>
          <w:sz w:val="28"/>
          <w:szCs w:val="28"/>
        </w:rPr>
        <w:instrText xml:space="preserve"> REF _Ref319837991 \r \h  \* MERGEFORMAT </w:instrText>
      </w:r>
      <w:r>
        <w:rPr>
          <w:sz w:val="28"/>
          <w:szCs w:val="28"/>
        </w:rPr>
      </w:r>
      <w:r>
        <w:rPr>
          <w:sz w:val="28"/>
          <w:szCs w:val="28"/>
        </w:rPr>
        <w:fldChar w:fldCharType="separate"/>
      </w:r>
      <w:r w:rsidR="00B85D08">
        <w:rPr>
          <w:sz w:val="28"/>
          <w:szCs w:val="28"/>
        </w:rPr>
        <w:t>18.1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0D1B7F" w:rsidRDefault="000D1B7F" w:rsidP="008643D8">
      <w:pPr>
        <w:pStyle w:val="Times12"/>
        <w:numPr>
          <w:ilvl w:val="2"/>
          <w:numId w:val="22"/>
        </w:numPr>
        <w:tabs>
          <w:tab w:val="num" w:pos="0"/>
        </w:tabs>
        <w:ind w:left="0" w:firstLine="720"/>
        <w:rPr>
          <w:sz w:val="28"/>
          <w:szCs w:val="28"/>
        </w:rPr>
      </w:pPr>
      <w:r>
        <w:rPr>
          <w:sz w:val="28"/>
          <w:szCs w:val="28"/>
        </w:rPr>
        <w:t>В случае</w:t>
      </w:r>
      <w:proofErr w:type="gramStart"/>
      <w:r>
        <w:rPr>
          <w:sz w:val="28"/>
          <w:szCs w:val="28"/>
        </w:rPr>
        <w:t>,</w:t>
      </w:r>
      <w:proofErr w:type="gramEnd"/>
      <w:r>
        <w:rPr>
          <w:sz w:val="28"/>
          <w:szCs w:val="28"/>
        </w:rPr>
        <w:t xml:space="preserve"> если </w:t>
      </w:r>
      <w:r>
        <w:rPr>
          <w:b/>
          <w:bCs w:val="0"/>
          <w:i/>
          <w:szCs w:val="24"/>
        </w:rPr>
        <w:t>Томом 2</w:t>
      </w:r>
      <w:r>
        <w:rPr>
          <w:sz w:val="28"/>
          <w:szCs w:val="28"/>
        </w:rPr>
        <w:t xml:space="preserve"> «ТЕХНИЧЕСКАЯ ЧАСТЬ» предусмотрена </w:t>
      </w:r>
      <w:r>
        <w:rPr>
          <w:b/>
          <w:i/>
          <w:szCs w:val="24"/>
        </w:rPr>
        <w:t>поставка/выполнение/оказание</w:t>
      </w:r>
      <w:r>
        <w:rPr>
          <w:szCs w:val="24"/>
        </w:rPr>
        <w:t xml:space="preserve"> </w:t>
      </w:r>
      <w:r>
        <w:rPr>
          <w:sz w:val="28"/>
          <w:szCs w:val="28"/>
        </w:rPr>
        <w:t xml:space="preserve">двух или более видов </w:t>
      </w:r>
      <w:r>
        <w:rPr>
          <w:b/>
          <w:i/>
          <w:szCs w:val="24"/>
        </w:rPr>
        <w:t>товаров/работ/услуг</w:t>
      </w:r>
      <w:r>
        <w:rPr>
          <w:sz w:val="28"/>
          <w:szCs w:val="28"/>
        </w:rPr>
        <w:t xml:space="preserve"> участник редукциона в составе первой части заявки на участие в </w:t>
      </w:r>
      <w:proofErr w:type="spellStart"/>
      <w:r>
        <w:rPr>
          <w:sz w:val="28"/>
          <w:szCs w:val="28"/>
        </w:rPr>
        <w:t>редукционе</w:t>
      </w:r>
      <w:proofErr w:type="spellEnd"/>
      <w:r>
        <w:rPr>
          <w:sz w:val="28"/>
          <w:szCs w:val="28"/>
        </w:rPr>
        <w:t xml:space="preserve"> указывает начальные (максимальные) цены по каждому виду </w:t>
      </w:r>
      <w:r>
        <w:rPr>
          <w:b/>
          <w:i/>
          <w:szCs w:val="24"/>
        </w:rPr>
        <w:t>товара/работ/услуг</w:t>
      </w:r>
      <w:r>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Pr>
          <w:sz w:val="28"/>
          <w:szCs w:val="28"/>
        </w:rPr>
        <w:fldChar w:fldCharType="begin"/>
      </w:r>
      <w:r>
        <w:rPr>
          <w:sz w:val="28"/>
          <w:szCs w:val="28"/>
        </w:rPr>
        <w:instrText xml:space="preserve"> REF _Ref319850352 \r \h  \* MERGEFORMAT </w:instrText>
      </w:r>
      <w:r>
        <w:rPr>
          <w:sz w:val="28"/>
          <w:szCs w:val="28"/>
        </w:rPr>
      </w:r>
      <w:r>
        <w:rPr>
          <w:sz w:val="28"/>
          <w:szCs w:val="28"/>
        </w:rPr>
        <w:fldChar w:fldCharType="separate"/>
      </w:r>
      <w:r w:rsidR="00B85D08">
        <w:rPr>
          <w:sz w:val="28"/>
          <w:szCs w:val="28"/>
        </w:rPr>
        <w:t>4.17.4</w:t>
      </w:r>
      <w:r>
        <w:rPr>
          <w:sz w:val="28"/>
          <w:szCs w:val="28"/>
        </w:rPr>
        <w:fldChar w:fldCharType="end"/>
      </w:r>
      <w:r>
        <w:rPr>
          <w:sz w:val="28"/>
          <w:szCs w:val="28"/>
        </w:rPr>
        <w:t xml:space="preserve">. При этом указанные в заявке начальные (максимальные) цены должны учитывать установленный в пункте </w:t>
      </w:r>
      <w:r>
        <w:rPr>
          <w:sz w:val="28"/>
          <w:szCs w:val="28"/>
        </w:rPr>
        <w:fldChar w:fldCharType="begin"/>
      </w:r>
      <w:r>
        <w:rPr>
          <w:sz w:val="28"/>
          <w:szCs w:val="28"/>
        </w:rPr>
        <w:instrText xml:space="preserve"> REF _Ref319836864 \r \h  \* MERGEFORMAT </w:instrText>
      </w:r>
      <w:r>
        <w:rPr>
          <w:sz w:val="28"/>
          <w:szCs w:val="28"/>
        </w:rPr>
      </w:r>
      <w:r>
        <w:rPr>
          <w:sz w:val="28"/>
          <w:szCs w:val="28"/>
        </w:rPr>
        <w:fldChar w:fldCharType="separate"/>
      </w:r>
      <w:r w:rsidR="00B85D08">
        <w:rPr>
          <w:sz w:val="28"/>
          <w:szCs w:val="28"/>
        </w:rPr>
        <w:t>10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и </w:t>
      </w:r>
      <w:r>
        <w:rPr>
          <w:b/>
          <w:i/>
          <w:iCs/>
          <w:szCs w:val="24"/>
        </w:rPr>
        <w:t xml:space="preserve">Частью 2 Тома 1 </w:t>
      </w:r>
      <w:r>
        <w:rPr>
          <w:sz w:val="28"/>
          <w:szCs w:val="28"/>
        </w:rPr>
        <w:t>порядок формирования цены договора.</w:t>
      </w:r>
    </w:p>
    <w:p w:rsidR="000D1B7F" w:rsidRDefault="000D1B7F" w:rsidP="008643D8">
      <w:pPr>
        <w:pStyle w:val="20"/>
        <w:numPr>
          <w:ilvl w:val="1"/>
          <w:numId w:val="22"/>
        </w:numPr>
        <w:tabs>
          <w:tab w:val="num" w:pos="0"/>
          <w:tab w:val="num" w:pos="960"/>
        </w:tabs>
        <w:suppressAutoHyphens/>
        <w:spacing w:before="0" w:after="0"/>
        <w:ind w:left="0" w:firstLine="720"/>
        <w:rPr>
          <w:rFonts w:ascii="Times New Roman" w:hAnsi="Times New Roman" w:cs="Times New Roman"/>
          <w:b w:val="0"/>
          <w:i w:val="0"/>
          <w:color w:val="000000"/>
        </w:rPr>
      </w:pPr>
      <w:bookmarkStart w:id="100" w:name="_Ref320206889"/>
      <w:bookmarkStart w:id="101" w:name="_Toc393442303"/>
      <w:r>
        <w:rPr>
          <w:rFonts w:ascii="Times New Roman" w:hAnsi="Times New Roman" w:cs="Times New Roman"/>
          <w:b w:val="0"/>
          <w:i w:val="0"/>
          <w:color w:val="000000"/>
        </w:rPr>
        <w:t xml:space="preserve">Требования к содержанию второй части заявки на участие в </w:t>
      </w:r>
      <w:proofErr w:type="spellStart"/>
      <w:r>
        <w:rPr>
          <w:rFonts w:ascii="Times New Roman" w:hAnsi="Times New Roman" w:cs="Times New Roman"/>
          <w:b w:val="0"/>
          <w:i w:val="0"/>
          <w:color w:val="000000"/>
        </w:rPr>
        <w:t>редукционе</w:t>
      </w:r>
      <w:bookmarkEnd w:id="100"/>
      <w:bookmarkEnd w:id="101"/>
      <w:proofErr w:type="spellEnd"/>
    </w:p>
    <w:p w:rsidR="000D1B7F" w:rsidRDefault="000D1B7F" w:rsidP="008643D8">
      <w:pPr>
        <w:widowControl w:val="0"/>
        <w:numPr>
          <w:ilvl w:val="2"/>
          <w:numId w:val="22"/>
        </w:numPr>
        <w:tabs>
          <w:tab w:val="num" w:pos="0"/>
          <w:tab w:val="left" w:pos="1418"/>
        </w:tabs>
        <w:adjustRightInd w:val="0"/>
        <w:ind w:left="0" w:firstLine="720"/>
        <w:jc w:val="both"/>
        <w:textAlignment w:val="baseline"/>
        <w:rPr>
          <w:sz w:val="28"/>
          <w:szCs w:val="28"/>
        </w:rPr>
      </w:pPr>
      <w:r>
        <w:rPr>
          <w:sz w:val="28"/>
          <w:szCs w:val="28"/>
        </w:rPr>
        <w:t xml:space="preserve">Вторая часть заявки на участие в </w:t>
      </w:r>
      <w:proofErr w:type="spellStart"/>
      <w:r>
        <w:rPr>
          <w:sz w:val="28"/>
          <w:szCs w:val="28"/>
        </w:rPr>
        <w:t>редукционе</w:t>
      </w:r>
      <w:proofErr w:type="spellEnd"/>
      <w:r>
        <w:rPr>
          <w:sz w:val="28"/>
          <w:szCs w:val="28"/>
        </w:rPr>
        <w:t xml:space="preserve"> должна быть представлена в виде электронных документов, включающих документы и сведения, указанные в пункте </w:t>
      </w:r>
      <w:r>
        <w:rPr>
          <w:sz w:val="28"/>
          <w:szCs w:val="28"/>
        </w:rPr>
        <w:fldChar w:fldCharType="begin"/>
      </w:r>
      <w:r>
        <w:rPr>
          <w:sz w:val="28"/>
          <w:szCs w:val="28"/>
        </w:rPr>
        <w:instrText xml:space="preserve"> REF _Ref319839320 \r \h  \* MERGEFORMAT </w:instrText>
      </w:r>
      <w:r>
        <w:rPr>
          <w:sz w:val="28"/>
          <w:szCs w:val="28"/>
        </w:rPr>
      </w:r>
      <w:r>
        <w:rPr>
          <w:sz w:val="28"/>
          <w:szCs w:val="28"/>
        </w:rPr>
        <w:fldChar w:fldCharType="separate"/>
      </w:r>
      <w:r w:rsidR="00B85D08">
        <w:rPr>
          <w:sz w:val="28"/>
          <w:szCs w:val="28"/>
        </w:rPr>
        <w:t>18.2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0D1B7F" w:rsidRDefault="000D1B7F" w:rsidP="008643D8">
      <w:pPr>
        <w:numPr>
          <w:ilvl w:val="2"/>
          <w:numId w:val="22"/>
        </w:numPr>
        <w:ind w:left="0" w:firstLine="709"/>
        <w:jc w:val="both"/>
        <w:rPr>
          <w:sz w:val="28"/>
          <w:szCs w:val="28"/>
        </w:rPr>
      </w:pPr>
      <w:bookmarkStart w:id="102" w:name="_Ref317252426"/>
      <w:r>
        <w:rPr>
          <w:sz w:val="28"/>
          <w:szCs w:val="28"/>
        </w:rPr>
        <w:t xml:space="preserve">При подготовке заявки на участие в </w:t>
      </w:r>
      <w:proofErr w:type="spellStart"/>
      <w:r>
        <w:rPr>
          <w:sz w:val="28"/>
          <w:szCs w:val="28"/>
        </w:rPr>
        <w:t>редукционе</w:t>
      </w:r>
      <w:proofErr w:type="spellEnd"/>
      <w:r>
        <w:rPr>
          <w:sz w:val="28"/>
          <w:szCs w:val="28"/>
        </w:rPr>
        <w:t xml:space="preserve">, участнику рекомендуется, чтобы каждый документ, входящий во вторую часть заявки на участие в </w:t>
      </w:r>
      <w:proofErr w:type="spellStart"/>
      <w:r>
        <w:rPr>
          <w:sz w:val="28"/>
          <w:szCs w:val="28"/>
        </w:rPr>
        <w:t>редукционе</w:t>
      </w:r>
      <w:proofErr w:type="spellEnd"/>
      <w:r>
        <w:rPr>
          <w:sz w:val="28"/>
          <w:szCs w:val="28"/>
        </w:rPr>
        <w:t xml:space="preserve">, был подписан лицом, имеющим право в соответствии с законодательством Российской Федерации действовать от лица участника редукциона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proofErr w:type="spellStart"/>
      <w:r>
        <w:rPr>
          <w:sz w:val="28"/>
          <w:szCs w:val="28"/>
        </w:rPr>
        <w:t>редукционе</w:t>
      </w:r>
      <w:proofErr w:type="spellEnd"/>
      <w:r>
        <w:rPr>
          <w:sz w:val="28"/>
          <w:szCs w:val="28"/>
        </w:rPr>
        <w:t>.</w:t>
      </w:r>
      <w:bookmarkEnd w:id="102"/>
    </w:p>
    <w:p w:rsidR="000D1B7F" w:rsidRDefault="000D1B7F" w:rsidP="008643D8">
      <w:pPr>
        <w:numPr>
          <w:ilvl w:val="2"/>
          <w:numId w:val="22"/>
        </w:numPr>
        <w:ind w:left="0" w:firstLine="709"/>
        <w:jc w:val="both"/>
        <w:rPr>
          <w:sz w:val="28"/>
          <w:szCs w:val="28"/>
        </w:rPr>
      </w:pPr>
      <w:bookmarkStart w:id="103" w:name="_Ref317252433"/>
      <w:bookmarkStart w:id="104" w:name="_Ref320282736"/>
      <w:r>
        <w:rPr>
          <w:sz w:val="28"/>
          <w:szCs w:val="28"/>
        </w:rPr>
        <w:t xml:space="preserve">Также рекомендуется, чтобы каждый документ, входящий во вторую часть заявки на участие в </w:t>
      </w:r>
      <w:proofErr w:type="spellStart"/>
      <w:r>
        <w:rPr>
          <w:sz w:val="28"/>
          <w:szCs w:val="28"/>
        </w:rPr>
        <w:t>редукционе</w:t>
      </w:r>
      <w:proofErr w:type="spellEnd"/>
      <w:r>
        <w:rPr>
          <w:sz w:val="28"/>
          <w:szCs w:val="28"/>
        </w:rPr>
        <w:t>, был скреплен печатью участника редукциона</w:t>
      </w:r>
      <w:bookmarkEnd w:id="103"/>
      <w:r>
        <w:rPr>
          <w:sz w:val="28"/>
          <w:szCs w:val="28"/>
        </w:rPr>
        <w:t>.</w:t>
      </w:r>
      <w:bookmarkEnd w:id="104"/>
    </w:p>
    <w:p w:rsidR="000D1B7F" w:rsidRDefault="000D1B7F" w:rsidP="008643D8">
      <w:pPr>
        <w:numPr>
          <w:ilvl w:val="2"/>
          <w:numId w:val="22"/>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B85D08">
        <w:rPr>
          <w:sz w:val="28"/>
          <w:szCs w:val="28"/>
        </w:rPr>
        <w:t>4.6.2</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B85D08">
        <w:rPr>
          <w:sz w:val="28"/>
          <w:szCs w:val="28"/>
        </w:rPr>
        <w:t>4.6.3</w:t>
      </w:r>
      <w:r>
        <w:rPr>
          <w:sz w:val="28"/>
          <w:szCs w:val="28"/>
        </w:rPr>
        <w:fldChar w:fldCharType="end"/>
      </w:r>
      <w:r>
        <w:rPr>
          <w:sz w:val="28"/>
          <w:szCs w:val="28"/>
        </w:rPr>
        <w:t xml:space="preserve"> не распространяются на официальные документы, выданные участнику редукциона третьими лицами и содержащими печать (лицензии, доверенности, нотариально заверенные копии и др.).</w:t>
      </w:r>
    </w:p>
    <w:p w:rsidR="000D1B7F" w:rsidRDefault="000D1B7F" w:rsidP="008643D8">
      <w:pPr>
        <w:pStyle w:val="20"/>
        <w:numPr>
          <w:ilvl w:val="1"/>
          <w:numId w:val="22"/>
        </w:numPr>
        <w:tabs>
          <w:tab w:val="num" w:pos="960"/>
        </w:tabs>
        <w:suppressAutoHyphens/>
        <w:spacing w:before="0" w:after="0"/>
        <w:ind w:left="0" w:firstLine="709"/>
        <w:rPr>
          <w:rFonts w:ascii="Times New Roman" w:hAnsi="Times New Roman" w:cs="Times New Roman"/>
          <w:b w:val="0"/>
          <w:i w:val="0"/>
        </w:rPr>
      </w:pPr>
      <w:bookmarkStart w:id="105" w:name="_Ref389474924"/>
      <w:bookmarkStart w:id="106" w:name="_Toc393442304"/>
      <w:r>
        <w:rPr>
          <w:rFonts w:ascii="Times New Roman" w:hAnsi="Times New Roman" w:cs="Times New Roman"/>
          <w:b w:val="0"/>
          <w:i w:val="0"/>
        </w:rPr>
        <w:lastRenderedPageBreak/>
        <w:t xml:space="preserve">Срок действия заявки на участие в </w:t>
      </w:r>
      <w:proofErr w:type="spellStart"/>
      <w:r>
        <w:rPr>
          <w:rFonts w:ascii="Times New Roman" w:hAnsi="Times New Roman" w:cs="Times New Roman"/>
          <w:b w:val="0"/>
          <w:i w:val="0"/>
        </w:rPr>
        <w:t>редукционе</w:t>
      </w:r>
      <w:bookmarkEnd w:id="105"/>
      <w:bookmarkEnd w:id="106"/>
      <w:proofErr w:type="spellEnd"/>
    </w:p>
    <w:p w:rsidR="000D1B7F" w:rsidRDefault="000D1B7F" w:rsidP="008643D8">
      <w:pPr>
        <w:numPr>
          <w:ilvl w:val="2"/>
          <w:numId w:val="22"/>
        </w:numPr>
        <w:ind w:left="0" w:firstLine="709"/>
        <w:jc w:val="both"/>
        <w:rPr>
          <w:sz w:val="28"/>
          <w:szCs w:val="28"/>
        </w:rPr>
      </w:pPr>
      <w:bookmarkStart w:id="107" w:name="_Ref56220570"/>
      <w:bookmarkStart w:id="108" w:name="_Ref317257850"/>
      <w:r>
        <w:rPr>
          <w:sz w:val="28"/>
          <w:szCs w:val="28"/>
        </w:rPr>
        <w:t xml:space="preserve">Заявка на участие в </w:t>
      </w:r>
      <w:proofErr w:type="spellStart"/>
      <w:r>
        <w:rPr>
          <w:sz w:val="28"/>
          <w:szCs w:val="28"/>
        </w:rPr>
        <w:t>редукционе</w:t>
      </w:r>
      <w:proofErr w:type="spellEnd"/>
      <w:r>
        <w:rPr>
          <w:sz w:val="28"/>
          <w:szCs w:val="28"/>
        </w:rPr>
        <w:t xml:space="preserve"> должна быть действительна в</w:t>
      </w:r>
      <w:r>
        <w:rPr>
          <w:sz w:val="28"/>
          <w:szCs w:val="28"/>
          <w:lang w:val="en-US"/>
        </w:rPr>
        <w:t> </w:t>
      </w:r>
      <w:r>
        <w:rPr>
          <w:sz w:val="28"/>
          <w:szCs w:val="28"/>
        </w:rPr>
        <w:t>течение срока, указанного участником редукциона в данной заявке (раздел </w:t>
      </w:r>
      <w:r>
        <w:fldChar w:fldCharType="begin"/>
      </w:r>
      <w:r>
        <w:rPr>
          <w:sz w:val="28"/>
          <w:szCs w:val="28"/>
        </w:rPr>
        <w:instrText xml:space="preserve"> REF _Ref317258884 \r \h  \* MERGEFORMAT </w:instrText>
      </w:r>
      <w:r>
        <w:fldChar w:fldCharType="separate"/>
      </w:r>
      <w:r w:rsidR="00B85D08">
        <w:rPr>
          <w:sz w:val="28"/>
          <w:szCs w:val="28"/>
        </w:rPr>
        <w:t>6</w:t>
      </w:r>
      <w:r>
        <w:fldChar w:fldCharType="end"/>
      </w:r>
      <w:r>
        <w:rPr>
          <w:sz w:val="28"/>
          <w:szCs w:val="28"/>
        </w:rPr>
        <w:t xml:space="preserve">, </w:t>
      </w:r>
      <w:hyperlink r:id="rId10" w:anchor="_Письмо_о_подаче" w:history="1">
        <w:r>
          <w:rPr>
            <w:rStyle w:val="afb"/>
            <w:sz w:val="28"/>
            <w:szCs w:val="28"/>
          </w:rPr>
          <w:t>соответствующая форма</w:t>
        </w:r>
      </w:hyperlink>
      <w:r>
        <w:rPr>
          <w:sz w:val="28"/>
          <w:szCs w:val="28"/>
        </w:rPr>
        <w:t xml:space="preserve">), но </w:t>
      </w:r>
      <w:bookmarkEnd w:id="107"/>
      <w:r>
        <w:rPr>
          <w:sz w:val="28"/>
          <w:szCs w:val="28"/>
        </w:rPr>
        <w:t>не менее 60 календарных дней со дня окончания срока подачи заявок на участие в </w:t>
      </w:r>
      <w:proofErr w:type="spellStart"/>
      <w:r>
        <w:rPr>
          <w:sz w:val="28"/>
          <w:szCs w:val="28"/>
        </w:rPr>
        <w:t>редукционе</w:t>
      </w:r>
      <w:proofErr w:type="spellEnd"/>
      <w:r>
        <w:rPr>
          <w:sz w:val="28"/>
          <w:szCs w:val="28"/>
        </w:rPr>
        <w:t>.</w:t>
      </w:r>
      <w:bookmarkEnd w:id="108"/>
    </w:p>
    <w:p w:rsidR="000D1B7F" w:rsidRDefault="000D1B7F" w:rsidP="008643D8">
      <w:pPr>
        <w:pStyle w:val="20"/>
        <w:numPr>
          <w:ilvl w:val="1"/>
          <w:numId w:val="22"/>
        </w:numPr>
        <w:tabs>
          <w:tab w:val="num" w:pos="960"/>
        </w:tabs>
        <w:suppressAutoHyphens/>
        <w:spacing w:before="0" w:after="0"/>
        <w:ind w:left="0" w:firstLine="709"/>
        <w:rPr>
          <w:rFonts w:ascii="Times New Roman" w:hAnsi="Times New Roman" w:cs="Times New Roman"/>
          <w:b w:val="0"/>
          <w:i w:val="0"/>
        </w:rPr>
      </w:pPr>
      <w:bookmarkStart w:id="109" w:name="_Toc393442305"/>
      <w:r>
        <w:rPr>
          <w:rFonts w:ascii="Times New Roman" w:hAnsi="Times New Roman" w:cs="Times New Roman"/>
          <w:b w:val="0"/>
          <w:i w:val="0"/>
        </w:rPr>
        <w:t>Официальный язык редукциона</w:t>
      </w:r>
      <w:bookmarkEnd w:id="109"/>
    </w:p>
    <w:p w:rsidR="000D1B7F" w:rsidRDefault="000D1B7F" w:rsidP="008643D8">
      <w:pPr>
        <w:numPr>
          <w:ilvl w:val="2"/>
          <w:numId w:val="22"/>
        </w:numPr>
        <w:ind w:left="0" w:firstLine="709"/>
        <w:jc w:val="both"/>
        <w:rPr>
          <w:sz w:val="28"/>
          <w:szCs w:val="28"/>
        </w:rPr>
      </w:pPr>
      <w:bookmarkStart w:id="110" w:name="_Ref317253353"/>
      <w:proofErr w:type="gramStart"/>
      <w:r>
        <w:rPr>
          <w:sz w:val="28"/>
          <w:szCs w:val="28"/>
        </w:rPr>
        <w:t xml:space="preserve">Заявка на участие в </w:t>
      </w:r>
      <w:proofErr w:type="spellStart"/>
      <w:r>
        <w:rPr>
          <w:sz w:val="28"/>
          <w:szCs w:val="28"/>
        </w:rPr>
        <w:t>редукционе</w:t>
      </w:r>
      <w:proofErr w:type="spellEnd"/>
      <w:r>
        <w:rPr>
          <w:sz w:val="28"/>
          <w:szCs w:val="28"/>
        </w:rPr>
        <w:t xml:space="preserve">, подготовленная участником редукциона, а также вся корреспонденция и документация, связанная с </w:t>
      </w:r>
      <w:proofErr w:type="spellStart"/>
      <w:r>
        <w:rPr>
          <w:sz w:val="28"/>
          <w:szCs w:val="28"/>
        </w:rPr>
        <w:t>редукционом</w:t>
      </w:r>
      <w:proofErr w:type="spellEnd"/>
      <w:r>
        <w:rPr>
          <w:sz w:val="28"/>
          <w:szCs w:val="28"/>
        </w:rPr>
        <w:t>, которыми обмениваются участники редукциона и</w:t>
      </w:r>
      <w:r>
        <w:rPr>
          <w:sz w:val="28"/>
          <w:szCs w:val="28"/>
          <w:lang w:val="en-US"/>
        </w:rPr>
        <w:t> </w:t>
      </w:r>
      <w:r>
        <w:rPr>
          <w:sz w:val="28"/>
          <w:szCs w:val="28"/>
        </w:rPr>
        <w:t>организатор редукциона, должны быть написаны на русском языке.</w:t>
      </w:r>
      <w:bookmarkEnd w:id="110"/>
      <w:r>
        <w:rPr>
          <w:sz w:val="28"/>
          <w:szCs w:val="28"/>
        </w:rPr>
        <w:t xml:space="preserve"> </w:t>
      </w:r>
      <w:proofErr w:type="gramEnd"/>
    </w:p>
    <w:p w:rsidR="000D1B7F" w:rsidRDefault="000D1B7F" w:rsidP="008643D8">
      <w:pPr>
        <w:numPr>
          <w:ilvl w:val="2"/>
          <w:numId w:val="22"/>
        </w:numPr>
        <w:ind w:left="0" w:firstLine="709"/>
        <w:jc w:val="both"/>
        <w:rPr>
          <w:sz w:val="28"/>
          <w:szCs w:val="28"/>
        </w:rPr>
      </w:pPr>
      <w:bookmarkStart w:id="111" w:name="_Ref317253360"/>
      <w:r>
        <w:rPr>
          <w:sz w:val="28"/>
          <w:szCs w:val="28"/>
        </w:rPr>
        <w:t>Любые документы, представленные участником редукциона,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Pr>
          <w:sz w:val="28"/>
          <w:szCs w:val="28"/>
        </w:rPr>
        <w:t>апостилирование</w:t>
      </w:r>
      <w:proofErr w:type="spellEnd"/>
      <w:r>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редукциона недостоверных сведений в составе заявки на участие в </w:t>
      </w:r>
      <w:proofErr w:type="spellStart"/>
      <w:r>
        <w:rPr>
          <w:sz w:val="28"/>
          <w:szCs w:val="28"/>
        </w:rPr>
        <w:t>редукционе</w:t>
      </w:r>
      <w:proofErr w:type="spellEnd"/>
      <w:r>
        <w:rPr>
          <w:sz w:val="28"/>
          <w:szCs w:val="28"/>
        </w:rPr>
        <w:t>.</w:t>
      </w:r>
      <w:bookmarkEnd w:id="111"/>
    </w:p>
    <w:p w:rsidR="000D1B7F" w:rsidRDefault="000D1B7F" w:rsidP="008643D8">
      <w:pPr>
        <w:numPr>
          <w:ilvl w:val="2"/>
          <w:numId w:val="22"/>
        </w:numPr>
        <w:ind w:left="0" w:firstLine="709"/>
        <w:jc w:val="both"/>
        <w:rPr>
          <w:sz w:val="28"/>
          <w:szCs w:val="28"/>
        </w:rPr>
      </w:pPr>
      <w:r>
        <w:rPr>
          <w:sz w:val="28"/>
          <w:szCs w:val="28"/>
        </w:rPr>
        <w:t>Документы, составленные на других языках, за исключением случаев, предусмотренных пунктами </w:t>
      </w:r>
      <w:r>
        <w:rPr>
          <w:sz w:val="28"/>
          <w:szCs w:val="28"/>
        </w:rPr>
        <w:fldChar w:fldCharType="begin"/>
      </w:r>
      <w:r>
        <w:rPr>
          <w:sz w:val="28"/>
          <w:szCs w:val="28"/>
        </w:rPr>
        <w:instrText xml:space="preserve"> REF _Ref317253353 \r \h  \* MERGEFORMAT </w:instrText>
      </w:r>
      <w:r>
        <w:rPr>
          <w:sz w:val="28"/>
          <w:szCs w:val="28"/>
        </w:rPr>
      </w:r>
      <w:r>
        <w:rPr>
          <w:sz w:val="28"/>
          <w:szCs w:val="28"/>
        </w:rPr>
        <w:fldChar w:fldCharType="separate"/>
      </w:r>
      <w:r w:rsidR="00B85D08">
        <w:rPr>
          <w:sz w:val="28"/>
          <w:szCs w:val="28"/>
        </w:rPr>
        <w:t>4.8.1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_Ref317253360 \r \h  \* MERGEFORMAT </w:instrText>
      </w:r>
      <w:r>
        <w:rPr>
          <w:sz w:val="28"/>
          <w:szCs w:val="28"/>
        </w:rPr>
      </w:r>
      <w:r>
        <w:rPr>
          <w:sz w:val="28"/>
          <w:szCs w:val="28"/>
        </w:rPr>
        <w:fldChar w:fldCharType="separate"/>
      </w:r>
      <w:r w:rsidR="00B85D08">
        <w:rPr>
          <w:sz w:val="28"/>
          <w:szCs w:val="28"/>
        </w:rPr>
        <w:t>4.8.2</w:t>
      </w:r>
      <w:r>
        <w:rPr>
          <w:sz w:val="28"/>
          <w:szCs w:val="28"/>
        </w:rPr>
        <w:fldChar w:fldCharType="end"/>
      </w:r>
      <w:r>
        <w:rPr>
          <w:sz w:val="28"/>
          <w:szCs w:val="28"/>
        </w:rPr>
        <w:t>, считаются не поданными и сведения, указанные в таких документах не учитываются при рассмотрении заявки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w:t>
      </w:r>
    </w:p>
    <w:p w:rsidR="000D1B7F" w:rsidRDefault="000D1B7F" w:rsidP="008643D8">
      <w:pPr>
        <w:pStyle w:val="20"/>
        <w:numPr>
          <w:ilvl w:val="1"/>
          <w:numId w:val="22"/>
        </w:numPr>
        <w:tabs>
          <w:tab w:val="num" w:pos="960"/>
        </w:tabs>
        <w:suppressAutoHyphens/>
        <w:spacing w:before="0" w:after="0"/>
        <w:ind w:left="0" w:firstLine="709"/>
        <w:rPr>
          <w:rFonts w:ascii="Times New Roman" w:hAnsi="Times New Roman" w:cs="Times New Roman"/>
          <w:b w:val="0"/>
          <w:i w:val="0"/>
        </w:rPr>
      </w:pPr>
      <w:bookmarkStart w:id="112" w:name="_Toc393442306"/>
      <w:r>
        <w:rPr>
          <w:rFonts w:ascii="Times New Roman" w:hAnsi="Times New Roman" w:cs="Times New Roman"/>
          <w:b w:val="0"/>
          <w:i w:val="0"/>
        </w:rPr>
        <w:t>Валюта редукциона</w:t>
      </w:r>
      <w:bookmarkEnd w:id="112"/>
    </w:p>
    <w:p w:rsidR="000D1B7F" w:rsidRDefault="000D1B7F" w:rsidP="008643D8">
      <w:pPr>
        <w:widowControl w:val="0"/>
        <w:numPr>
          <w:ilvl w:val="2"/>
          <w:numId w:val="22"/>
        </w:numPr>
        <w:tabs>
          <w:tab w:val="num" w:pos="1004"/>
          <w:tab w:val="left" w:pos="1418"/>
        </w:tabs>
        <w:adjustRightInd w:val="0"/>
        <w:ind w:left="0" w:firstLine="709"/>
        <w:jc w:val="both"/>
        <w:textAlignment w:val="baseline"/>
        <w:rPr>
          <w:sz w:val="28"/>
          <w:szCs w:val="28"/>
        </w:rPr>
      </w:pPr>
      <w:bookmarkStart w:id="113" w:name="_Toc518119274"/>
      <w:bookmarkStart w:id="114" w:name="_Ref517806908"/>
      <w:bookmarkStart w:id="115" w:name="_Ref52534291"/>
      <w:bookmarkStart w:id="116" w:name="_Ref317253459"/>
      <w:r>
        <w:rPr>
          <w:sz w:val="28"/>
          <w:szCs w:val="28"/>
        </w:rPr>
        <w:t>Цены, заявляемые участниками редукциона, должны быть выражены в валюте, указанной в пункте </w:t>
      </w:r>
      <w:r>
        <w:fldChar w:fldCharType="begin"/>
      </w:r>
      <w:r>
        <w:rPr>
          <w:sz w:val="28"/>
          <w:szCs w:val="28"/>
        </w:rPr>
        <w:instrText xml:space="preserve"> REF _Ref319839536 \r \h  \* MERGEFORMAT </w:instrText>
      </w:r>
      <w:r>
        <w:fldChar w:fldCharType="separate"/>
      </w:r>
      <w:r w:rsidR="00B85D08">
        <w:rPr>
          <w:sz w:val="28"/>
          <w:szCs w:val="28"/>
        </w:rPr>
        <w:t>12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p>
    <w:p w:rsidR="000D1B7F" w:rsidRDefault="000D1B7F" w:rsidP="008643D8">
      <w:pPr>
        <w:widowControl w:val="0"/>
        <w:numPr>
          <w:ilvl w:val="2"/>
          <w:numId w:val="22"/>
        </w:numPr>
        <w:tabs>
          <w:tab w:val="left" w:pos="1418"/>
        </w:tabs>
        <w:adjustRightInd w:val="0"/>
        <w:ind w:left="0" w:firstLine="709"/>
        <w:jc w:val="both"/>
        <w:textAlignment w:val="baseline"/>
        <w:rPr>
          <w:sz w:val="28"/>
          <w:szCs w:val="28"/>
        </w:rPr>
      </w:pPr>
      <w:r>
        <w:rPr>
          <w:sz w:val="28"/>
          <w:szCs w:val="28"/>
        </w:rPr>
        <w:t xml:space="preserve">Все суммы денежных средств, указанные в приложениях к заявке на участие в </w:t>
      </w:r>
      <w:proofErr w:type="spellStart"/>
      <w:r>
        <w:rPr>
          <w:sz w:val="28"/>
          <w:szCs w:val="28"/>
        </w:rPr>
        <w:t>редукционе</w:t>
      </w:r>
      <w:proofErr w:type="spellEnd"/>
      <w:r>
        <w:rPr>
          <w:sz w:val="28"/>
          <w:szCs w:val="28"/>
        </w:rPr>
        <w:t>, должны быть выражены в валюте,</w:t>
      </w:r>
      <w:bookmarkEnd w:id="113"/>
      <w:bookmarkEnd w:id="114"/>
      <w:r>
        <w:rPr>
          <w:sz w:val="28"/>
          <w:szCs w:val="28"/>
        </w:rPr>
        <w:t xml:space="preserve"> установленной в пункте </w:t>
      </w:r>
      <w:r>
        <w:fldChar w:fldCharType="begin"/>
      </w:r>
      <w:r>
        <w:rPr>
          <w:sz w:val="28"/>
          <w:szCs w:val="28"/>
        </w:rPr>
        <w:instrText xml:space="preserve"> REF _Ref319839536 \r \h  \* MERGEFORMAT </w:instrText>
      </w:r>
      <w:r>
        <w:fldChar w:fldCharType="separate"/>
      </w:r>
      <w:r w:rsidR="00B85D08">
        <w:rPr>
          <w:sz w:val="28"/>
          <w:szCs w:val="28"/>
        </w:rPr>
        <w:t>12</w:t>
      </w:r>
      <w:r>
        <w:fldChar w:fldCharType="end"/>
      </w:r>
      <w:r>
        <w:rPr>
          <w:sz w:val="28"/>
          <w:szCs w:val="28"/>
        </w:rPr>
        <w:t xml:space="preserve"> раздела </w:t>
      </w:r>
      <w:r>
        <w:fldChar w:fldCharType="begin"/>
      </w:r>
      <w:r>
        <w:rPr>
          <w:sz w:val="28"/>
          <w:szCs w:val="28"/>
        </w:rPr>
        <w:instrText xml:space="preserve"> REF _Ref317253402 \r \h  \* MERGEFORMAT </w:instrText>
      </w:r>
      <w:r>
        <w:fldChar w:fldCharType="separate"/>
      </w:r>
      <w:r w:rsidR="00B85D08">
        <w:rPr>
          <w:sz w:val="28"/>
          <w:szCs w:val="28"/>
        </w:rPr>
        <w:t>5</w:t>
      </w:r>
      <w:r>
        <w:fldChar w:fldCharType="end"/>
      </w:r>
      <w:r>
        <w:rPr>
          <w:sz w:val="28"/>
          <w:szCs w:val="28"/>
        </w:rPr>
        <w:t xml:space="preserve"> «Информационная карта редукциона», за исключением случаев, предусмотренных</w:t>
      </w:r>
      <w:bookmarkEnd w:id="115"/>
      <w:r>
        <w:rPr>
          <w:sz w:val="28"/>
          <w:szCs w:val="28"/>
        </w:rPr>
        <w:t xml:space="preserve"> в пункте </w:t>
      </w:r>
      <w:r>
        <w:fldChar w:fldCharType="begin"/>
      </w:r>
      <w:r>
        <w:rPr>
          <w:sz w:val="28"/>
          <w:szCs w:val="28"/>
        </w:rPr>
        <w:instrText xml:space="preserve"> REF _Ref319839536 \r \h  \* MERGEFORMAT </w:instrText>
      </w:r>
      <w:r>
        <w:fldChar w:fldCharType="separate"/>
      </w:r>
      <w:r w:rsidR="00B85D08">
        <w:rPr>
          <w:sz w:val="28"/>
          <w:szCs w:val="28"/>
        </w:rPr>
        <w:t>12</w:t>
      </w:r>
      <w:r>
        <w:fldChar w:fldCharType="end"/>
      </w:r>
      <w:r>
        <w:rPr>
          <w:sz w:val="28"/>
          <w:szCs w:val="28"/>
        </w:rPr>
        <w:t xml:space="preserve"> раздела </w:t>
      </w:r>
      <w:r>
        <w:fldChar w:fldCharType="begin"/>
      </w:r>
      <w:r>
        <w:rPr>
          <w:sz w:val="28"/>
          <w:szCs w:val="28"/>
        </w:rPr>
        <w:instrText xml:space="preserve"> REF _Ref317253410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116"/>
    </w:p>
    <w:p w:rsidR="000D1B7F" w:rsidRDefault="000D1B7F" w:rsidP="008643D8">
      <w:pPr>
        <w:numPr>
          <w:ilvl w:val="2"/>
          <w:numId w:val="22"/>
        </w:numPr>
        <w:ind w:left="0" w:firstLine="709"/>
        <w:jc w:val="both"/>
        <w:rPr>
          <w:sz w:val="28"/>
          <w:szCs w:val="28"/>
        </w:rPr>
      </w:pPr>
      <w:bookmarkStart w:id="117" w:name="_Ref317253467"/>
      <w:bookmarkStart w:id="118" w:name="_Toc518119275"/>
      <w:proofErr w:type="gramStart"/>
      <w:r>
        <w:rPr>
          <w:sz w:val="28"/>
          <w:szCs w:val="28"/>
        </w:rPr>
        <w:t xml:space="preserve">Документы, оригиналы которых выданы участнику редукциона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rPr>
          <w:sz w:val="28"/>
          <w:szCs w:val="28"/>
        </w:rPr>
        <w:instrText xml:space="preserve"> REF _Ref319839536 \r \h  \* MERGEFORMAT </w:instrText>
      </w:r>
      <w:r>
        <w:fldChar w:fldCharType="separate"/>
      </w:r>
      <w:r w:rsidR="00B85D08">
        <w:rPr>
          <w:sz w:val="28"/>
          <w:szCs w:val="28"/>
        </w:rPr>
        <w:t>12</w:t>
      </w:r>
      <w:r>
        <w:fldChar w:fldCharType="end"/>
      </w:r>
      <w:r>
        <w:rPr>
          <w:sz w:val="28"/>
          <w:szCs w:val="28"/>
        </w:rPr>
        <w:t xml:space="preserve"> раздела </w:t>
      </w:r>
      <w:r>
        <w:fldChar w:fldCharType="begin"/>
      </w:r>
      <w:r>
        <w:rPr>
          <w:sz w:val="28"/>
          <w:szCs w:val="28"/>
        </w:rPr>
        <w:instrText xml:space="preserve"> REF _Ref317253440 \r \h  \* MERGEFORMAT </w:instrText>
      </w:r>
      <w:r>
        <w:fldChar w:fldCharType="separate"/>
      </w:r>
      <w:r w:rsidR="00B85D08">
        <w:rPr>
          <w:sz w:val="28"/>
          <w:szCs w:val="28"/>
        </w:rPr>
        <w:t>5</w:t>
      </w:r>
      <w:r>
        <w:fldChar w:fldCharType="end"/>
      </w:r>
      <w:r>
        <w:rPr>
          <w:sz w:val="28"/>
          <w:szCs w:val="28"/>
        </w:rPr>
        <w:t xml:space="preserve"> «Информационная карта редукциона», исходя из официального курса валюты, установленного Центральным банком Российской Федерации, с указанием такового курса</w:t>
      </w:r>
      <w:proofErr w:type="gramEnd"/>
      <w:r>
        <w:rPr>
          <w:sz w:val="28"/>
          <w:szCs w:val="28"/>
        </w:rPr>
        <w:t xml:space="preserve"> и даты его установления.</w:t>
      </w:r>
      <w:bookmarkEnd w:id="117"/>
    </w:p>
    <w:p w:rsidR="000D1B7F" w:rsidRDefault="000D1B7F" w:rsidP="008643D8">
      <w:pPr>
        <w:pStyle w:val="20"/>
        <w:numPr>
          <w:ilvl w:val="1"/>
          <w:numId w:val="22"/>
        </w:numPr>
        <w:tabs>
          <w:tab w:val="num" w:pos="960"/>
        </w:tabs>
        <w:suppressAutoHyphens/>
        <w:spacing w:before="0" w:after="0"/>
        <w:ind w:left="0" w:firstLine="709"/>
        <w:rPr>
          <w:rFonts w:ascii="Times New Roman" w:hAnsi="Times New Roman" w:cs="Times New Roman"/>
          <w:b w:val="0"/>
          <w:i w:val="0"/>
        </w:rPr>
      </w:pPr>
      <w:bookmarkStart w:id="119" w:name="_Toc393442307"/>
      <w:bookmarkEnd w:id="118"/>
      <w:r>
        <w:rPr>
          <w:rFonts w:ascii="Times New Roman" w:hAnsi="Times New Roman" w:cs="Times New Roman"/>
          <w:b w:val="0"/>
          <w:i w:val="0"/>
        </w:rPr>
        <w:t>Начальная (максимальная) цена договора</w:t>
      </w:r>
      <w:proofErr w:type="gramStart"/>
      <w:r>
        <w:rPr>
          <w:rFonts w:ascii="Times New Roman" w:hAnsi="Times New Roman" w:cs="Times New Roman"/>
          <w:b w:val="0"/>
          <w:i w:val="0"/>
        </w:rPr>
        <w:t xml:space="preserve"> </w:t>
      </w:r>
      <w:r>
        <w:rPr>
          <w:rFonts w:ascii="Times New Roman" w:hAnsi="Times New Roman" w:cs="Times New Roman"/>
          <w:bCs w:val="0"/>
          <w:iCs w:val="0"/>
          <w:sz w:val="22"/>
          <w:szCs w:val="24"/>
        </w:rPr>
        <w:t>.</w:t>
      </w:r>
      <w:bookmarkEnd w:id="119"/>
      <w:proofErr w:type="gramEnd"/>
    </w:p>
    <w:p w:rsidR="000D1B7F" w:rsidRDefault="000D1B7F" w:rsidP="000D1B7F">
      <w:pPr>
        <w:pStyle w:val="Times12"/>
        <w:ind w:firstLine="709"/>
        <w:rPr>
          <w:sz w:val="28"/>
          <w:szCs w:val="28"/>
        </w:rPr>
      </w:pPr>
      <w:r>
        <w:rPr>
          <w:sz w:val="28"/>
          <w:szCs w:val="28"/>
        </w:rPr>
        <w:t>Начальная (максимальная) цена договора указана в извещении о проведении редукциона и в пункте </w:t>
      </w:r>
      <w:r>
        <w:rPr>
          <w:sz w:val="28"/>
          <w:szCs w:val="28"/>
        </w:rPr>
        <w:fldChar w:fldCharType="begin"/>
      </w:r>
      <w:r>
        <w:rPr>
          <w:sz w:val="28"/>
          <w:szCs w:val="28"/>
        </w:rPr>
        <w:instrText xml:space="preserve"> REF _Ref319836864 \r \h  \* MERGEFORMAT </w:instrText>
      </w:r>
      <w:r>
        <w:rPr>
          <w:sz w:val="28"/>
          <w:szCs w:val="28"/>
        </w:rPr>
      </w:r>
      <w:r>
        <w:rPr>
          <w:sz w:val="28"/>
          <w:szCs w:val="28"/>
        </w:rPr>
        <w:fldChar w:fldCharType="separate"/>
      </w:r>
      <w:r w:rsidR="00B85D08">
        <w:rPr>
          <w:sz w:val="28"/>
          <w:szCs w:val="28"/>
        </w:rPr>
        <w:t>10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_Ref317253501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8643D8">
      <w:pPr>
        <w:pStyle w:val="20"/>
        <w:numPr>
          <w:ilvl w:val="1"/>
          <w:numId w:val="22"/>
        </w:numPr>
        <w:tabs>
          <w:tab w:val="num" w:pos="960"/>
        </w:tabs>
        <w:suppressAutoHyphens/>
        <w:spacing w:before="0" w:after="0"/>
        <w:ind w:left="0" w:firstLine="709"/>
        <w:jc w:val="both"/>
        <w:rPr>
          <w:rFonts w:ascii="Times New Roman" w:hAnsi="Times New Roman" w:cs="Times New Roman"/>
          <w:b w:val="0"/>
          <w:i w:val="0"/>
        </w:rPr>
      </w:pPr>
      <w:bookmarkStart w:id="120" w:name="_Ref317258254"/>
      <w:bookmarkStart w:id="121" w:name="_Toc393442308"/>
      <w:r>
        <w:rPr>
          <w:rFonts w:ascii="Times New Roman" w:hAnsi="Times New Roman" w:cs="Times New Roman"/>
          <w:b w:val="0"/>
          <w:i w:val="0"/>
        </w:rPr>
        <w:lastRenderedPageBreak/>
        <w:t xml:space="preserve">Обеспечение исполнения обязательств, связанных с участием в </w:t>
      </w:r>
      <w:proofErr w:type="spellStart"/>
      <w:r>
        <w:rPr>
          <w:rFonts w:ascii="Times New Roman" w:hAnsi="Times New Roman" w:cs="Times New Roman"/>
          <w:b w:val="0"/>
          <w:i w:val="0"/>
        </w:rPr>
        <w:t>редукционе</w:t>
      </w:r>
      <w:proofErr w:type="spellEnd"/>
      <w:r>
        <w:rPr>
          <w:rFonts w:ascii="Times New Roman" w:hAnsi="Times New Roman" w:cs="Times New Roman"/>
          <w:b w:val="0"/>
          <w:i w:val="0"/>
        </w:rPr>
        <w:t xml:space="preserve"> (обеспечение заявки на участие в </w:t>
      </w:r>
      <w:proofErr w:type="spellStart"/>
      <w:r>
        <w:rPr>
          <w:rFonts w:ascii="Times New Roman" w:hAnsi="Times New Roman" w:cs="Times New Roman"/>
          <w:b w:val="0"/>
          <w:i w:val="0"/>
        </w:rPr>
        <w:t>редукционе</w:t>
      </w:r>
      <w:proofErr w:type="spellEnd"/>
      <w:r>
        <w:rPr>
          <w:rFonts w:ascii="Times New Roman" w:hAnsi="Times New Roman" w:cs="Times New Roman"/>
          <w:b w:val="0"/>
          <w:i w:val="0"/>
        </w:rPr>
        <w:t>)</w:t>
      </w:r>
      <w:bookmarkEnd w:id="120"/>
      <w:bookmarkEnd w:id="121"/>
    </w:p>
    <w:p w:rsidR="000D1B7F" w:rsidRDefault="000D1B7F" w:rsidP="008643D8">
      <w:pPr>
        <w:numPr>
          <w:ilvl w:val="2"/>
          <w:numId w:val="22"/>
        </w:numPr>
        <w:tabs>
          <w:tab w:val="clear" w:pos="1680"/>
          <w:tab w:val="num" w:pos="0"/>
          <w:tab w:val="num" w:pos="1004"/>
          <w:tab w:val="num" w:pos="1418"/>
          <w:tab w:val="left" w:pos="1701"/>
        </w:tabs>
        <w:adjustRightInd w:val="0"/>
        <w:ind w:left="0" w:firstLine="709"/>
        <w:jc w:val="both"/>
        <w:textAlignment w:val="baseline"/>
        <w:rPr>
          <w:sz w:val="28"/>
          <w:szCs w:val="28"/>
        </w:rPr>
      </w:pPr>
      <w:bookmarkStart w:id="122" w:name="_Ref317253663"/>
      <w:r>
        <w:rPr>
          <w:sz w:val="28"/>
          <w:szCs w:val="28"/>
        </w:rPr>
        <w:t>В случае</w:t>
      </w:r>
      <w:proofErr w:type="gramStart"/>
      <w:r>
        <w:rPr>
          <w:sz w:val="28"/>
          <w:szCs w:val="28"/>
        </w:rPr>
        <w:t>,</w:t>
      </w:r>
      <w:proofErr w:type="gramEnd"/>
      <w:r>
        <w:rPr>
          <w:sz w:val="28"/>
          <w:szCs w:val="28"/>
        </w:rPr>
        <w:t xml:space="preserve"> если извещением о проведении редукциона и пунктом </w:t>
      </w:r>
      <w:r>
        <w:fldChar w:fldCharType="begin"/>
      </w:r>
      <w:r>
        <w:rPr>
          <w:sz w:val="28"/>
          <w:szCs w:val="28"/>
        </w:rPr>
        <w:instrText xml:space="preserve"> REF _Ref319839673 \r \h  \* MERGEFORMAT </w:instrText>
      </w:r>
      <w:r>
        <w:fldChar w:fldCharType="separate"/>
      </w:r>
      <w:r w:rsidR="00B85D08">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установлено требование обеспечения заявки на участие в </w:t>
      </w:r>
      <w:proofErr w:type="spellStart"/>
      <w:r>
        <w:rPr>
          <w:sz w:val="28"/>
          <w:szCs w:val="28"/>
        </w:rPr>
        <w:t>редукционе</w:t>
      </w:r>
      <w:proofErr w:type="spellEnd"/>
      <w:r>
        <w:rPr>
          <w:sz w:val="28"/>
          <w:szCs w:val="28"/>
        </w:rPr>
        <w:t xml:space="preserve">, участник редукциона должен перечислить организатору редукциона обеспечение заявки на участие в </w:t>
      </w:r>
      <w:proofErr w:type="spellStart"/>
      <w:r>
        <w:rPr>
          <w:sz w:val="28"/>
          <w:szCs w:val="28"/>
        </w:rPr>
        <w:t>редукционе</w:t>
      </w:r>
      <w:proofErr w:type="spellEnd"/>
      <w:r>
        <w:rPr>
          <w:sz w:val="28"/>
          <w:szCs w:val="28"/>
        </w:rPr>
        <w:t xml:space="preserve"> в размере и валюте, в соответствии с требованиями, установленными в извещении о проведении редукциона и в пункте </w:t>
      </w:r>
      <w:r>
        <w:fldChar w:fldCharType="begin"/>
      </w:r>
      <w:r>
        <w:rPr>
          <w:sz w:val="28"/>
          <w:szCs w:val="28"/>
        </w:rPr>
        <w:instrText xml:space="preserve"> REF _Ref319839673 \r \h  \* MERGEFORMAT </w:instrText>
      </w:r>
      <w:r>
        <w:fldChar w:fldCharType="separate"/>
      </w:r>
      <w:r w:rsidR="00B85D08">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p>
    <w:p w:rsidR="000D1B7F" w:rsidRDefault="000D1B7F" w:rsidP="008643D8">
      <w:pPr>
        <w:numPr>
          <w:ilvl w:val="2"/>
          <w:numId w:val="22"/>
        </w:numPr>
        <w:tabs>
          <w:tab w:val="clear" w:pos="1680"/>
          <w:tab w:val="num" w:pos="1713"/>
        </w:tabs>
        <w:ind w:left="0" w:firstLine="709"/>
        <w:jc w:val="both"/>
        <w:rPr>
          <w:sz w:val="28"/>
          <w:szCs w:val="28"/>
        </w:rPr>
      </w:pPr>
      <w:r>
        <w:rPr>
          <w:b/>
          <w:i/>
        </w:rPr>
        <w:t xml:space="preserve">Если участник принимает участие в </w:t>
      </w:r>
      <w:proofErr w:type="spellStart"/>
      <w:r>
        <w:rPr>
          <w:b/>
          <w:i/>
        </w:rPr>
        <w:t>редукционе</w:t>
      </w:r>
      <w:proofErr w:type="spellEnd"/>
      <w:r>
        <w:rPr>
          <w:b/>
          <w:i/>
        </w:rPr>
        <w:t xml:space="preserve"> по нескольким лотам, обеспечение заявки на участие в </w:t>
      </w:r>
      <w:proofErr w:type="spellStart"/>
      <w:r>
        <w:rPr>
          <w:b/>
          <w:i/>
        </w:rPr>
        <w:t>редукционе</w:t>
      </w:r>
      <w:proofErr w:type="spellEnd"/>
      <w:r>
        <w:rPr>
          <w:b/>
          <w:i/>
        </w:rPr>
        <w:t xml:space="preserve"> предоставляется по каждому такому лоту.</w:t>
      </w:r>
    </w:p>
    <w:p w:rsidR="000D1B7F" w:rsidRDefault="000D1B7F" w:rsidP="008643D8">
      <w:pPr>
        <w:widowControl w:val="0"/>
        <w:numPr>
          <w:ilvl w:val="2"/>
          <w:numId w:val="22"/>
        </w:numPr>
        <w:tabs>
          <w:tab w:val="num" w:pos="0"/>
          <w:tab w:val="num" w:pos="1004"/>
        </w:tabs>
        <w:adjustRightInd w:val="0"/>
        <w:ind w:left="0" w:firstLine="709"/>
        <w:jc w:val="both"/>
        <w:textAlignment w:val="baseline"/>
        <w:rPr>
          <w:sz w:val="28"/>
          <w:szCs w:val="28"/>
        </w:rPr>
      </w:pPr>
      <w:r>
        <w:rPr>
          <w:sz w:val="28"/>
          <w:szCs w:val="28"/>
        </w:rPr>
        <w:t xml:space="preserve">В качестве обеспечения заявки на участие в </w:t>
      </w:r>
      <w:proofErr w:type="spellStart"/>
      <w:r>
        <w:rPr>
          <w:sz w:val="28"/>
          <w:szCs w:val="28"/>
        </w:rPr>
        <w:t>редукционе</w:t>
      </w:r>
      <w:proofErr w:type="spellEnd"/>
      <w:r>
        <w:rPr>
          <w:sz w:val="28"/>
          <w:szCs w:val="28"/>
        </w:rPr>
        <w:t xml:space="preserve"> используются только денежные средства.</w:t>
      </w:r>
    </w:p>
    <w:p w:rsidR="000D1B7F" w:rsidRDefault="000D1B7F" w:rsidP="008643D8">
      <w:pPr>
        <w:widowControl w:val="0"/>
        <w:numPr>
          <w:ilvl w:val="2"/>
          <w:numId w:val="22"/>
        </w:numPr>
        <w:tabs>
          <w:tab w:val="num" w:pos="0"/>
        </w:tabs>
        <w:adjustRightInd w:val="0"/>
        <w:ind w:left="0" w:firstLine="709"/>
        <w:jc w:val="both"/>
        <w:textAlignment w:val="baseline"/>
        <w:rPr>
          <w:sz w:val="28"/>
          <w:szCs w:val="28"/>
        </w:rPr>
      </w:pPr>
      <w:proofErr w:type="gramStart"/>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должно быть перечислено организатору редукциона в срок, обеспечивающий их своевременное поступление на счет, указанный в пункте </w:t>
      </w:r>
      <w:r>
        <w:fldChar w:fldCharType="begin"/>
      </w:r>
      <w:r>
        <w:rPr>
          <w:sz w:val="28"/>
          <w:szCs w:val="28"/>
        </w:rPr>
        <w:instrText xml:space="preserve"> REF _Ref319839673 \r \h  \* MERGEFORMAT </w:instrText>
      </w:r>
      <w:r>
        <w:fldChar w:fldCharType="separate"/>
      </w:r>
      <w:r w:rsidR="00B85D08">
        <w:rPr>
          <w:sz w:val="28"/>
          <w:szCs w:val="28"/>
        </w:rPr>
        <w:t>13</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sidR="00B85D08">
        <w:rPr>
          <w:sz w:val="28"/>
          <w:szCs w:val="28"/>
        </w:rPr>
        <w:t>5</w:t>
      </w:r>
      <w:r>
        <w:fldChar w:fldCharType="end"/>
      </w:r>
      <w:r>
        <w:rPr>
          <w:sz w:val="28"/>
          <w:szCs w:val="28"/>
        </w:rPr>
        <w:t xml:space="preserve"> «Информационная карта редукциона», не позднее окончания срока подачи заявок на участие в </w:t>
      </w:r>
      <w:proofErr w:type="spellStart"/>
      <w:r>
        <w:rPr>
          <w:sz w:val="28"/>
          <w:szCs w:val="28"/>
        </w:rPr>
        <w:t>редукционе</w:t>
      </w:r>
      <w:proofErr w:type="spellEnd"/>
      <w:r>
        <w:rPr>
          <w:sz w:val="28"/>
          <w:szCs w:val="28"/>
        </w:rPr>
        <w:t xml:space="preserve">, указанного в извещении о проведении редукциона и в пункте </w:t>
      </w:r>
      <w:r>
        <w:fldChar w:fldCharType="begin"/>
      </w:r>
      <w:r>
        <w:rPr>
          <w:sz w:val="28"/>
          <w:szCs w:val="28"/>
        </w:rPr>
        <w:instrText xml:space="preserve"> REF _Ref319839864 \r \h  \* MERGEFORMAT </w:instrText>
      </w:r>
      <w:r>
        <w:fldChar w:fldCharType="separate"/>
      </w:r>
      <w:r w:rsidR="00B85D08">
        <w:rPr>
          <w:sz w:val="28"/>
          <w:szCs w:val="28"/>
        </w:rPr>
        <w:t>21</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с предоставлением в составе второй части заявки</w:t>
      </w:r>
      <w:proofErr w:type="gramEnd"/>
      <w:r>
        <w:rPr>
          <w:sz w:val="28"/>
          <w:szCs w:val="28"/>
        </w:rPr>
        <w:t xml:space="preserve"> на участие в </w:t>
      </w:r>
      <w:proofErr w:type="spellStart"/>
      <w:r>
        <w:rPr>
          <w:sz w:val="28"/>
          <w:szCs w:val="28"/>
        </w:rPr>
        <w:t>редукционе</w:t>
      </w:r>
      <w:proofErr w:type="spellEnd"/>
      <w:r>
        <w:rPr>
          <w:sz w:val="28"/>
          <w:szCs w:val="28"/>
        </w:rPr>
        <w:t xml:space="preserve"> документов, подтверждающих факт </w:t>
      </w:r>
      <w:proofErr w:type="gramStart"/>
      <w:r>
        <w:rPr>
          <w:sz w:val="28"/>
          <w:szCs w:val="28"/>
        </w:rPr>
        <w:t>предоставления обеспечения исполнения обязательств участника</w:t>
      </w:r>
      <w:proofErr w:type="gramEnd"/>
      <w:r>
        <w:rPr>
          <w:sz w:val="28"/>
          <w:szCs w:val="28"/>
        </w:rPr>
        <w:t xml:space="preserve"> редукциона.</w:t>
      </w:r>
    </w:p>
    <w:p w:rsidR="000D1B7F" w:rsidRDefault="000D1B7F" w:rsidP="008643D8">
      <w:pPr>
        <w:numPr>
          <w:ilvl w:val="2"/>
          <w:numId w:val="22"/>
        </w:numPr>
        <w:shd w:val="clear" w:color="auto" w:fill="FFFFFF"/>
        <w:ind w:left="0" w:firstLine="709"/>
        <w:jc w:val="both"/>
        <w:rPr>
          <w:sz w:val="28"/>
          <w:szCs w:val="28"/>
        </w:rPr>
      </w:pPr>
      <w:bookmarkStart w:id="123" w:name="_Ref320283323"/>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возвращается:</w:t>
      </w:r>
      <w:bookmarkEnd w:id="122"/>
      <w:bookmarkEnd w:id="123"/>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редукциона – всем участникам редукциона, подавшим заявки на участие в</w:t>
      </w:r>
      <w:r>
        <w:rPr>
          <w:rFonts w:ascii="Times New Roman" w:hAnsi="Times New Roman"/>
          <w:color w:val="auto"/>
          <w:sz w:val="28"/>
          <w:szCs w:val="28"/>
          <w:lang w:val="en-US"/>
        </w:rPr>
        <w:t>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редукциона уведомления об отзыве участником редукциона заявки на участие в</w:t>
      </w:r>
      <w:r>
        <w:rPr>
          <w:rFonts w:ascii="Times New Roman" w:hAnsi="Times New Roman"/>
          <w:color w:val="auto"/>
          <w:sz w:val="28"/>
          <w:szCs w:val="28"/>
          <w:lang w:val="en-US"/>
        </w:rPr>
        <w:t>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 участнику редукциона, отозвавшему заявку в соответствии с условиями редукционной документации;</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окончания процедуры редукциона – участникам, допущенным до редукциона, но не принявшим участие в нем;</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редукциона, заявка которого отклонена;</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 победителем редукциона по результатам состоявшегося редукциона и (если требовалось) предоставления им обеспечения исполнения обязательств по договору – победителю редукциона и всем остальным участникам редукциона, которым обеспечение заявки не было возвращено на предыдущих стадиях;</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 участником редукциона согласно пункту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_Ref319859322 \r \h  \* MERGEFORMAT </w:instrText>
      </w:r>
      <w:r>
        <w:rPr>
          <w:rFonts w:ascii="Times New Roman" w:hAnsi="Times New Roman"/>
          <w:color w:val="auto"/>
          <w:sz w:val="28"/>
          <w:szCs w:val="28"/>
        </w:rPr>
      </w:r>
      <w:r>
        <w:rPr>
          <w:rFonts w:ascii="Times New Roman" w:hAnsi="Times New Roman"/>
          <w:color w:val="auto"/>
          <w:sz w:val="28"/>
          <w:szCs w:val="28"/>
        </w:rPr>
        <w:fldChar w:fldCharType="separate"/>
      </w:r>
      <w:r w:rsidR="00B85D08">
        <w:rPr>
          <w:rFonts w:ascii="Times New Roman" w:hAnsi="Times New Roman"/>
          <w:color w:val="auto"/>
          <w:sz w:val="28"/>
          <w:szCs w:val="28"/>
        </w:rPr>
        <w:t>4.17.5</w:t>
      </w:r>
      <w:r>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редукциона;</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 xml:space="preserve">в течение 5 (пяти) рабочих дней со дня признания редукциона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редукциона, которому обеспечение заявки не было возвращено на предыдущих стадиях.</w:t>
      </w:r>
    </w:p>
    <w:p w:rsidR="000D1B7F" w:rsidRDefault="000D1B7F" w:rsidP="008643D8">
      <w:pPr>
        <w:numPr>
          <w:ilvl w:val="2"/>
          <w:numId w:val="22"/>
        </w:numPr>
        <w:ind w:left="0" w:firstLine="709"/>
        <w:jc w:val="both"/>
        <w:rPr>
          <w:sz w:val="28"/>
          <w:szCs w:val="28"/>
        </w:rPr>
      </w:pPr>
      <w:bookmarkStart w:id="124" w:name="_Ref317253690"/>
      <w:r>
        <w:rPr>
          <w:sz w:val="28"/>
          <w:szCs w:val="28"/>
        </w:rPr>
        <w:t>В случае поступления жалобы на действия (бездействия) заказчика, организатора редукциона, редукционной комиссии, срок в соответствии с пунктом </w:t>
      </w:r>
      <w:r>
        <w:fldChar w:fldCharType="begin"/>
      </w:r>
      <w:r>
        <w:rPr>
          <w:sz w:val="28"/>
          <w:szCs w:val="28"/>
        </w:rPr>
        <w:instrText xml:space="preserve"> REF _Ref320283323 \r \h  \* MERGEFORMAT </w:instrText>
      </w:r>
      <w:r>
        <w:fldChar w:fldCharType="separate"/>
      </w:r>
      <w:r w:rsidR="00B85D08">
        <w:rPr>
          <w:sz w:val="28"/>
          <w:szCs w:val="28"/>
        </w:rPr>
        <w:t>4.11.5</w:t>
      </w:r>
      <w:r>
        <w:fldChar w:fldCharType="end"/>
      </w:r>
      <w:r>
        <w:rPr>
          <w:sz w:val="28"/>
          <w:szCs w:val="28"/>
        </w:rPr>
        <w:t>, начиная с которого участник редукциона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D1B7F" w:rsidRDefault="000D1B7F" w:rsidP="008643D8">
      <w:pPr>
        <w:numPr>
          <w:ilvl w:val="2"/>
          <w:numId w:val="22"/>
        </w:numPr>
        <w:ind w:left="0" w:firstLine="709"/>
        <w:jc w:val="both"/>
        <w:rPr>
          <w:sz w:val="28"/>
          <w:szCs w:val="28"/>
        </w:rPr>
      </w:pPr>
      <w:bookmarkStart w:id="125" w:name="_Ref317515319"/>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удерживается в</w:t>
      </w:r>
      <w:r>
        <w:rPr>
          <w:sz w:val="28"/>
          <w:szCs w:val="28"/>
          <w:lang w:val="en-US"/>
        </w:rPr>
        <w:t> </w:t>
      </w:r>
      <w:r>
        <w:rPr>
          <w:sz w:val="28"/>
          <w:szCs w:val="28"/>
        </w:rPr>
        <w:t>следующих случаях:</w:t>
      </w:r>
      <w:bookmarkEnd w:id="124"/>
      <w:bookmarkEnd w:id="125"/>
    </w:p>
    <w:p w:rsidR="000D1B7F" w:rsidRDefault="000D1B7F" w:rsidP="008643D8">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отзыве либо изменении поданной заявки участником редукциона, если такой отзыв (изменение) проведены после окончания срока подачи заявок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установленного в извещении о проведении редукциона и в пункте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_Ref319839864 \r \h  \* MERGEFORMAT </w:instrText>
      </w:r>
      <w:r>
        <w:rPr>
          <w:rFonts w:ascii="Times New Roman" w:hAnsi="Times New Roman"/>
          <w:color w:val="auto"/>
          <w:sz w:val="28"/>
          <w:szCs w:val="28"/>
        </w:rPr>
      </w:r>
      <w:r>
        <w:rPr>
          <w:rFonts w:ascii="Times New Roman" w:hAnsi="Times New Roman"/>
          <w:color w:val="auto"/>
          <w:sz w:val="28"/>
          <w:szCs w:val="28"/>
        </w:rPr>
        <w:fldChar w:fldCharType="separate"/>
      </w:r>
      <w:r w:rsidR="00B85D08">
        <w:rPr>
          <w:rFonts w:ascii="Times New Roman" w:hAnsi="Times New Roman"/>
          <w:color w:val="auto"/>
          <w:sz w:val="28"/>
          <w:szCs w:val="28"/>
        </w:rPr>
        <w:t>21</w:t>
      </w:r>
      <w:r>
        <w:rPr>
          <w:rFonts w:ascii="Times New Roman" w:hAnsi="Times New Roman"/>
          <w:color w:val="auto"/>
          <w:sz w:val="28"/>
          <w:szCs w:val="28"/>
        </w:rPr>
        <w:fldChar w:fldCharType="end"/>
      </w:r>
      <w:r>
        <w:rPr>
          <w:rFonts w:ascii="Times New Roman" w:hAnsi="Times New Roman"/>
          <w:color w:val="auto"/>
          <w:sz w:val="28"/>
          <w:szCs w:val="28"/>
        </w:rPr>
        <w:t xml:space="preserve"> раздела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_Ref317249938 \r \h  \* MERGEFORMAT </w:instrText>
      </w:r>
      <w:r>
        <w:rPr>
          <w:rFonts w:ascii="Times New Roman" w:hAnsi="Times New Roman"/>
          <w:color w:val="auto"/>
          <w:sz w:val="28"/>
          <w:szCs w:val="28"/>
        </w:rPr>
      </w:r>
      <w:r>
        <w:rPr>
          <w:rFonts w:ascii="Times New Roman" w:hAnsi="Times New Roman"/>
          <w:color w:val="auto"/>
          <w:sz w:val="28"/>
          <w:szCs w:val="28"/>
        </w:rPr>
        <w:fldChar w:fldCharType="separate"/>
      </w:r>
      <w:r w:rsidR="00B85D08">
        <w:rPr>
          <w:rFonts w:ascii="Times New Roman" w:hAnsi="Times New Roman"/>
          <w:color w:val="auto"/>
          <w:sz w:val="28"/>
          <w:szCs w:val="28"/>
        </w:rPr>
        <w:t>5</w:t>
      </w:r>
      <w:r>
        <w:rPr>
          <w:rFonts w:ascii="Times New Roman" w:hAnsi="Times New Roman"/>
          <w:color w:val="auto"/>
          <w:sz w:val="28"/>
          <w:szCs w:val="28"/>
        </w:rPr>
        <w:fldChar w:fldCharType="end"/>
      </w:r>
      <w:r>
        <w:rPr>
          <w:rFonts w:ascii="Times New Roman" w:hAnsi="Times New Roman"/>
          <w:color w:val="auto"/>
          <w:sz w:val="28"/>
          <w:szCs w:val="28"/>
        </w:rPr>
        <w:t xml:space="preserve"> «Информационная карта редукциона», за исключением случаев, когда изменение заявки осуществляется в порядке, предусмотренном настоящей редукционной документацией;</w:t>
      </w:r>
    </w:p>
    <w:p w:rsidR="000D1B7F" w:rsidRDefault="000D1B7F" w:rsidP="008643D8">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уклонении победителя редукциона или участника редукциона, с которым заключается договор согласно пункту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_Ref319859322 \r \h  \* MERGEFORMAT </w:instrText>
      </w:r>
      <w:r>
        <w:rPr>
          <w:rFonts w:ascii="Times New Roman" w:hAnsi="Times New Roman"/>
          <w:color w:val="auto"/>
          <w:sz w:val="28"/>
          <w:szCs w:val="28"/>
        </w:rPr>
      </w:r>
      <w:r>
        <w:rPr>
          <w:rFonts w:ascii="Times New Roman" w:hAnsi="Times New Roman"/>
          <w:color w:val="auto"/>
          <w:sz w:val="28"/>
          <w:szCs w:val="28"/>
        </w:rPr>
        <w:fldChar w:fldCharType="separate"/>
      </w:r>
      <w:r w:rsidR="00B85D08">
        <w:rPr>
          <w:rFonts w:ascii="Times New Roman" w:hAnsi="Times New Roman"/>
          <w:color w:val="auto"/>
          <w:sz w:val="28"/>
          <w:szCs w:val="28"/>
        </w:rPr>
        <w:t>4.17.5</w:t>
      </w:r>
      <w:r>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_Ref320206202 \r \h  \* MERGEFORMAT </w:instrText>
      </w:r>
      <w:r>
        <w:rPr>
          <w:rFonts w:ascii="Times New Roman" w:hAnsi="Times New Roman"/>
          <w:color w:val="auto"/>
          <w:sz w:val="28"/>
          <w:szCs w:val="28"/>
        </w:rPr>
      </w:r>
      <w:r>
        <w:rPr>
          <w:rFonts w:ascii="Times New Roman" w:hAnsi="Times New Roman"/>
          <w:color w:val="auto"/>
          <w:sz w:val="28"/>
          <w:szCs w:val="28"/>
        </w:rPr>
        <w:fldChar w:fldCharType="separate"/>
      </w:r>
      <w:r w:rsidR="00B85D08">
        <w:rPr>
          <w:rFonts w:ascii="Times New Roman" w:hAnsi="Times New Roman"/>
          <w:color w:val="auto"/>
          <w:sz w:val="28"/>
          <w:szCs w:val="28"/>
        </w:rPr>
        <w:t>4.17.14</w:t>
      </w:r>
      <w:r>
        <w:rPr>
          <w:rFonts w:ascii="Times New Roman" w:hAnsi="Times New Roman"/>
          <w:color w:val="auto"/>
          <w:sz w:val="28"/>
          <w:szCs w:val="28"/>
        </w:rPr>
        <w:fldChar w:fldCharType="end"/>
      </w:r>
      <w:r>
        <w:rPr>
          <w:rFonts w:ascii="Times New Roman" w:hAnsi="Times New Roman"/>
          <w:color w:val="auto"/>
          <w:sz w:val="28"/>
          <w:szCs w:val="28"/>
        </w:rPr>
        <w:t>).</w:t>
      </w:r>
    </w:p>
    <w:p w:rsidR="000D1B7F" w:rsidRDefault="000D1B7F" w:rsidP="008643D8">
      <w:pPr>
        <w:numPr>
          <w:ilvl w:val="2"/>
          <w:numId w:val="22"/>
        </w:numPr>
        <w:ind w:left="0" w:firstLine="709"/>
        <w:jc w:val="both"/>
        <w:rPr>
          <w:sz w:val="28"/>
          <w:szCs w:val="28"/>
        </w:rPr>
      </w:pPr>
      <w:r>
        <w:rPr>
          <w:sz w:val="28"/>
          <w:szCs w:val="28"/>
        </w:rPr>
        <w:t>При наступлении случая, указанного в пункте </w:t>
      </w:r>
      <w:r>
        <w:rPr>
          <w:sz w:val="28"/>
          <w:szCs w:val="28"/>
        </w:rPr>
        <w:fldChar w:fldCharType="begin"/>
      </w:r>
      <w:r>
        <w:rPr>
          <w:sz w:val="28"/>
          <w:szCs w:val="28"/>
        </w:rPr>
        <w:instrText xml:space="preserve"> REF _Ref317515319 \r \h  \* MERGEFORMAT </w:instrText>
      </w:r>
      <w:r>
        <w:rPr>
          <w:sz w:val="28"/>
          <w:szCs w:val="28"/>
        </w:rPr>
      </w:r>
      <w:r>
        <w:rPr>
          <w:sz w:val="28"/>
          <w:szCs w:val="28"/>
        </w:rPr>
        <w:fldChar w:fldCharType="separate"/>
      </w:r>
      <w:r w:rsidR="00B85D08">
        <w:rPr>
          <w:sz w:val="28"/>
          <w:szCs w:val="28"/>
        </w:rPr>
        <w:t>4.11.7</w:t>
      </w:r>
      <w:r>
        <w:rPr>
          <w:sz w:val="28"/>
          <w:szCs w:val="28"/>
        </w:rPr>
        <w:fldChar w:fldCharType="end"/>
      </w:r>
      <w:r>
        <w:rPr>
          <w:sz w:val="28"/>
          <w:szCs w:val="28"/>
        </w:rPr>
        <w:t xml:space="preserve">, организатор редукциона/заказчик уведомляет такого участника редукциона об удержании денежных средств, внесенных в качестве обеспечения заявки на участие в </w:t>
      </w:r>
      <w:proofErr w:type="spellStart"/>
      <w:r>
        <w:rPr>
          <w:sz w:val="28"/>
          <w:szCs w:val="28"/>
        </w:rPr>
        <w:t>редукционе</w:t>
      </w:r>
      <w:proofErr w:type="spellEnd"/>
      <w:r>
        <w:rPr>
          <w:sz w:val="28"/>
          <w:szCs w:val="28"/>
        </w:rPr>
        <w:t>.</w:t>
      </w:r>
    </w:p>
    <w:p w:rsidR="000D1B7F" w:rsidRDefault="000D1B7F" w:rsidP="008643D8">
      <w:pPr>
        <w:pStyle w:val="20"/>
        <w:numPr>
          <w:ilvl w:val="1"/>
          <w:numId w:val="22"/>
        </w:numPr>
        <w:tabs>
          <w:tab w:val="num" w:pos="1701"/>
        </w:tabs>
        <w:suppressAutoHyphens/>
        <w:spacing w:before="0" w:after="0"/>
        <w:ind w:left="0" w:firstLine="709"/>
        <w:rPr>
          <w:rFonts w:ascii="Times New Roman" w:hAnsi="Times New Roman" w:cs="Times New Roman"/>
          <w:b w:val="0"/>
          <w:i w:val="0"/>
        </w:rPr>
      </w:pPr>
      <w:bookmarkStart w:id="126" w:name="_Ref317254894"/>
      <w:bookmarkStart w:id="127" w:name="_Toc393442309"/>
      <w:r>
        <w:rPr>
          <w:rFonts w:ascii="Times New Roman" w:hAnsi="Times New Roman" w:cs="Times New Roman"/>
          <w:b w:val="0"/>
          <w:i w:val="0"/>
        </w:rPr>
        <w:t xml:space="preserve">Подача и прием заявок на участие в </w:t>
      </w:r>
      <w:proofErr w:type="spellStart"/>
      <w:r>
        <w:rPr>
          <w:rFonts w:ascii="Times New Roman" w:hAnsi="Times New Roman" w:cs="Times New Roman"/>
          <w:b w:val="0"/>
          <w:i w:val="0"/>
        </w:rPr>
        <w:t>редукционе</w:t>
      </w:r>
      <w:bookmarkEnd w:id="126"/>
      <w:bookmarkEnd w:id="127"/>
      <w:proofErr w:type="spellEnd"/>
    </w:p>
    <w:p w:rsidR="000D1B7F" w:rsidRDefault="000D1B7F" w:rsidP="008643D8">
      <w:pPr>
        <w:numPr>
          <w:ilvl w:val="2"/>
          <w:numId w:val="22"/>
        </w:numPr>
        <w:ind w:left="0" w:firstLine="709"/>
        <w:jc w:val="both"/>
        <w:rPr>
          <w:sz w:val="28"/>
          <w:szCs w:val="28"/>
        </w:rPr>
      </w:pPr>
      <w:r>
        <w:rPr>
          <w:sz w:val="28"/>
          <w:szCs w:val="28"/>
        </w:rPr>
        <w:t xml:space="preserve">Порядок подачи заявок на участие в </w:t>
      </w:r>
      <w:proofErr w:type="spellStart"/>
      <w:r>
        <w:rPr>
          <w:sz w:val="28"/>
          <w:szCs w:val="28"/>
        </w:rPr>
        <w:t>редукционе</w:t>
      </w:r>
      <w:proofErr w:type="spellEnd"/>
      <w:r>
        <w:rPr>
          <w:sz w:val="28"/>
          <w:szCs w:val="28"/>
        </w:rPr>
        <w:t xml:space="preserve"> на ЭТП определяется регламентом работы данной ЭТП.</w:t>
      </w:r>
    </w:p>
    <w:p w:rsidR="000D1B7F" w:rsidRDefault="000D1B7F" w:rsidP="008643D8">
      <w:pPr>
        <w:numPr>
          <w:ilvl w:val="2"/>
          <w:numId w:val="22"/>
        </w:numPr>
        <w:ind w:left="0" w:firstLine="709"/>
        <w:jc w:val="both"/>
        <w:rPr>
          <w:sz w:val="28"/>
          <w:szCs w:val="28"/>
        </w:rPr>
      </w:pPr>
      <w:r>
        <w:rPr>
          <w:sz w:val="28"/>
          <w:szCs w:val="28"/>
        </w:rPr>
        <w:t xml:space="preserve">Заявки на участие в </w:t>
      </w:r>
      <w:proofErr w:type="spellStart"/>
      <w:r>
        <w:rPr>
          <w:sz w:val="28"/>
          <w:szCs w:val="28"/>
        </w:rPr>
        <w:t>редукционе</w:t>
      </w:r>
      <w:proofErr w:type="spellEnd"/>
      <w:r>
        <w:rPr>
          <w:sz w:val="28"/>
          <w:szCs w:val="28"/>
        </w:rPr>
        <w:t xml:space="preserve"> должны быть поданы на ЭТП до истечения срока, установленного в извещении о проведении редукциона и в пункте </w:t>
      </w:r>
      <w:r>
        <w:rPr>
          <w:sz w:val="28"/>
          <w:szCs w:val="28"/>
        </w:rPr>
        <w:fldChar w:fldCharType="begin"/>
      </w:r>
      <w:r>
        <w:rPr>
          <w:sz w:val="28"/>
          <w:szCs w:val="28"/>
        </w:rPr>
        <w:instrText xml:space="preserve"> REF _Ref319839864 \r \h  \* MERGEFORMAT </w:instrText>
      </w:r>
      <w:r>
        <w:rPr>
          <w:sz w:val="28"/>
          <w:szCs w:val="28"/>
        </w:rPr>
      </w:r>
      <w:r>
        <w:rPr>
          <w:sz w:val="28"/>
          <w:szCs w:val="28"/>
        </w:rPr>
        <w:fldChar w:fldCharType="separate"/>
      </w:r>
      <w:r w:rsidR="00B85D08">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8643D8">
      <w:pPr>
        <w:widowControl w:val="0"/>
        <w:numPr>
          <w:ilvl w:val="2"/>
          <w:numId w:val="22"/>
        </w:numPr>
        <w:tabs>
          <w:tab w:val="clear" w:pos="1680"/>
          <w:tab w:val="num" w:pos="1004"/>
          <w:tab w:val="left" w:pos="1701"/>
        </w:tabs>
        <w:adjustRightInd w:val="0"/>
        <w:ind w:left="0" w:firstLine="709"/>
        <w:jc w:val="both"/>
        <w:textAlignment w:val="baseline"/>
        <w:rPr>
          <w:sz w:val="28"/>
          <w:szCs w:val="28"/>
        </w:rPr>
      </w:pPr>
      <w:proofErr w:type="gramStart"/>
      <w:r>
        <w:rPr>
          <w:sz w:val="28"/>
          <w:szCs w:val="28"/>
        </w:rPr>
        <w:t xml:space="preserve">Заявка на участие </w:t>
      </w:r>
      <w:proofErr w:type="spellStart"/>
      <w:r>
        <w:rPr>
          <w:sz w:val="28"/>
          <w:szCs w:val="28"/>
        </w:rPr>
        <w:t>редукционе</w:t>
      </w:r>
      <w:proofErr w:type="spellEnd"/>
      <w:r>
        <w:rPr>
          <w:sz w:val="28"/>
          <w:szCs w:val="28"/>
        </w:rPr>
        <w:t xml:space="preserve">, подается участником редукциона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r>
        <w:rPr>
          <w:sz w:val="28"/>
          <w:szCs w:val="28"/>
        </w:rPr>
        <w:fldChar w:fldCharType="begin"/>
      </w:r>
      <w:r>
        <w:rPr>
          <w:sz w:val="28"/>
          <w:szCs w:val="28"/>
        </w:rPr>
        <w:instrText xml:space="preserve"> REF _Ref320274316 \r \h  \* MERGEFORMAT </w:instrText>
      </w:r>
      <w:r>
        <w:rPr>
          <w:sz w:val="28"/>
          <w:szCs w:val="28"/>
        </w:rPr>
      </w:r>
      <w:r>
        <w:rPr>
          <w:sz w:val="28"/>
          <w:szCs w:val="28"/>
        </w:rPr>
        <w:fldChar w:fldCharType="separate"/>
      </w:r>
      <w:r w:rsidR="00B85D08">
        <w:rPr>
          <w:sz w:val="28"/>
          <w:szCs w:val="28"/>
        </w:rPr>
        <w:t>18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оформленные в соответствии с рекомендациями подразделов </w:t>
      </w:r>
      <w:r>
        <w:rPr>
          <w:sz w:val="28"/>
          <w:szCs w:val="28"/>
        </w:rPr>
        <w:fldChar w:fldCharType="begin"/>
      </w:r>
      <w:r>
        <w:rPr>
          <w:sz w:val="28"/>
          <w:szCs w:val="28"/>
        </w:rPr>
        <w:instrText xml:space="preserve"> REF _Ref317504346 \r \h  \* MERGEFORMAT </w:instrText>
      </w:r>
      <w:r>
        <w:rPr>
          <w:sz w:val="28"/>
          <w:szCs w:val="28"/>
        </w:rPr>
      </w:r>
      <w:r>
        <w:rPr>
          <w:sz w:val="28"/>
          <w:szCs w:val="28"/>
        </w:rPr>
        <w:fldChar w:fldCharType="separate"/>
      </w:r>
      <w:r w:rsidR="00B85D08">
        <w:rPr>
          <w:sz w:val="28"/>
          <w:szCs w:val="28"/>
        </w:rPr>
        <w:t>4.4</w:t>
      </w:r>
      <w:r>
        <w:rPr>
          <w:sz w:val="28"/>
          <w:szCs w:val="28"/>
        </w:rPr>
        <w:fldChar w:fldCharType="end"/>
      </w:r>
      <w:r>
        <w:rPr>
          <w:sz w:val="28"/>
          <w:szCs w:val="28"/>
        </w:rPr>
        <w:t xml:space="preserve"> – </w:t>
      </w:r>
      <w:r>
        <w:rPr>
          <w:sz w:val="28"/>
          <w:szCs w:val="28"/>
        </w:rPr>
        <w:fldChar w:fldCharType="begin"/>
      </w:r>
      <w:r>
        <w:rPr>
          <w:sz w:val="28"/>
          <w:szCs w:val="28"/>
        </w:rPr>
        <w:instrText xml:space="preserve"> REF _Ref320206889 \r \h  \* MERGEFORMAT </w:instrText>
      </w:r>
      <w:r>
        <w:rPr>
          <w:sz w:val="28"/>
          <w:szCs w:val="28"/>
        </w:rPr>
      </w:r>
      <w:r>
        <w:rPr>
          <w:sz w:val="28"/>
          <w:szCs w:val="28"/>
        </w:rPr>
        <w:fldChar w:fldCharType="separate"/>
      </w:r>
      <w:r w:rsidR="00B85D08">
        <w:rPr>
          <w:sz w:val="28"/>
          <w:szCs w:val="28"/>
        </w:rPr>
        <w:t>4.6</w:t>
      </w:r>
      <w:r>
        <w:rPr>
          <w:sz w:val="28"/>
          <w:szCs w:val="28"/>
        </w:rPr>
        <w:fldChar w:fldCharType="end"/>
      </w:r>
      <w:r>
        <w:rPr>
          <w:sz w:val="28"/>
          <w:szCs w:val="28"/>
        </w:rPr>
        <w:t>. Указанные</w:t>
      </w:r>
      <w:proofErr w:type="gramEnd"/>
      <w:r>
        <w:rPr>
          <w:sz w:val="28"/>
          <w:szCs w:val="28"/>
        </w:rPr>
        <w:t xml:space="preserve"> электронные документы подаются одновременно.</w:t>
      </w:r>
    </w:p>
    <w:p w:rsidR="000D1B7F" w:rsidRDefault="000D1B7F" w:rsidP="008643D8">
      <w:pPr>
        <w:widowControl w:val="0"/>
        <w:numPr>
          <w:ilvl w:val="2"/>
          <w:numId w:val="22"/>
        </w:numPr>
        <w:tabs>
          <w:tab w:val="clear" w:pos="1680"/>
          <w:tab w:val="num" w:pos="1004"/>
          <w:tab w:val="left" w:pos="1418"/>
          <w:tab w:val="left" w:pos="1701"/>
        </w:tabs>
        <w:adjustRightInd w:val="0"/>
        <w:ind w:left="0" w:firstLine="709"/>
        <w:jc w:val="both"/>
        <w:textAlignment w:val="baseline"/>
        <w:rPr>
          <w:sz w:val="28"/>
          <w:szCs w:val="28"/>
        </w:rPr>
      </w:pPr>
      <w:proofErr w:type="gramStart"/>
      <w:r>
        <w:rPr>
          <w:sz w:val="28"/>
          <w:szCs w:val="28"/>
        </w:rPr>
        <w:t xml:space="preserve">В соответствии с регламентом работы ЭТП, электронная торговая площадка автоматически присваивает участнику редукциона, подавшему заявку на участие в </w:t>
      </w:r>
      <w:proofErr w:type="spellStart"/>
      <w:r>
        <w:rPr>
          <w:sz w:val="28"/>
          <w:szCs w:val="28"/>
        </w:rPr>
        <w:t>редукционе</w:t>
      </w:r>
      <w:proofErr w:type="spellEnd"/>
      <w:r>
        <w:rPr>
          <w:sz w:val="28"/>
          <w:szCs w:val="28"/>
        </w:rPr>
        <w:t>, уникальный в рамках данного редукциона идентификационный номер (далее – номер участника редукциона).</w:t>
      </w:r>
      <w:proofErr w:type="gramEnd"/>
    </w:p>
    <w:p w:rsidR="000D1B7F" w:rsidRDefault="000D1B7F" w:rsidP="008643D8">
      <w:pPr>
        <w:pStyle w:val="20"/>
        <w:numPr>
          <w:ilvl w:val="1"/>
          <w:numId w:val="22"/>
        </w:numPr>
        <w:tabs>
          <w:tab w:val="num" w:pos="1701"/>
        </w:tabs>
        <w:suppressAutoHyphens/>
        <w:spacing w:before="0" w:after="0"/>
        <w:ind w:left="0" w:firstLine="709"/>
        <w:rPr>
          <w:rFonts w:ascii="Times New Roman" w:hAnsi="Times New Roman" w:cs="Times New Roman"/>
          <w:b w:val="0"/>
          <w:i w:val="0"/>
        </w:rPr>
      </w:pPr>
      <w:bookmarkStart w:id="128" w:name="_Ref319854187"/>
      <w:bookmarkStart w:id="129" w:name="_Toc393442310"/>
      <w:r>
        <w:rPr>
          <w:rFonts w:ascii="Times New Roman" w:hAnsi="Times New Roman" w:cs="Times New Roman"/>
          <w:b w:val="0"/>
          <w:i w:val="0"/>
        </w:rPr>
        <w:t xml:space="preserve">Изменение заявок на участие в </w:t>
      </w:r>
      <w:proofErr w:type="spellStart"/>
      <w:r>
        <w:rPr>
          <w:rFonts w:ascii="Times New Roman" w:hAnsi="Times New Roman" w:cs="Times New Roman"/>
          <w:b w:val="0"/>
          <w:i w:val="0"/>
        </w:rPr>
        <w:t>редукционе</w:t>
      </w:r>
      <w:proofErr w:type="spellEnd"/>
      <w:r>
        <w:rPr>
          <w:rFonts w:ascii="Times New Roman" w:hAnsi="Times New Roman" w:cs="Times New Roman"/>
          <w:b w:val="0"/>
          <w:i w:val="0"/>
        </w:rPr>
        <w:t xml:space="preserve"> или их отзыв</w:t>
      </w:r>
      <w:bookmarkEnd w:id="128"/>
      <w:bookmarkEnd w:id="129"/>
    </w:p>
    <w:p w:rsidR="000D1B7F" w:rsidRDefault="000D1B7F" w:rsidP="008643D8">
      <w:pPr>
        <w:numPr>
          <w:ilvl w:val="2"/>
          <w:numId w:val="22"/>
        </w:numPr>
        <w:tabs>
          <w:tab w:val="clear" w:pos="1680"/>
          <w:tab w:val="left" w:pos="1701"/>
        </w:tabs>
        <w:ind w:left="0" w:firstLine="709"/>
        <w:jc w:val="both"/>
        <w:rPr>
          <w:sz w:val="28"/>
          <w:szCs w:val="28"/>
        </w:rPr>
      </w:pPr>
      <w:bookmarkStart w:id="130" w:name="_Ref319854094"/>
      <w:r>
        <w:rPr>
          <w:sz w:val="28"/>
          <w:szCs w:val="28"/>
        </w:rPr>
        <w:t>Участник редукциона, подавший заявку на участие в</w:t>
      </w:r>
      <w:r>
        <w:rPr>
          <w:sz w:val="28"/>
          <w:szCs w:val="28"/>
          <w:lang w:val="en-US"/>
        </w:rPr>
        <w:t> </w:t>
      </w:r>
      <w:proofErr w:type="spellStart"/>
      <w:r>
        <w:rPr>
          <w:sz w:val="28"/>
          <w:szCs w:val="28"/>
        </w:rPr>
        <w:t>редукционе</w:t>
      </w:r>
      <w:proofErr w:type="spellEnd"/>
      <w:r>
        <w:rPr>
          <w:sz w:val="28"/>
          <w:szCs w:val="28"/>
        </w:rPr>
        <w:t xml:space="preserve">, вправе изменить или отозвать свою заявку на участие в </w:t>
      </w:r>
      <w:proofErr w:type="spellStart"/>
      <w:r>
        <w:rPr>
          <w:sz w:val="28"/>
          <w:szCs w:val="28"/>
        </w:rPr>
        <w:t>редукционе</w:t>
      </w:r>
      <w:proofErr w:type="spellEnd"/>
      <w:r>
        <w:rPr>
          <w:sz w:val="28"/>
          <w:szCs w:val="28"/>
        </w:rPr>
        <w:t xml:space="preserve">, </w:t>
      </w:r>
      <w:r>
        <w:rPr>
          <w:sz w:val="28"/>
          <w:szCs w:val="28"/>
        </w:rPr>
        <w:lastRenderedPageBreak/>
        <w:t>в соответствии с регламентом ЭТП, в любое время после ее</w:t>
      </w:r>
      <w:r>
        <w:rPr>
          <w:sz w:val="28"/>
          <w:szCs w:val="28"/>
          <w:lang w:val="en-US"/>
        </w:rPr>
        <w:t> </w:t>
      </w:r>
      <w:r>
        <w:rPr>
          <w:sz w:val="28"/>
          <w:szCs w:val="28"/>
        </w:rPr>
        <w:t xml:space="preserve">подачи, но до истечения срока окончания подачи заявок на участие в </w:t>
      </w:r>
      <w:proofErr w:type="spellStart"/>
      <w:r>
        <w:rPr>
          <w:sz w:val="28"/>
          <w:szCs w:val="28"/>
        </w:rPr>
        <w:t>редукционе</w:t>
      </w:r>
      <w:proofErr w:type="spellEnd"/>
      <w:r>
        <w:rPr>
          <w:b/>
          <w:i/>
        </w:rPr>
        <w:t>,</w:t>
      </w:r>
      <w:r>
        <w:rPr>
          <w:sz w:val="28"/>
          <w:szCs w:val="28"/>
        </w:rPr>
        <w:t xml:space="preserve"> указанного в пункте </w:t>
      </w:r>
      <w:r>
        <w:fldChar w:fldCharType="begin"/>
      </w:r>
      <w:r>
        <w:rPr>
          <w:sz w:val="28"/>
          <w:szCs w:val="28"/>
        </w:rPr>
        <w:instrText xml:space="preserve"> REF _Ref319839864 \r \h  \* MERGEFORMAT </w:instrText>
      </w:r>
      <w:r>
        <w:fldChar w:fldCharType="separate"/>
      </w:r>
      <w:r w:rsidR="00B85D08">
        <w:rPr>
          <w:sz w:val="28"/>
          <w:szCs w:val="28"/>
        </w:rPr>
        <w:t>21</w:t>
      </w:r>
      <w:r>
        <w:fldChar w:fldCharType="end"/>
      </w:r>
      <w:r>
        <w:rPr>
          <w:sz w:val="28"/>
          <w:szCs w:val="28"/>
        </w:rPr>
        <w:t xml:space="preserve"> раздела </w:t>
      </w:r>
      <w:r>
        <w:fldChar w:fldCharType="begin"/>
      </w:r>
      <w:r>
        <w:rPr>
          <w:sz w:val="28"/>
          <w:szCs w:val="28"/>
        </w:rPr>
        <w:instrText xml:space="preserve"> REF _Ref317253746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130"/>
    </w:p>
    <w:p w:rsidR="000D1B7F" w:rsidRDefault="000D1B7F" w:rsidP="008643D8">
      <w:pPr>
        <w:numPr>
          <w:ilvl w:val="2"/>
          <w:numId w:val="22"/>
        </w:numPr>
        <w:ind w:left="0" w:firstLine="709"/>
        <w:jc w:val="both"/>
        <w:rPr>
          <w:sz w:val="28"/>
          <w:szCs w:val="28"/>
        </w:rPr>
      </w:pPr>
      <w:r>
        <w:rPr>
          <w:sz w:val="28"/>
          <w:szCs w:val="28"/>
        </w:rPr>
        <w:t xml:space="preserve">Порядок изменения или отзыва заявок на участие в </w:t>
      </w:r>
      <w:proofErr w:type="spellStart"/>
      <w:r>
        <w:rPr>
          <w:sz w:val="28"/>
          <w:szCs w:val="28"/>
        </w:rPr>
        <w:t>редукционе</w:t>
      </w:r>
      <w:proofErr w:type="spellEnd"/>
      <w:r>
        <w:rPr>
          <w:sz w:val="28"/>
          <w:szCs w:val="28"/>
        </w:rPr>
        <w:t>, поданных на ЭТП, определяется и осуществляется в соответствии с регламентом работы данной ЭТП.</w:t>
      </w:r>
    </w:p>
    <w:p w:rsidR="000D1B7F" w:rsidRDefault="000D1B7F" w:rsidP="008643D8">
      <w:pPr>
        <w:numPr>
          <w:ilvl w:val="2"/>
          <w:numId w:val="22"/>
        </w:numPr>
        <w:ind w:left="0" w:firstLine="709"/>
        <w:jc w:val="both"/>
        <w:rPr>
          <w:sz w:val="28"/>
          <w:szCs w:val="28"/>
        </w:rPr>
      </w:pPr>
      <w:bookmarkStart w:id="131" w:name="_Ref317253800"/>
      <w:r>
        <w:rPr>
          <w:sz w:val="28"/>
          <w:szCs w:val="28"/>
        </w:rPr>
        <w:t>Если организатором редукциона продлен срок подачи заявок, то участник редукциона, уже подавший заявку, вправе принять любое из следующих решений:</w:t>
      </w:r>
      <w:bookmarkEnd w:id="131"/>
    </w:p>
    <w:p w:rsidR="000D1B7F" w:rsidRDefault="000D1B7F" w:rsidP="008643D8">
      <w:pPr>
        <w:numPr>
          <w:ilvl w:val="0"/>
          <w:numId w:val="25"/>
        </w:numPr>
        <w:ind w:left="0" w:firstLine="709"/>
        <w:jc w:val="both"/>
        <w:rPr>
          <w:sz w:val="28"/>
          <w:szCs w:val="28"/>
        </w:rPr>
      </w:pPr>
      <w:r>
        <w:rPr>
          <w:sz w:val="28"/>
          <w:szCs w:val="28"/>
        </w:rPr>
        <w:t>отозвать поданную заявку и подать ее вновь (при желании);</w:t>
      </w:r>
    </w:p>
    <w:p w:rsidR="000D1B7F" w:rsidRDefault="000D1B7F" w:rsidP="008643D8">
      <w:pPr>
        <w:numPr>
          <w:ilvl w:val="0"/>
          <w:numId w:val="25"/>
        </w:numPr>
        <w:ind w:left="0" w:firstLine="709"/>
        <w:jc w:val="both"/>
        <w:rPr>
          <w:sz w:val="28"/>
          <w:szCs w:val="28"/>
        </w:rPr>
      </w:pPr>
      <w:bookmarkStart w:id="132" w:name="_Ref307223370"/>
      <w:r>
        <w:rPr>
          <w:sz w:val="28"/>
          <w:szCs w:val="28"/>
        </w:rPr>
        <w:t>продлить срок действия заявки на соответствующий период времени;</w:t>
      </w:r>
      <w:bookmarkEnd w:id="132"/>
    </w:p>
    <w:p w:rsidR="000D1B7F" w:rsidRDefault="000D1B7F" w:rsidP="008643D8">
      <w:pPr>
        <w:numPr>
          <w:ilvl w:val="0"/>
          <w:numId w:val="25"/>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0D1B7F" w:rsidRDefault="000D1B7F" w:rsidP="008643D8">
      <w:pPr>
        <w:numPr>
          <w:ilvl w:val="2"/>
          <w:numId w:val="22"/>
        </w:numPr>
        <w:ind w:left="0" w:firstLine="709"/>
        <w:jc w:val="both"/>
        <w:rPr>
          <w:sz w:val="28"/>
          <w:szCs w:val="28"/>
        </w:rPr>
      </w:pPr>
      <w:r>
        <w:rPr>
          <w:sz w:val="28"/>
          <w:szCs w:val="28"/>
        </w:rPr>
        <w:t>Продление срока действия заявки в соответствии с подпунктом </w:t>
      </w:r>
      <w:r>
        <w:rPr>
          <w:sz w:val="28"/>
          <w:szCs w:val="28"/>
        </w:rPr>
        <w:fldChar w:fldCharType="begin"/>
      </w:r>
      <w:r>
        <w:rPr>
          <w:sz w:val="28"/>
          <w:szCs w:val="28"/>
        </w:rPr>
        <w:instrText xml:space="preserve"> REF _Ref307223370 \r \h  \* MERGEFORMAT </w:instrText>
      </w:r>
      <w:r>
        <w:rPr>
          <w:sz w:val="28"/>
          <w:szCs w:val="28"/>
        </w:rPr>
      </w:r>
      <w:r>
        <w:rPr>
          <w:sz w:val="28"/>
          <w:szCs w:val="28"/>
        </w:rPr>
        <w:fldChar w:fldCharType="separate"/>
      </w:r>
      <w:r w:rsidR="00B85D08">
        <w:rPr>
          <w:sz w:val="28"/>
          <w:szCs w:val="28"/>
        </w:rPr>
        <w:t>б)</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_Ref317253800 \r \h  \* MERGEFORMAT </w:instrText>
      </w:r>
      <w:r>
        <w:rPr>
          <w:sz w:val="28"/>
          <w:szCs w:val="28"/>
        </w:rPr>
      </w:r>
      <w:r>
        <w:rPr>
          <w:sz w:val="28"/>
          <w:szCs w:val="28"/>
        </w:rPr>
        <w:fldChar w:fldCharType="separate"/>
      </w:r>
      <w:r w:rsidR="00B85D08">
        <w:rPr>
          <w:sz w:val="28"/>
          <w:szCs w:val="28"/>
        </w:rPr>
        <w:t>4.13.3</w:t>
      </w:r>
      <w:r>
        <w:rPr>
          <w:sz w:val="28"/>
          <w:szCs w:val="28"/>
        </w:rPr>
        <w:fldChar w:fldCharType="end"/>
      </w:r>
      <w:r>
        <w:rPr>
          <w:sz w:val="28"/>
          <w:szCs w:val="28"/>
        </w:rPr>
        <w:t xml:space="preserve"> осуществляется путем размещения на ЭТП в составе второй части заявки на участие в </w:t>
      </w:r>
      <w:proofErr w:type="spellStart"/>
      <w:r>
        <w:rPr>
          <w:sz w:val="28"/>
          <w:szCs w:val="28"/>
        </w:rPr>
        <w:t>редукционе</w:t>
      </w:r>
      <w:proofErr w:type="spellEnd"/>
      <w:r>
        <w:rPr>
          <w:sz w:val="28"/>
          <w:szCs w:val="28"/>
        </w:rPr>
        <w:t>, подавшим ее участником редукциона, письм</w:t>
      </w:r>
      <w:proofErr w:type="gramStart"/>
      <w:r>
        <w:rPr>
          <w:sz w:val="28"/>
          <w:szCs w:val="28"/>
        </w:rPr>
        <w:t>а о ее</w:t>
      </w:r>
      <w:proofErr w:type="gramEnd"/>
      <w:r>
        <w:rPr>
          <w:sz w:val="28"/>
          <w:szCs w:val="28"/>
        </w:rPr>
        <w:t xml:space="preserve"> продлении.</w:t>
      </w:r>
    </w:p>
    <w:p w:rsidR="000D1B7F" w:rsidRDefault="000D1B7F" w:rsidP="008643D8">
      <w:pPr>
        <w:pStyle w:val="20"/>
        <w:numPr>
          <w:ilvl w:val="1"/>
          <w:numId w:val="22"/>
        </w:numPr>
        <w:tabs>
          <w:tab w:val="num" w:pos="1418"/>
        </w:tabs>
        <w:suppressAutoHyphens/>
        <w:spacing w:before="0" w:after="0"/>
        <w:ind w:left="0" w:firstLine="709"/>
        <w:rPr>
          <w:rFonts w:ascii="Times New Roman" w:hAnsi="Times New Roman" w:cs="Times New Roman"/>
          <w:b w:val="0"/>
          <w:i w:val="0"/>
        </w:rPr>
      </w:pPr>
      <w:bookmarkStart w:id="133" w:name="_Toc389491631"/>
      <w:bookmarkStart w:id="134" w:name="_Toc389494921"/>
      <w:bookmarkStart w:id="135" w:name="_Toc390112706"/>
      <w:bookmarkStart w:id="136" w:name="_Toc390240820"/>
      <w:bookmarkStart w:id="137" w:name="_Toc390264131"/>
      <w:bookmarkStart w:id="138" w:name="_Toc390267785"/>
      <w:bookmarkStart w:id="139" w:name="_Toc393442311"/>
      <w:bookmarkStart w:id="140" w:name="_Toc308092755"/>
      <w:bookmarkStart w:id="141" w:name="_Ref319589889"/>
      <w:bookmarkStart w:id="142" w:name="_Ref317254920"/>
      <w:bookmarkEnd w:id="133"/>
      <w:bookmarkEnd w:id="134"/>
      <w:bookmarkEnd w:id="135"/>
      <w:bookmarkEnd w:id="136"/>
      <w:bookmarkEnd w:id="137"/>
      <w:bookmarkEnd w:id="138"/>
      <w:r>
        <w:rPr>
          <w:rFonts w:ascii="Times New Roman" w:hAnsi="Times New Roman" w:cs="Times New Roman"/>
          <w:b w:val="0"/>
          <w:i w:val="0"/>
        </w:rPr>
        <w:t xml:space="preserve">Открытие доступа к поданным заявкам на участие в </w:t>
      </w:r>
      <w:proofErr w:type="spellStart"/>
      <w:r>
        <w:rPr>
          <w:rFonts w:ascii="Times New Roman" w:hAnsi="Times New Roman" w:cs="Times New Roman"/>
          <w:b w:val="0"/>
          <w:i w:val="0"/>
        </w:rPr>
        <w:t>редукционе</w:t>
      </w:r>
      <w:bookmarkEnd w:id="139"/>
      <w:proofErr w:type="spellEnd"/>
    </w:p>
    <w:p w:rsidR="000D1B7F" w:rsidRDefault="000D1B7F" w:rsidP="008643D8">
      <w:pPr>
        <w:numPr>
          <w:ilvl w:val="2"/>
          <w:numId w:val="22"/>
        </w:numPr>
        <w:tabs>
          <w:tab w:val="num" w:pos="1288"/>
        </w:tabs>
        <w:ind w:left="0" w:firstLine="709"/>
        <w:jc w:val="both"/>
        <w:rPr>
          <w:sz w:val="28"/>
          <w:szCs w:val="28"/>
        </w:rPr>
      </w:pPr>
      <w:bookmarkStart w:id="143" w:name="_Ref352316840"/>
      <w:r>
        <w:rPr>
          <w:sz w:val="28"/>
          <w:szCs w:val="28"/>
        </w:rPr>
        <w:t>В срок, установленный в извещении о проведении редукциона и в пункте </w:t>
      </w:r>
      <w:r>
        <w:fldChar w:fldCharType="begin"/>
      </w:r>
      <w:r>
        <w:rPr>
          <w:sz w:val="28"/>
          <w:szCs w:val="28"/>
        </w:rPr>
        <w:instrText xml:space="preserve"> REF _Ref319839864 \r \h  \* MERGEFORMAT </w:instrText>
      </w:r>
      <w:r>
        <w:fldChar w:fldCharType="separate"/>
      </w:r>
      <w:r w:rsidR="00B85D08">
        <w:rPr>
          <w:sz w:val="28"/>
          <w:szCs w:val="28"/>
        </w:rPr>
        <w:t>21</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sidR="00B85D08">
        <w:rPr>
          <w:sz w:val="28"/>
          <w:szCs w:val="28"/>
        </w:rPr>
        <w:t>5</w:t>
      </w:r>
      <w:r>
        <w:fldChar w:fldCharType="end"/>
      </w:r>
      <w:r>
        <w:rPr>
          <w:sz w:val="28"/>
          <w:szCs w:val="28"/>
        </w:rPr>
        <w:t xml:space="preserve"> «Информационная карта редукциона» автоматически с помощью программно-аппаратных средств ЭТП производится открытие доступа организатору редукциона к поданным первым частям заявок на участие в </w:t>
      </w:r>
      <w:proofErr w:type="spellStart"/>
      <w:r>
        <w:rPr>
          <w:sz w:val="28"/>
          <w:szCs w:val="28"/>
        </w:rPr>
        <w:t>редукционе</w:t>
      </w:r>
      <w:proofErr w:type="spellEnd"/>
      <w:r>
        <w:rPr>
          <w:sz w:val="28"/>
          <w:szCs w:val="28"/>
        </w:rPr>
        <w:t xml:space="preserve">  и содержащимся в них документам и сведениям; при этом ЭТП не раскрывает организатору редукциона наименований участников редукциона, в том числе указанных в сертификатах ключа ЭП, которыми подписаны заявки и (или) электронные документы, входящие в заявку.</w:t>
      </w:r>
    </w:p>
    <w:p w:rsidR="000D1B7F" w:rsidRDefault="000D1B7F" w:rsidP="008643D8">
      <w:pPr>
        <w:numPr>
          <w:ilvl w:val="2"/>
          <w:numId w:val="22"/>
        </w:numPr>
        <w:tabs>
          <w:tab w:val="num" w:pos="1288"/>
        </w:tabs>
        <w:ind w:left="0" w:firstLine="709"/>
        <w:jc w:val="both"/>
        <w:rPr>
          <w:sz w:val="28"/>
          <w:szCs w:val="28"/>
        </w:rPr>
      </w:pPr>
      <w:r>
        <w:rPr>
          <w:sz w:val="28"/>
          <w:szCs w:val="28"/>
        </w:rPr>
        <w:t>При проведении процедуры открытия доступа к поданным заявкам заседание редукционной комиссии не проводится.</w:t>
      </w:r>
    </w:p>
    <w:p w:rsidR="000D1B7F" w:rsidRDefault="000D1B7F" w:rsidP="008643D8">
      <w:pPr>
        <w:numPr>
          <w:ilvl w:val="2"/>
          <w:numId w:val="22"/>
        </w:numPr>
        <w:tabs>
          <w:tab w:val="num" w:pos="1288"/>
        </w:tabs>
        <w:ind w:left="0" w:firstLine="709"/>
        <w:jc w:val="both"/>
        <w:rPr>
          <w:sz w:val="28"/>
          <w:szCs w:val="28"/>
        </w:rPr>
      </w:pPr>
      <w:proofErr w:type="gramStart"/>
      <w:r>
        <w:rPr>
          <w:sz w:val="28"/>
          <w:szCs w:val="28"/>
        </w:rPr>
        <w:t xml:space="preserve">Протокол открытия доступа к заявкам на участие в </w:t>
      </w:r>
      <w:proofErr w:type="spellStart"/>
      <w:r>
        <w:rPr>
          <w:sz w:val="28"/>
          <w:szCs w:val="28"/>
        </w:rPr>
        <w:t>редукционе</w:t>
      </w:r>
      <w:proofErr w:type="spellEnd"/>
      <w:r>
        <w:rPr>
          <w:sz w:val="28"/>
          <w:szCs w:val="28"/>
        </w:rPr>
        <w:t xml:space="preserve"> не позднее следующего рабочего дня после дня открытия доступа к</w:t>
      </w:r>
      <w:r>
        <w:rPr>
          <w:sz w:val="28"/>
          <w:szCs w:val="28"/>
          <w:lang w:val="en-US"/>
        </w:rPr>
        <w:t> </w:t>
      </w:r>
      <w:r>
        <w:rPr>
          <w:sz w:val="28"/>
          <w:szCs w:val="28"/>
        </w:rPr>
        <w:t xml:space="preserve">заявкам на участие в </w:t>
      </w:r>
      <w:proofErr w:type="spellStart"/>
      <w:r>
        <w:rPr>
          <w:sz w:val="28"/>
          <w:szCs w:val="28"/>
        </w:rPr>
        <w:t>редукционе</w:t>
      </w:r>
      <w:proofErr w:type="spellEnd"/>
      <w:r>
        <w:rPr>
          <w:sz w:val="28"/>
          <w:szCs w:val="28"/>
        </w:rPr>
        <w:t xml:space="preserve"> формируется организатором редукциона с указанием количества поданных заявок на участие в </w:t>
      </w:r>
      <w:proofErr w:type="spellStart"/>
      <w:r>
        <w:rPr>
          <w:sz w:val="28"/>
          <w:szCs w:val="28"/>
        </w:rPr>
        <w:t>редукционе</w:t>
      </w:r>
      <w:proofErr w:type="spellEnd"/>
      <w:r>
        <w:rPr>
          <w:sz w:val="28"/>
          <w:szCs w:val="28"/>
        </w:rPr>
        <w:t xml:space="preserve"> и номеров участников редукциона, подписывается секретарем редукционной комиссии и</w:t>
      </w:r>
      <w:r>
        <w:rPr>
          <w:sz w:val="28"/>
          <w:szCs w:val="28"/>
          <w:lang w:val="en-US"/>
        </w:rPr>
        <w:t> </w:t>
      </w:r>
      <w:r>
        <w:rPr>
          <w:sz w:val="28"/>
          <w:szCs w:val="28"/>
        </w:rPr>
        <w:t>размещается</w:t>
      </w:r>
      <w:r>
        <w:rPr>
          <w:b/>
          <w:i/>
        </w:rPr>
        <w:t xml:space="preserve"> </w:t>
      </w:r>
      <w:r>
        <w:rPr>
          <w:sz w:val="28"/>
          <w:szCs w:val="28"/>
        </w:rPr>
        <w:t>на официальном сайте и на ЭТП.</w:t>
      </w:r>
      <w:proofErr w:type="gramEnd"/>
    </w:p>
    <w:p w:rsidR="000D1B7F" w:rsidRDefault="000D1B7F" w:rsidP="008643D8">
      <w:pPr>
        <w:numPr>
          <w:ilvl w:val="2"/>
          <w:numId w:val="22"/>
        </w:numPr>
        <w:tabs>
          <w:tab w:val="num" w:pos="1288"/>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proofErr w:type="spellStart"/>
      <w:r>
        <w:rPr>
          <w:sz w:val="28"/>
          <w:szCs w:val="28"/>
        </w:rPr>
        <w:t>редукционе</w:t>
      </w:r>
      <w:proofErr w:type="spellEnd"/>
      <w:r>
        <w:rPr>
          <w:sz w:val="28"/>
          <w:szCs w:val="28"/>
        </w:rPr>
        <w:t xml:space="preserve"> на ЭТП в порядке, предусмотренном регламентом работы данной ЭТП, подана только одна заявка на участие в </w:t>
      </w:r>
      <w:proofErr w:type="spellStart"/>
      <w:r>
        <w:rPr>
          <w:sz w:val="28"/>
          <w:szCs w:val="28"/>
        </w:rPr>
        <w:t>редукционе</w:t>
      </w:r>
      <w:proofErr w:type="spellEnd"/>
      <w:r>
        <w:rPr>
          <w:sz w:val="28"/>
          <w:szCs w:val="28"/>
        </w:rPr>
        <w:t xml:space="preserve"> или не</w:t>
      </w:r>
      <w:r>
        <w:rPr>
          <w:sz w:val="28"/>
          <w:szCs w:val="28"/>
          <w:lang w:val="en-US"/>
        </w:rPr>
        <w:t> </w:t>
      </w:r>
      <w:r>
        <w:rPr>
          <w:sz w:val="28"/>
          <w:szCs w:val="28"/>
        </w:rPr>
        <w:t xml:space="preserve">подано ни одной заявки на участие в </w:t>
      </w:r>
      <w:proofErr w:type="spellStart"/>
      <w:r>
        <w:rPr>
          <w:sz w:val="28"/>
          <w:szCs w:val="28"/>
        </w:rPr>
        <w:t>редукционе</w:t>
      </w:r>
      <w:proofErr w:type="spellEnd"/>
      <w:r>
        <w:rPr>
          <w:sz w:val="28"/>
          <w:szCs w:val="28"/>
        </w:rPr>
        <w:t>, в указанный протокол вносится информация о признании редукциона несостоявшимся.</w:t>
      </w:r>
    </w:p>
    <w:p w:rsidR="000D1B7F" w:rsidRDefault="000D1B7F" w:rsidP="008643D8">
      <w:pPr>
        <w:numPr>
          <w:ilvl w:val="2"/>
          <w:numId w:val="22"/>
        </w:numPr>
        <w:tabs>
          <w:tab w:val="num" w:pos="1288"/>
        </w:tabs>
        <w:ind w:left="0" w:firstLine="709"/>
        <w:jc w:val="both"/>
        <w:rPr>
          <w:sz w:val="28"/>
          <w:szCs w:val="28"/>
        </w:rPr>
      </w:pPr>
      <w:bookmarkStart w:id="144" w:name="_Ref352346793"/>
      <w:bookmarkEnd w:id="143"/>
      <w:r>
        <w:rPr>
          <w:sz w:val="28"/>
          <w:szCs w:val="28"/>
        </w:rPr>
        <w:t>В случае</w:t>
      </w:r>
      <w:proofErr w:type="gramStart"/>
      <w:r>
        <w:rPr>
          <w:sz w:val="28"/>
          <w:szCs w:val="28"/>
        </w:rPr>
        <w:t>,</w:t>
      </w:r>
      <w:proofErr w:type="gramEnd"/>
      <w:r>
        <w:rPr>
          <w:sz w:val="28"/>
          <w:szCs w:val="28"/>
        </w:rPr>
        <w:t xml:space="preserve"> если </w:t>
      </w:r>
      <w:proofErr w:type="spellStart"/>
      <w:r>
        <w:rPr>
          <w:sz w:val="28"/>
          <w:szCs w:val="28"/>
        </w:rPr>
        <w:t>редукцион</w:t>
      </w:r>
      <w:proofErr w:type="spellEnd"/>
      <w:r>
        <w:rPr>
          <w:sz w:val="28"/>
          <w:szCs w:val="28"/>
        </w:rPr>
        <w:t xml:space="preserve"> признан несостоявшимся в связи с тем, что по окончании срока подачи заявок на участие в </w:t>
      </w:r>
      <w:proofErr w:type="spellStart"/>
      <w:r>
        <w:rPr>
          <w:sz w:val="28"/>
          <w:szCs w:val="28"/>
        </w:rPr>
        <w:t>редукционе</w:t>
      </w:r>
      <w:proofErr w:type="spellEnd"/>
      <w:r>
        <w:rPr>
          <w:sz w:val="28"/>
          <w:szCs w:val="28"/>
        </w:rPr>
        <w:t xml:space="preserve">  была подана только одна заявка на участие в </w:t>
      </w:r>
      <w:proofErr w:type="spellStart"/>
      <w:r>
        <w:rPr>
          <w:sz w:val="28"/>
          <w:szCs w:val="28"/>
        </w:rPr>
        <w:t>редукционе</w:t>
      </w:r>
      <w:proofErr w:type="spellEnd"/>
      <w:r>
        <w:rPr>
          <w:sz w:val="28"/>
          <w:szCs w:val="28"/>
        </w:rPr>
        <w:t xml:space="preserve"> ЭТП незамедлительно после </w:t>
      </w:r>
      <w:r>
        <w:rPr>
          <w:sz w:val="28"/>
          <w:szCs w:val="28"/>
        </w:rPr>
        <w:lastRenderedPageBreak/>
        <w:t>окончания срока подачи заявок открывает организатору редукциона доступ к сведениям и документам, содержащимся в первой и второй частях такой заявки. Редукционная комиссия рассматривает первую и вторую части заявки в порядке, установленном пунктами </w:t>
      </w:r>
      <w:r>
        <w:fldChar w:fldCharType="begin"/>
      </w:r>
      <w:r>
        <w:rPr>
          <w:sz w:val="28"/>
          <w:szCs w:val="28"/>
        </w:rPr>
        <w:instrText xml:space="preserve"> REF _Ref389225798 \r \h </w:instrText>
      </w:r>
      <w:r>
        <w:fldChar w:fldCharType="separate"/>
      </w:r>
      <w:r w:rsidR="00B85D08">
        <w:rPr>
          <w:sz w:val="28"/>
          <w:szCs w:val="28"/>
        </w:rPr>
        <w:t>4.16.1</w:t>
      </w:r>
      <w:r>
        <w:fldChar w:fldCharType="end"/>
      </w:r>
      <w:r>
        <w:rPr>
          <w:sz w:val="28"/>
          <w:szCs w:val="28"/>
        </w:rPr>
        <w:t xml:space="preserve">, </w:t>
      </w:r>
      <w:r>
        <w:fldChar w:fldCharType="begin"/>
      </w:r>
      <w:r>
        <w:rPr>
          <w:sz w:val="28"/>
          <w:szCs w:val="28"/>
        </w:rPr>
        <w:instrText xml:space="preserve"> REF _Ref352312275 \r \h  \* MERGEFORMAT </w:instrText>
      </w:r>
      <w:r>
        <w:fldChar w:fldCharType="separate"/>
      </w:r>
      <w:r w:rsidR="00B85D08">
        <w:rPr>
          <w:sz w:val="28"/>
          <w:szCs w:val="28"/>
        </w:rPr>
        <w:t>4.16.2</w:t>
      </w:r>
      <w:r>
        <w:fldChar w:fldCharType="end"/>
      </w:r>
      <w:r>
        <w:rPr>
          <w:sz w:val="28"/>
          <w:szCs w:val="28"/>
        </w:rPr>
        <w:t xml:space="preserve">, </w:t>
      </w:r>
      <w:r>
        <w:fldChar w:fldCharType="begin"/>
      </w:r>
      <w:r>
        <w:rPr>
          <w:sz w:val="28"/>
          <w:szCs w:val="28"/>
        </w:rPr>
        <w:instrText xml:space="preserve"> REF _Ref352312284 \r \h  \* MERGEFORMAT </w:instrText>
      </w:r>
      <w:r>
        <w:fldChar w:fldCharType="separate"/>
      </w:r>
      <w:r w:rsidR="00B85D08">
        <w:rPr>
          <w:sz w:val="28"/>
          <w:szCs w:val="28"/>
        </w:rPr>
        <w:t>4.16.4</w:t>
      </w:r>
      <w:r>
        <w:fldChar w:fldCharType="end"/>
      </w:r>
      <w:r>
        <w:rPr>
          <w:sz w:val="28"/>
          <w:szCs w:val="28"/>
        </w:rPr>
        <w:t>.</w:t>
      </w:r>
      <w:bookmarkEnd w:id="144"/>
    </w:p>
    <w:p w:rsidR="000D1B7F" w:rsidRDefault="000D1B7F" w:rsidP="008643D8">
      <w:pPr>
        <w:pStyle w:val="20"/>
        <w:numPr>
          <w:ilvl w:val="1"/>
          <w:numId w:val="22"/>
        </w:numPr>
        <w:tabs>
          <w:tab w:val="num" w:pos="1418"/>
        </w:tabs>
        <w:suppressAutoHyphens/>
        <w:spacing w:before="0" w:after="0"/>
        <w:ind w:left="0" w:firstLine="709"/>
        <w:rPr>
          <w:rFonts w:ascii="Times New Roman" w:hAnsi="Times New Roman" w:cs="Times New Roman"/>
          <w:b w:val="0"/>
          <w:i w:val="0"/>
        </w:rPr>
      </w:pPr>
      <w:bookmarkStart w:id="145" w:name="_Toc352346723"/>
      <w:bookmarkStart w:id="146" w:name="_Toc352348854"/>
      <w:bookmarkStart w:id="147" w:name="_Toc353542411"/>
      <w:bookmarkStart w:id="148" w:name="_Toc353967374"/>
      <w:bookmarkStart w:id="149" w:name="_Toc393442312"/>
      <w:bookmarkStart w:id="150" w:name="_Toc269472550"/>
      <w:bookmarkStart w:id="151" w:name="_Ref317258080"/>
      <w:bookmarkStart w:id="152" w:name="_Ref317258098"/>
      <w:bookmarkStart w:id="153" w:name="_Toc319675844"/>
      <w:bookmarkEnd w:id="145"/>
      <w:bookmarkEnd w:id="146"/>
      <w:bookmarkEnd w:id="147"/>
      <w:bookmarkEnd w:id="148"/>
      <w:r>
        <w:rPr>
          <w:rFonts w:ascii="Times New Roman" w:hAnsi="Times New Roman" w:cs="Times New Roman"/>
          <w:b w:val="0"/>
          <w:i w:val="0"/>
        </w:rPr>
        <w:t xml:space="preserve">Опоздавшие заявки на участие в </w:t>
      </w:r>
      <w:proofErr w:type="spellStart"/>
      <w:r>
        <w:rPr>
          <w:rFonts w:ascii="Times New Roman" w:hAnsi="Times New Roman" w:cs="Times New Roman"/>
          <w:b w:val="0"/>
          <w:i w:val="0"/>
        </w:rPr>
        <w:t>редукционе</w:t>
      </w:r>
      <w:bookmarkEnd w:id="149"/>
      <w:proofErr w:type="spellEnd"/>
    </w:p>
    <w:p w:rsidR="000D1B7F" w:rsidRDefault="000D1B7F" w:rsidP="008643D8">
      <w:pPr>
        <w:numPr>
          <w:ilvl w:val="2"/>
          <w:numId w:val="22"/>
        </w:numPr>
        <w:tabs>
          <w:tab w:val="num" w:pos="1288"/>
        </w:tabs>
        <w:ind w:left="0" w:firstLine="709"/>
        <w:jc w:val="both"/>
        <w:rPr>
          <w:sz w:val="28"/>
          <w:szCs w:val="28"/>
        </w:rPr>
      </w:pPr>
      <w:r>
        <w:rPr>
          <w:sz w:val="28"/>
          <w:szCs w:val="28"/>
        </w:rPr>
        <w:t xml:space="preserve">У участника редукциона отсутствует возможность подать заявку на участие в </w:t>
      </w:r>
      <w:proofErr w:type="spellStart"/>
      <w:r>
        <w:rPr>
          <w:sz w:val="28"/>
          <w:szCs w:val="28"/>
        </w:rPr>
        <w:t>редукционе</w:t>
      </w:r>
      <w:proofErr w:type="spellEnd"/>
      <w:r>
        <w:rPr>
          <w:sz w:val="28"/>
          <w:szCs w:val="28"/>
        </w:rPr>
        <w:t xml:space="preserve"> </w:t>
      </w:r>
      <w:r>
        <w:rPr>
          <w:b/>
          <w:i/>
        </w:rPr>
        <w:t xml:space="preserve"> </w:t>
      </w:r>
      <w:r>
        <w:rPr>
          <w:sz w:val="28"/>
          <w:szCs w:val="28"/>
        </w:rPr>
        <w:t xml:space="preserve">на ЭТП после окончания срока подачи заявок на участие в </w:t>
      </w:r>
      <w:proofErr w:type="spellStart"/>
      <w:r>
        <w:rPr>
          <w:sz w:val="28"/>
          <w:szCs w:val="28"/>
        </w:rPr>
        <w:t>редукционе</w:t>
      </w:r>
      <w:proofErr w:type="spellEnd"/>
      <w:r>
        <w:rPr>
          <w:b/>
          <w:i/>
        </w:rPr>
        <w:t>.</w:t>
      </w:r>
    </w:p>
    <w:p w:rsidR="000D1B7F" w:rsidRDefault="000D1B7F" w:rsidP="008643D8">
      <w:pPr>
        <w:pStyle w:val="20"/>
        <w:numPr>
          <w:ilvl w:val="1"/>
          <w:numId w:val="22"/>
        </w:numPr>
        <w:tabs>
          <w:tab w:val="num" w:pos="960"/>
        </w:tabs>
        <w:suppressAutoHyphens/>
        <w:spacing w:before="0" w:after="0"/>
        <w:ind w:left="0" w:firstLine="709"/>
        <w:jc w:val="both"/>
        <w:rPr>
          <w:rFonts w:ascii="Times New Roman" w:hAnsi="Times New Roman" w:cs="Times New Roman"/>
          <w:b w:val="0"/>
          <w:i w:val="0"/>
        </w:rPr>
      </w:pPr>
      <w:bookmarkStart w:id="154" w:name="_Toc393442313"/>
      <w:r>
        <w:rPr>
          <w:rFonts w:ascii="Times New Roman" w:hAnsi="Times New Roman" w:cs="Times New Roman"/>
          <w:b w:val="0"/>
          <w:i w:val="0"/>
        </w:rPr>
        <w:t xml:space="preserve">Рассмотрение заявок на участие в </w:t>
      </w:r>
      <w:proofErr w:type="spellStart"/>
      <w:r>
        <w:rPr>
          <w:rFonts w:ascii="Times New Roman" w:hAnsi="Times New Roman" w:cs="Times New Roman"/>
          <w:b w:val="0"/>
          <w:i w:val="0"/>
        </w:rPr>
        <w:t>редукционе</w:t>
      </w:r>
      <w:proofErr w:type="spellEnd"/>
      <w:r>
        <w:rPr>
          <w:rFonts w:ascii="Times New Roman" w:hAnsi="Times New Roman" w:cs="Times New Roman"/>
          <w:b w:val="0"/>
          <w:i w:val="0"/>
        </w:rPr>
        <w:t xml:space="preserve">, проведение редукциона, </w:t>
      </w:r>
      <w:bookmarkEnd w:id="150"/>
      <w:bookmarkEnd w:id="151"/>
      <w:bookmarkEnd w:id="152"/>
      <w:bookmarkEnd w:id="153"/>
      <w:r>
        <w:rPr>
          <w:rFonts w:ascii="Times New Roman" w:hAnsi="Times New Roman" w:cs="Times New Roman"/>
          <w:b w:val="0"/>
          <w:i w:val="0"/>
        </w:rPr>
        <w:t>подведение итогов редукциона</w:t>
      </w:r>
      <w:bookmarkEnd w:id="154"/>
    </w:p>
    <w:p w:rsidR="000D1B7F" w:rsidRDefault="000D1B7F" w:rsidP="008643D8">
      <w:pPr>
        <w:pStyle w:val="4"/>
        <w:widowControl w:val="0"/>
        <w:numPr>
          <w:ilvl w:val="2"/>
          <w:numId w:val="22"/>
        </w:numPr>
        <w:tabs>
          <w:tab w:val="num" w:pos="1288"/>
        </w:tabs>
        <w:suppressAutoHyphens/>
        <w:adjustRightInd w:val="0"/>
        <w:spacing w:before="0" w:after="0"/>
        <w:ind w:left="0" w:firstLine="709"/>
        <w:jc w:val="both"/>
        <w:textAlignment w:val="baseline"/>
        <w:rPr>
          <w:b w:val="0"/>
        </w:rPr>
      </w:pPr>
      <w:bookmarkStart w:id="155" w:name="_Ref389225798"/>
      <w:r>
        <w:rPr>
          <w:b w:val="0"/>
        </w:rPr>
        <w:t>Общие положения</w:t>
      </w:r>
      <w:bookmarkEnd w:id="155"/>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rFonts w:eastAsia="Arial Unicode MS"/>
          <w:bCs/>
          <w:sz w:val="28"/>
          <w:szCs w:val="28"/>
        </w:rPr>
      </w:pPr>
      <w:r>
        <w:rPr>
          <w:sz w:val="28"/>
          <w:szCs w:val="28"/>
        </w:rPr>
        <w:t>р</w:t>
      </w:r>
      <w:r>
        <w:rPr>
          <w:rFonts w:eastAsia="Arial Unicode MS"/>
          <w:bCs/>
          <w:sz w:val="28"/>
          <w:szCs w:val="28"/>
        </w:rPr>
        <w:t>ассмотрение заявок, проведение редукциона, подведение итогов редукциона осуществляется в следующем порядке:</w:t>
      </w:r>
    </w:p>
    <w:p w:rsidR="000D1B7F" w:rsidRDefault="000D1B7F" w:rsidP="008643D8">
      <w:pPr>
        <w:widowControl w:val="0"/>
        <w:numPr>
          <w:ilvl w:val="0"/>
          <w:numId w:val="26"/>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первых частей заявок (пункт </w:t>
      </w:r>
      <w:r>
        <w:fldChar w:fldCharType="begin"/>
      </w:r>
      <w:r>
        <w:rPr>
          <w:rFonts w:eastAsia="Arial Unicode MS"/>
          <w:bCs/>
          <w:sz w:val="28"/>
          <w:szCs w:val="28"/>
        </w:rPr>
        <w:instrText xml:space="preserve"> REF _Ref319858873 \r \h  \* MERGEFORMAT </w:instrText>
      </w:r>
      <w:r>
        <w:fldChar w:fldCharType="separate"/>
      </w:r>
      <w:r w:rsidR="00B85D08">
        <w:rPr>
          <w:rFonts w:eastAsia="Arial Unicode MS"/>
          <w:bCs/>
          <w:sz w:val="28"/>
          <w:szCs w:val="28"/>
        </w:rPr>
        <w:t>4.16.2</w:t>
      </w:r>
      <w:r>
        <w:fldChar w:fldCharType="end"/>
      </w:r>
      <w:r>
        <w:rPr>
          <w:rFonts w:eastAsia="Arial Unicode MS"/>
          <w:bCs/>
          <w:sz w:val="28"/>
          <w:szCs w:val="28"/>
        </w:rPr>
        <w:t>) осуществляется в соответствии с Методикой;</w:t>
      </w:r>
    </w:p>
    <w:p w:rsidR="000D1B7F" w:rsidRDefault="000D1B7F" w:rsidP="008643D8">
      <w:pPr>
        <w:widowControl w:val="0"/>
        <w:numPr>
          <w:ilvl w:val="0"/>
          <w:numId w:val="26"/>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редукциона (пункт </w:t>
      </w:r>
      <w:r>
        <w:fldChar w:fldCharType="begin"/>
      </w:r>
      <w:r>
        <w:rPr>
          <w:rFonts w:eastAsia="Arial Unicode MS"/>
          <w:bCs/>
          <w:sz w:val="28"/>
          <w:szCs w:val="28"/>
        </w:rPr>
        <w:instrText xml:space="preserve"> REF _Ref320208180 \r \h  \* MERGEFORMAT </w:instrText>
      </w:r>
      <w:r>
        <w:fldChar w:fldCharType="separate"/>
      </w:r>
      <w:r w:rsidR="00B85D08">
        <w:rPr>
          <w:rFonts w:eastAsia="Arial Unicode MS"/>
          <w:bCs/>
          <w:sz w:val="28"/>
          <w:szCs w:val="28"/>
        </w:rPr>
        <w:t>4.16.3</w:t>
      </w:r>
      <w:r>
        <w:fldChar w:fldCharType="end"/>
      </w:r>
      <w:r>
        <w:rPr>
          <w:rFonts w:eastAsia="Arial Unicode MS"/>
          <w:bCs/>
          <w:sz w:val="28"/>
          <w:szCs w:val="28"/>
        </w:rPr>
        <w:t>);</w:t>
      </w:r>
    </w:p>
    <w:p w:rsidR="000D1B7F" w:rsidRDefault="000D1B7F" w:rsidP="008643D8">
      <w:pPr>
        <w:widowControl w:val="0"/>
        <w:numPr>
          <w:ilvl w:val="0"/>
          <w:numId w:val="26"/>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вторых частей заявок (пункт </w:t>
      </w:r>
      <w:r>
        <w:fldChar w:fldCharType="begin"/>
      </w:r>
      <w:r>
        <w:rPr>
          <w:rFonts w:eastAsia="Arial Unicode MS"/>
          <w:bCs/>
          <w:sz w:val="28"/>
          <w:szCs w:val="28"/>
        </w:rPr>
        <w:instrText xml:space="preserve"> REF _Ref319925937 \r \h  \* MERGEFORMAT </w:instrText>
      </w:r>
      <w:r>
        <w:fldChar w:fldCharType="separate"/>
      </w:r>
      <w:r w:rsidR="00B85D08">
        <w:rPr>
          <w:rFonts w:eastAsia="Arial Unicode MS"/>
          <w:bCs/>
          <w:sz w:val="28"/>
          <w:szCs w:val="28"/>
        </w:rPr>
        <w:t>4.16.4</w:t>
      </w:r>
      <w:r>
        <w:fldChar w:fldCharType="end"/>
      </w:r>
      <w:r>
        <w:rPr>
          <w:rFonts w:eastAsia="Arial Unicode MS"/>
          <w:bCs/>
          <w:sz w:val="28"/>
          <w:szCs w:val="28"/>
        </w:rPr>
        <w:t>) осуществляется в соответствии с Методикой;</w:t>
      </w:r>
    </w:p>
    <w:p w:rsidR="000D1B7F" w:rsidRDefault="000D1B7F" w:rsidP="008643D8">
      <w:pPr>
        <w:widowControl w:val="0"/>
        <w:numPr>
          <w:ilvl w:val="0"/>
          <w:numId w:val="26"/>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редукциона (пункт </w:t>
      </w:r>
      <w:r>
        <w:fldChar w:fldCharType="begin"/>
      </w:r>
      <w:r>
        <w:rPr>
          <w:rFonts w:eastAsia="Arial Unicode MS"/>
          <w:bCs/>
          <w:sz w:val="28"/>
          <w:szCs w:val="28"/>
        </w:rPr>
        <w:instrText xml:space="preserve"> REF _Ref320208232 \r \h  \* MERGEFORMAT </w:instrText>
      </w:r>
      <w:r>
        <w:fldChar w:fldCharType="separate"/>
      </w:r>
      <w:r w:rsidR="00B85D08">
        <w:rPr>
          <w:rFonts w:eastAsia="Arial Unicode MS"/>
          <w:bCs/>
          <w:sz w:val="28"/>
          <w:szCs w:val="28"/>
        </w:rPr>
        <w:t>4.16.5</w:t>
      </w:r>
      <w:r>
        <w:fldChar w:fldCharType="end"/>
      </w:r>
      <w:r>
        <w:rPr>
          <w:rFonts w:eastAsia="Arial Unicode MS"/>
          <w:bCs/>
          <w:sz w:val="28"/>
          <w:szCs w:val="28"/>
        </w:rPr>
        <w:t>).</w:t>
      </w:r>
    </w:p>
    <w:p w:rsidR="000D1B7F" w:rsidRDefault="000D1B7F" w:rsidP="008643D8">
      <w:pPr>
        <w:widowControl w:val="0"/>
        <w:numPr>
          <w:ilvl w:val="3"/>
          <w:numId w:val="22"/>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При рассмотрении первых и вторых частей заявок организатор редукциона, по решению редукционной комиссии либо по указанию заказчика, привлекает экспертов к рассмотрению заявок на участие в </w:t>
      </w:r>
      <w:proofErr w:type="spellStart"/>
      <w:r>
        <w:rPr>
          <w:sz w:val="28"/>
          <w:szCs w:val="28"/>
        </w:rPr>
        <w:t>редукционе</w:t>
      </w:r>
      <w:proofErr w:type="spellEnd"/>
      <w:r>
        <w:rPr>
          <w:sz w:val="28"/>
          <w:szCs w:val="28"/>
        </w:rPr>
        <w:t xml:space="preserve">. При рассмотрении заявок на участие в </w:t>
      </w:r>
      <w:proofErr w:type="spellStart"/>
      <w:r>
        <w:rPr>
          <w:sz w:val="28"/>
          <w:szCs w:val="28"/>
        </w:rPr>
        <w:t>редукционе</w:t>
      </w:r>
      <w:proofErr w:type="spellEnd"/>
      <w:r>
        <w:rPr>
          <w:sz w:val="28"/>
          <w:szCs w:val="28"/>
        </w:rPr>
        <w:t xml:space="preserve"> редукционная комиссия также рассматривает оценки и рекомендации экспертов (если они привлекались). </w:t>
      </w:r>
    </w:p>
    <w:p w:rsidR="000D1B7F" w:rsidRDefault="000D1B7F" w:rsidP="008643D8">
      <w:pPr>
        <w:widowControl w:val="0"/>
        <w:numPr>
          <w:ilvl w:val="3"/>
          <w:numId w:val="22"/>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Заявка на участие в </w:t>
      </w:r>
      <w:proofErr w:type="spellStart"/>
      <w:r>
        <w:rPr>
          <w:sz w:val="28"/>
          <w:szCs w:val="28"/>
        </w:rPr>
        <w:t>редукционе</w:t>
      </w:r>
      <w:proofErr w:type="spellEnd"/>
      <w:r>
        <w:rPr>
          <w:sz w:val="28"/>
          <w:szCs w:val="28"/>
        </w:rPr>
        <w:t xml:space="preserve">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0D1B7F" w:rsidRDefault="000D1B7F" w:rsidP="008643D8">
      <w:pPr>
        <w:pStyle w:val="4"/>
        <w:widowControl w:val="0"/>
        <w:numPr>
          <w:ilvl w:val="2"/>
          <w:numId w:val="22"/>
        </w:numPr>
        <w:tabs>
          <w:tab w:val="num" w:pos="1288"/>
        </w:tabs>
        <w:suppressAutoHyphens/>
        <w:adjustRightInd w:val="0"/>
        <w:spacing w:before="0" w:after="0"/>
        <w:ind w:left="0" w:firstLine="709"/>
        <w:jc w:val="both"/>
        <w:textAlignment w:val="baseline"/>
        <w:rPr>
          <w:b w:val="0"/>
        </w:rPr>
      </w:pPr>
      <w:bookmarkStart w:id="156" w:name="_Ref352312275"/>
      <w:bookmarkStart w:id="157" w:name="_Ref319858873"/>
      <w:r>
        <w:rPr>
          <w:b w:val="0"/>
        </w:rPr>
        <w:t xml:space="preserve">Рассмотрение первых частей заявок на участие в </w:t>
      </w:r>
      <w:proofErr w:type="spellStart"/>
      <w:r>
        <w:rPr>
          <w:b w:val="0"/>
        </w:rPr>
        <w:t>редукционе</w:t>
      </w:r>
      <w:proofErr w:type="spellEnd"/>
      <w:r>
        <w:rPr>
          <w:b w:val="0"/>
        </w:rPr>
        <w:t xml:space="preserve">. Допуск к участию в </w:t>
      </w:r>
      <w:proofErr w:type="spellStart"/>
      <w:r>
        <w:rPr>
          <w:b w:val="0"/>
        </w:rPr>
        <w:t>редукционе</w:t>
      </w:r>
      <w:bookmarkEnd w:id="140"/>
      <w:bookmarkEnd w:id="141"/>
      <w:proofErr w:type="spellEnd"/>
      <w:r>
        <w:rPr>
          <w:b w:val="0"/>
        </w:rPr>
        <w:t>.</w:t>
      </w:r>
      <w:bookmarkEnd w:id="156"/>
      <w:bookmarkEnd w:id="157"/>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58" w:name="_Ref319859523"/>
      <w:r>
        <w:rPr>
          <w:sz w:val="28"/>
          <w:szCs w:val="28"/>
        </w:rPr>
        <w:t xml:space="preserve">Незамедлительно после окончания срока подачи заявок на участие в </w:t>
      </w:r>
      <w:proofErr w:type="spellStart"/>
      <w:r>
        <w:rPr>
          <w:sz w:val="28"/>
          <w:szCs w:val="28"/>
        </w:rPr>
        <w:t>редукционе</w:t>
      </w:r>
      <w:proofErr w:type="spellEnd"/>
      <w:r>
        <w:rPr>
          <w:sz w:val="28"/>
          <w:szCs w:val="28"/>
        </w:rPr>
        <w:t xml:space="preserve"> организатору редукциона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8"/>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Редукционная комиссия в срок, указанный в извещении о проведении редукциона и в пункте </w:t>
      </w:r>
      <w:r>
        <w:fldChar w:fldCharType="begin"/>
      </w:r>
      <w:r>
        <w:rPr>
          <w:sz w:val="28"/>
          <w:szCs w:val="28"/>
        </w:rPr>
        <w:instrText xml:space="preserve"> REF _Ref319841172 \r \h  \* MERGEFORMAT </w:instrText>
      </w:r>
      <w:r>
        <w:fldChar w:fldCharType="separate"/>
      </w:r>
      <w:r w:rsidR="00B85D08">
        <w:rPr>
          <w:sz w:val="28"/>
          <w:szCs w:val="28"/>
        </w:rPr>
        <w:t>22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осуществляет рассмотрение первых частей заявок на участие в </w:t>
      </w:r>
      <w:proofErr w:type="spellStart"/>
      <w:r>
        <w:rPr>
          <w:sz w:val="28"/>
          <w:szCs w:val="28"/>
        </w:rPr>
        <w:t>редукционе</w:t>
      </w:r>
      <w:proofErr w:type="spellEnd"/>
      <w:r>
        <w:rPr>
          <w:sz w:val="28"/>
          <w:szCs w:val="28"/>
        </w:rPr>
        <w:t xml:space="preserve"> на предмет их соответствия требованиям, установленным законодательством Российской Федерации, ЕОСЗ и настоящей редукционной документацией.</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59" w:name="_Ref389228156"/>
      <w:r>
        <w:rPr>
          <w:sz w:val="28"/>
          <w:szCs w:val="28"/>
        </w:rPr>
        <w:t>При поступлении в составе первой части заявки на участие в </w:t>
      </w:r>
      <w:proofErr w:type="spellStart"/>
      <w:r>
        <w:rPr>
          <w:sz w:val="28"/>
          <w:szCs w:val="28"/>
        </w:rPr>
        <w:t>редукционе</w:t>
      </w:r>
      <w:proofErr w:type="spellEnd"/>
      <w:r>
        <w:rPr>
          <w:sz w:val="28"/>
          <w:szCs w:val="28"/>
        </w:rPr>
        <w:t xml:space="preserve"> документов в нечитаемом виде или подразумевающих двойное </w:t>
      </w:r>
      <w:proofErr w:type="spellStart"/>
      <w:r>
        <w:rPr>
          <w:sz w:val="28"/>
          <w:szCs w:val="28"/>
        </w:rPr>
        <w:t>трактование</w:t>
      </w:r>
      <w:proofErr w:type="spellEnd"/>
      <w:r>
        <w:rPr>
          <w:sz w:val="28"/>
          <w:szCs w:val="28"/>
        </w:rPr>
        <w:t xml:space="preserve"> заявки участника редукционная комиссия принимает решение об </w:t>
      </w:r>
      <w:r>
        <w:rPr>
          <w:sz w:val="28"/>
          <w:szCs w:val="28"/>
        </w:rPr>
        <w:lastRenderedPageBreak/>
        <w:t xml:space="preserve">уточнении первой части заявки на участие в </w:t>
      </w:r>
      <w:proofErr w:type="spellStart"/>
      <w:r>
        <w:rPr>
          <w:sz w:val="28"/>
          <w:szCs w:val="28"/>
        </w:rPr>
        <w:t>редукционе</w:t>
      </w:r>
      <w:proofErr w:type="spellEnd"/>
      <w:r>
        <w:rPr>
          <w:sz w:val="28"/>
          <w:szCs w:val="28"/>
        </w:rPr>
        <w:t>, на основании которого организатор редукциона направляет уточняющие запросы</w:t>
      </w:r>
      <w:bookmarkEnd w:id="159"/>
      <w:r>
        <w:rPr>
          <w:sz w:val="28"/>
          <w:szCs w:val="28"/>
        </w:rPr>
        <w:t>.</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Не допускаются запросы, направленные на изменение предмета проводимой процедуры редукциона, объема и номенклатуры предлагаемой участником редукциона продукции, существа заявки на участие в </w:t>
      </w:r>
      <w:proofErr w:type="spellStart"/>
      <w:r>
        <w:rPr>
          <w:sz w:val="28"/>
          <w:szCs w:val="28"/>
        </w:rPr>
        <w:t>редукционе</w:t>
      </w:r>
      <w:proofErr w:type="spellEnd"/>
      <w:r>
        <w:rPr>
          <w:sz w:val="28"/>
          <w:szCs w:val="28"/>
        </w:rPr>
        <w:t>, включая изменение условий заявки.</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При уточнении заявок на участие в </w:t>
      </w:r>
      <w:proofErr w:type="spellStart"/>
      <w:r>
        <w:rPr>
          <w:sz w:val="28"/>
          <w:szCs w:val="28"/>
        </w:rPr>
        <w:t>редукционе</w:t>
      </w:r>
      <w:proofErr w:type="spellEnd"/>
      <w:r>
        <w:rPr>
          <w:sz w:val="28"/>
          <w:szCs w:val="28"/>
        </w:rPr>
        <w:t xml:space="preserve"> организатором редукциона не допускается создание преимущественных условий участнику или нескольким участникам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60" w:name="_Ref389228918"/>
      <w:r>
        <w:rPr>
          <w:sz w:val="28"/>
          <w:szCs w:val="28"/>
        </w:rPr>
        <w:t>Решение редукционной комиссии об уточнении первых частей заявок на участие в </w:t>
      </w:r>
      <w:proofErr w:type="spellStart"/>
      <w:r>
        <w:rPr>
          <w:sz w:val="28"/>
          <w:szCs w:val="28"/>
        </w:rPr>
        <w:t>редукционе</w:t>
      </w:r>
      <w:proofErr w:type="spellEnd"/>
      <w:r>
        <w:rPr>
          <w:sz w:val="28"/>
          <w:szCs w:val="28"/>
        </w:rPr>
        <w:t xml:space="preserve"> в соответствии с пунктом </w:t>
      </w:r>
      <w:r>
        <w:fldChar w:fldCharType="begin"/>
      </w:r>
      <w:r>
        <w:rPr>
          <w:sz w:val="28"/>
          <w:szCs w:val="28"/>
        </w:rPr>
        <w:instrText xml:space="preserve"> REF _Ref389228156 \r \h </w:instrText>
      </w:r>
      <w:r>
        <w:fldChar w:fldCharType="separate"/>
      </w:r>
      <w:r w:rsidR="00B85D08">
        <w:rPr>
          <w:sz w:val="28"/>
          <w:szCs w:val="28"/>
        </w:rPr>
        <w:t>4.16.2.3</w:t>
      </w:r>
      <w:r>
        <w:fldChar w:fldCharType="end"/>
      </w:r>
      <w:r>
        <w:rPr>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sidR="00B85D08">
        <w:rPr>
          <w:sz w:val="28"/>
          <w:szCs w:val="28"/>
        </w:rPr>
        <w:t>2.7.2</w:t>
      </w:r>
      <w:r>
        <w:fldChar w:fldCharType="end"/>
      </w:r>
      <w:r>
        <w:rPr>
          <w:sz w:val="28"/>
          <w:szCs w:val="28"/>
        </w:rPr>
        <w:t>.</w:t>
      </w:r>
      <w:bookmarkEnd w:id="160"/>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61" w:name="_Ref389228622"/>
      <w:r>
        <w:rPr>
          <w:sz w:val="28"/>
          <w:szCs w:val="28"/>
        </w:rPr>
        <w:t>В случае принятия редукционной комиссией решения о направлении участникам редукциона запросов в соответствии с пунктом </w:t>
      </w:r>
      <w:r>
        <w:fldChar w:fldCharType="begin"/>
      </w:r>
      <w:r>
        <w:rPr>
          <w:sz w:val="28"/>
          <w:szCs w:val="28"/>
        </w:rPr>
        <w:instrText xml:space="preserve"> REF _Ref389228156 \r \h </w:instrText>
      </w:r>
      <w:r>
        <w:fldChar w:fldCharType="separate"/>
      </w:r>
      <w:r w:rsidR="00B85D08">
        <w:rPr>
          <w:sz w:val="28"/>
          <w:szCs w:val="28"/>
        </w:rPr>
        <w:t>4.16.2.3</w:t>
      </w:r>
      <w:r>
        <w:fldChar w:fldCharType="end"/>
      </w:r>
      <w:r>
        <w:rPr>
          <w:sz w:val="28"/>
          <w:szCs w:val="28"/>
        </w:rPr>
        <w:t>, такие запросы направляются участникам редукциона после размещения на официальном сайте протокола, указанного в пункте </w:t>
      </w:r>
      <w:r>
        <w:fldChar w:fldCharType="begin"/>
      </w:r>
      <w:r>
        <w:rPr>
          <w:sz w:val="28"/>
          <w:szCs w:val="28"/>
        </w:rPr>
        <w:instrText xml:space="preserve"> REF _Ref389228918 \r \h </w:instrText>
      </w:r>
      <w:r>
        <w:fldChar w:fldCharType="separate"/>
      </w:r>
      <w:r w:rsidR="00B85D08">
        <w:rPr>
          <w:sz w:val="28"/>
          <w:szCs w:val="28"/>
        </w:rPr>
        <w:t>4.16.2.6</w:t>
      </w:r>
      <w:r>
        <w:fldChar w:fldCharType="end"/>
      </w:r>
      <w:r>
        <w:rPr>
          <w:sz w:val="28"/>
          <w:szCs w:val="28"/>
        </w:rPr>
        <w:t xml:space="preserve"> </w:t>
      </w:r>
      <w:r>
        <w:rPr>
          <w:b/>
          <w:i/>
        </w:rPr>
        <w:t>[по каждому лоту отдельно]</w:t>
      </w:r>
      <w:r>
        <w:rPr>
          <w:sz w:val="28"/>
          <w:szCs w:val="28"/>
        </w:rPr>
        <w:t xml:space="preserve">. Направление таких запросов организатора редукциона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редукциона). Срок уточнения участниками своих заявок на участие в </w:t>
      </w:r>
      <w:proofErr w:type="spellStart"/>
      <w:r>
        <w:rPr>
          <w:sz w:val="28"/>
          <w:szCs w:val="28"/>
        </w:rPr>
        <w:t>редукционе</w:t>
      </w:r>
      <w:proofErr w:type="spellEnd"/>
      <w:r>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w:t>
      </w:r>
      <w:proofErr w:type="spellStart"/>
      <w:r>
        <w:rPr>
          <w:sz w:val="28"/>
          <w:szCs w:val="28"/>
        </w:rPr>
        <w:t>редукционе</w:t>
      </w:r>
      <w:proofErr w:type="spellEnd"/>
      <w:r>
        <w:rPr>
          <w:sz w:val="28"/>
          <w:szCs w:val="28"/>
        </w:rPr>
        <w:t>.</w:t>
      </w:r>
      <w:bookmarkEnd w:id="161"/>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62" w:name="_Ref319671143"/>
      <w:r>
        <w:rPr>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62"/>
    </w:p>
    <w:p w:rsidR="000D1B7F" w:rsidRDefault="000D1B7F" w:rsidP="008643D8">
      <w:pPr>
        <w:numPr>
          <w:ilvl w:val="0"/>
          <w:numId w:val="27"/>
        </w:numPr>
        <w:autoSpaceDE w:val="0"/>
        <w:autoSpaceDN w:val="0"/>
        <w:adjustRightInd w:val="0"/>
        <w:ind w:left="0" w:firstLine="709"/>
        <w:jc w:val="both"/>
        <w:rPr>
          <w:sz w:val="28"/>
          <w:szCs w:val="28"/>
        </w:rPr>
      </w:pPr>
      <w:bookmarkStart w:id="163" w:name="_Ref310366279"/>
      <w:r>
        <w:rPr>
          <w:sz w:val="28"/>
          <w:szCs w:val="28"/>
        </w:rPr>
        <w:t>соответствие первой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_Ref319837991 \r \h  \* MERGEFORMAT </w:instrText>
      </w:r>
      <w:r>
        <w:fldChar w:fldCharType="separate"/>
      </w:r>
      <w:r w:rsidR="00B85D08">
        <w:rPr>
          <w:sz w:val="28"/>
          <w:szCs w:val="28"/>
        </w:rPr>
        <w:t>18.1</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и содержанию;</w:t>
      </w:r>
      <w:bookmarkEnd w:id="163"/>
    </w:p>
    <w:p w:rsidR="000D1B7F" w:rsidRDefault="000D1B7F" w:rsidP="008643D8">
      <w:pPr>
        <w:numPr>
          <w:ilvl w:val="0"/>
          <w:numId w:val="27"/>
        </w:numPr>
        <w:autoSpaceDE w:val="0"/>
        <w:autoSpaceDN w:val="0"/>
        <w:adjustRightInd w:val="0"/>
        <w:ind w:left="0" w:firstLine="709"/>
        <w:jc w:val="both"/>
        <w:rPr>
          <w:sz w:val="28"/>
          <w:szCs w:val="28"/>
        </w:rPr>
      </w:pPr>
      <w:bookmarkStart w:id="164" w:name="_Ref319659212"/>
      <w:r>
        <w:rPr>
          <w:sz w:val="28"/>
          <w:szCs w:val="28"/>
        </w:rPr>
        <w:t xml:space="preserve">соответствие предлагаемых участником редукциона </w:t>
      </w:r>
      <w:r>
        <w:rPr>
          <w:b/>
          <w:i/>
          <w:lang w:val="x-none" w:eastAsia="x-none"/>
        </w:rPr>
        <w:t>товаров, работ, услуг</w:t>
      </w:r>
      <w:r>
        <w:rPr>
          <w:sz w:val="28"/>
          <w:szCs w:val="28"/>
        </w:rPr>
        <w:t xml:space="preserve"> требованиям, установленным в </w:t>
      </w:r>
      <w:r>
        <w:fldChar w:fldCharType="begin"/>
      </w:r>
      <w:r>
        <w:rPr>
          <w:sz w:val="28"/>
          <w:szCs w:val="28"/>
        </w:rPr>
        <w:instrText xml:space="preserve"> REF _Ref319855657 \r \h  \* MERGEFORMAT </w:instrText>
      </w:r>
      <w:r>
        <w:fldChar w:fldCharType="separate"/>
      </w:r>
      <w:r w:rsidR="00B85D08">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164"/>
    </w:p>
    <w:p w:rsidR="000D1B7F" w:rsidRDefault="000D1B7F" w:rsidP="008643D8">
      <w:pPr>
        <w:numPr>
          <w:ilvl w:val="0"/>
          <w:numId w:val="27"/>
        </w:numPr>
        <w:autoSpaceDE w:val="0"/>
        <w:autoSpaceDN w:val="0"/>
        <w:adjustRightInd w:val="0"/>
        <w:ind w:left="0" w:firstLine="709"/>
        <w:jc w:val="both"/>
        <w:rPr>
          <w:sz w:val="28"/>
          <w:szCs w:val="28"/>
        </w:rPr>
      </w:pPr>
      <w:bookmarkStart w:id="165" w:name="_Ref319659237"/>
      <w:bookmarkStart w:id="166" w:name="_Ref319851961"/>
      <w:r>
        <w:rPr>
          <w:sz w:val="28"/>
          <w:szCs w:val="28"/>
        </w:rPr>
        <w:t>соответствие предлагаемых участником редукциона договорных условий (в том числе наличие начальных (максимальных) цен по каждому виду товара</w:t>
      </w:r>
      <w:r>
        <w:rPr>
          <w:b/>
          <w:i/>
        </w:rPr>
        <w:t>,</w:t>
      </w:r>
      <w:r>
        <w:rPr>
          <w:sz w:val="28"/>
          <w:szCs w:val="28"/>
        </w:rPr>
        <w:t xml:space="preserve"> установленных в случае и в порядке согласно пункту </w:t>
      </w:r>
      <w:r>
        <w:fldChar w:fldCharType="begin"/>
      </w:r>
      <w:r>
        <w:rPr>
          <w:sz w:val="28"/>
          <w:szCs w:val="28"/>
        </w:rPr>
        <w:instrText xml:space="preserve"> REF _Ref319849024 \r \h  \* MERGEFORMAT </w:instrText>
      </w:r>
      <w:r>
        <w:fldChar w:fldCharType="separate"/>
      </w:r>
      <w:r w:rsidR="00B85D08">
        <w:rPr>
          <w:sz w:val="28"/>
          <w:szCs w:val="28"/>
        </w:rPr>
        <w:t>4.5</w:t>
      </w:r>
      <w:r>
        <w:fldChar w:fldCharType="end"/>
      </w:r>
      <w:r>
        <w:rPr>
          <w:sz w:val="28"/>
          <w:szCs w:val="28"/>
        </w:rPr>
        <w:t>) требованиям, установленным в пунктах </w:t>
      </w:r>
      <w:r>
        <w:fldChar w:fldCharType="begin"/>
      </w:r>
      <w:r>
        <w:rPr>
          <w:sz w:val="28"/>
          <w:szCs w:val="28"/>
        </w:rPr>
        <w:instrText xml:space="preserve"> REF _Ref319589793 \r \h  \* MERGEFORMAT </w:instrText>
      </w:r>
      <w:r>
        <w:fldChar w:fldCharType="separate"/>
      </w:r>
      <w:r w:rsidR="00B85D08">
        <w:rPr>
          <w:sz w:val="28"/>
          <w:szCs w:val="28"/>
        </w:rPr>
        <w:t>3</w:t>
      </w:r>
      <w:r>
        <w:fldChar w:fldCharType="end"/>
      </w:r>
      <w:r>
        <w:rPr>
          <w:sz w:val="28"/>
          <w:szCs w:val="28"/>
        </w:rPr>
        <w:t xml:space="preserve">, </w:t>
      </w:r>
      <w:r>
        <w:fldChar w:fldCharType="begin"/>
      </w:r>
      <w:r>
        <w:rPr>
          <w:sz w:val="28"/>
          <w:szCs w:val="28"/>
        </w:rPr>
        <w:instrText xml:space="preserve"> REF _Ref319836864 \r \h  \* MERGEFORMAT </w:instrText>
      </w:r>
      <w:r>
        <w:fldChar w:fldCharType="separate"/>
      </w:r>
      <w:r w:rsidR="00B85D08">
        <w:rPr>
          <w:sz w:val="28"/>
          <w:szCs w:val="28"/>
        </w:rPr>
        <w:t>10</w:t>
      </w:r>
      <w:r>
        <w:fldChar w:fldCharType="end"/>
      </w:r>
      <w:r>
        <w:rPr>
          <w:sz w:val="28"/>
          <w:szCs w:val="28"/>
        </w:rPr>
        <w:t xml:space="preserve">, </w:t>
      </w:r>
      <w:r>
        <w:fldChar w:fldCharType="begin"/>
      </w:r>
      <w:r>
        <w:rPr>
          <w:sz w:val="28"/>
          <w:szCs w:val="28"/>
        </w:rPr>
        <w:instrText xml:space="preserve"> REF _Ref319837202 \r \h </w:instrText>
      </w:r>
      <w:r>
        <w:fldChar w:fldCharType="separate"/>
      </w:r>
      <w:r w:rsidR="00B85D08">
        <w:rPr>
          <w:sz w:val="28"/>
          <w:szCs w:val="28"/>
        </w:rPr>
        <w:t>26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165"/>
      <w:r>
        <w:rPr>
          <w:sz w:val="28"/>
          <w:szCs w:val="28"/>
        </w:rPr>
        <w:t>.</w:t>
      </w:r>
      <w:bookmarkEnd w:id="166"/>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по итогам рассмотрения первых частей заявок на участие в </w:t>
      </w:r>
      <w:proofErr w:type="spellStart"/>
      <w:r>
        <w:rPr>
          <w:sz w:val="28"/>
          <w:szCs w:val="28"/>
        </w:rPr>
        <w:lastRenderedPageBreak/>
        <w:t>редукционе</w:t>
      </w:r>
      <w:proofErr w:type="spellEnd"/>
      <w:r>
        <w:rPr>
          <w:sz w:val="28"/>
          <w:szCs w:val="28"/>
        </w:rPr>
        <w:t xml:space="preserve"> редукционная комиссия на своем заседании в отношении каждого участника редукциона  принимает решение о допуске к дальнейшему участию в </w:t>
      </w:r>
      <w:proofErr w:type="spellStart"/>
      <w:r>
        <w:rPr>
          <w:sz w:val="28"/>
          <w:szCs w:val="28"/>
        </w:rPr>
        <w:t>редукционе</w:t>
      </w:r>
      <w:proofErr w:type="spellEnd"/>
      <w:r>
        <w:rPr>
          <w:sz w:val="28"/>
          <w:szCs w:val="28"/>
        </w:rPr>
        <w:t>,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0D1B7F" w:rsidRDefault="000D1B7F" w:rsidP="008643D8">
      <w:pPr>
        <w:pStyle w:val="af5"/>
        <w:numPr>
          <w:ilvl w:val="0"/>
          <w:numId w:val="28"/>
        </w:numPr>
        <w:tabs>
          <w:tab w:val="clear" w:pos="786"/>
          <w:tab w:val="num" w:pos="1134"/>
        </w:tabs>
        <w:spacing w:before="0" w:beforeAutospacing="0" w:after="0" w:afterAutospacing="0" w:line="276" w:lineRule="auto"/>
        <w:ind w:left="0" w:firstLine="709"/>
        <w:contextualSpacing/>
        <w:jc w:val="both"/>
        <w:rPr>
          <w:sz w:val="28"/>
          <w:szCs w:val="28"/>
        </w:rPr>
      </w:pPr>
      <w:bookmarkStart w:id="167" w:name="_Ref319851612"/>
      <w:r>
        <w:rPr>
          <w:sz w:val="28"/>
          <w:szCs w:val="28"/>
        </w:rPr>
        <w:t xml:space="preserve">несоответствие первой части заявки требованиям подпункта </w:t>
      </w:r>
      <w:r>
        <w:fldChar w:fldCharType="begin"/>
      </w:r>
      <w:r>
        <w:rPr>
          <w:sz w:val="28"/>
          <w:szCs w:val="28"/>
        </w:rPr>
        <w:instrText xml:space="preserve"> REF _Ref310366279 \r \h  \* MERGEFORMAT </w:instrText>
      </w:r>
      <w:r>
        <w:fldChar w:fldCharType="separate"/>
      </w:r>
      <w:r w:rsidR="00B85D08">
        <w:rPr>
          <w:sz w:val="28"/>
          <w:szCs w:val="28"/>
        </w:rPr>
        <w:t>а)</w:t>
      </w:r>
      <w:r>
        <w:fldChar w:fldCharType="end"/>
      </w:r>
      <w:r>
        <w:rPr>
          <w:sz w:val="28"/>
          <w:szCs w:val="28"/>
        </w:rPr>
        <w:t xml:space="preserve"> пункта </w:t>
      </w:r>
      <w:r>
        <w:fldChar w:fldCharType="begin"/>
      </w:r>
      <w:r>
        <w:rPr>
          <w:sz w:val="28"/>
          <w:szCs w:val="28"/>
        </w:rPr>
        <w:instrText xml:space="preserve"> REF _Ref319671143 \r \h  \* MERGEFORMAT </w:instrText>
      </w:r>
      <w:r>
        <w:fldChar w:fldCharType="separate"/>
      </w:r>
      <w:r w:rsidR="00B85D08">
        <w:rPr>
          <w:sz w:val="28"/>
          <w:szCs w:val="28"/>
        </w:rPr>
        <w:t>4.16.2.8</w:t>
      </w:r>
      <w:r>
        <w:fldChar w:fldCharType="end"/>
      </w:r>
      <w:r>
        <w:rPr>
          <w:sz w:val="28"/>
          <w:szCs w:val="28"/>
        </w:rPr>
        <w:t xml:space="preserve"> по составу и содержанию, в том числе представленного технического предложения.;</w:t>
      </w:r>
      <w:bookmarkEnd w:id="167"/>
    </w:p>
    <w:p w:rsidR="000D1B7F" w:rsidRDefault="000D1B7F" w:rsidP="008643D8">
      <w:pPr>
        <w:pStyle w:val="af5"/>
        <w:numPr>
          <w:ilvl w:val="0"/>
          <w:numId w:val="28"/>
        </w:numPr>
        <w:tabs>
          <w:tab w:val="clear" w:pos="786"/>
          <w:tab w:val="num" w:pos="1134"/>
        </w:tabs>
        <w:spacing w:before="0" w:beforeAutospacing="0" w:after="0" w:afterAutospacing="0" w:line="276" w:lineRule="auto"/>
        <w:ind w:left="0" w:firstLine="709"/>
        <w:contextualSpacing/>
        <w:jc w:val="both"/>
        <w:rPr>
          <w:sz w:val="28"/>
          <w:szCs w:val="28"/>
        </w:rPr>
      </w:pPr>
      <w:r>
        <w:rPr>
          <w:sz w:val="28"/>
          <w:szCs w:val="28"/>
        </w:rPr>
        <w:t xml:space="preserve">несоответствие </w:t>
      </w:r>
      <w:r>
        <w:rPr>
          <w:b/>
          <w:i/>
        </w:rPr>
        <w:t>товара, работ, услуг</w:t>
      </w:r>
      <w:r>
        <w:rPr>
          <w:sz w:val="28"/>
          <w:szCs w:val="28"/>
        </w:rPr>
        <w:t xml:space="preserve">, указанных в первой части заявки на участие в </w:t>
      </w:r>
      <w:proofErr w:type="spellStart"/>
      <w:r>
        <w:rPr>
          <w:sz w:val="28"/>
          <w:szCs w:val="28"/>
        </w:rPr>
        <w:t>редукционе</w:t>
      </w:r>
      <w:proofErr w:type="spellEnd"/>
      <w:r>
        <w:rPr>
          <w:sz w:val="28"/>
          <w:szCs w:val="28"/>
        </w:rPr>
        <w:t>, требованиям подпункта </w:t>
      </w:r>
      <w:r>
        <w:fldChar w:fldCharType="begin"/>
      </w:r>
      <w:r>
        <w:rPr>
          <w:sz w:val="28"/>
          <w:szCs w:val="28"/>
        </w:rPr>
        <w:instrText xml:space="preserve"> REF _Ref319659212 \r \h  \* MERGEFORMAT </w:instrText>
      </w:r>
      <w:r>
        <w:fldChar w:fldCharType="separate"/>
      </w:r>
      <w:r w:rsidR="00B85D08">
        <w:rPr>
          <w:sz w:val="28"/>
          <w:szCs w:val="28"/>
        </w:rPr>
        <w:t>б)</w:t>
      </w:r>
      <w:r>
        <w:fldChar w:fldCharType="end"/>
      </w:r>
      <w:r>
        <w:rPr>
          <w:sz w:val="28"/>
          <w:szCs w:val="28"/>
        </w:rPr>
        <w:t xml:space="preserve"> пункта </w:t>
      </w:r>
      <w:r>
        <w:fldChar w:fldCharType="begin"/>
      </w:r>
      <w:r>
        <w:rPr>
          <w:sz w:val="28"/>
          <w:szCs w:val="28"/>
        </w:rPr>
        <w:instrText xml:space="preserve"> REF _Ref319671143 \r \h  \* MERGEFORMAT </w:instrText>
      </w:r>
      <w:r>
        <w:fldChar w:fldCharType="separate"/>
      </w:r>
      <w:r w:rsidR="00B85D08">
        <w:rPr>
          <w:sz w:val="28"/>
          <w:szCs w:val="28"/>
        </w:rPr>
        <w:t>4.16.2.8</w:t>
      </w:r>
      <w:r>
        <w:fldChar w:fldCharType="end"/>
      </w:r>
      <w:r>
        <w:rPr>
          <w:sz w:val="28"/>
          <w:szCs w:val="28"/>
        </w:rPr>
        <w:t>;</w:t>
      </w:r>
    </w:p>
    <w:p w:rsidR="000D1B7F" w:rsidRDefault="000D1B7F" w:rsidP="008643D8">
      <w:pPr>
        <w:pStyle w:val="af5"/>
        <w:numPr>
          <w:ilvl w:val="0"/>
          <w:numId w:val="28"/>
        </w:numPr>
        <w:tabs>
          <w:tab w:val="clear" w:pos="786"/>
          <w:tab w:val="num" w:pos="1134"/>
        </w:tabs>
        <w:spacing w:before="0" w:beforeAutospacing="0" w:after="0" w:afterAutospacing="0" w:line="276" w:lineRule="auto"/>
        <w:ind w:left="0" w:firstLine="709"/>
        <w:contextualSpacing/>
        <w:jc w:val="both"/>
        <w:rPr>
          <w:sz w:val="28"/>
          <w:szCs w:val="28"/>
        </w:rPr>
      </w:pPr>
      <w:r>
        <w:rPr>
          <w:sz w:val="28"/>
          <w:szCs w:val="28"/>
        </w:rPr>
        <w:t xml:space="preserve">несоответствие договорных условий, указанных в первой части заявки на участие в </w:t>
      </w:r>
      <w:proofErr w:type="spellStart"/>
      <w:r>
        <w:rPr>
          <w:sz w:val="28"/>
          <w:szCs w:val="28"/>
        </w:rPr>
        <w:t>редукционе</w:t>
      </w:r>
      <w:proofErr w:type="spellEnd"/>
      <w:r>
        <w:rPr>
          <w:sz w:val="28"/>
          <w:szCs w:val="28"/>
        </w:rPr>
        <w:t>, требованиям подпункта </w:t>
      </w:r>
      <w:r>
        <w:fldChar w:fldCharType="begin"/>
      </w:r>
      <w:r>
        <w:rPr>
          <w:sz w:val="28"/>
          <w:szCs w:val="28"/>
        </w:rPr>
        <w:instrText xml:space="preserve"> REF _Ref319851961 \r \h  \* MERGEFORMAT </w:instrText>
      </w:r>
      <w:r>
        <w:fldChar w:fldCharType="separate"/>
      </w:r>
      <w:r w:rsidR="00B85D08">
        <w:rPr>
          <w:sz w:val="28"/>
          <w:szCs w:val="28"/>
        </w:rPr>
        <w:t>в)</w:t>
      </w:r>
      <w:r>
        <w:fldChar w:fldCharType="end"/>
      </w:r>
      <w:r>
        <w:rPr>
          <w:sz w:val="28"/>
          <w:szCs w:val="28"/>
        </w:rPr>
        <w:t xml:space="preserve"> пункта </w:t>
      </w:r>
      <w:r>
        <w:fldChar w:fldCharType="begin"/>
      </w:r>
      <w:r>
        <w:rPr>
          <w:sz w:val="28"/>
          <w:szCs w:val="28"/>
        </w:rPr>
        <w:instrText xml:space="preserve"> REF _Ref319671143 \r \h  \* MERGEFORMAT </w:instrText>
      </w:r>
      <w:r>
        <w:fldChar w:fldCharType="separate"/>
      </w:r>
      <w:r w:rsidR="00B85D08">
        <w:rPr>
          <w:sz w:val="28"/>
          <w:szCs w:val="28"/>
        </w:rPr>
        <w:t>4.16.2.8</w:t>
      </w:r>
      <w:r>
        <w:fldChar w:fldCharType="end"/>
      </w:r>
      <w:r>
        <w:rPr>
          <w:sz w:val="28"/>
          <w:szCs w:val="28"/>
        </w:rPr>
        <w:t xml:space="preserve">, в том числе наличие предложения, ухудшающие условия по срокам </w:t>
      </w:r>
      <w:r>
        <w:rPr>
          <w:b/>
          <w:i/>
        </w:rPr>
        <w:t>поставки товара, выполнения работ или оказания услуг.</w:t>
      </w:r>
      <w:r>
        <w:rPr>
          <w:sz w:val="28"/>
          <w:szCs w:val="28"/>
        </w:rPr>
        <w:t xml:space="preserve"> </w:t>
      </w:r>
    </w:p>
    <w:p w:rsidR="000D1B7F" w:rsidRDefault="000D1B7F" w:rsidP="000D1B7F">
      <w:pPr>
        <w:pStyle w:val="af5"/>
        <w:spacing w:after="0"/>
        <w:ind w:firstLine="709"/>
        <w:jc w:val="both"/>
        <w:rPr>
          <w:sz w:val="28"/>
          <w:szCs w:val="28"/>
          <w:lang w:val="ru-RU"/>
        </w:rPr>
      </w:pPr>
      <w:r>
        <w:rPr>
          <w:sz w:val="28"/>
          <w:szCs w:val="28"/>
        </w:rPr>
        <w:t>Если в заявке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 проведении редукциона и пункте </w:t>
      </w:r>
      <w:r>
        <w:fldChar w:fldCharType="begin"/>
      </w:r>
      <w:r>
        <w:rPr>
          <w:sz w:val="28"/>
          <w:szCs w:val="28"/>
        </w:rPr>
        <w:instrText xml:space="preserve"> REF _Ref319589793 \r \h  \* MERGEFORMAT </w:instrText>
      </w:r>
      <w:r>
        <w:fldChar w:fldCharType="separate"/>
      </w:r>
      <w:r w:rsidR="00B85D08">
        <w:rPr>
          <w:sz w:val="28"/>
          <w:szCs w:val="28"/>
        </w:rPr>
        <w:t>3</w:t>
      </w:r>
      <w:r>
        <w:fldChar w:fldCharType="end"/>
      </w:r>
      <w:r>
        <w:rPr>
          <w:sz w:val="28"/>
          <w:szCs w:val="28"/>
        </w:rPr>
        <w:t xml:space="preserve"> раздела </w:t>
      </w:r>
      <w:r>
        <w:fldChar w:fldCharType="begin"/>
      </w:r>
      <w:r>
        <w:rPr>
          <w:sz w:val="28"/>
          <w:szCs w:val="28"/>
        </w:rPr>
        <w:instrText xml:space="preserve"> REF _Ref317254587 \r \h  \* MERGEFORMAT </w:instrText>
      </w:r>
      <w:r>
        <w:fldChar w:fldCharType="separate"/>
      </w:r>
      <w:r w:rsidR="00B85D08">
        <w:rPr>
          <w:sz w:val="28"/>
          <w:szCs w:val="28"/>
        </w:rPr>
        <w:t>5</w:t>
      </w:r>
      <w:r>
        <w:fldChar w:fldCharType="end"/>
      </w:r>
      <w:r>
        <w:rPr>
          <w:sz w:val="28"/>
          <w:szCs w:val="28"/>
        </w:rPr>
        <w:t xml:space="preserve"> «Информационная карта редукциона» установлена календарная дата, то для исчисления соответствия заявки на участие в </w:t>
      </w:r>
      <w:proofErr w:type="spellStart"/>
      <w:r>
        <w:rPr>
          <w:sz w:val="28"/>
          <w:szCs w:val="28"/>
        </w:rPr>
        <w:t>редукционе</w:t>
      </w:r>
      <w:proofErr w:type="spellEnd"/>
      <w:r>
        <w:rPr>
          <w:sz w:val="28"/>
          <w:szCs w:val="28"/>
        </w:rPr>
        <w:t xml:space="preserve"> требуемым срокам, предлагаемый период </w:t>
      </w:r>
      <w:r>
        <w:rPr>
          <w:b/>
          <w:i/>
        </w:rPr>
        <w:t>поставки товара, выполнения работ или оказания услуг</w:t>
      </w:r>
      <w:r>
        <w:rPr>
          <w:sz w:val="28"/>
          <w:szCs w:val="28"/>
        </w:rPr>
        <w:t xml:space="preserve"> отсчитывается от предполагаемой даты заключения договора, рассчитываемой в соответствии с датой </w:t>
      </w:r>
      <w:r>
        <w:rPr>
          <w:bCs/>
          <w:sz w:val="28"/>
          <w:szCs w:val="28"/>
        </w:rPr>
        <w:t>рассмотрения вторых частей заявок, указанной в извещении о проведении редукциона и пункте</w:t>
      </w:r>
      <w:r>
        <w:rPr>
          <w:bCs/>
          <w:sz w:val="28"/>
          <w:szCs w:val="28"/>
          <w:lang w:val="en-US"/>
        </w:rPr>
        <w:t> </w:t>
      </w:r>
      <w:r>
        <w:fldChar w:fldCharType="begin"/>
      </w:r>
      <w:r>
        <w:rPr>
          <w:bCs/>
          <w:sz w:val="28"/>
          <w:szCs w:val="28"/>
        </w:rPr>
        <w:instrText xml:space="preserve"> </w:instrText>
      </w:r>
      <w:r>
        <w:rPr>
          <w:bCs/>
          <w:sz w:val="28"/>
          <w:szCs w:val="28"/>
          <w:lang w:val="en-US"/>
        </w:rPr>
        <w:instrText>REF</w:instrText>
      </w:r>
      <w:r>
        <w:rPr>
          <w:bCs/>
          <w:sz w:val="28"/>
          <w:szCs w:val="28"/>
        </w:rPr>
        <w:instrText xml:space="preserve"> _</w:instrText>
      </w:r>
      <w:r>
        <w:rPr>
          <w:bCs/>
          <w:sz w:val="28"/>
          <w:szCs w:val="28"/>
          <w:lang w:val="en-US"/>
        </w:rPr>
        <w:instrText>Ref</w:instrText>
      </w:r>
      <w:r>
        <w:rPr>
          <w:bCs/>
          <w:sz w:val="28"/>
          <w:szCs w:val="28"/>
        </w:rPr>
        <w:instrText>319841446 \</w:instrText>
      </w:r>
      <w:r>
        <w:rPr>
          <w:bCs/>
          <w:sz w:val="28"/>
          <w:szCs w:val="28"/>
          <w:lang w:val="en-US"/>
        </w:rPr>
        <w:instrText>r</w:instrText>
      </w:r>
      <w:r>
        <w:rPr>
          <w:bCs/>
          <w:sz w:val="28"/>
          <w:szCs w:val="28"/>
        </w:rPr>
        <w:instrText xml:space="preserve"> \</w:instrText>
      </w:r>
      <w:r>
        <w:rPr>
          <w:bCs/>
          <w:sz w:val="28"/>
          <w:szCs w:val="28"/>
          <w:lang w:val="en-US"/>
        </w:rPr>
        <w:instrText>h</w:instrText>
      </w:r>
      <w:r>
        <w:rPr>
          <w:bCs/>
          <w:sz w:val="28"/>
          <w:szCs w:val="28"/>
        </w:rPr>
        <w:instrText xml:space="preserve">  \* </w:instrText>
      </w:r>
      <w:r>
        <w:rPr>
          <w:bCs/>
          <w:sz w:val="28"/>
          <w:szCs w:val="28"/>
          <w:lang w:val="en-US"/>
        </w:rPr>
        <w:instrText>MERGEFORMAT</w:instrText>
      </w:r>
      <w:r>
        <w:rPr>
          <w:bCs/>
          <w:sz w:val="28"/>
          <w:szCs w:val="28"/>
        </w:rPr>
        <w:instrText xml:space="preserve"> </w:instrText>
      </w:r>
      <w:r>
        <w:fldChar w:fldCharType="separate"/>
      </w:r>
      <w:r w:rsidR="00B85D08" w:rsidRPr="00B85D08">
        <w:rPr>
          <w:bCs/>
          <w:sz w:val="28"/>
          <w:szCs w:val="28"/>
        </w:rPr>
        <w:t>24</w:t>
      </w:r>
      <w:r>
        <w:fldChar w:fldCharType="end"/>
      </w:r>
      <w:r>
        <w:rPr>
          <w:bCs/>
          <w:sz w:val="28"/>
          <w:szCs w:val="28"/>
        </w:rPr>
        <w:t xml:space="preserve"> раздела </w:t>
      </w:r>
      <w:r>
        <w:fldChar w:fldCharType="begin"/>
      </w:r>
      <w:r>
        <w:rPr>
          <w:bCs/>
          <w:sz w:val="28"/>
          <w:szCs w:val="28"/>
        </w:rPr>
        <w:instrText xml:space="preserve"> REF _Ref317254624 \r \h  \* MERGEFORMAT </w:instrText>
      </w:r>
      <w:r>
        <w:fldChar w:fldCharType="separate"/>
      </w:r>
      <w:r w:rsidR="00B85D08">
        <w:rPr>
          <w:bCs/>
          <w:sz w:val="28"/>
          <w:szCs w:val="28"/>
        </w:rPr>
        <w:t>5</w:t>
      </w:r>
      <w:r>
        <w:fldChar w:fldCharType="end"/>
      </w:r>
      <w:r>
        <w:rPr>
          <w:bCs/>
          <w:sz w:val="28"/>
          <w:szCs w:val="28"/>
        </w:rPr>
        <w:t xml:space="preserve"> «Информационная карта редукциона»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редукциона и </w:t>
      </w:r>
      <w:r>
        <w:rPr>
          <w:bCs/>
          <w:sz w:val="28"/>
          <w:szCs w:val="28"/>
        </w:rPr>
        <w:t>пункте </w:t>
      </w:r>
      <w:r>
        <w:fldChar w:fldCharType="begin"/>
      </w:r>
      <w:r>
        <w:rPr>
          <w:bCs/>
          <w:sz w:val="28"/>
          <w:szCs w:val="28"/>
        </w:rPr>
        <w:instrText xml:space="preserve"> REF _Ref319841541 \r \h  \* MERGEFORMAT </w:instrText>
      </w:r>
      <w:r>
        <w:fldChar w:fldCharType="separate"/>
      </w:r>
      <w:r w:rsidR="00B85D08">
        <w:rPr>
          <w:bCs/>
          <w:sz w:val="28"/>
          <w:szCs w:val="28"/>
        </w:rPr>
        <w:t>25</w:t>
      </w:r>
      <w:r>
        <w:fldChar w:fldCharType="end"/>
      </w:r>
      <w:r>
        <w:rPr>
          <w:bCs/>
          <w:sz w:val="28"/>
          <w:szCs w:val="28"/>
        </w:rPr>
        <w:t xml:space="preserve"> раздела </w:t>
      </w:r>
      <w:r>
        <w:fldChar w:fldCharType="begin"/>
      </w:r>
      <w:r>
        <w:rPr>
          <w:bCs/>
          <w:sz w:val="28"/>
          <w:szCs w:val="28"/>
        </w:rPr>
        <w:instrText xml:space="preserve"> REF _Ref317254668 \r \h  \* MERGEFORMAT </w:instrText>
      </w:r>
      <w:r>
        <w:fldChar w:fldCharType="separate"/>
      </w:r>
      <w:r w:rsidR="00B85D08">
        <w:rPr>
          <w:bCs/>
          <w:sz w:val="28"/>
          <w:szCs w:val="28"/>
        </w:rPr>
        <w:t>5</w:t>
      </w:r>
      <w:r>
        <w:fldChar w:fldCharType="end"/>
      </w:r>
      <w:r>
        <w:rPr>
          <w:bCs/>
          <w:sz w:val="28"/>
          <w:szCs w:val="28"/>
        </w:rPr>
        <w:t xml:space="preserve"> «Информационная карта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68" w:name="_Ref320209601"/>
      <w:r>
        <w:rPr>
          <w:sz w:val="28"/>
          <w:szCs w:val="28"/>
        </w:rPr>
        <w:t xml:space="preserve">В случае если по результатам рассмотрения первых частей заявок только одна заявка на участие в </w:t>
      </w:r>
      <w:proofErr w:type="spellStart"/>
      <w:r>
        <w:rPr>
          <w:sz w:val="28"/>
          <w:szCs w:val="28"/>
        </w:rPr>
        <w:t>редукционе</w:t>
      </w:r>
      <w:proofErr w:type="spellEnd"/>
      <w:r>
        <w:rPr>
          <w:sz w:val="28"/>
          <w:szCs w:val="28"/>
        </w:rPr>
        <w:t xml:space="preserve"> была признана соответствующей условиям редукциона, или ни одна заявка не была признаны соответствующей условиям редукциона, </w:t>
      </w:r>
      <w:proofErr w:type="spellStart"/>
      <w:r>
        <w:rPr>
          <w:sz w:val="28"/>
          <w:szCs w:val="28"/>
        </w:rPr>
        <w:t>редукцион</w:t>
      </w:r>
      <w:proofErr w:type="spellEnd"/>
      <w:r>
        <w:rPr>
          <w:sz w:val="28"/>
          <w:szCs w:val="28"/>
        </w:rPr>
        <w:t xml:space="preserve"> признается несостоявшимся</w:t>
      </w:r>
      <w:r>
        <w:rPr>
          <w:b/>
          <w:i/>
        </w:rPr>
        <w:t>.</w:t>
      </w:r>
      <w:bookmarkEnd w:id="168"/>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который</w:t>
      </w:r>
      <w:r>
        <w:rPr>
          <w:b/>
          <w:i/>
        </w:rPr>
        <w:t>/</w:t>
      </w:r>
      <w:proofErr w:type="spellStart"/>
      <w:r>
        <w:rPr>
          <w:b/>
          <w:i/>
        </w:rPr>
        <w:t>ые</w:t>
      </w:r>
      <w:proofErr w:type="spellEnd"/>
      <w:r>
        <w:rPr>
          <w:sz w:val="28"/>
          <w:szCs w:val="28"/>
        </w:rPr>
        <w:t xml:space="preserve"> вносятся как минимум следующие сведения:</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наименование и реквизиты редукциона;</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 xml:space="preserve">сведения об объеме закупаемых </w:t>
      </w:r>
      <w:r>
        <w:rPr>
          <w:b/>
          <w:i/>
        </w:rPr>
        <w:t>товаров, работ, услуг;</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 xml:space="preserve">номер участника редукциона и решение о его допуске к </w:t>
      </w:r>
      <w:proofErr w:type="spellStart"/>
      <w:r>
        <w:rPr>
          <w:sz w:val="28"/>
          <w:szCs w:val="28"/>
        </w:rPr>
        <w:t>редукциону</w:t>
      </w:r>
      <w:proofErr w:type="spellEnd"/>
      <w:r>
        <w:rPr>
          <w:sz w:val="28"/>
          <w:szCs w:val="28"/>
        </w:rPr>
        <w:t xml:space="preserve">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lastRenderedPageBreak/>
        <w:t>о результатах голосования членов редукционной комиссии, принявших участие в голосовании;</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 xml:space="preserve">информация о признании редукциона несостоявшимся (пункт </w:t>
      </w:r>
      <w:r>
        <w:fldChar w:fldCharType="begin"/>
      </w:r>
      <w:r>
        <w:rPr>
          <w:sz w:val="28"/>
          <w:szCs w:val="28"/>
        </w:rPr>
        <w:instrText xml:space="preserve"> REF _Ref320209601 \r \h  \* MERGEFORMAT </w:instrText>
      </w:r>
      <w:r>
        <w:fldChar w:fldCharType="separate"/>
      </w:r>
      <w:r w:rsidR="00B85D08">
        <w:rPr>
          <w:sz w:val="28"/>
          <w:szCs w:val="28"/>
        </w:rPr>
        <w:t>4.16.2.10</w:t>
      </w:r>
      <w:r>
        <w:fldChar w:fldCharType="end"/>
      </w:r>
      <w:r>
        <w:rPr>
          <w:sz w:val="28"/>
          <w:szCs w:val="28"/>
        </w:rPr>
        <w:t>), если по результатам рассмотрения первых частей заявок только одна заявка (в том числе единственно поданная) была признана соответствующей условиям редукциона или ни одна заявка не была признана соответствующей условиям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69" w:name="_Ref319174503"/>
      <w:r>
        <w:rPr>
          <w:sz w:val="28"/>
          <w:szCs w:val="28"/>
        </w:rPr>
        <w:t>протокол</w:t>
      </w:r>
      <w:r>
        <w:rPr>
          <w:b/>
          <w:i/>
        </w:rPr>
        <w:t>/ы</w:t>
      </w:r>
      <w:r>
        <w:rPr>
          <w:sz w:val="28"/>
          <w:szCs w:val="28"/>
        </w:rPr>
        <w:t xml:space="preserve"> заседания редукционной комиссии по рассмотрению первых частей заявок оформляется</w:t>
      </w:r>
      <w:r>
        <w:rPr>
          <w:b/>
          <w:i/>
        </w:rPr>
        <w:t>/</w:t>
      </w:r>
      <w:proofErr w:type="spellStart"/>
      <w:r>
        <w:rPr>
          <w:b/>
          <w:i/>
        </w:rPr>
        <w:t>ются</w:t>
      </w:r>
      <w:proofErr w:type="spellEnd"/>
      <w:r>
        <w:rPr>
          <w:sz w:val="28"/>
          <w:szCs w:val="28"/>
        </w:rPr>
        <w:t xml:space="preserve"> и подписывается</w:t>
      </w:r>
      <w:r>
        <w:rPr>
          <w:b/>
          <w:i/>
        </w:rPr>
        <w:t>/</w:t>
      </w:r>
      <w:proofErr w:type="spellStart"/>
      <w:r>
        <w:rPr>
          <w:b/>
          <w:i/>
        </w:rPr>
        <w:t>ются</w:t>
      </w:r>
      <w:proofErr w:type="spellEnd"/>
      <w:r>
        <w:rPr>
          <w:sz w:val="28"/>
          <w:szCs w:val="28"/>
        </w:rPr>
        <w:t xml:space="preserve"> в течение 5 (пяти) рабочих дней после заседания редукционной комиссии. Протокол</w:t>
      </w:r>
      <w:r>
        <w:rPr>
          <w:b/>
          <w:i/>
        </w:rPr>
        <w:t>/ы</w:t>
      </w:r>
      <w:r>
        <w:rPr>
          <w:sz w:val="28"/>
          <w:szCs w:val="28"/>
        </w:rPr>
        <w:t xml:space="preserve"> заседания редукционной комиссии по рассмотрению первых частей заявок размещается</w:t>
      </w:r>
      <w:r>
        <w:rPr>
          <w:b/>
          <w:i/>
        </w:rPr>
        <w:t>/</w:t>
      </w:r>
      <w:proofErr w:type="spellStart"/>
      <w:r>
        <w:rPr>
          <w:b/>
          <w:i/>
        </w:rPr>
        <w:t>ются</w:t>
      </w:r>
      <w:proofErr w:type="spellEnd"/>
      <w:r>
        <w:rPr>
          <w:sz w:val="28"/>
          <w:szCs w:val="28"/>
        </w:rPr>
        <w:t xml:space="preserve"> на официальном сайте и на ЭТП в день подписания указанного</w:t>
      </w:r>
      <w:r>
        <w:rPr>
          <w:b/>
          <w:i/>
        </w:rPr>
        <w:t>/</w:t>
      </w:r>
      <w:proofErr w:type="spellStart"/>
      <w:r>
        <w:rPr>
          <w:b/>
          <w:i/>
        </w:rPr>
        <w:t>ых</w:t>
      </w:r>
      <w:proofErr w:type="spellEnd"/>
      <w:r>
        <w:rPr>
          <w:sz w:val="28"/>
          <w:szCs w:val="28"/>
        </w:rPr>
        <w:t xml:space="preserve"> протокола</w:t>
      </w:r>
      <w:r>
        <w:rPr>
          <w:b/>
          <w:i/>
        </w:rPr>
        <w:t>/</w:t>
      </w:r>
      <w:proofErr w:type="spellStart"/>
      <w:r>
        <w:rPr>
          <w:b/>
          <w:i/>
        </w:rPr>
        <w:t>ов</w:t>
      </w:r>
      <w:proofErr w:type="spellEnd"/>
      <w:r>
        <w:rPr>
          <w:sz w:val="28"/>
          <w:szCs w:val="28"/>
        </w:rPr>
        <w:t>, с учетом положений пункта </w:t>
      </w:r>
      <w:r>
        <w:fldChar w:fldCharType="begin"/>
      </w:r>
      <w:r>
        <w:rPr>
          <w:sz w:val="28"/>
          <w:szCs w:val="28"/>
        </w:rPr>
        <w:instrText xml:space="preserve"> REF _Ref317254108 \r \h  \* MERGEFORMAT </w:instrText>
      </w:r>
      <w:r>
        <w:fldChar w:fldCharType="separate"/>
      </w:r>
      <w:r w:rsidR="00B85D08">
        <w:rPr>
          <w:sz w:val="28"/>
          <w:szCs w:val="28"/>
        </w:rPr>
        <w:t>2.7.2</w:t>
      </w:r>
      <w:r>
        <w:fldChar w:fldCharType="end"/>
      </w:r>
      <w:r>
        <w:rPr>
          <w:sz w:val="28"/>
          <w:szCs w:val="28"/>
        </w:rPr>
        <w:t xml:space="preserve">. </w:t>
      </w:r>
      <w:bookmarkEnd w:id="169"/>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70" w:name="_Ref319872610"/>
      <w:bookmarkStart w:id="171" w:name="_Ref389235275"/>
      <w:r>
        <w:rPr>
          <w:sz w:val="28"/>
          <w:szCs w:val="28"/>
        </w:rPr>
        <w:t xml:space="preserve">В случае если </w:t>
      </w:r>
      <w:proofErr w:type="spellStart"/>
      <w:r>
        <w:rPr>
          <w:sz w:val="28"/>
          <w:szCs w:val="28"/>
        </w:rPr>
        <w:t>редукцион</w:t>
      </w:r>
      <w:proofErr w:type="spellEnd"/>
      <w:r>
        <w:rPr>
          <w:sz w:val="28"/>
          <w:szCs w:val="28"/>
        </w:rPr>
        <w:t xml:space="preserve"> </w:t>
      </w:r>
      <w:r>
        <w:rPr>
          <w:b/>
          <w:i/>
        </w:rPr>
        <w:t xml:space="preserve"> </w:t>
      </w:r>
      <w:r>
        <w:rPr>
          <w:sz w:val="28"/>
          <w:szCs w:val="28"/>
        </w:rPr>
        <w:t xml:space="preserve">признан несостоявшимся и по результатам рассмотрения первых частей заявок только одна заявка на участие в </w:t>
      </w:r>
      <w:proofErr w:type="spellStart"/>
      <w:r>
        <w:rPr>
          <w:sz w:val="28"/>
          <w:szCs w:val="28"/>
        </w:rPr>
        <w:t>редукционе</w:t>
      </w:r>
      <w:proofErr w:type="spellEnd"/>
      <w:r>
        <w:rPr>
          <w:sz w:val="28"/>
          <w:szCs w:val="28"/>
        </w:rPr>
        <w:t xml:space="preserve"> была признана соответствующей условиям редукциона, ЭТП в порядке определенном пунктом </w:t>
      </w:r>
      <w:r>
        <w:fldChar w:fldCharType="begin"/>
      </w:r>
      <w:r>
        <w:rPr>
          <w:sz w:val="28"/>
          <w:szCs w:val="28"/>
        </w:rPr>
        <w:instrText xml:space="preserve"> REF _Ref319859970 \r \h  \* MERGEFORMAT </w:instrText>
      </w:r>
      <w:r>
        <w:fldChar w:fldCharType="separate"/>
      </w:r>
      <w:r w:rsidR="00B85D08">
        <w:rPr>
          <w:sz w:val="28"/>
          <w:szCs w:val="28"/>
        </w:rPr>
        <w:t>4.16.4.1</w:t>
      </w:r>
      <w:r>
        <w:fldChar w:fldCharType="end"/>
      </w:r>
      <w:r>
        <w:rPr>
          <w:sz w:val="28"/>
          <w:szCs w:val="28"/>
        </w:rPr>
        <w:t xml:space="preserve"> открывает доступ организатору редукциона ко второй части заявки на участие в </w:t>
      </w:r>
      <w:proofErr w:type="spellStart"/>
      <w:r>
        <w:rPr>
          <w:sz w:val="28"/>
          <w:szCs w:val="28"/>
        </w:rPr>
        <w:t>редукционе</w:t>
      </w:r>
      <w:proofErr w:type="spellEnd"/>
      <w:r>
        <w:rPr>
          <w:sz w:val="28"/>
          <w:szCs w:val="28"/>
        </w:rPr>
        <w:t xml:space="preserve"> участника редукциона, подавшего такую заявку. В сроки, установленные извещением о</w:t>
      </w:r>
      <w:r>
        <w:rPr>
          <w:sz w:val="28"/>
          <w:szCs w:val="28"/>
          <w:lang w:val="en-US"/>
        </w:rPr>
        <w:t> </w:t>
      </w:r>
      <w:r>
        <w:rPr>
          <w:sz w:val="28"/>
          <w:szCs w:val="28"/>
        </w:rPr>
        <w:t xml:space="preserve">проведении редукциона и пунктом </w:t>
      </w:r>
      <w:r>
        <w:fldChar w:fldCharType="begin"/>
      </w:r>
      <w:r>
        <w:rPr>
          <w:sz w:val="28"/>
          <w:szCs w:val="28"/>
        </w:rPr>
        <w:instrText xml:space="preserve"> REF _Ref319841446 \r \h  \* MERGEFORMAT </w:instrText>
      </w:r>
      <w:r>
        <w:fldChar w:fldCharType="separate"/>
      </w:r>
      <w:r w:rsidR="00B85D08">
        <w:rPr>
          <w:sz w:val="28"/>
          <w:szCs w:val="28"/>
        </w:rPr>
        <w:t>24</w:t>
      </w:r>
      <w:r>
        <w:fldChar w:fldCharType="end"/>
      </w:r>
      <w:r>
        <w:rPr>
          <w:sz w:val="28"/>
          <w:szCs w:val="28"/>
        </w:rPr>
        <w:t xml:space="preserve"> раздела </w:t>
      </w:r>
      <w:r>
        <w:fldChar w:fldCharType="begin"/>
      </w:r>
      <w:r>
        <w:rPr>
          <w:sz w:val="28"/>
          <w:szCs w:val="28"/>
        </w:rPr>
        <w:instrText xml:space="preserve"> REF _Ref317254150 \r \h  \* MERGEFORMAT </w:instrText>
      </w:r>
      <w:r>
        <w:fldChar w:fldCharType="separate"/>
      </w:r>
      <w:r w:rsidR="00B85D08">
        <w:rPr>
          <w:sz w:val="28"/>
          <w:szCs w:val="28"/>
        </w:rPr>
        <w:t>5</w:t>
      </w:r>
      <w:r>
        <w:fldChar w:fldCharType="end"/>
      </w:r>
      <w:r>
        <w:rPr>
          <w:sz w:val="28"/>
          <w:szCs w:val="28"/>
        </w:rPr>
        <w:t xml:space="preserve"> «Информационная карта редукциона», редукционная комиссия осуществляет рассмотрение второй части такой заявки в порядке, установленном подразделом </w:t>
      </w:r>
      <w:r>
        <w:fldChar w:fldCharType="begin"/>
      </w:r>
      <w:r>
        <w:rPr>
          <w:sz w:val="28"/>
          <w:szCs w:val="28"/>
        </w:rPr>
        <w:instrText xml:space="preserve"> REF _Ref319860017 \r \h  \* MERGEFORMAT </w:instrText>
      </w:r>
      <w:r>
        <w:fldChar w:fldCharType="separate"/>
      </w:r>
      <w:r w:rsidR="00B85D08">
        <w:rPr>
          <w:sz w:val="28"/>
          <w:szCs w:val="28"/>
        </w:rPr>
        <w:t>4.16.4</w:t>
      </w:r>
      <w:r>
        <w:fldChar w:fldCharType="end"/>
      </w:r>
      <w:bookmarkEnd w:id="170"/>
      <w:r>
        <w:rPr>
          <w:sz w:val="28"/>
          <w:szCs w:val="28"/>
        </w:rPr>
        <w:t>.</w:t>
      </w:r>
      <w:bookmarkEnd w:id="171"/>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Незамедлительно после размещения протокола</w:t>
      </w:r>
      <w:r>
        <w:rPr>
          <w:b/>
          <w:i/>
        </w:rPr>
        <w:t>/</w:t>
      </w:r>
      <w:proofErr w:type="spellStart"/>
      <w:r>
        <w:rPr>
          <w:b/>
          <w:i/>
        </w:rPr>
        <w:t>ов</w:t>
      </w:r>
      <w:proofErr w:type="spellEnd"/>
      <w:r>
        <w:rPr>
          <w:sz w:val="28"/>
          <w:szCs w:val="28"/>
        </w:rPr>
        <w:t xml:space="preserve"> согласно п.</w:t>
      </w:r>
      <w:r>
        <w:fldChar w:fldCharType="begin"/>
      </w:r>
      <w:r>
        <w:rPr>
          <w:sz w:val="28"/>
          <w:szCs w:val="28"/>
        </w:rPr>
        <w:instrText xml:space="preserve"> REF _Ref319174503 \r \h  \* MERGEFORMAT </w:instrText>
      </w:r>
      <w:r>
        <w:fldChar w:fldCharType="separate"/>
      </w:r>
      <w:r w:rsidR="00B85D08">
        <w:rPr>
          <w:sz w:val="28"/>
          <w:szCs w:val="28"/>
        </w:rPr>
        <w:t>4.16.2.12</w:t>
      </w:r>
      <w:r>
        <w:fldChar w:fldCharType="end"/>
      </w:r>
      <w:r>
        <w:rPr>
          <w:sz w:val="28"/>
          <w:szCs w:val="28"/>
        </w:rPr>
        <w:t xml:space="preserve"> ЭТП направляет каждому участнику уведомление о результатах рассмотрения первой части его заявки.</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разъяснении причин отказа ему в допуске к участию в </w:t>
      </w:r>
      <w:proofErr w:type="spellStart"/>
      <w:r>
        <w:rPr>
          <w:sz w:val="28"/>
          <w:szCs w:val="28"/>
        </w:rPr>
        <w:t>редукционе</w:t>
      </w:r>
      <w:proofErr w:type="spellEnd"/>
      <w:r>
        <w:rPr>
          <w:sz w:val="28"/>
          <w:szCs w:val="28"/>
        </w:rPr>
        <w:t>. Организатор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r>
        <w:t xml:space="preserve"> </w:t>
      </w:r>
      <w:r>
        <w:rPr>
          <w:sz w:val="28"/>
          <w:szCs w:val="28"/>
        </w:rPr>
        <w:t>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0D1B7F" w:rsidRDefault="000D1B7F" w:rsidP="008643D8">
      <w:pPr>
        <w:pStyle w:val="4"/>
        <w:widowControl w:val="0"/>
        <w:numPr>
          <w:ilvl w:val="2"/>
          <w:numId w:val="22"/>
        </w:numPr>
        <w:tabs>
          <w:tab w:val="num" w:pos="1288"/>
        </w:tabs>
        <w:suppressAutoHyphens/>
        <w:adjustRightInd w:val="0"/>
        <w:spacing w:before="0" w:after="0"/>
        <w:ind w:left="0" w:firstLine="709"/>
        <w:jc w:val="both"/>
        <w:textAlignment w:val="baseline"/>
        <w:rPr>
          <w:b w:val="0"/>
        </w:rPr>
      </w:pPr>
      <w:bookmarkStart w:id="172" w:name="_Toc308092756"/>
      <w:bookmarkStart w:id="173" w:name="_Ref320208180"/>
      <w:r>
        <w:rPr>
          <w:b w:val="0"/>
        </w:rPr>
        <w:t xml:space="preserve">Процедура проведения </w:t>
      </w:r>
      <w:bookmarkEnd w:id="172"/>
      <w:r>
        <w:rPr>
          <w:b w:val="0"/>
        </w:rPr>
        <w:t>редукциона</w:t>
      </w:r>
      <w:bookmarkEnd w:id="173"/>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В </w:t>
      </w:r>
      <w:proofErr w:type="spellStart"/>
      <w:r>
        <w:rPr>
          <w:sz w:val="28"/>
          <w:szCs w:val="28"/>
        </w:rPr>
        <w:t>редукционе</w:t>
      </w:r>
      <w:proofErr w:type="spellEnd"/>
      <w:r>
        <w:rPr>
          <w:sz w:val="28"/>
          <w:szCs w:val="28"/>
        </w:rPr>
        <w:t xml:space="preserve">  могут участвовать только участники редукциона, допущенные к нему по результатам рассмотрения первых частей заявок на участие в </w:t>
      </w:r>
      <w:proofErr w:type="spellStart"/>
      <w:r>
        <w:rPr>
          <w:sz w:val="28"/>
          <w:szCs w:val="28"/>
        </w:rPr>
        <w:t>редукционе</w:t>
      </w:r>
      <w:proofErr w:type="spellEnd"/>
      <w:r>
        <w:rPr>
          <w:sz w:val="28"/>
          <w:szCs w:val="28"/>
        </w:rPr>
        <w:t>.</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proofErr w:type="spellStart"/>
      <w:r>
        <w:rPr>
          <w:sz w:val="28"/>
          <w:szCs w:val="28"/>
        </w:rPr>
        <w:t>Редукцион</w:t>
      </w:r>
      <w:proofErr w:type="spellEnd"/>
      <w:r>
        <w:rPr>
          <w:sz w:val="28"/>
          <w:szCs w:val="28"/>
        </w:rPr>
        <w:t xml:space="preserve"> проводится на сайте ЭТП, в день и во время, указанные в извещении о проведении редукциона и в пункте </w:t>
      </w:r>
      <w:r>
        <w:fldChar w:fldCharType="begin"/>
      </w:r>
      <w:r>
        <w:rPr>
          <w:sz w:val="28"/>
          <w:szCs w:val="28"/>
        </w:rPr>
        <w:instrText xml:space="preserve"> REF _Ref319841727 \r \h  \* MERGEFORMAT </w:instrText>
      </w:r>
      <w:r>
        <w:fldChar w:fldCharType="separate"/>
      </w:r>
      <w:r w:rsidR="00B85D08">
        <w:rPr>
          <w:sz w:val="28"/>
          <w:szCs w:val="28"/>
        </w:rPr>
        <w:t>23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в соответствии с регламентом работы ЭТП.</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proofErr w:type="spellStart"/>
      <w:r>
        <w:rPr>
          <w:sz w:val="28"/>
          <w:szCs w:val="28"/>
        </w:rPr>
        <w:t>Редукцион</w:t>
      </w:r>
      <w:proofErr w:type="spellEnd"/>
      <w:r>
        <w:rPr>
          <w:sz w:val="28"/>
          <w:szCs w:val="28"/>
        </w:rPr>
        <w:t xml:space="preserve"> проводится путем снижения начальной (максимальной) цены договора, указанной в извещении о проведении редукциона и в пункте </w:t>
      </w:r>
      <w:r>
        <w:fldChar w:fldCharType="begin"/>
      </w:r>
      <w:r>
        <w:rPr>
          <w:sz w:val="28"/>
          <w:szCs w:val="28"/>
        </w:rPr>
        <w:instrText xml:space="preserve"> REF _Ref319836864 \r \h  \* MERGEFORMAT </w:instrText>
      </w:r>
      <w:r>
        <w:fldChar w:fldCharType="separate"/>
      </w:r>
      <w:r w:rsidR="00B85D08">
        <w:rPr>
          <w:sz w:val="28"/>
          <w:szCs w:val="28"/>
        </w:rPr>
        <w:t>10</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В процессе редукциона </w:t>
      </w:r>
      <w:r>
        <w:t xml:space="preserve"> </w:t>
      </w:r>
      <w:r>
        <w:rPr>
          <w:sz w:val="28"/>
          <w:szCs w:val="28"/>
        </w:rPr>
        <w:t>его участники</w:t>
      </w:r>
      <w:r>
        <w:t xml:space="preserve"> </w:t>
      </w:r>
      <w:r>
        <w:rPr>
          <w:sz w:val="28"/>
          <w:szCs w:val="28"/>
        </w:rPr>
        <w:t xml:space="preserve">подают предложения о цене договора, предусматривающие снижение текущего минимального </w:t>
      </w:r>
      <w:r>
        <w:rPr>
          <w:sz w:val="28"/>
          <w:szCs w:val="28"/>
        </w:rPr>
        <w:lastRenderedPageBreak/>
        <w:t>предложения о цене договора на произвольную величину в пределах «шага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«Шаг редукциона» устанавливается в размере от 0,5 процента до 5 процентов от начальной (максимальной) цены договора, указанной в извещении о проведении редукциона и в пункте </w:t>
      </w:r>
      <w:r>
        <w:fldChar w:fldCharType="begin"/>
      </w:r>
      <w:r>
        <w:rPr>
          <w:sz w:val="28"/>
          <w:szCs w:val="28"/>
        </w:rPr>
        <w:instrText xml:space="preserve"> REF _Ref319836864 \r \h  \* MERGEFORMAT </w:instrText>
      </w:r>
      <w:r>
        <w:fldChar w:fldCharType="separate"/>
      </w:r>
      <w:r w:rsidR="00B85D08">
        <w:rPr>
          <w:sz w:val="28"/>
          <w:szCs w:val="28"/>
        </w:rPr>
        <w:t>10</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При проведении редукциона ЭТП с помощью программных и технических средств обеспечивает конфиденциальность данных об участниках </w:t>
      </w:r>
      <w:proofErr w:type="gramStart"/>
      <w:r>
        <w:rPr>
          <w:sz w:val="28"/>
          <w:szCs w:val="28"/>
        </w:rPr>
        <w:t>данного</w:t>
      </w:r>
      <w:proofErr w:type="gramEnd"/>
      <w:r>
        <w:rPr>
          <w:sz w:val="28"/>
          <w:szCs w:val="28"/>
        </w:rPr>
        <w:t xml:space="preserve">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Участники редукциона в день и во время, указанные в извещении о проведении редукциона и в пункте</w:t>
      </w:r>
      <w:r>
        <w:rPr>
          <w:sz w:val="28"/>
          <w:szCs w:val="28"/>
          <w:lang w:val="en-US"/>
        </w:rPr>
        <w:t> </w:t>
      </w:r>
      <w:r>
        <w:fldChar w:fldCharType="begin"/>
      </w:r>
      <w:r>
        <w:rPr>
          <w:sz w:val="28"/>
          <w:szCs w:val="28"/>
        </w:rPr>
        <w:instrText xml:space="preserve"> REF _Ref319841727 \r \h  \* MERGEFORMAT </w:instrText>
      </w:r>
      <w:r>
        <w:fldChar w:fldCharType="separate"/>
      </w:r>
      <w:r w:rsidR="00B85D08">
        <w:rPr>
          <w:sz w:val="28"/>
          <w:szCs w:val="28"/>
        </w:rPr>
        <w:t>23</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подают предложения о цене договора, учитывая, что</w:t>
      </w:r>
      <w:bookmarkStart w:id="174" w:name="_Ref311824216"/>
      <w:r>
        <w:rPr>
          <w:sz w:val="28"/>
          <w:szCs w:val="28"/>
        </w:rPr>
        <w:t xml:space="preserve"> с помощью программных и технических средств ЭТП обеспечиваются следующие ограничения на подачу предложений о цене договора:</w:t>
      </w:r>
      <w:bookmarkEnd w:id="174"/>
    </w:p>
    <w:p w:rsidR="000D1B7F" w:rsidRDefault="000D1B7F" w:rsidP="008643D8">
      <w:pPr>
        <w:pStyle w:val="02statia2"/>
        <w:widowControl w:val="0"/>
        <w:numPr>
          <w:ilvl w:val="0"/>
          <w:numId w:val="30"/>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участник редукциона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редукциона и в пункте </w:t>
      </w:r>
      <w:r>
        <w:fldChar w:fldCharType="begin"/>
      </w:r>
      <w:r>
        <w:rPr>
          <w:rFonts w:ascii="Times New Roman" w:hAnsi="Times New Roman"/>
          <w:color w:val="auto"/>
          <w:sz w:val="28"/>
          <w:szCs w:val="28"/>
        </w:rPr>
        <w:instrText xml:space="preserve"> REF _Ref319836864 \r \h  \* MERGEFORMAT </w:instrText>
      </w:r>
      <w:r>
        <w:fldChar w:fldCharType="separate"/>
      </w:r>
      <w:r w:rsidR="00B85D08">
        <w:rPr>
          <w:rFonts w:ascii="Times New Roman" w:hAnsi="Times New Roman"/>
          <w:color w:val="auto"/>
          <w:sz w:val="28"/>
          <w:szCs w:val="28"/>
        </w:rPr>
        <w:t>10</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_Ref317249938 \r \h  \* MERGEFORMAT </w:instrText>
      </w:r>
      <w:r>
        <w:fldChar w:fldCharType="separate"/>
      </w:r>
      <w:r w:rsidR="00B85D08">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редукциона»;</w:t>
      </w:r>
    </w:p>
    <w:p w:rsidR="000D1B7F" w:rsidRDefault="000D1B7F" w:rsidP="008643D8">
      <w:pPr>
        <w:pStyle w:val="02statia2"/>
        <w:widowControl w:val="0"/>
        <w:numPr>
          <w:ilvl w:val="0"/>
          <w:numId w:val="30"/>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5" w:name="_Ref320287770"/>
      <w:r>
        <w:rPr>
          <w:rFonts w:ascii="Times New Roman" w:hAnsi="Times New Roman"/>
          <w:color w:val="auto"/>
          <w:sz w:val="28"/>
          <w:szCs w:val="28"/>
        </w:rPr>
        <w:t xml:space="preserve">участник редукциона не может подать предложение о цене договора </w:t>
      </w:r>
      <w:r>
        <w:rPr>
          <w:rFonts w:ascii="Times New Roman" w:hAnsi="Times New Roman"/>
          <w:b/>
          <w:i/>
          <w:color w:val="auto"/>
          <w:sz w:val="24"/>
          <w:szCs w:val="24"/>
        </w:rPr>
        <w:t>[цене лота]</w:t>
      </w:r>
      <w:r>
        <w:rPr>
          <w:rFonts w:ascii="Times New Roman" w:hAnsi="Times New Roman"/>
          <w:color w:val="auto"/>
          <w:sz w:val="28"/>
          <w:szCs w:val="28"/>
        </w:rPr>
        <w:t xml:space="preserve"> </w:t>
      </w:r>
      <w:proofErr w:type="gramStart"/>
      <w:r>
        <w:rPr>
          <w:rFonts w:ascii="Times New Roman" w:hAnsi="Times New Roman"/>
          <w:color w:val="auto"/>
          <w:sz w:val="28"/>
          <w:szCs w:val="28"/>
        </w:rPr>
        <w:t>выше</w:t>
      </w:r>
      <w:proofErr w:type="gramEnd"/>
      <w:r>
        <w:rPr>
          <w:rFonts w:ascii="Times New Roman" w:hAnsi="Times New Roman"/>
          <w:color w:val="auto"/>
          <w:sz w:val="28"/>
          <w:szCs w:val="28"/>
        </w:rPr>
        <w:t xml:space="preserve"> чем ранее поданное им же;</w:t>
      </w:r>
      <w:bookmarkEnd w:id="175"/>
    </w:p>
    <w:p w:rsidR="000D1B7F" w:rsidRDefault="000D1B7F" w:rsidP="008643D8">
      <w:pPr>
        <w:pStyle w:val="02statia2"/>
        <w:widowControl w:val="0"/>
        <w:numPr>
          <w:ilvl w:val="0"/>
          <w:numId w:val="30"/>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участник редукциона не может дважды подать одно и то же предложение по цене договора;</w:t>
      </w:r>
    </w:p>
    <w:p w:rsidR="000D1B7F" w:rsidRDefault="000D1B7F" w:rsidP="008643D8">
      <w:pPr>
        <w:pStyle w:val="02statia2"/>
        <w:widowControl w:val="0"/>
        <w:numPr>
          <w:ilvl w:val="0"/>
          <w:numId w:val="30"/>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6" w:name="_Ref320287771"/>
      <w:r>
        <w:rPr>
          <w:rFonts w:ascii="Times New Roman" w:hAnsi="Times New Roman"/>
          <w:color w:val="auto"/>
          <w:sz w:val="28"/>
          <w:szCs w:val="28"/>
        </w:rPr>
        <w:t xml:space="preserve">участник редукциона не может подать предложение о цене договора </w:t>
      </w:r>
      <w:r>
        <w:rPr>
          <w:rFonts w:ascii="Times New Roman" w:hAnsi="Times New Roman"/>
          <w:b/>
          <w:i/>
          <w:color w:val="auto"/>
          <w:sz w:val="24"/>
          <w:szCs w:val="24"/>
        </w:rPr>
        <w:t>[цене лота]</w:t>
      </w:r>
      <w:r>
        <w:rPr>
          <w:rFonts w:ascii="Times New Roman" w:hAnsi="Times New Roman"/>
          <w:color w:val="auto"/>
          <w:sz w:val="28"/>
          <w:szCs w:val="28"/>
        </w:rPr>
        <w:t>, равное нулю.</w:t>
      </w:r>
      <w:bookmarkEnd w:id="176"/>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77" w:name="_Ref300575148"/>
      <w:bookmarkStart w:id="178" w:name="_Ref300573860"/>
      <w:bookmarkStart w:id="179" w:name="_Ref319871963"/>
      <w:r>
        <w:rPr>
          <w:sz w:val="28"/>
          <w:szCs w:val="28"/>
        </w:rPr>
        <w:t xml:space="preserve">Если в течение 30 (тридцати) минут после начала проведения редукциона не подано ни одного предложения о цене договора, </w:t>
      </w:r>
      <w:proofErr w:type="spellStart"/>
      <w:r>
        <w:rPr>
          <w:sz w:val="28"/>
          <w:szCs w:val="28"/>
        </w:rPr>
        <w:t>редукцион</w:t>
      </w:r>
      <w:proofErr w:type="spellEnd"/>
      <w:r>
        <w:rPr>
          <w:sz w:val="28"/>
          <w:szCs w:val="28"/>
        </w:rPr>
        <w:t xml:space="preserve"> автоматически, при помощи программных и технических средств ЭТП, завершается и признается несостоявшимся.</w:t>
      </w:r>
      <w:bookmarkEnd w:id="177"/>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80" w:name="_Ref320289777"/>
      <w:r>
        <w:rPr>
          <w:sz w:val="28"/>
          <w:szCs w:val="28"/>
        </w:rPr>
        <w:t xml:space="preserve">Если в течение 30 (тридцати) минут не подано ни одного нового минимального предложения о цене договора, </w:t>
      </w:r>
      <w:proofErr w:type="spellStart"/>
      <w:r>
        <w:rPr>
          <w:sz w:val="28"/>
          <w:szCs w:val="28"/>
        </w:rPr>
        <w:t>редукцион</w:t>
      </w:r>
      <w:proofErr w:type="spellEnd"/>
      <w:r>
        <w:rPr>
          <w:sz w:val="28"/>
          <w:szCs w:val="28"/>
        </w:rPr>
        <w:t xml:space="preserve"> автоматически, при помощи программных и технических средств ЭТП, завершается.</w:t>
      </w:r>
      <w:bookmarkEnd w:id="178"/>
      <w:bookmarkEnd w:id="180"/>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81" w:name="_Ref319872490"/>
      <w:bookmarkEnd w:id="179"/>
      <w:r>
        <w:rPr>
          <w:sz w:val="28"/>
          <w:szCs w:val="28"/>
        </w:rPr>
        <w:t xml:space="preserve">В течение 30 (тридцати) минут с момента завершения редукциона в соответствии с пунктом </w:t>
      </w:r>
      <w:r>
        <w:fldChar w:fldCharType="begin"/>
      </w:r>
      <w:r>
        <w:rPr>
          <w:sz w:val="28"/>
          <w:szCs w:val="28"/>
        </w:rPr>
        <w:instrText xml:space="preserve"> REF _Ref320289777 \r \h  \* MERGEFORMAT </w:instrText>
      </w:r>
      <w:r>
        <w:fldChar w:fldCharType="separate"/>
      </w:r>
      <w:r w:rsidR="00B85D08">
        <w:rPr>
          <w:sz w:val="28"/>
          <w:szCs w:val="28"/>
        </w:rPr>
        <w:t>4.16.3.9</w:t>
      </w:r>
      <w:r>
        <w:fldChar w:fldCharType="end"/>
      </w:r>
      <w:r>
        <w:rPr>
          <w:sz w:val="28"/>
          <w:szCs w:val="28"/>
        </w:rPr>
        <w:t xml:space="preserve"> любой участник редукциона вправе подать предложение о цене договора, которое не ниже чем последнее предложение о минимальной цене договора на </w:t>
      </w:r>
      <w:proofErr w:type="spellStart"/>
      <w:r>
        <w:rPr>
          <w:sz w:val="28"/>
          <w:szCs w:val="28"/>
        </w:rPr>
        <w:t>редукционе</w:t>
      </w:r>
      <w:proofErr w:type="spellEnd"/>
      <w:r>
        <w:rPr>
          <w:sz w:val="28"/>
          <w:szCs w:val="28"/>
        </w:rPr>
        <w:t xml:space="preserve"> независимо от «шага редукциона», с учетом требований, предусмотренных подпунктами </w:t>
      </w:r>
      <w:r>
        <w:fldChar w:fldCharType="begin"/>
      </w:r>
      <w:r>
        <w:rPr>
          <w:sz w:val="28"/>
          <w:szCs w:val="28"/>
        </w:rPr>
        <w:instrText xml:space="preserve"> REF _Ref320287770 \r \h  \* MERGEFORMAT </w:instrText>
      </w:r>
      <w:r>
        <w:fldChar w:fldCharType="separate"/>
      </w:r>
      <w:r w:rsidR="00B85D08">
        <w:rPr>
          <w:sz w:val="28"/>
          <w:szCs w:val="28"/>
        </w:rPr>
        <w:t>б)</w:t>
      </w:r>
      <w:r>
        <w:fldChar w:fldCharType="end"/>
      </w:r>
      <w:r>
        <w:rPr>
          <w:sz w:val="28"/>
          <w:szCs w:val="28"/>
        </w:rPr>
        <w:t xml:space="preserve"> - </w:t>
      </w:r>
      <w:r>
        <w:fldChar w:fldCharType="begin"/>
      </w:r>
      <w:r>
        <w:rPr>
          <w:sz w:val="28"/>
          <w:szCs w:val="28"/>
        </w:rPr>
        <w:instrText xml:space="preserve"> REF _Ref320287771 \r \h  \* MERGEFORMAT </w:instrText>
      </w:r>
      <w:r>
        <w:fldChar w:fldCharType="separate"/>
      </w:r>
      <w:r w:rsidR="00B85D08">
        <w:rPr>
          <w:sz w:val="28"/>
          <w:szCs w:val="28"/>
        </w:rPr>
        <w:t>г)</w:t>
      </w:r>
      <w:r>
        <w:fldChar w:fldCharType="end"/>
      </w:r>
      <w:r>
        <w:rPr>
          <w:sz w:val="28"/>
          <w:szCs w:val="28"/>
        </w:rPr>
        <w:t xml:space="preserve"> пункта </w:t>
      </w:r>
      <w:r>
        <w:fldChar w:fldCharType="begin"/>
      </w:r>
      <w:r>
        <w:rPr>
          <w:sz w:val="28"/>
          <w:szCs w:val="28"/>
        </w:rPr>
        <w:instrText xml:space="preserve"> REF _Ref311824216 \r \h  \* MERGEFORMAT </w:instrText>
      </w:r>
      <w:r>
        <w:fldChar w:fldCharType="separate"/>
      </w:r>
      <w:r w:rsidR="00B85D08">
        <w:rPr>
          <w:sz w:val="28"/>
          <w:szCs w:val="28"/>
        </w:rPr>
        <w:t>4.16.3.7</w:t>
      </w:r>
      <w:r>
        <w:fldChar w:fldCharType="end"/>
      </w:r>
      <w:r>
        <w:rPr>
          <w:sz w:val="28"/>
          <w:szCs w:val="28"/>
        </w:rPr>
        <w:t>.</w:t>
      </w:r>
      <w:bookmarkEnd w:id="181"/>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82" w:name="_Ref349727498"/>
      <w:bookmarkStart w:id="183" w:name="_Ref319872364"/>
      <w:proofErr w:type="gramStart"/>
      <w:r>
        <w:rPr>
          <w:sz w:val="28"/>
          <w:szCs w:val="28"/>
        </w:rPr>
        <w:t xml:space="preserve">Ход редукциона с помощью программных и технических средств ЭТП размещается на ЭТП по истечении 30 (тридцати) минут после завершения редукциона и в течение того же рабочего дня (а если </w:t>
      </w:r>
      <w:proofErr w:type="spellStart"/>
      <w:r>
        <w:rPr>
          <w:sz w:val="28"/>
          <w:szCs w:val="28"/>
        </w:rPr>
        <w:t>редукцион</w:t>
      </w:r>
      <w:proofErr w:type="spellEnd"/>
      <w:r>
        <w:rPr>
          <w:sz w:val="28"/>
          <w:szCs w:val="28"/>
        </w:rPr>
        <w:t xml:space="preserve"> завершился после 18 часов по месту нахождения организатора редукциона — в течение следующего рабочего дня после дня размещения хода редукциона на ЭТП) протокол хода редукциона размещается организатором редукциона на официальном сайте</w:t>
      </w:r>
      <w:proofErr w:type="gramEnd"/>
      <w:r>
        <w:rPr>
          <w:sz w:val="28"/>
          <w:szCs w:val="28"/>
        </w:rPr>
        <w:t>. В протоколе хода редукциона указываются следующие сведения:</w:t>
      </w:r>
      <w:bookmarkEnd w:id="182"/>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t xml:space="preserve">наименование ЭТП, ее адрес в информационно-телекоммуникационной сети «Интернет»; </w:t>
      </w:r>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lastRenderedPageBreak/>
        <w:t>дата и время начала и окончания редукциона;</w:t>
      </w:r>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t xml:space="preserve">сведения об объеме закупаемых </w:t>
      </w:r>
      <w:r>
        <w:rPr>
          <w:b/>
          <w:i/>
        </w:rPr>
        <w:t>товаров, работ, услуг</w:t>
      </w:r>
      <w:r>
        <w:rPr>
          <w:sz w:val="28"/>
          <w:szCs w:val="28"/>
        </w:rPr>
        <w:t>;</w:t>
      </w:r>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t>все поступившие предложения о цене договора и время их поступления с указанием номеров участников редукциона, их подавших.</w:t>
      </w:r>
      <w:bookmarkEnd w:id="183"/>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proofErr w:type="gramStart"/>
      <w:r>
        <w:rPr>
          <w:sz w:val="28"/>
          <w:szCs w:val="28"/>
        </w:rPr>
        <w:t>В случае признания редукциона несостоявшимся в соответствии с пунктом </w:t>
      </w:r>
      <w:r>
        <w:fldChar w:fldCharType="begin"/>
      </w:r>
      <w:r>
        <w:rPr>
          <w:sz w:val="28"/>
          <w:szCs w:val="28"/>
        </w:rPr>
        <w:instrText xml:space="preserve"> REF _Ref319871963 \r \h  \* MERGEFORMAT </w:instrText>
      </w:r>
      <w:r>
        <w:fldChar w:fldCharType="separate"/>
      </w:r>
      <w:r w:rsidR="00B85D08">
        <w:rPr>
          <w:sz w:val="28"/>
          <w:szCs w:val="28"/>
        </w:rPr>
        <w:t>4.16.3.8</w:t>
      </w:r>
      <w:r>
        <w:fldChar w:fldCharType="end"/>
      </w:r>
      <w:r>
        <w:rPr>
          <w:sz w:val="28"/>
          <w:szCs w:val="28"/>
        </w:rPr>
        <w:t xml:space="preserve"> в протоколе, формируемом в порядке согласно пункту </w:t>
      </w:r>
      <w:r>
        <w:fldChar w:fldCharType="begin"/>
      </w:r>
      <w:r>
        <w:rPr>
          <w:sz w:val="28"/>
          <w:szCs w:val="28"/>
        </w:rPr>
        <w:instrText xml:space="preserve"> REF _Ref319872364 \r \h  \* MERGEFORMAT </w:instrText>
      </w:r>
      <w:r>
        <w:fldChar w:fldCharType="separate"/>
      </w:r>
      <w:r w:rsidR="00B85D08">
        <w:rPr>
          <w:sz w:val="28"/>
          <w:szCs w:val="28"/>
        </w:rPr>
        <w:t>4.16.3.11</w:t>
      </w:r>
      <w:r>
        <w:fldChar w:fldCharType="end"/>
      </w:r>
      <w:r>
        <w:rPr>
          <w:sz w:val="28"/>
          <w:szCs w:val="28"/>
        </w:rPr>
        <w:t>, также указывается информация о признании редукциона несостоявшимся.</w:t>
      </w:r>
      <w:proofErr w:type="gramEnd"/>
    </w:p>
    <w:p w:rsidR="000D1B7F" w:rsidRDefault="000D1B7F" w:rsidP="008643D8">
      <w:pPr>
        <w:pStyle w:val="4"/>
        <w:widowControl w:val="0"/>
        <w:numPr>
          <w:ilvl w:val="2"/>
          <w:numId w:val="22"/>
        </w:numPr>
        <w:tabs>
          <w:tab w:val="clear" w:pos="1680"/>
          <w:tab w:val="num" w:pos="1288"/>
          <w:tab w:val="num" w:pos="1985"/>
        </w:tabs>
        <w:suppressAutoHyphens/>
        <w:adjustRightInd w:val="0"/>
        <w:spacing w:before="0" w:after="0"/>
        <w:ind w:left="0" w:firstLine="709"/>
        <w:jc w:val="both"/>
        <w:textAlignment w:val="baseline"/>
      </w:pPr>
      <w:bookmarkStart w:id="184" w:name="_Ref352312284"/>
      <w:bookmarkStart w:id="185" w:name="_Ref319925937"/>
      <w:bookmarkStart w:id="186" w:name="_Ref319860017"/>
      <w:bookmarkStart w:id="187" w:name="_Ref319858900"/>
      <w:bookmarkStart w:id="188" w:name="_Ref319858827"/>
      <w:bookmarkStart w:id="189" w:name="_Ref319589906"/>
      <w:bookmarkStart w:id="190" w:name="_Toc308092757"/>
      <w:r>
        <w:rPr>
          <w:b w:val="0"/>
          <w:snapToGrid w:val="0"/>
        </w:rPr>
        <w:t xml:space="preserve">Рассмотрение вторых частей заявок на участие в </w:t>
      </w:r>
      <w:proofErr w:type="spellStart"/>
      <w:r>
        <w:rPr>
          <w:b w:val="0"/>
          <w:snapToGrid w:val="0"/>
        </w:rPr>
        <w:t>редукционе</w:t>
      </w:r>
      <w:bookmarkEnd w:id="184"/>
      <w:bookmarkEnd w:id="185"/>
      <w:bookmarkEnd w:id="186"/>
      <w:bookmarkEnd w:id="187"/>
      <w:bookmarkEnd w:id="188"/>
      <w:bookmarkEnd w:id="189"/>
      <w:bookmarkEnd w:id="190"/>
      <w:proofErr w:type="spellEnd"/>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91" w:name="_Ref319859970"/>
      <w:proofErr w:type="gramStart"/>
      <w:r>
        <w:rPr>
          <w:sz w:val="28"/>
          <w:szCs w:val="28"/>
        </w:rPr>
        <w:t xml:space="preserve">Одновременно с размещением на ЭТП протокола хода редукциона в соответствии с пунктом </w:t>
      </w:r>
      <w:r>
        <w:fldChar w:fldCharType="begin"/>
      </w:r>
      <w:r>
        <w:rPr>
          <w:sz w:val="28"/>
          <w:szCs w:val="28"/>
        </w:rPr>
        <w:instrText xml:space="preserve"> REF _Ref349727498 \r \h  \* MERGEFORMAT </w:instrText>
      </w:r>
      <w:r>
        <w:fldChar w:fldCharType="separate"/>
      </w:r>
      <w:r w:rsidR="00B85D08">
        <w:rPr>
          <w:sz w:val="28"/>
          <w:szCs w:val="28"/>
        </w:rPr>
        <w:t>4.16.3.11</w:t>
      </w:r>
      <w:r>
        <w:fldChar w:fldCharType="end"/>
      </w:r>
      <w:r>
        <w:rPr>
          <w:sz w:val="28"/>
          <w:szCs w:val="28"/>
        </w:rPr>
        <w:t xml:space="preserve"> или размещения протокола, содержащего информацию о признании редукциона несостоявшимся по основанию, предусмотренному пунктом </w:t>
      </w:r>
      <w:r>
        <w:fldChar w:fldCharType="begin"/>
      </w:r>
      <w:r>
        <w:rPr>
          <w:sz w:val="28"/>
          <w:szCs w:val="28"/>
        </w:rPr>
        <w:instrText xml:space="preserve"> REF _Ref352346793 \r \h  \* MERGEFORMAT </w:instrText>
      </w:r>
      <w:r>
        <w:fldChar w:fldCharType="separate"/>
      </w:r>
      <w:r w:rsidR="00B85D08">
        <w:rPr>
          <w:sz w:val="28"/>
          <w:szCs w:val="28"/>
        </w:rPr>
        <w:t>4.14.5</w:t>
      </w:r>
      <w:r>
        <w:fldChar w:fldCharType="end"/>
      </w:r>
      <w:r>
        <w:rPr>
          <w:sz w:val="28"/>
          <w:szCs w:val="28"/>
        </w:rPr>
        <w:t>, с помощью программных и технических средств ЭТП организатору редукциона открывается доступ ко вторым частям заявок всех участников редукциона</w:t>
      </w:r>
      <w:r>
        <w:rPr>
          <w:sz w:val="28"/>
        </w:rPr>
        <w:t>,</w:t>
      </w:r>
      <w:r>
        <w:t xml:space="preserve"> </w:t>
      </w:r>
      <w:r>
        <w:rPr>
          <w:sz w:val="28"/>
        </w:rPr>
        <w:t>а также к документам по аккредитации на ЭТП таких участников</w:t>
      </w:r>
      <w:r>
        <w:rPr>
          <w:sz w:val="28"/>
          <w:szCs w:val="28"/>
        </w:rPr>
        <w:t>.</w:t>
      </w:r>
      <w:bookmarkEnd w:id="191"/>
      <w:r>
        <w:rPr>
          <w:sz w:val="28"/>
          <w:szCs w:val="28"/>
        </w:rPr>
        <w:t xml:space="preserve"> </w:t>
      </w:r>
      <w:proofErr w:type="gramEnd"/>
    </w:p>
    <w:bookmarkEnd w:id="142"/>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Редукционная комиссия в срок, указанный в извещении о проведении редукциона и в пункте </w:t>
      </w:r>
      <w:r>
        <w:rPr>
          <w:sz w:val="28"/>
          <w:szCs w:val="28"/>
        </w:rPr>
        <w:fldChar w:fldCharType="begin"/>
      </w:r>
      <w:r>
        <w:rPr>
          <w:sz w:val="28"/>
          <w:szCs w:val="28"/>
        </w:rPr>
        <w:instrText xml:space="preserve"> REF _Ref319841446 \r \h  \* MERGEFORMAT </w:instrText>
      </w:r>
      <w:r>
        <w:rPr>
          <w:sz w:val="28"/>
          <w:szCs w:val="28"/>
        </w:rPr>
      </w:r>
      <w:r>
        <w:rPr>
          <w:sz w:val="28"/>
          <w:szCs w:val="28"/>
        </w:rPr>
        <w:fldChar w:fldCharType="separate"/>
      </w:r>
      <w:r w:rsidR="00B85D08">
        <w:rPr>
          <w:sz w:val="28"/>
          <w:szCs w:val="28"/>
        </w:rPr>
        <w:t>24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_Ref317254376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осуществляет рассмотрение вторых частей заявок на участие в </w:t>
      </w:r>
      <w:proofErr w:type="spellStart"/>
      <w:r>
        <w:rPr>
          <w:sz w:val="28"/>
          <w:szCs w:val="28"/>
        </w:rPr>
        <w:t>редукционе</w:t>
      </w:r>
      <w:proofErr w:type="spellEnd"/>
      <w:r>
        <w:rPr>
          <w:sz w:val="28"/>
          <w:szCs w:val="28"/>
        </w:rPr>
        <w:t xml:space="preserve"> и участников редукциона на предмет их соответствия требованиям, установленным законодательством Российской Федерации, ЕОСЗ и настоящей редукционной документацией.</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В ходе рассмотрения вторых частей заявок на участие в </w:t>
      </w:r>
      <w:proofErr w:type="spellStart"/>
      <w:r>
        <w:rPr>
          <w:sz w:val="28"/>
          <w:szCs w:val="28"/>
        </w:rPr>
        <w:t>редукционе</w:t>
      </w:r>
      <w:proofErr w:type="spellEnd"/>
      <w:r>
        <w:rPr>
          <w:sz w:val="28"/>
          <w:szCs w:val="28"/>
        </w:rPr>
        <w:t xml:space="preserve"> организатор редукциона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rPr>
          <w:sz w:val="28"/>
          <w:szCs w:val="28"/>
        </w:rPr>
        <w:t>редукционе</w:t>
      </w:r>
      <w:proofErr w:type="spellEnd"/>
      <w:r>
        <w:rPr>
          <w:sz w:val="28"/>
          <w:szCs w:val="28"/>
        </w:rPr>
        <w:t xml:space="preserve"> и приложениях к ней, информацию о соответствии предоставленных участником редукциона сведений действительности.</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редукциона вправе запросить для обозрения нотариально заверенную копию документа, предоставленного в копии. В случае</w:t>
      </w:r>
      <w:proofErr w:type="gramStart"/>
      <w:r>
        <w:rPr>
          <w:sz w:val="28"/>
          <w:szCs w:val="28"/>
        </w:rPr>
        <w:t>,</w:t>
      </w:r>
      <w:proofErr w:type="gramEnd"/>
      <w:r>
        <w:rPr>
          <w:sz w:val="28"/>
          <w:szCs w:val="28"/>
        </w:rPr>
        <w:t xml:space="preserve"> если участник редукциона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D1B7F" w:rsidRDefault="000D1B7F" w:rsidP="008643D8">
      <w:pPr>
        <w:numPr>
          <w:ilvl w:val="3"/>
          <w:numId w:val="22"/>
        </w:numPr>
        <w:tabs>
          <w:tab w:val="num" w:pos="1985"/>
          <w:tab w:val="num" w:pos="2357"/>
        </w:tabs>
        <w:autoSpaceDE w:val="0"/>
        <w:autoSpaceDN w:val="0"/>
        <w:adjustRightInd w:val="0"/>
        <w:ind w:left="0" w:firstLine="709"/>
        <w:jc w:val="both"/>
        <w:rPr>
          <w:sz w:val="28"/>
          <w:szCs w:val="28"/>
        </w:rPr>
      </w:pPr>
      <w:bookmarkStart w:id="192" w:name="_Ref319590095"/>
      <w:bookmarkStart w:id="193" w:name="_Ref317251555"/>
      <w:r>
        <w:rPr>
          <w:sz w:val="28"/>
          <w:szCs w:val="28"/>
        </w:rPr>
        <w:t xml:space="preserve">В ходе рассмотрения вторых частей заявок на участие в </w:t>
      </w:r>
      <w:proofErr w:type="spellStart"/>
      <w:r>
        <w:rPr>
          <w:sz w:val="28"/>
          <w:szCs w:val="28"/>
        </w:rPr>
        <w:t>редукционе</w:t>
      </w:r>
      <w:proofErr w:type="spellEnd"/>
      <w:r>
        <w:rPr>
          <w:sz w:val="28"/>
          <w:szCs w:val="28"/>
        </w:rPr>
        <w:t xml:space="preserve"> в случаях, указанных ниже, редукционная комиссия принимает решение об уточнении заявки на участие в </w:t>
      </w:r>
      <w:proofErr w:type="spellStart"/>
      <w:r>
        <w:rPr>
          <w:sz w:val="28"/>
          <w:szCs w:val="28"/>
        </w:rPr>
        <w:t>редукционе</w:t>
      </w:r>
      <w:proofErr w:type="spellEnd"/>
      <w:r>
        <w:rPr>
          <w:sz w:val="28"/>
          <w:szCs w:val="28"/>
        </w:rPr>
        <w:t xml:space="preserve"> в следующем порядке, на основании которого организатор редукциона направляет уточняющие запросы:</w:t>
      </w:r>
      <w:bookmarkEnd w:id="192"/>
    </w:p>
    <w:p w:rsidR="000D1B7F" w:rsidRDefault="000D1B7F" w:rsidP="008643D8">
      <w:pPr>
        <w:numPr>
          <w:ilvl w:val="4"/>
          <w:numId w:val="22"/>
        </w:numPr>
        <w:tabs>
          <w:tab w:val="left" w:pos="1985"/>
        </w:tabs>
        <w:autoSpaceDE w:val="0"/>
        <w:autoSpaceDN w:val="0"/>
        <w:adjustRightInd w:val="0"/>
        <w:ind w:left="0" w:firstLine="709"/>
        <w:jc w:val="both"/>
        <w:rPr>
          <w:sz w:val="28"/>
          <w:szCs w:val="28"/>
        </w:rPr>
      </w:pPr>
      <w:bookmarkStart w:id="194" w:name="_Ref382573369"/>
      <w:bookmarkStart w:id="195" w:name="_Ref352260316"/>
      <w:r>
        <w:rPr>
          <w:sz w:val="28"/>
          <w:szCs w:val="28"/>
        </w:rPr>
        <w:t xml:space="preserve">При отсутствии, представлении не в полном объеме или в нечитаемом виде в составе второй части заявки на участие в </w:t>
      </w:r>
      <w:proofErr w:type="spellStart"/>
      <w:r>
        <w:rPr>
          <w:sz w:val="28"/>
          <w:szCs w:val="28"/>
        </w:rPr>
        <w:t>редукционе</w:t>
      </w:r>
      <w:proofErr w:type="spellEnd"/>
      <w:r>
        <w:rPr>
          <w:sz w:val="28"/>
          <w:szCs w:val="28"/>
        </w:rPr>
        <w:t xml:space="preserve"> следующих документов:</w:t>
      </w:r>
      <w:bookmarkEnd w:id="194"/>
    </w:p>
    <w:p w:rsidR="000D1B7F" w:rsidRDefault="000D1B7F" w:rsidP="008643D8">
      <w:pPr>
        <w:numPr>
          <w:ilvl w:val="0"/>
          <w:numId w:val="32"/>
        </w:numPr>
        <w:tabs>
          <w:tab w:val="num" w:pos="1276"/>
        </w:tabs>
        <w:autoSpaceDE w:val="0"/>
        <w:autoSpaceDN w:val="0"/>
        <w:adjustRightInd w:val="0"/>
        <w:ind w:left="0" w:firstLine="709"/>
        <w:jc w:val="both"/>
        <w:rPr>
          <w:sz w:val="28"/>
          <w:szCs w:val="28"/>
        </w:rPr>
      </w:pPr>
      <w:bookmarkStart w:id="196" w:name="_Ref348978186"/>
      <w:r>
        <w:rPr>
          <w:sz w:val="28"/>
          <w:szCs w:val="28"/>
        </w:rPr>
        <w:t>документы, подтверждающие полномочия лица на подписание заявки от имени участника редукциона,</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lastRenderedPageBreak/>
        <w:t>учредительные документы,</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 xml:space="preserve">разрешающие документы (лицензии, допуски, членство в саморегулируемых общественных организациях и т.д.), </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 xml:space="preserve">документы о крупной сделке, </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 xml:space="preserve">документы о сделке с заинтересованностью, </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 xml:space="preserve">документы, подтверждающие обладание участником редукциона необходимыми для исполнения договора финансовыми ресурсами, </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 xml:space="preserve">документы от изготовителя товара, подтверждающие согласие </w:t>
      </w:r>
      <w:r>
        <w:rPr>
          <w:sz w:val="28"/>
        </w:rPr>
        <w:t xml:space="preserve">изготовителя </w:t>
      </w:r>
      <w:r>
        <w:rPr>
          <w:sz w:val="28"/>
          <w:szCs w:val="28"/>
        </w:rPr>
        <w:t>на предложение в рамках закупки его товара участником,</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документы, подтверждающие опыт участника редукциона, указанный им в своей заявке,</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6"/>
    <w:p w:rsidR="000D1B7F" w:rsidRDefault="000D1B7F" w:rsidP="008643D8">
      <w:pPr>
        <w:numPr>
          <w:ilvl w:val="4"/>
          <w:numId w:val="22"/>
        </w:numPr>
        <w:tabs>
          <w:tab w:val="left" w:pos="1985"/>
        </w:tabs>
        <w:autoSpaceDE w:val="0"/>
        <w:autoSpaceDN w:val="0"/>
        <w:adjustRightInd w:val="0"/>
        <w:ind w:left="0" w:firstLine="709"/>
        <w:jc w:val="both"/>
        <w:rPr>
          <w:sz w:val="28"/>
          <w:szCs w:val="28"/>
        </w:rPr>
      </w:pPr>
      <w:r>
        <w:rPr>
          <w:sz w:val="28"/>
          <w:szCs w:val="28"/>
        </w:rPr>
        <w:t xml:space="preserve">При выявлении в заявке на участие в </w:t>
      </w:r>
      <w:proofErr w:type="spellStart"/>
      <w:r>
        <w:rPr>
          <w:sz w:val="28"/>
          <w:szCs w:val="28"/>
        </w:rPr>
        <w:t>редукционе</w:t>
      </w:r>
      <w:proofErr w:type="spellEnd"/>
      <w:r>
        <w:rPr>
          <w:sz w:val="28"/>
          <w:szCs w:val="28"/>
        </w:rPr>
        <w:t xml:space="preserve"> арифметических, грамматических ошибок. При предоставлении участником редукциона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0D1B7F" w:rsidRDefault="000D1B7F" w:rsidP="008643D8">
      <w:pPr>
        <w:numPr>
          <w:ilvl w:val="4"/>
          <w:numId w:val="22"/>
        </w:numPr>
        <w:tabs>
          <w:tab w:val="left" w:pos="1985"/>
        </w:tabs>
        <w:autoSpaceDE w:val="0"/>
        <w:autoSpaceDN w:val="0"/>
        <w:adjustRightInd w:val="0"/>
        <w:ind w:left="0" w:firstLine="709"/>
        <w:jc w:val="both"/>
        <w:rPr>
          <w:sz w:val="28"/>
          <w:szCs w:val="28"/>
        </w:rPr>
      </w:pPr>
      <w:r>
        <w:rPr>
          <w:sz w:val="28"/>
          <w:szCs w:val="28"/>
        </w:rPr>
        <w:t xml:space="preserve">В случаях, влияющих на признание </w:t>
      </w:r>
      <w:proofErr w:type="gramStart"/>
      <w:r>
        <w:rPr>
          <w:sz w:val="28"/>
          <w:szCs w:val="28"/>
        </w:rPr>
        <w:t>соответствующим</w:t>
      </w:r>
      <w:proofErr w:type="gramEnd"/>
      <w:r>
        <w:rPr>
          <w:sz w:val="28"/>
          <w:szCs w:val="28"/>
        </w:rPr>
        <w:t xml:space="preserve"> участника редукциона или его заявки на участие в </w:t>
      </w:r>
      <w:proofErr w:type="spellStart"/>
      <w:r>
        <w:rPr>
          <w:sz w:val="28"/>
          <w:szCs w:val="28"/>
        </w:rPr>
        <w:t>редукционе</w:t>
      </w:r>
      <w:proofErr w:type="spellEnd"/>
      <w:r>
        <w:rPr>
          <w:sz w:val="28"/>
          <w:szCs w:val="28"/>
        </w:rPr>
        <w:t>:</w:t>
      </w:r>
    </w:p>
    <w:p w:rsidR="000D1B7F" w:rsidRDefault="000D1B7F" w:rsidP="008643D8">
      <w:pPr>
        <w:numPr>
          <w:ilvl w:val="0"/>
          <w:numId w:val="33"/>
        </w:numPr>
        <w:tabs>
          <w:tab w:val="left" w:pos="1276"/>
        </w:tabs>
        <w:autoSpaceDE w:val="0"/>
        <w:autoSpaceDN w:val="0"/>
        <w:adjustRightInd w:val="0"/>
        <w:ind w:left="0" w:firstLine="709"/>
        <w:jc w:val="both"/>
        <w:rPr>
          <w:sz w:val="28"/>
          <w:szCs w:val="28"/>
        </w:rPr>
      </w:pPr>
      <w:r>
        <w:rPr>
          <w:sz w:val="28"/>
          <w:szCs w:val="28"/>
        </w:rPr>
        <w:t xml:space="preserve">в представленных документах в составе второй части заявки на участие в </w:t>
      </w:r>
      <w:proofErr w:type="spellStart"/>
      <w:r>
        <w:rPr>
          <w:sz w:val="28"/>
          <w:szCs w:val="28"/>
        </w:rPr>
        <w:t>редукционе</w:t>
      </w:r>
      <w:proofErr w:type="spellEnd"/>
      <w:r>
        <w:rPr>
          <w:sz w:val="28"/>
          <w:szCs w:val="28"/>
        </w:rPr>
        <w:t xml:space="preserve"> отсутствуют сведения, необходимые для определения соответствия:</w:t>
      </w:r>
    </w:p>
    <w:p w:rsidR="000D1B7F" w:rsidRDefault="000D1B7F" w:rsidP="008643D8">
      <w:pPr>
        <w:numPr>
          <w:ilvl w:val="0"/>
          <w:numId w:val="34"/>
        </w:numPr>
        <w:tabs>
          <w:tab w:val="left" w:pos="1276"/>
        </w:tabs>
        <w:autoSpaceDE w:val="0"/>
        <w:autoSpaceDN w:val="0"/>
        <w:adjustRightInd w:val="0"/>
        <w:ind w:left="1276" w:hanging="567"/>
        <w:jc w:val="both"/>
        <w:rPr>
          <w:sz w:val="28"/>
          <w:szCs w:val="28"/>
        </w:rPr>
      </w:pPr>
      <w:r>
        <w:rPr>
          <w:sz w:val="28"/>
          <w:szCs w:val="28"/>
        </w:rPr>
        <w:t>участника редукциона требованиям редукционной документации, указанным в пункте </w:t>
      </w:r>
      <w:r>
        <w:fldChar w:fldCharType="begin"/>
      </w:r>
      <w:r>
        <w:rPr>
          <w:sz w:val="28"/>
          <w:szCs w:val="28"/>
        </w:rPr>
        <w:instrText xml:space="preserve"> REF _Ref389208794 \r \h </w:instrText>
      </w:r>
      <w:r>
        <w:fldChar w:fldCharType="separate"/>
      </w:r>
      <w:r w:rsidR="00B85D08">
        <w:rPr>
          <w:sz w:val="28"/>
          <w:szCs w:val="28"/>
        </w:rPr>
        <w:t>3.1.1</w:t>
      </w:r>
      <w:r>
        <w:fldChar w:fldCharType="end"/>
      </w:r>
      <w:r>
        <w:rPr>
          <w:sz w:val="28"/>
          <w:szCs w:val="28"/>
        </w:rPr>
        <w:t>, включая требования о наличии разрешительных документов, указанных в пункте </w:t>
      </w:r>
      <w:r>
        <w:fldChar w:fldCharType="begin"/>
      </w:r>
      <w:r>
        <w:rPr>
          <w:sz w:val="28"/>
          <w:szCs w:val="28"/>
        </w:rPr>
        <w:instrText xml:space="preserve"> REF _Ref319837338 \r \h </w:instrText>
      </w:r>
      <w:r>
        <w:fldChar w:fldCharType="separate"/>
      </w:r>
      <w:r w:rsidR="00B85D08">
        <w:rPr>
          <w:sz w:val="28"/>
          <w:szCs w:val="28"/>
        </w:rPr>
        <w:t>14</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w:t>
      </w:r>
    </w:p>
    <w:p w:rsidR="000D1B7F" w:rsidRDefault="000D1B7F" w:rsidP="008643D8">
      <w:pPr>
        <w:numPr>
          <w:ilvl w:val="0"/>
          <w:numId w:val="34"/>
        </w:numPr>
        <w:tabs>
          <w:tab w:val="left" w:pos="1276"/>
        </w:tabs>
        <w:autoSpaceDE w:val="0"/>
        <w:autoSpaceDN w:val="0"/>
        <w:adjustRightInd w:val="0"/>
        <w:ind w:left="1276" w:hanging="567"/>
        <w:jc w:val="both"/>
        <w:rPr>
          <w:sz w:val="28"/>
          <w:szCs w:val="28"/>
        </w:rPr>
      </w:pPr>
      <w:r>
        <w:rPr>
          <w:sz w:val="28"/>
          <w:szCs w:val="28"/>
        </w:rPr>
        <w:t xml:space="preserve">привлекаемых </w:t>
      </w:r>
      <w:r>
        <w:rPr>
          <w:b/>
          <w:i/>
        </w:rPr>
        <w:t>субподрядчиков (соисполнителей)</w:t>
      </w:r>
      <w:r>
        <w:rPr>
          <w:sz w:val="28"/>
          <w:szCs w:val="28"/>
        </w:rPr>
        <w:t xml:space="preserve"> требованиям редукционной документации, указанным в подпунктах </w:t>
      </w:r>
      <w:r>
        <w:fldChar w:fldCharType="begin"/>
      </w:r>
      <w:r>
        <w:rPr>
          <w:sz w:val="28"/>
          <w:szCs w:val="28"/>
        </w:rPr>
        <w:instrText xml:space="preserve"> REF _Ref389233078 \r \h </w:instrText>
      </w:r>
      <w:r>
        <w:fldChar w:fldCharType="separate"/>
      </w:r>
      <w:r w:rsidR="00B85D08">
        <w:rPr>
          <w:sz w:val="28"/>
          <w:szCs w:val="28"/>
        </w:rPr>
        <w:t>3.1.1.1</w:t>
      </w:r>
      <w:r>
        <w:fldChar w:fldCharType="end"/>
      </w:r>
      <w:r>
        <w:rPr>
          <w:sz w:val="28"/>
          <w:szCs w:val="28"/>
        </w:rPr>
        <w:t> - </w:t>
      </w:r>
      <w:r>
        <w:fldChar w:fldCharType="begin"/>
      </w:r>
      <w:r>
        <w:rPr>
          <w:sz w:val="28"/>
          <w:szCs w:val="28"/>
        </w:rPr>
        <w:instrText xml:space="preserve"> REF _Ref299553055 \r \h </w:instrText>
      </w:r>
      <w:r>
        <w:fldChar w:fldCharType="separate"/>
      </w:r>
      <w:r w:rsidR="00B85D08">
        <w:rPr>
          <w:sz w:val="28"/>
          <w:szCs w:val="28"/>
        </w:rPr>
        <w:t>3.1.1.5</w:t>
      </w:r>
      <w:r>
        <w:fldChar w:fldCharType="end"/>
      </w:r>
      <w:r>
        <w:rPr>
          <w:sz w:val="28"/>
          <w:szCs w:val="28"/>
        </w:rPr>
        <w:t xml:space="preserve"> и установленным в пункте </w:t>
      </w:r>
      <w:r>
        <w:fldChar w:fldCharType="begin"/>
      </w:r>
      <w:r>
        <w:rPr>
          <w:sz w:val="28"/>
          <w:szCs w:val="28"/>
        </w:rPr>
        <w:instrText xml:space="preserve"> REF _Ref319837338 \r \h </w:instrText>
      </w:r>
      <w:r>
        <w:fldChar w:fldCharType="separate"/>
      </w:r>
      <w:r w:rsidR="00B85D08">
        <w:rPr>
          <w:sz w:val="28"/>
          <w:szCs w:val="28"/>
        </w:rPr>
        <w:t>14</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p>
    <w:p w:rsidR="000D1B7F" w:rsidRDefault="000D1B7F" w:rsidP="008643D8">
      <w:pPr>
        <w:numPr>
          <w:ilvl w:val="0"/>
          <w:numId w:val="33"/>
        </w:numPr>
        <w:tabs>
          <w:tab w:val="left" w:pos="1276"/>
        </w:tabs>
        <w:autoSpaceDE w:val="0"/>
        <w:autoSpaceDN w:val="0"/>
        <w:adjustRightInd w:val="0"/>
        <w:ind w:left="0" w:firstLine="709"/>
        <w:jc w:val="both"/>
        <w:rPr>
          <w:sz w:val="28"/>
          <w:szCs w:val="28"/>
        </w:rPr>
      </w:pPr>
      <w:bookmarkStart w:id="197" w:name="_Ref381861405"/>
      <w:r>
        <w:rPr>
          <w:sz w:val="28"/>
          <w:szCs w:val="28"/>
        </w:rPr>
        <w:t xml:space="preserve">во второй части заявки на участие в </w:t>
      </w:r>
      <w:proofErr w:type="spellStart"/>
      <w:r>
        <w:rPr>
          <w:sz w:val="28"/>
          <w:szCs w:val="28"/>
        </w:rPr>
        <w:t>редукционе</w:t>
      </w:r>
      <w:proofErr w:type="spellEnd"/>
      <w:r>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proofErr w:type="spellStart"/>
      <w:r>
        <w:rPr>
          <w:sz w:val="28"/>
          <w:szCs w:val="28"/>
        </w:rPr>
        <w:t>редукционе</w:t>
      </w:r>
      <w:proofErr w:type="spellEnd"/>
      <w:r>
        <w:rPr>
          <w:sz w:val="28"/>
          <w:szCs w:val="28"/>
        </w:rPr>
        <w:t xml:space="preserve"> или участника редукциона требованиям редукционной документации</w:t>
      </w:r>
      <w:bookmarkEnd w:id="197"/>
      <w:r>
        <w:rPr>
          <w:sz w:val="28"/>
          <w:szCs w:val="28"/>
        </w:rPr>
        <w:t>;</w:t>
      </w:r>
    </w:p>
    <w:p w:rsidR="000D1B7F" w:rsidRDefault="000D1B7F" w:rsidP="008643D8">
      <w:pPr>
        <w:numPr>
          <w:ilvl w:val="0"/>
          <w:numId w:val="33"/>
        </w:numPr>
        <w:tabs>
          <w:tab w:val="left" w:pos="1276"/>
        </w:tabs>
        <w:autoSpaceDE w:val="0"/>
        <w:autoSpaceDN w:val="0"/>
        <w:adjustRightInd w:val="0"/>
        <w:ind w:left="0" w:firstLine="709"/>
        <w:jc w:val="both"/>
        <w:rPr>
          <w:sz w:val="28"/>
          <w:szCs w:val="28"/>
        </w:rPr>
      </w:pPr>
      <w:bookmarkStart w:id="198" w:name="_Ref381859812"/>
      <w:r>
        <w:rPr>
          <w:sz w:val="28"/>
          <w:szCs w:val="28"/>
        </w:rPr>
        <w:t>привлекаемый участником редукциона</w:t>
      </w:r>
      <w:r>
        <w:rPr>
          <w:b/>
          <w:i/>
          <w:sz w:val="28"/>
          <w:szCs w:val="28"/>
        </w:rPr>
        <w:t xml:space="preserve"> </w:t>
      </w:r>
      <w:r>
        <w:rPr>
          <w:b/>
          <w:i/>
        </w:rPr>
        <w:t>субподрядчик (соисполнитель)</w:t>
      </w:r>
      <w:r>
        <w:rPr>
          <w:sz w:val="28"/>
          <w:szCs w:val="28"/>
        </w:rPr>
        <w:t xml:space="preserve"> не соответствует требованию о не нахождении в реестре недобросовестных поставщиков, установленному в пункте </w:t>
      </w:r>
      <w:r>
        <w:fldChar w:fldCharType="begin"/>
      </w:r>
      <w:r>
        <w:rPr>
          <w:sz w:val="28"/>
          <w:szCs w:val="28"/>
        </w:rPr>
        <w:instrText xml:space="preserve"> REF _Ref319837338 \r \h </w:instrText>
      </w:r>
      <w:r>
        <w:fldChar w:fldCharType="separate"/>
      </w:r>
      <w:r w:rsidR="00B85D08">
        <w:rPr>
          <w:sz w:val="28"/>
          <w:szCs w:val="28"/>
        </w:rPr>
        <w:t>14</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198"/>
      <w:r>
        <w:rPr>
          <w:sz w:val="28"/>
          <w:szCs w:val="28"/>
        </w:rPr>
        <w:t xml:space="preserve"> В данном случае участнику редукциона направляется запрос с предложением о замене такого </w:t>
      </w:r>
      <w:r>
        <w:rPr>
          <w:b/>
          <w:i/>
        </w:rPr>
        <w:t>субподрядчика (соисполнителя)</w:t>
      </w:r>
      <w:r>
        <w:rPr>
          <w:sz w:val="28"/>
          <w:szCs w:val="28"/>
        </w:rPr>
        <w:t xml:space="preserve">, при условии, что такая замена не изменит предмет и условия договора и заявки на участие в </w:t>
      </w:r>
      <w:proofErr w:type="spellStart"/>
      <w:r>
        <w:rPr>
          <w:sz w:val="28"/>
          <w:szCs w:val="28"/>
        </w:rPr>
        <w:t>редукционе</w:t>
      </w:r>
      <w:proofErr w:type="spellEnd"/>
      <w:r>
        <w:rPr>
          <w:sz w:val="28"/>
          <w:szCs w:val="28"/>
        </w:rPr>
        <w:t>.</w:t>
      </w:r>
    </w:p>
    <w:p w:rsidR="000D1B7F" w:rsidRDefault="000D1B7F" w:rsidP="000D1B7F">
      <w:pPr>
        <w:tabs>
          <w:tab w:val="left" w:pos="567"/>
        </w:tabs>
        <w:autoSpaceDE w:val="0"/>
        <w:autoSpaceDN w:val="0"/>
        <w:adjustRightInd w:val="0"/>
        <w:ind w:firstLine="709"/>
        <w:jc w:val="both"/>
        <w:rPr>
          <w:sz w:val="28"/>
          <w:szCs w:val="28"/>
        </w:rPr>
      </w:pPr>
      <w:r>
        <w:rPr>
          <w:sz w:val="28"/>
          <w:szCs w:val="28"/>
        </w:rPr>
        <w:t>Не допускаются запросы, направленные на изменение условий заявки.</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99" w:name="_Ref317250737"/>
      <w:bookmarkEnd w:id="193"/>
      <w:bookmarkEnd w:id="195"/>
      <w:r>
        <w:rPr>
          <w:sz w:val="28"/>
          <w:szCs w:val="28"/>
        </w:rPr>
        <w:t xml:space="preserve">При уточнении заявок на участие в </w:t>
      </w:r>
      <w:proofErr w:type="spellStart"/>
      <w:r>
        <w:rPr>
          <w:sz w:val="28"/>
          <w:szCs w:val="28"/>
        </w:rPr>
        <w:t>редукционе</w:t>
      </w:r>
      <w:proofErr w:type="spellEnd"/>
      <w:r>
        <w:rPr>
          <w:sz w:val="28"/>
          <w:szCs w:val="28"/>
        </w:rPr>
        <w:t xml:space="preserve"> организатором </w:t>
      </w:r>
      <w:r>
        <w:rPr>
          <w:sz w:val="28"/>
          <w:szCs w:val="28"/>
        </w:rPr>
        <w:lastRenderedPageBreak/>
        <w:t>редукциона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редукциона.</w:t>
      </w:r>
      <w:bookmarkEnd w:id="199"/>
      <w:r>
        <w:rPr>
          <w:sz w:val="28"/>
          <w:szCs w:val="28"/>
        </w:rPr>
        <w:t xml:space="preserve"> Предусмотренные подпунктом </w:t>
      </w:r>
      <w:r>
        <w:rPr>
          <w:sz w:val="28"/>
          <w:szCs w:val="28"/>
        </w:rPr>
        <w:fldChar w:fldCharType="begin"/>
      </w:r>
      <w:r>
        <w:rPr>
          <w:sz w:val="28"/>
          <w:szCs w:val="28"/>
        </w:rPr>
        <w:instrText xml:space="preserve"> REF _Ref352260316 \r \h  \* MERGEFORMAT </w:instrText>
      </w:r>
      <w:r>
        <w:rPr>
          <w:sz w:val="28"/>
          <w:szCs w:val="28"/>
        </w:rPr>
      </w:r>
      <w:r>
        <w:rPr>
          <w:sz w:val="28"/>
          <w:szCs w:val="28"/>
        </w:rPr>
        <w:fldChar w:fldCharType="separate"/>
      </w:r>
      <w:r w:rsidR="00B85D08">
        <w:rPr>
          <w:sz w:val="28"/>
          <w:szCs w:val="28"/>
        </w:rPr>
        <w:t>4.16.4.5.1</w:t>
      </w:r>
      <w:r>
        <w:rPr>
          <w:sz w:val="28"/>
          <w:szCs w:val="28"/>
        </w:rP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Не направляются участнику редукциона запросы согласно пункту </w:t>
      </w:r>
      <w:r>
        <w:rPr>
          <w:sz w:val="28"/>
          <w:szCs w:val="28"/>
        </w:rPr>
        <w:fldChar w:fldCharType="begin"/>
      </w:r>
      <w:r>
        <w:rPr>
          <w:sz w:val="28"/>
          <w:szCs w:val="28"/>
        </w:rPr>
        <w:instrText xml:space="preserve"> REF _Ref319590095 \r \h </w:instrText>
      </w:r>
      <w:r>
        <w:rPr>
          <w:sz w:val="28"/>
          <w:szCs w:val="28"/>
        </w:rPr>
      </w:r>
      <w:r>
        <w:rPr>
          <w:sz w:val="28"/>
          <w:szCs w:val="28"/>
        </w:rPr>
        <w:fldChar w:fldCharType="separate"/>
      </w:r>
      <w:r w:rsidR="00B85D08">
        <w:rPr>
          <w:sz w:val="28"/>
          <w:szCs w:val="28"/>
        </w:rPr>
        <w:t>4.16.4.5</w:t>
      </w:r>
      <w:r>
        <w:rPr>
          <w:sz w:val="28"/>
          <w:szCs w:val="28"/>
        </w:rPr>
        <w:fldChar w:fldCharType="end"/>
      </w:r>
      <w:r>
        <w:rPr>
          <w:sz w:val="28"/>
          <w:szCs w:val="28"/>
        </w:rPr>
        <w:t>, если в соответствии с пунктом </w:t>
      </w:r>
      <w:r>
        <w:rPr>
          <w:sz w:val="28"/>
          <w:szCs w:val="28"/>
        </w:rPr>
        <w:fldChar w:fldCharType="begin"/>
      </w:r>
      <w:r>
        <w:rPr>
          <w:sz w:val="28"/>
          <w:szCs w:val="28"/>
        </w:rPr>
        <w:instrText xml:space="preserve"> REF _Ref319908683 \r \h  \* MERGEFORMAT </w:instrText>
      </w:r>
      <w:r>
        <w:rPr>
          <w:sz w:val="28"/>
          <w:szCs w:val="28"/>
        </w:rPr>
      </w:r>
      <w:r>
        <w:rPr>
          <w:sz w:val="28"/>
          <w:szCs w:val="28"/>
        </w:rPr>
        <w:fldChar w:fldCharType="separate"/>
      </w:r>
      <w:r w:rsidR="00B85D08">
        <w:rPr>
          <w:sz w:val="28"/>
          <w:szCs w:val="28"/>
        </w:rPr>
        <w:t>4.16.4.14</w:t>
      </w:r>
      <w:r>
        <w:rPr>
          <w:sz w:val="28"/>
          <w:szCs w:val="28"/>
        </w:rPr>
        <w:fldChar w:fldCharType="end"/>
      </w:r>
      <w:r>
        <w:rPr>
          <w:sz w:val="28"/>
          <w:szCs w:val="28"/>
        </w:rPr>
        <w:t xml:space="preserve"> имеются также иные основания для отказа в допуске к участию в </w:t>
      </w:r>
      <w:proofErr w:type="spellStart"/>
      <w:r>
        <w:rPr>
          <w:sz w:val="28"/>
          <w:szCs w:val="28"/>
        </w:rPr>
        <w:t>редукционе</w:t>
      </w:r>
      <w:proofErr w:type="spellEnd"/>
      <w:r>
        <w:rPr>
          <w:sz w:val="28"/>
          <w:szCs w:val="28"/>
        </w:rPr>
        <w:t xml:space="preserve"> такого участника.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00" w:name="_Ref317254290"/>
      <w:r>
        <w:rPr>
          <w:sz w:val="28"/>
          <w:szCs w:val="28"/>
        </w:rPr>
        <w:t>Решение редукционной комиссии об уточнении заявок на участие в </w:t>
      </w:r>
      <w:proofErr w:type="spellStart"/>
      <w:r>
        <w:rPr>
          <w:sz w:val="28"/>
          <w:szCs w:val="28"/>
        </w:rPr>
        <w:t>редукционе</w:t>
      </w:r>
      <w:proofErr w:type="spellEnd"/>
      <w:r>
        <w:rPr>
          <w:sz w:val="28"/>
          <w:szCs w:val="28"/>
        </w:rPr>
        <w:t xml:space="preserve"> в соответствии с пунктом </w:t>
      </w:r>
      <w:r>
        <w:fldChar w:fldCharType="begin"/>
      </w:r>
      <w:r>
        <w:rPr>
          <w:sz w:val="28"/>
          <w:szCs w:val="28"/>
        </w:rPr>
        <w:instrText xml:space="preserve"> REF _Ref317251555 \r \h  \* MERGEFORMAT </w:instrText>
      </w:r>
      <w:r>
        <w:fldChar w:fldCharType="separate"/>
      </w:r>
      <w:r w:rsidR="00B85D08">
        <w:rPr>
          <w:sz w:val="28"/>
          <w:szCs w:val="28"/>
        </w:rPr>
        <w:t>4.16.4.5</w:t>
      </w:r>
      <w:r>
        <w:fldChar w:fldCharType="end"/>
      </w:r>
      <w:r>
        <w:rPr>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sidR="00B85D08">
        <w:rPr>
          <w:sz w:val="28"/>
          <w:szCs w:val="28"/>
        </w:rPr>
        <w:t>2.7.2</w:t>
      </w:r>
      <w:r>
        <w:fldChar w:fldCharType="end"/>
      </w:r>
      <w:r>
        <w:rPr>
          <w:sz w:val="28"/>
          <w:szCs w:val="28"/>
        </w:rPr>
        <w:t>.</w:t>
      </w:r>
      <w:bookmarkEnd w:id="200"/>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В случае принятия редукционной комиссией решения о направлении участникам редукциона запросов в соответствии с пунктом </w:t>
      </w:r>
      <w:r>
        <w:rPr>
          <w:sz w:val="28"/>
          <w:szCs w:val="28"/>
        </w:rPr>
        <w:fldChar w:fldCharType="begin"/>
      </w:r>
      <w:r>
        <w:rPr>
          <w:sz w:val="28"/>
          <w:szCs w:val="28"/>
        </w:rPr>
        <w:instrText xml:space="preserve"> REF _Ref317251555 \r \h  \* MERGEFORMAT </w:instrText>
      </w:r>
      <w:r>
        <w:rPr>
          <w:sz w:val="28"/>
          <w:szCs w:val="28"/>
        </w:rPr>
      </w:r>
      <w:r>
        <w:rPr>
          <w:sz w:val="28"/>
          <w:szCs w:val="28"/>
        </w:rPr>
        <w:fldChar w:fldCharType="separate"/>
      </w:r>
      <w:r w:rsidR="00B85D08">
        <w:rPr>
          <w:sz w:val="28"/>
          <w:szCs w:val="28"/>
        </w:rPr>
        <w:t>4.16.4.5</w:t>
      </w:r>
      <w:r>
        <w:rPr>
          <w:sz w:val="28"/>
          <w:szCs w:val="28"/>
        </w:rPr>
        <w:fldChar w:fldCharType="end"/>
      </w:r>
      <w:r>
        <w:rPr>
          <w:sz w:val="28"/>
          <w:szCs w:val="28"/>
        </w:rPr>
        <w:t>, такие запросы направляются участникам редукциона после размещения на официальном сайте протокола, указанного в пункте </w:t>
      </w:r>
      <w:r>
        <w:rPr>
          <w:sz w:val="28"/>
          <w:szCs w:val="28"/>
        </w:rPr>
        <w:fldChar w:fldCharType="begin"/>
      </w:r>
      <w:r>
        <w:rPr>
          <w:sz w:val="28"/>
          <w:szCs w:val="28"/>
        </w:rPr>
        <w:instrText xml:space="preserve"> REF _Ref317254290 \r \h  \* MERGEFORMAT </w:instrText>
      </w:r>
      <w:r>
        <w:rPr>
          <w:sz w:val="28"/>
          <w:szCs w:val="28"/>
        </w:rPr>
      </w:r>
      <w:r>
        <w:rPr>
          <w:sz w:val="28"/>
          <w:szCs w:val="28"/>
        </w:rPr>
        <w:fldChar w:fldCharType="separate"/>
      </w:r>
      <w:r w:rsidR="00B85D08">
        <w:rPr>
          <w:sz w:val="28"/>
          <w:szCs w:val="28"/>
        </w:rPr>
        <w:t>4.16.4.8</w:t>
      </w:r>
      <w:r>
        <w:rPr>
          <w:sz w:val="28"/>
          <w:szCs w:val="28"/>
        </w:rPr>
        <w:fldChar w:fldCharType="end"/>
      </w:r>
      <w:r>
        <w:rPr>
          <w:sz w:val="28"/>
          <w:szCs w:val="28"/>
        </w:rPr>
        <w:t xml:space="preserve"> </w:t>
      </w:r>
      <w:r>
        <w:rPr>
          <w:b/>
          <w:i/>
        </w:rPr>
        <w:t>[по каждому лоту отдельно]</w:t>
      </w:r>
      <w:r>
        <w:rPr>
          <w:sz w:val="28"/>
          <w:szCs w:val="28"/>
        </w:rPr>
        <w:t xml:space="preserve">. Направление таких запросов организатора редукциона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w:t>
      </w:r>
      <w:proofErr w:type="spellStart"/>
      <w:r>
        <w:rPr>
          <w:sz w:val="28"/>
          <w:szCs w:val="28"/>
        </w:rPr>
        <w:t>редукционе</w:t>
      </w:r>
      <w:proofErr w:type="spellEnd"/>
      <w:r>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proofErr w:type="spellStart"/>
      <w:r>
        <w:rPr>
          <w:sz w:val="28"/>
          <w:szCs w:val="28"/>
        </w:rPr>
        <w:t>редукционе</w:t>
      </w:r>
      <w:proofErr w:type="spellEnd"/>
      <w:r>
        <w:rPr>
          <w:b/>
          <w:i/>
        </w:rPr>
        <w:t>.</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Срок рассмотрения вторых частей заявок на участие в </w:t>
      </w:r>
      <w:proofErr w:type="spellStart"/>
      <w:r>
        <w:rPr>
          <w:sz w:val="28"/>
          <w:szCs w:val="28"/>
        </w:rPr>
        <w:t>редукционе</w:t>
      </w:r>
      <w:proofErr w:type="spellEnd"/>
      <w:r>
        <w:rPr>
          <w:sz w:val="28"/>
          <w:szCs w:val="28"/>
        </w:rPr>
        <w:t xml:space="preserve"> продлевается только по решению редукционной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proofErr w:type="spellStart"/>
      <w:r>
        <w:rPr>
          <w:sz w:val="28"/>
          <w:szCs w:val="28"/>
        </w:rPr>
        <w:t>редукционе</w:t>
      </w:r>
      <w:proofErr w:type="spell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редукциона и редукционной документации </w:t>
      </w:r>
      <w:proofErr w:type="gramStart"/>
      <w:r>
        <w:rPr>
          <w:sz w:val="28"/>
          <w:szCs w:val="28"/>
        </w:rPr>
        <w:t>срока окончания рассмотрения вторых частей заявок</w:t>
      </w:r>
      <w:proofErr w:type="gramEnd"/>
      <w:r>
        <w:rPr>
          <w:sz w:val="28"/>
          <w:szCs w:val="28"/>
        </w:rPr>
        <w:t xml:space="preserve"> на участие в </w:t>
      </w:r>
      <w:proofErr w:type="spellStart"/>
      <w:r>
        <w:rPr>
          <w:sz w:val="28"/>
          <w:szCs w:val="28"/>
        </w:rPr>
        <w:t>редукционе</w:t>
      </w:r>
      <w:proofErr w:type="spellEnd"/>
      <w:r>
        <w:rPr>
          <w:sz w:val="28"/>
          <w:szCs w:val="28"/>
        </w:rPr>
        <w:t>.</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01" w:name="_Ref319930777"/>
      <w:r>
        <w:rPr>
          <w:sz w:val="28"/>
          <w:szCs w:val="28"/>
        </w:rPr>
        <w:t xml:space="preserve">Редукционная комиссия рассматривает вторые части заявок на участие в </w:t>
      </w:r>
      <w:proofErr w:type="spellStart"/>
      <w:r>
        <w:rPr>
          <w:sz w:val="28"/>
          <w:szCs w:val="28"/>
        </w:rPr>
        <w:t>редукционе</w:t>
      </w:r>
      <w:proofErr w:type="spellEnd"/>
      <w:r>
        <w:rPr>
          <w:sz w:val="28"/>
          <w:szCs w:val="28"/>
        </w:rPr>
        <w:t xml:space="preserve"> </w:t>
      </w:r>
      <w:r>
        <w:rPr>
          <w:b/>
          <w:i/>
        </w:rPr>
        <w:t xml:space="preserve"> </w:t>
      </w:r>
      <w:r>
        <w:rPr>
          <w:sz w:val="28"/>
          <w:szCs w:val="28"/>
        </w:rPr>
        <w:t xml:space="preserve">участников редукциона, подавших в ходе настоящего редукциона предложения о цене договора, начиная с заявки на участие в </w:t>
      </w:r>
      <w:proofErr w:type="spellStart"/>
      <w:r>
        <w:rPr>
          <w:sz w:val="28"/>
          <w:szCs w:val="28"/>
        </w:rPr>
        <w:t>редукционе</w:t>
      </w:r>
      <w:proofErr w:type="spellEnd"/>
      <w:r>
        <w:rPr>
          <w:sz w:val="28"/>
          <w:szCs w:val="28"/>
        </w:rPr>
        <w:t>, поданной участником редукциона, предложившим минимальную цену договора, до выполнения одного из следующих условий:</w:t>
      </w:r>
      <w:bookmarkEnd w:id="201"/>
    </w:p>
    <w:p w:rsidR="000D1B7F" w:rsidRDefault="000D1B7F" w:rsidP="008643D8">
      <w:pPr>
        <w:pStyle w:val="-6"/>
        <w:numPr>
          <w:ilvl w:val="0"/>
          <w:numId w:val="35"/>
        </w:numPr>
        <w:tabs>
          <w:tab w:val="left" w:pos="1276"/>
        </w:tabs>
        <w:spacing w:line="240" w:lineRule="auto"/>
        <w:ind w:left="0" w:firstLine="709"/>
      </w:pPr>
      <w:r>
        <w:lastRenderedPageBreak/>
        <w:t xml:space="preserve">определены пять участников редукциона, </w:t>
      </w:r>
      <w:r>
        <w:rPr>
          <w:szCs w:val="28"/>
        </w:rPr>
        <w:t xml:space="preserve">принявших участие в </w:t>
      </w:r>
      <w:proofErr w:type="spellStart"/>
      <w:r>
        <w:rPr>
          <w:szCs w:val="28"/>
        </w:rPr>
        <w:t>редукционе</w:t>
      </w:r>
      <w:proofErr w:type="spellEnd"/>
      <w:r>
        <w:rPr>
          <w:szCs w:val="28"/>
        </w:rPr>
        <w:t>,</w:t>
      </w:r>
      <w:r>
        <w:t xml:space="preserve"> соответствующие требованиям редукционной документации;</w:t>
      </w:r>
    </w:p>
    <w:p w:rsidR="000D1B7F" w:rsidRDefault="000D1B7F" w:rsidP="008643D8">
      <w:pPr>
        <w:pStyle w:val="-6"/>
        <w:numPr>
          <w:ilvl w:val="0"/>
          <w:numId w:val="35"/>
        </w:numPr>
        <w:tabs>
          <w:tab w:val="left" w:pos="1276"/>
        </w:tabs>
        <w:spacing w:line="240" w:lineRule="auto"/>
        <w:ind w:left="0" w:firstLine="709"/>
        <w:rPr>
          <w:szCs w:val="28"/>
        </w:rPr>
      </w:pPr>
      <w:r>
        <w:t xml:space="preserve">рассмотрены все заявки на участие в </w:t>
      </w:r>
      <w:proofErr w:type="spellStart"/>
      <w:r>
        <w:t>редукционе</w:t>
      </w:r>
      <w:proofErr w:type="spellEnd"/>
      <w:r>
        <w:t>, поданные такими участниками</w:t>
      </w:r>
      <w:r>
        <w:rPr>
          <w:szCs w:val="28"/>
        </w:rPr>
        <w:t>.</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Если согласно протоколу хода редукциона зафиксировано два и более предложения с одинаковой ценой, рассмотрение начинается с ранее поступившего предложения.</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02" w:name="_Ref319852350"/>
      <w:r>
        <w:rPr>
          <w:sz w:val="28"/>
          <w:szCs w:val="28"/>
        </w:rPr>
        <w:t>В соответствии с установленными в редукционной документации требованиями, критериями отбора являются:</w:t>
      </w:r>
      <w:bookmarkEnd w:id="202"/>
    </w:p>
    <w:p w:rsidR="000D1B7F" w:rsidRDefault="000D1B7F" w:rsidP="008643D8">
      <w:pPr>
        <w:numPr>
          <w:ilvl w:val="0"/>
          <w:numId w:val="36"/>
        </w:numPr>
        <w:autoSpaceDE w:val="0"/>
        <w:autoSpaceDN w:val="0"/>
        <w:adjustRightInd w:val="0"/>
        <w:ind w:left="0" w:firstLine="720"/>
        <w:jc w:val="both"/>
        <w:rPr>
          <w:sz w:val="28"/>
          <w:szCs w:val="28"/>
        </w:rPr>
      </w:pPr>
      <w:bookmarkStart w:id="203" w:name="_Ref319852295"/>
      <w:r>
        <w:rPr>
          <w:sz w:val="28"/>
          <w:szCs w:val="28"/>
        </w:rPr>
        <w:t>соответствие второй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_Ref319839320 \r \h  \* MERGEFORMAT </w:instrText>
      </w:r>
      <w:r>
        <w:fldChar w:fldCharType="separate"/>
      </w:r>
      <w:r w:rsidR="00B85D08">
        <w:rPr>
          <w:sz w:val="28"/>
          <w:szCs w:val="28"/>
        </w:rPr>
        <w:t>18.2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и содержанию;</w:t>
      </w:r>
      <w:bookmarkEnd w:id="203"/>
    </w:p>
    <w:p w:rsidR="000D1B7F" w:rsidRDefault="000D1B7F" w:rsidP="008643D8">
      <w:pPr>
        <w:numPr>
          <w:ilvl w:val="0"/>
          <w:numId w:val="36"/>
        </w:numPr>
        <w:autoSpaceDE w:val="0"/>
        <w:autoSpaceDN w:val="0"/>
        <w:adjustRightInd w:val="0"/>
        <w:ind w:left="0" w:firstLine="720"/>
        <w:jc w:val="both"/>
        <w:rPr>
          <w:sz w:val="28"/>
          <w:szCs w:val="28"/>
        </w:rPr>
      </w:pPr>
      <w:bookmarkStart w:id="204" w:name="_Ref319658823"/>
      <w:r>
        <w:rPr>
          <w:sz w:val="28"/>
          <w:szCs w:val="28"/>
        </w:rPr>
        <w:t xml:space="preserve">соответствие участника редукциона и заявленных участником редукциона </w:t>
      </w:r>
      <w:r>
        <w:rPr>
          <w:b/>
          <w:i/>
        </w:rPr>
        <w:t>субподрядчиков/ соисполнителей, изготовителей</w:t>
      </w:r>
      <w:r>
        <w:rPr>
          <w:sz w:val="28"/>
          <w:szCs w:val="28"/>
        </w:rPr>
        <w:t xml:space="preserve"> (в случае установления требований), требованиям, установленным в пункте </w:t>
      </w:r>
      <w:r>
        <w:fldChar w:fldCharType="begin"/>
      </w:r>
      <w:r>
        <w:rPr>
          <w:sz w:val="28"/>
          <w:szCs w:val="28"/>
        </w:rPr>
        <w:instrText xml:space="preserve"> REF _Ref319837338 \r \h  \* MERGEFORMAT </w:instrText>
      </w:r>
      <w:r>
        <w:fldChar w:fldCharType="separate"/>
      </w:r>
      <w:r w:rsidR="00B85D08">
        <w:rPr>
          <w:sz w:val="28"/>
          <w:szCs w:val="28"/>
        </w:rPr>
        <w:t>14</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204"/>
    </w:p>
    <w:p w:rsidR="000D1B7F" w:rsidRDefault="000D1B7F" w:rsidP="008643D8">
      <w:pPr>
        <w:numPr>
          <w:ilvl w:val="0"/>
          <w:numId w:val="36"/>
        </w:numPr>
        <w:autoSpaceDE w:val="0"/>
        <w:autoSpaceDN w:val="0"/>
        <w:adjustRightInd w:val="0"/>
        <w:ind w:left="0" w:firstLine="720"/>
        <w:jc w:val="both"/>
        <w:rPr>
          <w:sz w:val="28"/>
          <w:szCs w:val="28"/>
        </w:rPr>
      </w:pPr>
      <w:bookmarkStart w:id="205" w:name="_Ref319659280"/>
      <w:r>
        <w:rPr>
          <w:sz w:val="28"/>
          <w:szCs w:val="28"/>
        </w:rPr>
        <w:t>предоставление участником редукциона требуемого обеспечения заявки, если предусмотрено пунктом </w:t>
      </w:r>
      <w:r>
        <w:fldChar w:fldCharType="begin"/>
      </w:r>
      <w:r>
        <w:rPr>
          <w:sz w:val="28"/>
          <w:szCs w:val="28"/>
        </w:rPr>
        <w:instrText xml:space="preserve"> REF _Ref319839673 \r \h  \* MERGEFORMAT </w:instrText>
      </w:r>
      <w:r>
        <w:fldChar w:fldCharType="separate"/>
      </w:r>
      <w:r w:rsidR="00B85D08">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205"/>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06" w:name="_Ref319908683"/>
      <w:r>
        <w:rPr>
          <w:sz w:val="28"/>
          <w:szCs w:val="28"/>
        </w:rPr>
        <w:t xml:space="preserve">По итогам рассмотрения вторых частей заявок на участие в </w:t>
      </w:r>
      <w:proofErr w:type="spellStart"/>
      <w:r>
        <w:rPr>
          <w:sz w:val="28"/>
          <w:szCs w:val="28"/>
        </w:rPr>
        <w:t>редукционе</w:t>
      </w:r>
      <w:proofErr w:type="spellEnd"/>
      <w:r>
        <w:rPr>
          <w:sz w:val="28"/>
          <w:szCs w:val="28"/>
        </w:rPr>
        <w:t xml:space="preserve"> редукционная комиссия  на своем заседании в отношении каждого участника редукциона</w:t>
      </w:r>
      <w:r>
        <w:rPr>
          <w:b/>
          <w:i/>
        </w:rPr>
        <w:t>,</w:t>
      </w:r>
      <w:r>
        <w:t xml:space="preserve"> </w:t>
      </w:r>
      <w:r>
        <w:rPr>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t xml:space="preserve"> </w:t>
      </w:r>
      <w:r>
        <w:rPr>
          <w:sz w:val="28"/>
          <w:szCs w:val="28"/>
        </w:rPr>
        <w:t xml:space="preserve">его заявки </w:t>
      </w:r>
      <w:proofErr w:type="gramStart"/>
      <w:r>
        <w:rPr>
          <w:sz w:val="28"/>
          <w:szCs w:val="28"/>
        </w:rPr>
        <w:t>по</w:t>
      </w:r>
      <w:proofErr w:type="gramEnd"/>
      <w:r>
        <w:rPr>
          <w:sz w:val="28"/>
          <w:szCs w:val="28"/>
        </w:rPr>
        <w:t xml:space="preserve"> </w:t>
      </w:r>
      <w:proofErr w:type="gramStart"/>
      <w:r>
        <w:rPr>
          <w:sz w:val="28"/>
          <w:szCs w:val="28"/>
        </w:rPr>
        <w:t>следующим</w:t>
      </w:r>
      <w:proofErr w:type="gramEnd"/>
      <w:r>
        <w:rPr>
          <w:sz w:val="28"/>
          <w:szCs w:val="28"/>
        </w:rPr>
        <w:t xml:space="preserve"> основаниям:</w:t>
      </w:r>
      <w:bookmarkStart w:id="207" w:name="sub_1211"/>
      <w:bookmarkEnd w:id="206"/>
    </w:p>
    <w:p w:rsidR="000D1B7F" w:rsidRDefault="000D1B7F" w:rsidP="008643D8">
      <w:pPr>
        <w:numPr>
          <w:ilvl w:val="0"/>
          <w:numId w:val="37"/>
        </w:numPr>
        <w:tabs>
          <w:tab w:val="num" w:pos="-120"/>
        </w:tabs>
        <w:ind w:left="0" w:firstLine="709"/>
        <w:jc w:val="both"/>
        <w:rPr>
          <w:sz w:val="28"/>
          <w:szCs w:val="28"/>
          <w:lang w:val="x-none" w:eastAsia="x-none"/>
        </w:rPr>
      </w:pPr>
      <w:bookmarkStart w:id="208" w:name="_Ref299324479"/>
      <w:r>
        <w:rPr>
          <w:sz w:val="28"/>
          <w:szCs w:val="28"/>
          <w:lang w:eastAsia="x-none"/>
        </w:rPr>
        <w:t>несоответствие</w:t>
      </w:r>
      <w:r>
        <w:rPr>
          <w:sz w:val="28"/>
          <w:szCs w:val="28"/>
          <w:lang w:val="x-none" w:eastAsia="x-none"/>
        </w:rPr>
        <w:t xml:space="preserve"> </w:t>
      </w:r>
      <w:r>
        <w:rPr>
          <w:sz w:val="28"/>
          <w:szCs w:val="28"/>
          <w:lang w:eastAsia="x-none"/>
        </w:rPr>
        <w:t xml:space="preserve">второй части </w:t>
      </w:r>
      <w:r>
        <w:rPr>
          <w:sz w:val="28"/>
          <w:szCs w:val="28"/>
          <w:lang w:val="x-none" w:eastAsia="x-none"/>
        </w:rPr>
        <w:t xml:space="preserve">заявки по составу </w:t>
      </w:r>
      <w:r>
        <w:rPr>
          <w:sz w:val="28"/>
          <w:szCs w:val="28"/>
          <w:lang w:eastAsia="x-none"/>
        </w:rPr>
        <w:t xml:space="preserve">и </w:t>
      </w:r>
      <w:r>
        <w:rPr>
          <w:sz w:val="28"/>
          <w:szCs w:val="28"/>
          <w:lang w:val="x-none" w:eastAsia="x-none"/>
        </w:rPr>
        <w:t xml:space="preserve">содержанию </w:t>
      </w:r>
      <w:bookmarkEnd w:id="208"/>
      <w:r>
        <w:rPr>
          <w:sz w:val="28"/>
          <w:szCs w:val="28"/>
          <w:lang w:val="x-none" w:eastAsia="x-none"/>
        </w:rPr>
        <w:t xml:space="preserve"> </w:t>
      </w:r>
      <w:r>
        <w:rPr>
          <w:sz w:val="28"/>
          <w:szCs w:val="28"/>
        </w:rPr>
        <w:t>требованиям</w:t>
      </w:r>
      <w:r>
        <w:rPr>
          <w:sz w:val="28"/>
          <w:szCs w:val="28"/>
          <w:lang w:eastAsia="x-none"/>
        </w:rPr>
        <w:t xml:space="preserve"> подпункта </w:t>
      </w:r>
      <w:r>
        <w:fldChar w:fldCharType="begin"/>
      </w:r>
      <w:r>
        <w:rPr>
          <w:sz w:val="28"/>
          <w:szCs w:val="28"/>
          <w:lang w:eastAsia="x-none"/>
        </w:rPr>
        <w:instrText xml:space="preserve"> REF _Ref319852295 \r \h  \* MERGEFORMAT </w:instrText>
      </w:r>
      <w:r>
        <w:fldChar w:fldCharType="separate"/>
      </w:r>
      <w:r w:rsidR="00B85D08">
        <w:rPr>
          <w:sz w:val="28"/>
          <w:szCs w:val="28"/>
          <w:lang w:eastAsia="x-none"/>
        </w:rPr>
        <w:t>а)</w:t>
      </w:r>
      <w:r>
        <w:fldChar w:fldCharType="end"/>
      </w:r>
      <w:r>
        <w:rPr>
          <w:sz w:val="28"/>
          <w:szCs w:val="28"/>
          <w:lang w:eastAsia="x-none"/>
        </w:rPr>
        <w:t xml:space="preserve"> пункта </w:t>
      </w:r>
      <w:r>
        <w:fldChar w:fldCharType="begin"/>
      </w:r>
      <w:r>
        <w:rPr>
          <w:sz w:val="28"/>
          <w:szCs w:val="28"/>
          <w:lang w:eastAsia="x-none"/>
        </w:rPr>
        <w:instrText xml:space="preserve"> REF _Ref319852350 \r \h  \* MERGEFORMAT </w:instrText>
      </w:r>
      <w:r>
        <w:fldChar w:fldCharType="separate"/>
      </w:r>
      <w:r w:rsidR="00B85D08">
        <w:rPr>
          <w:sz w:val="28"/>
          <w:szCs w:val="28"/>
          <w:lang w:eastAsia="x-none"/>
        </w:rPr>
        <w:t>4.16.4.13</w:t>
      </w:r>
      <w:r>
        <w:fldChar w:fldCharType="end"/>
      </w:r>
      <w:r>
        <w:rPr>
          <w:sz w:val="28"/>
          <w:szCs w:val="28"/>
          <w:lang w:eastAsia="x-none"/>
        </w:rPr>
        <w:t>;</w:t>
      </w:r>
    </w:p>
    <w:p w:rsidR="000D1B7F" w:rsidRDefault="000D1B7F" w:rsidP="008643D8">
      <w:pPr>
        <w:numPr>
          <w:ilvl w:val="0"/>
          <w:numId w:val="37"/>
        </w:numPr>
        <w:tabs>
          <w:tab w:val="num" w:pos="-120"/>
        </w:tabs>
        <w:ind w:left="0" w:firstLine="709"/>
        <w:jc w:val="both"/>
        <w:rPr>
          <w:sz w:val="28"/>
          <w:szCs w:val="28"/>
        </w:rPr>
      </w:pPr>
      <w:r>
        <w:rPr>
          <w:sz w:val="28"/>
          <w:szCs w:val="28"/>
        </w:rPr>
        <w:t xml:space="preserve">несоответствие участника редукциона требованиям </w:t>
      </w:r>
      <w:r>
        <w:rPr>
          <w:sz w:val="28"/>
          <w:szCs w:val="28"/>
          <w:lang w:eastAsia="x-none"/>
        </w:rPr>
        <w:t>подпункта</w:t>
      </w:r>
      <w:r>
        <w:rPr>
          <w:sz w:val="28"/>
          <w:szCs w:val="28"/>
        </w:rPr>
        <w:t> </w:t>
      </w:r>
      <w:r>
        <w:fldChar w:fldCharType="begin"/>
      </w:r>
      <w:r>
        <w:rPr>
          <w:sz w:val="28"/>
          <w:szCs w:val="28"/>
        </w:rPr>
        <w:instrText xml:space="preserve"> REF _Ref319658823 \r \h  \* MERGEFORMAT </w:instrText>
      </w:r>
      <w:r>
        <w:fldChar w:fldCharType="separate"/>
      </w:r>
      <w:r w:rsidR="00B85D08">
        <w:rPr>
          <w:sz w:val="28"/>
          <w:szCs w:val="28"/>
        </w:rPr>
        <w:t>б)</w:t>
      </w:r>
      <w:r>
        <w:fldChar w:fldCharType="end"/>
      </w:r>
      <w:r>
        <w:rPr>
          <w:sz w:val="28"/>
          <w:szCs w:val="28"/>
        </w:rPr>
        <w:t xml:space="preserve"> пункта </w:t>
      </w:r>
      <w:r>
        <w:fldChar w:fldCharType="begin"/>
      </w:r>
      <w:r>
        <w:rPr>
          <w:sz w:val="28"/>
          <w:szCs w:val="28"/>
          <w:lang w:eastAsia="x-none"/>
        </w:rPr>
        <w:instrText xml:space="preserve"> REF _Ref319852350 \r \h  \* MERGEFORMAT </w:instrText>
      </w:r>
      <w:r>
        <w:fldChar w:fldCharType="separate"/>
      </w:r>
      <w:r w:rsidR="00B85D08">
        <w:rPr>
          <w:sz w:val="28"/>
          <w:szCs w:val="28"/>
          <w:lang w:eastAsia="x-none"/>
        </w:rPr>
        <w:t>4.16.4.13</w:t>
      </w:r>
      <w:r>
        <w:fldChar w:fldCharType="end"/>
      </w:r>
      <w:r>
        <w:rPr>
          <w:sz w:val="28"/>
          <w:szCs w:val="28"/>
        </w:rPr>
        <w:t>;</w:t>
      </w:r>
    </w:p>
    <w:p w:rsidR="000D1B7F" w:rsidRDefault="000D1B7F" w:rsidP="008643D8">
      <w:pPr>
        <w:numPr>
          <w:ilvl w:val="0"/>
          <w:numId w:val="37"/>
        </w:numPr>
        <w:tabs>
          <w:tab w:val="num" w:pos="-120"/>
        </w:tabs>
        <w:ind w:left="0" w:firstLine="709"/>
        <w:jc w:val="both"/>
        <w:rPr>
          <w:sz w:val="28"/>
          <w:szCs w:val="28"/>
        </w:rPr>
      </w:pPr>
      <w:r>
        <w:rPr>
          <w:sz w:val="28"/>
          <w:szCs w:val="28"/>
        </w:rPr>
        <w:t xml:space="preserve">несоответствие </w:t>
      </w:r>
      <w:r>
        <w:rPr>
          <w:b/>
          <w:i/>
        </w:rPr>
        <w:t>субподрядчиков/ соисполнителей, изготовителей</w:t>
      </w:r>
      <w:r>
        <w:rPr>
          <w:sz w:val="28"/>
          <w:szCs w:val="28"/>
        </w:rPr>
        <w:t xml:space="preserve"> требованиям подпункта </w:t>
      </w:r>
      <w:r>
        <w:fldChar w:fldCharType="begin"/>
      </w:r>
      <w:r>
        <w:rPr>
          <w:sz w:val="28"/>
          <w:szCs w:val="28"/>
        </w:rPr>
        <w:instrText xml:space="preserve"> REF _Ref319658823 \r \h  \* MERGEFORMAT </w:instrText>
      </w:r>
      <w:r>
        <w:fldChar w:fldCharType="separate"/>
      </w:r>
      <w:r w:rsidR="00B85D08">
        <w:rPr>
          <w:sz w:val="28"/>
          <w:szCs w:val="28"/>
        </w:rPr>
        <w:t>б)</w:t>
      </w:r>
      <w:r>
        <w:fldChar w:fldCharType="end"/>
      </w:r>
      <w:r>
        <w:rPr>
          <w:sz w:val="28"/>
          <w:szCs w:val="28"/>
        </w:rPr>
        <w:t xml:space="preserve"> пункта </w:t>
      </w:r>
      <w:r>
        <w:fldChar w:fldCharType="begin"/>
      </w:r>
      <w:r>
        <w:rPr>
          <w:sz w:val="28"/>
          <w:szCs w:val="28"/>
          <w:lang w:eastAsia="x-none"/>
        </w:rPr>
        <w:instrText xml:space="preserve"> REF _Ref319852350 \r \h  \* MERGEFORMAT </w:instrText>
      </w:r>
      <w:r>
        <w:fldChar w:fldCharType="separate"/>
      </w:r>
      <w:r w:rsidR="00B85D08">
        <w:rPr>
          <w:sz w:val="28"/>
          <w:szCs w:val="28"/>
          <w:lang w:eastAsia="x-none"/>
        </w:rPr>
        <w:t>4.16.4.13</w:t>
      </w:r>
      <w:r>
        <w:fldChar w:fldCharType="end"/>
      </w:r>
      <w:r>
        <w:rPr>
          <w:sz w:val="28"/>
          <w:szCs w:val="28"/>
        </w:rPr>
        <w:t>, если требования к ним были установлены;</w:t>
      </w:r>
    </w:p>
    <w:p w:rsidR="000D1B7F" w:rsidRDefault="000D1B7F" w:rsidP="008643D8">
      <w:pPr>
        <w:numPr>
          <w:ilvl w:val="0"/>
          <w:numId w:val="37"/>
        </w:numPr>
        <w:tabs>
          <w:tab w:val="num" w:pos="-120"/>
        </w:tabs>
        <w:ind w:left="0" w:firstLine="709"/>
        <w:jc w:val="both"/>
        <w:rPr>
          <w:sz w:val="28"/>
          <w:szCs w:val="28"/>
          <w:lang w:val="x-none" w:eastAsia="x-none"/>
        </w:rPr>
      </w:pPr>
      <w:r>
        <w:rPr>
          <w:sz w:val="28"/>
          <w:szCs w:val="28"/>
          <w:lang w:eastAsia="x-none"/>
        </w:rPr>
        <w:t xml:space="preserve">отсутствие или </w:t>
      </w:r>
      <w:r>
        <w:rPr>
          <w:sz w:val="28"/>
          <w:szCs w:val="28"/>
          <w:lang w:val="x-none" w:eastAsia="x-none"/>
        </w:rPr>
        <w:t>несоответствие размера обеспечения</w:t>
      </w:r>
      <w:r>
        <w:rPr>
          <w:sz w:val="28"/>
          <w:szCs w:val="28"/>
          <w:lang w:eastAsia="x-none"/>
        </w:rPr>
        <w:t xml:space="preserve"> заявки (подпункт </w:t>
      </w:r>
      <w:r>
        <w:fldChar w:fldCharType="begin"/>
      </w:r>
      <w:r>
        <w:rPr>
          <w:sz w:val="28"/>
          <w:szCs w:val="28"/>
          <w:lang w:eastAsia="x-none"/>
        </w:rPr>
        <w:instrText xml:space="preserve"> REF _Ref319659280 \r \h  \* MERGEFORMAT </w:instrText>
      </w:r>
      <w:r>
        <w:fldChar w:fldCharType="separate"/>
      </w:r>
      <w:r w:rsidR="00B85D08">
        <w:rPr>
          <w:sz w:val="28"/>
          <w:szCs w:val="28"/>
          <w:lang w:eastAsia="x-none"/>
        </w:rPr>
        <w:t>в)</w:t>
      </w:r>
      <w:r>
        <w:fldChar w:fldCharType="end"/>
      </w:r>
      <w:r>
        <w:rPr>
          <w:sz w:val="28"/>
          <w:szCs w:val="28"/>
          <w:lang w:eastAsia="x-none"/>
        </w:rPr>
        <w:t xml:space="preserve"> пункта </w:t>
      </w:r>
      <w:r>
        <w:fldChar w:fldCharType="begin"/>
      </w:r>
      <w:r>
        <w:rPr>
          <w:sz w:val="28"/>
          <w:szCs w:val="28"/>
          <w:lang w:eastAsia="x-none"/>
        </w:rPr>
        <w:instrText xml:space="preserve"> REF _Ref319852350 \r \h  \* MERGEFORMAT </w:instrText>
      </w:r>
      <w:r>
        <w:fldChar w:fldCharType="separate"/>
      </w:r>
      <w:r w:rsidR="00B85D08">
        <w:rPr>
          <w:sz w:val="28"/>
          <w:szCs w:val="28"/>
          <w:lang w:eastAsia="x-none"/>
        </w:rPr>
        <w:t>4.16.4.13</w:t>
      </w:r>
      <w:r>
        <w:fldChar w:fldCharType="end"/>
      </w:r>
      <w:r>
        <w:rPr>
          <w:sz w:val="28"/>
          <w:szCs w:val="28"/>
          <w:lang w:eastAsia="x-none"/>
        </w:rPr>
        <w:t>).</w:t>
      </w:r>
      <w:r>
        <w:rPr>
          <w:sz w:val="28"/>
          <w:szCs w:val="28"/>
          <w:lang w:val="x-none" w:eastAsia="x-none"/>
        </w:rPr>
        <w:t xml:space="preserve"> </w:t>
      </w:r>
      <w:r>
        <w:rPr>
          <w:sz w:val="28"/>
          <w:szCs w:val="28"/>
        </w:rPr>
        <w:t xml:space="preserve">Организатор редукциона по всем заявкам на участие в </w:t>
      </w:r>
      <w:proofErr w:type="spellStart"/>
      <w:r>
        <w:rPr>
          <w:sz w:val="28"/>
          <w:szCs w:val="28"/>
        </w:rPr>
        <w:t>редукционе</w:t>
      </w:r>
      <w:proofErr w:type="spellEnd"/>
      <w:r>
        <w:rPr>
          <w:sz w:val="28"/>
          <w:szCs w:val="28"/>
        </w:rPr>
        <w:t xml:space="preserve">, поданным участниками, принявшими участие в </w:t>
      </w:r>
      <w:proofErr w:type="spellStart"/>
      <w:r>
        <w:rPr>
          <w:sz w:val="28"/>
          <w:szCs w:val="28"/>
        </w:rPr>
        <w:t>редукционе</w:t>
      </w:r>
      <w:proofErr w:type="spellEnd"/>
      <w:r>
        <w:rPr>
          <w:sz w:val="28"/>
          <w:szCs w:val="28"/>
        </w:rPr>
        <w:t xml:space="preserve">, независимо от наличия в составе заявки на участие в </w:t>
      </w:r>
      <w:proofErr w:type="spellStart"/>
      <w:r>
        <w:rPr>
          <w:sz w:val="28"/>
          <w:szCs w:val="28"/>
        </w:rPr>
        <w:t>редукционе</w:t>
      </w:r>
      <w:proofErr w:type="spellEnd"/>
      <w:r>
        <w:rPr>
          <w:sz w:val="28"/>
          <w:szCs w:val="28"/>
        </w:rPr>
        <w:t xml:space="preserve"> документа, подтверждающего перечисление денежных сре</w:t>
      </w:r>
      <w:proofErr w:type="gramStart"/>
      <w:r>
        <w:rPr>
          <w:sz w:val="28"/>
          <w:szCs w:val="28"/>
        </w:rPr>
        <w:t>дств в к</w:t>
      </w:r>
      <w:proofErr w:type="gramEnd"/>
      <w:r>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w:t>
      </w:r>
      <w:proofErr w:type="spellStart"/>
      <w:r>
        <w:rPr>
          <w:sz w:val="28"/>
          <w:szCs w:val="28"/>
        </w:rPr>
        <w:t>редукционе</w:t>
      </w:r>
      <w:proofErr w:type="spellEnd"/>
      <w:r>
        <w:rPr>
          <w:sz w:val="28"/>
          <w:szCs w:val="28"/>
        </w:rPr>
        <w:t xml:space="preserve">. </w:t>
      </w:r>
      <w:proofErr w:type="gramStart"/>
      <w:r>
        <w:rPr>
          <w:sz w:val="28"/>
          <w:szCs w:val="28"/>
          <w:lang w:eastAsia="x-none"/>
        </w:rPr>
        <w:t xml:space="preserve">При </w:t>
      </w:r>
      <w:r>
        <w:rPr>
          <w:sz w:val="28"/>
          <w:szCs w:val="28"/>
          <w:lang w:val="x-none" w:eastAsia="x-none"/>
        </w:rPr>
        <w:t>отсутстви</w:t>
      </w:r>
      <w:r>
        <w:rPr>
          <w:sz w:val="28"/>
          <w:szCs w:val="28"/>
          <w:lang w:eastAsia="x-none"/>
        </w:rPr>
        <w:t>и</w:t>
      </w:r>
      <w:r>
        <w:rPr>
          <w:sz w:val="28"/>
          <w:szCs w:val="28"/>
          <w:lang w:val="x-none" w:eastAsia="x-none"/>
        </w:rPr>
        <w:t xml:space="preserve"> документа, подтверждающего </w:t>
      </w:r>
      <w:r>
        <w:rPr>
          <w:sz w:val="28"/>
          <w:szCs w:val="28"/>
          <w:lang w:eastAsia="x-none"/>
        </w:rPr>
        <w:t>перечисление</w:t>
      </w:r>
      <w:r>
        <w:rPr>
          <w:sz w:val="28"/>
          <w:szCs w:val="28"/>
          <w:lang w:val="x-none" w:eastAsia="x-none"/>
        </w:rPr>
        <w:t xml:space="preserve"> денежных средств в качестве обеспечения заявки на участие в </w:t>
      </w:r>
      <w:proofErr w:type="spellStart"/>
      <w:r>
        <w:rPr>
          <w:sz w:val="28"/>
          <w:szCs w:val="28"/>
          <w:lang w:eastAsia="x-none"/>
        </w:rPr>
        <w:t>редукционе</w:t>
      </w:r>
      <w:proofErr w:type="spellEnd"/>
      <w:r>
        <w:rPr>
          <w:sz w:val="28"/>
          <w:szCs w:val="28"/>
          <w:lang w:eastAsia="x-none"/>
        </w:rPr>
        <w:t xml:space="preserve"> </w:t>
      </w:r>
      <w:r>
        <w:rPr>
          <w:sz w:val="28"/>
          <w:szCs w:val="28"/>
          <w:lang w:val="x-none" w:eastAsia="x-none"/>
        </w:rPr>
        <w:t>на</w:t>
      </w:r>
      <w:r>
        <w:rPr>
          <w:sz w:val="28"/>
          <w:szCs w:val="28"/>
          <w:lang w:eastAsia="x-none"/>
        </w:rPr>
        <w:t> </w:t>
      </w:r>
      <w:r>
        <w:rPr>
          <w:sz w:val="28"/>
          <w:szCs w:val="28"/>
          <w:lang w:val="x-none" w:eastAsia="x-none"/>
        </w:rPr>
        <w:t xml:space="preserve">расчетный счет организатора </w:t>
      </w:r>
      <w:r>
        <w:rPr>
          <w:sz w:val="28"/>
          <w:szCs w:val="28"/>
          <w:lang w:eastAsia="x-none"/>
        </w:rPr>
        <w:t>редукциона</w:t>
      </w:r>
      <w:r>
        <w:rPr>
          <w:sz w:val="28"/>
          <w:szCs w:val="28"/>
          <w:lang w:val="x-none" w:eastAsia="x-none"/>
        </w:rPr>
        <w:t xml:space="preserve">, </w:t>
      </w:r>
      <w:r>
        <w:rPr>
          <w:sz w:val="28"/>
          <w:szCs w:val="28"/>
          <w:lang w:eastAsia="x-none"/>
        </w:rPr>
        <w:t>в случае установления такого требования в редукционной документации, но</w:t>
      </w:r>
      <w:r>
        <w:rPr>
          <w:sz w:val="28"/>
          <w:szCs w:val="28"/>
          <w:lang w:val="x-none" w:eastAsia="x-none"/>
        </w:rPr>
        <w:t xml:space="preserve"> </w:t>
      </w:r>
      <w:r>
        <w:rPr>
          <w:sz w:val="28"/>
          <w:szCs w:val="28"/>
          <w:lang w:eastAsia="x-none"/>
        </w:rPr>
        <w:t xml:space="preserve">своевременном </w:t>
      </w:r>
      <w:r>
        <w:rPr>
          <w:sz w:val="28"/>
          <w:szCs w:val="28"/>
          <w:lang w:val="x-none" w:eastAsia="x-none"/>
        </w:rPr>
        <w:t>поступлени</w:t>
      </w:r>
      <w:r>
        <w:rPr>
          <w:sz w:val="28"/>
          <w:szCs w:val="28"/>
          <w:lang w:eastAsia="x-none"/>
        </w:rPr>
        <w:t>и</w:t>
      </w:r>
      <w:r>
        <w:rPr>
          <w:sz w:val="28"/>
          <w:szCs w:val="28"/>
          <w:lang w:val="x-none" w:eastAsia="x-none"/>
        </w:rPr>
        <w:t xml:space="preserve"> на расчетный счет организатора </w:t>
      </w:r>
      <w:r>
        <w:rPr>
          <w:sz w:val="28"/>
          <w:szCs w:val="28"/>
          <w:lang w:eastAsia="x-none"/>
        </w:rPr>
        <w:t>редукциона</w:t>
      </w:r>
      <w:r>
        <w:rPr>
          <w:sz w:val="28"/>
          <w:szCs w:val="28"/>
          <w:lang w:val="x-none" w:eastAsia="x-none"/>
        </w:rPr>
        <w:t xml:space="preserve"> денежных средств в размере обеспечения заявки на участие в </w:t>
      </w:r>
      <w:proofErr w:type="spellStart"/>
      <w:r>
        <w:rPr>
          <w:sz w:val="28"/>
          <w:szCs w:val="28"/>
          <w:lang w:eastAsia="x-none"/>
        </w:rPr>
        <w:lastRenderedPageBreak/>
        <w:t>редукционе</w:t>
      </w:r>
      <w:proofErr w:type="spellEnd"/>
      <w:r>
        <w:rPr>
          <w:sz w:val="28"/>
          <w:szCs w:val="28"/>
          <w:lang w:val="x-none" w:eastAsia="x-none"/>
        </w:rPr>
        <w:t xml:space="preserve"> за данного участника, </w:t>
      </w:r>
      <w:r>
        <w:rPr>
          <w:sz w:val="28"/>
          <w:szCs w:val="28"/>
        </w:rPr>
        <w:t>обеспечение заявки считается представленным надлежащим образом</w:t>
      </w:r>
      <w:r>
        <w:rPr>
          <w:sz w:val="28"/>
          <w:szCs w:val="28"/>
          <w:lang w:val="x-none" w:eastAsia="x-none"/>
        </w:rPr>
        <w:t>.</w:t>
      </w:r>
      <w:proofErr w:type="gramEnd"/>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lang w:val="x-none" w:eastAsia="x-none"/>
        </w:rPr>
      </w:pPr>
      <w:r>
        <w:rPr>
          <w:sz w:val="28"/>
          <w:szCs w:val="28"/>
          <w:lang w:eastAsia="x-none"/>
        </w:rPr>
        <w:t xml:space="preserve">Если по результатам рассмотрения вторых частей заявок ни одна заявка не </w:t>
      </w:r>
      <w:proofErr w:type="gramStart"/>
      <w:r>
        <w:rPr>
          <w:sz w:val="28"/>
          <w:szCs w:val="28"/>
          <w:lang w:eastAsia="x-none"/>
        </w:rPr>
        <w:t xml:space="preserve">была признана соответствующей условиям редукциона </w:t>
      </w:r>
      <w:proofErr w:type="spellStart"/>
      <w:r>
        <w:rPr>
          <w:sz w:val="28"/>
          <w:szCs w:val="28"/>
          <w:lang w:eastAsia="x-none"/>
        </w:rPr>
        <w:t>редукцион</w:t>
      </w:r>
      <w:proofErr w:type="spellEnd"/>
      <w:r>
        <w:rPr>
          <w:sz w:val="28"/>
          <w:szCs w:val="28"/>
          <w:lang w:eastAsia="x-none"/>
        </w:rPr>
        <w:t xml:space="preserve"> признается</w:t>
      </w:r>
      <w:proofErr w:type="gramEnd"/>
      <w:r>
        <w:rPr>
          <w:sz w:val="28"/>
          <w:szCs w:val="28"/>
          <w:lang w:eastAsia="x-none"/>
        </w:rPr>
        <w:t xml:space="preserve"> несостоявшимся.</w:t>
      </w:r>
    </w:p>
    <w:p w:rsidR="000D1B7F" w:rsidRDefault="000D1B7F" w:rsidP="008643D8">
      <w:pPr>
        <w:pStyle w:val="4"/>
        <w:widowControl w:val="0"/>
        <w:numPr>
          <w:ilvl w:val="2"/>
          <w:numId w:val="22"/>
        </w:numPr>
        <w:tabs>
          <w:tab w:val="clear" w:pos="1680"/>
          <w:tab w:val="num" w:pos="1985"/>
        </w:tabs>
        <w:suppressAutoHyphens/>
        <w:adjustRightInd w:val="0"/>
        <w:spacing w:before="0" w:after="0"/>
        <w:ind w:left="0" w:firstLine="709"/>
        <w:jc w:val="both"/>
        <w:textAlignment w:val="baseline"/>
        <w:rPr>
          <w:b w:val="0"/>
        </w:rPr>
      </w:pPr>
      <w:bookmarkStart w:id="209" w:name="_Ref320208232"/>
      <w:bookmarkStart w:id="210" w:name="_Ref319926799"/>
      <w:bookmarkEnd w:id="207"/>
      <w:r>
        <w:rPr>
          <w:b w:val="0"/>
        </w:rPr>
        <w:t>Подведение итогов</w:t>
      </w:r>
      <w:bookmarkEnd w:id="209"/>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proofErr w:type="gramStart"/>
      <w:r>
        <w:rPr>
          <w:sz w:val="28"/>
          <w:szCs w:val="28"/>
        </w:rPr>
        <w:t>По результатам рассмотрения вторых частей заявок в срок, указанный в извещении о проведении редукциона и в пункте </w:t>
      </w:r>
      <w:r>
        <w:fldChar w:fldCharType="begin"/>
      </w:r>
      <w:r>
        <w:rPr>
          <w:sz w:val="28"/>
          <w:szCs w:val="28"/>
        </w:rPr>
        <w:instrText xml:space="preserve"> REF _Ref319841446 \r \h  \* MERGEFORMAT </w:instrText>
      </w:r>
      <w:r>
        <w:fldChar w:fldCharType="separate"/>
      </w:r>
      <w:r w:rsidR="00B85D08">
        <w:rPr>
          <w:sz w:val="28"/>
          <w:szCs w:val="28"/>
        </w:rPr>
        <w:t>24</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sidR="00B85D08">
        <w:rPr>
          <w:sz w:val="28"/>
          <w:szCs w:val="28"/>
        </w:rPr>
        <w:t>5</w:t>
      </w:r>
      <w:r>
        <w:fldChar w:fldCharType="end"/>
      </w:r>
      <w:r>
        <w:rPr>
          <w:sz w:val="28"/>
          <w:szCs w:val="28"/>
        </w:rPr>
        <w:t xml:space="preserve"> «Информационная карта редукциона» </w:t>
      </w:r>
      <w:r>
        <w:rPr>
          <w:b/>
          <w:i/>
        </w:rPr>
        <w:t>[по каждому лоту отдельно]</w:t>
      </w:r>
      <w:r>
        <w:rPr>
          <w:sz w:val="28"/>
          <w:szCs w:val="28"/>
        </w:rPr>
        <w:t xml:space="preserve"> редукционная комиссия присваивает участникам, заявки которых были признаны соответствующими условиям редукциона, места, начиная с первого; при этом первое место присваивается участнику, который предложил минимальную цену договора.</w:t>
      </w:r>
      <w:bookmarkEnd w:id="210"/>
      <w:proofErr w:type="gramEnd"/>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11" w:name="_Ref320265818"/>
      <w:r>
        <w:rPr>
          <w:sz w:val="28"/>
          <w:szCs w:val="28"/>
        </w:rPr>
        <w:t>по результатам рассмотрения вторых частей заявок и подведению итогов редукциона оформляется</w:t>
      </w:r>
      <w:r>
        <w:rPr>
          <w:b/>
          <w:i/>
        </w:rPr>
        <w:t>/</w:t>
      </w:r>
      <w:proofErr w:type="spellStart"/>
      <w:r>
        <w:rPr>
          <w:b/>
          <w:i/>
        </w:rPr>
        <w:t>ются</w:t>
      </w:r>
      <w:proofErr w:type="spellEnd"/>
      <w:r>
        <w:rPr>
          <w:sz w:val="28"/>
          <w:szCs w:val="28"/>
        </w:rPr>
        <w:t xml:space="preserve"> протокол</w:t>
      </w:r>
      <w:r>
        <w:rPr>
          <w:b/>
          <w:i/>
        </w:rPr>
        <w:t>/ы</w:t>
      </w:r>
      <w:r>
        <w:rPr>
          <w:sz w:val="28"/>
          <w:szCs w:val="28"/>
        </w:rPr>
        <w:t xml:space="preserve"> по рассмотрению вторых частей заявок и подведению итогов редукциона, в который</w:t>
      </w:r>
      <w:r>
        <w:rPr>
          <w:b/>
          <w:i/>
        </w:rPr>
        <w:t>/</w:t>
      </w:r>
      <w:proofErr w:type="spellStart"/>
      <w:r>
        <w:rPr>
          <w:b/>
          <w:i/>
        </w:rPr>
        <w:t>ые</w:t>
      </w:r>
      <w:proofErr w:type="spellEnd"/>
      <w:r>
        <w:rPr>
          <w:sz w:val="28"/>
          <w:szCs w:val="28"/>
        </w:rPr>
        <w:t xml:space="preserve"> вносятся как минимум следующие сведения:</w:t>
      </w:r>
      <w:bookmarkEnd w:id="211"/>
    </w:p>
    <w:p w:rsidR="000D1B7F" w:rsidRDefault="000D1B7F" w:rsidP="008643D8">
      <w:pPr>
        <w:numPr>
          <w:ilvl w:val="0"/>
          <w:numId w:val="38"/>
        </w:numPr>
        <w:tabs>
          <w:tab w:val="left" w:pos="0"/>
        </w:tabs>
        <w:autoSpaceDE w:val="0"/>
        <w:autoSpaceDN w:val="0"/>
        <w:adjustRightInd w:val="0"/>
        <w:ind w:left="709" w:firstLine="0"/>
        <w:jc w:val="both"/>
        <w:rPr>
          <w:b/>
          <w:i/>
        </w:rPr>
      </w:pPr>
      <w:r>
        <w:rPr>
          <w:sz w:val="28"/>
          <w:szCs w:val="28"/>
        </w:rPr>
        <w:t>наименование и реквизиты редукциона</w:t>
      </w:r>
      <w:r>
        <w:rPr>
          <w:b/>
          <w:i/>
        </w:rPr>
        <w:t>;</w:t>
      </w:r>
    </w:p>
    <w:p w:rsidR="000D1B7F" w:rsidRDefault="000D1B7F" w:rsidP="008643D8">
      <w:pPr>
        <w:numPr>
          <w:ilvl w:val="0"/>
          <w:numId w:val="38"/>
        </w:numPr>
        <w:tabs>
          <w:tab w:val="left" w:pos="0"/>
        </w:tabs>
        <w:autoSpaceDE w:val="0"/>
        <w:autoSpaceDN w:val="0"/>
        <w:adjustRightInd w:val="0"/>
        <w:ind w:left="709" w:firstLine="0"/>
        <w:jc w:val="both"/>
        <w:rPr>
          <w:sz w:val="28"/>
          <w:szCs w:val="28"/>
        </w:rPr>
      </w:pPr>
      <w:r>
        <w:rPr>
          <w:sz w:val="28"/>
          <w:szCs w:val="28"/>
        </w:rPr>
        <w:t xml:space="preserve">сведения об объеме закупаемых </w:t>
      </w:r>
      <w:r>
        <w:rPr>
          <w:b/>
          <w:i/>
        </w:rPr>
        <w:t>товаров, работ, услуг;</w:t>
      </w:r>
    </w:p>
    <w:p w:rsidR="000D1B7F" w:rsidRDefault="000D1B7F" w:rsidP="008643D8">
      <w:pPr>
        <w:numPr>
          <w:ilvl w:val="0"/>
          <w:numId w:val="38"/>
        </w:numPr>
        <w:tabs>
          <w:tab w:val="left" w:pos="0"/>
        </w:tabs>
        <w:autoSpaceDE w:val="0"/>
        <w:autoSpaceDN w:val="0"/>
        <w:adjustRightInd w:val="0"/>
        <w:ind w:left="709" w:firstLine="0"/>
        <w:jc w:val="both"/>
        <w:rPr>
          <w:sz w:val="28"/>
          <w:szCs w:val="28"/>
        </w:rPr>
      </w:pPr>
      <w:r>
        <w:rPr>
          <w:sz w:val="28"/>
          <w:szCs w:val="28"/>
        </w:rPr>
        <w:t>сведения о начальной (максимальной) цене договора;</w:t>
      </w:r>
    </w:p>
    <w:p w:rsidR="000D1B7F" w:rsidRDefault="000D1B7F" w:rsidP="008643D8">
      <w:pPr>
        <w:numPr>
          <w:ilvl w:val="0"/>
          <w:numId w:val="38"/>
        </w:numPr>
        <w:tabs>
          <w:tab w:val="left" w:pos="0"/>
        </w:tabs>
        <w:autoSpaceDE w:val="0"/>
        <w:autoSpaceDN w:val="0"/>
        <w:adjustRightInd w:val="0"/>
        <w:ind w:left="709" w:firstLine="0"/>
        <w:jc w:val="both"/>
        <w:rPr>
          <w:sz w:val="28"/>
          <w:szCs w:val="28"/>
        </w:rPr>
      </w:pPr>
      <w:r>
        <w:rPr>
          <w:sz w:val="28"/>
          <w:szCs w:val="28"/>
        </w:rPr>
        <w:t>сведения о сроке исполнения договора;</w:t>
      </w:r>
    </w:p>
    <w:p w:rsidR="000D1B7F" w:rsidRDefault="000D1B7F" w:rsidP="008643D8">
      <w:pPr>
        <w:numPr>
          <w:ilvl w:val="0"/>
          <w:numId w:val="38"/>
        </w:numPr>
        <w:tabs>
          <w:tab w:val="left" w:pos="0"/>
        </w:tabs>
        <w:autoSpaceDE w:val="0"/>
        <w:autoSpaceDN w:val="0"/>
        <w:adjustRightInd w:val="0"/>
        <w:ind w:left="0" w:firstLine="709"/>
        <w:jc w:val="both"/>
        <w:rPr>
          <w:sz w:val="28"/>
          <w:szCs w:val="28"/>
        </w:rPr>
      </w:pPr>
      <w:r>
        <w:rPr>
          <w:sz w:val="28"/>
          <w:szCs w:val="28"/>
        </w:rPr>
        <w:t>номера, наименования и адреса участников, чьи заявки были рассмотрены согласно пункту </w:t>
      </w:r>
      <w:r>
        <w:rPr>
          <w:sz w:val="28"/>
          <w:szCs w:val="28"/>
        </w:rPr>
        <w:fldChar w:fldCharType="begin"/>
      </w:r>
      <w:r>
        <w:rPr>
          <w:sz w:val="28"/>
          <w:szCs w:val="28"/>
        </w:rPr>
        <w:instrText xml:space="preserve"> REF _Ref319930777 \r \h  \* MERGEFORMAT </w:instrText>
      </w:r>
      <w:r>
        <w:rPr>
          <w:sz w:val="28"/>
          <w:szCs w:val="28"/>
        </w:rPr>
      </w:r>
      <w:r>
        <w:rPr>
          <w:sz w:val="28"/>
          <w:szCs w:val="28"/>
        </w:rPr>
        <w:fldChar w:fldCharType="separate"/>
      </w:r>
      <w:r w:rsidR="00B85D08">
        <w:rPr>
          <w:sz w:val="28"/>
          <w:szCs w:val="28"/>
        </w:rPr>
        <w:t>4.16.4.11</w:t>
      </w:r>
      <w:r>
        <w:rPr>
          <w:sz w:val="28"/>
          <w:szCs w:val="28"/>
        </w:rPr>
        <w:fldChar w:fldCharType="end"/>
      </w:r>
      <w:r>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редукционной документации, которым не соответствует заявка, а также самих несоответствующих положений такой заявки;</w:t>
      </w:r>
    </w:p>
    <w:p w:rsidR="000D1B7F" w:rsidRDefault="000D1B7F" w:rsidP="008643D8">
      <w:pPr>
        <w:numPr>
          <w:ilvl w:val="0"/>
          <w:numId w:val="38"/>
        </w:numPr>
        <w:tabs>
          <w:tab w:val="left" w:pos="0"/>
        </w:tabs>
        <w:autoSpaceDE w:val="0"/>
        <w:autoSpaceDN w:val="0"/>
        <w:adjustRightInd w:val="0"/>
        <w:ind w:left="0" w:firstLine="709"/>
        <w:jc w:val="both"/>
        <w:rPr>
          <w:sz w:val="28"/>
          <w:szCs w:val="28"/>
        </w:rPr>
      </w:pPr>
      <w:r>
        <w:rPr>
          <w:sz w:val="28"/>
          <w:szCs w:val="28"/>
        </w:rPr>
        <w:t xml:space="preserve">наименования и адреса участников, которым присвоены места с первого по пятое; </w:t>
      </w:r>
    </w:p>
    <w:p w:rsidR="000D1B7F" w:rsidRDefault="000D1B7F" w:rsidP="008643D8">
      <w:pPr>
        <w:numPr>
          <w:ilvl w:val="0"/>
          <w:numId w:val="38"/>
        </w:numPr>
        <w:tabs>
          <w:tab w:val="left" w:pos="0"/>
        </w:tabs>
        <w:autoSpaceDE w:val="0"/>
        <w:autoSpaceDN w:val="0"/>
        <w:adjustRightInd w:val="0"/>
        <w:ind w:left="0" w:firstLine="709"/>
        <w:jc w:val="both"/>
        <w:rPr>
          <w:sz w:val="28"/>
          <w:szCs w:val="28"/>
        </w:rPr>
      </w:pPr>
      <w:r>
        <w:rPr>
          <w:sz w:val="28"/>
          <w:szCs w:val="28"/>
        </w:rPr>
        <w:t>о результатах голосования членов редукционной комиссии, принявших участие в голосовании;</w:t>
      </w:r>
    </w:p>
    <w:p w:rsidR="000D1B7F" w:rsidRDefault="000D1B7F" w:rsidP="008643D8">
      <w:pPr>
        <w:numPr>
          <w:ilvl w:val="0"/>
          <w:numId w:val="38"/>
        </w:numPr>
        <w:tabs>
          <w:tab w:val="left" w:pos="0"/>
        </w:tabs>
        <w:autoSpaceDE w:val="0"/>
        <w:autoSpaceDN w:val="0"/>
        <w:adjustRightInd w:val="0"/>
        <w:ind w:left="0" w:firstLine="709"/>
        <w:jc w:val="both"/>
        <w:rPr>
          <w:sz w:val="28"/>
          <w:szCs w:val="28"/>
        </w:rPr>
      </w:pPr>
      <w:r>
        <w:rPr>
          <w:sz w:val="28"/>
          <w:szCs w:val="28"/>
        </w:rPr>
        <w:t xml:space="preserve">если по результатам рассмотрения вторых частей заявок ни одна заявка не была признана соответствующей условиям редукциона, в указанный протокол вносится информация о признании редукциона несостоявшимся. </w:t>
      </w:r>
    </w:p>
    <w:p w:rsidR="000D1B7F" w:rsidRDefault="000D1B7F" w:rsidP="008643D8">
      <w:pPr>
        <w:numPr>
          <w:ilvl w:val="3"/>
          <w:numId w:val="22"/>
        </w:numPr>
        <w:tabs>
          <w:tab w:val="num" w:pos="1985"/>
          <w:tab w:val="num" w:pos="2357"/>
        </w:tabs>
        <w:autoSpaceDE w:val="0"/>
        <w:autoSpaceDN w:val="0"/>
        <w:adjustRightInd w:val="0"/>
        <w:ind w:left="0" w:firstLine="709"/>
        <w:jc w:val="both"/>
        <w:rPr>
          <w:sz w:val="28"/>
          <w:szCs w:val="28"/>
        </w:rPr>
      </w:pPr>
      <w:bookmarkStart w:id="212" w:name="_Ref320266367"/>
      <w:bookmarkStart w:id="213" w:name="_Ref319860266"/>
      <w:r>
        <w:rPr>
          <w:sz w:val="28"/>
          <w:szCs w:val="28"/>
        </w:rPr>
        <w:t>протокол</w:t>
      </w:r>
      <w:r>
        <w:rPr>
          <w:b/>
          <w:i/>
        </w:rPr>
        <w:t>/ы</w:t>
      </w:r>
      <w:r>
        <w:rPr>
          <w:sz w:val="28"/>
          <w:szCs w:val="28"/>
        </w:rPr>
        <w:t xml:space="preserve"> заседания редукционной комиссии по рассмотрению вторых частей заявок и подведению итогов редукциона оформляется</w:t>
      </w:r>
      <w:r>
        <w:rPr>
          <w:b/>
          <w:i/>
        </w:rPr>
        <w:t>/</w:t>
      </w:r>
      <w:proofErr w:type="spellStart"/>
      <w:r>
        <w:rPr>
          <w:b/>
          <w:i/>
        </w:rPr>
        <w:t>ются</w:t>
      </w:r>
      <w:proofErr w:type="spellEnd"/>
      <w:r>
        <w:rPr>
          <w:sz w:val="28"/>
          <w:szCs w:val="28"/>
        </w:rPr>
        <w:t xml:space="preserve"> и подписывается</w:t>
      </w:r>
      <w:r>
        <w:rPr>
          <w:b/>
          <w:i/>
        </w:rPr>
        <w:t>/</w:t>
      </w:r>
      <w:proofErr w:type="spellStart"/>
      <w:r>
        <w:rPr>
          <w:b/>
          <w:i/>
        </w:rPr>
        <w:t>ются</w:t>
      </w:r>
      <w:proofErr w:type="spellEnd"/>
      <w:r>
        <w:rPr>
          <w:b/>
          <w:i/>
        </w:rPr>
        <w:t xml:space="preserve"> </w:t>
      </w:r>
      <w:r>
        <w:rPr>
          <w:sz w:val="28"/>
          <w:szCs w:val="28"/>
        </w:rPr>
        <w:t>в течение 5 (пяти) рабочих дней после заседания редукционной комиссии. Протокол</w:t>
      </w:r>
      <w:r>
        <w:rPr>
          <w:b/>
          <w:i/>
        </w:rPr>
        <w:t>/ы</w:t>
      </w:r>
      <w:r>
        <w:rPr>
          <w:sz w:val="28"/>
          <w:szCs w:val="28"/>
        </w:rPr>
        <w:t xml:space="preserve"> заседания редукционной комиссии по рассмотрению вторых частей заявок и подведению итогов редукциона размещается</w:t>
      </w:r>
      <w:r>
        <w:rPr>
          <w:b/>
          <w:i/>
        </w:rPr>
        <w:t>/</w:t>
      </w:r>
      <w:proofErr w:type="spellStart"/>
      <w:r>
        <w:rPr>
          <w:b/>
          <w:i/>
        </w:rPr>
        <w:t>ются</w:t>
      </w:r>
      <w:proofErr w:type="spellEnd"/>
      <w:r>
        <w:rPr>
          <w:sz w:val="28"/>
          <w:szCs w:val="28"/>
        </w:rPr>
        <w:t xml:space="preserve"> на официальном сайте и на ЭТП в день подписания указанного</w:t>
      </w:r>
      <w:r>
        <w:rPr>
          <w:b/>
          <w:i/>
        </w:rPr>
        <w:t>/</w:t>
      </w:r>
      <w:proofErr w:type="spellStart"/>
      <w:r>
        <w:rPr>
          <w:b/>
          <w:i/>
        </w:rPr>
        <w:t>ых</w:t>
      </w:r>
      <w:proofErr w:type="spellEnd"/>
      <w:r>
        <w:rPr>
          <w:sz w:val="28"/>
          <w:szCs w:val="28"/>
        </w:rPr>
        <w:t xml:space="preserve"> протокола</w:t>
      </w:r>
      <w:r>
        <w:rPr>
          <w:b/>
          <w:i/>
        </w:rPr>
        <w:t>/</w:t>
      </w:r>
      <w:proofErr w:type="spellStart"/>
      <w:r>
        <w:rPr>
          <w:b/>
          <w:i/>
        </w:rPr>
        <w:t>ов</w:t>
      </w:r>
      <w:proofErr w:type="spellEnd"/>
      <w:r>
        <w:rPr>
          <w:sz w:val="28"/>
          <w:szCs w:val="28"/>
        </w:rPr>
        <w:t>, с учетом положений пункта </w:t>
      </w:r>
      <w:r>
        <w:fldChar w:fldCharType="begin"/>
      </w:r>
      <w:r>
        <w:rPr>
          <w:sz w:val="28"/>
          <w:szCs w:val="28"/>
        </w:rPr>
        <w:instrText xml:space="preserve"> REF _Ref317254108 \r \h  \* MERGEFORMAT </w:instrText>
      </w:r>
      <w:r>
        <w:fldChar w:fldCharType="separate"/>
      </w:r>
      <w:r w:rsidR="00B85D08">
        <w:rPr>
          <w:sz w:val="28"/>
          <w:szCs w:val="28"/>
        </w:rPr>
        <w:t>2.7.2</w:t>
      </w:r>
      <w:r>
        <w:fldChar w:fldCharType="end"/>
      </w:r>
      <w:r>
        <w:rPr>
          <w:sz w:val="28"/>
          <w:szCs w:val="28"/>
        </w:rPr>
        <w:t>.</w:t>
      </w:r>
      <w:bookmarkEnd w:id="212"/>
      <w:r>
        <w:rPr>
          <w:sz w:val="28"/>
          <w:szCs w:val="28"/>
        </w:rPr>
        <w:t xml:space="preserve"> </w:t>
      </w:r>
      <w:bookmarkEnd w:id="213"/>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ab/>
        <w:t xml:space="preserve">Незамедлительно после размещения согласно пункту </w:t>
      </w:r>
      <w:r>
        <w:rPr>
          <w:sz w:val="28"/>
          <w:szCs w:val="28"/>
        </w:rPr>
        <w:fldChar w:fldCharType="begin"/>
      </w:r>
      <w:r>
        <w:rPr>
          <w:sz w:val="28"/>
          <w:szCs w:val="28"/>
        </w:rPr>
        <w:instrText xml:space="preserve"> REF _Ref320266367 \r \h  \* MERGEFORMAT </w:instrText>
      </w:r>
      <w:r>
        <w:rPr>
          <w:sz w:val="28"/>
          <w:szCs w:val="28"/>
        </w:rPr>
      </w:r>
      <w:r>
        <w:rPr>
          <w:sz w:val="28"/>
          <w:szCs w:val="28"/>
        </w:rPr>
        <w:fldChar w:fldCharType="separate"/>
      </w:r>
      <w:r w:rsidR="00B85D08">
        <w:rPr>
          <w:sz w:val="28"/>
          <w:szCs w:val="28"/>
        </w:rPr>
        <w:t>4.16.5.3</w:t>
      </w:r>
      <w:r>
        <w:rPr>
          <w:sz w:val="28"/>
          <w:szCs w:val="28"/>
        </w:rPr>
        <w:fldChar w:fldCharType="end"/>
      </w:r>
      <w:r>
        <w:rPr>
          <w:sz w:val="28"/>
          <w:szCs w:val="28"/>
        </w:rPr>
        <w:t>, протокола</w:t>
      </w:r>
      <w:r>
        <w:rPr>
          <w:b/>
          <w:i/>
        </w:rPr>
        <w:t>/</w:t>
      </w:r>
      <w:proofErr w:type="spellStart"/>
      <w:r>
        <w:rPr>
          <w:b/>
          <w:i/>
        </w:rPr>
        <w:t>ов</w:t>
      </w:r>
      <w:proofErr w:type="spellEnd"/>
      <w:r>
        <w:rPr>
          <w:sz w:val="28"/>
          <w:szCs w:val="28"/>
        </w:rPr>
        <w:t xml:space="preserve"> ЭТП направляет каждому участнику редукциона уведомление о результатах рассмотрения второй части его заявки. </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14" w:name="_Ref270006910"/>
      <w:r>
        <w:rPr>
          <w:sz w:val="28"/>
          <w:szCs w:val="28"/>
        </w:rPr>
        <w:t xml:space="preserve">Любой участник редукциона после размещения протокола </w:t>
      </w:r>
      <w:r>
        <w:rPr>
          <w:sz w:val="28"/>
          <w:szCs w:val="28"/>
        </w:rPr>
        <w:lastRenderedPageBreak/>
        <w:t xml:space="preserve">заседания редукционной комиссии по рассмотрению вторых частей заявок и подведению итогов редукциона вправе направить организатору редукциона запрос о разъяснении причин отклонения его заявки на участие в </w:t>
      </w:r>
      <w:proofErr w:type="spellStart"/>
      <w:r>
        <w:rPr>
          <w:sz w:val="28"/>
          <w:szCs w:val="28"/>
        </w:rPr>
        <w:t>редукционе</w:t>
      </w:r>
      <w:proofErr w:type="spellEnd"/>
      <w:r>
        <w:rPr>
          <w:sz w:val="28"/>
          <w:szCs w:val="28"/>
        </w:rPr>
        <w:t>. Организатор редукциона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bookmarkEnd w:id="214"/>
      <w:r>
        <w:rPr>
          <w:sz w:val="28"/>
          <w:szCs w:val="28"/>
        </w:rPr>
        <w:t xml:space="preserve"> 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0D1B7F" w:rsidRDefault="000D1B7F" w:rsidP="008643D8">
      <w:pPr>
        <w:pStyle w:val="20"/>
        <w:numPr>
          <w:ilvl w:val="1"/>
          <w:numId w:val="22"/>
        </w:numPr>
        <w:tabs>
          <w:tab w:val="left" w:pos="1701"/>
        </w:tabs>
        <w:suppressAutoHyphens/>
        <w:spacing w:before="0" w:after="0"/>
        <w:ind w:left="0" w:firstLine="709"/>
        <w:rPr>
          <w:rFonts w:ascii="Times New Roman" w:hAnsi="Times New Roman" w:cs="Times New Roman"/>
          <w:b w:val="0"/>
          <w:i w:val="0"/>
          <w:snapToGrid w:val="0"/>
        </w:rPr>
      </w:pPr>
      <w:bookmarkStart w:id="215" w:name="_Toc393442314"/>
      <w:bookmarkStart w:id="216" w:name="_Ref440090183"/>
      <w:bookmarkStart w:id="217" w:name="_Ref440090175"/>
      <w:bookmarkStart w:id="218" w:name="_Ref469290666"/>
      <w:bookmarkStart w:id="219" w:name="_Ref440090241"/>
      <w:r>
        <w:rPr>
          <w:rFonts w:ascii="Times New Roman" w:hAnsi="Times New Roman" w:cs="Times New Roman"/>
          <w:b w:val="0"/>
          <w:i w:val="0"/>
          <w:snapToGrid w:val="0"/>
        </w:rPr>
        <w:t xml:space="preserve">Заключение договора </w:t>
      </w:r>
      <w:bookmarkStart w:id="220" w:name="_Toc314731803"/>
      <w:r>
        <w:rPr>
          <w:rFonts w:ascii="Times New Roman" w:hAnsi="Times New Roman" w:cs="Times New Roman"/>
          <w:b w:val="0"/>
          <w:i w:val="0"/>
          <w:snapToGrid w:val="0"/>
        </w:rPr>
        <w:t>по результатам редукциона</w:t>
      </w:r>
      <w:bookmarkEnd w:id="215"/>
      <w:bookmarkEnd w:id="220"/>
    </w:p>
    <w:p w:rsidR="000D1B7F" w:rsidRDefault="000D1B7F" w:rsidP="008643D8">
      <w:pPr>
        <w:numPr>
          <w:ilvl w:val="2"/>
          <w:numId w:val="22"/>
        </w:numPr>
        <w:ind w:left="0" w:firstLine="709"/>
        <w:jc w:val="both"/>
        <w:rPr>
          <w:color w:val="000000"/>
          <w:sz w:val="28"/>
          <w:szCs w:val="28"/>
        </w:rPr>
      </w:pPr>
      <w:bookmarkStart w:id="221" w:name="_Ref357688023"/>
      <w:bookmarkStart w:id="222" w:name="_Ref317255645"/>
      <w:bookmarkStart w:id="223" w:name="sub_291"/>
      <w:bookmarkStart w:id="224" w:name="_Toc271294290"/>
      <w:bookmarkStart w:id="225" w:name="_Toc270595288"/>
      <w:bookmarkStart w:id="226" w:name="_Toc269835279"/>
      <w:bookmarkEnd w:id="216"/>
      <w:bookmarkEnd w:id="217"/>
      <w:bookmarkEnd w:id="218"/>
      <w:bookmarkEnd w:id="219"/>
      <w:proofErr w:type="gramStart"/>
      <w:r>
        <w:rPr>
          <w:sz w:val="28"/>
          <w:szCs w:val="28"/>
        </w:rPr>
        <w:t xml:space="preserve">Заказчик после размещения на официальном сайте и ЭТП протокола заседания редукционной комиссии по рассмотрению вторых частей заявок и подведению итогов редукциона </w:t>
      </w:r>
      <w:r>
        <w:rPr>
          <w:color w:val="000000"/>
          <w:sz w:val="28"/>
          <w:szCs w:val="28"/>
        </w:rPr>
        <w:t xml:space="preserve">в срок, установленный пунктом </w:t>
      </w:r>
      <w:r>
        <w:fldChar w:fldCharType="begin"/>
      </w:r>
      <w:r>
        <w:rPr>
          <w:color w:val="000000"/>
          <w:sz w:val="28"/>
          <w:szCs w:val="28"/>
        </w:rPr>
        <w:instrText xml:space="preserve"> REF _Ref319841541 \r \h  \* MERGEFORMAT </w:instrText>
      </w:r>
      <w:r>
        <w:fldChar w:fldCharType="separate"/>
      </w:r>
      <w:r w:rsidR="00B85D08">
        <w:rPr>
          <w:color w:val="000000"/>
          <w:sz w:val="28"/>
          <w:szCs w:val="28"/>
        </w:rPr>
        <w:t>25</w:t>
      </w:r>
      <w:r>
        <w:fldChar w:fldCharType="end"/>
      </w:r>
      <w:r>
        <w:rPr>
          <w:color w:val="000000"/>
          <w:sz w:val="28"/>
          <w:szCs w:val="28"/>
        </w:rPr>
        <w:t xml:space="preserve"> раздела 5 «Информационная карта редукциона», </w:t>
      </w:r>
      <w:r>
        <w:rPr>
          <w:sz w:val="28"/>
          <w:szCs w:val="28"/>
        </w:rPr>
        <w:t>передает лицу, с которым заключается договор (победитель редукциона или участник редукциона в соответствии с пунктом </w:t>
      </w:r>
      <w:r>
        <w:fldChar w:fldCharType="begin"/>
      </w:r>
      <w:r>
        <w:rPr>
          <w:sz w:val="28"/>
          <w:szCs w:val="28"/>
        </w:rPr>
        <w:instrText xml:space="preserve"> REF _Ref319859322 \r \h  \* MERGEFORMAT </w:instrText>
      </w:r>
      <w:r>
        <w:fldChar w:fldCharType="separate"/>
      </w:r>
      <w:r w:rsidR="00B85D08">
        <w:rPr>
          <w:sz w:val="28"/>
          <w:szCs w:val="28"/>
        </w:rPr>
        <w:t>4.17.5</w:t>
      </w:r>
      <w:r>
        <w:fldChar w:fldCharType="end"/>
      </w:r>
      <w:r>
        <w:rPr>
          <w:sz w:val="28"/>
          <w:szCs w:val="28"/>
        </w:rPr>
        <w:t>), проект договора, который составляется путем включения условий исполнения договора, предложенных лицом, с которым</w:t>
      </w:r>
      <w:proofErr w:type="gramEnd"/>
      <w:r>
        <w:rPr>
          <w:sz w:val="28"/>
          <w:szCs w:val="28"/>
        </w:rPr>
        <w:t xml:space="preserve"> заключается договор</w:t>
      </w:r>
      <w:r>
        <w:rPr>
          <w:b/>
          <w:i/>
        </w:rPr>
        <w:t>,</w:t>
      </w:r>
      <w:r>
        <w:rPr>
          <w:sz w:val="28"/>
          <w:szCs w:val="28"/>
        </w:rPr>
        <w:t xml:space="preserve"> в заявке на участие в </w:t>
      </w:r>
      <w:proofErr w:type="spellStart"/>
      <w:r>
        <w:rPr>
          <w:sz w:val="28"/>
          <w:szCs w:val="28"/>
        </w:rPr>
        <w:t>редукционе</w:t>
      </w:r>
      <w:proofErr w:type="spellEnd"/>
      <w:r>
        <w:rPr>
          <w:sz w:val="28"/>
          <w:szCs w:val="28"/>
        </w:rPr>
        <w:t>, в проект договора, прилагаемый к редукционной документации с учетом преддоговорных переговоров (пункт </w:t>
      </w:r>
      <w:r>
        <w:fldChar w:fldCharType="begin"/>
      </w:r>
      <w:r>
        <w:rPr>
          <w:sz w:val="28"/>
          <w:szCs w:val="28"/>
        </w:rPr>
        <w:instrText xml:space="preserve"> REF _Ref355091645 \r \h  \* MERGEFORMAT </w:instrText>
      </w:r>
      <w:r>
        <w:fldChar w:fldCharType="separate"/>
      </w:r>
      <w:r w:rsidR="00B85D08">
        <w:rPr>
          <w:sz w:val="28"/>
          <w:szCs w:val="28"/>
        </w:rPr>
        <w:t>4.17.7</w:t>
      </w:r>
      <w:r>
        <w:fldChar w:fldCharType="end"/>
      </w:r>
      <w:r>
        <w:rPr>
          <w:sz w:val="28"/>
          <w:szCs w:val="28"/>
        </w:rPr>
        <w:t>).</w:t>
      </w:r>
      <w:bookmarkEnd w:id="221"/>
      <w:r>
        <w:rPr>
          <w:sz w:val="28"/>
          <w:szCs w:val="28"/>
        </w:rPr>
        <w:t xml:space="preserve"> </w:t>
      </w:r>
    </w:p>
    <w:p w:rsidR="000D1B7F" w:rsidRDefault="000D1B7F" w:rsidP="000D1B7F">
      <w:pPr>
        <w:ind w:firstLine="709"/>
        <w:jc w:val="both"/>
        <w:rPr>
          <w:sz w:val="28"/>
          <w:szCs w:val="28"/>
        </w:rPr>
      </w:pPr>
      <w:r>
        <w:rPr>
          <w:sz w:val="28"/>
          <w:szCs w:val="28"/>
        </w:rPr>
        <w:t>Лицо, с которым заключается договор</w:t>
      </w:r>
      <w:r>
        <w:rPr>
          <w:b/>
          <w:i/>
        </w:rPr>
        <w:t>,</w:t>
      </w:r>
      <w:r>
        <w:rPr>
          <w:sz w:val="28"/>
          <w:szCs w:val="28"/>
        </w:rPr>
        <w:t xml:space="preserve"> обязано предоставить заказчику:</w:t>
      </w:r>
    </w:p>
    <w:p w:rsidR="000D1B7F" w:rsidRDefault="000D1B7F" w:rsidP="008643D8">
      <w:pPr>
        <w:numPr>
          <w:ilvl w:val="0"/>
          <w:numId w:val="39"/>
        </w:numPr>
        <w:ind w:left="0" w:firstLine="709"/>
        <w:jc w:val="both"/>
        <w:rPr>
          <w:color w:val="000000"/>
          <w:sz w:val="28"/>
          <w:szCs w:val="28"/>
        </w:rPr>
      </w:pPr>
      <w:r>
        <w:rPr>
          <w:sz w:val="28"/>
          <w:szCs w:val="28"/>
        </w:rPr>
        <w:t xml:space="preserve">подписанный и заверенный печатью со стороны победителя редукциона договор в </w:t>
      </w:r>
      <w:r>
        <w:rPr>
          <w:color w:val="000000"/>
          <w:sz w:val="28"/>
          <w:szCs w:val="28"/>
        </w:rPr>
        <w:t xml:space="preserve">срок, установленный пунктом </w:t>
      </w:r>
      <w:r>
        <w:fldChar w:fldCharType="begin"/>
      </w:r>
      <w:r>
        <w:rPr>
          <w:color w:val="000000"/>
          <w:sz w:val="28"/>
          <w:szCs w:val="28"/>
        </w:rPr>
        <w:instrText xml:space="preserve"> REF _Ref319841541 \r \h  \* MERGEFORMAT </w:instrText>
      </w:r>
      <w:r>
        <w:fldChar w:fldCharType="separate"/>
      </w:r>
      <w:r w:rsidR="00B85D08">
        <w:rPr>
          <w:color w:val="000000"/>
          <w:sz w:val="28"/>
          <w:szCs w:val="28"/>
        </w:rPr>
        <w:t>25</w:t>
      </w:r>
      <w:r>
        <w:fldChar w:fldCharType="end"/>
      </w:r>
      <w:r>
        <w:rPr>
          <w:color w:val="000000"/>
          <w:sz w:val="28"/>
          <w:szCs w:val="28"/>
        </w:rPr>
        <w:t xml:space="preserve"> раздела 5 «Информационная карта редукциона»;</w:t>
      </w:r>
    </w:p>
    <w:bookmarkEnd w:id="222"/>
    <w:p w:rsidR="000D1B7F" w:rsidRDefault="000D1B7F" w:rsidP="008643D8">
      <w:pPr>
        <w:numPr>
          <w:ilvl w:val="0"/>
          <w:numId w:val="39"/>
        </w:numPr>
        <w:ind w:left="0" w:firstLine="709"/>
        <w:jc w:val="both"/>
        <w:rPr>
          <w:color w:val="000000"/>
          <w:sz w:val="28"/>
          <w:szCs w:val="28"/>
        </w:rPr>
      </w:pPr>
      <w:proofErr w:type="gramStart"/>
      <w:r>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_Ref389235727 \r \h </w:instrText>
      </w:r>
      <w:r>
        <w:fldChar w:fldCharType="separate"/>
      </w:r>
      <w:r w:rsidR="00B85D08">
        <w:rPr>
          <w:sz w:val="28"/>
          <w:szCs w:val="28"/>
        </w:rPr>
        <w:t>17.1.2</w:t>
      </w:r>
      <w:r>
        <w:fldChar w:fldCharType="end"/>
      </w:r>
      <w:r>
        <w:rPr>
          <w:sz w:val="28"/>
          <w:szCs w:val="28"/>
        </w:rPr>
        <w:t xml:space="preserve"> раздела </w:t>
      </w:r>
      <w:r>
        <w:fldChar w:fldCharType="begin"/>
      </w:r>
      <w:r>
        <w:rPr>
          <w:sz w:val="28"/>
          <w:szCs w:val="28"/>
        </w:rPr>
        <w:instrText xml:space="preserve"> REF _Ref317252010 \r \h  \* MERGEFORMAT </w:instrText>
      </w:r>
      <w:r>
        <w:fldChar w:fldCharType="separate"/>
      </w:r>
      <w:r w:rsidR="00B85D08">
        <w:rPr>
          <w:sz w:val="28"/>
          <w:szCs w:val="28"/>
        </w:rPr>
        <w:t>5</w:t>
      </w:r>
      <w:r>
        <w:fldChar w:fldCharType="end"/>
      </w:r>
      <w:r>
        <w:rPr>
          <w:sz w:val="28"/>
          <w:szCs w:val="28"/>
        </w:rPr>
        <w:t xml:space="preserve"> «Информационная карта редукциона», в случае, если в такие сведения были внесены изменения с момента подачи заявки на участие в </w:t>
      </w:r>
      <w:proofErr w:type="spellStart"/>
      <w:r>
        <w:rPr>
          <w:sz w:val="28"/>
          <w:szCs w:val="28"/>
        </w:rPr>
        <w:t>редукционе</w:t>
      </w:r>
      <w:proofErr w:type="spellEnd"/>
      <w:r>
        <w:rPr>
          <w:sz w:val="28"/>
          <w:szCs w:val="28"/>
        </w:rPr>
        <w:t xml:space="preserve"> и до подписания договора.</w:t>
      </w:r>
      <w:proofErr w:type="gramEnd"/>
      <w:r>
        <w:rPr>
          <w:sz w:val="28"/>
          <w:szCs w:val="28"/>
        </w:rPr>
        <w:t xml:space="preserve"> В случае отсутствия изменений, лицо, с которым заключается договор </w:t>
      </w:r>
      <w:r>
        <w:rPr>
          <w:b/>
          <w:i/>
        </w:rPr>
        <w:t xml:space="preserve">[по данному лоту],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1B7F" w:rsidRDefault="000D1B7F" w:rsidP="008643D8">
      <w:pPr>
        <w:numPr>
          <w:ilvl w:val="2"/>
          <w:numId w:val="22"/>
        </w:numPr>
        <w:ind w:left="0" w:firstLine="709"/>
        <w:jc w:val="both"/>
        <w:rPr>
          <w:sz w:val="28"/>
          <w:szCs w:val="28"/>
        </w:rPr>
      </w:pPr>
      <w:bookmarkStart w:id="227" w:name="_Ref352001128"/>
      <w:r>
        <w:rPr>
          <w:sz w:val="28"/>
          <w:szCs w:val="28"/>
        </w:rPr>
        <w:t>Договор  с победителем редукциона или участником редукциона в соответствии с пунктом </w:t>
      </w:r>
      <w:r>
        <w:fldChar w:fldCharType="begin"/>
      </w:r>
      <w:r>
        <w:rPr>
          <w:sz w:val="28"/>
          <w:szCs w:val="28"/>
        </w:rPr>
        <w:instrText xml:space="preserve"> REF _Ref319859322 \r \h  \* MERGEFORMAT </w:instrText>
      </w:r>
      <w:r>
        <w:fldChar w:fldCharType="separate"/>
      </w:r>
      <w:r w:rsidR="00B85D08">
        <w:rPr>
          <w:sz w:val="28"/>
          <w:szCs w:val="28"/>
        </w:rPr>
        <w:t>4.17.5</w:t>
      </w:r>
      <w:r>
        <w:fldChar w:fldCharType="end"/>
      </w:r>
      <w:r>
        <w:rPr>
          <w:sz w:val="28"/>
          <w:szCs w:val="28"/>
        </w:rPr>
        <w:t xml:space="preserve"> заключается в срок, указанный в пункте </w:t>
      </w:r>
      <w:r>
        <w:fldChar w:fldCharType="begin"/>
      </w:r>
      <w:r>
        <w:rPr>
          <w:sz w:val="28"/>
          <w:szCs w:val="28"/>
        </w:rPr>
        <w:instrText xml:space="preserve"> REF _Ref319841541 \r \h  \* MERGEFORMAT </w:instrText>
      </w:r>
      <w:r>
        <w:fldChar w:fldCharType="separate"/>
      </w:r>
      <w:r w:rsidR="00B85D08">
        <w:rPr>
          <w:sz w:val="28"/>
          <w:szCs w:val="28"/>
        </w:rPr>
        <w:t>25</w:t>
      </w:r>
      <w:r>
        <w:fldChar w:fldCharType="end"/>
      </w:r>
      <w:r>
        <w:rPr>
          <w:sz w:val="28"/>
          <w:szCs w:val="28"/>
        </w:rPr>
        <w:t xml:space="preserve"> раздела </w:t>
      </w:r>
      <w:r>
        <w:fldChar w:fldCharType="begin"/>
      </w:r>
      <w:r>
        <w:rPr>
          <w:sz w:val="28"/>
          <w:szCs w:val="28"/>
        </w:rPr>
        <w:instrText xml:space="preserve"> REF _Ref317255152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227"/>
    </w:p>
    <w:p w:rsidR="000D1B7F" w:rsidRDefault="000D1B7F" w:rsidP="008643D8">
      <w:pPr>
        <w:numPr>
          <w:ilvl w:val="2"/>
          <w:numId w:val="22"/>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D1B7F" w:rsidRDefault="000D1B7F" w:rsidP="008643D8">
      <w:pPr>
        <w:numPr>
          <w:ilvl w:val="2"/>
          <w:numId w:val="22"/>
        </w:numPr>
        <w:ind w:left="0" w:firstLine="709"/>
        <w:jc w:val="both"/>
        <w:rPr>
          <w:sz w:val="28"/>
          <w:szCs w:val="28"/>
        </w:rPr>
      </w:pPr>
      <w:bookmarkStart w:id="228" w:name="_Ref297816629"/>
      <w:bookmarkStart w:id="229" w:name="_Ref319850352"/>
      <w:bookmarkStart w:id="230" w:name="_Ref317178853"/>
      <w:proofErr w:type="gramStart"/>
      <w:r>
        <w:rPr>
          <w:sz w:val="28"/>
          <w:szCs w:val="28"/>
        </w:rPr>
        <w:t xml:space="preserve">Если договор, предусматривает </w:t>
      </w:r>
      <w:r>
        <w:rPr>
          <w:b/>
          <w:i/>
        </w:rPr>
        <w:t>поставку/выполнение/оказание</w:t>
      </w:r>
      <w:r>
        <w:rPr>
          <w:sz w:val="28"/>
          <w:szCs w:val="28"/>
        </w:rPr>
        <w:t xml:space="preserve"> двух и более видов </w:t>
      </w:r>
      <w:r>
        <w:rPr>
          <w:b/>
          <w:i/>
        </w:rPr>
        <w:t>товаров/работ/услуг</w:t>
      </w:r>
      <w:r>
        <w:t>,</w:t>
      </w:r>
      <w:r>
        <w:rPr>
          <w:sz w:val="28"/>
          <w:szCs w:val="28"/>
        </w:rPr>
        <w:t xml:space="preserve"> то цены каждой единицы товара </w:t>
      </w:r>
      <w:r>
        <w:rPr>
          <w:b/>
          <w:i/>
        </w:rPr>
        <w:t>[расценки на каждый вид работ/услуг]</w:t>
      </w:r>
      <w:r>
        <w:rPr>
          <w:sz w:val="28"/>
          <w:szCs w:val="28"/>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 </w:t>
      </w:r>
      <w:r>
        <w:fldChar w:fldCharType="begin"/>
      </w:r>
      <w:r>
        <w:rPr>
          <w:sz w:val="28"/>
          <w:szCs w:val="28"/>
        </w:rPr>
        <w:instrText xml:space="preserve"> REF _Ref319849899 \r \h  \* MERGEFORMAT </w:instrText>
      </w:r>
      <w:r>
        <w:fldChar w:fldCharType="separate"/>
      </w:r>
      <w:r w:rsidR="00B85D08">
        <w:rPr>
          <w:sz w:val="28"/>
          <w:szCs w:val="28"/>
        </w:rPr>
        <w:t>4.5</w:t>
      </w:r>
      <w:r>
        <w:fldChar w:fldCharType="end"/>
      </w:r>
      <w:r>
        <w:rPr>
          <w:sz w:val="28"/>
          <w:szCs w:val="28"/>
        </w:rPr>
        <w:t xml:space="preserve"> по каждому виду товара </w:t>
      </w:r>
      <w:r>
        <w:rPr>
          <w:b/>
          <w:i/>
        </w:rPr>
        <w:t xml:space="preserve">[единичных расценок по </w:t>
      </w:r>
      <w:r>
        <w:rPr>
          <w:b/>
          <w:i/>
        </w:rPr>
        <w:lastRenderedPageBreak/>
        <w:t>каждому виду работ/услуг]</w:t>
      </w:r>
      <w:r>
        <w:rPr>
          <w:sz w:val="28"/>
          <w:szCs w:val="28"/>
        </w:rPr>
        <w:t xml:space="preserve"> пропорционально снижению общей цены договора.</w:t>
      </w:r>
      <w:proofErr w:type="gramEnd"/>
      <w:r>
        <w:rPr>
          <w:sz w:val="28"/>
          <w:szCs w:val="28"/>
        </w:rPr>
        <w:t xml:space="preserve"> При этом проводится округление согласно правилам арифметики с уточнением общей цены договора</w:t>
      </w:r>
      <w:bookmarkEnd w:id="228"/>
      <w:r>
        <w:rPr>
          <w:sz w:val="28"/>
          <w:szCs w:val="28"/>
        </w:rPr>
        <w:t xml:space="preserve">. </w:t>
      </w:r>
      <w:bookmarkEnd w:id="229"/>
    </w:p>
    <w:p w:rsidR="000D1B7F" w:rsidRDefault="000D1B7F" w:rsidP="008643D8">
      <w:pPr>
        <w:numPr>
          <w:ilvl w:val="2"/>
          <w:numId w:val="22"/>
        </w:numPr>
        <w:tabs>
          <w:tab w:val="clear" w:pos="1680"/>
          <w:tab w:val="left" w:pos="1701"/>
          <w:tab w:val="num" w:pos="2280"/>
        </w:tabs>
        <w:ind w:left="0" w:firstLine="709"/>
        <w:jc w:val="both"/>
        <w:rPr>
          <w:sz w:val="28"/>
          <w:szCs w:val="28"/>
        </w:rPr>
      </w:pPr>
      <w:bookmarkStart w:id="231" w:name="_Ref389737090"/>
      <w:bookmarkStart w:id="232" w:name="_Ref319859322"/>
      <w:r>
        <w:rPr>
          <w:sz w:val="28"/>
          <w:szCs w:val="28"/>
        </w:rPr>
        <w:t>В случае</w:t>
      </w:r>
      <w:proofErr w:type="gramStart"/>
      <w:r>
        <w:rPr>
          <w:sz w:val="28"/>
          <w:szCs w:val="28"/>
        </w:rPr>
        <w:t>,</w:t>
      </w:r>
      <w:proofErr w:type="gramEnd"/>
      <w:r>
        <w:rPr>
          <w:sz w:val="28"/>
          <w:szCs w:val="28"/>
        </w:rPr>
        <w:t xml:space="preserve"> если </w:t>
      </w:r>
      <w:proofErr w:type="spellStart"/>
      <w:r>
        <w:rPr>
          <w:sz w:val="28"/>
          <w:szCs w:val="28"/>
        </w:rPr>
        <w:t>редукцион</w:t>
      </w:r>
      <w:proofErr w:type="spellEnd"/>
      <w:r>
        <w:rPr>
          <w:sz w:val="28"/>
          <w:szCs w:val="28"/>
        </w:rPr>
        <w:t xml:space="preserve"> признан несостоявшимся в связи с тем, что по окончании срока подачи заявок на участие в </w:t>
      </w:r>
      <w:proofErr w:type="spellStart"/>
      <w:r>
        <w:rPr>
          <w:sz w:val="28"/>
          <w:szCs w:val="28"/>
        </w:rPr>
        <w:t>редукционе</w:t>
      </w:r>
      <w:proofErr w:type="spellEnd"/>
      <w:r>
        <w:rPr>
          <w:sz w:val="28"/>
          <w:szCs w:val="28"/>
        </w:rPr>
        <w:t xml:space="preserve"> была подана только одна заявка на участие в </w:t>
      </w:r>
      <w:proofErr w:type="spellStart"/>
      <w:r>
        <w:rPr>
          <w:sz w:val="28"/>
          <w:szCs w:val="28"/>
        </w:rPr>
        <w:t>редукционе</w:t>
      </w:r>
      <w:proofErr w:type="spellEnd"/>
      <w:r>
        <w:rPr>
          <w:sz w:val="28"/>
          <w:szCs w:val="28"/>
        </w:rPr>
        <w:t xml:space="preserve"> и данная заявка и подавший ее участник редукциона отвечают всем требованиям и условиям, предусмотренным редукционной документацией, либо принято решение о соответствии только одного участника редукциона и его заявки требования редукционной документации, заказчик:</w:t>
      </w:r>
      <w:bookmarkEnd w:id="231"/>
    </w:p>
    <w:p w:rsidR="000D1B7F" w:rsidRDefault="000D1B7F" w:rsidP="008643D8">
      <w:pPr>
        <w:widowControl w:val="0"/>
        <w:numPr>
          <w:ilvl w:val="0"/>
          <w:numId w:val="40"/>
        </w:numPr>
        <w:tabs>
          <w:tab w:val="left" w:pos="1276"/>
        </w:tabs>
        <w:autoSpaceDE w:val="0"/>
        <w:autoSpaceDN w:val="0"/>
        <w:adjustRightInd w:val="0"/>
        <w:ind w:left="0" w:firstLine="709"/>
        <w:jc w:val="both"/>
        <w:rPr>
          <w:sz w:val="28"/>
          <w:szCs w:val="28"/>
        </w:rPr>
      </w:pPr>
      <w:bookmarkStart w:id="233" w:name="_Ref389729858"/>
      <w:proofErr w:type="gramStart"/>
      <w:r>
        <w:rPr>
          <w:sz w:val="28"/>
          <w:szCs w:val="28"/>
        </w:rPr>
        <w:t>заключает договор с таким единственным участником редукциона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D1B7F" w:rsidRDefault="000D1B7F" w:rsidP="008643D8">
      <w:pPr>
        <w:widowControl w:val="0"/>
        <w:numPr>
          <w:ilvl w:val="0"/>
          <w:numId w:val="40"/>
        </w:numPr>
        <w:tabs>
          <w:tab w:val="left" w:pos="1276"/>
        </w:tabs>
        <w:autoSpaceDE w:val="0"/>
        <w:autoSpaceDN w:val="0"/>
        <w:adjustRightInd w:val="0"/>
        <w:ind w:left="0" w:firstLine="709"/>
        <w:jc w:val="both"/>
        <w:rPr>
          <w:sz w:val="28"/>
          <w:szCs w:val="28"/>
        </w:rPr>
      </w:pPr>
      <w:r>
        <w:rPr>
          <w:sz w:val="28"/>
          <w:szCs w:val="28"/>
        </w:rPr>
        <w:t>принимает решение о проведении повторной закупки</w:t>
      </w:r>
      <w:r>
        <w:rPr>
          <w:bCs/>
          <w:sz w:val="28"/>
          <w:szCs w:val="28"/>
        </w:rPr>
        <w:t>, либо</w:t>
      </w:r>
      <w:r>
        <w:rPr>
          <w:sz w:val="28"/>
          <w:szCs w:val="28"/>
        </w:rPr>
        <w:t>;</w:t>
      </w:r>
    </w:p>
    <w:bookmarkEnd w:id="233"/>
    <w:p w:rsidR="000D1B7F" w:rsidRDefault="000D1B7F" w:rsidP="008643D8">
      <w:pPr>
        <w:widowControl w:val="0"/>
        <w:numPr>
          <w:ilvl w:val="0"/>
          <w:numId w:val="40"/>
        </w:numPr>
        <w:tabs>
          <w:tab w:val="left" w:pos="1276"/>
        </w:tabs>
        <w:autoSpaceDE w:val="0"/>
        <w:autoSpaceDN w:val="0"/>
        <w:adjustRightInd w:val="0"/>
        <w:ind w:left="0" w:firstLine="709"/>
        <w:jc w:val="both"/>
        <w:rPr>
          <w:sz w:val="28"/>
          <w:szCs w:val="28"/>
        </w:rPr>
      </w:pPr>
      <w:r>
        <w:rPr>
          <w:sz w:val="28"/>
          <w:szCs w:val="28"/>
        </w:rPr>
        <w:t>отказывается от заключения договора в случаях, указанных в подпунктах </w:t>
      </w:r>
      <w:r>
        <w:fldChar w:fldCharType="begin"/>
      </w:r>
      <w:r>
        <w:rPr>
          <w:sz w:val="28"/>
          <w:szCs w:val="28"/>
        </w:rPr>
        <w:instrText xml:space="preserve"> REF _Ref389736845 \r \h </w:instrText>
      </w:r>
      <w:r>
        <w:fldChar w:fldCharType="separate"/>
      </w:r>
      <w:r w:rsidR="00B85D08">
        <w:rPr>
          <w:sz w:val="28"/>
          <w:szCs w:val="28"/>
        </w:rPr>
        <w:t>а)</w:t>
      </w:r>
      <w:r>
        <w:fldChar w:fldCharType="end"/>
      </w:r>
      <w:r>
        <w:rPr>
          <w:sz w:val="28"/>
          <w:szCs w:val="28"/>
        </w:rPr>
        <w:t>-</w:t>
      </w:r>
      <w:r>
        <w:fldChar w:fldCharType="begin"/>
      </w:r>
      <w:r>
        <w:rPr>
          <w:sz w:val="28"/>
          <w:szCs w:val="28"/>
        </w:rPr>
        <w:instrText xml:space="preserve"> REF _Ref389736848 \r \h </w:instrText>
      </w:r>
      <w:r>
        <w:fldChar w:fldCharType="separate"/>
      </w:r>
      <w:r w:rsidR="00B85D08">
        <w:rPr>
          <w:sz w:val="28"/>
          <w:szCs w:val="28"/>
        </w:rPr>
        <w:t>в)</w:t>
      </w:r>
      <w:r>
        <w:fldChar w:fldCharType="end"/>
      </w:r>
      <w:r>
        <w:rPr>
          <w:sz w:val="28"/>
          <w:szCs w:val="28"/>
        </w:rPr>
        <w:t xml:space="preserve"> пункта </w:t>
      </w:r>
      <w:r>
        <w:fldChar w:fldCharType="begin"/>
      </w:r>
      <w:r>
        <w:rPr>
          <w:sz w:val="28"/>
          <w:szCs w:val="28"/>
        </w:rPr>
        <w:instrText xml:space="preserve"> REF _Ref352317600 \r \h </w:instrText>
      </w:r>
      <w:r>
        <w:fldChar w:fldCharType="separate"/>
      </w:r>
      <w:r w:rsidR="00B85D08">
        <w:rPr>
          <w:sz w:val="28"/>
          <w:szCs w:val="28"/>
        </w:rPr>
        <w:t>4.17.12</w:t>
      </w:r>
      <w:r>
        <w:fldChar w:fldCharType="end"/>
      </w:r>
      <w:r>
        <w:rPr>
          <w:sz w:val="28"/>
          <w:szCs w:val="28"/>
        </w:rPr>
        <w:t>.</w:t>
      </w:r>
    </w:p>
    <w:bookmarkEnd w:id="230"/>
    <w:bookmarkEnd w:id="232"/>
    <w:p w:rsidR="000D1B7F" w:rsidRDefault="000D1B7F" w:rsidP="008643D8">
      <w:pPr>
        <w:pStyle w:val="af5"/>
        <w:widowControl w:val="0"/>
        <w:numPr>
          <w:ilvl w:val="2"/>
          <w:numId w:val="22"/>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rPr>
          <w:sz w:val="28"/>
          <w:szCs w:val="28"/>
        </w:rPr>
      </w:pPr>
      <w:r>
        <w:rPr>
          <w:sz w:val="28"/>
          <w:szCs w:val="28"/>
        </w:rPr>
        <w:t>По поручению заказчика организатор редукциона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 w:val="28"/>
          <w:szCs w:val="28"/>
        </w:rPr>
        <w:instrText xml:space="preserve"> REF _Ref355091645 \r \h </w:instrText>
      </w:r>
      <w:r>
        <w:fldChar w:fldCharType="separate"/>
      </w:r>
      <w:r w:rsidR="00B85D08">
        <w:rPr>
          <w:sz w:val="28"/>
          <w:szCs w:val="28"/>
        </w:rPr>
        <w:t>4.17.7</w:t>
      </w:r>
      <w:r>
        <w:fldChar w:fldCharType="end"/>
      </w:r>
      <w:r>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заказчика в очной форме, в том числе с помощью аудио-, видеоконференцсвязи.</w:t>
      </w:r>
    </w:p>
    <w:p w:rsidR="000D1B7F" w:rsidRDefault="000D1B7F" w:rsidP="008643D8">
      <w:pPr>
        <w:pStyle w:val="af5"/>
        <w:widowControl w:val="0"/>
        <w:numPr>
          <w:ilvl w:val="2"/>
          <w:numId w:val="22"/>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rPr>
          <w:sz w:val="28"/>
          <w:szCs w:val="28"/>
        </w:rPr>
      </w:pPr>
      <w:bookmarkStart w:id="234" w:name="_Ref355091645"/>
      <w:r>
        <w:rPr>
          <w:sz w:val="28"/>
          <w:szCs w:val="28"/>
        </w:rPr>
        <w:t>Преддоговорные переговоры проводятся:</w:t>
      </w:r>
      <w:bookmarkEnd w:id="234"/>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lang w:val="ru-RU"/>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rPr>
      </w:pPr>
      <w:r>
        <w:rPr>
          <w:sz w:val="28"/>
          <w:szCs w:val="28"/>
        </w:rPr>
        <w:t>по изменению объемов продукции не более чем на 10% и без увеличения цен (расценок);</w:t>
      </w:r>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rPr>
      </w:pPr>
      <w:r>
        <w:rPr>
          <w:sz w:val="28"/>
          <w:szCs w:val="28"/>
        </w:rPr>
        <w:t>направленные на уточнение условий договора, которые не были зафиксированы в проекте договора, редукционной документации и заявке лица, с которым заключается договор;</w:t>
      </w:r>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rPr>
      </w:pPr>
      <w:r>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rPr>
      </w:pPr>
      <w:r>
        <w:rPr>
          <w:sz w:val="28"/>
          <w:szCs w:val="28"/>
        </w:rPr>
        <w:lastRenderedPageBreak/>
        <w:t>обусловленные изменениями законодательства Российской Федерации или предписаниями органов государственной власти.</w:t>
      </w:r>
    </w:p>
    <w:p w:rsidR="000D1B7F" w:rsidRDefault="000D1B7F" w:rsidP="008643D8">
      <w:pPr>
        <w:pStyle w:val="af5"/>
        <w:widowControl w:val="0"/>
        <w:numPr>
          <w:ilvl w:val="2"/>
          <w:numId w:val="22"/>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rPr>
          <w:sz w:val="28"/>
          <w:szCs w:val="28"/>
        </w:rPr>
      </w:pPr>
      <w:r>
        <w:rPr>
          <w:color w:val="000000"/>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 с которым заключается договор</w:t>
      </w:r>
      <w:r>
        <w:rPr>
          <w:color w:val="000000"/>
          <w:sz w:val="28"/>
          <w:szCs w:val="28"/>
        </w:rPr>
        <w:t>, запрещаются.</w:t>
      </w:r>
    </w:p>
    <w:p w:rsidR="000D1B7F" w:rsidRDefault="000D1B7F" w:rsidP="008643D8">
      <w:pPr>
        <w:pStyle w:val="af5"/>
        <w:widowControl w:val="0"/>
        <w:numPr>
          <w:ilvl w:val="2"/>
          <w:numId w:val="22"/>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rPr>
          <w:color w:val="000000"/>
          <w:sz w:val="28"/>
          <w:szCs w:val="28"/>
        </w:rPr>
      </w:pPr>
      <w:r>
        <w:rPr>
          <w:sz w:val="28"/>
          <w:szCs w:val="28"/>
        </w:rPr>
        <w:t>По результатам преддоговорных переговоров организатором редукциона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редукциона, редукционной документации и заявке лица, с которым заключается договор, указанный протокол размещается организатором редукциона на официальном сайте и ЭТП не позднее 1 (одного) рабочего дня, следующего после дня его подписания.</w:t>
      </w:r>
    </w:p>
    <w:p w:rsidR="000D1B7F" w:rsidRDefault="000D1B7F" w:rsidP="008643D8">
      <w:pPr>
        <w:numPr>
          <w:ilvl w:val="2"/>
          <w:numId w:val="22"/>
        </w:numPr>
        <w:ind w:left="0" w:firstLine="709"/>
        <w:jc w:val="both"/>
        <w:rPr>
          <w:sz w:val="28"/>
          <w:szCs w:val="28"/>
        </w:rPr>
      </w:pPr>
      <w:r>
        <w:rPr>
          <w:b/>
          <w:i/>
        </w:rPr>
        <w:t xml:space="preserve">В случае проведения редукциона на право заключения </w:t>
      </w:r>
      <w:proofErr w:type="gramStart"/>
      <w:r>
        <w:rPr>
          <w:b/>
          <w:i/>
        </w:rPr>
        <w:t>договора</w:t>
      </w:r>
      <w:proofErr w:type="gramEnd"/>
      <w:r>
        <w:rPr>
          <w:b/>
          <w:i/>
        </w:rPr>
        <w:t xml:space="preserve"> на выполнение строительно-монтажных работ.</w:t>
      </w:r>
      <w:r>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D1B7F" w:rsidRDefault="000D1B7F" w:rsidP="008643D8">
      <w:pPr>
        <w:numPr>
          <w:ilvl w:val="2"/>
          <w:numId w:val="22"/>
        </w:numPr>
        <w:tabs>
          <w:tab w:val="clear" w:pos="1680"/>
          <w:tab w:val="num" w:pos="960"/>
          <w:tab w:val="num" w:pos="1713"/>
          <w:tab w:val="num" w:pos="1800"/>
        </w:tabs>
        <w:ind w:left="0" w:firstLine="709"/>
        <w:jc w:val="both"/>
        <w:rPr>
          <w:sz w:val="28"/>
          <w:szCs w:val="28"/>
        </w:rPr>
      </w:pPr>
      <w:proofErr w:type="gramStart"/>
      <w:r>
        <w:rPr>
          <w:sz w:val="28"/>
          <w:szCs w:val="28"/>
        </w:rPr>
        <w:t>Если</w:t>
      </w:r>
      <w:r>
        <w:t xml:space="preserve"> </w:t>
      </w:r>
      <w:r>
        <w:rPr>
          <w:sz w:val="28"/>
          <w:szCs w:val="28"/>
        </w:rPr>
        <w:t xml:space="preserve">подписание договора </w:t>
      </w:r>
      <w:r>
        <w:rPr>
          <w:b/>
          <w:i/>
        </w:rPr>
        <w:t xml:space="preserve"> </w:t>
      </w:r>
      <w:r>
        <w:rPr>
          <w:sz w:val="28"/>
          <w:szCs w:val="28"/>
        </w:rPr>
        <w:t>затягивается (по сравнению с плановой датой заключения договора согласно пункту </w:t>
      </w:r>
      <w:r>
        <w:fldChar w:fldCharType="begin"/>
      </w:r>
      <w:r>
        <w:rPr>
          <w:sz w:val="28"/>
          <w:szCs w:val="28"/>
        </w:rPr>
        <w:instrText xml:space="preserve"> REF _Ref352001128 \r \h  \* MERGEFORMAT </w:instrText>
      </w:r>
      <w:r>
        <w:fldChar w:fldCharType="separate"/>
      </w:r>
      <w:r w:rsidR="00B85D08">
        <w:rPr>
          <w:sz w:val="28"/>
          <w:szCs w:val="28"/>
        </w:rPr>
        <w:t>4.17.2</w:t>
      </w:r>
      <w:r>
        <w:fldChar w:fldCharType="end"/>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p>
    <w:p w:rsidR="000D1B7F" w:rsidRDefault="000D1B7F" w:rsidP="008643D8">
      <w:pPr>
        <w:numPr>
          <w:ilvl w:val="2"/>
          <w:numId w:val="22"/>
        </w:numPr>
        <w:tabs>
          <w:tab w:val="clear" w:pos="1680"/>
          <w:tab w:val="num" w:pos="960"/>
          <w:tab w:val="num" w:pos="1713"/>
          <w:tab w:val="num" w:pos="1800"/>
        </w:tabs>
        <w:ind w:left="0" w:firstLine="709"/>
        <w:jc w:val="both"/>
        <w:rPr>
          <w:sz w:val="28"/>
          <w:szCs w:val="28"/>
        </w:rPr>
      </w:pPr>
      <w:bookmarkStart w:id="235" w:name="_Ref352317600"/>
      <w:r>
        <w:rPr>
          <w:sz w:val="28"/>
          <w:szCs w:val="28"/>
        </w:rPr>
        <w:t>Заказчик не вправе отказаться от заключения договора по результатам редукциона, за исключением следующих случаев:</w:t>
      </w:r>
      <w:bookmarkEnd w:id="235"/>
    </w:p>
    <w:p w:rsidR="000D1B7F" w:rsidRDefault="000D1B7F" w:rsidP="008643D8">
      <w:pPr>
        <w:numPr>
          <w:ilvl w:val="0"/>
          <w:numId w:val="42"/>
        </w:numPr>
        <w:tabs>
          <w:tab w:val="left" w:pos="1276"/>
        </w:tabs>
        <w:ind w:left="0" w:firstLine="709"/>
        <w:jc w:val="both"/>
        <w:rPr>
          <w:sz w:val="28"/>
          <w:szCs w:val="28"/>
        </w:rPr>
      </w:pPr>
      <w:bookmarkStart w:id="236" w:name="_Ref389736845"/>
      <w:r>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6"/>
    </w:p>
    <w:p w:rsidR="000D1B7F" w:rsidRDefault="000D1B7F" w:rsidP="008643D8">
      <w:pPr>
        <w:numPr>
          <w:ilvl w:val="0"/>
          <w:numId w:val="42"/>
        </w:numPr>
        <w:tabs>
          <w:tab w:val="left" w:pos="1276"/>
        </w:tabs>
        <w:ind w:left="0" w:firstLine="709"/>
        <w:jc w:val="both"/>
        <w:rPr>
          <w:sz w:val="28"/>
          <w:szCs w:val="28"/>
        </w:rPr>
      </w:pPr>
      <w:bookmarkStart w:id="237" w:name="_Ref352159238"/>
      <w:r>
        <w:rPr>
          <w:sz w:val="28"/>
          <w:szCs w:val="28"/>
        </w:rPr>
        <w:t>изменения потребностей заказчика;</w:t>
      </w:r>
    </w:p>
    <w:p w:rsidR="000D1B7F" w:rsidRDefault="000D1B7F" w:rsidP="008643D8">
      <w:pPr>
        <w:numPr>
          <w:ilvl w:val="0"/>
          <w:numId w:val="42"/>
        </w:numPr>
        <w:tabs>
          <w:tab w:val="left" w:pos="1276"/>
        </w:tabs>
        <w:ind w:left="0" w:firstLine="709"/>
        <w:jc w:val="both"/>
        <w:rPr>
          <w:sz w:val="28"/>
          <w:szCs w:val="28"/>
        </w:rPr>
      </w:pPr>
      <w:bookmarkStart w:id="238" w:name="_Ref389736848"/>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7"/>
      <w:bookmarkEnd w:id="238"/>
    </w:p>
    <w:p w:rsidR="000D1B7F" w:rsidRDefault="000D1B7F" w:rsidP="008643D8">
      <w:pPr>
        <w:numPr>
          <w:ilvl w:val="2"/>
          <w:numId w:val="22"/>
        </w:numPr>
        <w:tabs>
          <w:tab w:val="clear" w:pos="1680"/>
          <w:tab w:val="num" w:pos="960"/>
          <w:tab w:val="num" w:pos="1713"/>
          <w:tab w:val="num" w:pos="1800"/>
        </w:tabs>
        <w:ind w:left="0" w:firstLine="709"/>
        <w:jc w:val="both"/>
        <w:rPr>
          <w:sz w:val="28"/>
          <w:szCs w:val="28"/>
        </w:rPr>
      </w:pPr>
      <w:r>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D1B7F" w:rsidRDefault="000D1B7F" w:rsidP="008643D8">
      <w:pPr>
        <w:numPr>
          <w:ilvl w:val="2"/>
          <w:numId w:val="22"/>
        </w:numPr>
        <w:ind w:left="0" w:firstLine="709"/>
        <w:jc w:val="both"/>
        <w:rPr>
          <w:sz w:val="28"/>
          <w:szCs w:val="28"/>
        </w:rPr>
      </w:pPr>
      <w:bookmarkStart w:id="239" w:name="_Ref320206202"/>
      <w:r>
        <w:rPr>
          <w:sz w:val="28"/>
          <w:szCs w:val="28"/>
        </w:rPr>
        <w:t>Лицо, с которым заключается договор, признается уклонившимся от заключения договора</w:t>
      </w:r>
      <w:bookmarkStart w:id="240" w:name="_Ref311027194"/>
      <w:r>
        <w:rPr>
          <w:sz w:val="28"/>
          <w:szCs w:val="28"/>
        </w:rPr>
        <w:t>, то есть</w:t>
      </w:r>
      <w:r>
        <w:t xml:space="preserve"> </w:t>
      </w:r>
      <w:r>
        <w:rPr>
          <w:sz w:val="28"/>
          <w:szCs w:val="28"/>
        </w:rPr>
        <w:t xml:space="preserve">совершившим действия (бездействия), которые не приводят к подписанию договора в сроки, установленные в извещении о </w:t>
      </w:r>
      <w:r>
        <w:rPr>
          <w:sz w:val="28"/>
          <w:szCs w:val="28"/>
        </w:rPr>
        <w:lastRenderedPageBreak/>
        <w:t>проведении редукциона и в пункте </w:t>
      </w:r>
      <w:r>
        <w:fldChar w:fldCharType="begin"/>
      </w:r>
      <w:r>
        <w:rPr>
          <w:sz w:val="28"/>
          <w:szCs w:val="28"/>
        </w:rPr>
        <w:instrText xml:space="preserve"> REF _Ref319841541 \r \h  \* MERGEFORMAT </w:instrText>
      </w:r>
      <w:r>
        <w:fldChar w:fldCharType="separate"/>
      </w:r>
      <w:r w:rsidR="00B85D08">
        <w:rPr>
          <w:sz w:val="28"/>
          <w:szCs w:val="28"/>
        </w:rPr>
        <w:t>25</w:t>
      </w:r>
      <w:r>
        <w:fldChar w:fldCharType="end"/>
      </w:r>
      <w:r>
        <w:rPr>
          <w:sz w:val="28"/>
          <w:szCs w:val="28"/>
        </w:rPr>
        <w:t xml:space="preserve"> раздела </w:t>
      </w:r>
      <w:r>
        <w:fldChar w:fldCharType="begin"/>
      </w:r>
      <w:r>
        <w:rPr>
          <w:sz w:val="28"/>
          <w:szCs w:val="28"/>
        </w:rPr>
        <w:instrText xml:space="preserve"> REF _Ref317256048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240"/>
      <w:r>
        <w:rPr>
          <w:sz w:val="28"/>
          <w:szCs w:val="28"/>
        </w:rPr>
        <w:t>:</w:t>
      </w:r>
      <w:bookmarkEnd w:id="239"/>
    </w:p>
    <w:p w:rsidR="000D1B7F" w:rsidRDefault="000D1B7F" w:rsidP="008643D8">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D1B7F" w:rsidRDefault="000D1B7F" w:rsidP="008643D8">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лицом, с которым заключается договор, проекта договора в срок в соответствии с пунктом </w:t>
      </w:r>
      <w:r>
        <w:fldChar w:fldCharType="begin"/>
      </w:r>
      <w:r>
        <w:rPr>
          <w:sz w:val="28"/>
          <w:szCs w:val="28"/>
        </w:rPr>
        <w:instrText xml:space="preserve"> REF _Ref317255645 \r \h  \* MERGEFORMAT </w:instrText>
      </w:r>
      <w:r>
        <w:fldChar w:fldCharType="separate"/>
      </w:r>
      <w:r w:rsidR="00B85D08">
        <w:rPr>
          <w:sz w:val="28"/>
          <w:szCs w:val="28"/>
        </w:rPr>
        <w:t>4.17.1</w:t>
      </w:r>
      <w:r>
        <w:fldChar w:fldCharType="end"/>
      </w:r>
      <w:r>
        <w:rPr>
          <w:sz w:val="28"/>
          <w:szCs w:val="28"/>
        </w:rPr>
        <w:t>;</w:t>
      </w:r>
    </w:p>
    <w:p w:rsidR="000D1B7F" w:rsidRDefault="000D1B7F" w:rsidP="008643D8">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исполнения обязательств по договору в случае, если в редукционной документации было установлено требование обеспечения исполнения обязательств по договору;</w:t>
      </w:r>
    </w:p>
    <w:p w:rsidR="000D1B7F" w:rsidRDefault="000D1B7F" w:rsidP="008643D8">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редукционной документации и (или) в заявке такого лица, а также достигнутым в ходе преддоговорных переговоров;</w:t>
      </w:r>
    </w:p>
    <w:p w:rsidR="000D1B7F" w:rsidRDefault="000D1B7F" w:rsidP="008643D8">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непредставление до заключения договора документов, обязательных к предоставлению и предусмотренных редукционной документацией в составе заявки на участие в </w:t>
      </w:r>
      <w:proofErr w:type="spellStart"/>
      <w:r>
        <w:rPr>
          <w:sz w:val="28"/>
          <w:szCs w:val="28"/>
        </w:rPr>
        <w:t>редукционе</w:t>
      </w:r>
      <w:proofErr w:type="spellEnd"/>
      <w:r>
        <w:rPr>
          <w:sz w:val="28"/>
          <w:szCs w:val="28"/>
        </w:rPr>
        <w:t xml:space="preserve"> лица, с которым заключается договор.</w:t>
      </w:r>
    </w:p>
    <w:p w:rsidR="000D1B7F" w:rsidRDefault="000D1B7F" w:rsidP="008643D8">
      <w:pPr>
        <w:numPr>
          <w:ilvl w:val="2"/>
          <w:numId w:val="22"/>
        </w:numPr>
        <w:ind w:left="0" w:firstLine="709"/>
        <w:jc w:val="both"/>
        <w:rPr>
          <w:sz w:val="28"/>
          <w:szCs w:val="28"/>
        </w:rPr>
      </w:pPr>
      <w:bookmarkStart w:id="241" w:name="_Ref317179204"/>
      <w:r>
        <w:rPr>
          <w:sz w:val="28"/>
          <w:szCs w:val="28"/>
        </w:rPr>
        <w:t>В случаях, когда победитель редукциона уклоняется от заключения договора на условиях настоящей редукционной документации, заказчик выполняет одно из следующих действий:</w:t>
      </w:r>
      <w:bookmarkEnd w:id="241"/>
    </w:p>
    <w:p w:rsidR="000D1B7F" w:rsidRDefault="000D1B7F" w:rsidP="008643D8">
      <w:pPr>
        <w:numPr>
          <w:ilvl w:val="0"/>
          <w:numId w:val="44"/>
        </w:numPr>
        <w:tabs>
          <w:tab w:val="left" w:pos="1276"/>
          <w:tab w:val="num" w:pos="2357"/>
        </w:tabs>
        <w:autoSpaceDE w:val="0"/>
        <w:autoSpaceDN w:val="0"/>
        <w:adjustRightInd w:val="0"/>
        <w:ind w:left="0" w:firstLine="709"/>
        <w:jc w:val="both"/>
        <w:rPr>
          <w:sz w:val="28"/>
          <w:szCs w:val="28"/>
        </w:rPr>
      </w:pPr>
      <w:r>
        <w:rPr>
          <w:sz w:val="28"/>
          <w:szCs w:val="28"/>
        </w:rPr>
        <w:t>проводит повторную процедуру закупки;</w:t>
      </w:r>
    </w:p>
    <w:p w:rsidR="000D1B7F" w:rsidRDefault="000D1B7F" w:rsidP="008643D8">
      <w:pPr>
        <w:numPr>
          <w:ilvl w:val="0"/>
          <w:numId w:val="44"/>
        </w:numPr>
        <w:tabs>
          <w:tab w:val="left" w:pos="1276"/>
          <w:tab w:val="num" w:pos="2357"/>
        </w:tabs>
        <w:autoSpaceDE w:val="0"/>
        <w:autoSpaceDN w:val="0"/>
        <w:adjustRightInd w:val="0"/>
        <w:ind w:left="0" w:firstLine="709"/>
        <w:jc w:val="both"/>
        <w:rPr>
          <w:sz w:val="28"/>
          <w:szCs w:val="28"/>
        </w:rPr>
      </w:pPr>
      <w:bookmarkStart w:id="242" w:name="_Ref310532857"/>
      <w:r>
        <w:rPr>
          <w:sz w:val="28"/>
          <w:szCs w:val="28"/>
        </w:rPr>
        <w:t>отказывается от заключения договора;</w:t>
      </w:r>
    </w:p>
    <w:p w:rsidR="000D1B7F" w:rsidRDefault="000D1B7F" w:rsidP="008643D8">
      <w:pPr>
        <w:numPr>
          <w:ilvl w:val="0"/>
          <w:numId w:val="44"/>
        </w:numPr>
        <w:tabs>
          <w:tab w:val="left" w:pos="1276"/>
          <w:tab w:val="num" w:pos="2357"/>
        </w:tabs>
        <w:autoSpaceDE w:val="0"/>
        <w:autoSpaceDN w:val="0"/>
        <w:adjustRightInd w:val="0"/>
        <w:ind w:left="0" w:firstLine="709"/>
        <w:jc w:val="both"/>
        <w:rPr>
          <w:sz w:val="28"/>
          <w:szCs w:val="28"/>
        </w:rPr>
      </w:pPr>
      <w:r>
        <w:rPr>
          <w:sz w:val="28"/>
          <w:szCs w:val="28"/>
        </w:rPr>
        <w:t>выносит вопрос о заключении договора с другим участником, занявшим следующее место, на решение разрешающего органа.</w:t>
      </w:r>
      <w:bookmarkEnd w:id="242"/>
    </w:p>
    <w:p w:rsidR="000D1B7F" w:rsidRDefault="000D1B7F" w:rsidP="008643D8">
      <w:pPr>
        <w:numPr>
          <w:ilvl w:val="2"/>
          <w:numId w:val="22"/>
        </w:numPr>
        <w:ind w:left="0" w:firstLine="709"/>
        <w:jc w:val="both"/>
        <w:rPr>
          <w:sz w:val="28"/>
          <w:szCs w:val="28"/>
        </w:rPr>
      </w:pPr>
      <w:r>
        <w:rPr>
          <w:sz w:val="28"/>
          <w:szCs w:val="28"/>
        </w:rPr>
        <w:t>В случае уклонения лица, с которым заключается договор, от подписания договора, заказчик:</w:t>
      </w:r>
    </w:p>
    <w:p w:rsidR="000D1B7F" w:rsidRDefault="000D1B7F" w:rsidP="008643D8">
      <w:pPr>
        <w:numPr>
          <w:ilvl w:val="0"/>
          <w:numId w:val="45"/>
        </w:numPr>
        <w:tabs>
          <w:tab w:val="left" w:pos="1276"/>
        </w:tabs>
        <w:autoSpaceDE w:val="0"/>
        <w:autoSpaceDN w:val="0"/>
        <w:adjustRightInd w:val="0"/>
        <w:ind w:left="0" w:firstLine="709"/>
        <w:jc w:val="both"/>
        <w:rPr>
          <w:sz w:val="28"/>
          <w:szCs w:val="28"/>
        </w:rPr>
      </w:pPr>
      <w:r>
        <w:rPr>
          <w:sz w:val="28"/>
          <w:szCs w:val="28"/>
        </w:rPr>
        <w:t>удерживает обеспечение заявки такого участника редукциона;</w:t>
      </w:r>
    </w:p>
    <w:p w:rsidR="000D1B7F" w:rsidRDefault="000D1B7F" w:rsidP="008643D8">
      <w:pPr>
        <w:numPr>
          <w:ilvl w:val="0"/>
          <w:numId w:val="45"/>
        </w:numPr>
        <w:tabs>
          <w:tab w:val="left" w:pos="1276"/>
        </w:tabs>
        <w:autoSpaceDE w:val="0"/>
        <w:autoSpaceDN w:val="0"/>
        <w:adjustRightInd w:val="0"/>
        <w:ind w:left="0" w:firstLine="709"/>
        <w:jc w:val="both"/>
        <w:rPr>
          <w:sz w:val="28"/>
          <w:szCs w:val="28"/>
        </w:rPr>
      </w:pPr>
      <w:r>
        <w:rPr>
          <w:sz w:val="28"/>
          <w:szCs w:val="28"/>
        </w:rPr>
        <w:t xml:space="preserve">направляет в порядке и сроки, установленные </w:t>
      </w:r>
      <w:r>
        <w:rPr>
          <w:bCs/>
          <w:sz w:val="28"/>
          <w:szCs w:val="28"/>
        </w:rPr>
        <w:t>ЕОСЗ (соответствующее Приложение)</w:t>
      </w:r>
      <w:r>
        <w:rPr>
          <w:sz w:val="28"/>
          <w:szCs w:val="28"/>
        </w:rPr>
        <w:t xml:space="preserve">, предложение о включении сведений о таком лице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bookmarkEnd w:id="223"/>
    <w:p w:rsidR="000D1B7F" w:rsidRDefault="000D1B7F" w:rsidP="008643D8">
      <w:pPr>
        <w:numPr>
          <w:ilvl w:val="2"/>
          <w:numId w:val="22"/>
        </w:numPr>
        <w:ind w:left="0" w:firstLine="709"/>
        <w:jc w:val="both"/>
        <w:rPr>
          <w:sz w:val="28"/>
          <w:szCs w:val="28"/>
        </w:rPr>
      </w:pPr>
      <w:r>
        <w:rPr>
          <w:sz w:val="28"/>
          <w:szCs w:val="28"/>
        </w:rPr>
        <w:t xml:space="preserve">Сведения об участнике редукциона будут внесены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0D1B7F" w:rsidRDefault="000D1B7F" w:rsidP="008643D8">
      <w:pPr>
        <w:pStyle w:val="af5"/>
        <w:numPr>
          <w:ilvl w:val="0"/>
          <w:numId w:val="46"/>
        </w:numPr>
        <w:tabs>
          <w:tab w:val="clear" w:pos="720"/>
          <w:tab w:val="num" w:pos="1134"/>
        </w:tabs>
        <w:spacing w:before="0" w:beforeAutospacing="0" w:after="0" w:afterAutospacing="0" w:line="276" w:lineRule="auto"/>
        <w:ind w:left="0" w:firstLine="709"/>
        <w:contextualSpacing/>
        <w:jc w:val="both"/>
        <w:rPr>
          <w:sz w:val="28"/>
          <w:szCs w:val="28"/>
        </w:rPr>
      </w:pPr>
      <w:r>
        <w:rPr>
          <w:sz w:val="28"/>
          <w:szCs w:val="28"/>
        </w:rPr>
        <w:t>если такой участник редукциона:</w:t>
      </w:r>
    </w:p>
    <w:p w:rsidR="000D1B7F" w:rsidRDefault="000D1B7F" w:rsidP="008643D8">
      <w:pPr>
        <w:numPr>
          <w:ilvl w:val="0"/>
          <w:numId w:val="47"/>
        </w:numPr>
        <w:tabs>
          <w:tab w:val="left" w:pos="1134"/>
        </w:tabs>
        <w:ind w:left="0" w:firstLine="709"/>
        <w:jc w:val="both"/>
        <w:rPr>
          <w:sz w:val="28"/>
          <w:szCs w:val="28"/>
        </w:rPr>
      </w:pPr>
      <w:r>
        <w:rPr>
          <w:sz w:val="28"/>
          <w:szCs w:val="28"/>
        </w:rPr>
        <w:t xml:space="preserve">предоставил в своей заявке на участие в </w:t>
      </w:r>
      <w:proofErr w:type="spellStart"/>
      <w:r>
        <w:rPr>
          <w:sz w:val="28"/>
          <w:szCs w:val="28"/>
        </w:rPr>
        <w:t>редукционе</w:t>
      </w:r>
      <w:proofErr w:type="spellEnd"/>
      <w:r>
        <w:rPr>
          <w:sz w:val="28"/>
          <w:szCs w:val="28"/>
        </w:rPr>
        <w:t xml:space="preserve"> заведомо недостоверные сведения, существенные для принятия редукционной комиссией решения о допуске участника к участию в </w:t>
      </w:r>
      <w:proofErr w:type="spellStart"/>
      <w:r>
        <w:rPr>
          <w:sz w:val="28"/>
          <w:szCs w:val="28"/>
        </w:rPr>
        <w:t>редукционе</w:t>
      </w:r>
      <w:proofErr w:type="spellEnd"/>
      <w:r>
        <w:rPr>
          <w:sz w:val="28"/>
          <w:szCs w:val="28"/>
        </w:rP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D1B7F" w:rsidRDefault="000D1B7F" w:rsidP="008643D8">
      <w:pPr>
        <w:numPr>
          <w:ilvl w:val="0"/>
          <w:numId w:val="47"/>
        </w:numPr>
        <w:tabs>
          <w:tab w:val="left" w:pos="1134"/>
        </w:tabs>
        <w:ind w:left="0" w:firstLine="709"/>
        <w:jc w:val="both"/>
        <w:rPr>
          <w:sz w:val="28"/>
          <w:szCs w:val="28"/>
        </w:rPr>
      </w:pPr>
      <w:r>
        <w:rPr>
          <w:sz w:val="28"/>
          <w:szCs w:val="28"/>
        </w:rPr>
        <w:t>будучи признанным победителем редукциона уклонился от заключения договора;</w:t>
      </w:r>
    </w:p>
    <w:p w:rsidR="000D1B7F" w:rsidRDefault="000D1B7F" w:rsidP="008643D8">
      <w:pPr>
        <w:numPr>
          <w:ilvl w:val="0"/>
          <w:numId w:val="4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_Ref319859322 \r \h  \* MERGEFORMAT </w:instrText>
      </w:r>
      <w:r>
        <w:fldChar w:fldCharType="separate"/>
      </w:r>
      <w:r w:rsidR="00B85D08">
        <w:rPr>
          <w:sz w:val="28"/>
          <w:szCs w:val="28"/>
        </w:rPr>
        <w:t>4.17.5</w:t>
      </w:r>
      <w:r>
        <w:fldChar w:fldCharType="end"/>
      </w:r>
      <w:r>
        <w:rPr>
          <w:sz w:val="28"/>
          <w:szCs w:val="28"/>
        </w:rPr>
        <w:t>, уклонился от заключения договора;</w:t>
      </w:r>
    </w:p>
    <w:p w:rsidR="000D1B7F" w:rsidRDefault="000D1B7F" w:rsidP="008643D8">
      <w:pPr>
        <w:numPr>
          <w:ilvl w:val="0"/>
          <w:numId w:val="47"/>
        </w:numPr>
        <w:tabs>
          <w:tab w:val="left" w:pos="1134"/>
        </w:tabs>
        <w:ind w:left="0" w:firstLine="709"/>
        <w:jc w:val="both"/>
        <w:rPr>
          <w:sz w:val="28"/>
          <w:szCs w:val="28"/>
        </w:rPr>
      </w:pPr>
      <w:r>
        <w:rPr>
          <w:sz w:val="28"/>
          <w:szCs w:val="28"/>
        </w:rPr>
        <w:lastRenderedPageBreak/>
        <w:t>будучи победителем редукциона или участником редукциона, с которым заключается договор, отказался от предоставления обеспечения договора до подписания договора, если такое требование установлено в редукционной документации;</w:t>
      </w:r>
    </w:p>
    <w:p w:rsidR="000D1B7F" w:rsidRDefault="000D1B7F" w:rsidP="008643D8">
      <w:pPr>
        <w:pStyle w:val="af5"/>
        <w:numPr>
          <w:ilvl w:val="0"/>
          <w:numId w:val="46"/>
        </w:numPr>
        <w:tabs>
          <w:tab w:val="clear" w:pos="720"/>
          <w:tab w:val="num" w:pos="1134"/>
        </w:tabs>
        <w:spacing w:before="0" w:beforeAutospacing="0" w:after="0" w:afterAutospacing="0" w:line="276" w:lineRule="auto"/>
        <w:ind w:left="0" w:firstLine="709"/>
        <w:contextualSpacing/>
        <w:jc w:val="both"/>
        <w:rPr>
          <w:sz w:val="28"/>
          <w:szCs w:val="28"/>
        </w:rPr>
      </w:pPr>
      <w:r>
        <w:rPr>
          <w:sz w:val="28"/>
          <w:szCs w:val="28"/>
        </w:rPr>
        <w:t>если участник редукциона, с которым по результатам редукциона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D1B7F" w:rsidRDefault="000D1B7F" w:rsidP="008643D8">
      <w:pPr>
        <w:pStyle w:val="af5"/>
        <w:numPr>
          <w:ilvl w:val="0"/>
          <w:numId w:val="46"/>
        </w:numPr>
        <w:tabs>
          <w:tab w:val="clear" w:pos="720"/>
          <w:tab w:val="num" w:pos="1134"/>
        </w:tabs>
        <w:spacing w:before="0" w:beforeAutospacing="0" w:after="0" w:afterAutospacing="0" w:line="276" w:lineRule="auto"/>
        <w:ind w:left="0" w:firstLine="709"/>
        <w:contextualSpacing/>
        <w:jc w:val="both"/>
        <w:rPr>
          <w:sz w:val="28"/>
          <w:szCs w:val="28"/>
        </w:rPr>
      </w:pPr>
      <w:r>
        <w:rPr>
          <w:sz w:val="28"/>
          <w:szCs w:val="28"/>
        </w:rPr>
        <w:t xml:space="preserve">если договор, заключенный с участником редукциона по результатам редукциона, будет расторгнут по решению суда или по соглашению сторон в связи с существенным нарушением </w:t>
      </w:r>
      <w:r>
        <w:rPr>
          <w:b/>
          <w:i/>
          <w:lang w:eastAsia="ru-RU"/>
        </w:rPr>
        <w:t>поставщиком (исполнителем, подрядчиком)</w:t>
      </w:r>
      <w:r>
        <w:rPr>
          <w:sz w:val="28"/>
          <w:szCs w:val="28"/>
        </w:rPr>
        <w:t xml:space="preserve"> условий договора.</w:t>
      </w:r>
    </w:p>
    <w:p w:rsidR="000D1B7F" w:rsidRDefault="000D1B7F" w:rsidP="008643D8">
      <w:pPr>
        <w:pStyle w:val="20"/>
        <w:numPr>
          <w:ilvl w:val="1"/>
          <w:numId w:val="22"/>
        </w:numPr>
        <w:tabs>
          <w:tab w:val="num" w:pos="1701"/>
        </w:tabs>
        <w:suppressAutoHyphens/>
        <w:spacing w:before="0" w:after="0"/>
        <w:ind w:left="0" w:firstLine="709"/>
        <w:rPr>
          <w:rFonts w:ascii="Times New Roman" w:hAnsi="Times New Roman" w:cs="Times New Roman"/>
          <w:b w:val="0"/>
          <w:i w:val="0"/>
        </w:rPr>
      </w:pPr>
      <w:bookmarkStart w:id="243" w:name="_Toc352326237"/>
      <w:bookmarkStart w:id="244" w:name="_Toc352334159"/>
      <w:bookmarkStart w:id="245" w:name="_Toc352346726"/>
      <w:bookmarkStart w:id="246" w:name="_Toc352348857"/>
      <w:bookmarkStart w:id="247" w:name="_Toc353542414"/>
      <w:bookmarkStart w:id="248" w:name="_Toc353967377"/>
      <w:bookmarkStart w:id="249" w:name="_Toc352326238"/>
      <w:bookmarkStart w:id="250" w:name="_Toc352334160"/>
      <w:bookmarkStart w:id="251" w:name="_Toc352346727"/>
      <w:bookmarkStart w:id="252" w:name="_Toc352348858"/>
      <w:bookmarkStart w:id="253" w:name="_Toc353542415"/>
      <w:bookmarkStart w:id="254" w:name="_Toc353967378"/>
      <w:bookmarkStart w:id="255" w:name="_Toc393442315"/>
      <w:bookmarkEnd w:id="243"/>
      <w:bookmarkEnd w:id="244"/>
      <w:bookmarkEnd w:id="245"/>
      <w:bookmarkEnd w:id="246"/>
      <w:bookmarkEnd w:id="247"/>
      <w:bookmarkEnd w:id="248"/>
      <w:bookmarkEnd w:id="249"/>
      <w:bookmarkEnd w:id="250"/>
      <w:bookmarkEnd w:id="251"/>
      <w:bookmarkEnd w:id="252"/>
      <w:bookmarkEnd w:id="253"/>
      <w:bookmarkEnd w:id="254"/>
      <w:r>
        <w:rPr>
          <w:rFonts w:ascii="Times New Roman" w:hAnsi="Times New Roman" w:cs="Times New Roman"/>
          <w:b w:val="0"/>
          <w:i w:val="0"/>
        </w:rPr>
        <w:t>Обеспечение исполнения обязательств по договор</w:t>
      </w:r>
      <w:bookmarkEnd w:id="224"/>
      <w:bookmarkEnd w:id="225"/>
      <w:bookmarkEnd w:id="226"/>
      <w:r>
        <w:rPr>
          <w:rFonts w:ascii="Times New Roman" w:hAnsi="Times New Roman" w:cs="Times New Roman"/>
          <w:b w:val="0"/>
          <w:i w:val="0"/>
        </w:rPr>
        <w:t>у</w:t>
      </w:r>
      <w:bookmarkEnd w:id="255"/>
    </w:p>
    <w:p w:rsidR="000D1B7F" w:rsidRDefault="000D1B7F" w:rsidP="008643D8">
      <w:pPr>
        <w:numPr>
          <w:ilvl w:val="2"/>
          <w:numId w:val="22"/>
        </w:numPr>
        <w:ind w:left="0" w:firstLine="709"/>
        <w:jc w:val="both"/>
        <w:rPr>
          <w:sz w:val="28"/>
          <w:szCs w:val="28"/>
        </w:rPr>
      </w:pPr>
      <w:bookmarkStart w:id="256" w:name="_Ref166350669"/>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rPr>
          <w:sz w:val="28"/>
          <w:szCs w:val="28"/>
        </w:rPr>
        <w:instrText xml:space="preserve"> REF _Ref319837202 \r \h  \* MERGEFORMAT </w:instrText>
      </w:r>
      <w:r>
        <w:fldChar w:fldCharType="separate"/>
      </w:r>
      <w:r w:rsidR="00B85D08">
        <w:rPr>
          <w:sz w:val="28"/>
          <w:szCs w:val="28"/>
        </w:rPr>
        <w:t>26</w:t>
      </w:r>
      <w:r>
        <w:fldChar w:fldCharType="end"/>
      </w:r>
      <w:r>
        <w:rPr>
          <w:sz w:val="28"/>
          <w:szCs w:val="28"/>
        </w:rPr>
        <w:t xml:space="preserve"> раздела </w:t>
      </w:r>
      <w:r>
        <w:fldChar w:fldCharType="begin"/>
      </w:r>
      <w:r>
        <w:rPr>
          <w:sz w:val="28"/>
          <w:szCs w:val="28"/>
        </w:rPr>
        <w:instrText xml:space="preserve"> REF _Ref317256158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победитель редукциона или участник, с которым заключается договор в соответствии с пунктом </w:t>
      </w:r>
      <w:r>
        <w:fldChar w:fldCharType="begin"/>
      </w:r>
      <w:r>
        <w:rPr>
          <w:sz w:val="28"/>
          <w:szCs w:val="28"/>
        </w:rPr>
        <w:instrText xml:space="preserve"> REF _Ref319859322 \r \h  \* MERGEFORMAT </w:instrText>
      </w:r>
      <w:r>
        <w:fldChar w:fldCharType="separate"/>
      </w:r>
      <w:r w:rsidR="00B85D08">
        <w:rPr>
          <w:sz w:val="28"/>
          <w:szCs w:val="28"/>
        </w:rPr>
        <w:t>4.17.5</w:t>
      </w:r>
      <w:r>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D1B7F" w:rsidRDefault="000D1B7F" w:rsidP="008643D8">
      <w:pPr>
        <w:numPr>
          <w:ilvl w:val="0"/>
          <w:numId w:val="48"/>
        </w:numPr>
        <w:tabs>
          <w:tab w:val="clear" w:pos="720"/>
          <w:tab w:val="num" w:pos="1418"/>
        </w:tabs>
        <w:ind w:left="0" w:firstLine="698"/>
        <w:jc w:val="both"/>
        <w:rPr>
          <w:sz w:val="28"/>
          <w:szCs w:val="28"/>
        </w:rPr>
      </w:pPr>
      <w:r>
        <w:rPr>
          <w:sz w:val="28"/>
          <w:szCs w:val="28"/>
        </w:rPr>
        <w:t>обязательства по возврату аванса;</w:t>
      </w:r>
    </w:p>
    <w:p w:rsidR="000D1B7F" w:rsidRDefault="000D1B7F" w:rsidP="008643D8">
      <w:pPr>
        <w:numPr>
          <w:ilvl w:val="0"/>
          <w:numId w:val="4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0D1B7F" w:rsidRDefault="000D1B7F" w:rsidP="008643D8">
      <w:pPr>
        <w:numPr>
          <w:ilvl w:val="0"/>
          <w:numId w:val="48"/>
        </w:numPr>
        <w:tabs>
          <w:tab w:val="clear" w:pos="720"/>
          <w:tab w:val="num" w:pos="1418"/>
        </w:tabs>
        <w:ind w:left="0" w:firstLine="698"/>
        <w:jc w:val="both"/>
        <w:rPr>
          <w:sz w:val="28"/>
          <w:szCs w:val="28"/>
        </w:rPr>
      </w:pPr>
      <w:r>
        <w:rPr>
          <w:sz w:val="28"/>
          <w:szCs w:val="28"/>
        </w:rPr>
        <w:t>исполнение гарантийных обязательств,</w:t>
      </w:r>
    </w:p>
    <w:p w:rsidR="000D1B7F" w:rsidRDefault="000D1B7F" w:rsidP="000D1B7F">
      <w:pPr>
        <w:spacing w:before="120" w:after="120"/>
        <w:jc w:val="both"/>
        <w:rPr>
          <w:sz w:val="28"/>
          <w:szCs w:val="28"/>
        </w:rPr>
      </w:pPr>
      <w:r>
        <w:rPr>
          <w:sz w:val="28"/>
          <w:szCs w:val="28"/>
        </w:rPr>
        <w:t>в одной или нескольких из следующих форм:</w:t>
      </w:r>
    </w:p>
    <w:p w:rsidR="000D1B7F" w:rsidRDefault="000D1B7F" w:rsidP="008643D8">
      <w:pPr>
        <w:numPr>
          <w:ilvl w:val="0"/>
          <w:numId w:val="4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0D1B7F" w:rsidRDefault="000D1B7F" w:rsidP="008643D8">
      <w:pPr>
        <w:numPr>
          <w:ilvl w:val="0"/>
          <w:numId w:val="49"/>
        </w:numPr>
        <w:tabs>
          <w:tab w:val="clear" w:pos="720"/>
          <w:tab w:val="num" w:pos="1418"/>
        </w:tabs>
        <w:ind w:left="0" w:firstLine="709"/>
        <w:jc w:val="both"/>
        <w:rPr>
          <w:sz w:val="28"/>
          <w:szCs w:val="28"/>
        </w:rPr>
      </w:pPr>
      <w:r>
        <w:rPr>
          <w:sz w:val="28"/>
          <w:szCs w:val="28"/>
        </w:rPr>
        <w:t>поручительство;</w:t>
      </w:r>
    </w:p>
    <w:p w:rsidR="000D1B7F" w:rsidRDefault="000D1B7F" w:rsidP="008643D8">
      <w:pPr>
        <w:numPr>
          <w:ilvl w:val="0"/>
          <w:numId w:val="4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0D1B7F" w:rsidRDefault="000D1B7F" w:rsidP="000D1B7F">
      <w:pPr>
        <w:ind w:firstLine="709"/>
        <w:jc w:val="both"/>
        <w:rPr>
          <w:sz w:val="28"/>
          <w:szCs w:val="28"/>
        </w:rPr>
      </w:pPr>
      <w:r>
        <w:rPr>
          <w:sz w:val="28"/>
          <w:szCs w:val="28"/>
        </w:rPr>
        <w:t>При этом формы обеспечения обязательств по договору определяются лицом, с которым заключается договор, самостоятельно.</w:t>
      </w:r>
    </w:p>
    <w:bookmarkEnd w:id="256"/>
    <w:p w:rsidR="000D1B7F" w:rsidRDefault="000D1B7F" w:rsidP="008643D8">
      <w:pPr>
        <w:numPr>
          <w:ilvl w:val="2"/>
          <w:numId w:val="22"/>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 w:val="28"/>
          <w:szCs w:val="28"/>
        </w:rPr>
        <w:fldChar w:fldCharType="begin"/>
      </w:r>
      <w:r>
        <w:rPr>
          <w:sz w:val="28"/>
          <w:szCs w:val="28"/>
        </w:rPr>
        <w:instrText xml:space="preserve"> REF _Ref319837202 \r \h  \* MERGEFORMAT </w:instrText>
      </w:r>
      <w:r>
        <w:rPr>
          <w:sz w:val="28"/>
          <w:szCs w:val="28"/>
        </w:rPr>
      </w:r>
      <w:r>
        <w:rPr>
          <w:sz w:val="28"/>
          <w:szCs w:val="28"/>
        </w:rPr>
        <w:fldChar w:fldCharType="separate"/>
      </w:r>
      <w:r w:rsidR="00B85D08">
        <w:rPr>
          <w:sz w:val="28"/>
          <w:szCs w:val="28"/>
        </w:rPr>
        <w:t>26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w:t>
      </w:r>
    </w:p>
    <w:p w:rsidR="000D1B7F" w:rsidRDefault="000D1B7F" w:rsidP="008643D8">
      <w:pPr>
        <w:numPr>
          <w:ilvl w:val="2"/>
          <w:numId w:val="22"/>
        </w:numPr>
        <w:ind w:left="0" w:firstLine="709"/>
        <w:jc w:val="both"/>
        <w:rPr>
          <w:sz w:val="28"/>
          <w:szCs w:val="28"/>
        </w:rPr>
      </w:pPr>
      <w:bookmarkStart w:id="257" w:name="_Ref390106792"/>
      <w:r>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Pr>
          <w:sz w:val="28"/>
        </w:rPr>
        <w:t xml:space="preserve">При этом обеспечение возврата аванса и (или) обеспечения договора </w:t>
      </w:r>
      <w:bookmarkStart w:id="258" w:name="_Hlt310278902"/>
      <w:r>
        <w:rPr>
          <w:sz w:val="28"/>
        </w:rPr>
        <w:t xml:space="preserve">предоставляется лицом, с которым заключается договор, </w:t>
      </w:r>
      <w:bookmarkEnd w:id="258"/>
      <w:r>
        <w:rPr>
          <w:sz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9" w:name="_Hlt310278300"/>
      <w:bookmarkEnd w:id="259"/>
      <w:r>
        <w:rPr>
          <w:sz w:val="28"/>
        </w:rPr>
        <w:t xml:space="preserve">15 (пятнадцати) дней </w:t>
      </w:r>
      <w:proofErr w:type="gramStart"/>
      <w:r>
        <w:rPr>
          <w:sz w:val="28"/>
        </w:rPr>
        <w:t>с даты</w:t>
      </w:r>
      <w:proofErr w:type="gramEnd"/>
      <w:r>
        <w:rPr>
          <w:sz w:val="28"/>
        </w:rPr>
        <w:t xml:space="preserve"> его заключения. </w:t>
      </w:r>
      <w:r>
        <w:rPr>
          <w:sz w:val="28"/>
          <w:szCs w:val="28"/>
        </w:rPr>
        <w:t>Обеспечение возврата аванса, если указано в пункте </w:t>
      </w:r>
      <w:r>
        <w:fldChar w:fldCharType="begin"/>
      </w:r>
      <w:r>
        <w:rPr>
          <w:sz w:val="28"/>
          <w:szCs w:val="28"/>
        </w:rPr>
        <w:instrText xml:space="preserve"> REF _Ref319837202 \r \h  \* MERGEFORMAT </w:instrText>
      </w:r>
      <w:r>
        <w:fldChar w:fldCharType="separate"/>
      </w:r>
      <w:r w:rsidR="00B85D08">
        <w:rPr>
          <w:sz w:val="28"/>
          <w:szCs w:val="28"/>
        </w:rPr>
        <w:t>26</w:t>
      </w:r>
      <w:r>
        <w:fldChar w:fldCharType="end"/>
      </w:r>
      <w:r>
        <w:rPr>
          <w:sz w:val="28"/>
          <w:szCs w:val="28"/>
        </w:rPr>
        <w:t xml:space="preserve"> раздела </w:t>
      </w:r>
      <w:r>
        <w:fldChar w:fldCharType="begin"/>
      </w:r>
      <w:r>
        <w:rPr>
          <w:sz w:val="28"/>
          <w:szCs w:val="28"/>
        </w:rPr>
        <w:instrText xml:space="preserve"> REF _Ref317256158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предоставляется отдельно от обеспечения договора.</w:t>
      </w:r>
      <w:bookmarkEnd w:id="257"/>
    </w:p>
    <w:p w:rsidR="000D1B7F" w:rsidRDefault="000D1B7F" w:rsidP="008643D8">
      <w:pPr>
        <w:numPr>
          <w:ilvl w:val="2"/>
          <w:numId w:val="22"/>
        </w:numPr>
        <w:tabs>
          <w:tab w:val="clear" w:pos="1680"/>
          <w:tab w:val="num" w:pos="1713"/>
        </w:tabs>
        <w:ind w:left="0" w:firstLine="709"/>
        <w:jc w:val="both"/>
        <w:rPr>
          <w:bCs/>
          <w:sz w:val="28"/>
          <w:szCs w:val="22"/>
        </w:rPr>
      </w:pPr>
      <w:r>
        <w:rPr>
          <w:bCs/>
          <w:sz w:val="28"/>
          <w:szCs w:val="22"/>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Pr>
          <w:sz w:val="28"/>
          <w:szCs w:val="28"/>
        </w:rPr>
        <w:t>предусмотренным проектом договора (часть 2 «Проект договора»).</w:t>
      </w:r>
    </w:p>
    <w:p w:rsidR="000D1B7F" w:rsidRDefault="000D1B7F" w:rsidP="008643D8">
      <w:pPr>
        <w:numPr>
          <w:ilvl w:val="2"/>
          <w:numId w:val="22"/>
        </w:numPr>
        <w:tabs>
          <w:tab w:val="num" w:pos="2280"/>
        </w:tabs>
        <w:ind w:left="0" w:firstLine="709"/>
        <w:jc w:val="both"/>
        <w:rPr>
          <w:bCs/>
          <w:sz w:val="28"/>
          <w:szCs w:val="22"/>
        </w:rPr>
      </w:pPr>
      <w:bookmarkStart w:id="260" w:name="_Ref377365343"/>
      <w:r>
        <w:rPr>
          <w:bCs/>
          <w:sz w:val="28"/>
          <w:szCs w:val="28"/>
        </w:rPr>
        <w:t>Обеспечение</w:t>
      </w:r>
      <w:r>
        <w:rPr>
          <w:sz w:val="28"/>
        </w:rPr>
        <w:t xml:space="preserve"> исполнения обязательств по договору в форме банковской гарантии</w:t>
      </w:r>
      <w:r>
        <w:rPr>
          <w:bCs/>
          <w:sz w:val="28"/>
          <w:szCs w:val="28"/>
        </w:rPr>
        <w:t xml:space="preserve"> </w:t>
      </w:r>
      <w:r>
        <w:rPr>
          <w:sz w:val="28"/>
          <w:szCs w:val="28"/>
        </w:rPr>
        <w:t>или</w:t>
      </w:r>
      <w:r>
        <w:rPr>
          <w:bCs/>
          <w:sz w:val="28"/>
          <w:szCs w:val="28"/>
        </w:rPr>
        <w:t xml:space="preserve"> поручительства в соответствии с пунктом </w:t>
      </w:r>
      <w:r>
        <w:fldChar w:fldCharType="begin"/>
      </w:r>
      <w:r>
        <w:rPr>
          <w:bCs/>
          <w:sz w:val="28"/>
          <w:szCs w:val="28"/>
        </w:rPr>
        <w:instrText xml:space="preserve"> REF _Ref166350669 \r \h </w:instrText>
      </w:r>
      <w:r>
        <w:fldChar w:fldCharType="separate"/>
      </w:r>
      <w:r w:rsidR="00B85D08">
        <w:rPr>
          <w:bCs/>
          <w:sz w:val="28"/>
          <w:szCs w:val="28"/>
        </w:rPr>
        <w:t>4.18.1</w:t>
      </w:r>
      <w:r>
        <w:fldChar w:fldCharType="end"/>
      </w:r>
      <w:r>
        <w:rPr>
          <w:bCs/>
          <w:sz w:val="28"/>
          <w:szCs w:val="28"/>
        </w:rPr>
        <w:t xml:space="preserve"> может быть предоставлено в следующем виде:</w:t>
      </w:r>
      <w:bookmarkEnd w:id="260"/>
    </w:p>
    <w:p w:rsidR="000D1B7F" w:rsidRDefault="000D1B7F" w:rsidP="008643D8">
      <w:pPr>
        <w:numPr>
          <w:ilvl w:val="3"/>
          <w:numId w:val="22"/>
        </w:numPr>
        <w:tabs>
          <w:tab w:val="num" w:pos="1701"/>
        </w:tabs>
        <w:ind w:left="0" w:firstLine="709"/>
        <w:jc w:val="both"/>
        <w:rPr>
          <w:bCs/>
          <w:sz w:val="28"/>
          <w:szCs w:val="28"/>
        </w:rPr>
      </w:pPr>
      <w:bookmarkStart w:id="261" w:name="_Ref374626844"/>
      <w:r>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8"/>
          <w:szCs w:val="28"/>
        </w:rPr>
        <w:t>авизовании</w:t>
      </w:r>
      <w:proofErr w:type="spellEnd"/>
      <w:r>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1"/>
      <w:proofErr w:type="gramEnd"/>
    </w:p>
    <w:p w:rsidR="000D1B7F" w:rsidRDefault="000D1B7F" w:rsidP="008643D8">
      <w:pPr>
        <w:numPr>
          <w:ilvl w:val="3"/>
          <w:numId w:val="22"/>
        </w:numPr>
        <w:tabs>
          <w:tab w:val="num" w:pos="1701"/>
        </w:tabs>
        <w:ind w:left="0" w:firstLine="709"/>
        <w:jc w:val="both"/>
        <w:rPr>
          <w:bCs/>
          <w:sz w:val="28"/>
          <w:szCs w:val="28"/>
        </w:rPr>
      </w:pPr>
      <w:bookmarkStart w:id="262" w:name="_Ref374626846"/>
      <w:r>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2"/>
    </w:p>
    <w:p w:rsidR="000D1B7F" w:rsidRDefault="000D1B7F" w:rsidP="008643D8">
      <w:pPr>
        <w:numPr>
          <w:ilvl w:val="3"/>
          <w:numId w:val="22"/>
        </w:numPr>
        <w:tabs>
          <w:tab w:val="num" w:pos="1701"/>
        </w:tabs>
        <w:ind w:left="0" w:firstLine="709"/>
        <w:jc w:val="both"/>
        <w:rPr>
          <w:bCs/>
          <w:sz w:val="28"/>
          <w:szCs w:val="28"/>
        </w:rPr>
      </w:pPr>
      <w:bookmarkStart w:id="263" w:name="_Ref374627004"/>
      <w:r>
        <w:rPr>
          <w:bCs/>
          <w:sz w:val="28"/>
          <w:szCs w:val="28"/>
        </w:rPr>
        <w:t>Гарантии на бланке банка-гаранта, подписанной уполномоченным лицом Банка-гаранта, с печатью банка-гаранта.</w:t>
      </w:r>
      <w:bookmarkEnd w:id="263"/>
    </w:p>
    <w:p w:rsidR="000D1B7F" w:rsidRDefault="000D1B7F" w:rsidP="008643D8">
      <w:pPr>
        <w:numPr>
          <w:ilvl w:val="3"/>
          <w:numId w:val="22"/>
        </w:numPr>
        <w:tabs>
          <w:tab w:val="num" w:pos="1701"/>
        </w:tabs>
        <w:ind w:left="0" w:firstLine="709"/>
        <w:jc w:val="both"/>
        <w:rPr>
          <w:bCs/>
          <w:sz w:val="28"/>
          <w:szCs w:val="28"/>
        </w:rPr>
      </w:pPr>
      <w:bookmarkStart w:id="264" w:name="_Ref374627006"/>
      <w:r>
        <w:rPr>
          <w:bCs/>
          <w:sz w:val="28"/>
          <w:szCs w:val="28"/>
        </w:rPr>
        <w:t>Договора поручительства с подписью уполномоченного лица Поручителя и печатью Поручителя.</w:t>
      </w:r>
      <w:bookmarkEnd w:id="264"/>
    </w:p>
    <w:p w:rsidR="000D1B7F" w:rsidRDefault="000D1B7F" w:rsidP="008643D8">
      <w:pPr>
        <w:numPr>
          <w:ilvl w:val="2"/>
          <w:numId w:val="22"/>
        </w:numPr>
        <w:tabs>
          <w:tab w:val="num" w:pos="2280"/>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обеспечение исполнения обязательств по договору предоставляется в </w:t>
      </w:r>
      <w:r>
        <w:rPr>
          <w:sz w:val="28"/>
          <w:szCs w:val="28"/>
        </w:rPr>
        <w:t>виде</w:t>
      </w:r>
      <w:r>
        <w:rPr>
          <w:bCs/>
          <w:sz w:val="28"/>
          <w:szCs w:val="22"/>
        </w:rPr>
        <w:t xml:space="preserve"> </w:t>
      </w:r>
      <w:r>
        <w:rPr>
          <w:color w:val="000000"/>
          <w:sz w:val="28"/>
          <w:szCs w:val="28"/>
        </w:rPr>
        <w:t>банковской</w:t>
      </w:r>
      <w:r>
        <w:rPr>
          <w:bCs/>
          <w:sz w:val="28"/>
          <w:szCs w:val="22"/>
        </w:rPr>
        <w:t xml:space="preserve"> гарантии банка-нерезидента, то данная банковская гарантия должна предоставляться согласно пунктам </w:t>
      </w:r>
      <w:r>
        <w:rPr>
          <w:bCs/>
          <w:sz w:val="28"/>
          <w:szCs w:val="22"/>
        </w:rPr>
        <w:fldChar w:fldCharType="begin"/>
      </w:r>
      <w:r>
        <w:rPr>
          <w:bCs/>
          <w:sz w:val="28"/>
          <w:szCs w:val="22"/>
        </w:rPr>
        <w:instrText xml:space="preserve"> REF _Ref374626844 \r \h </w:instrText>
      </w:r>
      <w:r>
        <w:rPr>
          <w:bCs/>
          <w:sz w:val="28"/>
          <w:szCs w:val="22"/>
        </w:rPr>
      </w:r>
      <w:r>
        <w:rPr>
          <w:bCs/>
          <w:sz w:val="28"/>
          <w:szCs w:val="22"/>
        </w:rPr>
        <w:fldChar w:fldCharType="separate"/>
      </w:r>
      <w:r w:rsidR="00B85D08">
        <w:rPr>
          <w:bCs/>
          <w:sz w:val="28"/>
          <w:szCs w:val="22"/>
        </w:rPr>
        <w:t>4.18.5.1</w:t>
      </w:r>
      <w:r>
        <w:rPr>
          <w:bCs/>
          <w:sz w:val="28"/>
          <w:szCs w:val="22"/>
        </w:rPr>
        <w:fldChar w:fldCharType="end"/>
      </w:r>
      <w:r>
        <w:rPr>
          <w:bCs/>
          <w:sz w:val="28"/>
          <w:szCs w:val="22"/>
        </w:rPr>
        <w:t xml:space="preserve"> и/или </w:t>
      </w:r>
      <w:r>
        <w:rPr>
          <w:bCs/>
          <w:sz w:val="28"/>
          <w:szCs w:val="22"/>
        </w:rPr>
        <w:fldChar w:fldCharType="begin"/>
      </w:r>
      <w:r>
        <w:rPr>
          <w:bCs/>
          <w:sz w:val="28"/>
          <w:szCs w:val="22"/>
        </w:rPr>
        <w:instrText xml:space="preserve"> REF _Ref374626846 \r \h </w:instrText>
      </w:r>
      <w:r>
        <w:rPr>
          <w:bCs/>
          <w:sz w:val="28"/>
          <w:szCs w:val="22"/>
        </w:rPr>
      </w:r>
      <w:r>
        <w:rPr>
          <w:bCs/>
          <w:sz w:val="28"/>
          <w:szCs w:val="22"/>
        </w:rPr>
        <w:fldChar w:fldCharType="separate"/>
      </w:r>
      <w:r w:rsidR="00B85D08">
        <w:rPr>
          <w:bCs/>
          <w:sz w:val="28"/>
          <w:szCs w:val="22"/>
        </w:rPr>
        <w:t>4.18.5.2</w:t>
      </w:r>
      <w:r>
        <w:rPr>
          <w:bCs/>
          <w:sz w:val="28"/>
          <w:szCs w:val="22"/>
        </w:rPr>
        <w:fldChar w:fldCharType="end"/>
      </w:r>
      <w:r>
        <w:rPr>
          <w:bCs/>
          <w:sz w:val="28"/>
          <w:szCs w:val="22"/>
        </w:rPr>
        <w:t>.</w:t>
      </w:r>
    </w:p>
    <w:p w:rsidR="000D1B7F" w:rsidRDefault="000D1B7F" w:rsidP="008643D8">
      <w:pPr>
        <w:numPr>
          <w:ilvl w:val="2"/>
          <w:numId w:val="22"/>
        </w:numPr>
        <w:tabs>
          <w:tab w:val="clear" w:pos="1680"/>
          <w:tab w:val="num" w:pos="1713"/>
        </w:tabs>
        <w:ind w:left="0" w:firstLine="709"/>
        <w:jc w:val="both"/>
        <w:rPr>
          <w:color w:val="000000"/>
          <w:sz w:val="28"/>
          <w:szCs w:val="28"/>
        </w:rPr>
      </w:pPr>
      <w:r>
        <w:rPr>
          <w:bCs/>
          <w:color w:val="000000"/>
          <w:sz w:val="28"/>
          <w:szCs w:val="28"/>
        </w:rPr>
        <w:t>При представлении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_Ref374627004 \r \h </w:instrText>
      </w:r>
      <w:r>
        <w:rPr>
          <w:bCs/>
          <w:color w:val="000000"/>
          <w:sz w:val="28"/>
          <w:szCs w:val="28"/>
        </w:rPr>
      </w:r>
      <w:r>
        <w:rPr>
          <w:bCs/>
          <w:color w:val="000000"/>
          <w:sz w:val="28"/>
          <w:szCs w:val="28"/>
        </w:rPr>
        <w:fldChar w:fldCharType="separate"/>
      </w:r>
      <w:r w:rsidR="00B85D08">
        <w:rPr>
          <w:bCs/>
          <w:color w:val="000000"/>
          <w:sz w:val="28"/>
          <w:szCs w:val="28"/>
        </w:rPr>
        <w:t>4.18.5.3</w:t>
      </w:r>
      <w:r>
        <w:rPr>
          <w:color w:val="000000"/>
          <w:sz w:val="28"/>
          <w:szCs w:val="28"/>
        </w:rPr>
        <w:fldChar w:fldCharType="end"/>
      </w:r>
      <w:r>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_Ref374627006 \r \h </w:instrText>
      </w:r>
      <w:r>
        <w:rPr>
          <w:bCs/>
          <w:color w:val="000000"/>
          <w:sz w:val="28"/>
          <w:szCs w:val="28"/>
        </w:rPr>
      </w:r>
      <w:r>
        <w:rPr>
          <w:bCs/>
          <w:color w:val="000000"/>
          <w:sz w:val="28"/>
          <w:szCs w:val="28"/>
        </w:rPr>
        <w:fldChar w:fldCharType="separate"/>
      </w:r>
      <w:r w:rsidR="00B85D08">
        <w:rPr>
          <w:bCs/>
          <w:color w:val="000000"/>
          <w:sz w:val="28"/>
          <w:szCs w:val="28"/>
        </w:rPr>
        <w:t>4.18.5.4</w:t>
      </w:r>
      <w:r>
        <w:rPr>
          <w:color w:val="000000"/>
          <w:sz w:val="28"/>
          <w:szCs w:val="28"/>
        </w:rPr>
        <w:fldChar w:fldCharType="end"/>
      </w:r>
      <w:r>
        <w:rPr>
          <w:bCs/>
          <w:color w:val="000000"/>
          <w:sz w:val="28"/>
          <w:szCs w:val="28"/>
        </w:rPr>
        <w:t xml:space="preserve"> к </w:t>
      </w:r>
      <w:bookmarkStart w:id="265" w:name="_Ref389469024"/>
      <w:bookmarkStart w:id="266" w:name="_Ref353463039"/>
      <w:r>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65"/>
      <w:bookmarkEnd w:id="266"/>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color w:val="000000"/>
          <w:sz w:val="28"/>
          <w:szCs w:val="28"/>
        </w:rPr>
      </w:pPr>
      <w:r>
        <w:rPr>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color w:val="000000"/>
          <w:sz w:val="28"/>
          <w:szCs w:val="28"/>
        </w:rPr>
      </w:pPr>
      <w:r>
        <w:rPr>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color w:val="000000"/>
          <w:sz w:val="28"/>
          <w:szCs w:val="28"/>
        </w:rPr>
      </w:pPr>
      <w:r>
        <w:rPr>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w:t>
      </w:r>
      <w:r>
        <w:rPr>
          <w:color w:val="000000"/>
          <w:sz w:val="28"/>
          <w:szCs w:val="28"/>
        </w:rPr>
        <w:lastRenderedPageBreak/>
        <w:t>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color w:val="000000"/>
          <w:sz w:val="28"/>
          <w:szCs w:val="28"/>
        </w:rPr>
      </w:pPr>
      <w:r>
        <w:rPr>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D1B7F" w:rsidRDefault="000D1B7F" w:rsidP="008643D8">
      <w:pPr>
        <w:numPr>
          <w:ilvl w:val="2"/>
          <w:numId w:val="22"/>
        </w:numPr>
        <w:tabs>
          <w:tab w:val="clear" w:pos="1680"/>
          <w:tab w:val="num" w:pos="1713"/>
        </w:tabs>
        <w:ind w:left="0" w:firstLine="709"/>
        <w:jc w:val="both"/>
        <w:rPr>
          <w:bCs/>
          <w:sz w:val="28"/>
          <w:szCs w:val="22"/>
        </w:rPr>
      </w:pPr>
      <w:bookmarkStart w:id="267" w:name="_Ref352317835"/>
      <w:r>
        <w:rPr>
          <w:bCs/>
          <w:sz w:val="28"/>
          <w:szCs w:val="22"/>
        </w:rPr>
        <w:t>По решению заказчика, перечень документов, указанных в пункте </w:t>
      </w:r>
      <w:r>
        <w:fldChar w:fldCharType="begin"/>
      </w:r>
      <w:r>
        <w:rPr>
          <w:bCs/>
          <w:sz w:val="28"/>
          <w:szCs w:val="22"/>
        </w:rPr>
        <w:instrText xml:space="preserve"> REF _Ref353463039 \r \h  \* MERGEFORMAT </w:instrText>
      </w:r>
      <w:r>
        <w:fldChar w:fldCharType="separate"/>
      </w:r>
      <w:r w:rsidR="00B85D08">
        <w:rPr>
          <w:bCs/>
          <w:sz w:val="28"/>
          <w:szCs w:val="22"/>
        </w:rPr>
        <w:t>4.18.7</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bookmarkEnd w:id="267"/>
    </w:p>
    <w:p w:rsidR="000D1B7F" w:rsidRDefault="000D1B7F" w:rsidP="008643D8">
      <w:pPr>
        <w:numPr>
          <w:ilvl w:val="2"/>
          <w:numId w:val="22"/>
        </w:numPr>
        <w:tabs>
          <w:tab w:val="clear" w:pos="1680"/>
          <w:tab w:val="num" w:pos="1713"/>
        </w:tabs>
        <w:ind w:left="0" w:firstLine="709"/>
        <w:jc w:val="both"/>
        <w:rPr>
          <w:bCs/>
          <w:sz w:val="28"/>
          <w:szCs w:val="22"/>
        </w:rPr>
      </w:pPr>
      <w:bookmarkStart w:id="268" w:name="_Toc342292943"/>
      <w:bookmarkStart w:id="269" w:name="_Ref298490302"/>
      <w:bookmarkStart w:id="270" w:name="_Ref264478467"/>
      <w:bookmarkStart w:id="271" w:name="_Ref264477417"/>
      <w:r>
        <w:rPr>
          <w:bCs/>
          <w:sz w:val="28"/>
          <w:szCs w:val="22"/>
        </w:rPr>
        <w:t>Срок действия обеспечения исполнения обязательств по договору</w:t>
      </w:r>
      <w:bookmarkEnd w:id="268"/>
      <w:bookmarkEnd w:id="269"/>
      <w:bookmarkEnd w:id="270"/>
      <w:bookmarkEnd w:id="271"/>
      <w:r>
        <w:rPr>
          <w:bCs/>
          <w:sz w:val="28"/>
          <w:szCs w:val="22"/>
        </w:rPr>
        <w:t xml:space="preserve"> должен составлять:</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bCs/>
          <w:sz w:val="28"/>
          <w:szCs w:val="22"/>
          <w:lang w:eastAsia="ru-RU"/>
        </w:rPr>
      </w:pPr>
      <w:r>
        <w:rPr>
          <w:bCs/>
          <w:sz w:val="28"/>
          <w:lang w:eastAsia="ru-RU"/>
        </w:rPr>
        <w:t>для обеспечения возврата аванса - срок исполнения обязательств на сумму выплаченного аванса плюс 60 дней;</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bCs/>
          <w:sz w:val="28"/>
          <w:lang w:eastAsia="ru-RU"/>
        </w:rPr>
      </w:pPr>
      <w:r>
        <w:rPr>
          <w:bCs/>
          <w:sz w:val="28"/>
          <w:lang w:eastAsia="ru-RU"/>
        </w:rPr>
        <w:t>для обеспечения договора - срок исполнения обязательств по договору плюс 60 дней;</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bCs/>
          <w:sz w:val="28"/>
          <w:lang w:eastAsia="ru-RU"/>
        </w:rPr>
      </w:pPr>
      <w:r>
        <w:rPr>
          <w:bCs/>
          <w:sz w:val="28"/>
          <w:lang w:eastAsia="ru-RU"/>
        </w:rPr>
        <w:t>для обеспечения исполнения гарантийных обязательств - срок гарантийных обязательств плюс 60 дней.</w:t>
      </w:r>
    </w:p>
    <w:p w:rsidR="000D1B7F" w:rsidRDefault="000D1B7F" w:rsidP="008643D8">
      <w:pPr>
        <w:numPr>
          <w:ilvl w:val="2"/>
          <w:numId w:val="22"/>
        </w:numPr>
        <w:tabs>
          <w:tab w:val="clear" w:pos="1680"/>
          <w:tab w:val="num" w:pos="1713"/>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sz w:val="28"/>
          <w:szCs w:val="22"/>
        </w:rPr>
        <w:t xml:space="preserve"> должен предоставить заказчику/организатору редукциона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0D1B7F" w:rsidRDefault="000D1B7F" w:rsidP="008643D8">
      <w:pPr>
        <w:widowControl w:val="0"/>
        <w:numPr>
          <w:ilvl w:val="2"/>
          <w:numId w:val="22"/>
        </w:numPr>
        <w:tabs>
          <w:tab w:val="left" w:pos="1134"/>
        </w:tabs>
        <w:adjustRightInd w:val="0"/>
        <w:ind w:left="0" w:firstLine="709"/>
        <w:jc w:val="both"/>
        <w:textAlignment w:val="baseline"/>
        <w:rPr>
          <w:sz w:val="28"/>
          <w:szCs w:val="28"/>
        </w:rPr>
      </w:pPr>
      <w:r>
        <w:rPr>
          <w:b/>
          <w:i/>
        </w:rPr>
        <w:t>при необходимости, в случае если заказчик допускает уменьшение размера, либо отказ от авансового платежа</w:t>
      </w:r>
      <w:proofErr w:type="gramStart"/>
      <w:r>
        <w:rPr>
          <w:b/>
          <w:i/>
        </w:rPr>
        <w:t xml:space="preserve"> </w:t>
      </w:r>
      <w:r>
        <w:rPr>
          <w:sz w:val="28"/>
          <w:szCs w:val="28"/>
        </w:rPr>
        <w:t>Е</w:t>
      </w:r>
      <w:proofErr w:type="gramEnd"/>
      <w:r>
        <w:rPr>
          <w:sz w:val="28"/>
          <w:szCs w:val="28"/>
        </w:rPr>
        <w:t>сли в заявке участника редукциона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1B7F" w:rsidRDefault="000D1B7F" w:rsidP="000D1B7F">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редукциона или с участником редукциона, с которым заключается договор в соответствии с пунктом </w:t>
      </w:r>
      <w:r>
        <w:rPr>
          <w:sz w:val="28"/>
          <w:szCs w:val="28"/>
        </w:rPr>
        <w:fldChar w:fldCharType="begin"/>
      </w:r>
      <w:r>
        <w:rPr>
          <w:sz w:val="28"/>
          <w:szCs w:val="28"/>
        </w:rPr>
        <w:instrText xml:space="preserve"> REF _Ref319859322 \r \h  \* MERGEFORMAT </w:instrText>
      </w:r>
      <w:r>
        <w:rPr>
          <w:sz w:val="28"/>
          <w:szCs w:val="28"/>
        </w:rPr>
      </w:r>
      <w:r>
        <w:rPr>
          <w:sz w:val="28"/>
          <w:szCs w:val="28"/>
        </w:rPr>
        <w:fldChar w:fldCharType="separate"/>
      </w:r>
      <w:r w:rsidR="00B85D08">
        <w:rPr>
          <w:sz w:val="28"/>
          <w:szCs w:val="28"/>
        </w:rPr>
        <w:t>4.17.5</w:t>
      </w:r>
      <w:r>
        <w:rPr>
          <w:sz w:val="28"/>
          <w:szCs w:val="28"/>
        </w:rPr>
        <w:fldChar w:fldCharType="end"/>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D1B7F" w:rsidRDefault="000D1B7F" w:rsidP="000D1B7F">
      <w:pPr>
        <w:tabs>
          <w:tab w:val="num" w:pos="993"/>
          <w:tab w:val="left" w:pos="1134"/>
          <w:tab w:val="num" w:pos="1701"/>
        </w:tabs>
        <w:ind w:firstLine="709"/>
        <w:jc w:val="both"/>
        <w:rPr>
          <w:sz w:val="28"/>
          <w:szCs w:val="28"/>
        </w:rPr>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редукциона или участника, с которым заключается договор, уклонившимся от заключения договора.</w:t>
      </w:r>
    </w:p>
    <w:p w:rsidR="000D1B7F" w:rsidRDefault="000D1B7F" w:rsidP="000D1B7F">
      <w:pPr>
        <w:tabs>
          <w:tab w:val="num" w:pos="1800"/>
          <w:tab w:val="num" w:pos="2847"/>
        </w:tabs>
        <w:spacing w:after="120"/>
        <w:jc w:val="both"/>
        <w:rPr>
          <w:lang w:val="x-none"/>
        </w:rPr>
      </w:pPr>
    </w:p>
    <w:p w:rsidR="000D1B7F" w:rsidRDefault="000D1B7F" w:rsidP="000D1B7F">
      <w:pPr>
        <w:rPr>
          <w:sz w:val="22"/>
          <w:szCs w:val="22"/>
        </w:rPr>
        <w:sectPr w:rsidR="000D1B7F">
          <w:pgSz w:w="11907" w:h="16840"/>
          <w:pgMar w:top="1134" w:right="567" w:bottom="1134" w:left="1418" w:header="709" w:footer="624" w:gutter="0"/>
          <w:cols w:space="720"/>
        </w:sectPr>
      </w:pPr>
    </w:p>
    <w:p w:rsidR="000D1B7F" w:rsidRDefault="000D1B7F" w:rsidP="008643D8">
      <w:pPr>
        <w:pStyle w:val="10"/>
        <w:numPr>
          <w:ilvl w:val="1"/>
          <w:numId w:val="14"/>
        </w:numPr>
        <w:tabs>
          <w:tab w:val="num" w:pos="1134"/>
        </w:tabs>
        <w:ind w:left="0" w:firstLine="709"/>
        <w:jc w:val="left"/>
        <w:rPr>
          <w:sz w:val="28"/>
          <w:szCs w:val="28"/>
        </w:rPr>
      </w:pPr>
      <w:bookmarkStart w:id="272" w:name="_Ref317258036"/>
      <w:bookmarkStart w:id="273" w:name="_Ref317257897"/>
      <w:bookmarkStart w:id="274" w:name="_Ref317257810"/>
      <w:bookmarkStart w:id="275" w:name="_Ref317257798"/>
      <w:bookmarkStart w:id="276" w:name="_Ref317257653"/>
      <w:bookmarkStart w:id="277" w:name="_Ref317257622"/>
      <w:bookmarkStart w:id="278" w:name="_Ref317257480"/>
      <w:bookmarkStart w:id="279" w:name="_Ref317257380"/>
      <w:bookmarkStart w:id="280" w:name="_Ref317257316"/>
      <w:bookmarkStart w:id="281" w:name="_Ref317257275"/>
      <w:bookmarkStart w:id="282" w:name="_Ref317256731"/>
      <w:bookmarkStart w:id="283" w:name="_Ref317256340"/>
      <w:bookmarkStart w:id="284" w:name="_Ref317256304"/>
      <w:bookmarkStart w:id="285" w:name="_Ref317256294"/>
      <w:bookmarkStart w:id="286" w:name="_Ref317256158"/>
      <w:bookmarkStart w:id="287" w:name="_Ref317256048"/>
      <w:bookmarkStart w:id="288" w:name="_Ref317255807"/>
      <w:bookmarkStart w:id="289" w:name="_Ref317255710"/>
      <w:bookmarkStart w:id="290" w:name="_Ref317255544"/>
      <w:bookmarkStart w:id="291" w:name="_Ref317255152"/>
      <w:bookmarkStart w:id="292" w:name="_Ref317255067"/>
      <w:bookmarkStart w:id="293" w:name="_Ref317255052"/>
      <w:bookmarkStart w:id="294" w:name="_Ref317254984"/>
      <w:bookmarkStart w:id="295" w:name="_Ref317254962"/>
      <w:bookmarkStart w:id="296" w:name="_Ref317254811"/>
      <w:bookmarkStart w:id="297" w:name="_Ref317254668"/>
      <w:bookmarkStart w:id="298" w:name="_Ref317254624"/>
      <w:bookmarkStart w:id="299" w:name="_Ref317254587"/>
      <w:bookmarkStart w:id="300" w:name="_Ref317254376"/>
      <w:bookmarkStart w:id="301" w:name="_Ref317254150"/>
      <w:bookmarkStart w:id="302" w:name="_Ref317253950"/>
      <w:bookmarkStart w:id="303" w:name="_Ref317253928"/>
      <w:bookmarkStart w:id="304" w:name="_Ref317253860"/>
      <w:bookmarkStart w:id="305" w:name="_Ref317253837"/>
      <w:bookmarkStart w:id="306" w:name="_Ref317253746"/>
      <w:bookmarkStart w:id="307" w:name="_Ref317253730"/>
      <w:bookmarkStart w:id="308" w:name="_Ref317253625"/>
      <w:bookmarkStart w:id="309" w:name="_Ref317253575"/>
      <w:bookmarkStart w:id="310" w:name="_Ref317253546"/>
      <w:bookmarkStart w:id="311" w:name="_Ref317253520"/>
      <w:bookmarkStart w:id="312" w:name="_Ref317253501"/>
      <w:bookmarkStart w:id="313" w:name="_Ref317253440"/>
      <w:bookmarkStart w:id="314" w:name="_Ref317253410"/>
      <w:bookmarkStart w:id="315" w:name="_Ref317253402"/>
      <w:bookmarkStart w:id="316" w:name="_Ref317253259"/>
      <w:bookmarkStart w:id="317" w:name="_Ref317252748"/>
      <w:bookmarkStart w:id="318" w:name="_Ref317252728"/>
      <w:bookmarkStart w:id="319" w:name="_Ref317252703"/>
      <w:bookmarkStart w:id="320" w:name="_Ref317252621"/>
      <w:bookmarkStart w:id="321" w:name="_Ref317252507"/>
      <w:bookmarkStart w:id="322" w:name="_Ref317252368"/>
      <w:bookmarkStart w:id="323" w:name="_Ref317252248"/>
      <w:bookmarkStart w:id="324" w:name="_Ref317252218"/>
      <w:bookmarkStart w:id="325" w:name="_Ref317252139"/>
      <w:bookmarkStart w:id="326" w:name="_Ref317252010"/>
      <w:bookmarkStart w:id="327" w:name="_Ref317251922"/>
      <w:bookmarkStart w:id="328" w:name="_Ref317251859"/>
      <w:bookmarkStart w:id="329" w:name="_Ref317251687"/>
      <w:bookmarkStart w:id="330" w:name="_Ref317250960"/>
      <w:bookmarkStart w:id="331" w:name="_Ref317250824"/>
      <w:bookmarkStart w:id="332" w:name="_Ref317250794"/>
      <w:bookmarkStart w:id="333" w:name="_Ref317250658"/>
      <w:bookmarkStart w:id="334" w:name="_Ref317250613"/>
      <w:bookmarkStart w:id="335" w:name="_Ref317250574"/>
      <w:bookmarkStart w:id="336" w:name="_Ref317250543"/>
      <w:bookmarkStart w:id="337" w:name="_Ref317250478"/>
      <w:bookmarkStart w:id="338" w:name="_Ref317250449"/>
      <w:bookmarkStart w:id="339" w:name="_Ref317250097"/>
      <w:bookmarkStart w:id="340" w:name="_Ref317249938"/>
      <w:bookmarkStart w:id="341" w:name="_Toc393442316"/>
      <w:r>
        <w:rPr>
          <w:sz w:val="28"/>
          <w:szCs w:val="28"/>
        </w:rPr>
        <w:lastRenderedPageBreak/>
        <w:t>ИНФОРМАЦИОННАЯ КАРТА РЕДУКЦИОНА</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0D1B7F" w:rsidRDefault="000D1B7F" w:rsidP="000D1B7F">
      <w:pPr>
        <w:pStyle w:val="af5"/>
        <w:spacing w:after="0"/>
        <w:ind w:firstLine="709"/>
        <w:jc w:val="both"/>
        <w:rPr>
          <w:sz w:val="28"/>
          <w:szCs w:val="28"/>
        </w:rPr>
      </w:pPr>
      <w:r>
        <w:rPr>
          <w:sz w:val="28"/>
          <w:szCs w:val="28"/>
        </w:rPr>
        <w:t xml:space="preserve">Следующие условия проведения редукциона являются неотъемлемой частью настоящей редукционной документации, уточняют и дополняют положения разделов </w:t>
      </w:r>
      <w:r>
        <w:rPr>
          <w:sz w:val="28"/>
          <w:szCs w:val="28"/>
        </w:rPr>
        <w:fldChar w:fldCharType="begin"/>
      </w:r>
      <w:r>
        <w:rPr>
          <w:sz w:val="28"/>
          <w:szCs w:val="28"/>
        </w:rPr>
        <w:instrText xml:space="preserve"> REF _Ref317259002 \r \h  \* MERGEFORMAT </w:instrText>
      </w:r>
      <w:r>
        <w:rPr>
          <w:sz w:val="28"/>
          <w:szCs w:val="28"/>
        </w:rPr>
      </w:r>
      <w:r>
        <w:rPr>
          <w:sz w:val="28"/>
          <w:szCs w:val="28"/>
        </w:rPr>
        <w:fldChar w:fldCharType="separate"/>
      </w:r>
      <w:r w:rsidR="00B85D08">
        <w:rPr>
          <w:sz w:val="28"/>
          <w:szCs w:val="28"/>
        </w:rPr>
        <w:t>1</w:t>
      </w:r>
      <w:r>
        <w:rPr>
          <w:sz w:val="28"/>
          <w:szCs w:val="28"/>
        </w:rPr>
        <w:fldChar w:fldCharType="end"/>
      </w:r>
      <w:r>
        <w:rPr>
          <w:sz w:val="28"/>
          <w:szCs w:val="28"/>
        </w:rPr>
        <w:t>…</w:t>
      </w:r>
      <w:r>
        <w:rPr>
          <w:sz w:val="28"/>
          <w:szCs w:val="28"/>
        </w:rPr>
        <w:fldChar w:fldCharType="begin"/>
      </w:r>
      <w:r>
        <w:rPr>
          <w:sz w:val="28"/>
          <w:szCs w:val="28"/>
        </w:rPr>
        <w:instrText xml:space="preserve"> REF _Ref317259044 \r \h  \* MERGEFORMAT </w:instrText>
      </w:r>
      <w:r>
        <w:rPr>
          <w:sz w:val="28"/>
          <w:szCs w:val="28"/>
        </w:rPr>
      </w:r>
      <w:r>
        <w:rPr>
          <w:sz w:val="28"/>
          <w:szCs w:val="28"/>
        </w:rPr>
        <w:fldChar w:fldCharType="separate"/>
      </w:r>
      <w:r w:rsidR="00B85D08">
        <w:rPr>
          <w:sz w:val="28"/>
          <w:szCs w:val="28"/>
        </w:rPr>
        <w:t>4</w:t>
      </w:r>
      <w:r>
        <w:rPr>
          <w:sz w:val="28"/>
          <w:szCs w:val="28"/>
        </w:rPr>
        <w:fldChar w:fldCharType="end"/>
      </w:r>
      <w:r>
        <w:rPr>
          <w:sz w:val="28"/>
          <w:szCs w:val="28"/>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0D1B7F" w:rsidTr="000B3436">
        <w:trPr>
          <w:trHeight w:val="601"/>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pPr>
            <w:r>
              <w:t xml:space="preserve">№ </w:t>
            </w:r>
            <w:proofErr w:type="gramStart"/>
            <w:r>
              <w:t>п</w:t>
            </w:r>
            <w:proofErr w:type="gramEnd"/>
            <w:r>
              <w:t>/п</w:t>
            </w:r>
          </w:p>
        </w:tc>
        <w:tc>
          <w:tcPr>
            <w:tcW w:w="322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bCs/>
              </w:rPr>
            </w:pPr>
            <w:r>
              <w:rPr>
                <w:bCs/>
              </w:rPr>
              <w:t xml:space="preserve">Наименование </w:t>
            </w:r>
            <w:proofErr w:type="gramStart"/>
            <w:r>
              <w:rPr>
                <w:bCs/>
              </w:rPr>
              <w:t>п</w:t>
            </w:r>
            <w:proofErr w:type="gramEnd"/>
            <w:r>
              <w:rPr>
                <w:bCs/>
              </w:rPr>
              <w:t>/п</w:t>
            </w:r>
          </w:p>
        </w:tc>
        <w:tc>
          <w:tcPr>
            <w:tcW w:w="1066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right="153"/>
              <w:jc w:val="center"/>
              <w:rPr>
                <w:bCs/>
              </w:rPr>
            </w:pPr>
            <w:r>
              <w:rPr>
                <w:bCs/>
              </w:rPr>
              <w:t>Содержание</w:t>
            </w:r>
          </w:p>
        </w:tc>
      </w:tr>
      <w:tr w:rsidR="000D1B7F" w:rsidTr="000D1B7F">
        <w:trPr>
          <w:trHeight w:val="1518"/>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2" w:name="_Ref319589751" w:colFirst="0" w:colLast="0"/>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pPr>
            <w:r>
              <w:rPr>
                <w:bCs/>
              </w:rPr>
              <w:t xml:space="preserve">Предмет редукциона </w:t>
            </w:r>
          </w:p>
          <w:p w:rsidR="000D1B7F" w:rsidRDefault="000D1B7F">
            <w:pPr>
              <w:pStyle w:val="af5"/>
              <w:spacing w:after="0"/>
              <w:ind w:right="153"/>
              <w:rPr>
                <w:bCs/>
                <w:lang w:eastAsia="ru-RU"/>
              </w:rPr>
            </w:pPr>
            <w:r>
              <w:rPr>
                <w:bCs/>
                <w:lang w:eastAsia="ru-RU"/>
              </w:rPr>
              <w:t>Предмет договора</w:t>
            </w:r>
          </w:p>
          <w:p w:rsidR="000D1B7F" w:rsidRDefault="000D1B7F">
            <w:pPr>
              <w:spacing w:line="276" w:lineRule="auto"/>
              <w:rPr>
                <w:bCs/>
              </w:rPr>
            </w:pPr>
            <w:r>
              <w:t xml:space="preserve">Состав и объем </w:t>
            </w:r>
            <w:r>
              <w:rPr>
                <w:b/>
                <w:i/>
              </w:rPr>
              <w:t>товара/ работ/услуг</w:t>
            </w:r>
          </w:p>
        </w:tc>
        <w:tc>
          <w:tcPr>
            <w:tcW w:w="10664" w:type="dxa"/>
            <w:tcBorders>
              <w:top w:val="single" w:sz="4" w:space="0" w:color="auto"/>
              <w:left w:val="single" w:sz="4" w:space="0" w:color="auto"/>
              <w:bottom w:val="single" w:sz="4" w:space="0" w:color="auto"/>
              <w:right w:val="single" w:sz="4" w:space="0" w:color="auto"/>
            </w:tcBorders>
          </w:tcPr>
          <w:p w:rsidR="003B5B45" w:rsidRDefault="000D1B7F">
            <w:pPr>
              <w:pStyle w:val="af5"/>
              <w:spacing w:line="23" w:lineRule="atLeast"/>
              <w:jc w:val="both"/>
              <w:rPr>
                <w:bCs/>
                <w:lang w:val="ru-RU"/>
              </w:rPr>
            </w:pPr>
            <w:r>
              <w:rPr>
                <w:bCs/>
              </w:rPr>
              <w:t xml:space="preserve">Право заключения договора на </w:t>
            </w:r>
            <w:r w:rsidR="003B5B45" w:rsidRPr="003B5B45">
              <w:rPr>
                <w:bCs/>
              </w:rPr>
              <w:t xml:space="preserve">поставку сварочных материалов </w:t>
            </w:r>
          </w:p>
          <w:p w:rsidR="000D1B7F" w:rsidRDefault="000D1B7F">
            <w:pPr>
              <w:pStyle w:val="af5"/>
              <w:spacing w:line="23" w:lineRule="atLeast"/>
              <w:jc w:val="both"/>
              <w:rPr>
                <w:bCs/>
              </w:rPr>
            </w:pPr>
            <w:r>
              <w:rPr>
                <w:bCs/>
              </w:rPr>
              <w:t xml:space="preserve">Предмет договора: поставка </w:t>
            </w:r>
            <w:r w:rsidR="003B5B45" w:rsidRPr="003B5B45">
              <w:rPr>
                <w:bCs/>
              </w:rPr>
              <w:t>сварочных материалов</w:t>
            </w:r>
          </w:p>
          <w:p w:rsidR="000D1B7F" w:rsidRDefault="000D1B7F">
            <w:pPr>
              <w:pStyle w:val="af5"/>
              <w:spacing w:after="0"/>
              <w:ind w:right="153"/>
              <w:rPr>
                <w:bCs/>
                <w:lang w:val="ru-RU" w:eastAsia="ru-RU"/>
              </w:rPr>
            </w:pPr>
            <w:r>
              <w:rPr>
                <w:lang w:eastAsia="ru-RU"/>
              </w:rPr>
              <w:t xml:space="preserve">Состав и объем </w:t>
            </w:r>
            <w:r>
              <w:rPr>
                <w:b/>
                <w:i/>
                <w:lang w:eastAsia="ru-RU"/>
              </w:rPr>
              <w:t>товара</w:t>
            </w:r>
            <w:r>
              <w:rPr>
                <w:lang w:eastAsia="ru-RU"/>
              </w:rPr>
              <w:t xml:space="preserve">: </w:t>
            </w:r>
            <w:r>
              <w:rPr>
                <w:bCs/>
                <w:lang w:eastAsia="ru-RU"/>
              </w:rPr>
              <w:t xml:space="preserve">В соответствии с томом 2 «Техническая часть» документации </w:t>
            </w:r>
          </w:p>
          <w:p w:rsidR="000D1B7F" w:rsidRDefault="000D1B7F">
            <w:pPr>
              <w:spacing w:line="276" w:lineRule="auto"/>
              <w:ind w:right="153"/>
              <w:contextualSpacing/>
              <w:jc w:val="both"/>
              <w:rPr>
                <w:bCs/>
              </w:rPr>
            </w:pPr>
          </w:p>
        </w:tc>
      </w:tr>
      <w:tr w:rsidR="000D1B7F" w:rsidTr="000D1B7F">
        <w:trPr>
          <w:trHeight w:val="641"/>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3" w:name="_Ref320181764" w:colFirst="0" w:colLast="0"/>
            <w:bookmarkEnd w:id="342"/>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70"/>
              <w:rPr>
                <w:bCs/>
              </w:rPr>
            </w:pPr>
            <w:r>
              <w:rPr>
                <w:bCs/>
              </w:rPr>
              <w:t xml:space="preserve">Нормативный документ, в соответствии с которым проводится </w:t>
            </w:r>
            <w:proofErr w:type="spellStart"/>
            <w:r>
              <w:rPr>
                <w:bCs/>
              </w:rPr>
              <w:t>редукцион</w:t>
            </w:r>
            <w:proofErr w:type="spellEnd"/>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rsidP="0047171B">
            <w:pPr>
              <w:spacing w:line="276" w:lineRule="auto"/>
              <w:ind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w:t>
            </w:r>
            <w:r>
              <w:rPr>
                <w:b/>
                <w:bCs/>
                <w:i/>
              </w:rPr>
              <w:t>протокол от </w:t>
            </w:r>
            <w:r w:rsidR="0047171B">
              <w:rPr>
                <w:b/>
                <w:bCs/>
                <w:i/>
              </w:rPr>
              <w:t>26.</w:t>
            </w:r>
            <w:r>
              <w:rPr>
                <w:b/>
                <w:bCs/>
                <w:i/>
              </w:rPr>
              <w:t>0</w:t>
            </w:r>
            <w:r w:rsidR="0047171B">
              <w:rPr>
                <w:b/>
                <w:bCs/>
                <w:i/>
              </w:rPr>
              <w:t>6</w:t>
            </w:r>
            <w:r>
              <w:rPr>
                <w:b/>
                <w:bCs/>
                <w:i/>
              </w:rPr>
              <w:t>.2014 № 6</w:t>
            </w:r>
            <w:r w:rsidR="0047171B">
              <w:rPr>
                <w:b/>
                <w:bCs/>
                <w:i/>
              </w:rPr>
              <w:t>3</w:t>
            </w:r>
            <w:r>
              <w:rPr>
                <w:bCs/>
              </w:rPr>
              <w:t>.</w:t>
            </w:r>
            <w:r w:rsidR="0047171B">
              <w:rPr>
                <w:bCs/>
              </w:rPr>
              <w:t>)</w:t>
            </w:r>
          </w:p>
        </w:tc>
      </w:tr>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4" w:name="_Ref319589793" w:colFirst="0" w:colLast="0"/>
            <w:bookmarkEnd w:id="343"/>
          </w:p>
        </w:tc>
        <w:tc>
          <w:tcPr>
            <w:tcW w:w="3228" w:type="dxa"/>
            <w:tcBorders>
              <w:top w:val="single" w:sz="4" w:space="0" w:color="auto"/>
              <w:left w:val="single" w:sz="4" w:space="0" w:color="auto"/>
              <w:bottom w:val="single" w:sz="4" w:space="0" w:color="auto"/>
              <w:right w:val="single" w:sz="4" w:space="0" w:color="auto"/>
            </w:tcBorders>
          </w:tcPr>
          <w:p w:rsidR="000D1B7F" w:rsidRDefault="000D1B7F">
            <w:pPr>
              <w:spacing w:line="276" w:lineRule="auto"/>
              <w:ind w:right="153"/>
            </w:pPr>
            <w:r>
              <w:t>Условия договора:</w:t>
            </w:r>
          </w:p>
          <w:p w:rsidR="000D1B7F" w:rsidRDefault="000D1B7F">
            <w:pPr>
              <w:spacing w:line="276" w:lineRule="auto"/>
              <w:ind w:right="153"/>
              <w:rPr>
                <w:b/>
                <w:bCs/>
                <w:i/>
                <w:shd w:val="clear" w:color="auto" w:fill="FDE9D9"/>
              </w:rPr>
            </w:pPr>
            <w:r>
              <w:t xml:space="preserve">Сроки </w:t>
            </w:r>
            <w:proofErr w:type="gramStart"/>
            <w:r>
              <w:rPr>
                <w:b/>
                <w:i/>
              </w:rPr>
              <w:t>поставки товара/ выполнения работ/ оказания услуг</w:t>
            </w:r>
            <w:proofErr w:type="gramEnd"/>
          </w:p>
          <w:p w:rsidR="000D1B7F" w:rsidRDefault="000D1B7F">
            <w:pPr>
              <w:spacing w:line="276" w:lineRule="auto"/>
              <w:ind w:right="153"/>
            </w:pPr>
          </w:p>
          <w:p w:rsidR="000D1B7F" w:rsidRDefault="000D1B7F">
            <w:pPr>
              <w:spacing w:line="276" w:lineRule="auto"/>
              <w:ind w:right="153"/>
              <w:rPr>
                <w:b/>
                <w:bCs/>
                <w:i/>
                <w:shd w:val="clear" w:color="auto" w:fill="FDE9D9"/>
              </w:rPr>
            </w:pPr>
            <w:r>
              <w:t xml:space="preserve">Место </w:t>
            </w:r>
            <w:proofErr w:type="gramStart"/>
            <w:r>
              <w:rPr>
                <w:b/>
                <w:i/>
              </w:rPr>
              <w:t>поставки товара/ выполнения работ/ оказания услуг</w:t>
            </w:r>
            <w:proofErr w:type="gramEnd"/>
          </w:p>
          <w:p w:rsidR="000D1B7F" w:rsidRDefault="000D1B7F">
            <w:pPr>
              <w:spacing w:line="276" w:lineRule="auto"/>
              <w:ind w:right="153"/>
              <w:rPr>
                <w:b/>
                <w:i/>
              </w:rPr>
            </w:pPr>
            <w:r>
              <w:rPr>
                <w:b/>
                <w:i/>
              </w:rPr>
              <w:t xml:space="preserve">Условия оплаты </w:t>
            </w:r>
          </w:p>
          <w:p w:rsidR="000D1B7F" w:rsidRDefault="000D1B7F">
            <w:pPr>
              <w:spacing w:line="276" w:lineRule="auto"/>
              <w:ind w:right="153"/>
              <w:rPr>
                <w:b/>
                <w:bCs/>
                <w:i/>
                <w:shd w:val="clear" w:color="auto" w:fill="FDE9D9"/>
              </w:rPr>
            </w:pPr>
          </w:p>
          <w:p w:rsidR="000D1B7F" w:rsidRDefault="000D1B7F">
            <w:pPr>
              <w:spacing w:line="276" w:lineRule="auto"/>
              <w:ind w:right="153"/>
              <w:rPr>
                <w:b/>
                <w:bCs/>
                <w:i/>
                <w:shd w:val="clear" w:color="auto" w:fill="FDE9D9"/>
              </w:rPr>
            </w:pPr>
          </w:p>
          <w:p w:rsidR="000D1B7F" w:rsidRDefault="000D1B7F">
            <w:pPr>
              <w:spacing w:line="276" w:lineRule="auto"/>
              <w:ind w:right="153"/>
            </w:pPr>
          </w:p>
        </w:tc>
        <w:tc>
          <w:tcPr>
            <w:tcW w:w="10664" w:type="dxa"/>
            <w:tcBorders>
              <w:top w:val="single" w:sz="4" w:space="0" w:color="auto"/>
              <w:left w:val="single" w:sz="4" w:space="0" w:color="auto"/>
              <w:bottom w:val="single" w:sz="4" w:space="0" w:color="auto"/>
              <w:right w:val="single" w:sz="4" w:space="0" w:color="auto"/>
            </w:tcBorders>
          </w:tcPr>
          <w:p w:rsidR="000D1B7F" w:rsidRDefault="000D1B7F">
            <w:pPr>
              <w:spacing w:line="276" w:lineRule="auto"/>
              <w:ind w:right="153"/>
              <w:jc w:val="both"/>
            </w:pPr>
          </w:p>
          <w:p w:rsidR="003B5B45" w:rsidRDefault="000D1B7F" w:rsidP="003B5B45">
            <w:pPr>
              <w:spacing w:line="276" w:lineRule="auto"/>
              <w:ind w:right="153"/>
              <w:jc w:val="both"/>
              <w:rPr>
                <w:bCs/>
                <w:sz w:val="22"/>
                <w:szCs w:val="22"/>
              </w:rPr>
            </w:pPr>
            <w:r w:rsidRPr="00CE4F34">
              <w:t xml:space="preserve">Сроки </w:t>
            </w:r>
            <w:r w:rsidRPr="00CE4F34">
              <w:rPr>
                <w:b/>
                <w:i/>
              </w:rPr>
              <w:t>поставки товара</w:t>
            </w:r>
            <w:r w:rsidRPr="00CE4F34">
              <w:t>:</w:t>
            </w:r>
            <w:r w:rsidR="006A3E7A" w:rsidRPr="00CE4F34">
              <w:t xml:space="preserve"> </w:t>
            </w:r>
            <w:r w:rsidR="00005A96">
              <w:rPr>
                <w:bCs/>
                <w:sz w:val="22"/>
                <w:szCs w:val="22"/>
              </w:rPr>
              <w:t>8</w:t>
            </w:r>
            <w:r w:rsidR="0067388F" w:rsidRPr="0067388F">
              <w:rPr>
                <w:bCs/>
                <w:sz w:val="22"/>
                <w:szCs w:val="22"/>
              </w:rPr>
              <w:t>0 дней с момента заключения договора поставки. Допускается досрочная поставка продукции и отгрузка партиями</w:t>
            </w:r>
          </w:p>
          <w:p w:rsidR="00C9507F" w:rsidRDefault="00C9507F" w:rsidP="003B5B45">
            <w:pPr>
              <w:spacing w:line="276" w:lineRule="auto"/>
              <w:ind w:right="153"/>
              <w:jc w:val="both"/>
              <w:rPr>
                <w:bCs/>
                <w:sz w:val="22"/>
                <w:szCs w:val="22"/>
              </w:rPr>
            </w:pPr>
          </w:p>
          <w:p w:rsidR="00C9507F" w:rsidRDefault="00C9507F" w:rsidP="003B5B45">
            <w:pPr>
              <w:spacing w:line="276" w:lineRule="auto"/>
              <w:ind w:right="153"/>
              <w:jc w:val="both"/>
              <w:rPr>
                <w:bCs/>
                <w:sz w:val="22"/>
                <w:szCs w:val="22"/>
              </w:rPr>
            </w:pPr>
          </w:p>
          <w:p w:rsidR="00C9507F" w:rsidRDefault="00C9507F">
            <w:pPr>
              <w:spacing w:line="23" w:lineRule="atLeast"/>
              <w:jc w:val="both"/>
            </w:pPr>
          </w:p>
          <w:p w:rsidR="000D1B7F" w:rsidRDefault="000D1B7F">
            <w:pPr>
              <w:spacing w:line="23" w:lineRule="atLeast"/>
              <w:jc w:val="both"/>
            </w:pPr>
            <w:r>
              <w:t xml:space="preserve">Место </w:t>
            </w:r>
            <w:r>
              <w:rPr>
                <w:b/>
                <w:i/>
              </w:rPr>
              <w:t>поставки товара</w:t>
            </w:r>
            <w:r>
              <w:t xml:space="preserve">: </w:t>
            </w:r>
            <w:r>
              <w:rPr>
                <w:bCs/>
              </w:rPr>
              <w:t>Республика Карелия, город Петрозаводск, ул. Зайцева, 65.</w:t>
            </w:r>
          </w:p>
          <w:p w:rsidR="000D1B7F" w:rsidRDefault="000D1B7F">
            <w:pPr>
              <w:spacing w:line="276" w:lineRule="auto"/>
              <w:ind w:right="153"/>
              <w:jc w:val="both"/>
              <w:rPr>
                <w:color w:val="000000"/>
              </w:rPr>
            </w:pPr>
          </w:p>
          <w:p w:rsidR="004C39F1" w:rsidRDefault="004C39F1">
            <w:pPr>
              <w:spacing w:line="276" w:lineRule="auto"/>
              <w:ind w:right="153"/>
              <w:jc w:val="both"/>
              <w:rPr>
                <w:color w:val="000000"/>
              </w:rPr>
            </w:pPr>
          </w:p>
          <w:p w:rsidR="00D2071E" w:rsidRDefault="00D2071E" w:rsidP="00D2071E">
            <w:pPr>
              <w:spacing w:line="276" w:lineRule="auto"/>
              <w:ind w:right="153"/>
              <w:jc w:val="both"/>
              <w:rPr>
                <w:color w:val="000000"/>
              </w:rPr>
            </w:pPr>
            <w:r w:rsidRPr="00D2071E">
              <w:rPr>
                <w:color w:val="000000"/>
              </w:rPr>
              <w:t xml:space="preserve">Покупатель выплачивает аванс в размере 30 (тридцати)  процентов от цены настоящего Договора, Аванс выплачивается в течение 20 (двадцати) дней от даты предоставления Продавцом Покупателю обеспечения возврата аванса. </w:t>
            </w:r>
          </w:p>
          <w:p w:rsidR="0067388F" w:rsidRPr="0067388F" w:rsidRDefault="00D2071E" w:rsidP="00D2071E">
            <w:pPr>
              <w:spacing w:line="276" w:lineRule="auto"/>
              <w:ind w:right="153"/>
              <w:jc w:val="both"/>
              <w:rPr>
                <w:color w:val="000000"/>
              </w:rPr>
            </w:pPr>
            <w:r w:rsidRPr="00D2071E">
              <w:rPr>
                <w:color w:val="000000"/>
              </w:rPr>
              <w:t>Окончательный расчет  в размере 70 (семьдесят) процентов от  цены Договора осуществляется в течение 30 календарных дней от даты поставки при условии представления оригиналов счета, счета-фактуры, товарной накладной (ТОРГ-12).</w:t>
            </w:r>
          </w:p>
        </w:tc>
      </w:tr>
      <w:bookmarkEnd w:id="344"/>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hideMark/>
          </w:tcPr>
          <w:p w:rsidR="000D1B7F" w:rsidRDefault="000D1B7F" w:rsidP="008643D8">
            <w:pPr>
              <w:numPr>
                <w:ilvl w:val="0"/>
                <w:numId w:val="51"/>
              </w:numPr>
              <w:tabs>
                <w:tab w:val="num" w:pos="786"/>
              </w:tabs>
              <w:spacing w:line="276" w:lineRule="auto"/>
              <w:ind w:left="0" w:hanging="15"/>
              <w:jc w:val="center"/>
            </w:pPr>
            <w:r>
              <w:lastRenderedPageBreak/>
              <w:t>4</w:t>
            </w:r>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Встречные предложения по условиям договора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jc w:val="both"/>
            </w:pPr>
            <w:r>
              <w:t xml:space="preserve">Форма и все условия проекта договора </w:t>
            </w:r>
            <w:r>
              <w:rPr>
                <w:b/>
                <w:i/>
              </w:rPr>
              <w:t>(Часть 2 «Проект договора»)</w:t>
            </w:r>
            <w:r>
              <w:t xml:space="preserve"> являются обязательными. Встречные предложения участников по проекту договора не допускаются, </w:t>
            </w:r>
          </w:p>
          <w:p w:rsidR="000D1B7F" w:rsidRDefault="000D1B7F">
            <w:pPr>
              <w:spacing w:line="276" w:lineRule="auto"/>
              <w:ind w:right="153"/>
              <w:jc w:val="both"/>
              <w:rPr>
                <w:b/>
                <w:i/>
              </w:rPr>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rPr>
              <w:t>Часть 2 «Проект договора»</w:t>
            </w:r>
            <w:r>
              <w:t>).</w:t>
            </w:r>
          </w:p>
        </w:tc>
      </w:tr>
      <w:tr w:rsidR="000D1B7F" w:rsidTr="000D1B7F">
        <w:trPr>
          <w:trHeight w:val="416"/>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5" w:name="_Ref319589808" w:colFirst="0" w:colLast="0"/>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 xml:space="preserve">Количество лотов </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1 (один)</w:t>
            </w:r>
          </w:p>
        </w:tc>
      </w:tr>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6" w:name="_Ref319836820" w:colFirst="0" w:colLast="0"/>
            <w:bookmarkEnd w:id="345"/>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pPr>
            <w:r>
              <w:t>Заказчик</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pStyle w:val="rvps46"/>
              <w:spacing w:before="0" w:after="0" w:line="276" w:lineRule="auto"/>
              <w:rPr>
                <w:lang w:val="ru-RU"/>
              </w:rPr>
            </w:pPr>
            <w:r>
              <w:rPr>
                <w:lang w:val="ru-RU"/>
              </w:rPr>
              <w:t>Открытое акционерное общество "Петрозаводскмаш"</w:t>
            </w:r>
          </w:p>
          <w:p w:rsidR="000D1B7F" w:rsidRDefault="000D1B7F">
            <w:pPr>
              <w:pStyle w:val="rvps46"/>
              <w:spacing w:before="0" w:after="0" w:line="276" w:lineRule="auto"/>
              <w:rPr>
                <w:lang w:val="ru-RU"/>
              </w:rPr>
            </w:pPr>
            <w:r>
              <w:rPr>
                <w:lang w:val="ru-RU"/>
              </w:rPr>
              <w:t>Место нахождения: Республика Карелия г. Петрозаводск ул. Зайцева 65.</w:t>
            </w:r>
          </w:p>
          <w:p w:rsidR="000D1B7F" w:rsidRDefault="000D1B7F">
            <w:pPr>
              <w:spacing w:line="276" w:lineRule="auto"/>
              <w:ind w:right="153"/>
              <w:jc w:val="both"/>
            </w:pPr>
            <w:r>
              <w:t>Почтовый адрес: Республика Карелия г. Петрозаводск ул. Зайцева 65.</w:t>
            </w:r>
          </w:p>
        </w:tc>
      </w:tr>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7" w:name="_Ref319836899" w:colFirst="0" w:colLast="0"/>
            <w:bookmarkEnd w:id="346"/>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О</w:t>
            </w:r>
            <w:r>
              <w:rPr>
                <w:bCs/>
              </w:rPr>
              <w:t>рганизатор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pStyle w:val="rvps9"/>
              <w:spacing w:line="276" w:lineRule="auto"/>
              <w:rPr>
                <w:bCs/>
                <w:lang w:val="ru-RU"/>
              </w:rPr>
            </w:pPr>
            <w:r>
              <w:rPr>
                <w:bCs/>
                <w:lang w:val="ru-RU"/>
              </w:rPr>
              <w:t>ОАО "Петрозаводскмаш"</w:t>
            </w:r>
          </w:p>
          <w:p w:rsidR="000D1B7F" w:rsidRDefault="000D1B7F">
            <w:pPr>
              <w:pStyle w:val="rvps9"/>
              <w:spacing w:line="276" w:lineRule="auto"/>
              <w:rPr>
                <w:bCs/>
                <w:lang w:val="ru-RU"/>
              </w:rPr>
            </w:pPr>
            <w:r>
              <w:rPr>
                <w:bCs/>
                <w:lang w:val="ru-RU"/>
              </w:rPr>
              <w:t>Место нахождения: Республика Карелия г. Петрозаводск ул. Зайцева 65.</w:t>
            </w:r>
          </w:p>
          <w:p w:rsidR="000D1B7F" w:rsidRDefault="000D1B7F">
            <w:pPr>
              <w:pStyle w:val="rvps9"/>
              <w:spacing w:line="276" w:lineRule="auto"/>
              <w:rPr>
                <w:bCs/>
                <w:lang w:val="ru-RU"/>
              </w:rPr>
            </w:pPr>
            <w:r>
              <w:rPr>
                <w:bCs/>
                <w:lang w:val="ru-RU"/>
              </w:rPr>
              <w:t>Почтовый адрес: Республика Карелия г. Петрозаводск ул. Зайцева 65.</w:t>
            </w:r>
          </w:p>
          <w:p w:rsidR="000D1B7F" w:rsidRDefault="003B5B45">
            <w:pPr>
              <w:spacing w:line="276" w:lineRule="auto"/>
              <w:ind w:right="153"/>
              <w:jc w:val="both"/>
            </w:pPr>
            <w:r w:rsidRPr="003B5B45">
              <w:rPr>
                <w:bCs/>
              </w:rPr>
              <w:t>Контактное лицо: ФИО Озеркова Наталья Алексеевна, тел. 8-8142-716946, эл. почта n.ozerkova@pzm.su</w:t>
            </w:r>
          </w:p>
        </w:tc>
      </w:tr>
      <w:tr w:rsidR="000D1B7F" w:rsidTr="000D1B7F">
        <w:trPr>
          <w:trHeight w:val="70"/>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8" w:name="_Ref320183782" w:colFirst="0" w:colLast="0"/>
            <w:bookmarkEnd w:id="347"/>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Информационное обеспечение проведения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tabs>
                <w:tab w:val="left" w:pos="1134"/>
              </w:tabs>
              <w:spacing w:line="276" w:lineRule="auto"/>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1" w:history="1">
              <w:r>
                <w:rPr>
                  <w:rStyle w:val="afb"/>
                </w:rPr>
                <w:t>http://zakupki.rosatom.ru</w:t>
              </w:r>
            </w:hyperlink>
            <w:r>
              <w:rPr>
                <w:spacing w:val="-6"/>
              </w:rPr>
              <w:t>).</w:t>
            </w:r>
          </w:p>
          <w:p w:rsidR="000D1B7F" w:rsidRDefault="000D1B7F">
            <w:pPr>
              <w:tabs>
                <w:tab w:val="left" w:pos="1134"/>
              </w:tabs>
              <w:spacing w:before="120" w:line="276" w:lineRule="auto"/>
              <w:jc w:val="both"/>
            </w:pPr>
            <w:r>
              <w:t xml:space="preserve">Настоящий </w:t>
            </w:r>
            <w:proofErr w:type="spellStart"/>
            <w:r>
              <w:t>редукцион</w:t>
            </w:r>
            <w:proofErr w:type="spellEnd"/>
            <w:r>
              <w:t xml:space="preserve"> проводится в соответствии с правилами и с использованием функционала ЭТП </w:t>
            </w:r>
            <w:r w:rsidR="00D23451" w:rsidRPr="00D23451">
              <w:t>Аукционный Конкурсный Дом в сети «Интернет» п</w:t>
            </w:r>
            <w:r w:rsidR="00D23451">
              <w:t>о адресу: http://www.a-k-d.ru/</w:t>
            </w:r>
            <w:r>
              <w:t>.</w:t>
            </w:r>
          </w:p>
        </w:tc>
      </w:tr>
      <w:bookmarkEnd w:id="348"/>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rPr>
                <w:bCs/>
              </w:rPr>
              <w:t>Дата опубликования извещения о проведении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rsidP="00050CF8">
            <w:pPr>
              <w:spacing w:line="276" w:lineRule="auto"/>
              <w:ind w:right="153"/>
              <w:rPr>
                <w:bCs/>
              </w:rPr>
            </w:pPr>
            <w:r>
              <w:t>«</w:t>
            </w:r>
            <w:r w:rsidR="003B5B45">
              <w:t xml:space="preserve">   </w:t>
            </w:r>
            <w:r w:rsidR="00B85D08">
              <w:t xml:space="preserve">» </w:t>
            </w:r>
            <w:r w:rsidR="00050CF8">
              <w:t>ноября</w:t>
            </w:r>
            <w:r>
              <w:t xml:space="preserve"> 20</w:t>
            </w:r>
            <w:r w:rsidR="00B85D08">
              <w:t>14</w:t>
            </w:r>
            <w:r>
              <w:t xml:space="preserve"> года</w:t>
            </w:r>
            <w:bookmarkStart w:id="349" w:name="_GoBack"/>
            <w:bookmarkEnd w:id="349"/>
          </w:p>
        </w:tc>
      </w:tr>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0" w:name="_Ref319836864" w:colFirst="0" w:colLast="0"/>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widowControl w:val="0"/>
              <w:adjustRightInd w:val="0"/>
              <w:spacing w:line="276" w:lineRule="auto"/>
              <w:ind w:right="153"/>
              <w:textAlignment w:val="baseline"/>
            </w:pPr>
            <w:r>
              <w:t xml:space="preserve">Начальная (максимальная) цена договора </w:t>
            </w:r>
          </w:p>
        </w:tc>
        <w:tc>
          <w:tcPr>
            <w:tcW w:w="10664" w:type="dxa"/>
            <w:tcBorders>
              <w:top w:val="single" w:sz="4" w:space="0" w:color="auto"/>
              <w:left w:val="single" w:sz="4" w:space="0" w:color="auto"/>
              <w:bottom w:val="single" w:sz="4" w:space="0" w:color="auto"/>
              <w:right w:val="single" w:sz="4" w:space="0" w:color="auto"/>
            </w:tcBorders>
            <w:hideMark/>
          </w:tcPr>
          <w:p w:rsidR="003B5B45" w:rsidRPr="003B5B45" w:rsidRDefault="003B5B45" w:rsidP="003B5B45">
            <w:pPr>
              <w:keepNext/>
              <w:keepLines/>
              <w:overflowPunct w:val="0"/>
              <w:autoSpaceDE w:val="0"/>
              <w:autoSpaceDN w:val="0"/>
              <w:adjustRightInd w:val="0"/>
              <w:snapToGrid w:val="0"/>
              <w:spacing w:line="276" w:lineRule="auto"/>
              <w:jc w:val="both"/>
              <w:textAlignment w:val="baseline"/>
              <w:outlineLvl w:val="2"/>
              <w:rPr>
                <w:bCs/>
              </w:rPr>
            </w:pPr>
            <w:r w:rsidRPr="003B5B45">
              <w:rPr>
                <w:bCs/>
              </w:rPr>
              <w:t>10 648 320 (десять миллионов шестьсот сорок восемь тысяч триста двадцать) рублей 00 копеек с НДС.</w:t>
            </w:r>
          </w:p>
          <w:p w:rsidR="003B5B45" w:rsidRDefault="003B5B45" w:rsidP="003B5B45">
            <w:pPr>
              <w:widowControl w:val="0"/>
              <w:adjustRightInd w:val="0"/>
              <w:spacing w:line="276" w:lineRule="auto"/>
              <w:ind w:right="153"/>
              <w:textAlignment w:val="baseline"/>
              <w:rPr>
                <w:bCs/>
              </w:rPr>
            </w:pPr>
            <w:r w:rsidRPr="003B5B45">
              <w:rPr>
                <w:bCs/>
              </w:rPr>
              <w:t>9 024 000 (девять миллионов двадцать четыре тысячи) рублей 00 копеек  без НДС.</w:t>
            </w:r>
          </w:p>
          <w:p w:rsidR="003B5B45" w:rsidRDefault="003B5B45" w:rsidP="003B5B45">
            <w:pPr>
              <w:widowControl w:val="0"/>
              <w:adjustRightInd w:val="0"/>
              <w:spacing w:line="276" w:lineRule="auto"/>
              <w:ind w:right="153"/>
              <w:textAlignment w:val="baseline"/>
              <w:rPr>
                <w:bCs/>
              </w:rPr>
            </w:pPr>
          </w:p>
          <w:p w:rsidR="000D1B7F" w:rsidRDefault="000D1B7F" w:rsidP="003B5B45">
            <w:pPr>
              <w:widowControl w:val="0"/>
              <w:adjustRightInd w:val="0"/>
              <w:spacing w:line="276" w:lineRule="auto"/>
              <w:ind w:right="153"/>
              <w:textAlignment w:val="baseline"/>
            </w:pPr>
            <w:r>
              <w:t xml:space="preserve">Цена договора включает в себя: </w:t>
            </w:r>
            <w:r>
              <w:rPr>
                <w:color w:val="000000"/>
              </w:rPr>
              <w:t>стоимость Товара,  а также все налоги, сборы и другие обязательные платежи, которые Поставщик должен оплатить в связи с выполнением обязательств по Договору.</w:t>
            </w:r>
          </w:p>
        </w:tc>
      </w:tr>
      <w:bookmarkEnd w:id="350"/>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rPr>
                <w:lang w:val="en-US"/>
              </w:rPr>
            </w:pPr>
            <w:r>
              <w:t>Официальный язык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русский</w:t>
            </w: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1" w:name="_Ref319839536" w:colFirst="0" w:colLast="0"/>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rPr>
                <w:lang w:val="en-US"/>
              </w:rPr>
            </w:pPr>
            <w:r>
              <w:t>Валюта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российский рубль</w:t>
            </w:r>
          </w:p>
        </w:tc>
      </w:tr>
      <w:tr w:rsidR="000D1B7F" w:rsidTr="000D1B7F">
        <w:trPr>
          <w:trHeight w:val="473"/>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2" w:name="_Ref319839673" w:colFirst="0" w:colLast="0"/>
            <w:bookmarkEnd w:id="351"/>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Обеспечение заявки на участие в </w:t>
            </w:r>
            <w:proofErr w:type="spellStart"/>
            <w:r>
              <w:t>редукционе</w:t>
            </w:r>
            <w:proofErr w:type="spellEnd"/>
            <w:r>
              <w:t xml:space="preserve"> </w:t>
            </w:r>
          </w:p>
        </w:tc>
        <w:tc>
          <w:tcPr>
            <w:tcW w:w="10664" w:type="dxa"/>
            <w:tcBorders>
              <w:top w:val="single" w:sz="4" w:space="0" w:color="auto"/>
              <w:left w:val="single" w:sz="4" w:space="0" w:color="auto"/>
              <w:bottom w:val="single" w:sz="4" w:space="0" w:color="auto"/>
              <w:right w:val="single" w:sz="4" w:space="0" w:color="auto"/>
            </w:tcBorders>
          </w:tcPr>
          <w:p w:rsidR="000D1B7F" w:rsidRDefault="000D1B7F">
            <w:pPr>
              <w:spacing w:line="276" w:lineRule="auto"/>
              <w:ind w:right="153"/>
              <w:jc w:val="both"/>
              <w:rPr>
                <w:bCs/>
                <w:snapToGrid w:val="0"/>
              </w:rPr>
            </w:pPr>
            <w:r>
              <w:rPr>
                <w:b/>
                <w:i/>
              </w:rPr>
              <w:t>не требуется</w:t>
            </w:r>
          </w:p>
          <w:p w:rsidR="000D1B7F" w:rsidRDefault="000D1B7F">
            <w:pPr>
              <w:spacing w:line="276" w:lineRule="auto"/>
              <w:ind w:right="153"/>
              <w:jc w:val="both"/>
              <w:rPr>
                <w:bCs/>
                <w:snapToGrid w:val="0"/>
              </w:rPr>
            </w:pPr>
          </w:p>
          <w:p w:rsidR="000D1B7F" w:rsidRDefault="000D1B7F">
            <w:pPr>
              <w:spacing w:line="276" w:lineRule="auto"/>
              <w:ind w:right="153"/>
              <w:jc w:val="both"/>
            </w:pPr>
          </w:p>
        </w:tc>
      </w:tr>
      <w:tr w:rsidR="000D1B7F" w:rsidTr="000D1B7F">
        <w:trPr>
          <w:trHeight w:val="709"/>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3" w:name="_Ref319837338" w:colFirst="0" w:colLast="0"/>
            <w:bookmarkEnd w:id="352"/>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rsidP="00123A2B">
            <w:pPr>
              <w:widowControl w:val="0"/>
              <w:adjustRightInd w:val="0"/>
              <w:spacing w:line="276" w:lineRule="auto"/>
              <w:ind w:left="45" w:right="153"/>
              <w:jc w:val="both"/>
              <w:textAlignment w:val="baseline"/>
            </w:pPr>
            <w:r>
              <w:t>Требования, предъявляемые к участникам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Pr="00FF39ED" w:rsidRDefault="000D1B7F" w:rsidP="00FF39ED">
            <w:pPr>
              <w:pStyle w:val="afff"/>
              <w:widowControl w:val="0"/>
              <w:numPr>
                <w:ilvl w:val="1"/>
                <w:numId w:val="84"/>
              </w:numPr>
              <w:tabs>
                <w:tab w:val="left" w:pos="709"/>
              </w:tabs>
              <w:adjustRightInd w:val="0"/>
              <w:spacing w:after="0"/>
              <w:ind w:right="153"/>
              <w:jc w:val="both"/>
              <w:textAlignment w:val="baseline"/>
              <w:rPr>
                <w:rFonts w:ascii="Times New Roman" w:hAnsi="Times New Roman"/>
                <w:sz w:val="24"/>
                <w:szCs w:val="24"/>
              </w:rPr>
            </w:pPr>
            <w:bookmarkStart w:id="354" w:name="_Ref319589832"/>
            <w:r w:rsidRPr="00FF39ED">
              <w:rPr>
                <w:rFonts w:ascii="Times New Roman" w:hAnsi="Times New Roman"/>
                <w:sz w:val="24"/>
                <w:szCs w:val="24"/>
              </w:rPr>
              <w:t>Требования к участникам редукциона:</w:t>
            </w:r>
            <w:bookmarkEnd w:id="354"/>
          </w:p>
          <w:p w:rsidR="000D1B7F" w:rsidRPr="00FF39ED" w:rsidRDefault="000D1B7F" w:rsidP="00FF39ED">
            <w:pPr>
              <w:pStyle w:val="afff"/>
              <w:numPr>
                <w:ilvl w:val="2"/>
                <w:numId w:val="84"/>
              </w:numPr>
              <w:tabs>
                <w:tab w:val="left" w:pos="851"/>
              </w:tabs>
              <w:spacing w:after="0"/>
              <w:ind w:left="103" w:right="153" w:firstLine="567"/>
              <w:jc w:val="both"/>
              <w:rPr>
                <w:rFonts w:ascii="Times New Roman" w:hAnsi="Times New Roman"/>
                <w:sz w:val="24"/>
                <w:szCs w:val="24"/>
              </w:rPr>
            </w:pPr>
            <w:r w:rsidRPr="00FF39ED">
              <w:rPr>
                <w:rFonts w:ascii="Times New Roman" w:hAnsi="Times New Roman"/>
                <w:sz w:val="24"/>
                <w:szCs w:val="24"/>
              </w:rPr>
              <w:t>должен отвечать требованиям, указанным в пункте </w:t>
            </w:r>
            <w:r w:rsidRPr="00FF39ED">
              <w:rPr>
                <w:rFonts w:ascii="Times New Roman" w:hAnsi="Times New Roman"/>
                <w:sz w:val="24"/>
                <w:szCs w:val="24"/>
              </w:rPr>
              <w:fldChar w:fldCharType="begin"/>
            </w:r>
            <w:r w:rsidRPr="00FF39ED">
              <w:rPr>
                <w:rFonts w:ascii="Times New Roman" w:hAnsi="Times New Roman"/>
                <w:sz w:val="24"/>
                <w:szCs w:val="24"/>
              </w:rPr>
              <w:instrText xml:space="preserve"> REF _Ref389208794 \r \h </w:instrText>
            </w:r>
            <w:r w:rsidR="0023651F" w:rsidRPr="00FF39ED">
              <w:rPr>
                <w:rFonts w:ascii="Times New Roman" w:hAnsi="Times New Roman"/>
                <w:sz w:val="24"/>
                <w:szCs w:val="24"/>
              </w:rPr>
              <w:instrText xml:space="preserve"> \* MERGEFORMAT </w:instrText>
            </w:r>
            <w:r w:rsidRPr="00FF39ED">
              <w:rPr>
                <w:rFonts w:ascii="Times New Roman" w:hAnsi="Times New Roman"/>
                <w:sz w:val="24"/>
                <w:szCs w:val="24"/>
              </w:rPr>
            </w:r>
            <w:r w:rsidRPr="00FF39ED">
              <w:rPr>
                <w:rFonts w:ascii="Times New Roman" w:hAnsi="Times New Roman"/>
                <w:sz w:val="24"/>
                <w:szCs w:val="24"/>
              </w:rPr>
              <w:fldChar w:fldCharType="separate"/>
            </w:r>
            <w:r w:rsidR="00B85D08">
              <w:rPr>
                <w:rFonts w:ascii="Times New Roman" w:hAnsi="Times New Roman"/>
                <w:sz w:val="24"/>
                <w:szCs w:val="24"/>
              </w:rPr>
              <w:t>3.1.1</w:t>
            </w:r>
            <w:r w:rsidRPr="00FF39ED">
              <w:rPr>
                <w:rFonts w:ascii="Times New Roman" w:hAnsi="Times New Roman"/>
                <w:sz w:val="24"/>
                <w:szCs w:val="24"/>
              </w:rPr>
              <w:fldChar w:fldCharType="end"/>
            </w:r>
            <w:r w:rsidRPr="00FF39ED">
              <w:rPr>
                <w:rFonts w:ascii="Times New Roman" w:hAnsi="Times New Roman"/>
                <w:sz w:val="24"/>
                <w:szCs w:val="24"/>
              </w:rPr>
              <w:t xml:space="preserve"> настоящей редукционной документации;</w:t>
            </w:r>
          </w:p>
          <w:p w:rsidR="000D1B7F" w:rsidRPr="00FF39ED" w:rsidRDefault="000D1B7F" w:rsidP="00FF39ED">
            <w:pPr>
              <w:pStyle w:val="afff"/>
              <w:numPr>
                <w:ilvl w:val="2"/>
                <w:numId w:val="84"/>
              </w:numPr>
              <w:tabs>
                <w:tab w:val="left" w:pos="851"/>
              </w:tabs>
              <w:spacing w:after="0"/>
              <w:ind w:left="103" w:right="153" w:firstLine="567"/>
              <w:jc w:val="both"/>
              <w:rPr>
                <w:rFonts w:ascii="Times New Roman" w:hAnsi="Times New Roman"/>
                <w:sz w:val="24"/>
                <w:szCs w:val="24"/>
              </w:rPr>
            </w:pPr>
            <w:r w:rsidRPr="00FF39ED">
              <w:rPr>
                <w:rFonts w:ascii="Times New Roman" w:hAnsi="Times New Roman"/>
                <w:sz w:val="24"/>
                <w:szCs w:val="24"/>
              </w:rPr>
              <w:t xml:space="preserve">должен раскрывать в составе заявки на участие в </w:t>
            </w:r>
            <w:proofErr w:type="spellStart"/>
            <w:r w:rsidRPr="00FF39ED">
              <w:rPr>
                <w:rFonts w:ascii="Times New Roman" w:hAnsi="Times New Roman"/>
                <w:sz w:val="24"/>
                <w:szCs w:val="24"/>
              </w:rPr>
              <w:t>редукционе</w:t>
            </w:r>
            <w:proofErr w:type="spellEnd"/>
            <w:r w:rsidRPr="00FF39ED">
              <w:rPr>
                <w:rFonts w:ascii="Times New Roman" w:hAnsi="Times New Roman"/>
                <w:sz w:val="24"/>
                <w:szCs w:val="24"/>
              </w:rPr>
              <w:t xml:space="preserve"> информацию в отношении всей цепочки собственников, включая бенефициаров (в том числе конечных);</w:t>
            </w:r>
          </w:p>
          <w:p w:rsidR="000D1B7F" w:rsidRPr="00FF39ED" w:rsidRDefault="000D1B7F" w:rsidP="00FF39ED">
            <w:pPr>
              <w:tabs>
                <w:tab w:val="left" w:pos="851"/>
              </w:tabs>
              <w:ind w:right="153"/>
              <w:jc w:val="both"/>
            </w:pPr>
            <w:proofErr w:type="gramStart"/>
            <w:r w:rsidRPr="00FF39ED">
              <w:t>В отношении участников редукциона,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D1B7F" w:rsidRPr="00FF39ED" w:rsidRDefault="000D1B7F" w:rsidP="00FF39ED">
            <w:pPr>
              <w:tabs>
                <w:tab w:val="left" w:pos="851"/>
              </w:tabs>
              <w:ind w:right="153"/>
              <w:jc w:val="both"/>
            </w:pPr>
            <w:proofErr w:type="gramStart"/>
            <w:r w:rsidRPr="00FF39ED">
              <w:t>В отношении участников редукциона,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F39ED">
              <w:t xml:space="preserve">, </w:t>
            </w:r>
            <w:proofErr w:type="gramStart"/>
            <w:r w:rsidRPr="00FF39ED">
              <w:t>посредством</w:t>
            </w:r>
            <w:proofErr w:type="gramEnd"/>
            <w:r w:rsidRPr="00FF39E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17F58" w:rsidRPr="00B17F58" w:rsidRDefault="00B17F58" w:rsidP="00B17F58">
            <w:pPr>
              <w:pStyle w:val="afff"/>
              <w:numPr>
                <w:ilvl w:val="2"/>
                <w:numId w:val="84"/>
              </w:numPr>
              <w:tabs>
                <w:tab w:val="left" w:pos="851"/>
              </w:tabs>
              <w:spacing w:after="0"/>
              <w:ind w:left="103" w:right="153" w:firstLine="567"/>
              <w:jc w:val="both"/>
              <w:rPr>
                <w:rFonts w:ascii="Times New Roman" w:hAnsi="Times New Roman"/>
                <w:color w:val="000000"/>
                <w:sz w:val="24"/>
                <w:szCs w:val="24"/>
              </w:rPr>
            </w:pPr>
            <w:r w:rsidRPr="00B17F58">
              <w:rPr>
                <w:rFonts w:ascii="Times New Roman" w:hAnsi="Times New Roman"/>
                <w:color w:val="000000"/>
                <w:sz w:val="24"/>
                <w:szCs w:val="24"/>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B17F58">
              <w:rPr>
                <w:rFonts w:ascii="Times New Roman" w:hAnsi="Times New Roman"/>
                <w:color w:val="000000"/>
                <w:sz w:val="24"/>
                <w:szCs w:val="24"/>
              </w:rPr>
              <w:t>право</w:t>
            </w:r>
            <w:proofErr w:type="gramEnd"/>
            <w:r w:rsidRPr="00B17F58">
              <w:rPr>
                <w:rFonts w:ascii="Times New Roman" w:hAnsi="Times New Roman"/>
                <w:color w:val="000000"/>
                <w:sz w:val="24"/>
                <w:szCs w:val="24"/>
              </w:rPr>
              <w:t xml:space="preserve"> на заключение которого является предметом настоящего редукциона, действующими на момент открытия доступа к заявкам (если срок действия истек в связи с переносом срока окончания подачи заявок - </w:t>
            </w:r>
            <w:r w:rsidRPr="00B17F58">
              <w:rPr>
                <w:rFonts w:ascii="Times New Roman" w:hAnsi="Times New Roman"/>
                <w:color w:val="000000"/>
                <w:sz w:val="24"/>
                <w:szCs w:val="24"/>
              </w:rPr>
              <w:lastRenderedPageBreak/>
              <w:t>действующими на момент изначально установленного в извещении о проведении редукциона и настоящей редукционной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B17F58" w:rsidRPr="00B17F58" w:rsidRDefault="00B17F58" w:rsidP="00B17F58">
            <w:pPr>
              <w:tabs>
                <w:tab w:val="left" w:pos="851"/>
              </w:tabs>
              <w:ind w:right="153"/>
              <w:jc w:val="both"/>
              <w:rPr>
                <w:color w:val="000000"/>
              </w:rPr>
            </w:pPr>
            <w:r w:rsidRPr="00B17F58">
              <w:rPr>
                <w:color w:val="000000"/>
              </w:rPr>
              <w:t>Участник должен обладать собственной действующей лицензией Федеральной службы по экологическому, технологическому и атомному надзору на изготовление данного вида изделий для атомных станций с прилагаемыми к ним условиями действия лицензий, выданные участнику процедуры закупки или представляемому им заводу-изготовителю</w:t>
            </w:r>
          </w:p>
          <w:p w:rsidR="00B17F58" w:rsidRPr="00B17F58" w:rsidRDefault="00B17F58" w:rsidP="00B17F58">
            <w:pPr>
              <w:tabs>
                <w:tab w:val="left" w:pos="851"/>
              </w:tabs>
              <w:ind w:right="153"/>
              <w:jc w:val="both"/>
              <w:rPr>
                <w:color w:val="000000"/>
              </w:rPr>
            </w:pPr>
            <w:r w:rsidRPr="00B17F58">
              <w:rPr>
                <w:color w:val="000000"/>
              </w:rPr>
              <w:t>Либо</w:t>
            </w:r>
          </w:p>
          <w:p w:rsidR="00B17F58" w:rsidRPr="00B17F58" w:rsidRDefault="00B17F58" w:rsidP="00B17F58">
            <w:pPr>
              <w:tabs>
                <w:tab w:val="left" w:pos="851"/>
              </w:tabs>
              <w:ind w:right="153"/>
              <w:jc w:val="both"/>
              <w:rPr>
                <w:color w:val="000000"/>
              </w:rPr>
            </w:pPr>
            <w:r w:rsidRPr="00B17F58">
              <w:rPr>
                <w:color w:val="000000"/>
              </w:rPr>
              <w:t xml:space="preserve">Собственной действующей лицензией на право изготовления сварочных материалов для сварки и наплавки оборудования и трубопроводов атомных станций, выданной Федеральной службой по экологическому, технологическому и атомному надзору вместе с приложениями, описывающими конкретные виды деятельности. </w:t>
            </w:r>
          </w:p>
          <w:p w:rsidR="000D1B7F" w:rsidRPr="00FF39ED" w:rsidRDefault="000D1B7F" w:rsidP="00B17F58">
            <w:pPr>
              <w:pStyle w:val="afff"/>
              <w:numPr>
                <w:ilvl w:val="2"/>
                <w:numId w:val="84"/>
              </w:numPr>
              <w:tabs>
                <w:tab w:val="left" w:pos="851"/>
              </w:tabs>
              <w:spacing w:after="0"/>
              <w:ind w:left="0" w:right="153" w:firstLine="720"/>
              <w:jc w:val="both"/>
              <w:rPr>
                <w:rFonts w:ascii="Times New Roman" w:hAnsi="Times New Roman"/>
                <w:color w:val="000000"/>
                <w:sz w:val="24"/>
                <w:szCs w:val="24"/>
              </w:rPr>
            </w:pPr>
            <w:r w:rsidRPr="00FF39ED">
              <w:rPr>
                <w:rFonts w:ascii="Times New Roman" w:hAnsi="Times New Roman"/>
                <w:sz w:val="24"/>
                <w:szCs w:val="24"/>
              </w:rPr>
              <w:t>отсутствие сведений об участнике редукциона в следующих реестрах недобросовестных поставщиков:</w:t>
            </w:r>
          </w:p>
          <w:p w:rsidR="000D1B7F" w:rsidRPr="00FF39ED" w:rsidRDefault="000D1B7F" w:rsidP="00FF39ED">
            <w:pPr>
              <w:numPr>
                <w:ilvl w:val="0"/>
                <w:numId w:val="56"/>
              </w:numPr>
              <w:tabs>
                <w:tab w:val="left" w:pos="1094"/>
              </w:tabs>
              <w:ind w:left="0" w:right="153" w:firstLine="669"/>
              <w:jc w:val="both"/>
              <w:rPr>
                <w:b/>
                <w:i/>
              </w:rPr>
            </w:pPr>
            <w:r w:rsidRPr="00FF39ED">
              <w:rPr>
                <w:b/>
                <w:i/>
              </w:rPr>
              <w:t xml:space="preserve">в реестре недобросовестных поставщиков </w:t>
            </w:r>
            <w:proofErr w:type="spellStart"/>
            <w:r w:rsidRPr="00FF39ED">
              <w:rPr>
                <w:b/>
                <w:i/>
              </w:rPr>
              <w:t>Госкорпорации</w:t>
            </w:r>
            <w:proofErr w:type="spellEnd"/>
            <w:r w:rsidRPr="00FF39ED">
              <w:rPr>
                <w:b/>
                <w:i/>
              </w:rPr>
              <w:t xml:space="preserve"> «</w:t>
            </w:r>
            <w:proofErr w:type="spellStart"/>
            <w:r w:rsidRPr="00FF39ED">
              <w:rPr>
                <w:b/>
                <w:i/>
              </w:rPr>
              <w:t>Росатом</w:t>
            </w:r>
            <w:proofErr w:type="spellEnd"/>
            <w:r w:rsidRPr="00FF39ED">
              <w:rPr>
                <w:b/>
                <w:i/>
              </w:rPr>
              <w:t xml:space="preserve">» и организаций </w:t>
            </w:r>
            <w:proofErr w:type="spellStart"/>
            <w:r w:rsidRPr="00FF39ED">
              <w:rPr>
                <w:b/>
                <w:i/>
              </w:rPr>
              <w:t>Госкорпорации</w:t>
            </w:r>
            <w:proofErr w:type="spellEnd"/>
            <w:r w:rsidRPr="00FF39ED">
              <w:rPr>
                <w:b/>
                <w:i/>
              </w:rPr>
              <w:t xml:space="preserve"> «</w:t>
            </w:r>
            <w:proofErr w:type="spellStart"/>
            <w:r w:rsidRPr="00FF39ED">
              <w:rPr>
                <w:b/>
                <w:i/>
              </w:rPr>
              <w:t>Росатом</w:t>
            </w:r>
            <w:proofErr w:type="spellEnd"/>
            <w:r w:rsidRPr="00FF39ED">
              <w:rPr>
                <w:b/>
                <w:i/>
              </w:rPr>
              <w:t>».</w:t>
            </w:r>
          </w:p>
          <w:p w:rsidR="000D1B7F" w:rsidRPr="00547DD1" w:rsidRDefault="000D1B7F" w:rsidP="00B17F58">
            <w:pPr>
              <w:pStyle w:val="afff"/>
              <w:numPr>
                <w:ilvl w:val="2"/>
                <w:numId w:val="84"/>
              </w:numPr>
              <w:tabs>
                <w:tab w:val="left" w:pos="851"/>
              </w:tabs>
              <w:spacing w:after="0"/>
              <w:ind w:left="103" w:right="153" w:firstLine="567"/>
              <w:jc w:val="both"/>
              <w:rPr>
                <w:rFonts w:ascii="Times New Roman" w:hAnsi="Times New Roman"/>
                <w:bCs/>
                <w:snapToGrid w:val="0"/>
                <w:sz w:val="24"/>
                <w:szCs w:val="24"/>
              </w:rPr>
            </w:pPr>
            <w:bookmarkStart w:id="355" w:name="_Ref319932019"/>
            <w:r w:rsidRPr="00FF39ED">
              <w:rPr>
                <w:rFonts w:ascii="Times New Roman" w:hAnsi="Times New Roman"/>
                <w:sz w:val="24"/>
                <w:szCs w:val="24"/>
              </w:rPr>
              <w:t xml:space="preserve">наличие опыта </w:t>
            </w:r>
            <w:r w:rsidRPr="00FF39ED">
              <w:rPr>
                <w:rFonts w:ascii="Times New Roman" w:hAnsi="Times New Roman"/>
                <w:b/>
                <w:bCs/>
                <w:i/>
                <w:sz w:val="24"/>
                <w:szCs w:val="24"/>
              </w:rPr>
              <w:t>поставок</w:t>
            </w:r>
            <w:r w:rsidRPr="00FF39ED">
              <w:rPr>
                <w:rFonts w:ascii="Times New Roman" w:hAnsi="Times New Roman"/>
                <w:sz w:val="24"/>
                <w:szCs w:val="24"/>
              </w:rPr>
              <w:t xml:space="preserve">: </w:t>
            </w:r>
            <w:bookmarkEnd w:id="355"/>
            <w:r w:rsidRPr="00FF39ED">
              <w:rPr>
                <w:rFonts w:ascii="Times New Roman" w:hAnsi="Times New Roman"/>
                <w:bCs/>
                <w:sz w:val="24"/>
                <w:szCs w:val="24"/>
              </w:rPr>
              <w:t>должны иметь договоры с завершенными в 201</w:t>
            </w:r>
            <w:r w:rsidR="003513C0">
              <w:rPr>
                <w:rFonts w:ascii="Times New Roman" w:hAnsi="Times New Roman"/>
                <w:bCs/>
                <w:sz w:val="24"/>
                <w:szCs w:val="24"/>
              </w:rPr>
              <w:t>2</w:t>
            </w:r>
            <w:r w:rsidRPr="00FF39ED">
              <w:rPr>
                <w:rFonts w:ascii="Times New Roman" w:hAnsi="Times New Roman"/>
                <w:bCs/>
                <w:sz w:val="24"/>
                <w:szCs w:val="24"/>
              </w:rPr>
              <w:t xml:space="preserve">-2014 гг. поставками </w:t>
            </w:r>
            <w:r w:rsidR="00B17F58" w:rsidRPr="00B17F58">
              <w:rPr>
                <w:rFonts w:ascii="Times New Roman" w:hAnsi="Times New Roman"/>
                <w:bCs/>
                <w:sz w:val="24"/>
                <w:szCs w:val="24"/>
              </w:rPr>
              <w:t>сварочных материалов</w:t>
            </w:r>
            <w:r w:rsidRPr="00FF39ED">
              <w:rPr>
                <w:rFonts w:ascii="Times New Roman" w:hAnsi="Times New Roman"/>
                <w:sz w:val="24"/>
                <w:szCs w:val="24"/>
              </w:rPr>
              <w:t xml:space="preserve"> на сумму не менее </w:t>
            </w:r>
            <w:r w:rsidR="00B17F58">
              <w:rPr>
                <w:rFonts w:ascii="Times New Roman" w:hAnsi="Times New Roman"/>
                <w:sz w:val="24"/>
                <w:szCs w:val="24"/>
              </w:rPr>
              <w:t>2 707 200</w:t>
            </w:r>
            <w:r w:rsidRPr="00FF39ED">
              <w:rPr>
                <w:rFonts w:ascii="Times New Roman" w:hAnsi="Times New Roman"/>
                <w:sz w:val="24"/>
                <w:szCs w:val="24"/>
              </w:rPr>
              <w:t xml:space="preserve"> рублей без НДС</w:t>
            </w:r>
            <w:r w:rsidRPr="00FF39ED">
              <w:rPr>
                <w:rFonts w:ascii="Times New Roman" w:hAnsi="Times New Roman"/>
                <w:b/>
                <w:bCs/>
                <w:i/>
                <w:snapToGrid w:val="0"/>
                <w:sz w:val="24"/>
                <w:szCs w:val="24"/>
              </w:rPr>
              <w:t xml:space="preserve"> </w:t>
            </w:r>
          </w:p>
          <w:p w:rsidR="000D1B7F" w:rsidRPr="00B17F58" w:rsidRDefault="000D1B7F" w:rsidP="00B17F58">
            <w:pPr>
              <w:tabs>
                <w:tab w:val="left" w:pos="851"/>
              </w:tabs>
              <w:ind w:right="153"/>
              <w:jc w:val="both"/>
              <w:rPr>
                <w:bCs/>
                <w:snapToGrid w:val="0"/>
              </w:rPr>
            </w:pPr>
          </w:p>
        </w:tc>
      </w:tr>
      <w:tr w:rsidR="000D1B7F" w:rsidTr="000D1B7F">
        <w:trPr>
          <w:trHeight w:val="104"/>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6" w:name="_Ref319931748" w:colFirst="0" w:colLast="0"/>
            <w:bookmarkEnd w:id="353"/>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widowControl w:val="0"/>
              <w:adjustRightInd w:val="0"/>
              <w:spacing w:line="276" w:lineRule="auto"/>
              <w:ind w:left="45" w:right="153"/>
              <w:jc w:val="both"/>
              <w:textAlignment w:val="baseline"/>
            </w:pPr>
            <w:r>
              <w:t xml:space="preserve">Предельный показатель достаточности обладания финансовыми ресурсами </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rsidP="0023651F">
            <w:pPr>
              <w:widowControl w:val="0"/>
              <w:tabs>
                <w:tab w:val="left" w:pos="778"/>
              </w:tabs>
              <w:adjustRightInd w:val="0"/>
              <w:ind w:right="153" w:firstLine="660"/>
              <w:jc w:val="both"/>
              <w:textAlignment w:val="baseline"/>
            </w:pPr>
            <w:r>
              <w:rPr>
                <w:b/>
                <w:i/>
              </w:rPr>
              <w:t>не требуется</w:t>
            </w:r>
          </w:p>
        </w:tc>
      </w:tr>
      <w:tr w:rsidR="000D1B7F" w:rsidTr="000D1B7F">
        <w:trPr>
          <w:trHeight w:val="709"/>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7" w:name="_Ref319855657" w:colFirst="0" w:colLast="0"/>
            <w:bookmarkEnd w:id="356"/>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widowControl w:val="0"/>
              <w:adjustRightInd w:val="0"/>
              <w:spacing w:line="276" w:lineRule="auto"/>
              <w:ind w:left="45" w:right="153"/>
              <w:jc w:val="both"/>
              <w:textAlignment w:val="baseline"/>
            </w:pPr>
            <w:r>
              <w:t xml:space="preserve">Требования к </w:t>
            </w:r>
            <w:r>
              <w:rPr>
                <w:b/>
                <w:i/>
              </w:rPr>
              <w:t xml:space="preserve">поставляемому товару, выполняемым работам, оказываемым услугам </w:t>
            </w:r>
          </w:p>
        </w:tc>
        <w:tc>
          <w:tcPr>
            <w:tcW w:w="10664" w:type="dxa"/>
            <w:tcBorders>
              <w:top w:val="single" w:sz="4" w:space="0" w:color="auto"/>
              <w:left w:val="single" w:sz="4" w:space="0" w:color="auto"/>
              <w:bottom w:val="single" w:sz="4" w:space="0" w:color="auto"/>
              <w:right w:val="single" w:sz="4" w:space="0" w:color="auto"/>
            </w:tcBorders>
          </w:tcPr>
          <w:p w:rsidR="000D1B7F" w:rsidRPr="00FF39ED" w:rsidRDefault="000D1B7F" w:rsidP="0023651F">
            <w:pPr>
              <w:tabs>
                <w:tab w:val="left" w:pos="495"/>
                <w:tab w:val="left" w:pos="5657"/>
              </w:tabs>
              <w:ind w:right="153" w:firstLine="660"/>
              <w:jc w:val="both"/>
              <w:rPr>
                <w:color w:val="000000"/>
              </w:rPr>
            </w:pPr>
            <w:r w:rsidRPr="00FF39ED">
              <w:rPr>
                <w:color w:val="000000"/>
              </w:rPr>
              <w:t xml:space="preserve">Требования к </w:t>
            </w:r>
            <w:r w:rsidRPr="00FF39ED">
              <w:rPr>
                <w:b/>
                <w:i/>
              </w:rPr>
              <w:t>поставляемому товару</w:t>
            </w:r>
            <w:r w:rsidRPr="00FF39ED">
              <w:t xml:space="preserve"> </w:t>
            </w:r>
            <w:r w:rsidRPr="00FF39ED">
              <w:rPr>
                <w:color w:val="000000"/>
              </w:rPr>
              <w:t xml:space="preserve">приводятся </w:t>
            </w:r>
            <w:r w:rsidRPr="00FF39ED">
              <w:rPr>
                <w:b/>
                <w:i/>
              </w:rPr>
              <w:t>в томе 2</w:t>
            </w:r>
            <w:bookmarkStart w:id="358" w:name="_Ref319837527"/>
            <w:r w:rsidRPr="00FF39ED">
              <w:rPr>
                <w:color w:val="000000"/>
              </w:rPr>
              <w:t xml:space="preserve"> «Техническая часть».</w:t>
            </w:r>
            <w:bookmarkEnd w:id="358"/>
          </w:p>
          <w:p w:rsidR="000D1B7F" w:rsidRPr="001F5428" w:rsidRDefault="001F5428" w:rsidP="001F5428">
            <w:pPr>
              <w:pStyle w:val="afff"/>
              <w:numPr>
                <w:ilvl w:val="1"/>
                <w:numId w:val="85"/>
              </w:numPr>
              <w:tabs>
                <w:tab w:val="left" w:pos="495"/>
                <w:tab w:val="left" w:pos="5657"/>
              </w:tabs>
              <w:ind w:right="153"/>
              <w:jc w:val="both"/>
              <w:rPr>
                <w:b/>
                <w:i/>
                <w:color w:val="000000"/>
              </w:rPr>
            </w:pPr>
            <w:r w:rsidRPr="001F5428">
              <w:rPr>
                <w:rFonts w:ascii="Times New Roman" w:hAnsi="Times New Roman"/>
              </w:rPr>
              <w:t xml:space="preserve">Претензии по качеству продукции направляются Покупателем  Поставщику по скрытым дефектам в течение 10 месяцев, претензии по видимым дефектам в течение 6 месяцев и претензии по количеству направляются в течение 2-х недель со дня получения продукции </w:t>
            </w:r>
          </w:p>
          <w:p w:rsidR="000D1B7F" w:rsidRPr="00FF39ED" w:rsidRDefault="000D1B7F" w:rsidP="0023651F">
            <w:pPr>
              <w:tabs>
                <w:tab w:val="left" w:pos="495"/>
                <w:tab w:val="left" w:pos="5657"/>
              </w:tabs>
              <w:ind w:right="153" w:firstLine="660"/>
              <w:jc w:val="both"/>
            </w:pPr>
            <w:r w:rsidRPr="00FF39ED">
              <w:rPr>
                <w:b/>
                <w:i/>
                <w:color w:val="000000"/>
                <w:sz w:val="22"/>
                <w:szCs w:val="22"/>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FF39ED">
              <w:rPr>
                <w:b/>
                <w:i/>
                <w:sz w:val="22"/>
              </w:rPr>
              <w:t>изготовителя</w:t>
            </w:r>
            <w:r w:rsidRPr="00FF39ED">
              <w:rPr>
                <w:b/>
                <w:i/>
                <w:color w:val="000000"/>
                <w:sz w:val="22"/>
                <w:szCs w:val="22"/>
              </w:rPr>
              <w:t xml:space="preserve">, носят лишь рекомендательный, а не обязательный характер. </w:t>
            </w:r>
            <w:proofErr w:type="gramStart"/>
            <w:r w:rsidRPr="00FF39ED">
              <w:rPr>
                <w:b/>
                <w:i/>
                <w:color w:val="000000"/>
                <w:sz w:val="22"/>
                <w:szCs w:val="22"/>
              </w:rPr>
              <w:t xml:space="preserve">Участник редукциона может </w:t>
            </w:r>
            <w:r w:rsidRPr="00FF39ED">
              <w:rPr>
                <w:b/>
                <w:i/>
                <w:color w:val="000000"/>
                <w:sz w:val="22"/>
                <w:szCs w:val="22"/>
              </w:rPr>
              <w:lastRenderedPageBreak/>
              <w:t xml:space="preserve">представить в своей заявке на участие в </w:t>
            </w:r>
            <w:proofErr w:type="spellStart"/>
            <w:r w:rsidRPr="00FF39ED">
              <w:rPr>
                <w:b/>
                <w:i/>
                <w:color w:val="000000"/>
                <w:sz w:val="22"/>
                <w:szCs w:val="22"/>
              </w:rPr>
              <w:t>редукционе</w:t>
            </w:r>
            <w:proofErr w:type="spellEnd"/>
            <w:r w:rsidRPr="00FF39ED">
              <w:rPr>
                <w:b/>
                <w:i/>
                <w:color w:val="000000"/>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0D1B7F" w:rsidTr="000D1B7F">
        <w:trPr>
          <w:trHeight w:val="671"/>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9" w:name="_Ref320274312" w:colFirst="0" w:colLast="0"/>
            <w:bookmarkEnd w:id="357"/>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rsidP="00123A2B">
            <w:pPr>
              <w:tabs>
                <w:tab w:val="num" w:pos="960"/>
                <w:tab w:val="num" w:pos="2564"/>
              </w:tabs>
              <w:overflowPunct w:val="0"/>
              <w:autoSpaceDE w:val="0"/>
              <w:autoSpaceDN w:val="0"/>
              <w:adjustRightInd w:val="0"/>
              <w:spacing w:line="276" w:lineRule="auto"/>
              <w:ind w:right="153"/>
              <w:jc w:val="both"/>
              <w:rPr>
                <w:bCs/>
              </w:rPr>
            </w:pPr>
            <w:r>
              <w:rPr>
                <w:bCs/>
              </w:rPr>
              <w:t xml:space="preserve">Документы, подтверждающие соответствие требованиям, предъявляемым участникам редукциона и включаемые участником в состав заявки на участие в </w:t>
            </w:r>
            <w:proofErr w:type="spellStart"/>
            <w:r>
              <w:rPr>
                <w:bCs/>
              </w:rPr>
              <w:t>редукционе</w:t>
            </w:r>
            <w:proofErr w:type="spellEnd"/>
            <w:r>
              <w:rPr>
                <w:bCs/>
              </w:rPr>
              <w:t xml:space="preserve"> </w:t>
            </w:r>
          </w:p>
        </w:tc>
        <w:tc>
          <w:tcPr>
            <w:tcW w:w="10664" w:type="dxa"/>
            <w:tcBorders>
              <w:top w:val="single" w:sz="4" w:space="0" w:color="auto"/>
              <w:left w:val="single" w:sz="4" w:space="0" w:color="auto"/>
              <w:bottom w:val="single" w:sz="4" w:space="0" w:color="auto"/>
              <w:right w:val="single" w:sz="4" w:space="0" w:color="auto"/>
            </w:tcBorders>
            <w:hideMark/>
          </w:tcPr>
          <w:p w:rsidR="000D1B7F" w:rsidRPr="00FF39ED" w:rsidRDefault="000D1B7F" w:rsidP="00FF39ED">
            <w:pPr>
              <w:pStyle w:val="afff"/>
              <w:widowControl w:val="0"/>
              <w:numPr>
                <w:ilvl w:val="1"/>
                <w:numId w:val="86"/>
              </w:numPr>
              <w:tabs>
                <w:tab w:val="left" w:pos="636"/>
              </w:tabs>
              <w:adjustRightInd w:val="0"/>
              <w:ind w:left="0" w:right="153" w:firstLine="360"/>
              <w:jc w:val="both"/>
              <w:textAlignment w:val="baseline"/>
              <w:rPr>
                <w:rFonts w:ascii="Times New Roman" w:hAnsi="Times New Roman"/>
              </w:rPr>
            </w:pPr>
            <w:bookmarkStart w:id="360" w:name="_Ref319839099"/>
            <w:r w:rsidRPr="00FF39ED">
              <w:rPr>
                <w:rFonts w:ascii="Times New Roman" w:hAnsi="Times New Roman"/>
                <w:bCs/>
              </w:rPr>
              <w:t>Документы, подтверждающие соответствие т</w:t>
            </w:r>
            <w:r w:rsidRPr="00FF39ED">
              <w:rPr>
                <w:rFonts w:ascii="Times New Roman" w:hAnsi="Times New Roman"/>
              </w:rPr>
              <w:t>ребованиям, предъявляемым участникам редукциона:</w:t>
            </w:r>
            <w:bookmarkEnd w:id="360"/>
          </w:p>
          <w:p w:rsidR="000D1B7F" w:rsidRPr="00FF39ED" w:rsidRDefault="000D1B7F" w:rsidP="00FF39ED">
            <w:pPr>
              <w:pStyle w:val="afff"/>
              <w:numPr>
                <w:ilvl w:val="2"/>
                <w:numId w:val="86"/>
              </w:numPr>
              <w:tabs>
                <w:tab w:val="left" w:pos="778"/>
              </w:tabs>
              <w:ind w:left="0" w:right="153" w:firstLine="360"/>
              <w:jc w:val="both"/>
              <w:rPr>
                <w:rFonts w:ascii="Times New Roman" w:hAnsi="Times New Roman"/>
              </w:rPr>
            </w:pPr>
            <w:bookmarkStart w:id="361" w:name="_Ref320273765"/>
            <w:r w:rsidRPr="00FF39ED">
              <w:rPr>
                <w:rFonts w:ascii="Times New Roman" w:hAnsi="Times New Roman"/>
              </w:rPr>
              <w:t>документы, указанные в пункте </w:t>
            </w:r>
            <w:r w:rsidRPr="00FF39ED">
              <w:rPr>
                <w:rFonts w:ascii="Times New Roman" w:hAnsi="Times New Roman"/>
              </w:rPr>
              <w:fldChar w:fldCharType="begin"/>
            </w:r>
            <w:r w:rsidRPr="00FF39ED">
              <w:rPr>
                <w:rFonts w:ascii="Times New Roman" w:hAnsi="Times New Roman"/>
              </w:rPr>
              <w:instrText xml:space="preserve"> REF _Ref389462935 \r \h  \* MERGEFORMAT </w:instrText>
            </w:r>
            <w:r w:rsidRPr="00FF39ED">
              <w:rPr>
                <w:rFonts w:ascii="Times New Roman" w:hAnsi="Times New Roman"/>
              </w:rPr>
            </w:r>
            <w:r w:rsidRPr="00FF39ED">
              <w:rPr>
                <w:rFonts w:ascii="Times New Roman" w:hAnsi="Times New Roman"/>
              </w:rPr>
              <w:fldChar w:fldCharType="separate"/>
            </w:r>
            <w:r w:rsidR="00B85D08">
              <w:rPr>
                <w:rFonts w:ascii="Times New Roman" w:hAnsi="Times New Roman"/>
              </w:rPr>
              <w:t>3.2.1</w:t>
            </w:r>
            <w:r w:rsidRPr="00FF39ED">
              <w:rPr>
                <w:rFonts w:ascii="Times New Roman" w:hAnsi="Times New Roman"/>
              </w:rPr>
              <w:fldChar w:fldCharType="end"/>
            </w:r>
            <w:r w:rsidRPr="00FF39ED">
              <w:rPr>
                <w:rFonts w:ascii="Times New Roman" w:hAnsi="Times New Roman"/>
              </w:rPr>
              <w:t xml:space="preserve"> настоящей редукционной документации;</w:t>
            </w:r>
            <w:bookmarkEnd w:id="361"/>
          </w:p>
          <w:p w:rsidR="000D1B7F" w:rsidRPr="00FF39ED" w:rsidRDefault="000D1B7F" w:rsidP="00FF39ED">
            <w:pPr>
              <w:pStyle w:val="afff"/>
              <w:numPr>
                <w:ilvl w:val="2"/>
                <w:numId w:val="86"/>
              </w:numPr>
              <w:tabs>
                <w:tab w:val="left" w:pos="778"/>
              </w:tabs>
              <w:ind w:left="0" w:right="153" w:firstLine="360"/>
              <w:jc w:val="both"/>
              <w:rPr>
                <w:rFonts w:ascii="Times New Roman" w:hAnsi="Times New Roman"/>
              </w:rPr>
            </w:pPr>
            <w:bookmarkStart w:id="362" w:name="_Ref389235727"/>
            <w:r w:rsidRPr="00FF39ED">
              <w:rPr>
                <w:rFonts w:ascii="Times New Roman" w:hAnsi="Times New Roman"/>
              </w:rPr>
              <w:t>документы, подтверждающие сведения о цепочке собственников, включая бенефициаров (в том числе конечных);</w:t>
            </w:r>
            <w:bookmarkEnd w:id="362"/>
          </w:p>
          <w:p w:rsidR="001C0048" w:rsidRPr="001C0048" w:rsidRDefault="001C0048" w:rsidP="001C0048">
            <w:pPr>
              <w:pStyle w:val="afff"/>
              <w:numPr>
                <w:ilvl w:val="2"/>
                <w:numId w:val="86"/>
              </w:numPr>
              <w:tabs>
                <w:tab w:val="left" w:pos="778"/>
              </w:tabs>
              <w:ind w:left="0" w:right="153" w:firstLine="720"/>
              <w:jc w:val="both"/>
              <w:rPr>
                <w:rFonts w:ascii="Times New Roman" w:hAnsi="Times New Roman"/>
              </w:rPr>
            </w:pPr>
            <w:proofErr w:type="gramStart"/>
            <w:r w:rsidRPr="001C0048">
              <w:rPr>
                <w:rFonts w:ascii="Times New Roman" w:hAnsi="Times New Roman"/>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редукциона, заканчивает свое действие в период с момента изначально установленного срока окончания подачи заявок до момента выбора победителя редукциона, и новый разрешающий документ не представлен, то в состав заявки на участие в</w:t>
            </w:r>
            <w:proofErr w:type="gramEnd"/>
            <w:r w:rsidRPr="001C0048">
              <w:rPr>
                <w:rFonts w:ascii="Times New Roman" w:hAnsi="Times New Roman"/>
              </w:rPr>
              <w:t xml:space="preserve"> </w:t>
            </w:r>
            <w:proofErr w:type="spellStart"/>
            <w:proofErr w:type="gramStart"/>
            <w:r w:rsidRPr="001C0048">
              <w:rPr>
                <w:rFonts w:ascii="Times New Roman" w:hAnsi="Times New Roman"/>
              </w:rPr>
              <w:t>редукционе</w:t>
            </w:r>
            <w:proofErr w:type="spellEnd"/>
            <w:r w:rsidRPr="001C0048">
              <w:rPr>
                <w:rFonts w:ascii="Times New Roman" w:hAnsi="Times New Roman"/>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roofErr w:type="gramEnd"/>
          </w:p>
          <w:p w:rsidR="001C0048" w:rsidRPr="001C0048" w:rsidRDefault="001C0048" w:rsidP="001C0048">
            <w:pPr>
              <w:tabs>
                <w:tab w:val="left" w:pos="778"/>
              </w:tabs>
              <w:ind w:right="153"/>
              <w:jc w:val="both"/>
            </w:pPr>
            <w:r w:rsidRPr="001C0048">
              <w:t>Сканированный оригинал собственной действующей лицензией Федеральной службы по экологическому, технологическому и атомному надзору на изготовление данного вида изделий для атомных станций с прилагаемыми к ним условиями действия лицензий, выданные участнику процедуры закупки или представляемому им заводу-изготовителю.</w:t>
            </w:r>
          </w:p>
          <w:p w:rsidR="001C0048" w:rsidRPr="001C0048" w:rsidRDefault="001C0048" w:rsidP="001C0048">
            <w:pPr>
              <w:tabs>
                <w:tab w:val="left" w:pos="778"/>
              </w:tabs>
              <w:ind w:right="153"/>
              <w:jc w:val="both"/>
            </w:pPr>
            <w:r w:rsidRPr="001C0048">
              <w:t>либо</w:t>
            </w:r>
          </w:p>
          <w:p w:rsidR="001C0048" w:rsidRPr="001C0048" w:rsidRDefault="001C0048" w:rsidP="001C0048">
            <w:pPr>
              <w:tabs>
                <w:tab w:val="left" w:pos="778"/>
              </w:tabs>
              <w:ind w:right="153"/>
              <w:jc w:val="both"/>
            </w:pPr>
            <w:r w:rsidRPr="001C0048">
              <w:t>Сканированный оригинал собственной действующей лицензией на право изготовления сварочных материалов для сварки и наплавки оборудования и трубопроводов атомных станций, выданный Федеральной службой по экологическому, технологическому и атомному надзору вместе с приложениями, описывающими конкретные виды деятельности;</w:t>
            </w:r>
          </w:p>
          <w:p w:rsidR="000D1B7F" w:rsidRPr="00FF39ED" w:rsidRDefault="000D1B7F" w:rsidP="001C0048">
            <w:pPr>
              <w:pStyle w:val="afff"/>
              <w:numPr>
                <w:ilvl w:val="2"/>
                <w:numId w:val="86"/>
              </w:numPr>
              <w:tabs>
                <w:tab w:val="left" w:pos="778"/>
              </w:tabs>
              <w:ind w:left="0" w:right="153" w:firstLine="360"/>
              <w:jc w:val="both"/>
              <w:rPr>
                <w:rFonts w:ascii="Times New Roman" w:hAnsi="Times New Roman"/>
              </w:rPr>
            </w:pPr>
            <w:r w:rsidRPr="00FF39ED">
              <w:rPr>
                <w:rFonts w:ascii="Times New Roman" w:hAnsi="Times New Roman"/>
              </w:rPr>
              <w:t>справка об опыте выполнения договоров за 201</w:t>
            </w:r>
            <w:r w:rsidR="003513C0">
              <w:rPr>
                <w:rFonts w:ascii="Times New Roman" w:hAnsi="Times New Roman"/>
              </w:rPr>
              <w:t>2</w:t>
            </w:r>
            <w:r w:rsidRPr="00FF39ED">
              <w:rPr>
                <w:rFonts w:ascii="Times New Roman" w:hAnsi="Times New Roman"/>
              </w:rPr>
              <w:t>-2014 гг. (раздел </w:t>
            </w:r>
            <w:r w:rsidRPr="00FF39ED">
              <w:rPr>
                <w:rFonts w:ascii="Times New Roman" w:hAnsi="Times New Roman"/>
              </w:rPr>
              <w:fldChar w:fldCharType="begin"/>
            </w:r>
            <w:r w:rsidRPr="00FF39ED">
              <w:rPr>
                <w:rFonts w:ascii="Times New Roman" w:hAnsi="Times New Roman"/>
              </w:rPr>
              <w:instrText xml:space="preserve"> REF _Ref317259078 \r \h  \* MERGEFORMAT </w:instrText>
            </w:r>
            <w:r w:rsidRPr="00FF39ED">
              <w:rPr>
                <w:rFonts w:ascii="Times New Roman" w:hAnsi="Times New Roman"/>
              </w:rPr>
            </w:r>
            <w:r w:rsidRPr="00FF39ED">
              <w:rPr>
                <w:rFonts w:ascii="Times New Roman" w:hAnsi="Times New Roman"/>
              </w:rPr>
              <w:fldChar w:fldCharType="separate"/>
            </w:r>
            <w:r w:rsidR="00B85D08">
              <w:rPr>
                <w:rFonts w:ascii="Times New Roman" w:hAnsi="Times New Roman"/>
              </w:rPr>
              <w:t>6</w:t>
            </w:r>
            <w:r w:rsidRPr="00FF39ED">
              <w:rPr>
                <w:rFonts w:ascii="Times New Roman" w:hAnsi="Times New Roman"/>
              </w:rPr>
              <w:fldChar w:fldCharType="end"/>
            </w:r>
            <w:r w:rsidRPr="00FF39ED">
              <w:rPr>
                <w:rFonts w:ascii="Times New Roman" w:hAnsi="Times New Roman"/>
              </w:rPr>
              <w:t xml:space="preserve">, соответствующая </w:t>
            </w:r>
            <w:hyperlink r:id="rId12" w:anchor="_Справка_о_перечне" w:history="1">
              <w:r w:rsidRPr="00FF39ED">
                <w:rPr>
                  <w:rStyle w:val="afb"/>
                  <w:rFonts w:ascii="Times New Roman" w:hAnsi="Times New Roman"/>
                </w:rPr>
                <w:t>форма</w:t>
              </w:r>
            </w:hyperlink>
            <w:r w:rsidRPr="00FF39ED">
              <w:rPr>
                <w:rFonts w:ascii="Times New Roman" w:hAnsi="Times New Roman"/>
              </w:rPr>
              <w:t xml:space="preserve">) с </w:t>
            </w:r>
            <w:r w:rsidRPr="00FF39ED">
              <w:rPr>
                <w:rFonts w:ascii="Times New Roman" w:hAnsi="Times New Roman"/>
                <w:bCs/>
              </w:rPr>
              <w:t>c приложением:</w:t>
            </w:r>
          </w:p>
          <w:p w:rsidR="000D1B7F" w:rsidRPr="004C39F1" w:rsidRDefault="000D1B7F" w:rsidP="00FF39ED">
            <w:pPr>
              <w:pStyle w:val="af5"/>
              <w:numPr>
                <w:ilvl w:val="0"/>
                <w:numId w:val="60"/>
              </w:numPr>
              <w:spacing w:before="0" w:beforeAutospacing="0" w:after="0" w:afterAutospacing="0"/>
              <w:ind w:left="0" w:firstLine="360"/>
              <w:contextualSpacing/>
              <w:jc w:val="both"/>
              <w:rPr>
                <w:bCs/>
                <w:sz w:val="22"/>
                <w:szCs w:val="22"/>
              </w:rPr>
            </w:pPr>
            <w:r w:rsidRPr="004C39F1">
              <w:rPr>
                <w:bCs/>
                <w:sz w:val="22"/>
                <w:szCs w:val="22"/>
              </w:rPr>
              <w:t>копий исполненных договоров (первая и последняя страницы, страницы с ценой договора),</w:t>
            </w:r>
          </w:p>
          <w:p w:rsidR="000D1B7F" w:rsidRPr="004C39F1" w:rsidRDefault="000D1B7F" w:rsidP="00FF39ED">
            <w:pPr>
              <w:pStyle w:val="af5"/>
              <w:numPr>
                <w:ilvl w:val="0"/>
                <w:numId w:val="60"/>
              </w:numPr>
              <w:spacing w:before="0" w:beforeAutospacing="0" w:after="0" w:afterAutospacing="0"/>
              <w:ind w:left="0" w:firstLine="360"/>
              <w:contextualSpacing/>
              <w:jc w:val="both"/>
              <w:rPr>
                <w:bCs/>
                <w:sz w:val="22"/>
                <w:szCs w:val="22"/>
              </w:rPr>
            </w:pPr>
            <w:r w:rsidRPr="004C39F1">
              <w:rPr>
                <w:bCs/>
                <w:sz w:val="22"/>
                <w:szCs w:val="22"/>
              </w:rPr>
              <w:lastRenderedPageBreak/>
              <w:t>копий спецификаций (возможно, без указания цены за единицу, но с обязательным указанием общей стоимости товара) и иных документов, подтверждающих поставку товара</w:t>
            </w:r>
          </w:p>
          <w:p w:rsidR="00547DD1" w:rsidRPr="00547DD1" w:rsidRDefault="000D1B7F" w:rsidP="00547DD1">
            <w:pPr>
              <w:pStyle w:val="af5"/>
              <w:numPr>
                <w:ilvl w:val="0"/>
                <w:numId w:val="60"/>
              </w:numPr>
              <w:spacing w:before="0" w:beforeAutospacing="0" w:after="0" w:afterAutospacing="0"/>
              <w:ind w:left="0" w:firstLine="360"/>
              <w:contextualSpacing/>
              <w:jc w:val="both"/>
              <w:rPr>
                <w:bCs/>
                <w:sz w:val="22"/>
                <w:szCs w:val="22"/>
              </w:rPr>
            </w:pPr>
            <w:r w:rsidRPr="004C39F1">
              <w:rPr>
                <w:bCs/>
                <w:sz w:val="22"/>
                <w:szCs w:val="22"/>
              </w:rPr>
              <w:t>документов, подтверждающих поста</w:t>
            </w:r>
            <w:r w:rsidR="004C39F1">
              <w:rPr>
                <w:bCs/>
                <w:sz w:val="22"/>
                <w:szCs w:val="22"/>
              </w:rPr>
              <w:t>вку товара (ТТН, Торг-12, акты)</w:t>
            </w:r>
            <w:r w:rsidRPr="004C39F1">
              <w:rPr>
                <w:sz w:val="22"/>
                <w:szCs w:val="22"/>
              </w:rPr>
              <w:t>;</w:t>
            </w:r>
          </w:p>
          <w:p w:rsidR="000D1B7F" w:rsidRDefault="000D1B7F" w:rsidP="0023651F">
            <w:pPr>
              <w:widowControl w:val="0"/>
              <w:tabs>
                <w:tab w:val="left" w:pos="648"/>
              </w:tabs>
              <w:adjustRightInd w:val="0"/>
              <w:ind w:right="153" w:firstLine="660"/>
              <w:jc w:val="both"/>
              <w:textAlignment w:val="baseline"/>
            </w:pPr>
            <w:r>
              <w:t xml:space="preserve">Участник редукциона вправе приложить к заявке на участие в </w:t>
            </w:r>
            <w:proofErr w:type="spellStart"/>
            <w:r>
              <w:t>редукционе</w:t>
            </w:r>
            <w:proofErr w:type="spellEnd"/>
            <w:r>
              <w:t xml:space="preserve"> иные документы, которые, по мнению участника редукциона,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1B7F" w:rsidRDefault="000D1B7F" w:rsidP="0023651F">
            <w:pPr>
              <w:widowControl w:val="0"/>
              <w:adjustRightInd w:val="0"/>
              <w:ind w:right="153" w:firstLine="660"/>
              <w:jc w:val="both"/>
              <w:textAlignment w:val="baseline"/>
            </w:pPr>
            <w:r>
              <w:t>Все указанные документы прилагаются участником к заявке на участие в </w:t>
            </w:r>
            <w:proofErr w:type="spellStart"/>
            <w:r>
              <w:t>редукционе</w:t>
            </w:r>
            <w:proofErr w:type="spellEnd"/>
            <w:r>
              <w:t>.</w:t>
            </w:r>
          </w:p>
        </w:tc>
      </w:tr>
      <w:tr w:rsidR="000D1B7F" w:rsidTr="000D1B7F">
        <w:trPr>
          <w:trHeight w:val="979"/>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63" w:name="_Ref320274316" w:colFirst="0" w:colLast="0"/>
            <w:bookmarkEnd w:id="359"/>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right="153"/>
              <w:rPr>
                <w:bCs/>
              </w:rPr>
            </w:pPr>
            <w:r>
              <w:rPr>
                <w:bCs/>
              </w:rPr>
              <w:t>Состав заявки на участие в </w:t>
            </w:r>
            <w:proofErr w:type="spellStart"/>
            <w:r>
              <w:rPr>
                <w:bCs/>
              </w:rPr>
              <w:t>редукционе</w:t>
            </w:r>
            <w:proofErr w:type="spellEnd"/>
            <w:r>
              <w:rPr>
                <w:bCs/>
              </w:rPr>
              <w:t xml:space="preserve"> и порядок размещения документов в составе заявки на участие в </w:t>
            </w:r>
            <w:proofErr w:type="spellStart"/>
            <w:r>
              <w:rPr>
                <w:bCs/>
              </w:rPr>
              <w:t>редукционе</w:t>
            </w:r>
            <w:proofErr w:type="spellEnd"/>
          </w:p>
        </w:tc>
        <w:tc>
          <w:tcPr>
            <w:tcW w:w="10664" w:type="dxa"/>
            <w:tcBorders>
              <w:top w:val="single" w:sz="4" w:space="0" w:color="auto"/>
              <w:left w:val="single" w:sz="4" w:space="0" w:color="auto"/>
              <w:bottom w:val="single" w:sz="4" w:space="0" w:color="auto"/>
              <w:right w:val="single" w:sz="4" w:space="0" w:color="auto"/>
            </w:tcBorders>
          </w:tcPr>
          <w:p w:rsidR="000D1B7F" w:rsidRPr="00FF39ED" w:rsidRDefault="000D1B7F" w:rsidP="0023651F">
            <w:pPr>
              <w:tabs>
                <w:tab w:val="left" w:pos="353"/>
              </w:tabs>
              <w:overflowPunct w:val="0"/>
              <w:autoSpaceDE w:val="0"/>
              <w:autoSpaceDN w:val="0"/>
              <w:adjustRightInd w:val="0"/>
              <w:ind w:right="153"/>
              <w:jc w:val="both"/>
              <w:rPr>
                <w:bCs/>
              </w:rPr>
            </w:pPr>
            <w:r w:rsidRPr="00FF39ED">
              <w:rPr>
                <w:bCs/>
              </w:rPr>
              <w:t xml:space="preserve">Заявка на участие в </w:t>
            </w:r>
            <w:proofErr w:type="spellStart"/>
            <w:r w:rsidRPr="00FF39ED">
              <w:rPr>
                <w:bCs/>
              </w:rPr>
              <w:t>редукционе</w:t>
            </w:r>
            <w:proofErr w:type="spellEnd"/>
            <w:r w:rsidRPr="00FF39ED">
              <w:rPr>
                <w:bCs/>
              </w:rPr>
              <w:t xml:space="preserve"> состоит из двух частей.</w:t>
            </w:r>
          </w:p>
          <w:p w:rsidR="000D1B7F" w:rsidRPr="00FF39ED" w:rsidRDefault="000D1B7F" w:rsidP="00FF39ED">
            <w:pPr>
              <w:pStyle w:val="afff"/>
              <w:widowControl w:val="0"/>
              <w:numPr>
                <w:ilvl w:val="1"/>
                <w:numId w:val="87"/>
              </w:numPr>
              <w:tabs>
                <w:tab w:val="left" w:pos="353"/>
              </w:tabs>
              <w:overflowPunct w:val="0"/>
              <w:autoSpaceDE w:val="0"/>
              <w:autoSpaceDN w:val="0"/>
              <w:adjustRightInd w:val="0"/>
              <w:ind w:right="153"/>
              <w:jc w:val="both"/>
              <w:textAlignment w:val="baseline"/>
              <w:rPr>
                <w:rFonts w:ascii="Times New Roman" w:hAnsi="Times New Roman"/>
                <w:bCs/>
                <w:sz w:val="24"/>
                <w:szCs w:val="24"/>
              </w:rPr>
            </w:pPr>
            <w:bookmarkStart w:id="364" w:name="_Ref319837991"/>
            <w:r w:rsidRPr="00FF39ED">
              <w:rPr>
                <w:rFonts w:ascii="Times New Roman" w:hAnsi="Times New Roman"/>
                <w:bCs/>
                <w:sz w:val="24"/>
                <w:szCs w:val="24"/>
              </w:rPr>
              <w:t xml:space="preserve">Состав первой части заявки на участие в </w:t>
            </w:r>
            <w:proofErr w:type="spellStart"/>
            <w:r w:rsidRPr="00FF39ED">
              <w:rPr>
                <w:rFonts w:ascii="Times New Roman" w:hAnsi="Times New Roman"/>
                <w:bCs/>
                <w:sz w:val="24"/>
                <w:szCs w:val="24"/>
              </w:rPr>
              <w:t>редукционе</w:t>
            </w:r>
            <w:proofErr w:type="spellEnd"/>
            <w:r w:rsidRPr="00FF39ED">
              <w:rPr>
                <w:rFonts w:ascii="Times New Roman" w:hAnsi="Times New Roman"/>
                <w:bCs/>
                <w:sz w:val="24"/>
                <w:szCs w:val="24"/>
              </w:rPr>
              <w:t>:</w:t>
            </w:r>
            <w:bookmarkEnd w:id="364"/>
          </w:p>
          <w:p w:rsidR="000D1B7F" w:rsidRPr="00FF39ED" w:rsidRDefault="000D1B7F" w:rsidP="0023651F">
            <w:pPr>
              <w:jc w:val="both"/>
            </w:pPr>
            <w:r w:rsidRPr="00FF39ED">
              <w:t xml:space="preserve">1) часть 1 заявки на участие в </w:t>
            </w:r>
            <w:proofErr w:type="spellStart"/>
            <w:r w:rsidRPr="00FF39ED">
              <w:t>редукционе</w:t>
            </w:r>
            <w:proofErr w:type="spellEnd"/>
            <w:r w:rsidRPr="00FF39ED">
              <w:t xml:space="preserve"> по форме и в соответствии с инструкциями, приведенными в настоящей редукционной документации (раздел 6, соответствующая форма) </w:t>
            </w:r>
          </w:p>
          <w:p w:rsidR="000D1B7F" w:rsidRPr="00FF39ED" w:rsidRDefault="000D1B7F" w:rsidP="0023651F">
            <w:pPr>
              <w:jc w:val="both"/>
            </w:pPr>
            <w:r w:rsidRPr="00FF39ED">
              <w:t xml:space="preserve">2) техническое предложение, подтверждающее выполнение каждого технического требования (том 2), в соответствии с инструкциями, приведенными в настоящей редукционной документации раздел 6, соответствующая форма), в том числе содержащее: </w:t>
            </w:r>
          </w:p>
          <w:p w:rsidR="000D1B7F" w:rsidRPr="00FF39ED" w:rsidRDefault="000D1B7F" w:rsidP="0023651F">
            <w:pPr>
              <w:jc w:val="both"/>
            </w:pPr>
            <w:r w:rsidRPr="00FF39ED">
              <w:t xml:space="preserve">- наименование головного разработчика (в соответствии с </w:t>
            </w:r>
            <w:proofErr w:type="gramStart"/>
            <w:r w:rsidRPr="00FF39ED">
              <w:t>Р</w:t>
            </w:r>
            <w:proofErr w:type="gramEnd"/>
            <w:r w:rsidRPr="00FF39ED">
              <w:t xml:space="preserve"> 50-605-80-93), головного изготовителя (в соответствии с Р 50-605-80-93) и страны происхождения оборудования;</w:t>
            </w:r>
          </w:p>
          <w:p w:rsidR="000D1B7F" w:rsidRPr="00FF39ED" w:rsidRDefault="000D1B7F" w:rsidP="0023651F">
            <w:pPr>
              <w:jc w:val="both"/>
            </w:pPr>
            <w:r w:rsidRPr="00FF39ED">
              <w:t>- описание функциональных характеристик (потребительских свойств) товара, его количественных и качественных характеристик;</w:t>
            </w:r>
          </w:p>
          <w:p w:rsidR="000D1B7F" w:rsidRPr="00FF39ED" w:rsidRDefault="000D1B7F" w:rsidP="0023651F">
            <w:pPr>
              <w:jc w:val="both"/>
            </w:pPr>
            <w:r w:rsidRPr="00FF39ED">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D1B7F" w:rsidRPr="00FF39ED" w:rsidRDefault="000D1B7F" w:rsidP="0023651F">
            <w:pPr>
              <w:jc w:val="both"/>
            </w:pPr>
            <w:r w:rsidRPr="00FF39ED">
              <w:t>- описание комплектации товара;</w:t>
            </w:r>
          </w:p>
          <w:p w:rsidR="000D1B7F" w:rsidRPr="00FF39ED" w:rsidRDefault="000D1B7F" w:rsidP="0023651F">
            <w:pPr>
              <w:jc w:val="both"/>
            </w:pPr>
            <w:r w:rsidRPr="00FF39ED">
              <w:t>- указание количества товаров.</w:t>
            </w:r>
          </w:p>
          <w:p w:rsidR="000D1B7F" w:rsidRPr="00FF39ED" w:rsidRDefault="000D1B7F" w:rsidP="0023651F">
            <w:pPr>
              <w:jc w:val="both"/>
            </w:pPr>
            <w:r w:rsidRPr="00FF39ED">
              <w:t>[или для закупок товаров, технические требования к которым установлены в форме Исходных технических требований]</w:t>
            </w:r>
          </w:p>
          <w:p w:rsidR="000D1B7F" w:rsidRPr="00FF39ED" w:rsidRDefault="000D1B7F" w:rsidP="0023651F">
            <w:pPr>
              <w:jc w:val="both"/>
            </w:pPr>
            <w:r w:rsidRPr="00FF39ED">
              <w:t xml:space="preserve">- наименование головного разработчика (в соответствии с </w:t>
            </w:r>
            <w:proofErr w:type="gramStart"/>
            <w:r w:rsidRPr="00FF39ED">
              <w:t>Р</w:t>
            </w:r>
            <w:proofErr w:type="gramEnd"/>
            <w:r w:rsidRPr="00FF39ED">
              <w:t xml:space="preserve"> 50-605-80-93), головного изготовителя (в соответствии с Р 50-605-80-93) и страны происхождения оборудования; </w:t>
            </w:r>
          </w:p>
          <w:p w:rsidR="000D1B7F" w:rsidRPr="00FF39ED" w:rsidRDefault="000D1B7F" w:rsidP="0023651F">
            <w:pPr>
              <w:jc w:val="both"/>
            </w:pPr>
            <w:r w:rsidRPr="00FF39ED">
              <w:t>- описание комплектации товара;</w:t>
            </w:r>
          </w:p>
          <w:p w:rsidR="000D1B7F" w:rsidRPr="00FF39ED" w:rsidRDefault="000D1B7F" w:rsidP="0023651F">
            <w:pPr>
              <w:jc w:val="both"/>
            </w:pPr>
            <w:r w:rsidRPr="00FF39ED">
              <w:t>- указание количества товаров.</w:t>
            </w:r>
          </w:p>
          <w:p w:rsidR="000D1B7F" w:rsidRPr="00FF39ED" w:rsidRDefault="000D1B7F" w:rsidP="0023651F">
            <w:pPr>
              <w:jc w:val="both"/>
            </w:pPr>
            <w:r w:rsidRPr="00FF39ED">
              <w:t xml:space="preserve">3)график поставки товара в соответствии с инструкциями, приведенными в настоящей редукционной документации (раздел 6, </w:t>
            </w:r>
            <w:r w:rsidRPr="00FF39ED">
              <w:rPr>
                <w:bCs/>
              </w:rPr>
              <w:t>соответствующая форма</w:t>
            </w:r>
            <w:r w:rsidRPr="00FF39ED">
              <w:t xml:space="preserve">) </w:t>
            </w:r>
          </w:p>
          <w:p w:rsidR="000D1B7F" w:rsidRPr="00FF39ED" w:rsidRDefault="000D1B7F" w:rsidP="0023651F">
            <w:pPr>
              <w:jc w:val="both"/>
            </w:pPr>
            <w:r w:rsidRPr="00FF39ED">
              <w:t xml:space="preserve">4) график оплаты поставленного товара в соответствии с инструкциями, приведенными в настоящей редукционной документации (раздел 6, </w:t>
            </w:r>
            <w:r w:rsidRPr="00FF39ED">
              <w:rPr>
                <w:bCs/>
              </w:rPr>
              <w:t>соответствующая форма</w:t>
            </w:r>
            <w:r w:rsidRPr="00FF39ED">
              <w:t xml:space="preserve">) </w:t>
            </w:r>
          </w:p>
          <w:p w:rsidR="000D1B7F" w:rsidRPr="00FF39ED" w:rsidRDefault="000D1B7F" w:rsidP="0023651F">
            <w:pPr>
              <w:widowControl w:val="0"/>
              <w:tabs>
                <w:tab w:val="left" w:pos="353"/>
              </w:tabs>
              <w:overflowPunct w:val="0"/>
              <w:autoSpaceDE w:val="0"/>
              <w:autoSpaceDN w:val="0"/>
              <w:adjustRightInd w:val="0"/>
              <w:ind w:right="153"/>
              <w:jc w:val="both"/>
              <w:textAlignment w:val="baseline"/>
              <w:rPr>
                <w:bCs/>
              </w:rPr>
            </w:pPr>
          </w:p>
          <w:p w:rsidR="000D1B7F" w:rsidRPr="00FF39ED" w:rsidRDefault="000D1B7F" w:rsidP="00FF39ED">
            <w:pPr>
              <w:pStyle w:val="afff"/>
              <w:widowControl w:val="0"/>
              <w:numPr>
                <w:ilvl w:val="1"/>
                <w:numId w:val="87"/>
              </w:numPr>
              <w:tabs>
                <w:tab w:val="left" w:pos="353"/>
              </w:tabs>
              <w:overflowPunct w:val="0"/>
              <w:autoSpaceDE w:val="0"/>
              <w:autoSpaceDN w:val="0"/>
              <w:adjustRightInd w:val="0"/>
              <w:ind w:right="153"/>
              <w:jc w:val="both"/>
              <w:textAlignment w:val="baseline"/>
              <w:rPr>
                <w:rFonts w:ascii="Times New Roman" w:hAnsi="Times New Roman"/>
                <w:bCs/>
                <w:sz w:val="24"/>
                <w:szCs w:val="24"/>
              </w:rPr>
            </w:pPr>
            <w:bookmarkStart w:id="365" w:name="_Ref319839320"/>
            <w:r w:rsidRPr="00FF39ED">
              <w:rPr>
                <w:rFonts w:ascii="Times New Roman" w:hAnsi="Times New Roman"/>
                <w:bCs/>
                <w:sz w:val="24"/>
                <w:szCs w:val="24"/>
              </w:rPr>
              <w:t xml:space="preserve">Состав второй части заявки на участие в </w:t>
            </w:r>
            <w:proofErr w:type="spellStart"/>
            <w:r w:rsidRPr="00FF39ED">
              <w:rPr>
                <w:rFonts w:ascii="Times New Roman" w:hAnsi="Times New Roman"/>
                <w:bCs/>
                <w:sz w:val="24"/>
                <w:szCs w:val="24"/>
              </w:rPr>
              <w:t>редукционе</w:t>
            </w:r>
            <w:proofErr w:type="spellEnd"/>
            <w:r w:rsidRPr="00FF39ED">
              <w:rPr>
                <w:rFonts w:ascii="Times New Roman" w:hAnsi="Times New Roman"/>
                <w:bCs/>
                <w:sz w:val="24"/>
                <w:szCs w:val="24"/>
              </w:rPr>
              <w:t>:</w:t>
            </w:r>
            <w:bookmarkEnd w:id="365"/>
          </w:p>
          <w:p w:rsidR="000D1B7F" w:rsidRPr="00FF39ED" w:rsidRDefault="000D1B7F" w:rsidP="008643D8">
            <w:pPr>
              <w:widowControl w:val="0"/>
              <w:numPr>
                <w:ilvl w:val="0"/>
                <w:numId w:val="62"/>
              </w:numPr>
              <w:tabs>
                <w:tab w:val="num" w:pos="0"/>
                <w:tab w:val="left" w:pos="527"/>
              </w:tabs>
              <w:overflowPunct w:val="0"/>
              <w:autoSpaceDE w:val="0"/>
              <w:autoSpaceDN w:val="0"/>
              <w:adjustRightInd w:val="0"/>
              <w:ind w:left="0" w:right="153" w:firstLine="0"/>
              <w:jc w:val="both"/>
              <w:textAlignment w:val="baseline"/>
              <w:rPr>
                <w:bCs/>
              </w:rPr>
            </w:pPr>
            <w:r w:rsidRPr="00FF39ED">
              <w:rPr>
                <w:bCs/>
              </w:rPr>
              <w:t xml:space="preserve">часть 2 заявки на участие в </w:t>
            </w:r>
            <w:proofErr w:type="spellStart"/>
            <w:r w:rsidRPr="00FF39ED">
              <w:rPr>
                <w:bCs/>
              </w:rPr>
              <w:t>редукционе</w:t>
            </w:r>
            <w:proofErr w:type="spellEnd"/>
            <w:r w:rsidRPr="00FF39ED">
              <w:rPr>
                <w:bCs/>
              </w:rPr>
              <w:t xml:space="preserve"> по форме и в соответствии с инструкциями, приведенными в настоящей редукционной документации (раздел </w:t>
            </w:r>
            <w:r w:rsidRPr="00FF39ED">
              <w:fldChar w:fldCharType="begin"/>
            </w:r>
            <w:r w:rsidRPr="00FF39ED">
              <w:instrText xml:space="preserve"> REF _Ref317259097 \r \h  \* MERGEFORMAT </w:instrText>
            </w:r>
            <w:r w:rsidRPr="00FF39ED">
              <w:fldChar w:fldCharType="separate"/>
            </w:r>
            <w:r w:rsidR="00B85D08">
              <w:t>6</w:t>
            </w:r>
            <w:r w:rsidRPr="00FF39ED">
              <w:fldChar w:fldCharType="end"/>
            </w:r>
            <w:r w:rsidRPr="00FF39ED">
              <w:rPr>
                <w:bCs/>
              </w:rPr>
              <w:t xml:space="preserve">, соответствующая </w:t>
            </w:r>
            <w:hyperlink r:id="rId13" w:anchor="_ЧАСТЬ_2_ЗАЯВКИ" w:history="1">
              <w:r w:rsidRPr="00FF39ED">
                <w:rPr>
                  <w:rStyle w:val="afb"/>
                  <w:bCs/>
                </w:rPr>
                <w:t>форма</w:t>
              </w:r>
            </w:hyperlink>
            <w:r w:rsidRPr="00FF39ED">
              <w:rPr>
                <w:bCs/>
              </w:rPr>
              <w:t>);</w:t>
            </w:r>
          </w:p>
          <w:p w:rsidR="000D1B7F" w:rsidRPr="00FF39ED" w:rsidRDefault="000D1B7F" w:rsidP="008643D8">
            <w:pPr>
              <w:widowControl w:val="0"/>
              <w:numPr>
                <w:ilvl w:val="0"/>
                <w:numId w:val="62"/>
              </w:numPr>
              <w:tabs>
                <w:tab w:val="num" w:pos="0"/>
                <w:tab w:val="left" w:pos="527"/>
              </w:tabs>
              <w:overflowPunct w:val="0"/>
              <w:autoSpaceDE w:val="0"/>
              <w:autoSpaceDN w:val="0"/>
              <w:adjustRightInd w:val="0"/>
              <w:ind w:left="0" w:right="153" w:firstLine="0"/>
              <w:jc w:val="both"/>
              <w:textAlignment w:val="baseline"/>
              <w:rPr>
                <w:bCs/>
              </w:rPr>
            </w:pPr>
            <w:r w:rsidRPr="00FF39ED">
              <w:rPr>
                <w:bCs/>
              </w:rPr>
              <w:t>анкета (раздел </w:t>
            </w:r>
            <w:r w:rsidRPr="00FF39ED">
              <w:rPr>
                <w:bCs/>
              </w:rPr>
              <w:fldChar w:fldCharType="begin"/>
            </w:r>
            <w:r w:rsidRPr="00FF39ED">
              <w:rPr>
                <w:bCs/>
              </w:rPr>
              <w:instrText xml:space="preserve"> REF _Ref317259149 \r \h  \* MERGEFORMAT </w:instrText>
            </w:r>
            <w:r w:rsidRPr="00FF39ED">
              <w:rPr>
                <w:bCs/>
              </w:rPr>
            </w:r>
            <w:r w:rsidRPr="00FF39ED">
              <w:rPr>
                <w:bCs/>
              </w:rPr>
              <w:fldChar w:fldCharType="separate"/>
            </w:r>
            <w:r w:rsidR="00B85D08">
              <w:rPr>
                <w:bCs/>
              </w:rPr>
              <w:t>6</w:t>
            </w:r>
            <w:r w:rsidRPr="00FF39ED">
              <w:rPr>
                <w:bCs/>
              </w:rPr>
              <w:fldChar w:fldCharType="end"/>
            </w:r>
            <w:r w:rsidRPr="00FF39ED">
              <w:rPr>
                <w:bCs/>
              </w:rPr>
              <w:t xml:space="preserve">, соответствующая </w:t>
            </w:r>
            <w:hyperlink r:id="rId14" w:anchor="_АНКЕТА_УЧАСТНИКА_АУКЦИОНА" w:history="1">
              <w:r w:rsidRPr="00FF39ED">
                <w:rPr>
                  <w:rStyle w:val="afb"/>
                  <w:bCs/>
                </w:rPr>
                <w:t>форма</w:t>
              </w:r>
            </w:hyperlink>
            <w:r w:rsidRPr="00FF39ED">
              <w:rPr>
                <w:bCs/>
              </w:rPr>
              <w:t xml:space="preserve">): Таблица 1 «Сведения об участнике редукциона», </w:t>
            </w:r>
            <w:r w:rsidRPr="00FF39ED">
              <w:t xml:space="preserve">Таблица 1.1 «Принадлежность участника </w:t>
            </w:r>
            <w:r w:rsidRPr="00FF39ED">
              <w:rPr>
                <w:bCs/>
              </w:rPr>
              <w:t>редукциона</w:t>
            </w:r>
            <w:r w:rsidRPr="00FF39ED">
              <w:t>/</w:t>
            </w:r>
            <w:r w:rsidRPr="00FF39ED">
              <w:rPr>
                <w:i/>
              </w:rPr>
              <w:t xml:space="preserve"> </w:t>
            </w:r>
            <w:r w:rsidRPr="00FF39ED">
              <w:rPr>
                <w:b/>
                <w:i/>
              </w:rPr>
              <w:t>субподрядчика (соисполнителя)/</w:t>
            </w:r>
            <w:r w:rsidRPr="00FF39ED">
              <w:t xml:space="preserve"> </w:t>
            </w:r>
            <w:r w:rsidRPr="00FF39ED">
              <w:rPr>
                <w:b/>
                <w:i/>
              </w:rPr>
              <w:t>изготовителя</w:t>
            </w:r>
            <w:r w:rsidRPr="00FF39ED">
              <w:rPr>
                <w:i/>
              </w:rPr>
              <w:t xml:space="preserve"> </w:t>
            </w:r>
            <w:r w:rsidRPr="00FF39ED">
              <w:t xml:space="preserve">к субъектам малого и среднего предпринимательства», </w:t>
            </w:r>
            <w:r w:rsidRPr="00FF39ED">
              <w:rPr>
                <w:bCs/>
              </w:rPr>
              <w:t>Таблица 2 «Сведения о цепочке собственников, включая бенефициаров (в том числе конечных)».</w:t>
            </w:r>
          </w:p>
          <w:p w:rsidR="000D1B7F" w:rsidRPr="00FF39ED" w:rsidRDefault="000D1B7F" w:rsidP="0023651F">
            <w:pPr>
              <w:pStyle w:val="Times12"/>
              <w:tabs>
                <w:tab w:val="left" w:pos="0"/>
                <w:tab w:val="left" w:pos="1140"/>
              </w:tabs>
              <w:ind w:right="153" w:firstLine="669"/>
              <w:rPr>
                <w:szCs w:val="24"/>
              </w:rPr>
            </w:pPr>
            <w:r w:rsidRPr="00FF39ED">
              <w:rPr>
                <w:szCs w:val="24"/>
              </w:rPr>
              <w:t xml:space="preserve">Таблица 1.1 по форме и в соответствии с инструкциями, приведенными в настоящей редукционной документации, предоставляется, если участник </w:t>
            </w:r>
            <w:proofErr w:type="spellStart"/>
            <w:r w:rsidRPr="00FF39ED">
              <w:rPr>
                <w:szCs w:val="24"/>
              </w:rPr>
              <w:t>редукционе</w:t>
            </w:r>
            <w:proofErr w:type="spellEnd"/>
            <w:r w:rsidRPr="00FF39ED">
              <w:rPr>
                <w:szCs w:val="24"/>
              </w:rPr>
              <w:t xml:space="preserve"> и/или привлекаемый </w:t>
            </w:r>
            <w:r w:rsidRPr="00FF39ED">
              <w:rPr>
                <w:b/>
                <w:i/>
                <w:szCs w:val="24"/>
              </w:rPr>
              <w:t xml:space="preserve">субподрядчик (соисполнитель) и/или изготовитель </w:t>
            </w:r>
            <w:r w:rsidRPr="00FF39ED">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D1B7F" w:rsidRPr="00FF39ED" w:rsidRDefault="000D1B7F" w:rsidP="0023651F">
            <w:pPr>
              <w:widowControl w:val="0"/>
              <w:tabs>
                <w:tab w:val="left" w:pos="527"/>
              </w:tabs>
              <w:overflowPunct w:val="0"/>
              <w:autoSpaceDE w:val="0"/>
              <w:autoSpaceDN w:val="0"/>
              <w:adjustRightInd w:val="0"/>
              <w:ind w:right="153" w:firstLine="669"/>
              <w:jc w:val="both"/>
              <w:textAlignment w:val="baseline"/>
              <w:rPr>
                <w:bCs/>
              </w:rPr>
            </w:pPr>
            <w:r w:rsidRPr="00FF39ED">
              <w:rPr>
                <w:bCs/>
              </w:rPr>
              <w:t>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w:t>
            </w:r>
          </w:p>
          <w:p w:rsidR="000D1B7F" w:rsidRPr="00FF39ED" w:rsidRDefault="000D1B7F" w:rsidP="0023651F">
            <w:pPr>
              <w:pStyle w:val="Times12"/>
              <w:tabs>
                <w:tab w:val="left" w:pos="0"/>
                <w:tab w:val="left" w:pos="1140"/>
                <w:tab w:val="num" w:pos="2564"/>
              </w:tabs>
              <w:ind w:right="153" w:firstLine="669"/>
              <w:rPr>
                <w:szCs w:val="24"/>
              </w:rPr>
            </w:pPr>
            <w:r w:rsidRPr="00FF39ED">
              <w:rPr>
                <w:szCs w:val="24"/>
              </w:rPr>
              <w:t xml:space="preserve">Таблицы 1.1, 2 предоставляются в составе заявки на участие в </w:t>
            </w:r>
            <w:proofErr w:type="spellStart"/>
            <w:r w:rsidRPr="00FF39ED">
              <w:rPr>
                <w:szCs w:val="24"/>
              </w:rPr>
              <w:t>редукционе</w:t>
            </w:r>
            <w:proofErr w:type="spellEnd"/>
            <w:r w:rsidRPr="00FF39ED">
              <w:rPr>
                <w:szCs w:val="24"/>
              </w:rPr>
              <w:t xml:space="preserve"> в двух форматах: *.</w:t>
            </w:r>
            <w:r w:rsidRPr="00FF39ED">
              <w:rPr>
                <w:szCs w:val="24"/>
                <w:lang w:val="en-US"/>
              </w:rPr>
              <w:t>pdf</w:t>
            </w:r>
            <w:r w:rsidRPr="00FF39ED">
              <w:rPr>
                <w:szCs w:val="24"/>
              </w:rPr>
              <w:t xml:space="preserve"> и *.</w:t>
            </w:r>
            <w:proofErr w:type="spellStart"/>
            <w:r w:rsidRPr="00FF39ED">
              <w:rPr>
                <w:szCs w:val="24"/>
              </w:rPr>
              <w:t>xls</w:t>
            </w:r>
            <w:proofErr w:type="spellEnd"/>
            <w:r w:rsidRPr="00FF39ED">
              <w:rPr>
                <w:szCs w:val="24"/>
              </w:rPr>
              <w:t>;</w:t>
            </w:r>
          </w:p>
          <w:p w:rsidR="000D1B7F" w:rsidRPr="00FF39ED" w:rsidRDefault="000D1B7F" w:rsidP="008643D8">
            <w:pPr>
              <w:widowControl w:val="0"/>
              <w:numPr>
                <w:ilvl w:val="0"/>
                <w:numId w:val="62"/>
              </w:numPr>
              <w:tabs>
                <w:tab w:val="num" w:pos="0"/>
                <w:tab w:val="left" w:pos="527"/>
              </w:tabs>
              <w:overflowPunct w:val="0"/>
              <w:autoSpaceDE w:val="0"/>
              <w:autoSpaceDN w:val="0"/>
              <w:adjustRightInd w:val="0"/>
              <w:ind w:left="0" w:right="153" w:firstLine="0"/>
              <w:jc w:val="both"/>
              <w:textAlignment w:val="baseline"/>
              <w:rPr>
                <w:bCs/>
              </w:rPr>
            </w:pPr>
            <w:r w:rsidRPr="00FF39ED">
              <w:rPr>
                <w:bCs/>
              </w:rPr>
              <w:t>д</w:t>
            </w:r>
            <w:r w:rsidR="001454A2">
              <w:rPr>
                <w:bCs/>
              </w:rPr>
              <w:t>окументы, указанные в пунктах 17</w:t>
            </w:r>
            <w:r w:rsidRPr="00FF39ED">
              <w:rPr>
                <w:bCs/>
              </w:rPr>
              <w:t>.1 раздела </w:t>
            </w:r>
            <w:r w:rsidRPr="00FF39ED">
              <w:rPr>
                <w:bCs/>
              </w:rPr>
              <w:fldChar w:fldCharType="begin"/>
            </w:r>
            <w:r w:rsidRPr="00FF39ED">
              <w:rPr>
                <w:bCs/>
              </w:rPr>
              <w:instrText xml:space="preserve"> REF _Ref317256731 \r \h  \* MERGEFORMAT </w:instrText>
            </w:r>
            <w:r w:rsidRPr="00FF39ED">
              <w:rPr>
                <w:bCs/>
              </w:rPr>
            </w:r>
            <w:r w:rsidRPr="00FF39ED">
              <w:rPr>
                <w:bCs/>
              </w:rPr>
              <w:fldChar w:fldCharType="separate"/>
            </w:r>
            <w:r w:rsidR="00B85D08">
              <w:rPr>
                <w:bCs/>
              </w:rPr>
              <w:t>5</w:t>
            </w:r>
            <w:r w:rsidRPr="00FF39ED">
              <w:rPr>
                <w:bCs/>
              </w:rPr>
              <w:fldChar w:fldCharType="end"/>
            </w:r>
            <w:r w:rsidRPr="00FF39ED">
              <w:rPr>
                <w:bCs/>
              </w:rPr>
              <w:t xml:space="preserve"> «Информационная карта редукциона», подтверждающие соответствие участника редукциона установленным требованиям;</w:t>
            </w:r>
          </w:p>
          <w:p w:rsidR="000D1B7F" w:rsidRDefault="000D1B7F" w:rsidP="0023651F">
            <w:pPr>
              <w:tabs>
                <w:tab w:val="left" w:pos="0"/>
                <w:tab w:val="left" w:pos="527"/>
              </w:tabs>
              <w:overflowPunct w:val="0"/>
              <w:autoSpaceDE w:val="0"/>
              <w:autoSpaceDN w:val="0"/>
              <w:adjustRightInd w:val="0"/>
              <w:ind w:right="153"/>
              <w:jc w:val="both"/>
              <w:rPr>
                <w:bCs/>
              </w:rPr>
            </w:pP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66" w:name="_Ref319838802" w:colFirst="0" w:colLast="0"/>
            <w:bookmarkEnd w:id="363"/>
          </w:p>
        </w:tc>
        <w:tc>
          <w:tcPr>
            <w:tcW w:w="3228" w:type="dxa"/>
            <w:tcBorders>
              <w:top w:val="single" w:sz="4" w:space="0" w:color="auto"/>
              <w:left w:val="single" w:sz="4" w:space="0" w:color="auto"/>
              <w:bottom w:val="single" w:sz="4" w:space="0" w:color="auto"/>
              <w:right w:val="single" w:sz="4" w:space="0" w:color="auto"/>
            </w:tcBorders>
          </w:tcPr>
          <w:p w:rsidR="000D1B7F" w:rsidRDefault="000D1B7F">
            <w:pPr>
              <w:overflowPunct w:val="0"/>
              <w:autoSpaceDE w:val="0"/>
              <w:autoSpaceDN w:val="0"/>
              <w:adjustRightInd w:val="0"/>
              <w:spacing w:line="276" w:lineRule="auto"/>
              <w:ind w:left="45" w:right="153"/>
              <w:jc w:val="both"/>
              <w:rPr>
                <w:b/>
                <w:bCs/>
                <w:i/>
              </w:rPr>
            </w:pPr>
            <w:r>
              <w:rPr>
                <w:bCs/>
              </w:rPr>
              <w:t xml:space="preserve">Привлечение </w:t>
            </w:r>
            <w:r>
              <w:rPr>
                <w:b/>
                <w:bCs/>
                <w:i/>
              </w:rPr>
              <w:t>субподрядчиков соисполнителей</w:t>
            </w:r>
          </w:p>
          <w:p w:rsidR="000D1B7F" w:rsidRDefault="000D1B7F">
            <w:pPr>
              <w:overflowPunct w:val="0"/>
              <w:autoSpaceDE w:val="0"/>
              <w:autoSpaceDN w:val="0"/>
              <w:adjustRightInd w:val="0"/>
              <w:spacing w:line="276" w:lineRule="auto"/>
              <w:ind w:right="153"/>
              <w:jc w:val="both"/>
              <w:rPr>
                <w:bCs/>
                <w:spacing w:val="-6"/>
              </w:rPr>
            </w:pPr>
          </w:p>
        </w:tc>
        <w:tc>
          <w:tcPr>
            <w:tcW w:w="10664" w:type="dxa"/>
            <w:tcBorders>
              <w:top w:val="single" w:sz="4" w:space="0" w:color="auto"/>
              <w:left w:val="single" w:sz="4" w:space="0" w:color="auto"/>
              <w:bottom w:val="single" w:sz="4" w:space="0" w:color="auto"/>
              <w:right w:val="single" w:sz="4" w:space="0" w:color="auto"/>
            </w:tcBorders>
          </w:tcPr>
          <w:p w:rsidR="000D1B7F" w:rsidRDefault="001B0326">
            <w:pPr>
              <w:tabs>
                <w:tab w:val="left" w:pos="70"/>
              </w:tabs>
              <w:overflowPunct w:val="0"/>
              <w:autoSpaceDE w:val="0"/>
              <w:autoSpaceDN w:val="0"/>
              <w:adjustRightInd w:val="0"/>
              <w:spacing w:line="276" w:lineRule="auto"/>
              <w:ind w:right="153"/>
              <w:rPr>
                <w:b/>
                <w:bCs/>
                <w:i/>
              </w:rPr>
            </w:pPr>
            <w:r>
              <w:rPr>
                <w:b/>
                <w:bCs/>
                <w:i/>
              </w:rPr>
              <w:t>не допускается</w:t>
            </w:r>
          </w:p>
          <w:p w:rsidR="000D1B7F" w:rsidRDefault="000D1B7F">
            <w:pPr>
              <w:pStyle w:val="Times12"/>
              <w:tabs>
                <w:tab w:val="left" w:pos="70"/>
              </w:tabs>
              <w:spacing w:line="276" w:lineRule="auto"/>
              <w:ind w:right="153" w:firstLine="0"/>
              <w:jc w:val="left"/>
              <w:rPr>
                <w:b/>
                <w:i/>
                <w:szCs w:val="24"/>
              </w:rPr>
            </w:pPr>
          </w:p>
          <w:p w:rsidR="000D1B7F" w:rsidRDefault="000D1B7F">
            <w:pPr>
              <w:tabs>
                <w:tab w:val="left" w:pos="70"/>
              </w:tabs>
              <w:overflowPunct w:val="0"/>
              <w:autoSpaceDE w:val="0"/>
              <w:autoSpaceDN w:val="0"/>
              <w:adjustRightInd w:val="0"/>
              <w:spacing w:line="276" w:lineRule="auto"/>
              <w:ind w:right="153"/>
              <w:jc w:val="both"/>
              <w:rPr>
                <w:bCs/>
                <w:spacing w:val="-6"/>
              </w:rPr>
            </w:pP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FF39ED">
            <w:pPr>
              <w:numPr>
                <w:ilvl w:val="0"/>
                <w:numId w:val="51"/>
              </w:numPr>
              <w:tabs>
                <w:tab w:val="num" w:pos="786"/>
              </w:tabs>
              <w:spacing w:line="276" w:lineRule="auto"/>
              <w:ind w:left="0" w:hanging="15"/>
              <w:jc w:val="center"/>
            </w:pPr>
            <w:bookmarkStart w:id="367" w:name="_Ref319841828" w:colFirst="0" w:colLast="0"/>
            <w:bookmarkEnd w:id="366"/>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left="45" w:right="153"/>
              <w:jc w:val="both"/>
              <w:rPr>
                <w:bCs/>
              </w:rPr>
            </w:pPr>
            <w:r>
              <w:rPr>
                <w:bCs/>
              </w:rPr>
              <w:t>Величина понижения начальной (максимальной) цены договора («шаг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tabs>
                <w:tab w:val="left" w:pos="70"/>
              </w:tabs>
              <w:overflowPunct w:val="0"/>
              <w:autoSpaceDE w:val="0"/>
              <w:autoSpaceDN w:val="0"/>
              <w:adjustRightInd w:val="0"/>
              <w:spacing w:line="276" w:lineRule="auto"/>
              <w:ind w:right="153"/>
              <w:jc w:val="both"/>
              <w:rPr>
                <w:b/>
                <w:bCs/>
                <w:i/>
              </w:rPr>
            </w:pPr>
            <w:r>
              <w:rPr>
                <w:bCs/>
              </w:rPr>
              <w:t xml:space="preserve">от 0,5 до 5 процентов от начальной (максимальной) цены договора </w:t>
            </w: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68" w:name="_Ref319839864" w:colFirst="0" w:colLast="0"/>
            <w:bookmarkEnd w:id="367"/>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left="45" w:right="153"/>
              <w:jc w:val="both"/>
              <w:rPr>
                <w:bCs/>
              </w:rPr>
            </w:pPr>
            <w:r>
              <w:rPr>
                <w:bCs/>
              </w:rPr>
              <w:t xml:space="preserve">Место и срок окончания подачи заявок на участие </w:t>
            </w:r>
            <w:r>
              <w:rPr>
                <w:bCs/>
              </w:rPr>
              <w:lastRenderedPageBreak/>
              <w:t>в </w:t>
            </w:r>
            <w:proofErr w:type="spellStart"/>
            <w:r>
              <w:rPr>
                <w:bCs/>
              </w:rPr>
              <w:t>редукционе</w:t>
            </w:r>
            <w:proofErr w:type="spellEnd"/>
            <w:r>
              <w:rPr>
                <w:bCs/>
              </w:rPr>
              <w:t xml:space="preserve"> (открытия доступа к поданным первым частям заявок на участие в </w:t>
            </w:r>
            <w:proofErr w:type="spellStart"/>
            <w:r>
              <w:rPr>
                <w:bCs/>
              </w:rPr>
              <w:t>редукционе</w:t>
            </w:r>
            <w:proofErr w:type="spellEnd"/>
            <w:r>
              <w:rPr>
                <w:bCs/>
              </w:rPr>
              <w:t>)</w:t>
            </w:r>
          </w:p>
        </w:tc>
        <w:tc>
          <w:tcPr>
            <w:tcW w:w="10664" w:type="dxa"/>
            <w:tcBorders>
              <w:top w:val="single" w:sz="4" w:space="0" w:color="auto"/>
              <w:left w:val="single" w:sz="4" w:space="0" w:color="auto"/>
              <w:bottom w:val="single" w:sz="4" w:space="0" w:color="auto"/>
              <w:right w:val="single" w:sz="4" w:space="0" w:color="auto"/>
            </w:tcBorders>
            <w:hideMark/>
          </w:tcPr>
          <w:p w:rsidR="00D23451" w:rsidRDefault="000D1B7F" w:rsidP="00D23451">
            <w:pPr>
              <w:tabs>
                <w:tab w:val="left" w:pos="70"/>
              </w:tabs>
              <w:overflowPunct w:val="0"/>
              <w:autoSpaceDE w:val="0"/>
              <w:autoSpaceDN w:val="0"/>
              <w:adjustRightInd w:val="0"/>
              <w:spacing w:line="276" w:lineRule="auto"/>
              <w:ind w:right="153"/>
              <w:rPr>
                <w:bCs/>
              </w:rPr>
            </w:pPr>
            <w:r>
              <w:lastRenderedPageBreak/>
              <w:t xml:space="preserve">ЭТП </w:t>
            </w:r>
            <w:r w:rsidR="00D23451" w:rsidRPr="00D23451">
              <w:rPr>
                <w:bCs/>
              </w:rPr>
              <w:t>Аукционный Конкурсный Дом</w:t>
            </w:r>
            <w:r w:rsidR="00D23451">
              <w:rPr>
                <w:bCs/>
              </w:rPr>
              <w:t xml:space="preserve"> </w:t>
            </w:r>
            <w:r w:rsidR="00D23451" w:rsidRPr="00D23451">
              <w:rPr>
                <w:bCs/>
              </w:rPr>
              <w:t xml:space="preserve"> http://www.a-k-d.ru/  </w:t>
            </w:r>
          </w:p>
          <w:p w:rsidR="000D1B7F" w:rsidRDefault="000D1B7F" w:rsidP="0033173C">
            <w:pPr>
              <w:tabs>
                <w:tab w:val="left" w:pos="70"/>
              </w:tabs>
              <w:overflowPunct w:val="0"/>
              <w:autoSpaceDE w:val="0"/>
              <w:autoSpaceDN w:val="0"/>
              <w:adjustRightInd w:val="0"/>
              <w:spacing w:line="276" w:lineRule="auto"/>
              <w:ind w:right="153"/>
              <w:rPr>
                <w:b/>
                <w:bCs/>
                <w:i/>
              </w:rPr>
            </w:pPr>
            <w:r w:rsidRPr="00D23451">
              <w:t>1</w:t>
            </w:r>
            <w:r w:rsidR="003B1E7B">
              <w:t>1</w:t>
            </w:r>
            <w:r w:rsidRPr="00D23451">
              <w:t>:00 (</w:t>
            </w:r>
            <w:r>
              <w:t>время</w:t>
            </w:r>
            <w:r w:rsidRPr="00D23451">
              <w:t xml:space="preserve"> </w:t>
            </w:r>
            <w:r>
              <w:t>московское</w:t>
            </w:r>
            <w:r w:rsidRPr="00D23451">
              <w:t xml:space="preserve">)  </w:t>
            </w:r>
            <w:r w:rsidR="00050CF8" w:rsidRPr="00050CF8">
              <w:t xml:space="preserve">«28» ноября </w:t>
            </w:r>
            <w:r w:rsidRPr="00D23451">
              <w:t xml:space="preserve">2014 </w:t>
            </w:r>
            <w:r>
              <w:t>года</w:t>
            </w: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69" w:name="_Ref319841172" w:colFirst="0" w:colLast="0"/>
            <w:bookmarkEnd w:id="368"/>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left="45" w:right="153"/>
              <w:jc w:val="both"/>
              <w:rPr>
                <w:bCs/>
              </w:rPr>
            </w:pPr>
            <w:r>
              <w:rPr>
                <w:bCs/>
              </w:rPr>
              <w:t xml:space="preserve">Место и дата окончания рассмотрения первых частей заявок на участие в </w:t>
            </w:r>
            <w:proofErr w:type="spellStart"/>
            <w:r>
              <w:rPr>
                <w:bCs/>
              </w:rPr>
              <w:t>редукционе</w:t>
            </w:r>
            <w:proofErr w:type="spellEnd"/>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tabs>
                <w:tab w:val="left" w:pos="70"/>
              </w:tabs>
              <w:overflowPunct w:val="0"/>
              <w:autoSpaceDE w:val="0"/>
              <w:autoSpaceDN w:val="0"/>
              <w:spacing w:line="276" w:lineRule="auto"/>
              <w:ind w:right="153"/>
              <w:rPr>
                <w:bCs/>
              </w:rPr>
            </w:pPr>
            <w:r>
              <w:rPr>
                <w:bCs/>
              </w:rPr>
              <w:t>Адрес: Республика Карелия, город Петрозаводск, ул. Зайцева, 65.</w:t>
            </w:r>
          </w:p>
          <w:p w:rsidR="000D1B7F" w:rsidRDefault="000D1B7F" w:rsidP="0033173C">
            <w:pPr>
              <w:tabs>
                <w:tab w:val="left" w:pos="70"/>
              </w:tabs>
              <w:overflowPunct w:val="0"/>
              <w:autoSpaceDE w:val="0"/>
              <w:autoSpaceDN w:val="0"/>
              <w:adjustRightInd w:val="0"/>
              <w:spacing w:line="276" w:lineRule="auto"/>
              <w:ind w:right="153"/>
              <w:rPr>
                <w:b/>
                <w:bCs/>
                <w:i/>
              </w:rPr>
            </w:pPr>
            <w:r>
              <w:rPr>
                <w:b/>
                <w:bCs/>
                <w:i/>
              </w:rPr>
              <w:t xml:space="preserve">не позднее </w:t>
            </w:r>
            <w:r w:rsidR="00050CF8" w:rsidRPr="00050CF8">
              <w:rPr>
                <w:b/>
                <w:bCs/>
                <w:i/>
              </w:rPr>
              <w:t xml:space="preserve">«28» ноября </w:t>
            </w:r>
            <w:r>
              <w:rPr>
                <w:b/>
                <w:bCs/>
                <w:i/>
              </w:rPr>
              <w:t>20</w:t>
            </w:r>
            <w:r w:rsidR="00123A2B">
              <w:rPr>
                <w:b/>
                <w:bCs/>
                <w:i/>
              </w:rPr>
              <w:t>14</w:t>
            </w:r>
            <w:r>
              <w:rPr>
                <w:b/>
                <w:bCs/>
                <w:i/>
              </w:rPr>
              <w:t xml:space="preserve"> года</w:t>
            </w: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70" w:name="_Ref319841727" w:colFirst="0" w:colLast="0"/>
            <w:bookmarkEnd w:id="369"/>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left="45" w:right="153"/>
              <w:jc w:val="both"/>
              <w:rPr>
                <w:bCs/>
              </w:rPr>
            </w:pPr>
            <w:r>
              <w:rPr>
                <w:bCs/>
              </w:rPr>
              <w:t>Дата и время проведения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rsidP="0033173C">
            <w:pPr>
              <w:tabs>
                <w:tab w:val="left" w:pos="70"/>
              </w:tabs>
              <w:overflowPunct w:val="0"/>
              <w:autoSpaceDE w:val="0"/>
              <w:autoSpaceDN w:val="0"/>
              <w:adjustRightInd w:val="0"/>
              <w:spacing w:line="276" w:lineRule="auto"/>
              <w:ind w:right="153"/>
              <w:rPr>
                <w:b/>
                <w:bCs/>
                <w:i/>
              </w:rPr>
            </w:pPr>
            <w:r>
              <w:rPr>
                <w:b/>
                <w:bCs/>
                <w:i/>
              </w:rPr>
              <w:t xml:space="preserve">Начиная с 11-00 (время московское) </w:t>
            </w:r>
            <w:r w:rsidR="00050CF8" w:rsidRPr="00050CF8">
              <w:rPr>
                <w:b/>
                <w:bCs/>
                <w:i/>
              </w:rPr>
              <w:t xml:space="preserve">«05» декабря </w:t>
            </w:r>
            <w:r>
              <w:rPr>
                <w:b/>
                <w:bCs/>
                <w:i/>
              </w:rPr>
              <w:t>20</w:t>
            </w:r>
            <w:r w:rsidR="00123A2B">
              <w:rPr>
                <w:b/>
                <w:bCs/>
                <w:i/>
              </w:rPr>
              <w:t xml:space="preserve">14 </w:t>
            </w:r>
            <w:r>
              <w:rPr>
                <w:b/>
                <w:bCs/>
                <w:i/>
              </w:rPr>
              <w:t xml:space="preserve">года </w:t>
            </w: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71" w:name="_Ref319841446" w:colFirst="0" w:colLast="0"/>
            <w:bookmarkEnd w:id="370"/>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left="45" w:right="153"/>
              <w:jc w:val="both"/>
              <w:rPr>
                <w:bCs/>
              </w:rPr>
            </w:pPr>
            <w:r>
              <w:rPr>
                <w:bCs/>
              </w:rPr>
              <w:t xml:space="preserve">Место и дата окончания рассмотрения вторых частей заявок на участие в </w:t>
            </w:r>
            <w:proofErr w:type="spellStart"/>
            <w:r>
              <w:rPr>
                <w:bCs/>
              </w:rPr>
              <w:t>редукционе</w:t>
            </w:r>
            <w:proofErr w:type="spellEnd"/>
            <w:r>
              <w:rPr>
                <w:bCs/>
              </w:rPr>
              <w:t xml:space="preserve"> и подведения итогов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tabs>
                <w:tab w:val="left" w:pos="70"/>
              </w:tabs>
              <w:overflowPunct w:val="0"/>
              <w:autoSpaceDE w:val="0"/>
              <w:autoSpaceDN w:val="0"/>
              <w:spacing w:line="276" w:lineRule="auto"/>
              <w:ind w:right="153"/>
              <w:rPr>
                <w:bCs/>
              </w:rPr>
            </w:pPr>
            <w:r>
              <w:rPr>
                <w:bCs/>
              </w:rPr>
              <w:t>Адрес: Республика Карелия, город Петрозаводск, ул. Зайцева, 65.</w:t>
            </w:r>
          </w:p>
          <w:p w:rsidR="000D1B7F" w:rsidRDefault="000D1B7F" w:rsidP="0033173C">
            <w:pPr>
              <w:tabs>
                <w:tab w:val="left" w:pos="70"/>
              </w:tabs>
              <w:overflowPunct w:val="0"/>
              <w:autoSpaceDE w:val="0"/>
              <w:autoSpaceDN w:val="0"/>
              <w:adjustRightInd w:val="0"/>
              <w:spacing w:line="276" w:lineRule="auto"/>
              <w:ind w:right="153"/>
              <w:rPr>
                <w:b/>
                <w:bCs/>
                <w:i/>
              </w:rPr>
            </w:pPr>
            <w:r>
              <w:rPr>
                <w:b/>
                <w:bCs/>
                <w:i/>
              </w:rPr>
              <w:t xml:space="preserve">не позднее </w:t>
            </w:r>
            <w:r w:rsidR="00050CF8" w:rsidRPr="00050CF8">
              <w:rPr>
                <w:b/>
                <w:bCs/>
                <w:i/>
              </w:rPr>
              <w:t xml:space="preserve">«08» декабря </w:t>
            </w:r>
            <w:r>
              <w:rPr>
                <w:b/>
                <w:bCs/>
                <w:i/>
              </w:rPr>
              <w:t>20</w:t>
            </w:r>
            <w:r w:rsidR="00123A2B">
              <w:rPr>
                <w:b/>
                <w:bCs/>
                <w:i/>
              </w:rPr>
              <w:t>14</w:t>
            </w:r>
            <w:r>
              <w:rPr>
                <w:b/>
                <w:bCs/>
                <w:i/>
              </w:rPr>
              <w:t xml:space="preserve"> года</w:t>
            </w:r>
          </w:p>
        </w:tc>
      </w:tr>
      <w:tr w:rsidR="000D1B7F" w:rsidTr="000D1B7F">
        <w:trPr>
          <w:trHeight w:val="194"/>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72" w:name="_Ref319841541" w:colFirst="0" w:colLast="0"/>
            <w:bookmarkEnd w:id="371"/>
          </w:p>
        </w:tc>
        <w:tc>
          <w:tcPr>
            <w:tcW w:w="3228" w:type="dxa"/>
            <w:tcBorders>
              <w:top w:val="single" w:sz="4" w:space="0" w:color="auto"/>
              <w:left w:val="single" w:sz="4" w:space="0" w:color="auto"/>
              <w:bottom w:val="single" w:sz="4" w:space="0" w:color="auto"/>
              <w:right w:val="single" w:sz="4" w:space="0" w:color="auto"/>
            </w:tcBorders>
          </w:tcPr>
          <w:p w:rsidR="000D1B7F" w:rsidRDefault="000D1B7F">
            <w:pPr>
              <w:spacing w:line="276" w:lineRule="auto"/>
              <w:ind w:right="153"/>
              <w:rPr>
                <w:spacing w:val="-6"/>
              </w:rPr>
            </w:pPr>
            <w:r>
              <w:rPr>
                <w:spacing w:val="-6"/>
              </w:rPr>
              <w:t>Срок заключения договора</w:t>
            </w:r>
          </w:p>
          <w:p w:rsidR="000D1B7F" w:rsidRDefault="000D1B7F">
            <w:pPr>
              <w:spacing w:line="276" w:lineRule="auto"/>
              <w:ind w:right="153"/>
              <w:rPr>
                <w:spacing w:val="-6"/>
              </w:rPr>
            </w:pP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firstLine="669"/>
              <w:jc w:val="both"/>
            </w:pPr>
            <w:proofErr w:type="gramStart"/>
            <w:r>
              <w:t xml:space="preserve">Заказчик в течение </w:t>
            </w:r>
            <w:r>
              <w:rPr>
                <w:b/>
                <w:bCs/>
                <w:i/>
                <w:iCs/>
              </w:rPr>
              <w:t>3 (трех) рабочих дней]</w:t>
            </w:r>
            <w:r>
              <w:t xml:space="preserve"> со дня размещения протокола заседания редукционной комиссии по подведению итогов редукциона на официальном сайте и ЭТП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w:t>
            </w:r>
            <w:proofErr w:type="spellStart"/>
            <w:r>
              <w:t>редукционе</w:t>
            </w:r>
            <w:proofErr w:type="spellEnd"/>
            <w:r>
              <w:t>, в проект договора, прилагаемый к редукционной документации.</w:t>
            </w:r>
            <w:proofErr w:type="gramEnd"/>
            <w:r>
              <w:t xml:space="preserve"> Победитель редукциона обязан предоставить заказчику подписанный и заверенный печатью со стороны победителя редукциона договор </w:t>
            </w:r>
            <w:r>
              <w:rPr>
                <w:b/>
                <w:bCs/>
                <w:i/>
                <w:iCs/>
              </w:rPr>
              <w:t>в течение 10 (десяти) дней</w:t>
            </w:r>
            <w:r>
              <w:t xml:space="preserve"> со дня направления указанного договора.</w:t>
            </w:r>
          </w:p>
          <w:p w:rsidR="000D1B7F" w:rsidRDefault="000D1B7F">
            <w:pPr>
              <w:spacing w:line="276" w:lineRule="auto"/>
              <w:ind w:right="153" w:firstLine="669"/>
              <w:jc w:val="both"/>
            </w:pPr>
            <w:r>
              <w:t xml:space="preserve">договор заключается в течение </w:t>
            </w:r>
            <w:r>
              <w:rPr>
                <w:b/>
                <w:bCs/>
                <w:i/>
              </w:rPr>
              <w:t xml:space="preserve">20 </w:t>
            </w:r>
            <w:r>
              <w:t>дней, но не ранее 10 дней со дня размещения на официальном сайте и на ЭТП протокола, на основании которого заключается договор.</w:t>
            </w:r>
          </w:p>
          <w:p w:rsidR="000D1B7F" w:rsidRDefault="000D1B7F">
            <w:pPr>
              <w:spacing w:line="276" w:lineRule="auto"/>
              <w:ind w:right="153" w:firstLine="669"/>
              <w:jc w:val="both"/>
              <w:rPr>
                <w:spacing w:val="-6"/>
              </w:rPr>
            </w:pPr>
            <w:r>
              <w:rPr>
                <w:spacing w:val="-6"/>
              </w:rPr>
              <w:t>До заключения договора, победитель редукциона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редукциона справки, подтверждающей актуальность информации – не ранее 5(пяти) дней до заключения договора (с двух сторон).</w:t>
            </w:r>
          </w:p>
        </w:tc>
      </w:tr>
      <w:tr w:rsidR="000D1B7F" w:rsidTr="000D1B7F">
        <w:trPr>
          <w:trHeight w:val="194"/>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73" w:name="_Ref319837202" w:colFirst="0" w:colLast="0"/>
            <w:bookmarkEnd w:id="372"/>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rPr>
                <w:spacing w:val="-6"/>
              </w:rPr>
            </w:pPr>
            <w:r>
              <w:rPr>
                <w:spacing w:val="-6"/>
              </w:rPr>
              <w:t xml:space="preserve">Обеспечение исполнения обязательств по договору </w:t>
            </w:r>
          </w:p>
        </w:tc>
        <w:tc>
          <w:tcPr>
            <w:tcW w:w="10664" w:type="dxa"/>
            <w:tcBorders>
              <w:top w:val="single" w:sz="4" w:space="0" w:color="auto"/>
              <w:left w:val="single" w:sz="4" w:space="0" w:color="auto"/>
              <w:bottom w:val="single" w:sz="4" w:space="0" w:color="auto"/>
              <w:right w:val="single" w:sz="4" w:space="0" w:color="auto"/>
            </w:tcBorders>
          </w:tcPr>
          <w:p w:rsidR="00E56F23" w:rsidRPr="00E56F23" w:rsidRDefault="00E56F23" w:rsidP="00E56F23">
            <w:pPr>
              <w:spacing w:before="150" w:after="100" w:afterAutospacing="1"/>
              <w:jc w:val="both"/>
            </w:pPr>
            <w:r w:rsidRPr="00E56F23">
              <w:t>Обеспечение возврата авансового платежа должно быть представлено в виде безотзывной банковской гарантии</w:t>
            </w:r>
            <w:r w:rsidR="00885150">
              <w:t>, поручительства</w:t>
            </w:r>
            <w:r w:rsidRPr="00E56F23">
              <w:t xml:space="preserve"> или передачи заказчику денежных средств. Срок предоставления обеспечения: До заключения договора, но не ранее 10 календарных дней со дня размещения на официальном сайте протокола. Или в срок не позднее 15 календарных дней </w:t>
            </w:r>
            <w:proofErr w:type="gramStart"/>
            <w:r w:rsidRPr="00E56F23">
              <w:t>с даты заключения</w:t>
            </w:r>
            <w:proofErr w:type="gramEnd"/>
            <w:r w:rsidRPr="00E56F23">
              <w:t xml:space="preserve"> договора.</w:t>
            </w:r>
          </w:p>
          <w:p w:rsidR="00E56F23" w:rsidRPr="00E56F23" w:rsidRDefault="00E56F23" w:rsidP="00E56F23">
            <w:pPr>
              <w:spacing w:before="150" w:after="100" w:afterAutospacing="1"/>
              <w:jc w:val="both"/>
            </w:pPr>
            <w:r w:rsidRPr="00E56F23">
              <w:t>Предоставляется оригинальный экземпляр банковской гарантии, либо документ, подтверждающий передачу денежных средств на расчетный счет Покупателя.</w:t>
            </w:r>
          </w:p>
          <w:p w:rsidR="00E56F23" w:rsidRPr="00E56F23" w:rsidRDefault="00E56F23" w:rsidP="00E56F23">
            <w:pPr>
              <w:spacing w:before="150" w:after="100" w:afterAutospacing="1"/>
              <w:jc w:val="both"/>
            </w:pPr>
            <w:r w:rsidRPr="00E56F23">
              <w:t>Размер обеспечения возврата авансового платежа должен быть равен сумме соответствующего авансового платежа.</w:t>
            </w:r>
          </w:p>
          <w:p w:rsidR="00E56F23" w:rsidRPr="00E56F23" w:rsidRDefault="00E56F23" w:rsidP="00E56F23">
            <w:pPr>
              <w:tabs>
                <w:tab w:val="num" w:pos="284"/>
              </w:tabs>
              <w:spacing w:before="150" w:after="100" w:afterAutospacing="1"/>
              <w:jc w:val="both"/>
            </w:pPr>
            <w:r w:rsidRPr="00E56F23">
              <w:t>Срок действия обеспечения возврата авансового платежа – срок исполнения обязательств на сумму</w:t>
            </w:r>
            <w:r w:rsidR="004A67B6">
              <w:t xml:space="preserve"> выплаченного</w:t>
            </w:r>
            <w:r w:rsidRPr="00E56F23">
              <w:t xml:space="preserve"> аванс</w:t>
            </w:r>
            <w:r w:rsidR="004A67B6">
              <w:t>а</w:t>
            </w:r>
            <w:r w:rsidRPr="00E56F23">
              <w:t xml:space="preserve"> плюс 60 (шестьдесят) дней. Обязательства Продавца на сумму возврата авансового платежа считаются исполненными </w:t>
            </w:r>
            <w:proofErr w:type="gramStart"/>
            <w:r w:rsidRPr="00E56F23">
              <w:t>с даты поставки</w:t>
            </w:r>
            <w:proofErr w:type="gramEnd"/>
            <w:r w:rsidRPr="00E56F23">
              <w:t xml:space="preserve"> товара, что подтверждается подписанием сторонами Товарной накладной по форме ТОРГ-12.</w:t>
            </w:r>
          </w:p>
          <w:p w:rsidR="00FE5556" w:rsidRPr="00FE5556" w:rsidRDefault="00FE5556" w:rsidP="00FE5556">
            <w:pPr>
              <w:pStyle w:val="af5"/>
              <w:spacing w:line="23" w:lineRule="atLeast"/>
              <w:jc w:val="both"/>
              <w:rPr>
                <w:spacing w:val="-6"/>
                <w:lang w:val="ru-RU"/>
              </w:rPr>
            </w:pPr>
          </w:p>
        </w:tc>
      </w:tr>
      <w:tr w:rsidR="000D1B7F" w:rsidTr="000D1B7F">
        <w:trPr>
          <w:trHeight w:val="194"/>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74" w:name="_Ref321836572" w:colFirst="0" w:colLast="0"/>
            <w:bookmarkEnd w:id="373"/>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jc w:val="both"/>
              <w:rPr>
                <w:b/>
                <w:i/>
              </w:rPr>
            </w:pPr>
            <w:r>
              <w:t>Порядок обжалования действий заказчика, организатора редукциона, редукционной комиссии</w:t>
            </w:r>
          </w:p>
        </w:tc>
        <w:tc>
          <w:tcPr>
            <w:tcW w:w="10664" w:type="dxa"/>
            <w:tcBorders>
              <w:top w:val="single" w:sz="4" w:space="0" w:color="auto"/>
              <w:left w:val="single" w:sz="4" w:space="0" w:color="auto"/>
              <w:bottom w:val="single" w:sz="4" w:space="0" w:color="auto"/>
              <w:right w:val="single" w:sz="4" w:space="0" w:color="auto"/>
            </w:tcBorders>
          </w:tcPr>
          <w:p w:rsidR="000D1B7F" w:rsidRDefault="000D1B7F" w:rsidP="00FF39ED">
            <w:pPr>
              <w:ind w:right="153"/>
              <w:jc w:val="both"/>
              <w:rPr>
                <w:lang w:eastAsia="x-none"/>
              </w:rPr>
            </w:pPr>
            <w:r>
              <w:rPr>
                <w:lang w:val="x-none" w:eastAsia="x-none"/>
              </w:rPr>
              <w:t xml:space="preserve">Жалобы на действия (бездействие) заказчика, организатора </w:t>
            </w:r>
            <w:r>
              <w:rPr>
                <w:lang w:eastAsia="x-none"/>
              </w:rPr>
              <w:t>редукциона</w:t>
            </w:r>
            <w:r>
              <w:rPr>
                <w:lang w:val="x-none" w:eastAsia="x-none"/>
              </w:rPr>
              <w:t xml:space="preserve">, </w:t>
            </w:r>
            <w:r>
              <w:rPr>
                <w:lang w:eastAsia="x-none"/>
              </w:rPr>
              <w:t>редукционной</w:t>
            </w:r>
            <w:r>
              <w:rPr>
                <w:lang w:val="x-none" w:eastAsia="x-none"/>
              </w:rPr>
              <w:t xml:space="preserve"> комиссии </w:t>
            </w:r>
            <w:r>
              <w:rPr>
                <w:lang w:eastAsia="x-none"/>
              </w:rPr>
              <w:t xml:space="preserve">при проведении редукциона </w:t>
            </w:r>
            <w:r>
              <w:rPr>
                <w:lang w:val="x-none" w:eastAsia="x-none"/>
              </w:rPr>
              <w:t xml:space="preserve">могут быть направлены </w:t>
            </w:r>
            <w:r>
              <w:t xml:space="preserve">в Центральный арбитражный комитет (ЦАК) в отсканированном виде </w:t>
            </w:r>
            <w:r>
              <w:rPr>
                <w:lang w:val="x-none" w:eastAsia="x-none"/>
              </w:rPr>
              <w:t xml:space="preserve">по электронному адресу </w:t>
            </w:r>
            <w:hyperlink r:id="rId15" w:history="1">
              <w:r>
                <w:rPr>
                  <w:rStyle w:val="afb"/>
                </w:rPr>
                <w:t>arbitration@rosatom.ru</w:t>
              </w:r>
            </w:hyperlink>
            <w:r>
              <w:rPr>
                <w:lang w:eastAsia="x-none"/>
              </w:rPr>
              <w:t>.</w:t>
            </w:r>
          </w:p>
          <w:p w:rsidR="000D1B7F" w:rsidRDefault="000D1B7F" w:rsidP="00FF39ED">
            <w:pPr>
              <w:ind w:right="153"/>
              <w:jc w:val="both"/>
              <w:rPr>
                <w:lang w:eastAsia="x-none"/>
              </w:rPr>
            </w:pPr>
          </w:p>
          <w:p w:rsidR="000D1B7F" w:rsidRDefault="000D1B7F" w:rsidP="00FF39ED">
            <w:pPr>
              <w:ind w:right="153"/>
              <w:jc w:val="both"/>
              <w:rPr>
                <w:b/>
                <w:i/>
                <w:lang w:eastAsia="x-none"/>
              </w:rPr>
            </w:pPr>
            <w:r>
              <w:rPr>
                <w:b/>
                <w:i/>
                <w:lang w:eastAsia="x-none"/>
              </w:rPr>
              <w:t>или в адрес органа по рассмотрению жалоб заказчика.</w:t>
            </w:r>
          </w:p>
          <w:p w:rsidR="000D1B7F" w:rsidRDefault="000D1B7F" w:rsidP="00FF39ED">
            <w:pPr>
              <w:pStyle w:val="af5"/>
              <w:spacing w:after="0"/>
              <w:rPr>
                <w:i/>
              </w:rPr>
            </w:pPr>
            <w:r>
              <w:rPr>
                <w:i/>
              </w:rPr>
              <w:t>Либо в контролирующий орган заказчика:</w:t>
            </w:r>
          </w:p>
          <w:p w:rsidR="000D1B7F" w:rsidRDefault="000D1B7F" w:rsidP="00FF39ED">
            <w:pPr>
              <w:pStyle w:val="af5"/>
              <w:spacing w:after="0"/>
              <w:rPr>
                <w:i/>
              </w:rPr>
            </w:pPr>
            <w:r>
              <w:rPr>
                <w:i/>
              </w:rPr>
              <w:t xml:space="preserve">Контролирующий орган </w:t>
            </w:r>
            <w:r w:rsidR="00440EB3">
              <w:rPr>
                <w:i/>
                <w:lang w:val="ru-RU"/>
              </w:rPr>
              <w:t>О</w:t>
            </w:r>
            <w:r>
              <w:rPr>
                <w:i/>
              </w:rPr>
              <w:t>АО «АЭМ-технологии»</w:t>
            </w:r>
          </w:p>
          <w:p w:rsidR="000D1B7F" w:rsidRDefault="000D1B7F" w:rsidP="00FF39ED">
            <w:pPr>
              <w:pStyle w:val="af5"/>
              <w:spacing w:after="0"/>
              <w:rPr>
                <w:i/>
              </w:rPr>
            </w:pPr>
            <w:r>
              <w:rPr>
                <w:i/>
              </w:rPr>
              <w:t xml:space="preserve">Место нахождения: 196650, Санкт-Петербург, </w:t>
            </w:r>
            <w:proofErr w:type="spellStart"/>
            <w:r>
              <w:rPr>
                <w:i/>
              </w:rPr>
              <w:t>г.Колпино</w:t>
            </w:r>
            <w:proofErr w:type="spellEnd"/>
            <w:r>
              <w:rPr>
                <w:i/>
              </w:rPr>
              <w:t xml:space="preserve">, </w:t>
            </w:r>
            <w:proofErr w:type="spellStart"/>
            <w:r>
              <w:rPr>
                <w:i/>
              </w:rPr>
              <w:t>ул.Финляндская</w:t>
            </w:r>
            <w:proofErr w:type="spellEnd"/>
            <w:r>
              <w:rPr>
                <w:i/>
              </w:rPr>
              <w:t>, д.7</w:t>
            </w:r>
          </w:p>
          <w:p w:rsidR="000D1B7F" w:rsidRDefault="000D1B7F" w:rsidP="00FF39ED">
            <w:pPr>
              <w:pStyle w:val="af5"/>
              <w:spacing w:after="0"/>
              <w:rPr>
                <w:i/>
              </w:rPr>
            </w:pPr>
            <w:r>
              <w:rPr>
                <w:i/>
              </w:rPr>
              <w:t xml:space="preserve">Почтовый адрес: 196650, Санкт-Петербург, </w:t>
            </w:r>
            <w:proofErr w:type="spellStart"/>
            <w:r>
              <w:rPr>
                <w:i/>
              </w:rPr>
              <w:t>г.Колпино</w:t>
            </w:r>
            <w:proofErr w:type="spellEnd"/>
            <w:r>
              <w:rPr>
                <w:i/>
              </w:rPr>
              <w:t xml:space="preserve">, </w:t>
            </w:r>
            <w:proofErr w:type="spellStart"/>
            <w:r>
              <w:rPr>
                <w:i/>
              </w:rPr>
              <w:t>ул.Финляндская</w:t>
            </w:r>
            <w:proofErr w:type="spellEnd"/>
            <w:r>
              <w:rPr>
                <w:i/>
              </w:rPr>
              <w:t>, д.7</w:t>
            </w:r>
          </w:p>
          <w:p w:rsidR="000D1B7F" w:rsidRDefault="000D1B7F" w:rsidP="00FF39ED">
            <w:pPr>
              <w:pStyle w:val="af5"/>
              <w:spacing w:after="0"/>
              <w:rPr>
                <w:b/>
                <w:i/>
              </w:rPr>
            </w:pPr>
            <w:r>
              <w:rPr>
                <w:i/>
              </w:rPr>
              <w:lastRenderedPageBreak/>
              <w:t>Контактное лицо: ФИО Лапкис Юлия Вячеславовна.</w:t>
            </w:r>
            <w:r>
              <w:rPr>
                <w:i/>
              </w:rPr>
              <w:br/>
              <w:t>тел./факс 8-812-4570588 (доб. 215)</w:t>
            </w:r>
            <w:r>
              <w:rPr>
                <w:i/>
              </w:rPr>
              <w:br/>
            </w:r>
            <w:hyperlink r:id="rId16" w:history="1">
              <w:r>
                <w:rPr>
                  <w:rStyle w:val="afb"/>
                  <w:i/>
                  <w:lang w:val="en-US"/>
                </w:rPr>
                <w:t>info</w:t>
              </w:r>
              <w:r>
                <w:rPr>
                  <w:rStyle w:val="afb"/>
                  <w:i/>
                </w:rPr>
                <w:t>@aemtech.ru</w:t>
              </w:r>
            </w:hyperlink>
          </w:p>
          <w:p w:rsidR="000D1B7F" w:rsidRDefault="000D1B7F" w:rsidP="00FF39ED">
            <w:pPr>
              <w:ind w:right="153"/>
              <w:jc w:val="both"/>
              <w:rPr>
                <w:lang w:val="x-none" w:eastAsia="x-none"/>
              </w:rPr>
            </w:pPr>
            <w:r>
              <w:rPr>
                <w:lang w:val="x-none" w:eastAsia="x-none"/>
              </w:rPr>
              <w:t xml:space="preserve">Направление жалоб допускается в любое время проведения </w:t>
            </w:r>
            <w:r>
              <w:rPr>
                <w:lang w:eastAsia="x-none"/>
              </w:rPr>
              <w:t>редукциона</w:t>
            </w:r>
            <w:r>
              <w:rPr>
                <w:lang w:val="x-none" w:eastAsia="x-none"/>
              </w:rPr>
              <w:t xml:space="preserve">, но не позднее десяти дней со дня размещения на официальном сайте протокола подведения итогов </w:t>
            </w:r>
            <w:r>
              <w:rPr>
                <w:lang w:eastAsia="x-none"/>
              </w:rPr>
              <w:t>редукциона</w:t>
            </w:r>
            <w:r>
              <w:rPr>
                <w:lang w:val="x-none" w:eastAsia="x-none"/>
              </w:rPr>
              <w:t xml:space="preserve">, протокола о признании </w:t>
            </w:r>
            <w:r>
              <w:rPr>
                <w:lang w:eastAsia="x-none"/>
              </w:rPr>
              <w:t>редукциона</w:t>
            </w:r>
            <w:r>
              <w:rPr>
                <w:lang w:val="x-none" w:eastAsia="x-none"/>
              </w:rPr>
              <w:t xml:space="preserve"> не</w:t>
            </w:r>
            <w:r>
              <w:rPr>
                <w:lang w:eastAsia="x-none"/>
              </w:rPr>
              <w:t> </w:t>
            </w:r>
            <w:r>
              <w:rPr>
                <w:lang w:val="x-none" w:eastAsia="x-none"/>
              </w:rPr>
              <w:t>состоявш</w:t>
            </w:r>
            <w:r>
              <w:rPr>
                <w:lang w:eastAsia="x-none"/>
              </w:rPr>
              <w:t>имся</w:t>
            </w:r>
            <w:r>
              <w:rPr>
                <w:lang w:val="x-none" w:eastAsia="x-none"/>
              </w:rPr>
              <w:t xml:space="preserve"> или принятия заказчиком решения об отказе от проведения </w:t>
            </w:r>
            <w:r>
              <w:rPr>
                <w:lang w:eastAsia="x-none"/>
              </w:rPr>
              <w:t>редукциона</w:t>
            </w:r>
            <w:r>
              <w:rPr>
                <w:lang w:val="x-none" w:eastAsia="x-none"/>
              </w:rPr>
              <w:t>.</w:t>
            </w:r>
          </w:p>
          <w:p w:rsidR="000D1B7F" w:rsidRDefault="000D1B7F" w:rsidP="00FF39ED">
            <w:pPr>
              <w:ind w:right="153"/>
              <w:jc w:val="both"/>
              <w:rPr>
                <w:lang w:val="x-none" w:eastAsia="x-none"/>
              </w:rPr>
            </w:pPr>
            <w:r>
              <w:rPr>
                <w:lang w:val="x-none" w:eastAsia="x-none"/>
              </w:rPr>
              <w:t xml:space="preserve">Условия и положения </w:t>
            </w:r>
            <w:r>
              <w:rPr>
                <w:lang w:eastAsia="x-none"/>
              </w:rPr>
              <w:t>редукционной</w:t>
            </w:r>
            <w:r>
              <w:rPr>
                <w:lang w:val="x-none" w:eastAsia="x-none"/>
              </w:rPr>
              <w:t xml:space="preserve"> документации могут быть обжалованы исключительно до окончания срока подачи заявок на участие в </w:t>
            </w:r>
            <w:proofErr w:type="spellStart"/>
            <w:r>
              <w:rPr>
                <w:lang w:eastAsia="x-none"/>
              </w:rPr>
              <w:t>редукционе</w:t>
            </w:r>
            <w:proofErr w:type="spellEnd"/>
            <w:r>
              <w:rPr>
                <w:lang w:val="x-none" w:eastAsia="x-none"/>
              </w:rPr>
              <w:t>.</w:t>
            </w:r>
          </w:p>
          <w:p w:rsidR="000D1B7F" w:rsidRDefault="000D1B7F" w:rsidP="00FF39ED">
            <w:pPr>
              <w:ind w:right="153"/>
              <w:jc w:val="both"/>
              <w:rPr>
                <w:lang w:val="x-none" w:eastAsia="x-none"/>
              </w:rPr>
            </w:pPr>
            <w:r>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D1B7F" w:rsidRDefault="000D1B7F" w:rsidP="00FF39ED">
            <w:pPr>
              <w:ind w:right="153"/>
              <w:jc w:val="both"/>
              <w:rPr>
                <w:lang w:eastAsia="x-none"/>
              </w:rPr>
            </w:pPr>
            <w:r>
              <w:rPr>
                <w:lang w:val="x-none" w:eastAsia="x-none"/>
              </w:rPr>
              <w:t xml:space="preserve">Информация о состоянии и итогах рассмотрения жалобы отражается на сайте закупок </w:t>
            </w:r>
            <w:proofErr w:type="spellStart"/>
            <w:r>
              <w:rPr>
                <w:lang w:val="x-none" w:eastAsia="x-none"/>
              </w:rPr>
              <w:t>Госкорпорации</w:t>
            </w:r>
            <w:proofErr w:type="spellEnd"/>
            <w:r>
              <w:rPr>
                <w:lang w:val="x-none" w:eastAsia="x-none"/>
              </w:rPr>
              <w:t xml:space="preserve"> «</w:t>
            </w:r>
            <w:proofErr w:type="spellStart"/>
            <w:r>
              <w:rPr>
                <w:lang w:val="x-none" w:eastAsia="x-none"/>
              </w:rPr>
              <w:t>Росатом</w:t>
            </w:r>
            <w:proofErr w:type="spellEnd"/>
            <w:r>
              <w:rPr>
                <w:lang w:val="x-none" w:eastAsia="x-none"/>
              </w:rPr>
              <w:t>» на странице соответствующей закупки.</w:t>
            </w:r>
          </w:p>
          <w:p w:rsidR="000D1B7F" w:rsidRDefault="000D1B7F" w:rsidP="00FF39ED">
            <w:pPr>
              <w:ind w:right="153"/>
              <w:jc w:val="both"/>
              <w:rPr>
                <w:lang w:eastAsia="x-none"/>
              </w:rPr>
            </w:pPr>
            <w:r>
              <w:t xml:space="preserve">Решения ЦАК </w:t>
            </w:r>
            <w:r>
              <w:rPr>
                <w:b/>
                <w:i/>
              </w:rPr>
              <w:t xml:space="preserve">(или АК дивизиона) </w:t>
            </w:r>
            <w:r>
              <w:t xml:space="preserve">могут быть обжалованы в Контрольном комитете </w:t>
            </w:r>
            <w:proofErr w:type="spellStart"/>
            <w:r>
              <w:t>Госкорпорации</w:t>
            </w:r>
            <w:proofErr w:type="spellEnd"/>
            <w:r>
              <w:t xml:space="preserve"> «</w:t>
            </w:r>
            <w:proofErr w:type="spellStart"/>
            <w:r>
              <w:t>Росатом</w:t>
            </w:r>
            <w:proofErr w:type="spellEnd"/>
            <w:r>
              <w:t xml:space="preserve">»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bookmarkEnd w:id="374"/>
      <w:tr w:rsidR="000D1B7F" w:rsidTr="000D1B7F">
        <w:trPr>
          <w:trHeight w:val="194"/>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jc w:val="both"/>
              <w:rPr>
                <w:b/>
                <w:i/>
              </w:rPr>
            </w:pPr>
            <w:r>
              <w:t>Каналы связи, по которым можно сообщить о фактах злоупотребления при проведении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rsidP="00FF39ED">
            <w:pPr>
              <w:ind w:right="153"/>
              <w:jc w:val="both"/>
              <w:rPr>
                <w:lang w:val="x-none" w:eastAsia="x-none"/>
              </w:rPr>
            </w:pPr>
            <w:r>
              <w:rPr>
                <w:lang w:val="x-none" w:eastAsia="x-none"/>
              </w:rPr>
              <w:t xml:space="preserve">О фактах злоупотреблений участник </w:t>
            </w:r>
            <w:r>
              <w:rPr>
                <w:lang w:eastAsia="x-none"/>
              </w:rPr>
              <w:t>редукциона</w:t>
            </w:r>
            <w:r>
              <w:rPr>
                <w:lang w:val="x-none" w:eastAsia="x-none"/>
              </w:rPr>
              <w:t xml:space="preserve"> может заявить в </w:t>
            </w:r>
            <w:proofErr w:type="spellStart"/>
            <w:r>
              <w:t>Госкорпорацию</w:t>
            </w:r>
            <w:proofErr w:type="spellEnd"/>
            <w:r>
              <w:t xml:space="preserve"> «</w:t>
            </w:r>
            <w:proofErr w:type="spellStart"/>
            <w:r>
              <w:t>Росатом</w:t>
            </w:r>
            <w:proofErr w:type="spellEnd"/>
            <w:r>
              <w:t xml:space="preserve">» </w:t>
            </w:r>
            <w:r>
              <w:rPr>
                <w:lang w:val="x-none" w:eastAsia="x-none"/>
              </w:rPr>
              <w:t xml:space="preserve">и сообщить об этом гласно или анонимно, воспользовавшись следующими каналами связи: </w:t>
            </w:r>
          </w:p>
          <w:p w:rsidR="000D1B7F" w:rsidRDefault="000D1B7F" w:rsidP="00FF39ED">
            <w:pPr>
              <w:tabs>
                <w:tab w:val="left" w:pos="330"/>
              </w:tabs>
              <w:ind w:right="153"/>
              <w:jc w:val="both"/>
              <w:rPr>
                <w:lang w:val="x-none" w:eastAsia="x-none"/>
              </w:rPr>
            </w:pPr>
            <w:r>
              <w:rPr>
                <w:lang w:val="x-none" w:eastAsia="x-none"/>
              </w:rPr>
              <w:t>1.</w:t>
            </w:r>
            <w:r>
              <w:rPr>
                <w:lang w:val="x-none" w:eastAsia="x-none"/>
              </w:rPr>
              <w:tab/>
              <w:t>Телефон «горячей линии»: 8-800-100-07-07 (многоканальный, круглосуточно, бесплатно из любой точки страны);</w:t>
            </w:r>
          </w:p>
          <w:p w:rsidR="000D1B7F" w:rsidRDefault="000D1B7F" w:rsidP="00FF39ED">
            <w:pPr>
              <w:tabs>
                <w:tab w:val="left" w:pos="360"/>
              </w:tabs>
              <w:ind w:right="153"/>
              <w:jc w:val="both"/>
              <w:rPr>
                <w:lang w:val="x-none" w:eastAsia="x-none"/>
              </w:rPr>
            </w:pPr>
            <w:r>
              <w:rPr>
                <w:lang w:val="x-none" w:eastAsia="x-none"/>
              </w:rPr>
              <w:t>2.</w:t>
            </w:r>
            <w:r>
              <w:rPr>
                <w:lang w:val="x-none" w:eastAsia="x-none"/>
              </w:rPr>
              <w:tab/>
              <w:t>Адрес электронной почты: 0707@rosatom.ru;</w:t>
            </w:r>
          </w:p>
          <w:p w:rsidR="000D1B7F" w:rsidRDefault="000D1B7F" w:rsidP="00FF39ED">
            <w:pPr>
              <w:tabs>
                <w:tab w:val="left" w:pos="330"/>
              </w:tabs>
              <w:ind w:right="153"/>
              <w:jc w:val="both"/>
              <w:rPr>
                <w:lang w:val="x-none" w:eastAsia="x-none"/>
              </w:rPr>
            </w:pPr>
            <w:r>
              <w:rPr>
                <w:lang w:val="x-none" w:eastAsia="x-none"/>
              </w:rPr>
              <w:t>3.</w:t>
            </w:r>
            <w:r>
              <w:rPr>
                <w:lang w:val="x-none" w:eastAsia="x-none"/>
              </w:rPr>
              <w:tab/>
              <w:t>Адрес для почтовых отправлений: 119017, Москва, а/я</w:t>
            </w:r>
            <w:r>
              <w:rPr>
                <w:lang w:eastAsia="x-none"/>
              </w:rPr>
              <w:t> </w:t>
            </w:r>
            <w:r>
              <w:rPr>
                <w:lang w:val="x-none" w:eastAsia="x-none"/>
              </w:rPr>
              <w:t xml:space="preserve">226, </w:t>
            </w:r>
            <w:r>
              <w:t xml:space="preserve">Департамент защиты активов </w:t>
            </w:r>
            <w:proofErr w:type="spellStart"/>
            <w:r>
              <w:t>Госкорпорации</w:t>
            </w:r>
            <w:proofErr w:type="spellEnd"/>
            <w:r>
              <w:t xml:space="preserve"> «</w:t>
            </w:r>
            <w:proofErr w:type="spellStart"/>
            <w:r>
              <w:t>Росатом</w:t>
            </w:r>
            <w:proofErr w:type="spellEnd"/>
            <w:r>
              <w:t>»</w:t>
            </w:r>
            <w:r>
              <w:rPr>
                <w:lang w:val="x-none" w:eastAsia="x-none"/>
              </w:rPr>
              <w:t>.</w:t>
            </w:r>
          </w:p>
        </w:tc>
      </w:tr>
    </w:tbl>
    <w:p w:rsidR="000D1B7F" w:rsidRDefault="000D1B7F" w:rsidP="000D1B7F">
      <w:pPr>
        <w:pStyle w:val="af5"/>
        <w:spacing w:after="0"/>
        <w:ind w:firstLine="709"/>
        <w:jc w:val="both"/>
        <w:rPr>
          <w:sz w:val="28"/>
          <w:szCs w:val="28"/>
        </w:rPr>
      </w:pPr>
    </w:p>
    <w:p w:rsidR="000D1B7F" w:rsidRDefault="000D1B7F" w:rsidP="000D1B7F">
      <w:pPr>
        <w:rPr>
          <w:sz w:val="22"/>
        </w:rPr>
        <w:sectPr w:rsidR="000D1B7F">
          <w:pgSz w:w="16840" w:h="11907" w:orient="landscape"/>
          <w:pgMar w:top="1418" w:right="1134" w:bottom="567" w:left="1134" w:header="567" w:footer="567" w:gutter="0"/>
          <w:cols w:space="720"/>
        </w:sectPr>
      </w:pPr>
    </w:p>
    <w:p w:rsidR="000D1B7F" w:rsidRDefault="000D1B7F" w:rsidP="008643D8">
      <w:pPr>
        <w:pStyle w:val="10"/>
        <w:numPr>
          <w:ilvl w:val="1"/>
          <w:numId w:val="14"/>
        </w:numPr>
        <w:tabs>
          <w:tab w:val="num" w:pos="1134"/>
        </w:tabs>
        <w:ind w:left="0" w:firstLine="709"/>
        <w:jc w:val="left"/>
        <w:rPr>
          <w:sz w:val="28"/>
          <w:szCs w:val="28"/>
        </w:rPr>
      </w:pPr>
      <w:bookmarkStart w:id="375" w:name="_Ref317259233"/>
      <w:bookmarkStart w:id="376" w:name="_Ref317259217"/>
      <w:bookmarkStart w:id="377" w:name="_Ref317259206"/>
      <w:bookmarkStart w:id="378" w:name="_Ref317259197"/>
      <w:bookmarkStart w:id="379" w:name="_Ref317259188"/>
      <w:bookmarkStart w:id="380" w:name="_Ref317259176"/>
      <w:bookmarkStart w:id="381" w:name="_Ref317259167"/>
      <w:bookmarkStart w:id="382" w:name="_Ref317259149"/>
      <w:bookmarkStart w:id="383" w:name="_Ref317259138"/>
      <w:bookmarkStart w:id="384" w:name="_Ref317259121"/>
      <w:bookmarkStart w:id="385" w:name="_Ref317259107"/>
      <w:bookmarkStart w:id="386" w:name="_Ref317259097"/>
      <w:bookmarkStart w:id="387" w:name="_Ref317259086"/>
      <w:bookmarkStart w:id="388" w:name="_Ref317259078"/>
      <w:bookmarkStart w:id="389" w:name="_Ref317258884"/>
      <w:bookmarkStart w:id="390" w:name="_Ref317258847"/>
      <w:bookmarkStart w:id="391" w:name="_Ref317258826"/>
      <w:bookmarkStart w:id="392" w:name="_Ref317252770"/>
      <w:bookmarkStart w:id="393" w:name="_Ref317252392"/>
      <w:bookmarkStart w:id="394" w:name="_Toc393442318"/>
      <w:bookmarkStart w:id="395" w:name="_Toc255987070"/>
      <w:r>
        <w:rPr>
          <w:sz w:val="28"/>
          <w:szCs w:val="28"/>
        </w:rPr>
        <w:lastRenderedPageBreak/>
        <w:t>ОБРАЗЦЫ ФОРМ ОСНОВНЫХ ДОКУМЕНТОВ, ВКЛЮЧАЕМЫХ В ЗАЯВКУ НА УЧАСТИЕ В РЕДУКЦИОНЕ</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0D1B7F" w:rsidRDefault="000D1B7F" w:rsidP="000D1B7F"/>
    <w:p w:rsidR="000D1B7F" w:rsidRDefault="000D1B7F" w:rsidP="000D1B7F">
      <w:pPr>
        <w:widowControl w:val="0"/>
        <w:overflowPunct w:val="0"/>
        <w:autoSpaceDE w:val="0"/>
        <w:autoSpaceDN w:val="0"/>
        <w:adjustRightInd w:val="0"/>
        <w:ind w:left="1418" w:right="-1"/>
        <w:jc w:val="right"/>
        <w:textAlignment w:val="baseline"/>
        <w:rPr>
          <w:bCs/>
          <w:sz w:val="28"/>
          <w:szCs w:val="22"/>
        </w:rPr>
      </w:pPr>
      <w:r>
        <w:rPr>
          <w:bCs/>
          <w:sz w:val="28"/>
          <w:szCs w:val="22"/>
        </w:rPr>
        <w:t>Форма 1</w:t>
      </w:r>
    </w:p>
    <w:p w:rsidR="000D1B7F" w:rsidRDefault="000D1B7F" w:rsidP="000D1B7F">
      <w:pPr>
        <w:widowControl w:val="0"/>
        <w:overflowPunct w:val="0"/>
        <w:autoSpaceDE w:val="0"/>
        <w:autoSpaceDN w:val="0"/>
        <w:adjustRightInd w:val="0"/>
        <w:ind w:left="1418" w:right="-1"/>
        <w:jc w:val="right"/>
        <w:textAlignment w:val="baseline"/>
        <w:rPr>
          <w:bCs/>
          <w:sz w:val="28"/>
          <w:szCs w:val="22"/>
        </w:rPr>
      </w:pPr>
    </w:p>
    <w:p w:rsidR="000D1B7F" w:rsidRDefault="000D1B7F" w:rsidP="000D1B7F">
      <w:pPr>
        <w:pStyle w:val="Times12"/>
        <w:spacing w:before="120"/>
        <w:ind w:firstLine="0"/>
        <w:jc w:val="right"/>
        <w:rPr>
          <w:szCs w:val="24"/>
        </w:rPr>
      </w:pPr>
      <w:r>
        <w:rPr>
          <w:szCs w:val="24"/>
        </w:rPr>
        <w:t>«___» __________ 20___ года №______</w:t>
      </w:r>
    </w:p>
    <w:p w:rsidR="000D1B7F" w:rsidRDefault="000D1B7F" w:rsidP="000D1B7F">
      <w:pPr>
        <w:widowControl w:val="0"/>
        <w:overflowPunct w:val="0"/>
        <w:autoSpaceDE w:val="0"/>
        <w:autoSpaceDN w:val="0"/>
        <w:adjustRightInd w:val="0"/>
        <w:ind w:left="1418" w:right="-1"/>
        <w:jc w:val="right"/>
        <w:textAlignment w:val="baseline"/>
        <w:rPr>
          <w:bCs/>
          <w:sz w:val="28"/>
          <w:szCs w:val="22"/>
        </w:rPr>
      </w:pP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bCs w:val="0"/>
          <w:i w:val="0"/>
        </w:rPr>
      </w:pPr>
      <w:bookmarkStart w:id="396" w:name="_ЧАСТЬ_1_ЗАЯВКИ"/>
      <w:bookmarkStart w:id="397" w:name="_Toc308092765"/>
      <w:bookmarkStart w:id="398" w:name="_Toc393442319"/>
      <w:bookmarkEnd w:id="396"/>
      <w:r>
        <w:rPr>
          <w:rFonts w:ascii="Times New Roman" w:hAnsi="Times New Roman" w:cs="Times New Roman"/>
          <w:b w:val="0"/>
          <w:bCs w:val="0"/>
          <w:i w:val="0"/>
        </w:rPr>
        <w:t xml:space="preserve">ЧАСТЬ 1 ЗАЯВКИ НА УЧАСТИЕ В </w:t>
      </w:r>
      <w:bookmarkEnd w:id="397"/>
      <w:r>
        <w:rPr>
          <w:rFonts w:ascii="Times New Roman" w:hAnsi="Times New Roman" w:cs="Times New Roman"/>
          <w:b w:val="0"/>
          <w:bCs w:val="0"/>
          <w:i w:val="0"/>
        </w:rPr>
        <w:t xml:space="preserve">РЕДУКЦИОНЕ </w:t>
      </w:r>
      <w:bookmarkStart w:id="399" w:name="_Toc308092766"/>
      <w:r>
        <w:rPr>
          <w:rFonts w:ascii="Times New Roman" w:hAnsi="Times New Roman" w:cs="Times New Roman"/>
          <w:b w:val="0"/>
          <w:bCs w:val="0"/>
          <w:i w:val="0"/>
        </w:rPr>
        <w:t>(Форма 1)</w:t>
      </w:r>
      <w:bookmarkEnd w:id="398"/>
      <w:bookmarkEnd w:id="399"/>
    </w:p>
    <w:p w:rsidR="000D1B7F" w:rsidRDefault="000D1B7F" w:rsidP="000D1B7F">
      <w:pPr>
        <w:widowControl w:val="0"/>
        <w:overflowPunct w:val="0"/>
        <w:autoSpaceDE w:val="0"/>
        <w:autoSpaceDN w:val="0"/>
        <w:adjustRightInd w:val="0"/>
        <w:ind w:left="1418" w:right="-1"/>
        <w:jc w:val="right"/>
        <w:textAlignment w:val="baseline"/>
        <w:rPr>
          <w:bCs/>
          <w:sz w:val="22"/>
          <w:szCs w:val="22"/>
        </w:rPr>
      </w:pPr>
    </w:p>
    <w:p w:rsidR="000D1B7F" w:rsidRDefault="000D1B7F" w:rsidP="000D1B7F">
      <w:pPr>
        <w:widowControl w:val="0"/>
        <w:autoSpaceDE w:val="0"/>
        <w:autoSpaceDN w:val="0"/>
        <w:adjustRightInd w:val="0"/>
        <w:jc w:val="both"/>
        <w:textAlignment w:val="baseline"/>
        <w:rPr>
          <w:sz w:val="28"/>
          <w:szCs w:val="28"/>
        </w:rPr>
      </w:pPr>
      <w:r>
        <w:rPr>
          <w:sz w:val="28"/>
          <w:szCs w:val="28"/>
        </w:rPr>
        <w:t xml:space="preserve">Настоящим организация/физическое лицо, сведения о которой (-ом) указаны во второй части заявки на участие в </w:t>
      </w:r>
      <w:proofErr w:type="spellStart"/>
      <w:r>
        <w:rPr>
          <w:sz w:val="28"/>
          <w:szCs w:val="28"/>
        </w:rPr>
        <w:t>редукционе</w:t>
      </w:r>
      <w:proofErr w:type="spellEnd"/>
      <w:r>
        <w:rPr>
          <w:sz w:val="28"/>
          <w:szCs w:val="28"/>
        </w:rPr>
        <w:t xml:space="preserve"> выражает согласие </w:t>
      </w:r>
      <w:r>
        <w:rPr>
          <w:b/>
          <w:bCs/>
          <w:i/>
        </w:rPr>
        <w:t>на поставку товаров/ выполнение работ/ оказание услуг</w:t>
      </w:r>
      <w:r>
        <w:rPr>
          <w:sz w:val="28"/>
          <w:szCs w:val="28"/>
        </w:rPr>
        <w:t>, понимая и принимая требования и условия, установленные в извещении о проведении редукциона на право заключения договора/</w:t>
      </w:r>
      <w:proofErr w:type="spellStart"/>
      <w:proofErr w:type="gramStart"/>
      <w:r>
        <w:rPr>
          <w:b/>
          <w:bCs/>
          <w:i/>
        </w:rPr>
        <w:t>ов</w:t>
      </w:r>
      <w:proofErr w:type="spellEnd"/>
      <w:r>
        <w:rPr>
          <w:sz w:val="28"/>
          <w:szCs w:val="28"/>
        </w:rPr>
        <w:t xml:space="preserve"> на</w:t>
      </w:r>
      <w:proofErr w:type="gramEnd"/>
      <w:r>
        <w:rPr>
          <w:sz w:val="28"/>
          <w:szCs w:val="28"/>
        </w:rPr>
        <w:t xml:space="preserve"> ________________________, опубликованное на официальном сайте и на ЭТП </w:t>
      </w:r>
      <w:r w:rsidR="00D23451" w:rsidRPr="00D23451">
        <w:rPr>
          <w:sz w:val="28"/>
          <w:szCs w:val="28"/>
        </w:rPr>
        <w:t>Аукционный Конкурсный Дом в сети «Интернет» п</w:t>
      </w:r>
      <w:r w:rsidR="00D23451">
        <w:rPr>
          <w:sz w:val="28"/>
          <w:szCs w:val="28"/>
        </w:rPr>
        <w:t xml:space="preserve">о адресу: http://www.a-k-d.ru/ </w:t>
      </w:r>
      <w:r>
        <w:rPr>
          <w:sz w:val="28"/>
          <w:szCs w:val="28"/>
        </w:rPr>
        <w:t xml:space="preserve">, </w:t>
      </w:r>
      <w:proofErr w:type="spellStart"/>
      <w:r>
        <w:rPr>
          <w:sz w:val="28"/>
          <w:szCs w:val="28"/>
        </w:rPr>
        <w:t>редукцион</w:t>
      </w:r>
      <w:proofErr w:type="spellEnd"/>
      <w:r>
        <w:rPr>
          <w:sz w:val="28"/>
          <w:szCs w:val="28"/>
        </w:rPr>
        <w:t xml:space="preserve"> № ___ </w:t>
      </w:r>
      <w:r>
        <w:rPr>
          <w:b/>
          <w:i/>
        </w:rPr>
        <w:t xml:space="preserve">[указывается номер редукциона на ЭТП] </w:t>
      </w:r>
      <w:r>
        <w:rPr>
          <w:sz w:val="28"/>
          <w:szCs w:val="28"/>
        </w:rPr>
        <w:t xml:space="preserve">и  редукционной документации. </w:t>
      </w:r>
    </w:p>
    <w:p w:rsidR="000D1B7F" w:rsidRPr="00D23451" w:rsidRDefault="000D1B7F" w:rsidP="000D1B7F">
      <w:pPr>
        <w:widowControl w:val="0"/>
        <w:adjustRightInd w:val="0"/>
        <w:spacing w:before="120"/>
        <w:jc w:val="both"/>
        <w:textAlignment w:val="baseline"/>
        <w:rPr>
          <w:sz w:val="28"/>
          <w:szCs w:val="28"/>
        </w:rPr>
      </w:pPr>
      <w:r>
        <w:rPr>
          <w:sz w:val="28"/>
          <w:szCs w:val="28"/>
        </w:rPr>
        <w:t xml:space="preserve">Мы </w:t>
      </w:r>
      <w:r w:rsidRPr="00D23451">
        <w:rPr>
          <w:sz w:val="28"/>
          <w:szCs w:val="28"/>
        </w:rPr>
        <w:t>ознакомлены с материалами</w:t>
      </w:r>
      <w:r w:rsidRPr="00D23451">
        <w:rPr>
          <w:i/>
          <w:sz w:val="28"/>
          <w:szCs w:val="28"/>
        </w:rPr>
        <w:t xml:space="preserve">, </w:t>
      </w:r>
      <w:r w:rsidRPr="00D23451">
        <w:rPr>
          <w:sz w:val="28"/>
          <w:szCs w:val="28"/>
        </w:rPr>
        <w:t xml:space="preserve">содержащимися в технической части редукционной документации, влияющими на стоимость </w:t>
      </w:r>
      <w:proofErr w:type="gramStart"/>
      <w:r w:rsidRPr="00D23451">
        <w:rPr>
          <w:b/>
          <w:bCs/>
          <w:i/>
        </w:rPr>
        <w:t>выполнения поставок товара/ выполнения работ/ оказания услуг</w:t>
      </w:r>
      <w:proofErr w:type="gramEnd"/>
      <w:r w:rsidRPr="00D23451">
        <w:rPr>
          <w:sz w:val="28"/>
          <w:szCs w:val="28"/>
        </w:rPr>
        <w:t>.</w:t>
      </w:r>
    </w:p>
    <w:p w:rsidR="00885150" w:rsidRPr="00885150" w:rsidRDefault="00885150" w:rsidP="00885150">
      <w:pPr>
        <w:widowControl w:val="0"/>
        <w:adjustRightInd w:val="0"/>
        <w:spacing w:before="120"/>
        <w:jc w:val="both"/>
        <w:textAlignment w:val="baseline"/>
        <w:rPr>
          <w:b/>
          <w:i/>
          <w:sz w:val="28"/>
          <w:szCs w:val="28"/>
        </w:rPr>
      </w:pPr>
      <w:r w:rsidRPr="00885150">
        <w:rPr>
          <w:b/>
          <w:i/>
          <w:sz w:val="28"/>
          <w:szCs w:val="28"/>
          <w:lang w:val="x-none"/>
        </w:rPr>
        <w:t xml:space="preserve">Нами будет предоставлено обеспечение возврата аванса в виде ________________ [безотзывной банковской гарантии, выданной </w:t>
      </w:r>
      <w:r w:rsidRPr="00885150">
        <w:rPr>
          <w:b/>
          <w:i/>
          <w:sz w:val="28"/>
          <w:szCs w:val="28"/>
        </w:rPr>
        <w:t>банком</w:t>
      </w:r>
      <w:r w:rsidRPr="00885150">
        <w:rPr>
          <w:b/>
          <w:i/>
          <w:sz w:val="28"/>
          <w:szCs w:val="28"/>
          <w:lang w:val="x-none"/>
        </w:rPr>
        <w:t xml:space="preserve">, на </w:t>
      </w:r>
      <w:r w:rsidRPr="00885150">
        <w:rPr>
          <w:b/>
          <w:i/>
          <w:sz w:val="28"/>
          <w:szCs w:val="28"/>
        </w:rPr>
        <w:t>возврат аванса</w:t>
      </w:r>
      <w:r w:rsidRPr="00885150">
        <w:rPr>
          <w:b/>
          <w:i/>
          <w:sz w:val="28"/>
          <w:szCs w:val="28"/>
          <w:lang w:val="x-none"/>
        </w:rPr>
        <w:t xml:space="preserve">/ </w:t>
      </w:r>
      <w:r w:rsidRPr="00885150">
        <w:rPr>
          <w:b/>
          <w:i/>
          <w:sz w:val="28"/>
          <w:szCs w:val="28"/>
        </w:rPr>
        <w:t xml:space="preserve">поручительства/ </w:t>
      </w:r>
      <w:r w:rsidRPr="00885150">
        <w:rPr>
          <w:b/>
          <w:i/>
          <w:sz w:val="28"/>
          <w:szCs w:val="28"/>
          <w:lang w:val="x-none"/>
        </w:rPr>
        <w:t xml:space="preserve">в форме денежных средств путем их перечисления заказчику] в течение ___ дней [указать срок предоставления обеспечения </w:t>
      </w:r>
      <w:r w:rsidRPr="00885150">
        <w:rPr>
          <w:b/>
          <w:i/>
          <w:sz w:val="28"/>
          <w:szCs w:val="28"/>
        </w:rPr>
        <w:t>возврата аванса</w:t>
      </w:r>
      <w:r w:rsidRPr="00885150">
        <w:rPr>
          <w:b/>
          <w:i/>
          <w:sz w:val="28"/>
          <w:szCs w:val="28"/>
          <w:lang w:val="x-none"/>
        </w:rPr>
        <w:t>] на сумму __ [вид</w:t>
      </w:r>
      <w:r w:rsidRPr="00885150">
        <w:rPr>
          <w:b/>
          <w:i/>
          <w:sz w:val="28"/>
          <w:szCs w:val="28"/>
        </w:rPr>
        <w:t xml:space="preserve"> и</w:t>
      </w:r>
      <w:r w:rsidRPr="00885150">
        <w:rPr>
          <w:b/>
          <w:i/>
          <w:sz w:val="28"/>
          <w:szCs w:val="28"/>
          <w:lang w:val="x-none"/>
        </w:rPr>
        <w:t xml:space="preserve"> срок</w:t>
      </w:r>
      <w:r w:rsidRPr="00885150">
        <w:rPr>
          <w:b/>
          <w:i/>
          <w:sz w:val="28"/>
          <w:szCs w:val="28"/>
        </w:rPr>
        <w:t xml:space="preserve"> предоставления обеспечения указывается в соответствии с предложением участника редукциона</w:t>
      </w:r>
      <w:r w:rsidRPr="00885150">
        <w:rPr>
          <w:b/>
          <w:i/>
          <w:sz w:val="28"/>
          <w:szCs w:val="28"/>
          <w:lang w:val="x-none"/>
        </w:rPr>
        <w:t xml:space="preserve">, сумма обеспечения </w:t>
      </w:r>
      <w:r w:rsidRPr="00885150">
        <w:rPr>
          <w:b/>
          <w:i/>
          <w:sz w:val="28"/>
          <w:szCs w:val="28"/>
        </w:rPr>
        <w:t>возврата аванса</w:t>
      </w:r>
      <w:r w:rsidRPr="00885150">
        <w:rPr>
          <w:b/>
          <w:i/>
          <w:sz w:val="28"/>
          <w:szCs w:val="28"/>
          <w:lang w:val="x-none"/>
        </w:rPr>
        <w:t xml:space="preserve"> указываются в соответствии с </w:t>
      </w:r>
      <w:r w:rsidRPr="00885150">
        <w:rPr>
          <w:b/>
          <w:i/>
          <w:sz w:val="28"/>
          <w:szCs w:val="28"/>
        </w:rPr>
        <w:t xml:space="preserve">частью 2 </w:t>
      </w:r>
      <w:r w:rsidRPr="00885150">
        <w:rPr>
          <w:b/>
          <w:i/>
          <w:sz w:val="28"/>
          <w:szCs w:val="28"/>
          <w:lang w:val="x-none"/>
        </w:rPr>
        <w:t>«Проект договора» и/или пунктом</w:t>
      </w:r>
      <w:r w:rsidRPr="00885150">
        <w:rPr>
          <w:b/>
          <w:i/>
          <w:sz w:val="28"/>
          <w:szCs w:val="28"/>
        </w:rPr>
        <w:t> </w:t>
      </w:r>
      <w:r w:rsidRPr="00885150">
        <w:rPr>
          <w:b/>
          <w:i/>
          <w:sz w:val="28"/>
          <w:szCs w:val="28"/>
        </w:rPr>
        <w:fldChar w:fldCharType="begin"/>
      </w:r>
      <w:r w:rsidRPr="00885150">
        <w:rPr>
          <w:b/>
          <w:i/>
          <w:sz w:val="28"/>
          <w:szCs w:val="28"/>
        </w:rPr>
        <w:instrText xml:space="preserve"> REF _Ref319837202 \r \h  \* MERGEFORMAT </w:instrText>
      </w:r>
      <w:r w:rsidRPr="00885150">
        <w:rPr>
          <w:b/>
          <w:i/>
          <w:sz w:val="28"/>
          <w:szCs w:val="28"/>
        </w:rPr>
      </w:r>
      <w:r w:rsidRPr="00885150">
        <w:rPr>
          <w:b/>
          <w:i/>
          <w:sz w:val="28"/>
          <w:szCs w:val="28"/>
        </w:rPr>
        <w:fldChar w:fldCharType="separate"/>
      </w:r>
      <w:r w:rsidRPr="00885150">
        <w:rPr>
          <w:b/>
          <w:i/>
          <w:sz w:val="28"/>
          <w:szCs w:val="28"/>
        </w:rPr>
        <w:t>25</w:t>
      </w:r>
      <w:r w:rsidRPr="00885150">
        <w:rPr>
          <w:b/>
          <w:i/>
          <w:sz w:val="28"/>
          <w:szCs w:val="28"/>
        </w:rPr>
        <w:fldChar w:fldCharType="end"/>
      </w:r>
      <w:r w:rsidRPr="00885150">
        <w:rPr>
          <w:b/>
          <w:i/>
          <w:sz w:val="28"/>
          <w:szCs w:val="28"/>
          <w:lang w:val="x-none"/>
        </w:rPr>
        <w:t xml:space="preserve"> раздела</w:t>
      </w:r>
      <w:r w:rsidRPr="00885150">
        <w:rPr>
          <w:b/>
          <w:i/>
          <w:sz w:val="28"/>
          <w:szCs w:val="28"/>
        </w:rPr>
        <w:t> </w:t>
      </w:r>
      <w:r w:rsidRPr="00885150">
        <w:rPr>
          <w:b/>
          <w:i/>
          <w:sz w:val="28"/>
          <w:szCs w:val="28"/>
        </w:rPr>
        <w:fldChar w:fldCharType="begin"/>
      </w:r>
      <w:r w:rsidRPr="00885150">
        <w:rPr>
          <w:b/>
          <w:i/>
          <w:sz w:val="28"/>
          <w:szCs w:val="28"/>
        </w:rPr>
        <w:instrText xml:space="preserve"> REF _Ref317257798 \r \h  \* MERGEFORMAT </w:instrText>
      </w:r>
      <w:r w:rsidRPr="00885150">
        <w:rPr>
          <w:b/>
          <w:i/>
          <w:sz w:val="28"/>
          <w:szCs w:val="28"/>
        </w:rPr>
      </w:r>
      <w:r w:rsidRPr="00885150">
        <w:rPr>
          <w:b/>
          <w:i/>
          <w:sz w:val="28"/>
          <w:szCs w:val="28"/>
        </w:rPr>
        <w:fldChar w:fldCharType="separate"/>
      </w:r>
      <w:r w:rsidRPr="00885150">
        <w:rPr>
          <w:b/>
          <w:i/>
          <w:sz w:val="28"/>
          <w:szCs w:val="28"/>
        </w:rPr>
        <w:t>5</w:t>
      </w:r>
      <w:r w:rsidRPr="00885150">
        <w:rPr>
          <w:b/>
          <w:i/>
          <w:sz w:val="28"/>
          <w:szCs w:val="28"/>
        </w:rPr>
        <w:fldChar w:fldCharType="end"/>
      </w:r>
      <w:r w:rsidRPr="00885150">
        <w:rPr>
          <w:b/>
          <w:i/>
          <w:sz w:val="28"/>
          <w:szCs w:val="28"/>
          <w:lang w:val="x-none"/>
        </w:rPr>
        <w:t xml:space="preserve"> «Информационная карта </w:t>
      </w:r>
      <w:r w:rsidRPr="00885150">
        <w:rPr>
          <w:b/>
          <w:i/>
          <w:sz w:val="28"/>
          <w:szCs w:val="28"/>
        </w:rPr>
        <w:t>редукциона</w:t>
      </w:r>
      <w:r w:rsidRPr="00885150">
        <w:rPr>
          <w:b/>
          <w:i/>
          <w:sz w:val="28"/>
          <w:szCs w:val="28"/>
          <w:lang w:val="x-none"/>
        </w:rPr>
        <w:t xml:space="preserve">» </w:t>
      </w:r>
      <w:r w:rsidRPr="00885150">
        <w:rPr>
          <w:b/>
          <w:i/>
          <w:sz w:val="28"/>
          <w:szCs w:val="28"/>
        </w:rPr>
        <w:t>редукционной</w:t>
      </w:r>
      <w:r w:rsidRPr="00885150">
        <w:rPr>
          <w:b/>
          <w:i/>
          <w:sz w:val="28"/>
          <w:szCs w:val="28"/>
          <w:lang w:val="x-none"/>
        </w:rPr>
        <w:t xml:space="preserve"> документации]</w:t>
      </w:r>
    </w:p>
    <w:p w:rsidR="000D1B7F" w:rsidRDefault="000D1B7F" w:rsidP="000D1B7F">
      <w:pPr>
        <w:widowControl w:val="0"/>
        <w:adjustRightInd w:val="0"/>
        <w:spacing w:before="120"/>
        <w:jc w:val="both"/>
        <w:textAlignment w:val="baseline"/>
        <w:rPr>
          <w:sz w:val="28"/>
          <w:szCs w:val="28"/>
        </w:rPr>
      </w:pPr>
      <w:proofErr w:type="gramStart"/>
      <w:r w:rsidRPr="00D23451">
        <w:rPr>
          <w:sz w:val="28"/>
          <w:szCs w:val="28"/>
        </w:rPr>
        <w:t xml:space="preserve">Мы согласны </w:t>
      </w:r>
      <w:r w:rsidRPr="00D23451">
        <w:rPr>
          <w:b/>
          <w:bCs/>
          <w:i/>
        </w:rPr>
        <w:t>выполнить поставки товара/ выполнить работы/ оказать услуги</w:t>
      </w:r>
      <w:r w:rsidRPr="00D23451">
        <w:rPr>
          <w:sz w:val="28"/>
          <w:szCs w:val="28"/>
        </w:rPr>
        <w:t>, предусмотренные редукционной</w:t>
      </w:r>
      <w:r>
        <w:rPr>
          <w:sz w:val="28"/>
          <w:szCs w:val="28"/>
        </w:rPr>
        <w:t xml:space="preserve"> документацией в соответствии с </w:t>
      </w:r>
      <w:r>
        <w:rPr>
          <w:b/>
          <w:bCs/>
          <w:i/>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части заявки по предложенной на </w:t>
      </w:r>
      <w:proofErr w:type="spellStart"/>
      <w:r>
        <w:rPr>
          <w:sz w:val="28"/>
          <w:szCs w:val="28"/>
        </w:rPr>
        <w:t>редукционе</w:t>
      </w:r>
      <w:proofErr w:type="spellEnd"/>
      <w:r>
        <w:rPr>
          <w:sz w:val="28"/>
          <w:szCs w:val="28"/>
        </w:rPr>
        <w:t xml:space="preserve"> цене договора или, в случае признания редукциона несостоявшимся, по начальной (максимальной) цене договора или иной согласованной сторонами цене, не</w:t>
      </w:r>
      <w:proofErr w:type="gramEnd"/>
      <w:r>
        <w:rPr>
          <w:sz w:val="28"/>
          <w:szCs w:val="28"/>
        </w:rPr>
        <w:t xml:space="preserve"> </w:t>
      </w:r>
      <w:proofErr w:type="gramStart"/>
      <w:r>
        <w:rPr>
          <w:sz w:val="28"/>
          <w:szCs w:val="28"/>
        </w:rPr>
        <w:t>превышающей</w:t>
      </w:r>
      <w:proofErr w:type="gramEnd"/>
      <w:r>
        <w:rPr>
          <w:sz w:val="28"/>
          <w:szCs w:val="28"/>
        </w:rPr>
        <w:t xml:space="preserve"> начальную (максимальную) цену договора,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D1B7F" w:rsidTr="000D1B7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keepNext/>
              <w:spacing w:line="276" w:lineRule="auto"/>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keepNext/>
              <w:spacing w:line="276" w:lineRule="auto"/>
              <w:ind w:left="-57" w:right="-57"/>
              <w:jc w:val="center"/>
            </w:pPr>
            <w:r>
              <w:t xml:space="preserve">Условия заявок на участие в </w:t>
            </w:r>
            <w:proofErr w:type="spellStart"/>
            <w:r>
              <w:t>редукционе</w:t>
            </w:r>
            <w:proofErr w:type="spellEnd"/>
            <w:r>
              <w:t xml:space="preserve"> </w:t>
            </w:r>
          </w:p>
        </w:tc>
        <w:tc>
          <w:tcPr>
            <w:tcW w:w="4962" w:type="dxa"/>
            <w:tcBorders>
              <w:top w:val="single" w:sz="4" w:space="0" w:color="auto"/>
              <w:left w:val="single" w:sz="4" w:space="0" w:color="auto"/>
              <w:bottom w:val="single" w:sz="4" w:space="0" w:color="auto"/>
              <w:right w:val="single" w:sz="4" w:space="0" w:color="auto"/>
            </w:tcBorders>
            <w:vAlign w:val="center"/>
            <w:hideMark/>
          </w:tcPr>
          <w:p w:rsidR="000D1B7F" w:rsidRDefault="000D1B7F">
            <w:pPr>
              <w:keepNext/>
              <w:spacing w:line="276" w:lineRule="auto"/>
              <w:ind w:left="57" w:right="57"/>
              <w:jc w:val="center"/>
            </w:pPr>
            <w:r>
              <w:t>Предложения участника</w:t>
            </w:r>
          </w:p>
        </w:tc>
      </w:tr>
      <w:tr w:rsidR="000D1B7F" w:rsidTr="000D1B7F">
        <w:trPr>
          <w:cantSplit/>
        </w:trPr>
        <w:tc>
          <w:tcPr>
            <w:tcW w:w="709"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4"/>
              </w:numPr>
              <w:tabs>
                <w:tab w:val="left" w:pos="284"/>
              </w:tabs>
              <w:spacing w:line="276" w:lineRule="auto"/>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r>
              <w:fldChar w:fldCharType="begin"/>
            </w:r>
            <w:r>
              <w:rPr>
                <w:b/>
                <w:i/>
              </w:rPr>
              <w:instrText xml:space="preserve"> REF _Ref319589793 \r \h  \* MERGEFORMAT </w:instrText>
            </w:r>
            <w:r>
              <w:fldChar w:fldCharType="separate"/>
            </w:r>
            <w:r w:rsidR="00B85D08">
              <w:rPr>
                <w:b/>
                <w:i/>
              </w:rPr>
              <w:t>3</w:t>
            </w:r>
            <w:r>
              <w:fldChar w:fldCharType="end"/>
            </w:r>
            <w:r>
              <w:rPr>
                <w:b/>
                <w:i/>
              </w:rPr>
              <w:t xml:space="preserve"> раздела </w:t>
            </w:r>
            <w:r>
              <w:fldChar w:fldCharType="begin"/>
            </w:r>
            <w:r>
              <w:rPr>
                <w:b/>
                <w:i/>
              </w:rPr>
              <w:instrText xml:space="preserve"> REF _Ref317249938 \r \h  \* MERGEFORMAT </w:instrText>
            </w:r>
            <w:r>
              <w:fldChar w:fldCharType="separate"/>
            </w:r>
            <w:r w:rsidR="00B85D08">
              <w:rPr>
                <w:b/>
                <w:i/>
              </w:rPr>
              <w:t>5</w:t>
            </w:r>
            <w:r>
              <w:fldChar w:fldCharType="end"/>
            </w:r>
            <w:r>
              <w:rPr>
                <w:b/>
                <w:i/>
              </w:rPr>
              <w:t xml:space="preserve"> «Информационная карта редукциона»]</w:t>
            </w:r>
          </w:p>
        </w:tc>
      </w:tr>
      <w:tr w:rsidR="000D1B7F" w:rsidTr="000D1B7F">
        <w:trPr>
          <w:cantSplit/>
        </w:trPr>
        <w:tc>
          <w:tcPr>
            <w:tcW w:w="709"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4"/>
              </w:numPr>
              <w:tabs>
                <w:tab w:val="left" w:pos="284"/>
              </w:tabs>
              <w:spacing w:line="276" w:lineRule="auto"/>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left="57" w:right="57"/>
              <w:jc w:val="center"/>
              <w:rPr>
                <w:b/>
                <w:i/>
              </w:rPr>
            </w:pPr>
            <w:r>
              <w:rPr>
                <w:b/>
                <w:i/>
              </w:rPr>
              <w:t>[указать порядок платежей по договору, предлагаемый участником]</w:t>
            </w:r>
          </w:p>
        </w:tc>
      </w:tr>
    </w:tbl>
    <w:p w:rsidR="000D1B7F" w:rsidRDefault="000D1B7F" w:rsidP="000D1B7F">
      <w:pPr>
        <w:pStyle w:val="affe"/>
        <w:spacing w:before="0" w:after="0" w:line="240" w:lineRule="auto"/>
        <w:ind w:firstLine="0"/>
        <w:rPr>
          <w:rFonts w:ascii="Times New Roman" w:hAnsi="Times New Roman" w:cs="Times New Roman"/>
          <w:sz w:val="28"/>
          <w:szCs w:val="28"/>
        </w:rPr>
      </w:pPr>
    </w:p>
    <w:p w:rsidR="000D1B7F" w:rsidRDefault="000D1B7F" w:rsidP="000D1B7F">
      <w:pPr>
        <w:pStyle w:val="affe"/>
        <w:spacing w:before="0" w:after="0" w:line="240" w:lineRule="auto"/>
        <w:ind w:firstLine="0"/>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w:t>
      </w:r>
      <w:proofErr w:type="gramEnd"/>
    </w:p>
    <w:p w:rsidR="000D1B7F" w:rsidRDefault="000D1B7F" w:rsidP="000D1B7F">
      <w:pPr>
        <w:pStyle w:val="affe"/>
        <w:spacing w:before="0" w:after="0" w:line="240" w:lineRule="auto"/>
        <w:ind w:firstLine="0"/>
        <w:rPr>
          <w:rFonts w:ascii="Times New Roman" w:hAnsi="Times New Roman" w:cs="Times New Roman"/>
          <w:sz w:val="28"/>
          <w:szCs w:val="28"/>
        </w:rPr>
      </w:pPr>
      <w:r>
        <w:rPr>
          <w:rFonts w:ascii="Times New Roman" w:hAnsi="Times New Roman" w:cs="Times New Roman"/>
          <w:sz w:val="28"/>
          <w:szCs w:val="28"/>
        </w:rPr>
        <w:t>Опись документов первой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_Ref319837991 \r \h  \* MERGEFORMAT </w:instrText>
      </w:r>
      <w:r>
        <w:fldChar w:fldCharType="separate"/>
      </w:r>
      <w:r w:rsidR="00B85D08">
        <w:rPr>
          <w:rFonts w:ascii="Times New Roman" w:hAnsi="Times New Roman" w:cs="Times New Roman"/>
          <w:sz w:val="28"/>
          <w:szCs w:val="28"/>
        </w:rPr>
        <w:t>18.1</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_Ref317257810 \r \h  \* MERGEFORMAT </w:instrText>
      </w:r>
      <w:r>
        <w:fldChar w:fldCharType="separate"/>
      </w:r>
      <w:r w:rsidR="00B85D08">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редукциона» в формате. </w:t>
      </w:r>
    </w:p>
    <w:p w:rsidR="000D1B7F" w:rsidRDefault="000D1B7F" w:rsidP="000D1B7F">
      <w:pPr>
        <w:pStyle w:val="affe"/>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0D1B7F" w:rsidTr="000D1B7F">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w:t>
            </w:r>
          </w:p>
          <w:p w:rsidR="000D1B7F" w:rsidRDefault="000D1B7F">
            <w:pPr>
              <w:pStyle w:val="afff1"/>
              <w:spacing w:line="276" w:lineRule="auto"/>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 xml:space="preserve">№ </w:t>
            </w:r>
          </w:p>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Число</w:t>
            </w:r>
          </w:p>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страниц</w:t>
            </w: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5"/>
              </w:numPr>
              <w:tabs>
                <w:tab w:val="left" w:pos="284"/>
              </w:tabs>
              <w:spacing w:before="40" w:after="40" w:line="276" w:lineRule="auto"/>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widowControl w:val="0"/>
              <w:tabs>
                <w:tab w:val="left" w:pos="353"/>
              </w:tabs>
              <w:overflowPunct w:val="0"/>
              <w:autoSpaceDE w:val="0"/>
              <w:autoSpaceDN w:val="0"/>
              <w:adjustRightInd w:val="0"/>
              <w:spacing w:line="276" w:lineRule="auto"/>
              <w:ind w:right="153"/>
              <w:jc w:val="both"/>
              <w:textAlignment w:val="baseline"/>
              <w:rPr>
                <w:bCs/>
                <w:i/>
              </w:rPr>
            </w:pPr>
            <w:r>
              <w:rPr>
                <w:bCs/>
                <w:i/>
              </w:rPr>
              <w:t>Техническое предложение (</w:t>
            </w:r>
            <w:hyperlink r:id="rId17" w:anchor="_Техническое_предложение_(Форма_1" w:history="1">
              <w:r>
                <w:rPr>
                  <w:rStyle w:val="afb"/>
                  <w:bCs/>
                  <w:i/>
                </w:rPr>
                <w:t>форма</w:t>
              </w:r>
            </w:hyperlink>
            <w:r>
              <w:rPr>
                <w:bCs/>
                <w:i/>
                <w:color w:val="0000FF"/>
                <w:szCs w:val="22"/>
                <w:u w:val="single"/>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5"/>
              </w:numPr>
              <w:tabs>
                <w:tab w:val="left" w:pos="284"/>
              </w:tabs>
              <w:spacing w:before="40" w:after="40" w:line="276" w:lineRule="auto"/>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tabs>
                <w:tab w:val="left" w:pos="0"/>
                <w:tab w:val="left" w:pos="1140"/>
              </w:tabs>
              <w:overflowPunct w:val="0"/>
              <w:autoSpaceDE w:val="0"/>
              <w:autoSpaceDN w:val="0"/>
              <w:adjustRightInd w:val="0"/>
              <w:spacing w:line="276" w:lineRule="auto"/>
              <w:ind w:right="153"/>
              <w:jc w:val="both"/>
              <w:rPr>
                <w:i/>
              </w:rPr>
            </w:pPr>
            <w:r>
              <w:rPr>
                <w:bCs/>
                <w:i/>
              </w:rPr>
              <w:t xml:space="preserve">График </w:t>
            </w:r>
            <w:r>
              <w:rPr>
                <w:b/>
                <w:bCs/>
                <w:i/>
              </w:rPr>
              <w:t>поставки товара/выполнения работ /оказания услуг</w:t>
            </w:r>
            <w:r>
              <w:rPr>
                <w:bCs/>
                <w:i/>
              </w:rPr>
              <w:t xml:space="preserve"> (</w:t>
            </w:r>
            <w:hyperlink r:id="rId18" w:anchor="_График_выполнения_поставок," w:history="1">
              <w:r>
                <w:rPr>
                  <w:rStyle w:val="afb"/>
                  <w:bCs/>
                  <w:i/>
                </w:rPr>
                <w:t>форма</w:t>
              </w:r>
            </w:hyperlink>
            <w:proofErr w:type="gramStart"/>
            <w:r>
              <w:rPr>
                <w:bCs/>
                <w:i/>
              </w:rPr>
              <w:t xml:space="preserve">  )</w:t>
            </w:r>
            <w:proofErr w:type="gramEnd"/>
            <w:r>
              <w:rPr>
                <w:bCs/>
                <w:i/>
              </w:rPr>
              <w:t xml:space="preserve"> </w:t>
            </w: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5"/>
              </w:numPr>
              <w:tabs>
                <w:tab w:val="left" w:pos="284"/>
              </w:tabs>
              <w:spacing w:before="40" w:after="40" w:line="276" w:lineRule="auto"/>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tabs>
                <w:tab w:val="left" w:pos="284"/>
              </w:tabs>
              <w:spacing w:before="40" w:after="40" w:line="276" w:lineRule="auto"/>
              <w:jc w:val="center"/>
            </w:pPr>
            <w:r>
              <w:t>…</w:t>
            </w:r>
          </w:p>
        </w:tc>
        <w:tc>
          <w:tcPr>
            <w:tcW w:w="6625" w:type="dxa"/>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tabs>
                <w:tab w:val="left" w:pos="284"/>
              </w:tabs>
              <w:spacing w:before="40" w:after="40" w:line="276" w:lineRule="auto"/>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r>
    </w:tbl>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Times12"/>
        <w:tabs>
          <w:tab w:val="left" w:pos="709"/>
        </w:tabs>
        <w:ind w:firstLine="709"/>
        <w:rPr>
          <w:bCs w:val="0"/>
          <w:szCs w:val="24"/>
        </w:rPr>
      </w:pPr>
      <w:r>
        <w:rPr>
          <w:bCs w:val="0"/>
          <w:szCs w:val="24"/>
        </w:rPr>
        <w:t>ИНСТРУКЦИИ ПО ЗАПОЛНЕНИЮ</w:t>
      </w:r>
    </w:p>
    <w:p w:rsidR="000D1B7F" w:rsidRDefault="000D1B7F" w:rsidP="008643D8">
      <w:pPr>
        <w:pStyle w:val="Times12"/>
        <w:numPr>
          <w:ilvl w:val="0"/>
          <w:numId w:val="6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Участник редукциона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Участник редукциона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входящих в первую часть заявки на участие в </w:t>
      </w:r>
      <w:proofErr w:type="spellStart"/>
      <w:r>
        <w:rPr>
          <w:szCs w:val="24"/>
        </w:rPr>
        <w:t>редукционе</w:t>
      </w:r>
      <w:proofErr w:type="spellEnd"/>
      <w:r>
        <w:rPr>
          <w:szCs w:val="24"/>
        </w:rPr>
        <w:t xml:space="preserve"> и определяющих суть технико-коммерческого предложения участника редукциона, согласно требованиям пункта </w:t>
      </w:r>
      <w:r>
        <w:fldChar w:fldCharType="begin"/>
      </w:r>
      <w:r>
        <w:rPr>
          <w:szCs w:val="24"/>
        </w:rPr>
        <w:instrText xml:space="preserve"> REF _Ref319837991 \r \h  \* MERGEFORMAT </w:instrText>
      </w:r>
      <w:r>
        <w:fldChar w:fldCharType="separate"/>
      </w:r>
      <w:r w:rsidR="00B85D08">
        <w:rPr>
          <w:szCs w:val="24"/>
        </w:rPr>
        <w:t>18.1</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sidR="00B85D08">
        <w:rPr>
          <w:szCs w:val="24"/>
        </w:rPr>
        <w:t>5</w:t>
      </w:r>
      <w:r>
        <w:fldChar w:fldCharType="end"/>
      </w:r>
      <w:r>
        <w:rPr>
          <w:szCs w:val="24"/>
        </w:rPr>
        <w:t xml:space="preserve"> «Информационная карта редукциона».</w:t>
      </w:r>
    </w:p>
    <w:p w:rsidR="000D1B7F" w:rsidRDefault="000D1B7F" w:rsidP="000D1B7F">
      <w:r>
        <w:rPr>
          <w:color w:val="FF0000"/>
        </w:rPr>
        <w:br w:type="page"/>
      </w:r>
    </w:p>
    <w:bookmarkEnd w:id="395"/>
    <w:p w:rsidR="000D1B7F" w:rsidRDefault="000D1B7F" w:rsidP="000D1B7F">
      <w:pPr>
        <w:pStyle w:val="Times12"/>
        <w:jc w:val="right"/>
        <w:rPr>
          <w:bCs w:val="0"/>
          <w:sz w:val="28"/>
          <w:szCs w:val="28"/>
        </w:rPr>
      </w:pPr>
      <w:r>
        <w:rPr>
          <w:bCs w:val="0"/>
          <w:sz w:val="28"/>
          <w:szCs w:val="28"/>
        </w:rPr>
        <w:lastRenderedPageBreak/>
        <w:t>Форма 2.</w:t>
      </w:r>
    </w:p>
    <w:p w:rsidR="000D1B7F" w:rsidRDefault="000D1B7F" w:rsidP="000D1B7F">
      <w:pPr>
        <w:pStyle w:val="Times12"/>
        <w:ind w:left="5387" w:firstLine="0"/>
        <w:jc w:val="left"/>
        <w:rPr>
          <w:iCs/>
          <w:szCs w:val="24"/>
        </w:rPr>
      </w:pPr>
      <w:r>
        <w:rPr>
          <w:iCs/>
          <w:szCs w:val="24"/>
        </w:rPr>
        <w:t xml:space="preserve">Приложение к части 1 заявки на участие в </w:t>
      </w:r>
      <w:proofErr w:type="spellStart"/>
      <w:r>
        <w:rPr>
          <w:iCs/>
          <w:szCs w:val="24"/>
        </w:rPr>
        <w:t>редукционе</w:t>
      </w:r>
      <w:proofErr w:type="spellEnd"/>
    </w:p>
    <w:p w:rsidR="000D1B7F" w:rsidRDefault="000D1B7F" w:rsidP="000D1B7F">
      <w:pPr>
        <w:pStyle w:val="Times12"/>
        <w:ind w:left="5387" w:firstLine="0"/>
        <w:jc w:val="left"/>
        <w:rPr>
          <w:szCs w:val="24"/>
        </w:rPr>
      </w:pPr>
      <w:r>
        <w:rPr>
          <w:iCs/>
          <w:szCs w:val="24"/>
        </w:rPr>
        <w:t>от «___» __________ 20___ г. № ______</w:t>
      </w:r>
    </w:p>
    <w:p w:rsidR="000D1B7F" w:rsidRDefault="000D1B7F" w:rsidP="000D1B7F">
      <w:pPr>
        <w:pStyle w:val="Times12"/>
        <w:jc w:val="center"/>
        <w:rPr>
          <w:b/>
          <w:snapToGrid w:val="0"/>
          <w:szCs w:val="24"/>
        </w:rPr>
      </w:pPr>
    </w:p>
    <w:p w:rsidR="000D1B7F" w:rsidRDefault="000D1B7F" w:rsidP="000D1B7F">
      <w:pPr>
        <w:jc w:val="center"/>
        <w:rPr>
          <w:sz w:val="28"/>
          <w:szCs w:val="28"/>
        </w:rPr>
      </w:pPr>
      <w:r>
        <w:rPr>
          <w:sz w:val="28"/>
          <w:szCs w:val="28"/>
        </w:rPr>
        <w:t xml:space="preserve">Открытый </w:t>
      </w:r>
      <w:proofErr w:type="spellStart"/>
      <w:r>
        <w:rPr>
          <w:sz w:val="28"/>
          <w:szCs w:val="28"/>
        </w:rPr>
        <w:t>редукцион</w:t>
      </w:r>
      <w:proofErr w:type="spellEnd"/>
      <w:r>
        <w:rPr>
          <w:sz w:val="28"/>
          <w:szCs w:val="28"/>
        </w:rPr>
        <w:t xml:space="preserve">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0D1B7F" w:rsidRDefault="000D1B7F" w:rsidP="000D1B7F">
      <w:pPr>
        <w:widowControl w:val="0"/>
        <w:autoSpaceDE w:val="0"/>
        <w:autoSpaceDN w:val="0"/>
        <w:adjustRightInd w:val="0"/>
        <w:jc w:val="center"/>
        <w:rPr>
          <w:szCs w:val="22"/>
        </w:rPr>
      </w:pP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i w:val="0"/>
        </w:rPr>
      </w:pPr>
      <w:bookmarkStart w:id="400" w:name="_Техническое_предложение_(Форма"/>
      <w:bookmarkStart w:id="401" w:name="_Toc235439567"/>
      <w:bookmarkStart w:id="402" w:name="_Toc393442320"/>
      <w:bookmarkEnd w:id="400"/>
      <w:r>
        <w:rPr>
          <w:rFonts w:ascii="Times New Roman" w:hAnsi="Times New Roman" w:cs="Times New Roman"/>
          <w:b w:val="0"/>
          <w:i w:val="0"/>
        </w:rPr>
        <w:t xml:space="preserve">ТЕХНИЧЕСКОЕ ПРЕДЛОЖЕНИЕ (Форма </w:t>
      </w:r>
      <w:bookmarkEnd w:id="401"/>
      <w:r>
        <w:rPr>
          <w:rFonts w:ascii="Times New Roman" w:hAnsi="Times New Roman" w:cs="Times New Roman"/>
          <w:b w:val="0"/>
          <w:i w:val="0"/>
        </w:rPr>
        <w:t>2)</w:t>
      </w:r>
      <w:bookmarkEnd w:id="402"/>
    </w:p>
    <w:p w:rsidR="000D1B7F" w:rsidRDefault="000D1B7F" w:rsidP="000D1B7F">
      <w:pPr>
        <w:pStyle w:val="Times12"/>
        <w:rPr>
          <w:i/>
          <w:sz w:val="22"/>
        </w:rPr>
      </w:pPr>
    </w:p>
    <w:p w:rsidR="000D1B7F" w:rsidRDefault="000D1B7F" w:rsidP="000D1B7F">
      <w:pPr>
        <w:pStyle w:val="Times12"/>
        <w:ind w:firstLine="0"/>
        <w:jc w:val="center"/>
        <w:rPr>
          <w:b/>
          <w:i/>
          <w:szCs w:val="28"/>
        </w:rPr>
      </w:pPr>
      <w:r>
        <w:rPr>
          <w:b/>
          <w:i/>
          <w:szCs w:val="28"/>
        </w:rPr>
        <w:t>Суть технического предложения</w:t>
      </w:r>
    </w:p>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jc w:val="center"/>
        <w:rPr>
          <w:b/>
        </w:rPr>
      </w:pPr>
    </w:p>
    <w:p w:rsidR="000D1B7F" w:rsidRDefault="000D1B7F" w:rsidP="000D1B7F">
      <w:pPr>
        <w:pStyle w:val="Times12"/>
        <w:tabs>
          <w:tab w:val="left" w:pos="1134"/>
          <w:tab w:val="left" w:pos="1418"/>
        </w:tabs>
        <w:ind w:firstLine="709"/>
        <w:rPr>
          <w:bCs w:val="0"/>
          <w:szCs w:val="24"/>
        </w:rPr>
      </w:pPr>
      <w:r>
        <w:rPr>
          <w:bCs w:val="0"/>
          <w:szCs w:val="24"/>
        </w:rPr>
        <w:t>ИНСТРУКЦИИ ПО ЗАПОЛНЕНИЮ</w:t>
      </w: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zCs w:val="24"/>
        </w:rPr>
        <w:t xml:space="preserve">Участник редукциона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данное техническое предложение.</w:t>
      </w: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zCs w:val="24"/>
        </w:rPr>
        <w:t>Выше приведена форма титульного листа Технического предложения.</w:t>
      </w: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zCs w:val="24"/>
        </w:rPr>
        <w:t>Участник редукциона указывает свое фирменное наименование (в </w:t>
      </w:r>
      <w:proofErr w:type="spellStart"/>
      <w:r>
        <w:rPr>
          <w:szCs w:val="24"/>
        </w:rPr>
        <w:t>т.ч</w:t>
      </w:r>
      <w:proofErr w:type="spellEnd"/>
      <w:r>
        <w:rPr>
          <w:szCs w:val="24"/>
        </w:rPr>
        <w:t>. организационно-правовую форму).</w:t>
      </w: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zCs w:val="24"/>
        </w:rPr>
        <w:t xml:space="preserve">Техническое предложение участника редукциона,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0D1B7F" w:rsidRDefault="000D1B7F" w:rsidP="008643D8">
      <w:pPr>
        <w:pStyle w:val="a0"/>
        <w:numPr>
          <w:ilvl w:val="4"/>
          <w:numId w:val="67"/>
        </w:numPr>
        <w:tabs>
          <w:tab w:val="num" w:pos="1134"/>
        </w:tabs>
        <w:snapToGrid w:val="0"/>
        <w:spacing w:line="240" w:lineRule="auto"/>
        <w:ind w:left="0" w:firstLine="709"/>
        <w:contextualSpacing/>
        <w:rPr>
          <w:i/>
          <w:sz w:val="24"/>
          <w:szCs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 и страны происхождения оборудования;</w:t>
      </w:r>
    </w:p>
    <w:p w:rsidR="000D1B7F" w:rsidRDefault="000D1B7F" w:rsidP="008643D8">
      <w:pPr>
        <w:pStyle w:val="a0"/>
        <w:numPr>
          <w:ilvl w:val="4"/>
          <w:numId w:val="67"/>
        </w:numPr>
        <w:tabs>
          <w:tab w:val="num" w:pos="1134"/>
        </w:tabs>
        <w:snapToGrid w:val="0"/>
        <w:spacing w:line="240" w:lineRule="auto"/>
        <w:ind w:left="0" w:firstLine="709"/>
        <w:contextualSpacing/>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D1B7F" w:rsidRDefault="000D1B7F" w:rsidP="008643D8">
      <w:pPr>
        <w:pStyle w:val="a0"/>
        <w:numPr>
          <w:ilvl w:val="4"/>
          <w:numId w:val="68"/>
        </w:numPr>
        <w:tabs>
          <w:tab w:val="num" w:pos="1134"/>
        </w:tabs>
        <w:snapToGrid w:val="0"/>
        <w:spacing w:line="240" w:lineRule="auto"/>
        <w:ind w:left="0" w:firstLine="709"/>
        <w:contextualSpacing/>
        <w:rPr>
          <w:i/>
          <w:sz w:val="24"/>
          <w:szCs w:val="24"/>
        </w:rPr>
      </w:pPr>
      <w:r>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D1B7F" w:rsidRDefault="000D1B7F" w:rsidP="008643D8">
      <w:pPr>
        <w:pStyle w:val="a0"/>
        <w:numPr>
          <w:ilvl w:val="4"/>
          <w:numId w:val="68"/>
        </w:numPr>
        <w:tabs>
          <w:tab w:val="num" w:pos="1134"/>
        </w:tabs>
        <w:snapToGrid w:val="0"/>
        <w:spacing w:line="240" w:lineRule="auto"/>
        <w:ind w:left="0" w:firstLine="709"/>
        <w:contextualSpacing/>
        <w:rPr>
          <w:sz w:val="24"/>
          <w:szCs w:val="24"/>
        </w:rPr>
      </w:pPr>
      <w:r>
        <w:rPr>
          <w:sz w:val="24"/>
          <w:szCs w:val="24"/>
        </w:rPr>
        <w:t>описание комплектации товара;</w:t>
      </w:r>
    </w:p>
    <w:p w:rsidR="000D1B7F" w:rsidRDefault="000D1B7F" w:rsidP="008643D8">
      <w:pPr>
        <w:pStyle w:val="a0"/>
        <w:numPr>
          <w:ilvl w:val="4"/>
          <w:numId w:val="67"/>
        </w:numPr>
        <w:tabs>
          <w:tab w:val="num" w:pos="1134"/>
        </w:tabs>
        <w:snapToGrid w:val="0"/>
        <w:spacing w:line="240" w:lineRule="auto"/>
        <w:ind w:left="0" w:firstLine="709"/>
        <w:contextualSpacing/>
        <w:rPr>
          <w:i/>
          <w:sz w:val="24"/>
          <w:szCs w:val="24"/>
        </w:rPr>
      </w:pPr>
      <w:r>
        <w:rPr>
          <w:i/>
          <w:sz w:val="24"/>
          <w:szCs w:val="24"/>
        </w:rPr>
        <w:t>указание</w:t>
      </w:r>
      <w:r>
        <w:rPr>
          <w:sz w:val="24"/>
          <w:szCs w:val="24"/>
        </w:rPr>
        <w:t xml:space="preserve"> </w:t>
      </w:r>
      <w:r>
        <w:rPr>
          <w:i/>
          <w:sz w:val="24"/>
          <w:szCs w:val="24"/>
        </w:rPr>
        <w:t>количества товаров</w:t>
      </w:r>
      <w:r>
        <w:rPr>
          <w:sz w:val="24"/>
          <w:szCs w:val="24"/>
        </w:rPr>
        <w:t>;</w:t>
      </w:r>
      <w:r>
        <w:rPr>
          <w:b/>
          <w:i/>
          <w:sz w:val="24"/>
          <w:szCs w:val="24"/>
        </w:rPr>
        <w:t xml:space="preserve"> </w:t>
      </w:r>
    </w:p>
    <w:p w:rsidR="000D1B7F" w:rsidRDefault="000D1B7F" w:rsidP="008643D8">
      <w:pPr>
        <w:pStyle w:val="a0"/>
        <w:numPr>
          <w:ilvl w:val="4"/>
          <w:numId w:val="67"/>
        </w:numPr>
        <w:tabs>
          <w:tab w:val="num" w:pos="1134"/>
        </w:tabs>
        <w:snapToGrid w:val="0"/>
        <w:spacing w:line="240" w:lineRule="auto"/>
        <w:ind w:left="0" w:firstLine="709"/>
        <w:contextualSpacing/>
        <w:rPr>
          <w:i/>
          <w:sz w:val="24"/>
          <w:szCs w:val="24"/>
        </w:rPr>
      </w:pPr>
      <w:r>
        <w:rPr>
          <w:b/>
          <w:i/>
          <w:sz w:val="24"/>
          <w:szCs w:val="24"/>
        </w:rPr>
        <w:t xml:space="preserve">[при необходимости, в случае установления соответствующего требования  в </w:t>
      </w:r>
      <w:r w:rsidRPr="001454A2">
        <w:rPr>
          <w:b/>
          <w:i/>
          <w:sz w:val="24"/>
          <w:szCs w:val="24"/>
        </w:rPr>
        <w:t xml:space="preserve">пункте </w:t>
      </w:r>
      <w:r w:rsidR="001454A2" w:rsidRPr="001454A2">
        <w:rPr>
          <w:b/>
          <w:i/>
        </w:rPr>
        <w:t>17</w:t>
      </w:r>
      <w:r w:rsidRPr="001454A2">
        <w:rPr>
          <w:b/>
          <w:i/>
          <w:sz w:val="24"/>
          <w:szCs w:val="24"/>
        </w:rPr>
        <w:t xml:space="preserve"> раздела </w:t>
      </w:r>
      <w:r w:rsidRPr="001454A2">
        <w:rPr>
          <w:b/>
          <w:i/>
        </w:rPr>
        <w:fldChar w:fldCharType="begin"/>
      </w:r>
      <w:r w:rsidRPr="001454A2">
        <w:rPr>
          <w:b/>
          <w:i/>
          <w:sz w:val="24"/>
          <w:szCs w:val="24"/>
        </w:rPr>
        <w:instrText xml:space="preserve"> REF _Ref317249938 \r \h  \* MERGEFORMAT </w:instrText>
      </w:r>
      <w:r w:rsidRPr="001454A2">
        <w:rPr>
          <w:b/>
          <w:i/>
        </w:rPr>
      </w:r>
      <w:r w:rsidRPr="001454A2">
        <w:rPr>
          <w:b/>
          <w:i/>
        </w:rPr>
        <w:fldChar w:fldCharType="separate"/>
      </w:r>
      <w:r w:rsidR="00B85D08">
        <w:rPr>
          <w:b/>
          <w:i/>
          <w:sz w:val="24"/>
          <w:szCs w:val="24"/>
        </w:rPr>
        <w:t>5</w:t>
      </w:r>
      <w:r w:rsidRPr="001454A2">
        <w:rPr>
          <w:b/>
          <w:i/>
        </w:rPr>
        <w:fldChar w:fldCharType="end"/>
      </w:r>
      <w:r w:rsidRPr="001454A2">
        <w:rPr>
          <w:b/>
          <w:i/>
          <w:sz w:val="24"/>
          <w:szCs w:val="24"/>
        </w:rPr>
        <w:t xml:space="preserve"> «Информационная карта редукциона»] </w:t>
      </w:r>
      <w:r w:rsidRPr="001454A2">
        <w:rPr>
          <w:i/>
          <w:sz w:val="24"/>
          <w:szCs w:val="24"/>
        </w:rPr>
        <w:t>документы на виды</w:t>
      </w:r>
      <w:r>
        <w:rPr>
          <w:i/>
          <w:sz w:val="24"/>
          <w:szCs w:val="24"/>
        </w:rPr>
        <w:t xml:space="preserve"> деятельности, связанные с выполнением договора, вместе с приложениями, описывающими конкретные виды деятельности.</w:t>
      </w:r>
    </w:p>
    <w:p w:rsidR="000D1B7F" w:rsidRDefault="000D1B7F" w:rsidP="000D1B7F">
      <w:pPr>
        <w:pStyle w:val="Times12"/>
        <w:tabs>
          <w:tab w:val="left" w:pos="1134"/>
          <w:tab w:val="left" w:pos="1418"/>
        </w:tabs>
        <w:ind w:firstLine="600"/>
        <w:rPr>
          <w:i/>
          <w:szCs w:val="24"/>
        </w:rPr>
      </w:pPr>
      <w:r>
        <w:rPr>
          <w:b/>
          <w:i/>
          <w:szCs w:val="24"/>
        </w:rPr>
        <w:t>[или для закупок товаров, при условии установления соответствующего требования в разделе </w:t>
      </w:r>
      <w:r>
        <w:fldChar w:fldCharType="begin"/>
      </w:r>
      <w:r>
        <w:rPr>
          <w:b/>
          <w:i/>
          <w:szCs w:val="24"/>
        </w:rPr>
        <w:instrText xml:space="preserve"> REF _Ref317249938 \r \h  \* MERGEFORMAT </w:instrText>
      </w:r>
      <w:r>
        <w:fldChar w:fldCharType="separate"/>
      </w:r>
      <w:r w:rsidR="00B85D08">
        <w:rPr>
          <w:b/>
          <w:i/>
          <w:szCs w:val="24"/>
        </w:rPr>
        <w:t>5</w:t>
      </w:r>
      <w:r>
        <w:fldChar w:fldCharType="end"/>
      </w:r>
      <w:r>
        <w:rPr>
          <w:b/>
          <w:i/>
          <w:szCs w:val="24"/>
        </w:rPr>
        <w:t xml:space="preserve"> «Информационная карта редукциона»]</w:t>
      </w:r>
      <w:r>
        <w:rPr>
          <w:i/>
          <w:szCs w:val="24"/>
        </w:rPr>
        <w:t xml:space="preserve"> Техническое предложение участника редукциона должно включать:</w:t>
      </w:r>
    </w:p>
    <w:p w:rsidR="000D1B7F" w:rsidRDefault="000D1B7F" w:rsidP="008643D8">
      <w:pPr>
        <w:pStyle w:val="a0"/>
        <w:numPr>
          <w:ilvl w:val="4"/>
          <w:numId w:val="67"/>
        </w:numPr>
        <w:tabs>
          <w:tab w:val="num" w:pos="1134"/>
        </w:tabs>
        <w:snapToGrid w:val="0"/>
        <w:spacing w:line="240" w:lineRule="auto"/>
        <w:ind w:left="0" w:firstLine="709"/>
        <w:contextualSpacing/>
        <w:rPr>
          <w:i/>
          <w:sz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w:t>
      </w:r>
      <w:r>
        <w:rPr>
          <w:i/>
          <w:sz w:val="24"/>
        </w:rPr>
        <w:t xml:space="preserve"> и страны происхождения </w:t>
      </w:r>
      <w:r>
        <w:rPr>
          <w:i/>
          <w:sz w:val="24"/>
          <w:szCs w:val="24"/>
        </w:rPr>
        <w:t>оборудования</w:t>
      </w:r>
      <w:r>
        <w:rPr>
          <w:i/>
          <w:sz w:val="24"/>
        </w:rPr>
        <w:t>;</w:t>
      </w:r>
    </w:p>
    <w:p w:rsidR="000D1B7F" w:rsidRDefault="000D1B7F" w:rsidP="008643D8">
      <w:pPr>
        <w:pStyle w:val="a0"/>
        <w:numPr>
          <w:ilvl w:val="4"/>
          <w:numId w:val="67"/>
        </w:numPr>
        <w:tabs>
          <w:tab w:val="num" w:pos="1134"/>
        </w:tabs>
        <w:snapToGrid w:val="0"/>
        <w:spacing w:line="240" w:lineRule="auto"/>
        <w:ind w:left="0" w:firstLine="709"/>
        <w:contextualSpacing/>
        <w:rPr>
          <w:i/>
          <w:sz w:val="24"/>
        </w:rPr>
      </w:pPr>
      <w:r>
        <w:rPr>
          <w:i/>
          <w:sz w:val="24"/>
        </w:rPr>
        <w:t>описание комплектации товара;</w:t>
      </w:r>
    </w:p>
    <w:p w:rsidR="000D1B7F" w:rsidRDefault="000D1B7F" w:rsidP="008643D8">
      <w:pPr>
        <w:pStyle w:val="a0"/>
        <w:numPr>
          <w:ilvl w:val="4"/>
          <w:numId w:val="68"/>
        </w:numPr>
        <w:tabs>
          <w:tab w:val="num" w:pos="1134"/>
        </w:tabs>
        <w:snapToGrid w:val="0"/>
        <w:spacing w:line="240" w:lineRule="auto"/>
        <w:ind w:left="0" w:firstLine="709"/>
        <w:contextualSpacing/>
        <w:rPr>
          <w:sz w:val="24"/>
          <w:szCs w:val="24"/>
        </w:rPr>
      </w:pPr>
      <w:r>
        <w:rPr>
          <w:i/>
          <w:sz w:val="24"/>
          <w:szCs w:val="24"/>
        </w:rPr>
        <w:t>указание количества товаров</w:t>
      </w:r>
      <w:r>
        <w:rPr>
          <w:sz w:val="24"/>
          <w:szCs w:val="24"/>
        </w:rPr>
        <w:t xml:space="preserve">, </w:t>
      </w:r>
    </w:p>
    <w:p w:rsidR="000D1B7F" w:rsidRDefault="000D1B7F" w:rsidP="008643D8">
      <w:pPr>
        <w:pStyle w:val="a0"/>
        <w:numPr>
          <w:ilvl w:val="4"/>
          <w:numId w:val="68"/>
        </w:numPr>
        <w:tabs>
          <w:tab w:val="num" w:pos="1134"/>
        </w:tabs>
        <w:snapToGrid w:val="0"/>
        <w:spacing w:line="240" w:lineRule="auto"/>
        <w:ind w:left="0" w:firstLine="709"/>
        <w:contextualSpacing/>
        <w:rPr>
          <w:sz w:val="24"/>
          <w:szCs w:val="24"/>
        </w:rPr>
      </w:pPr>
      <w:r>
        <w:rPr>
          <w:b/>
          <w:i/>
          <w:sz w:val="24"/>
          <w:szCs w:val="24"/>
        </w:rPr>
        <w:t xml:space="preserve">[при необходимости, в случае установления соответствующего требования  в пункте </w:t>
      </w:r>
      <w:r w:rsidR="001454A2" w:rsidRPr="001454A2">
        <w:rPr>
          <w:b/>
          <w:i/>
        </w:rPr>
        <w:t>17</w:t>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sidR="00B85D08">
        <w:rPr>
          <w:b/>
          <w:i/>
          <w:sz w:val="24"/>
          <w:szCs w:val="24"/>
        </w:rPr>
        <w:t>5</w:t>
      </w:r>
      <w:r>
        <w:fldChar w:fldCharType="end"/>
      </w:r>
      <w:r>
        <w:rPr>
          <w:b/>
          <w:i/>
          <w:sz w:val="24"/>
          <w:szCs w:val="24"/>
        </w:rPr>
        <w:t xml:space="preserve"> «Информационная карта редукциона»]</w:t>
      </w:r>
      <w:r>
        <w:rPr>
          <w:i/>
          <w:sz w:val="24"/>
          <w:szCs w:val="24"/>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0D1B7F" w:rsidRDefault="000D1B7F" w:rsidP="000D1B7F">
      <w:pPr>
        <w:spacing w:before="60" w:after="60"/>
        <w:ind w:firstLine="709"/>
        <w:jc w:val="both"/>
        <w:rPr>
          <w:i/>
        </w:rPr>
      </w:pPr>
      <w:r>
        <w:rPr>
          <w:i/>
        </w:rPr>
        <w:t>Для </w:t>
      </w:r>
      <w:r>
        <w:rPr>
          <w:bCs/>
          <w:i/>
        </w:rPr>
        <w:t>подтверждения</w:t>
      </w:r>
      <w:r>
        <w:rPr>
          <w:i/>
        </w:rPr>
        <w:t xml:space="preserve"> </w:t>
      </w:r>
      <w:r>
        <w:rPr>
          <w:bCs/>
          <w:i/>
        </w:rPr>
        <w:t>требований</w:t>
      </w:r>
      <w:r>
        <w:rPr>
          <w:i/>
        </w:rPr>
        <w:t xml:space="preserve">, указанных в Исходных технических требованиях (ИТТ) Тома 2 «Техническая часть» редукционной документации предоставляется ТЗ (ТУ) или проект </w:t>
      </w:r>
      <w:r>
        <w:rPr>
          <w:i/>
        </w:rPr>
        <w:lastRenderedPageBreak/>
        <w:t>ТЗ (ТУ) на оборудование, соответствующее техническим характеристикам, установленным в ИТТ.</w:t>
      </w:r>
    </w:p>
    <w:p w:rsidR="000D1B7F" w:rsidRDefault="000D1B7F" w:rsidP="000D1B7F">
      <w:pPr>
        <w:spacing w:before="60" w:after="60"/>
        <w:ind w:firstLine="709"/>
        <w:jc w:val="both"/>
        <w:rPr>
          <w:bCs/>
          <w:i/>
        </w:rPr>
      </w:pPr>
      <w:proofErr w:type="gramStart"/>
      <w:r>
        <w:rPr>
          <w:bCs/>
          <w:i/>
        </w:rPr>
        <w:t>В случае представления в составе заявки участника редукциона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0D1B7F" w:rsidTr="000D1B7F">
        <w:tc>
          <w:tcPr>
            <w:tcW w:w="3119"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Примечание</w:t>
            </w:r>
          </w:p>
        </w:tc>
      </w:tr>
      <w:tr w:rsidR="000D1B7F" w:rsidTr="000D1B7F">
        <w:tc>
          <w:tcPr>
            <w:tcW w:w="3119"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right="-108"/>
              <w:jc w:val="center"/>
              <w:rPr>
                <w:bCs/>
                <w:i/>
                <w:sz w:val="20"/>
                <w:szCs w:val="20"/>
              </w:rPr>
            </w:pPr>
            <w:r>
              <w:rPr>
                <w:bCs/>
                <w:i/>
                <w:sz w:val="20"/>
                <w:szCs w:val="20"/>
              </w:rPr>
              <w:t>Вес не более 100 кг</w:t>
            </w:r>
          </w:p>
          <w:p w:rsidR="000D1B7F" w:rsidRDefault="000D1B7F">
            <w:pPr>
              <w:spacing w:before="60" w:after="60" w:line="276" w:lineRule="auto"/>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left="-79" w:right="-108"/>
              <w:jc w:val="center"/>
              <w:rPr>
                <w:bCs/>
                <w:i/>
                <w:sz w:val="20"/>
                <w:szCs w:val="20"/>
              </w:rPr>
            </w:pPr>
            <w:r>
              <w:rPr>
                <w:bCs/>
                <w:i/>
                <w:sz w:val="20"/>
                <w:szCs w:val="20"/>
              </w:rPr>
              <w:t>Будет приведено в соответствие с требованиями ИТТ</w:t>
            </w:r>
          </w:p>
        </w:tc>
      </w:tr>
      <w:tr w:rsidR="000D1B7F" w:rsidTr="000D1B7F">
        <w:tc>
          <w:tcPr>
            <w:tcW w:w="3119"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left="-79" w:right="-108"/>
              <w:jc w:val="center"/>
              <w:rPr>
                <w:bCs/>
                <w:i/>
                <w:sz w:val="20"/>
                <w:szCs w:val="20"/>
              </w:rPr>
            </w:pPr>
            <w:r>
              <w:rPr>
                <w:bCs/>
                <w:i/>
                <w:sz w:val="20"/>
                <w:szCs w:val="20"/>
              </w:rPr>
              <w:t>Будет приведено в соответствие с требованиями ИТТ</w:t>
            </w:r>
          </w:p>
        </w:tc>
      </w:tr>
      <w:tr w:rsidR="000D1B7F" w:rsidTr="000D1B7F">
        <w:tc>
          <w:tcPr>
            <w:tcW w:w="3119"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w:t>
            </w:r>
          </w:p>
        </w:tc>
      </w:tr>
    </w:tbl>
    <w:p w:rsidR="000D1B7F" w:rsidRDefault="000D1B7F" w:rsidP="000D1B7F">
      <w:pPr>
        <w:pStyle w:val="Times12"/>
        <w:tabs>
          <w:tab w:val="left" w:pos="1134"/>
          <w:tab w:val="left" w:pos="1418"/>
        </w:tabs>
        <w:ind w:left="709" w:firstLine="0"/>
        <w:rPr>
          <w:i/>
          <w:szCs w:val="24"/>
          <w:lang w:val="en-US"/>
        </w:rPr>
      </w:pP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napToGrid w:val="0"/>
          <w:szCs w:val="24"/>
        </w:rPr>
        <w:t xml:space="preserve">Участник </w:t>
      </w:r>
      <w:r>
        <w:rPr>
          <w:szCs w:val="24"/>
        </w:rPr>
        <w:t xml:space="preserve">редукциона в данной форме </w:t>
      </w:r>
      <w:r>
        <w:rPr>
          <w:snapToGrid w:val="0"/>
          <w:szCs w:val="24"/>
        </w:rPr>
        <w:t xml:space="preserve">должен подтвердить выполнение каждого технического требования (том 2). </w:t>
      </w:r>
      <w:r>
        <w:rPr>
          <w:b/>
          <w:i/>
          <w:szCs w:val="24"/>
        </w:rPr>
        <w:t>При этом желательно в данной форме представить</w:t>
      </w:r>
      <w:r>
        <w:rPr>
          <w:b/>
          <w:i/>
        </w:rPr>
        <w:t xml:space="preserve"> </w:t>
      </w:r>
      <w:r>
        <w:rPr>
          <w:b/>
          <w:i/>
          <w:szCs w:val="24"/>
        </w:rPr>
        <w:t>таблицу соответствия своего технического предложения техническим требованиям (</w:t>
      </w:r>
      <w:r>
        <w:rPr>
          <w:b/>
          <w:bCs w:val="0"/>
          <w:i/>
          <w:szCs w:val="24"/>
        </w:rPr>
        <w:t>том 2</w:t>
      </w:r>
      <w:r>
        <w:rPr>
          <w:b/>
          <w:i/>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D1B7F" w:rsidTr="000D1B7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D1B7F" w:rsidRDefault="000D1B7F">
            <w:pPr>
              <w:spacing w:line="276" w:lineRule="auto"/>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D1B7F" w:rsidRDefault="000D1B7F">
            <w:pPr>
              <w:spacing w:line="276" w:lineRule="auto"/>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D1B7F" w:rsidRDefault="000D1B7F">
            <w:pPr>
              <w:spacing w:line="276" w:lineRule="auto"/>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D1B7F" w:rsidRDefault="000D1B7F">
            <w:pPr>
              <w:spacing w:line="276" w:lineRule="auto"/>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line="276" w:lineRule="auto"/>
              <w:jc w:val="center"/>
            </w:pPr>
            <w:r>
              <w:t>Ссылки на ПП</w:t>
            </w:r>
          </w:p>
        </w:tc>
      </w:tr>
      <w:tr w:rsidR="000D1B7F" w:rsidTr="000D1B7F">
        <w:trPr>
          <w:trHeight w:val="245"/>
          <w:jc w:val="center"/>
        </w:trPr>
        <w:tc>
          <w:tcPr>
            <w:tcW w:w="933" w:type="dxa"/>
            <w:gridSpan w:val="2"/>
            <w:tcBorders>
              <w:top w:val="nil"/>
              <w:left w:val="single" w:sz="4" w:space="0" w:color="000000"/>
              <w:bottom w:val="single" w:sz="4" w:space="0" w:color="000000"/>
              <w:right w:val="nil"/>
            </w:tcBorders>
            <w:vAlign w:val="center"/>
          </w:tcPr>
          <w:p w:rsidR="000D1B7F" w:rsidRDefault="000D1B7F">
            <w:pPr>
              <w:spacing w:line="276" w:lineRule="auto"/>
              <w:jc w:val="center"/>
            </w:pPr>
          </w:p>
        </w:tc>
        <w:tc>
          <w:tcPr>
            <w:tcW w:w="1134" w:type="dxa"/>
            <w:tcBorders>
              <w:top w:val="nil"/>
              <w:left w:val="single" w:sz="4" w:space="0" w:color="000000"/>
              <w:bottom w:val="single" w:sz="4" w:space="0" w:color="000000"/>
              <w:right w:val="nil"/>
            </w:tcBorders>
            <w:vAlign w:val="center"/>
          </w:tcPr>
          <w:p w:rsidR="000D1B7F" w:rsidRDefault="000D1B7F">
            <w:pPr>
              <w:spacing w:line="276" w:lineRule="auto"/>
              <w:jc w:val="center"/>
            </w:pPr>
          </w:p>
        </w:tc>
        <w:tc>
          <w:tcPr>
            <w:tcW w:w="1632" w:type="dxa"/>
            <w:gridSpan w:val="2"/>
            <w:tcBorders>
              <w:top w:val="nil"/>
              <w:left w:val="single" w:sz="4" w:space="0" w:color="000000"/>
              <w:bottom w:val="single" w:sz="4" w:space="0" w:color="000000"/>
              <w:right w:val="nil"/>
            </w:tcBorders>
            <w:vAlign w:val="center"/>
          </w:tcPr>
          <w:p w:rsidR="000D1B7F" w:rsidRDefault="000D1B7F">
            <w:pPr>
              <w:spacing w:line="276" w:lineRule="auto"/>
              <w:jc w:val="center"/>
            </w:pPr>
          </w:p>
        </w:tc>
        <w:tc>
          <w:tcPr>
            <w:tcW w:w="3830" w:type="dxa"/>
            <w:tcBorders>
              <w:top w:val="nil"/>
              <w:left w:val="single" w:sz="4" w:space="0" w:color="000000"/>
              <w:bottom w:val="single" w:sz="4" w:space="0" w:color="000000"/>
              <w:right w:val="nil"/>
            </w:tcBorders>
            <w:vAlign w:val="center"/>
          </w:tcPr>
          <w:p w:rsidR="000D1B7F" w:rsidRDefault="000D1B7F">
            <w:pPr>
              <w:spacing w:line="276" w:lineRule="auto"/>
              <w:jc w:val="center"/>
            </w:pPr>
          </w:p>
        </w:tc>
        <w:tc>
          <w:tcPr>
            <w:tcW w:w="2331" w:type="dxa"/>
            <w:gridSpan w:val="2"/>
            <w:tcBorders>
              <w:top w:val="nil"/>
              <w:left w:val="single" w:sz="4" w:space="0" w:color="000000"/>
              <w:bottom w:val="single" w:sz="4" w:space="0" w:color="000000"/>
              <w:right w:val="single" w:sz="4" w:space="0" w:color="000000"/>
            </w:tcBorders>
            <w:vAlign w:val="center"/>
          </w:tcPr>
          <w:p w:rsidR="000D1B7F" w:rsidRDefault="000D1B7F">
            <w:pPr>
              <w:spacing w:line="276" w:lineRule="auto"/>
              <w:jc w:val="center"/>
            </w:pPr>
          </w:p>
        </w:tc>
      </w:tr>
      <w:tr w:rsidR="000D1B7F" w:rsidTr="000D1B7F">
        <w:trPr>
          <w:gridBefore w:val="1"/>
          <w:gridAfter w:val="1"/>
          <w:wBefore w:w="402" w:type="dxa"/>
          <w:wAfter w:w="244" w:type="dxa"/>
          <w:jc w:val="center"/>
        </w:trPr>
        <w:tc>
          <w:tcPr>
            <w:tcW w:w="1701" w:type="dxa"/>
            <w:gridSpan w:val="3"/>
          </w:tcPr>
          <w:p w:rsidR="000D1B7F" w:rsidRDefault="000D1B7F">
            <w:pPr>
              <w:spacing w:line="276" w:lineRule="auto"/>
            </w:pPr>
          </w:p>
          <w:p w:rsidR="000D1B7F" w:rsidRDefault="000D1B7F">
            <w:pPr>
              <w:spacing w:line="276" w:lineRule="auto"/>
            </w:pPr>
            <w:r>
              <w:t>№:</w:t>
            </w:r>
          </w:p>
        </w:tc>
        <w:tc>
          <w:tcPr>
            <w:tcW w:w="7513" w:type="dxa"/>
            <w:gridSpan w:val="3"/>
          </w:tcPr>
          <w:p w:rsidR="000D1B7F" w:rsidRDefault="000D1B7F">
            <w:pPr>
              <w:spacing w:line="276" w:lineRule="auto"/>
            </w:pPr>
          </w:p>
          <w:p w:rsidR="000D1B7F" w:rsidRDefault="000D1B7F">
            <w:pPr>
              <w:spacing w:line="276" w:lineRule="auto"/>
            </w:pPr>
            <w:r>
              <w:t>порядковый номер</w:t>
            </w:r>
          </w:p>
        </w:tc>
      </w:tr>
      <w:tr w:rsidR="000D1B7F" w:rsidTr="000D1B7F">
        <w:trPr>
          <w:gridBefore w:val="1"/>
          <w:gridAfter w:val="1"/>
          <w:wBefore w:w="402" w:type="dxa"/>
          <w:wAfter w:w="244" w:type="dxa"/>
          <w:jc w:val="center"/>
        </w:trPr>
        <w:tc>
          <w:tcPr>
            <w:tcW w:w="1701" w:type="dxa"/>
            <w:gridSpan w:val="3"/>
            <w:hideMark/>
          </w:tcPr>
          <w:p w:rsidR="000D1B7F" w:rsidRDefault="000D1B7F">
            <w:pPr>
              <w:spacing w:line="276" w:lineRule="auto"/>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D1B7F" w:rsidRDefault="000D1B7F">
            <w:pPr>
              <w:spacing w:line="276" w:lineRule="auto"/>
            </w:pPr>
            <w:r>
              <w:t xml:space="preserve">номер пункта Технических требований </w:t>
            </w:r>
          </w:p>
        </w:tc>
      </w:tr>
      <w:tr w:rsidR="000D1B7F" w:rsidTr="000D1B7F">
        <w:trPr>
          <w:gridBefore w:val="1"/>
          <w:gridAfter w:val="1"/>
          <w:wBefore w:w="402" w:type="dxa"/>
          <w:wAfter w:w="244" w:type="dxa"/>
          <w:jc w:val="center"/>
        </w:trPr>
        <w:tc>
          <w:tcPr>
            <w:tcW w:w="1701" w:type="dxa"/>
            <w:gridSpan w:val="3"/>
            <w:hideMark/>
          </w:tcPr>
          <w:p w:rsidR="000D1B7F" w:rsidRDefault="000D1B7F">
            <w:pPr>
              <w:spacing w:line="276" w:lineRule="auto"/>
            </w:pPr>
            <w:r>
              <w:t>Выполнение:</w:t>
            </w:r>
          </w:p>
        </w:tc>
        <w:tc>
          <w:tcPr>
            <w:tcW w:w="7513" w:type="dxa"/>
            <w:gridSpan w:val="3"/>
          </w:tcPr>
          <w:p w:rsidR="000D1B7F" w:rsidRDefault="000D1B7F">
            <w:pPr>
              <w:spacing w:line="276" w:lineRule="auto"/>
            </w:pPr>
          </w:p>
        </w:tc>
      </w:tr>
      <w:tr w:rsidR="000D1B7F" w:rsidTr="000D1B7F">
        <w:trPr>
          <w:gridBefore w:val="1"/>
          <w:gridAfter w:val="1"/>
          <w:wBefore w:w="402" w:type="dxa"/>
          <w:wAfter w:w="244" w:type="dxa"/>
          <w:jc w:val="center"/>
        </w:trPr>
        <w:tc>
          <w:tcPr>
            <w:tcW w:w="1701" w:type="dxa"/>
            <w:gridSpan w:val="3"/>
          </w:tcPr>
          <w:p w:rsidR="000D1B7F" w:rsidRDefault="000D1B7F">
            <w:pPr>
              <w:spacing w:line="276" w:lineRule="auto"/>
            </w:pPr>
          </w:p>
        </w:tc>
        <w:tc>
          <w:tcPr>
            <w:tcW w:w="7513" w:type="dxa"/>
            <w:gridSpan w:val="3"/>
            <w:hideMark/>
          </w:tcPr>
          <w:p w:rsidR="000D1B7F" w:rsidRDefault="000D1B7F">
            <w:pPr>
              <w:spacing w:line="276" w:lineRule="auto"/>
            </w:pPr>
            <w:r>
              <w:t>"да" - будет выполнен полностью</w:t>
            </w:r>
          </w:p>
        </w:tc>
      </w:tr>
      <w:tr w:rsidR="000D1B7F" w:rsidTr="000D1B7F">
        <w:trPr>
          <w:gridBefore w:val="1"/>
          <w:gridAfter w:val="1"/>
          <w:wBefore w:w="402" w:type="dxa"/>
          <w:wAfter w:w="244" w:type="dxa"/>
          <w:jc w:val="center"/>
        </w:trPr>
        <w:tc>
          <w:tcPr>
            <w:tcW w:w="1701" w:type="dxa"/>
            <w:gridSpan w:val="3"/>
          </w:tcPr>
          <w:p w:rsidR="000D1B7F" w:rsidRDefault="000D1B7F">
            <w:pPr>
              <w:spacing w:line="276" w:lineRule="auto"/>
            </w:pPr>
          </w:p>
        </w:tc>
        <w:tc>
          <w:tcPr>
            <w:tcW w:w="7513" w:type="dxa"/>
            <w:gridSpan w:val="3"/>
            <w:hideMark/>
          </w:tcPr>
          <w:p w:rsidR="000D1B7F" w:rsidRDefault="000D1B7F">
            <w:pPr>
              <w:spacing w:line="276" w:lineRule="auto"/>
            </w:pPr>
            <w:r>
              <w:t>"нет" - не будет выполнен</w:t>
            </w:r>
          </w:p>
        </w:tc>
      </w:tr>
      <w:tr w:rsidR="000D1B7F" w:rsidTr="000D1B7F">
        <w:trPr>
          <w:gridBefore w:val="1"/>
          <w:gridAfter w:val="1"/>
          <w:wBefore w:w="402" w:type="dxa"/>
          <w:wAfter w:w="244" w:type="dxa"/>
          <w:jc w:val="center"/>
        </w:trPr>
        <w:tc>
          <w:tcPr>
            <w:tcW w:w="1701" w:type="dxa"/>
            <w:gridSpan w:val="3"/>
          </w:tcPr>
          <w:p w:rsidR="000D1B7F" w:rsidRDefault="000D1B7F">
            <w:pPr>
              <w:spacing w:line="276" w:lineRule="auto"/>
            </w:pPr>
          </w:p>
        </w:tc>
        <w:tc>
          <w:tcPr>
            <w:tcW w:w="7513" w:type="dxa"/>
            <w:gridSpan w:val="3"/>
            <w:hideMark/>
          </w:tcPr>
          <w:p w:rsidR="000D1B7F" w:rsidRDefault="000D1B7F">
            <w:pPr>
              <w:spacing w:line="276" w:lineRule="auto"/>
            </w:pPr>
            <w:r>
              <w:t>"частично" – выполняется с "такими-то" ограничениями</w:t>
            </w:r>
          </w:p>
        </w:tc>
      </w:tr>
      <w:tr w:rsidR="000D1B7F" w:rsidTr="000D1B7F">
        <w:trPr>
          <w:gridBefore w:val="1"/>
          <w:gridAfter w:val="1"/>
          <w:wBefore w:w="402" w:type="dxa"/>
          <w:wAfter w:w="244" w:type="dxa"/>
          <w:jc w:val="center"/>
        </w:trPr>
        <w:tc>
          <w:tcPr>
            <w:tcW w:w="1701" w:type="dxa"/>
            <w:gridSpan w:val="3"/>
            <w:hideMark/>
          </w:tcPr>
          <w:p w:rsidR="000D1B7F" w:rsidRDefault="000D1B7F">
            <w:pPr>
              <w:spacing w:line="276" w:lineRule="auto"/>
            </w:pPr>
            <w:r>
              <w:t>Пояснения:</w:t>
            </w:r>
          </w:p>
        </w:tc>
        <w:tc>
          <w:tcPr>
            <w:tcW w:w="7513" w:type="dxa"/>
            <w:gridSpan w:val="3"/>
            <w:hideMark/>
          </w:tcPr>
          <w:p w:rsidR="000D1B7F" w:rsidRDefault="000D1B7F">
            <w:pPr>
              <w:spacing w:line="276" w:lineRule="auto"/>
            </w:pPr>
            <w:r>
              <w:t>необходимые пояснения</w:t>
            </w:r>
          </w:p>
        </w:tc>
      </w:tr>
      <w:tr w:rsidR="000D1B7F" w:rsidTr="000D1B7F">
        <w:trPr>
          <w:gridBefore w:val="1"/>
          <w:gridAfter w:val="1"/>
          <w:wBefore w:w="402" w:type="dxa"/>
          <w:wAfter w:w="244" w:type="dxa"/>
          <w:jc w:val="center"/>
        </w:trPr>
        <w:tc>
          <w:tcPr>
            <w:tcW w:w="1701" w:type="dxa"/>
            <w:gridSpan w:val="3"/>
            <w:hideMark/>
          </w:tcPr>
          <w:p w:rsidR="000D1B7F" w:rsidRDefault="000D1B7F">
            <w:pPr>
              <w:spacing w:line="276" w:lineRule="auto"/>
            </w:pPr>
            <w:r>
              <w:t>Ссылки на ПП:</w:t>
            </w:r>
          </w:p>
        </w:tc>
        <w:tc>
          <w:tcPr>
            <w:tcW w:w="7513" w:type="dxa"/>
            <w:gridSpan w:val="3"/>
            <w:hideMark/>
          </w:tcPr>
          <w:p w:rsidR="000D1B7F" w:rsidRDefault="000D1B7F">
            <w:pPr>
              <w:spacing w:line="276" w:lineRule="auto"/>
            </w:pPr>
            <w:r>
              <w:t>номер пункта материалов предложений участника редукциона (ПП), где приведены подробные объяснения</w:t>
            </w:r>
          </w:p>
        </w:tc>
      </w:tr>
    </w:tbl>
    <w:p w:rsidR="000D1B7F" w:rsidRDefault="000D1B7F" w:rsidP="000D1B7F">
      <w:pPr>
        <w:tabs>
          <w:tab w:val="left" w:pos="1080"/>
        </w:tabs>
        <w:suppressAutoHyphens/>
        <w:ind w:firstLine="540"/>
      </w:pPr>
    </w:p>
    <w:p w:rsidR="000D1B7F" w:rsidRDefault="000D1B7F" w:rsidP="000D1B7F">
      <w:pPr>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D1B7F" w:rsidTr="000D1B7F">
        <w:tc>
          <w:tcPr>
            <w:tcW w:w="600" w:type="dxa"/>
            <w:tcBorders>
              <w:top w:val="double" w:sz="4" w:space="0" w:color="auto"/>
              <w:left w:val="double" w:sz="4" w:space="0" w:color="auto"/>
              <w:bottom w:val="single" w:sz="6" w:space="0" w:color="auto"/>
              <w:right w:val="single" w:sz="6" w:space="0" w:color="auto"/>
            </w:tcBorders>
            <w:vAlign w:val="center"/>
            <w:hideMark/>
          </w:tcPr>
          <w:p w:rsidR="000D1B7F" w:rsidRDefault="000D1B7F">
            <w:pPr>
              <w:spacing w:line="276" w:lineRule="auto"/>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D1B7F" w:rsidRDefault="000D1B7F">
            <w:pPr>
              <w:spacing w:line="276" w:lineRule="auto"/>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D1B7F" w:rsidRDefault="000D1B7F">
            <w:pPr>
              <w:spacing w:line="276" w:lineRule="auto"/>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D1B7F" w:rsidRDefault="000D1B7F">
            <w:pPr>
              <w:spacing w:line="276" w:lineRule="auto"/>
              <w:ind w:left="-108" w:right="-108"/>
              <w:jc w:val="center"/>
            </w:pPr>
            <w:proofErr w:type="gramStart"/>
            <w:r>
              <w:rPr>
                <w:bCs/>
              </w:rPr>
              <w:t>Предлагаемое</w:t>
            </w:r>
            <w:proofErr w:type="gramEnd"/>
            <w:r>
              <w:rPr>
                <w:bCs/>
              </w:rPr>
              <w:t xml:space="preserve"> </w:t>
            </w:r>
            <w:r>
              <w:t>участником редукциона</w:t>
            </w:r>
          </w:p>
        </w:tc>
      </w:tr>
      <w:tr w:rsidR="000D1B7F" w:rsidTr="000D1B7F">
        <w:trPr>
          <w:trHeight w:val="371"/>
        </w:trPr>
        <w:tc>
          <w:tcPr>
            <w:tcW w:w="600" w:type="dxa"/>
            <w:tcBorders>
              <w:top w:val="single" w:sz="6" w:space="0" w:color="auto"/>
              <w:left w:val="double" w:sz="4" w:space="0" w:color="auto"/>
              <w:bottom w:val="single" w:sz="6" w:space="0" w:color="auto"/>
              <w:right w:val="single" w:sz="6" w:space="0" w:color="auto"/>
            </w:tcBorders>
            <w:hideMark/>
          </w:tcPr>
          <w:p w:rsidR="000D1B7F" w:rsidRDefault="000D1B7F">
            <w:pPr>
              <w:spacing w:line="276" w:lineRule="auto"/>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D1B7F" w:rsidRDefault="000D1B7F">
            <w:pPr>
              <w:spacing w:line="276" w:lineRule="auto"/>
            </w:pPr>
          </w:p>
        </w:tc>
        <w:tc>
          <w:tcPr>
            <w:tcW w:w="1440" w:type="dxa"/>
            <w:tcBorders>
              <w:top w:val="single" w:sz="6" w:space="0" w:color="auto"/>
              <w:left w:val="single" w:sz="6" w:space="0" w:color="auto"/>
              <w:bottom w:val="single" w:sz="6" w:space="0" w:color="auto"/>
              <w:right w:val="single" w:sz="6" w:space="0" w:color="auto"/>
            </w:tcBorders>
          </w:tcPr>
          <w:p w:rsidR="000D1B7F" w:rsidRDefault="000D1B7F">
            <w:pPr>
              <w:spacing w:line="276" w:lineRule="auto"/>
            </w:pPr>
          </w:p>
        </w:tc>
        <w:tc>
          <w:tcPr>
            <w:tcW w:w="2880" w:type="dxa"/>
            <w:tcBorders>
              <w:top w:val="single" w:sz="6" w:space="0" w:color="auto"/>
              <w:left w:val="single" w:sz="6" w:space="0" w:color="auto"/>
              <w:bottom w:val="single" w:sz="6" w:space="0" w:color="auto"/>
              <w:right w:val="double" w:sz="4" w:space="0" w:color="auto"/>
            </w:tcBorders>
          </w:tcPr>
          <w:p w:rsidR="000D1B7F" w:rsidRDefault="000D1B7F">
            <w:pPr>
              <w:spacing w:line="276" w:lineRule="auto"/>
              <w:ind w:firstLine="16"/>
              <w:jc w:val="center"/>
            </w:pPr>
          </w:p>
        </w:tc>
      </w:tr>
      <w:tr w:rsidR="000D1B7F" w:rsidTr="000D1B7F">
        <w:trPr>
          <w:trHeight w:val="198"/>
        </w:trPr>
        <w:tc>
          <w:tcPr>
            <w:tcW w:w="600" w:type="dxa"/>
            <w:tcBorders>
              <w:top w:val="single" w:sz="6" w:space="0" w:color="auto"/>
              <w:left w:val="double" w:sz="4" w:space="0" w:color="auto"/>
              <w:bottom w:val="double" w:sz="4" w:space="0" w:color="auto"/>
              <w:right w:val="single" w:sz="6" w:space="0" w:color="auto"/>
            </w:tcBorders>
            <w:hideMark/>
          </w:tcPr>
          <w:p w:rsidR="000D1B7F" w:rsidRDefault="000D1B7F">
            <w:pPr>
              <w:spacing w:line="276"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D1B7F" w:rsidRDefault="000D1B7F">
            <w:pPr>
              <w:spacing w:line="276"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D1B7F" w:rsidRDefault="000D1B7F">
            <w:pPr>
              <w:spacing w:line="276" w:lineRule="auto"/>
            </w:pPr>
          </w:p>
        </w:tc>
        <w:tc>
          <w:tcPr>
            <w:tcW w:w="2880" w:type="dxa"/>
            <w:tcBorders>
              <w:top w:val="single" w:sz="6" w:space="0" w:color="auto"/>
              <w:left w:val="single" w:sz="6" w:space="0" w:color="auto"/>
              <w:bottom w:val="double" w:sz="4" w:space="0" w:color="auto"/>
              <w:right w:val="double" w:sz="4" w:space="0" w:color="auto"/>
            </w:tcBorders>
          </w:tcPr>
          <w:p w:rsidR="000D1B7F" w:rsidRDefault="000D1B7F">
            <w:pPr>
              <w:spacing w:line="276" w:lineRule="auto"/>
              <w:ind w:firstLine="16"/>
              <w:jc w:val="center"/>
            </w:pPr>
          </w:p>
        </w:tc>
      </w:tr>
    </w:tbl>
    <w:p w:rsidR="000D1B7F" w:rsidRDefault="000D1B7F" w:rsidP="000D1B7F">
      <w:pPr>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и указанием для предлагаемого оборудования:</w:t>
      </w:r>
    </w:p>
    <w:p w:rsidR="000D1B7F" w:rsidRDefault="000D1B7F" w:rsidP="008643D8">
      <w:pPr>
        <w:pStyle w:val="a0"/>
        <w:numPr>
          <w:ilvl w:val="4"/>
          <w:numId w:val="68"/>
        </w:numPr>
        <w:tabs>
          <w:tab w:val="num" w:pos="1134"/>
        </w:tabs>
        <w:snapToGrid w:val="0"/>
        <w:spacing w:line="240" w:lineRule="auto"/>
        <w:ind w:left="0" w:firstLine="709"/>
        <w:contextualSpacing/>
        <w:rPr>
          <w:sz w:val="24"/>
          <w:szCs w:val="20"/>
        </w:rPr>
      </w:pPr>
      <w:r>
        <w:rPr>
          <w:sz w:val="24"/>
          <w:szCs w:val="20"/>
        </w:rPr>
        <w:t>сведений о периодичности и объеме технического обслуживания;</w:t>
      </w:r>
    </w:p>
    <w:p w:rsidR="000D1B7F" w:rsidRDefault="000D1B7F" w:rsidP="008643D8">
      <w:pPr>
        <w:pStyle w:val="a0"/>
        <w:numPr>
          <w:ilvl w:val="4"/>
          <w:numId w:val="68"/>
        </w:numPr>
        <w:tabs>
          <w:tab w:val="num" w:pos="1134"/>
        </w:tabs>
        <w:snapToGrid w:val="0"/>
        <w:spacing w:line="240" w:lineRule="auto"/>
        <w:ind w:left="0" w:firstLine="709"/>
        <w:contextualSpacing/>
        <w:rPr>
          <w:sz w:val="24"/>
          <w:szCs w:val="20"/>
        </w:rPr>
      </w:pPr>
      <w:r>
        <w:rPr>
          <w:sz w:val="24"/>
          <w:szCs w:val="20"/>
        </w:rPr>
        <w:t>сведений о периодичности и объеме среднего ремонта, а также необходимых запасных частях;</w:t>
      </w:r>
    </w:p>
    <w:p w:rsidR="000D1B7F" w:rsidRDefault="000D1B7F" w:rsidP="000D1B7F">
      <w:pPr>
        <w:pStyle w:val="a0"/>
        <w:numPr>
          <w:ilvl w:val="0"/>
          <w:numId w:val="0"/>
        </w:numPr>
        <w:tabs>
          <w:tab w:val="num" w:pos="1134"/>
        </w:tabs>
        <w:spacing w:line="240" w:lineRule="auto"/>
        <w:ind w:firstLine="567"/>
        <w:rPr>
          <w:sz w:val="24"/>
          <w:szCs w:val="24"/>
        </w:rPr>
      </w:pPr>
      <w:r>
        <w:rPr>
          <w:sz w:val="24"/>
          <w:szCs w:val="20"/>
        </w:rPr>
        <w:t>сведений о периодичности и объеме капитального ремонта, а также необходимых запасных частях.</w:t>
      </w:r>
    </w:p>
    <w:p w:rsidR="000D1B7F" w:rsidRDefault="000D1B7F" w:rsidP="000D1B7F">
      <w:pPr>
        <w:sectPr w:rsidR="000D1B7F">
          <w:pgSz w:w="11907" w:h="16840"/>
          <w:pgMar w:top="1134" w:right="567" w:bottom="1134" w:left="1418" w:header="567" w:footer="567" w:gutter="0"/>
          <w:cols w:space="720"/>
        </w:sectPr>
      </w:pPr>
    </w:p>
    <w:p w:rsidR="000D1B7F" w:rsidRDefault="000D1B7F" w:rsidP="000D1B7F">
      <w:pPr>
        <w:pStyle w:val="Times12"/>
        <w:ind w:left="2836" w:firstLine="709"/>
        <w:jc w:val="right"/>
        <w:rPr>
          <w:b/>
          <w:bCs w:val="0"/>
          <w:sz w:val="22"/>
        </w:rPr>
      </w:pPr>
      <w:bookmarkStart w:id="403" w:name="_Toc98251760"/>
      <w:bookmarkStart w:id="404" w:name="_Toc69728987"/>
      <w:bookmarkStart w:id="405" w:name="_Toc57314673"/>
      <w:bookmarkStart w:id="406" w:name="_Ref55336334"/>
      <w:bookmarkStart w:id="407" w:name="_Ref55335818"/>
      <w:r>
        <w:rPr>
          <w:b/>
          <w:bCs w:val="0"/>
          <w:sz w:val="22"/>
        </w:rPr>
        <w:lastRenderedPageBreak/>
        <w:tab/>
      </w:r>
      <w:r>
        <w:rPr>
          <w:b/>
          <w:bCs w:val="0"/>
          <w:sz w:val="22"/>
        </w:rPr>
        <w:tab/>
      </w:r>
      <w:r>
        <w:rPr>
          <w:b/>
          <w:bCs w:val="0"/>
          <w:sz w:val="22"/>
        </w:rPr>
        <w:tab/>
      </w:r>
      <w:r>
        <w:rPr>
          <w:bCs w:val="0"/>
          <w:sz w:val="28"/>
          <w:szCs w:val="28"/>
        </w:rPr>
        <w:t>Форма 3.</w:t>
      </w:r>
    </w:p>
    <w:p w:rsidR="000D1B7F" w:rsidRDefault="000D1B7F" w:rsidP="000D1B7F">
      <w:pPr>
        <w:pStyle w:val="Times12"/>
        <w:ind w:left="9072" w:firstLine="0"/>
        <w:jc w:val="left"/>
        <w:rPr>
          <w:iCs/>
          <w:szCs w:val="24"/>
        </w:rPr>
      </w:pPr>
      <w:r>
        <w:rPr>
          <w:iCs/>
          <w:szCs w:val="24"/>
        </w:rPr>
        <w:t xml:space="preserve">Приложение к части 1 заявки на участие в </w:t>
      </w:r>
      <w:proofErr w:type="spellStart"/>
      <w:r>
        <w:rPr>
          <w:iCs/>
          <w:szCs w:val="24"/>
        </w:rPr>
        <w:t>редукционе</w:t>
      </w:r>
      <w:proofErr w:type="spellEnd"/>
    </w:p>
    <w:p w:rsidR="000D1B7F" w:rsidRDefault="000D1B7F" w:rsidP="000D1B7F">
      <w:pPr>
        <w:pStyle w:val="Times12"/>
        <w:ind w:left="9072" w:firstLine="0"/>
        <w:jc w:val="left"/>
        <w:rPr>
          <w:szCs w:val="24"/>
        </w:rPr>
      </w:pPr>
      <w:r>
        <w:rPr>
          <w:iCs/>
          <w:szCs w:val="24"/>
        </w:rPr>
        <w:t>от «___» __________ 20___ г. № ______</w:t>
      </w:r>
    </w:p>
    <w:p w:rsidR="000D1B7F" w:rsidRDefault="000D1B7F" w:rsidP="000D1B7F">
      <w:pPr>
        <w:pStyle w:val="Times12"/>
        <w:jc w:val="center"/>
        <w:rPr>
          <w:b/>
          <w:snapToGrid w:val="0"/>
          <w:szCs w:val="24"/>
        </w:rPr>
      </w:pPr>
    </w:p>
    <w:p w:rsidR="000D1B7F" w:rsidRDefault="000D1B7F" w:rsidP="000D1B7F">
      <w:pPr>
        <w:jc w:val="center"/>
        <w:rPr>
          <w:sz w:val="28"/>
          <w:szCs w:val="28"/>
        </w:rPr>
      </w:pPr>
      <w:r>
        <w:rPr>
          <w:sz w:val="28"/>
          <w:szCs w:val="28"/>
        </w:rPr>
        <w:t xml:space="preserve">Открытый </w:t>
      </w:r>
      <w:proofErr w:type="spellStart"/>
      <w:r>
        <w:rPr>
          <w:sz w:val="28"/>
          <w:szCs w:val="28"/>
        </w:rPr>
        <w:t>редукцион</w:t>
      </w:r>
      <w:proofErr w:type="spellEnd"/>
      <w:r>
        <w:rPr>
          <w:sz w:val="28"/>
          <w:szCs w:val="28"/>
        </w:rPr>
        <w:t xml:space="preserve">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0D1B7F" w:rsidRDefault="000D1B7F" w:rsidP="000D1B7F">
      <w:pPr>
        <w:pStyle w:val="20"/>
        <w:numPr>
          <w:ilvl w:val="0"/>
          <w:numId w:val="0"/>
        </w:numPr>
        <w:tabs>
          <w:tab w:val="left" w:pos="708"/>
        </w:tabs>
        <w:spacing w:before="120" w:after="0"/>
        <w:jc w:val="center"/>
        <w:rPr>
          <w:rFonts w:ascii="Times New Roman" w:hAnsi="Times New Roman" w:cs="Times New Roman"/>
          <w:b w:val="0"/>
          <w:i w:val="0"/>
        </w:rPr>
      </w:pPr>
      <w:bookmarkStart w:id="408" w:name="_График_выполнения_поставок,"/>
      <w:bookmarkStart w:id="409" w:name="_Toc235439568"/>
      <w:bookmarkEnd w:id="408"/>
    </w:p>
    <w:p w:rsidR="000D1B7F" w:rsidRDefault="000D1B7F" w:rsidP="000D1B7F">
      <w:pPr>
        <w:pStyle w:val="20"/>
        <w:numPr>
          <w:ilvl w:val="0"/>
          <w:numId w:val="0"/>
        </w:numPr>
        <w:tabs>
          <w:tab w:val="left" w:pos="708"/>
        </w:tabs>
        <w:spacing w:before="120" w:after="0"/>
        <w:jc w:val="center"/>
        <w:rPr>
          <w:rFonts w:ascii="Times New Roman" w:hAnsi="Times New Roman" w:cs="Times New Roman"/>
          <w:b w:val="0"/>
          <w:i w:val="0"/>
        </w:rPr>
      </w:pPr>
      <w:bookmarkStart w:id="410" w:name="_Toc393442321"/>
      <w:r>
        <w:rPr>
          <w:rFonts w:ascii="Times New Roman" w:hAnsi="Times New Roman" w:cs="Times New Roman"/>
          <w:b w:val="0"/>
          <w:i w:val="0"/>
        </w:rPr>
        <w:t>ГРАФИК ПОСТАВКИ ТОВАРА (Форма 3)</w:t>
      </w:r>
      <w:bookmarkEnd w:id="409"/>
      <w:bookmarkEnd w:id="410"/>
    </w:p>
    <w:p w:rsidR="000D1B7F" w:rsidRDefault="000D1B7F" w:rsidP="000D1B7F">
      <w:pPr>
        <w:widowControl w:val="0"/>
        <w:autoSpaceDE w:val="0"/>
        <w:autoSpaceDN w:val="0"/>
        <w:adjustRightInd w:val="0"/>
        <w:jc w:val="center"/>
        <w:rPr>
          <w:b/>
          <w:bCs/>
        </w:rPr>
      </w:pPr>
    </w:p>
    <w:p w:rsidR="000D1B7F" w:rsidRDefault="000D1B7F" w:rsidP="000D1B7F">
      <w:pPr>
        <w:pStyle w:val="Times12"/>
        <w:ind w:firstLine="0"/>
        <w:rPr>
          <w:sz w:val="28"/>
          <w:szCs w:val="28"/>
        </w:rPr>
      </w:pPr>
      <w:r>
        <w:rPr>
          <w:sz w:val="28"/>
          <w:szCs w:val="28"/>
        </w:rPr>
        <w:t xml:space="preserve">Участник редукциона: ________________________________ </w:t>
      </w:r>
    </w:p>
    <w:p w:rsidR="000D1B7F" w:rsidRDefault="000D1B7F" w:rsidP="000D1B7F">
      <w:pPr>
        <w:pStyle w:val="Times12"/>
        <w:ind w:firstLine="0"/>
        <w:rPr>
          <w:sz w:val="28"/>
          <w:szCs w:val="28"/>
        </w:rPr>
      </w:pPr>
      <w:r>
        <w:rPr>
          <w:sz w:val="28"/>
          <w:szCs w:val="28"/>
        </w:rPr>
        <w:t>Начало поставки товара: «___» __________ 20___ года.</w:t>
      </w:r>
    </w:p>
    <w:p w:rsidR="000D1B7F" w:rsidRDefault="000D1B7F" w:rsidP="000D1B7F">
      <w:pPr>
        <w:pStyle w:val="Times12"/>
        <w:ind w:firstLine="0"/>
        <w:rPr>
          <w:sz w:val="28"/>
          <w:szCs w:val="28"/>
        </w:rPr>
      </w:pPr>
      <w:r>
        <w:rPr>
          <w:sz w:val="28"/>
          <w:szCs w:val="28"/>
        </w:rPr>
        <w:t>Окончание поставки товара: «___» __________ 20___ года.</w:t>
      </w:r>
    </w:p>
    <w:bookmarkEnd w:id="403"/>
    <w:bookmarkEnd w:id="404"/>
    <w:bookmarkEnd w:id="405"/>
    <w:bookmarkEnd w:id="406"/>
    <w:bookmarkEnd w:id="407"/>
    <w:p w:rsidR="000D1B7F" w:rsidRDefault="000D1B7F" w:rsidP="000D1B7F">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9"/>
        <w:gridCol w:w="2096"/>
        <w:gridCol w:w="2152"/>
        <w:gridCol w:w="456"/>
        <w:gridCol w:w="2079"/>
        <w:gridCol w:w="1837"/>
        <w:gridCol w:w="476"/>
        <w:gridCol w:w="742"/>
        <w:gridCol w:w="736"/>
        <w:gridCol w:w="1145"/>
      </w:tblGrid>
      <w:tr w:rsidR="000D1B7F" w:rsidTr="000D1B7F">
        <w:trPr>
          <w:cantSplit/>
          <w:tblHeader/>
        </w:trPr>
        <w:tc>
          <w:tcPr>
            <w:tcW w:w="1038" w:type="pct"/>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ind w:left="0"/>
              <w:jc w:val="center"/>
              <w:rPr>
                <w:sz w:val="24"/>
                <w:szCs w:val="24"/>
              </w:rPr>
            </w:pPr>
            <w:r>
              <w:rPr>
                <w:sz w:val="24"/>
              </w:rPr>
              <w:t>Наименование, тип, марка товара</w:t>
            </w:r>
          </w:p>
        </w:tc>
        <w:tc>
          <w:tcPr>
            <w:tcW w:w="3962" w:type="pct"/>
            <w:gridSpan w:val="9"/>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0D1B7F" w:rsidTr="000D1B7F">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1590"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485"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 xml:space="preserve">Квартал __ </w:t>
            </w:r>
            <w:r>
              <w:rPr>
                <w:b/>
                <w:i/>
              </w:rPr>
              <w:t>[указать квартал, например «2»]</w:t>
            </w:r>
          </w:p>
        </w:tc>
        <w:tc>
          <w:tcPr>
            <w:tcW w:w="886"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0D1B7F" w:rsidTr="000D1B7F">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709"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1 месяц квартала, например «январь»]</w:t>
            </w:r>
          </w:p>
        </w:tc>
        <w:tc>
          <w:tcPr>
            <w:tcW w:w="728"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703"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1 месяц квартала, например «апрель»]</w:t>
            </w:r>
          </w:p>
        </w:tc>
        <w:tc>
          <w:tcPr>
            <w:tcW w:w="62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2 месяц квартала, например «май»]</w:t>
            </w:r>
          </w:p>
        </w:tc>
        <w:tc>
          <w:tcPr>
            <w:tcW w:w="16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249"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386"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r>
      <w:tr w:rsidR="000D1B7F" w:rsidTr="000D1B7F">
        <w:trPr>
          <w:trHeight w:val="252"/>
        </w:trPr>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72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62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bCs/>
                <w:szCs w:val="24"/>
              </w:rPr>
            </w:pPr>
          </w:p>
        </w:tc>
      </w:tr>
      <w:tr w:rsidR="000D1B7F" w:rsidTr="000D1B7F">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2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62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szCs w:val="24"/>
              </w:rPr>
            </w:pPr>
          </w:p>
        </w:tc>
      </w:tr>
      <w:tr w:rsidR="000D1B7F" w:rsidTr="000D1B7F">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2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62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szCs w:val="24"/>
              </w:rPr>
            </w:pPr>
          </w:p>
        </w:tc>
      </w:tr>
    </w:tbl>
    <w:p w:rsidR="000D1B7F" w:rsidRDefault="000D1B7F" w:rsidP="000D1B7F">
      <w:pPr>
        <w:pStyle w:val="Times12"/>
        <w:tabs>
          <w:tab w:val="left" w:pos="0"/>
        </w:tabs>
        <w:ind w:firstLine="709"/>
        <w:rPr>
          <w:bCs w:val="0"/>
          <w:szCs w:val="24"/>
        </w:rPr>
      </w:pPr>
    </w:p>
    <w:p w:rsidR="000D1B7F" w:rsidRDefault="000D1B7F" w:rsidP="000D1B7F">
      <w:pPr>
        <w:pStyle w:val="Times12"/>
        <w:tabs>
          <w:tab w:val="left" w:pos="0"/>
        </w:tabs>
        <w:ind w:firstLine="709"/>
        <w:rPr>
          <w:bCs w:val="0"/>
          <w:szCs w:val="24"/>
        </w:rPr>
      </w:pPr>
      <w:r>
        <w:rPr>
          <w:bCs w:val="0"/>
          <w:szCs w:val="24"/>
        </w:rPr>
        <w:t>ИНСТРУКЦИИ ПО ЗАПОЛНЕНИЮ</w:t>
      </w:r>
    </w:p>
    <w:p w:rsidR="000D1B7F" w:rsidRDefault="000D1B7F" w:rsidP="008643D8">
      <w:pPr>
        <w:pStyle w:val="Times12"/>
        <w:numPr>
          <w:ilvl w:val="0"/>
          <w:numId w:val="69"/>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69"/>
        </w:numPr>
        <w:tabs>
          <w:tab w:val="left" w:pos="0"/>
          <w:tab w:val="num" w:pos="1134"/>
        </w:tabs>
        <w:ind w:left="0" w:right="-30" w:firstLine="709"/>
        <w:rPr>
          <w:szCs w:val="24"/>
        </w:rPr>
      </w:pPr>
      <w:r>
        <w:rPr>
          <w:szCs w:val="24"/>
        </w:rPr>
        <w:t xml:space="preserve">Участник редукциона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данный график.</w:t>
      </w:r>
    </w:p>
    <w:p w:rsidR="000D1B7F" w:rsidRDefault="000D1B7F" w:rsidP="008643D8">
      <w:pPr>
        <w:pStyle w:val="Times12"/>
        <w:numPr>
          <w:ilvl w:val="0"/>
          <w:numId w:val="69"/>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перечисленных в Сводной таблице стоимости (Форма </w:t>
      </w:r>
      <w:r>
        <w:rPr>
          <w:bCs w:val="0"/>
          <w:i/>
          <w:sz w:val="22"/>
          <w:szCs w:val="20"/>
        </w:rPr>
        <w:t>___</w:t>
      </w:r>
      <w:r>
        <w:rPr>
          <w:szCs w:val="24"/>
        </w:rPr>
        <w:t>).</w:t>
      </w:r>
    </w:p>
    <w:p w:rsidR="000D1B7F" w:rsidRDefault="000D1B7F" w:rsidP="008643D8">
      <w:pPr>
        <w:pStyle w:val="Times12"/>
        <w:numPr>
          <w:ilvl w:val="0"/>
          <w:numId w:val="69"/>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9"/>
        <w:gridCol w:w="2096"/>
        <w:gridCol w:w="2152"/>
        <w:gridCol w:w="456"/>
        <w:gridCol w:w="2079"/>
        <w:gridCol w:w="1837"/>
        <w:gridCol w:w="476"/>
        <w:gridCol w:w="742"/>
        <w:gridCol w:w="736"/>
        <w:gridCol w:w="1145"/>
      </w:tblGrid>
      <w:tr w:rsidR="000D1B7F" w:rsidTr="000D1B7F">
        <w:trPr>
          <w:cantSplit/>
          <w:tblHeader/>
        </w:trPr>
        <w:tc>
          <w:tcPr>
            <w:tcW w:w="1038" w:type="pct"/>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ind w:left="0"/>
              <w:jc w:val="center"/>
              <w:rPr>
                <w:sz w:val="24"/>
                <w:szCs w:val="24"/>
              </w:rPr>
            </w:pPr>
            <w:r>
              <w:rPr>
                <w:sz w:val="24"/>
              </w:rPr>
              <w:lastRenderedPageBreak/>
              <w:t>Наименование, тип, марка товара</w:t>
            </w:r>
          </w:p>
        </w:tc>
        <w:tc>
          <w:tcPr>
            <w:tcW w:w="3962" w:type="pct"/>
            <w:gridSpan w:val="9"/>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0D1B7F" w:rsidTr="000D1B7F">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1590"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485"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 xml:space="preserve">Квартал __ </w:t>
            </w:r>
            <w:r>
              <w:rPr>
                <w:b/>
                <w:i/>
              </w:rPr>
              <w:t>[указать квартал, например «2»]</w:t>
            </w:r>
          </w:p>
        </w:tc>
        <w:tc>
          <w:tcPr>
            <w:tcW w:w="886"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0D1B7F" w:rsidTr="000D1B7F">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709"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1 месяц квартала, например «январь»]</w:t>
            </w:r>
          </w:p>
        </w:tc>
        <w:tc>
          <w:tcPr>
            <w:tcW w:w="728"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703"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1 месяц квартала, например «апрель»]</w:t>
            </w:r>
          </w:p>
        </w:tc>
        <w:tc>
          <w:tcPr>
            <w:tcW w:w="62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2 месяц квартала, например «май»]</w:t>
            </w:r>
          </w:p>
        </w:tc>
        <w:tc>
          <w:tcPr>
            <w:tcW w:w="16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249"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386"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r>
      <w:tr w:rsidR="000D1B7F" w:rsidTr="000D1B7F">
        <w:trPr>
          <w:trHeight w:val="252"/>
        </w:trPr>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shd w:val="clear" w:color="auto" w:fill="F2F2F2"/>
          </w:tcPr>
          <w:p w:rsidR="000D1B7F" w:rsidRDefault="000D1B7F">
            <w:pPr>
              <w:pStyle w:val="afa"/>
              <w:widowControl w:val="0"/>
              <w:spacing w:line="276" w:lineRule="auto"/>
              <w:ind w:left="0" w:right="0"/>
              <w:jc w:val="center"/>
              <w:rPr>
                <w:bCs/>
                <w:szCs w:val="24"/>
              </w:rPr>
            </w:pPr>
          </w:p>
        </w:tc>
        <w:tc>
          <w:tcPr>
            <w:tcW w:w="72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62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bCs/>
                <w:szCs w:val="24"/>
              </w:rPr>
            </w:pPr>
          </w:p>
        </w:tc>
      </w:tr>
      <w:tr w:rsidR="000D1B7F" w:rsidTr="000D1B7F">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28" w:type="pct"/>
            <w:tcBorders>
              <w:top w:val="single" w:sz="4" w:space="0" w:color="auto"/>
              <w:left w:val="single" w:sz="4" w:space="0" w:color="auto"/>
              <w:bottom w:val="single" w:sz="4" w:space="0" w:color="auto"/>
              <w:right w:val="single" w:sz="4" w:space="0" w:color="auto"/>
            </w:tcBorders>
            <w:shd w:val="clear" w:color="auto" w:fill="F2F2F2"/>
          </w:tcPr>
          <w:p w:rsidR="000D1B7F" w:rsidRDefault="000D1B7F">
            <w:pPr>
              <w:pStyle w:val="afa"/>
              <w:widowControl w:val="0"/>
              <w:spacing w:line="276" w:lineRule="auto"/>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62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szCs w:val="24"/>
              </w:rPr>
            </w:pPr>
          </w:p>
        </w:tc>
      </w:tr>
      <w:tr w:rsidR="000D1B7F" w:rsidTr="000D1B7F">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2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2F2F2"/>
          </w:tcPr>
          <w:p w:rsidR="000D1B7F" w:rsidRDefault="000D1B7F">
            <w:pPr>
              <w:pStyle w:val="afa"/>
              <w:widowControl w:val="0"/>
              <w:spacing w:line="276" w:lineRule="auto"/>
              <w:ind w:left="0" w:right="0"/>
              <w:jc w:val="center"/>
              <w:rPr>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szCs w:val="24"/>
              </w:rPr>
            </w:pPr>
          </w:p>
        </w:tc>
      </w:tr>
    </w:tbl>
    <w:p w:rsidR="000D1B7F" w:rsidRDefault="000D1B7F" w:rsidP="000D1B7F">
      <w:pPr>
        <w:pStyle w:val="Times12"/>
        <w:tabs>
          <w:tab w:val="left" w:pos="0"/>
        </w:tabs>
        <w:ind w:firstLine="709"/>
        <w:rPr>
          <w:bCs w:val="0"/>
          <w:szCs w:val="24"/>
        </w:rPr>
      </w:pPr>
    </w:p>
    <w:p w:rsidR="000D1B7F" w:rsidRDefault="000D1B7F" w:rsidP="000D1B7F">
      <w:pPr>
        <w:rPr>
          <w:bCs/>
          <w:szCs w:val="22"/>
        </w:rPr>
        <w:sectPr w:rsidR="000D1B7F">
          <w:pgSz w:w="16840" w:h="11907" w:orient="landscape"/>
          <w:pgMar w:top="1134" w:right="1134" w:bottom="1134" w:left="1134" w:header="567" w:footer="567" w:gutter="0"/>
          <w:cols w:space="720"/>
        </w:sectPr>
      </w:pPr>
    </w:p>
    <w:p w:rsidR="000D1B7F" w:rsidRDefault="000D1B7F" w:rsidP="000D1B7F">
      <w:pPr>
        <w:pStyle w:val="Times12"/>
        <w:jc w:val="right"/>
        <w:rPr>
          <w:bCs w:val="0"/>
          <w:sz w:val="28"/>
          <w:szCs w:val="28"/>
        </w:rPr>
      </w:pPr>
      <w:r>
        <w:rPr>
          <w:bCs w:val="0"/>
          <w:sz w:val="28"/>
          <w:szCs w:val="28"/>
        </w:rPr>
        <w:lastRenderedPageBreak/>
        <w:t>Форма 4.</w:t>
      </w:r>
    </w:p>
    <w:p w:rsidR="000D1B7F" w:rsidRDefault="000D1B7F" w:rsidP="000D1B7F">
      <w:pPr>
        <w:pStyle w:val="Times12"/>
        <w:ind w:left="3969" w:firstLine="0"/>
        <w:jc w:val="left"/>
        <w:rPr>
          <w:iCs/>
          <w:szCs w:val="24"/>
        </w:rPr>
      </w:pPr>
      <w:r>
        <w:rPr>
          <w:iCs/>
          <w:szCs w:val="24"/>
        </w:rPr>
        <w:t xml:space="preserve">Приложение к части 1 заявки на участие в </w:t>
      </w:r>
      <w:proofErr w:type="spellStart"/>
      <w:r>
        <w:rPr>
          <w:iCs/>
          <w:szCs w:val="24"/>
        </w:rPr>
        <w:t>редукционе</w:t>
      </w:r>
      <w:proofErr w:type="spellEnd"/>
    </w:p>
    <w:p w:rsidR="000D1B7F" w:rsidRDefault="000D1B7F" w:rsidP="000D1B7F">
      <w:pPr>
        <w:pStyle w:val="Times12"/>
        <w:ind w:left="3969" w:firstLine="0"/>
        <w:jc w:val="left"/>
        <w:rPr>
          <w:iCs/>
          <w:szCs w:val="24"/>
        </w:rPr>
      </w:pPr>
      <w:r>
        <w:rPr>
          <w:iCs/>
          <w:szCs w:val="24"/>
        </w:rPr>
        <w:t>от «___» __________ 20___ г. № ______</w:t>
      </w:r>
    </w:p>
    <w:p w:rsidR="000D1B7F" w:rsidRDefault="000D1B7F" w:rsidP="000D1B7F">
      <w:pPr>
        <w:pStyle w:val="Times12"/>
        <w:jc w:val="right"/>
        <w:rPr>
          <w:b/>
          <w:bCs w:val="0"/>
          <w:sz w:val="22"/>
        </w:rPr>
      </w:pPr>
    </w:p>
    <w:p w:rsidR="000D1B7F" w:rsidRDefault="000D1B7F" w:rsidP="000D1B7F">
      <w:pPr>
        <w:jc w:val="center"/>
        <w:rPr>
          <w:sz w:val="28"/>
          <w:szCs w:val="28"/>
        </w:rPr>
      </w:pPr>
      <w:r>
        <w:rPr>
          <w:sz w:val="28"/>
          <w:szCs w:val="28"/>
        </w:rPr>
        <w:t xml:space="preserve">Открытый </w:t>
      </w:r>
      <w:proofErr w:type="spellStart"/>
      <w:r>
        <w:rPr>
          <w:sz w:val="28"/>
          <w:szCs w:val="28"/>
        </w:rPr>
        <w:t>редукцион</w:t>
      </w:r>
      <w:proofErr w:type="spellEnd"/>
      <w:r>
        <w:rPr>
          <w:sz w:val="28"/>
          <w:szCs w:val="28"/>
        </w:rPr>
        <w:t xml:space="preserve">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w:t>
      </w:r>
    </w:p>
    <w:p w:rsidR="000D1B7F" w:rsidRDefault="000D1B7F" w:rsidP="000D1B7F">
      <w:pPr>
        <w:jc w:val="right"/>
        <w:rPr>
          <w:b/>
          <w:i/>
          <w:szCs w:val="22"/>
        </w:rPr>
      </w:pPr>
      <w:r>
        <w:rPr>
          <w:sz w:val="28"/>
          <w:szCs w:val="28"/>
        </w:rPr>
        <w:t xml:space="preserve"> </w:t>
      </w:r>
    </w:p>
    <w:p w:rsidR="000D1B7F" w:rsidRDefault="000D1B7F" w:rsidP="000D1B7F">
      <w:pPr>
        <w:pStyle w:val="20"/>
        <w:numPr>
          <w:ilvl w:val="0"/>
          <w:numId w:val="0"/>
        </w:numPr>
        <w:tabs>
          <w:tab w:val="left" w:pos="708"/>
        </w:tabs>
        <w:spacing w:before="0" w:after="0"/>
        <w:jc w:val="center"/>
        <w:rPr>
          <w:rFonts w:ascii="Times New Roman" w:hAnsi="Times New Roman" w:cs="Times New Roman"/>
          <w:bCs w:val="0"/>
          <w:iCs w:val="0"/>
          <w:sz w:val="24"/>
          <w:szCs w:val="24"/>
        </w:rPr>
      </w:pPr>
      <w:bookmarkStart w:id="411" w:name="_График_оплаты_выполняемых"/>
      <w:bookmarkStart w:id="412" w:name="_Toc255987075"/>
      <w:bookmarkStart w:id="413" w:name="_Toc393442322"/>
      <w:bookmarkEnd w:id="411"/>
      <w:r>
        <w:rPr>
          <w:rFonts w:ascii="Times New Roman" w:hAnsi="Times New Roman" w:cs="Times New Roman"/>
          <w:b w:val="0"/>
          <w:i w:val="0"/>
        </w:rPr>
        <w:t>ГРАФИК ОПЛАТЫ</w:t>
      </w:r>
      <w:r>
        <w:rPr>
          <w:rFonts w:ascii="Times New Roman" w:hAnsi="Times New Roman" w:cs="Times New Roman"/>
          <w:i w:val="0"/>
          <w:sz w:val="22"/>
          <w:szCs w:val="22"/>
        </w:rPr>
        <w:t xml:space="preserve"> </w:t>
      </w:r>
      <w:r>
        <w:rPr>
          <w:rFonts w:ascii="Times New Roman" w:hAnsi="Times New Roman" w:cs="Times New Roman"/>
          <w:bCs w:val="0"/>
          <w:iCs w:val="0"/>
          <w:sz w:val="24"/>
          <w:szCs w:val="24"/>
        </w:rPr>
        <w:t xml:space="preserve">поставляемого товара </w:t>
      </w:r>
      <w:r>
        <w:rPr>
          <w:rFonts w:ascii="Times New Roman" w:hAnsi="Times New Roman" w:cs="Times New Roman"/>
          <w:b w:val="0"/>
          <w:i w:val="0"/>
        </w:rPr>
        <w:t>(Форма 4)</w:t>
      </w:r>
      <w:bookmarkEnd w:id="412"/>
      <w:bookmarkEnd w:id="413"/>
    </w:p>
    <w:p w:rsidR="000D1B7F" w:rsidRDefault="000D1B7F" w:rsidP="000D1B7F">
      <w:pPr>
        <w:widowControl w:val="0"/>
        <w:autoSpaceDE w:val="0"/>
        <w:autoSpaceDN w:val="0"/>
        <w:adjustRightInd w:val="0"/>
        <w:jc w:val="center"/>
        <w:rPr>
          <w:b/>
          <w:iCs/>
          <w:spacing w:val="-2"/>
          <w:sz w:val="22"/>
          <w:szCs w:val="22"/>
          <w:lang w:val="ru-MO"/>
        </w:rPr>
      </w:pPr>
    </w:p>
    <w:p w:rsidR="000D1B7F" w:rsidRDefault="000D1B7F" w:rsidP="000D1B7F">
      <w:pPr>
        <w:pStyle w:val="Times12"/>
        <w:ind w:firstLine="0"/>
        <w:jc w:val="left"/>
        <w:rPr>
          <w:i/>
          <w:sz w:val="22"/>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0D1B7F" w:rsidTr="000D1B7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36" w:right="0"/>
              <w:jc w:val="center"/>
              <w:rPr>
                <w:sz w:val="24"/>
                <w:szCs w:val="24"/>
              </w:rPr>
            </w:pPr>
            <w:r>
              <w:rPr>
                <w:sz w:val="24"/>
                <w:szCs w:val="24"/>
              </w:rPr>
              <w:t xml:space="preserve">Наименование </w:t>
            </w:r>
            <w:r>
              <w:rPr>
                <w:b/>
                <w:i/>
                <w:sz w:val="24"/>
                <w:szCs w:val="24"/>
              </w:rPr>
              <w:t>товаров/ работ/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0D1B7F" w:rsidRDefault="000D1B7F">
            <w:pPr>
              <w:pStyle w:val="af9"/>
              <w:suppressAutoHyphens/>
              <w:spacing w:before="0" w:after="0" w:line="276" w:lineRule="auto"/>
              <w:ind w:left="-106" w:right="-112"/>
              <w:jc w:val="center"/>
              <w:rPr>
                <w:sz w:val="24"/>
                <w:szCs w:val="24"/>
              </w:rPr>
            </w:pPr>
            <w:r>
              <w:rPr>
                <w:sz w:val="24"/>
                <w:szCs w:val="24"/>
              </w:rPr>
              <w:t xml:space="preserve">в графике </w:t>
            </w:r>
            <w:r>
              <w:rPr>
                <w:b/>
                <w:i/>
                <w:sz w:val="24"/>
                <w:szCs w:val="24"/>
              </w:rPr>
              <w:t xml:space="preserve">поставки товара, выполнения работ/оказания услуг </w:t>
            </w:r>
            <w:r>
              <w:rPr>
                <w:sz w:val="24"/>
                <w:szCs w:val="24"/>
              </w:rPr>
              <w:t xml:space="preserve">(форма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0D1B7F" w:rsidRDefault="000D1B7F">
            <w:pPr>
              <w:pStyle w:val="af9"/>
              <w:suppressAutoHyphens/>
              <w:spacing w:before="0" w:after="0" w:line="276" w:lineRule="auto"/>
              <w:ind w:left="-89" w:right="-127"/>
              <w:jc w:val="center"/>
              <w:rPr>
                <w:szCs w:val="24"/>
              </w:rPr>
            </w:pPr>
          </w:p>
          <w:p w:rsidR="000D1B7F" w:rsidRDefault="000D1B7F">
            <w:pPr>
              <w:pStyle w:val="af9"/>
              <w:suppressAutoHyphens/>
              <w:spacing w:before="0" w:after="0" w:line="276" w:lineRule="auto"/>
              <w:ind w:left="-89" w:right="-127"/>
              <w:jc w:val="center"/>
              <w:rPr>
                <w:szCs w:val="24"/>
              </w:rPr>
            </w:pPr>
          </w:p>
          <w:p w:rsidR="000D1B7F" w:rsidRDefault="000D1B7F">
            <w:pPr>
              <w:pStyle w:val="af9"/>
              <w:suppressAutoHyphens/>
              <w:spacing w:before="0" w:after="0" w:line="276" w:lineRule="auto"/>
              <w:ind w:left="-89" w:right="-127"/>
              <w:jc w:val="center"/>
              <w:rPr>
                <w:sz w:val="24"/>
                <w:szCs w:val="24"/>
              </w:rPr>
            </w:pPr>
            <w:r>
              <w:rPr>
                <w:szCs w:val="24"/>
              </w:rPr>
              <w:t>Всего, % от цены договора</w:t>
            </w:r>
          </w:p>
        </w:tc>
      </w:tr>
      <w:tr w:rsidR="000D1B7F" w:rsidTr="000D1B7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8244"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1842"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113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line="276" w:lineRule="auto"/>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89" w:right="0"/>
              <w:jc w:val="center"/>
              <w:rPr>
                <w:szCs w:val="24"/>
              </w:rPr>
            </w:pPr>
            <w:r>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line="276" w:lineRule="auto"/>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89" w:right="34"/>
              <w:jc w:val="center"/>
              <w:rPr>
                <w:szCs w:val="24"/>
              </w:rPr>
            </w:pPr>
            <w:r>
              <w:rPr>
                <w:szCs w:val="24"/>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tc>
      </w:tr>
      <w:tr w:rsidR="000D1B7F" w:rsidTr="000D1B7F">
        <w:tc>
          <w:tcPr>
            <w:tcW w:w="480" w:type="dxa"/>
            <w:tcBorders>
              <w:top w:val="single" w:sz="4" w:space="0" w:color="auto"/>
              <w:left w:val="single" w:sz="4" w:space="0" w:color="auto"/>
              <w:bottom w:val="single" w:sz="4" w:space="0" w:color="auto"/>
              <w:right w:val="single" w:sz="4" w:space="0" w:color="auto"/>
            </w:tcBorders>
          </w:tcPr>
          <w:p w:rsidR="000D1B7F" w:rsidRDefault="000D1B7F">
            <w:pPr>
              <w:pStyle w:val="afa"/>
              <w:tabs>
                <w:tab w:val="num" w:pos="0"/>
              </w:tabs>
              <w:suppressAutoHyphens/>
              <w:spacing w:before="0" w:after="0" w:line="276" w:lineRule="auto"/>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842"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134"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56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403"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r>
      <w:tr w:rsidR="000D1B7F" w:rsidTr="000D1B7F">
        <w:tc>
          <w:tcPr>
            <w:tcW w:w="480" w:type="dxa"/>
            <w:tcBorders>
              <w:top w:val="single" w:sz="4" w:space="0" w:color="auto"/>
              <w:left w:val="single" w:sz="4" w:space="0" w:color="auto"/>
              <w:bottom w:val="single" w:sz="4" w:space="0" w:color="auto"/>
              <w:right w:val="single" w:sz="4" w:space="0" w:color="auto"/>
            </w:tcBorders>
          </w:tcPr>
          <w:p w:rsidR="000D1B7F" w:rsidRDefault="000D1B7F">
            <w:pPr>
              <w:pStyle w:val="afa"/>
              <w:tabs>
                <w:tab w:val="num" w:pos="0"/>
              </w:tabs>
              <w:suppressAutoHyphens/>
              <w:spacing w:before="0" w:after="0" w:line="276" w:lineRule="auto"/>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842"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134"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56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403"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r>
      <w:tr w:rsidR="000D1B7F" w:rsidTr="000D1B7F">
        <w:tc>
          <w:tcPr>
            <w:tcW w:w="480" w:type="dxa"/>
            <w:tcBorders>
              <w:top w:val="single" w:sz="4" w:space="0" w:color="auto"/>
              <w:left w:val="single" w:sz="4" w:space="0" w:color="auto"/>
              <w:bottom w:val="single" w:sz="4" w:space="0" w:color="auto"/>
              <w:right w:val="single" w:sz="4" w:space="0" w:color="auto"/>
            </w:tcBorders>
            <w:hideMark/>
          </w:tcPr>
          <w:p w:rsidR="000D1B7F" w:rsidRDefault="000D1B7F">
            <w:pPr>
              <w:pStyle w:val="afa"/>
              <w:tabs>
                <w:tab w:val="num" w:pos="0"/>
              </w:tabs>
              <w:suppressAutoHyphens/>
              <w:spacing w:before="0" w:after="0" w:line="276" w:lineRule="auto"/>
              <w:ind w:lef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842"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134"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56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403"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r>
      <w:tr w:rsidR="000D1B7F" w:rsidTr="000D1B7F">
        <w:tc>
          <w:tcPr>
            <w:tcW w:w="48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8244" w:type="dxa"/>
            <w:gridSpan w:val="6"/>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uppressAutoHyphens/>
              <w:spacing w:before="0" w:after="0" w:line="276" w:lineRule="auto"/>
              <w:rPr>
                <w:szCs w:val="24"/>
              </w:rPr>
            </w:pPr>
            <w:r>
              <w:rPr>
                <w:szCs w:val="24"/>
              </w:rPr>
              <w:t>ИТОГО:</w:t>
            </w:r>
          </w:p>
        </w:tc>
        <w:tc>
          <w:tcPr>
            <w:tcW w:w="1417" w:type="dxa"/>
            <w:tcBorders>
              <w:top w:val="single" w:sz="4" w:space="0" w:color="auto"/>
              <w:left w:val="single" w:sz="4" w:space="0" w:color="auto"/>
              <w:bottom w:val="single" w:sz="4" w:space="0" w:color="auto"/>
              <w:right w:val="single" w:sz="4" w:space="0" w:color="auto"/>
            </w:tcBorders>
            <w:hideMark/>
          </w:tcPr>
          <w:p w:rsidR="000D1B7F" w:rsidRDefault="000D1B7F">
            <w:pPr>
              <w:pStyle w:val="afa"/>
              <w:suppressAutoHyphens/>
              <w:spacing w:before="0" w:after="0" w:line="276" w:lineRule="auto"/>
              <w:jc w:val="center"/>
              <w:rPr>
                <w:szCs w:val="24"/>
              </w:rPr>
            </w:pPr>
            <w:r>
              <w:rPr>
                <w:szCs w:val="24"/>
              </w:rPr>
              <w:t>100%</w:t>
            </w:r>
          </w:p>
        </w:tc>
      </w:tr>
    </w:tbl>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D1B7F" w:rsidRDefault="000D1B7F" w:rsidP="000D1B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1B7F" w:rsidRDefault="000D1B7F" w:rsidP="000D1B7F">
      <w:pPr>
        <w:pStyle w:val="Times12"/>
        <w:ind w:firstLine="709"/>
        <w:rPr>
          <w:bCs w:val="0"/>
          <w:sz w:val="28"/>
        </w:rPr>
      </w:pPr>
      <w:r>
        <w:rPr>
          <w:bCs w:val="0"/>
          <w:sz w:val="28"/>
        </w:rPr>
        <w:t>М.П.</w:t>
      </w:r>
    </w:p>
    <w:p w:rsidR="000D1B7F" w:rsidRDefault="000D1B7F" w:rsidP="000D1B7F">
      <w:pPr>
        <w:jc w:val="center"/>
        <w:rPr>
          <w:b/>
        </w:rPr>
      </w:pPr>
    </w:p>
    <w:p w:rsidR="000D1B7F" w:rsidRDefault="000D1B7F" w:rsidP="000D1B7F">
      <w:pPr>
        <w:pStyle w:val="Times12"/>
        <w:tabs>
          <w:tab w:val="left" w:pos="709"/>
          <w:tab w:val="left" w:pos="1134"/>
        </w:tabs>
        <w:ind w:firstLine="709"/>
        <w:rPr>
          <w:bCs w:val="0"/>
          <w:szCs w:val="24"/>
        </w:rPr>
      </w:pPr>
      <w:r>
        <w:rPr>
          <w:bCs w:val="0"/>
          <w:szCs w:val="24"/>
        </w:rPr>
        <w:t>ИНСТРУКЦИИ ПО ЗАПОЛНЕНИЮ</w:t>
      </w:r>
    </w:p>
    <w:p w:rsidR="000D1B7F" w:rsidRDefault="000D1B7F" w:rsidP="008643D8">
      <w:pPr>
        <w:pStyle w:val="Times12"/>
        <w:numPr>
          <w:ilvl w:val="0"/>
          <w:numId w:val="70"/>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70"/>
        </w:numPr>
        <w:tabs>
          <w:tab w:val="clear" w:pos="960"/>
          <w:tab w:val="num" w:pos="1134"/>
        </w:tabs>
        <w:ind w:left="0" w:right="-30" w:firstLine="709"/>
        <w:rPr>
          <w:szCs w:val="24"/>
        </w:rPr>
      </w:pPr>
      <w:r>
        <w:rPr>
          <w:szCs w:val="24"/>
        </w:rPr>
        <w:t xml:space="preserve">Участник редукциона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данный график.</w:t>
      </w:r>
    </w:p>
    <w:p w:rsidR="000D1B7F" w:rsidRDefault="000D1B7F" w:rsidP="008643D8">
      <w:pPr>
        <w:pStyle w:val="Times12"/>
        <w:numPr>
          <w:ilvl w:val="0"/>
          <w:numId w:val="70"/>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val="0"/>
          <w:i/>
          <w:szCs w:val="24"/>
        </w:rPr>
        <w:t>поставки</w:t>
      </w:r>
      <w:r>
        <w:rPr>
          <w:szCs w:val="24"/>
        </w:rPr>
        <w:t xml:space="preserve">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0D1B7F" w:rsidRDefault="000D1B7F" w:rsidP="008643D8">
      <w:pPr>
        <w:pStyle w:val="Times12"/>
        <w:numPr>
          <w:ilvl w:val="0"/>
          <w:numId w:val="70"/>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0D1B7F" w:rsidRDefault="000D1B7F" w:rsidP="000D1B7F">
      <w:pPr>
        <w:pStyle w:val="Times12"/>
        <w:ind w:left="360" w:right="-30" w:firstLine="0"/>
        <w:rPr>
          <w:sz w:val="22"/>
        </w:rPr>
      </w:pPr>
    </w:p>
    <w:p w:rsidR="000D1B7F" w:rsidRDefault="000D1B7F" w:rsidP="000D1B7F">
      <w:pPr>
        <w:rPr>
          <w:b/>
          <w:i/>
          <w:sz w:val="20"/>
          <w:szCs w:val="20"/>
          <w:shd w:val="clear" w:color="auto" w:fill="FDE9D9"/>
        </w:rPr>
        <w:sectPr w:rsidR="000D1B7F">
          <w:pgSz w:w="11906" w:h="16838"/>
          <w:pgMar w:top="1134" w:right="850" w:bottom="1134" w:left="1701" w:header="567" w:footer="567" w:gutter="0"/>
          <w:cols w:space="720"/>
        </w:sectPr>
      </w:pPr>
    </w:p>
    <w:p w:rsidR="000D1B7F" w:rsidRDefault="000D1B7F" w:rsidP="000D1B7F">
      <w:pPr>
        <w:pStyle w:val="Times12"/>
        <w:jc w:val="right"/>
        <w:rPr>
          <w:bCs w:val="0"/>
          <w:sz w:val="28"/>
          <w:szCs w:val="28"/>
        </w:rPr>
      </w:pPr>
      <w:bookmarkStart w:id="414" w:name="форма1"/>
      <w:bookmarkStart w:id="415" w:name="_Toc98251753"/>
      <w:r>
        <w:rPr>
          <w:bCs w:val="0"/>
          <w:sz w:val="28"/>
          <w:szCs w:val="28"/>
        </w:rPr>
        <w:lastRenderedPageBreak/>
        <w:t>Форма</w:t>
      </w:r>
      <w:bookmarkEnd w:id="414"/>
      <w:r>
        <w:rPr>
          <w:bCs w:val="0"/>
          <w:sz w:val="28"/>
          <w:szCs w:val="28"/>
        </w:rPr>
        <w:t>5</w:t>
      </w:r>
    </w:p>
    <w:p w:rsidR="000D1B7F" w:rsidRDefault="000D1B7F" w:rsidP="000D1B7F">
      <w:pPr>
        <w:jc w:val="right"/>
        <w:rPr>
          <w:b/>
          <w:i/>
        </w:rPr>
      </w:pPr>
      <w:r>
        <w:rPr>
          <w:b/>
          <w:i/>
        </w:rPr>
        <w:t>Фирменный бланк участника редукциона</w:t>
      </w:r>
    </w:p>
    <w:p w:rsidR="000D1B7F" w:rsidRDefault="000D1B7F" w:rsidP="000D1B7F">
      <w:pPr>
        <w:pStyle w:val="Times12"/>
        <w:spacing w:before="120"/>
        <w:ind w:firstLine="0"/>
        <w:jc w:val="right"/>
        <w:rPr>
          <w:szCs w:val="24"/>
        </w:rPr>
      </w:pPr>
      <w:r>
        <w:rPr>
          <w:szCs w:val="24"/>
        </w:rPr>
        <w:t>«___» __________ 20___ года №______</w:t>
      </w: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bCs w:val="0"/>
          <w:i w:val="0"/>
        </w:rPr>
      </w:pPr>
      <w:bookmarkStart w:id="416" w:name="_Письмо_о_подаче"/>
      <w:bookmarkStart w:id="417" w:name="_ЧАСТЬ_2_ЗАЯВКИ"/>
      <w:bookmarkStart w:id="418" w:name="_Toc255987071"/>
      <w:bookmarkStart w:id="419" w:name="_Toc272505461"/>
      <w:bookmarkEnd w:id="416"/>
      <w:bookmarkEnd w:id="417"/>
    </w:p>
    <w:p w:rsidR="000D1B7F" w:rsidRDefault="000D1B7F" w:rsidP="000D1B7F">
      <w:pPr>
        <w:pStyle w:val="20"/>
        <w:numPr>
          <w:ilvl w:val="0"/>
          <w:numId w:val="0"/>
        </w:numPr>
        <w:tabs>
          <w:tab w:val="left" w:pos="708"/>
        </w:tabs>
        <w:spacing w:before="0" w:after="0"/>
        <w:jc w:val="center"/>
        <w:rPr>
          <w:rFonts w:ascii="Times New Roman" w:hAnsi="Times New Roman" w:cs="Times New Roman"/>
          <w:b w:val="0"/>
          <w:bCs w:val="0"/>
          <w:i w:val="0"/>
        </w:rPr>
      </w:pPr>
      <w:bookmarkStart w:id="420" w:name="_Toc393442323"/>
      <w:r>
        <w:rPr>
          <w:rFonts w:ascii="Times New Roman" w:hAnsi="Times New Roman" w:cs="Times New Roman"/>
          <w:b w:val="0"/>
          <w:bCs w:val="0"/>
          <w:i w:val="0"/>
        </w:rPr>
        <w:t>ЧАСТЬ 2 ЗАЯВКИ НА УЧАСТИЕ В РЕДУКЦИОНЕ (Форма 5)</w:t>
      </w:r>
      <w:bookmarkEnd w:id="418"/>
      <w:bookmarkEnd w:id="419"/>
      <w:bookmarkEnd w:id="420"/>
    </w:p>
    <w:p w:rsidR="000D1B7F" w:rsidRDefault="000D1B7F" w:rsidP="000D1B7F">
      <w:pPr>
        <w:tabs>
          <w:tab w:val="left" w:pos="7938"/>
        </w:tabs>
        <w:ind w:firstLine="4820"/>
        <w:jc w:val="center"/>
        <w:rPr>
          <w:b/>
        </w:rPr>
      </w:pPr>
    </w:p>
    <w:p w:rsidR="000D1B7F" w:rsidRDefault="000D1B7F" w:rsidP="000D1B7F">
      <w:pPr>
        <w:ind w:firstLine="709"/>
        <w:jc w:val="both"/>
        <w:rPr>
          <w:sz w:val="22"/>
        </w:rPr>
      </w:pPr>
      <w:r>
        <w:rPr>
          <w:sz w:val="28"/>
          <w:szCs w:val="28"/>
        </w:rPr>
        <w:t>Изучив извещение о проведении редукциона на право заключения договора/</w:t>
      </w:r>
      <w:proofErr w:type="spellStart"/>
      <w:proofErr w:type="gramStart"/>
      <w:r>
        <w:rPr>
          <w:b/>
          <w:bCs/>
          <w:i/>
        </w:rPr>
        <w:t>ов</w:t>
      </w:r>
      <w:proofErr w:type="spellEnd"/>
      <w:r>
        <w:rPr>
          <w:sz w:val="28"/>
          <w:szCs w:val="28"/>
        </w:rPr>
        <w:t xml:space="preserve"> на</w:t>
      </w:r>
      <w:proofErr w:type="gramEnd"/>
      <w:r>
        <w:rPr>
          <w:sz w:val="28"/>
          <w:szCs w:val="28"/>
        </w:rPr>
        <w:t xml:space="preserve"> ________________________, опубликованное на официальном сайте и на ЭТП Фабрикант на сайте http://www.fabrikant.ru, </w:t>
      </w:r>
      <w:proofErr w:type="spellStart"/>
      <w:r>
        <w:rPr>
          <w:sz w:val="28"/>
          <w:szCs w:val="28"/>
        </w:rPr>
        <w:t>редукцион</w:t>
      </w:r>
      <w:proofErr w:type="spellEnd"/>
      <w:r>
        <w:rPr>
          <w:sz w:val="28"/>
          <w:szCs w:val="28"/>
        </w:rPr>
        <w:t xml:space="preserve"> № ___ </w:t>
      </w:r>
      <w:r>
        <w:rPr>
          <w:b/>
          <w:i/>
        </w:rPr>
        <w:t xml:space="preserve">[указывается номер редукциона на ЭТП], </w:t>
      </w:r>
      <w:r>
        <w:rPr>
          <w:sz w:val="28"/>
          <w:szCs w:val="28"/>
        </w:rPr>
        <w:t xml:space="preserve">редукционную документацию, понимая и принимая установленные в них требования и условия редукциона, </w:t>
      </w:r>
      <w:r>
        <w:rPr>
          <w:sz w:val="22"/>
        </w:rPr>
        <w:t xml:space="preserve">___________________________________________________________________, </w:t>
      </w:r>
    </w:p>
    <w:p w:rsidR="000D1B7F" w:rsidRDefault="000D1B7F" w:rsidP="000D1B7F">
      <w:pPr>
        <w:pStyle w:val="Times12"/>
        <w:suppressAutoHyphens/>
        <w:ind w:left="2018" w:firstLine="109"/>
        <w:jc w:val="center"/>
        <w:rPr>
          <w:sz w:val="22"/>
        </w:rPr>
      </w:pPr>
      <w:r>
        <w:rPr>
          <w:b/>
          <w:i/>
          <w:vertAlign w:val="superscript"/>
        </w:rPr>
        <w:t>(полное наименование участника редукциона с указанием организационно-правовой формы)</w:t>
      </w:r>
      <w:r>
        <w:rPr>
          <w:sz w:val="22"/>
        </w:rPr>
        <w:t xml:space="preserve"> </w:t>
      </w:r>
    </w:p>
    <w:p w:rsidR="000D1B7F" w:rsidRDefault="000D1B7F" w:rsidP="000D1B7F">
      <w:pPr>
        <w:pStyle w:val="Times12"/>
        <w:suppressAutoHyphens/>
        <w:ind w:firstLine="0"/>
        <w:rPr>
          <w:sz w:val="22"/>
        </w:rPr>
      </w:pPr>
      <w:r>
        <w:rPr>
          <w:sz w:val="28"/>
        </w:rPr>
        <w:t>ИНН</w:t>
      </w:r>
      <w:r>
        <w:t xml:space="preserve"> </w:t>
      </w:r>
      <w:r>
        <w:rPr>
          <w:sz w:val="22"/>
        </w:rPr>
        <w:t>________________________________________________________,</w:t>
      </w:r>
    </w:p>
    <w:p w:rsidR="000D1B7F" w:rsidRDefault="000D1B7F" w:rsidP="000D1B7F">
      <w:pPr>
        <w:pStyle w:val="Times12"/>
        <w:suppressAutoHyphens/>
        <w:ind w:firstLine="0"/>
        <w:jc w:val="center"/>
        <w:rPr>
          <w:b/>
          <w:i/>
          <w:vertAlign w:val="superscript"/>
        </w:rPr>
      </w:pPr>
      <w:r>
        <w:rPr>
          <w:b/>
          <w:i/>
          <w:vertAlign w:val="superscript"/>
        </w:rPr>
        <w:t>(ИНН участника редукциона)</w:t>
      </w:r>
    </w:p>
    <w:p w:rsidR="000D1B7F" w:rsidRDefault="000D1B7F" w:rsidP="000D1B7F">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D1B7F" w:rsidRDefault="000D1B7F" w:rsidP="000D1B7F">
      <w:pPr>
        <w:pStyle w:val="Times12"/>
        <w:suppressAutoHyphens/>
        <w:ind w:left="2836" w:firstLine="709"/>
        <w:jc w:val="center"/>
        <w:rPr>
          <w:b/>
          <w:i/>
          <w:vertAlign w:val="superscript"/>
        </w:rPr>
      </w:pPr>
      <w:r>
        <w:rPr>
          <w:b/>
          <w:i/>
          <w:vertAlign w:val="superscript"/>
        </w:rPr>
        <w:t>(юридический адрес участника редукциона)</w:t>
      </w:r>
    </w:p>
    <w:p w:rsidR="000D1B7F" w:rsidRDefault="000D1B7F" w:rsidP="000D1B7F">
      <w:pPr>
        <w:pStyle w:val="Times12"/>
        <w:suppressAutoHyphens/>
        <w:ind w:firstLine="0"/>
        <w:rPr>
          <w:sz w:val="28"/>
        </w:rPr>
      </w:pPr>
      <w:r>
        <w:rPr>
          <w:sz w:val="28"/>
        </w:rPr>
        <w:t>фактический адрес _____________________________________________________,</w:t>
      </w:r>
    </w:p>
    <w:p w:rsidR="000D1B7F" w:rsidRDefault="000D1B7F" w:rsidP="000D1B7F">
      <w:pPr>
        <w:pStyle w:val="Times12"/>
        <w:suppressAutoHyphens/>
        <w:ind w:firstLine="0"/>
        <w:jc w:val="center"/>
        <w:rPr>
          <w:b/>
          <w:i/>
          <w:vertAlign w:val="superscript"/>
        </w:rPr>
      </w:pPr>
      <w:r>
        <w:rPr>
          <w:b/>
          <w:i/>
          <w:vertAlign w:val="superscript"/>
        </w:rPr>
        <w:t>(фактический адрес участника редукциона)</w:t>
      </w:r>
    </w:p>
    <w:p w:rsidR="000D1B7F" w:rsidRDefault="000D1B7F" w:rsidP="000D1B7F">
      <w:pPr>
        <w:pStyle w:val="Times12"/>
        <w:suppressAutoHyphens/>
        <w:ind w:left="2836" w:firstLine="709"/>
        <w:jc w:val="center"/>
        <w:rPr>
          <w:b/>
          <w:i/>
          <w:vertAlign w:val="superscript"/>
        </w:rPr>
      </w:pPr>
    </w:p>
    <w:p w:rsidR="000D1B7F" w:rsidRDefault="000D1B7F" w:rsidP="000D1B7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0D1B7F" w:rsidRDefault="000D1B7F" w:rsidP="000D1B7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0D1B7F" w:rsidRDefault="000D1B7F" w:rsidP="000D1B7F">
      <w:pPr>
        <w:pStyle w:val="Times12"/>
        <w:suppressAutoHyphens/>
        <w:ind w:firstLine="0"/>
        <w:rPr>
          <w:sz w:val="28"/>
          <w:szCs w:val="28"/>
        </w:rPr>
      </w:pPr>
      <w:r>
        <w:rPr>
          <w:sz w:val="28"/>
          <w:szCs w:val="28"/>
        </w:rPr>
        <w:t xml:space="preserve">в соответствии с </w:t>
      </w:r>
      <w:r>
        <w:rPr>
          <w:b/>
          <w:bCs w:val="0"/>
          <w:i/>
          <w:szCs w:val="24"/>
        </w:rPr>
        <w:t xml:space="preserve">Техническим предложением, Графиком </w:t>
      </w:r>
      <w:proofErr w:type="gramStart"/>
      <w:r>
        <w:rPr>
          <w:b/>
          <w:bCs w:val="0"/>
          <w:i/>
          <w:szCs w:val="24"/>
        </w:rPr>
        <w:t>поставки товара/ выполнения работ/ оказания</w:t>
      </w:r>
      <w:proofErr w:type="gramEnd"/>
      <w:r>
        <w:rPr>
          <w:b/>
          <w:bCs w:val="0"/>
          <w:i/>
          <w:szCs w:val="24"/>
        </w:rPr>
        <w:t xml:space="preserve"> услуг, Сводной таблицей стоимости</w:t>
      </w:r>
      <w:r>
        <w:rPr>
          <w:sz w:val="28"/>
          <w:szCs w:val="28"/>
        </w:rPr>
        <w:t xml:space="preserve"> и другими документами, являющимися неотъемлемыми приложениями к настоящей заявке.</w:t>
      </w:r>
    </w:p>
    <w:p w:rsidR="000D1B7F" w:rsidRDefault="000D1B7F" w:rsidP="000D1B7F">
      <w:pPr>
        <w:ind w:left="57" w:right="57"/>
        <w:jc w:val="both"/>
        <w:rPr>
          <w:b/>
          <w:i/>
          <w:color w:val="7030A0"/>
        </w:rPr>
      </w:pPr>
    </w:p>
    <w:p w:rsidR="000D1B7F" w:rsidRDefault="000D1B7F" w:rsidP="000D1B7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имеет правовой статус оферты и действует до «___» __________ 20___ года</w:t>
      </w:r>
      <w:proofErr w:type="gramStart"/>
      <w:r>
        <w:rPr>
          <w:rFonts w:ascii="Times New Roman" w:hAnsi="Times New Roman" w:cs="Times New Roman"/>
          <w:sz w:val="28"/>
          <w:szCs w:val="28"/>
        </w:rPr>
        <w:t>.</w:t>
      </w:r>
      <w:bookmarkStart w:id="421" w:name="_Hlt440565644"/>
      <w:bookmarkEnd w:id="421"/>
      <w:proofErr w:type="gramEnd"/>
      <w:r>
        <w:rPr>
          <w:rFonts w:ascii="Times New Roman" w:hAnsi="Times New Roman" w:cs="Times New Roman"/>
          <w:b/>
          <w:i/>
          <w:lang w:eastAsia="x-none"/>
        </w:rPr>
        <w:t xml:space="preserve"> [</w:t>
      </w:r>
      <w:proofErr w:type="gramStart"/>
      <w:r>
        <w:rPr>
          <w:rFonts w:ascii="Times New Roman" w:hAnsi="Times New Roman" w:cs="Times New Roman"/>
          <w:b/>
          <w:i/>
          <w:lang w:eastAsia="x-none"/>
        </w:rPr>
        <w:t>с</w:t>
      </w:r>
      <w:proofErr w:type="gramEnd"/>
      <w:r>
        <w:rPr>
          <w:rFonts w:ascii="Times New Roman" w:hAnsi="Times New Roman" w:cs="Times New Roman"/>
          <w:b/>
          <w:i/>
          <w:lang w:eastAsia="x-none"/>
        </w:rPr>
        <w:t>рок действия заявки указывается с учетом положений подраздела </w:t>
      </w:r>
      <w:r>
        <w:fldChar w:fldCharType="begin"/>
      </w:r>
      <w:r>
        <w:rPr>
          <w:rFonts w:ascii="Times New Roman" w:hAnsi="Times New Roman" w:cs="Times New Roman"/>
          <w:b/>
          <w:i/>
          <w:lang w:eastAsia="x-none"/>
        </w:rPr>
        <w:instrText xml:space="preserve"> REF _Ref389474924 \r \h </w:instrText>
      </w:r>
      <w:r>
        <w:fldChar w:fldCharType="separate"/>
      </w:r>
      <w:r w:rsidR="00B85D08">
        <w:rPr>
          <w:rFonts w:ascii="Times New Roman" w:hAnsi="Times New Roman" w:cs="Times New Roman"/>
          <w:b/>
          <w:i/>
          <w:lang w:eastAsia="x-none"/>
        </w:rPr>
        <w:t>4.7</w:t>
      </w:r>
      <w:r>
        <w:fldChar w:fldCharType="end"/>
      </w:r>
      <w:r>
        <w:rPr>
          <w:rFonts w:ascii="Times New Roman" w:hAnsi="Times New Roman" w:cs="Times New Roman"/>
          <w:b/>
          <w:i/>
          <w:lang w:eastAsia="x-none"/>
        </w:rPr>
        <w:t xml:space="preserve"> редукционной документации]</w:t>
      </w:r>
    </w:p>
    <w:p w:rsidR="000D1B7F" w:rsidRDefault="000D1B7F" w:rsidP="000D1B7F">
      <w:pPr>
        <w:pStyle w:val="affe"/>
        <w:spacing w:before="0" w:after="0" w:line="240" w:lineRule="auto"/>
        <w:ind w:firstLine="709"/>
        <w:rPr>
          <w:rFonts w:ascii="Times New Roman" w:hAnsi="Times New Roman" w:cs="Times New Roman"/>
          <w:sz w:val="22"/>
          <w:szCs w:val="22"/>
        </w:rPr>
      </w:pPr>
    </w:p>
    <w:p w:rsidR="000D1B7F" w:rsidRDefault="000D1B7F" w:rsidP="000D1B7F">
      <w:pPr>
        <w:pStyle w:val="af5"/>
        <w:spacing w:after="0"/>
        <w:ind w:firstLine="709"/>
        <w:jc w:val="both"/>
        <w:rPr>
          <w:sz w:val="28"/>
          <w:szCs w:val="28"/>
        </w:rPr>
      </w:pPr>
      <w:r>
        <w:rPr>
          <w:b/>
          <w:i/>
          <w:szCs w:val="28"/>
        </w:rPr>
        <w:t>для юридических лиц:</w:t>
      </w:r>
      <w:r>
        <w:rPr>
          <w:sz w:val="28"/>
          <w:szCs w:val="28"/>
        </w:rPr>
        <w:t xml:space="preserve"> Настоящим подтверждаем, что:</w:t>
      </w:r>
    </w:p>
    <w:p w:rsidR="000D1B7F" w:rsidRDefault="000D1B7F" w:rsidP="008643D8">
      <w:pPr>
        <w:pStyle w:val="af5"/>
        <w:numPr>
          <w:ilvl w:val="0"/>
          <w:numId w:val="71"/>
        </w:numPr>
        <w:spacing w:before="0" w:beforeAutospacing="0" w:after="0" w:afterAutospacing="0" w:line="276" w:lineRule="auto"/>
        <w:ind w:left="0" w:firstLine="709"/>
        <w:contextualSpacing/>
        <w:jc w:val="both"/>
        <w:rPr>
          <w:sz w:val="28"/>
          <w:szCs w:val="28"/>
        </w:rPr>
      </w:pPr>
      <w:r>
        <w:rPr>
          <w:sz w:val="28"/>
          <w:szCs w:val="28"/>
        </w:rPr>
        <w:t xml:space="preserve">против ____________ </w:t>
      </w:r>
      <w:r>
        <w:rPr>
          <w:b/>
          <w:i/>
          <w:szCs w:val="28"/>
        </w:rPr>
        <w:t>(наименование участника редукциона)</w:t>
      </w:r>
      <w:r>
        <w:rPr>
          <w:sz w:val="28"/>
          <w:szCs w:val="28"/>
        </w:rPr>
        <w:t xml:space="preserve"> не проводится процедура ликвидации, не принято арбитражным судом решения о признании ____________ </w:t>
      </w:r>
      <w:r>
        <w:rPr>
          <w:b/>
          <w:i/>
          <w:szCs w:val="28"/>
        </w:rPr>
        <w:t>(наименование участника редукциона)</w:t>
      </w:r>
      <w:r>
        <w:rPr>
          <w:sz w:val="28"/>
          <w:szCs w:val="28"/>
        </w:rPr>
        <w:t xml:space="preserve"> банкротом, деятельность ____________ </w:t>
      </w:r>
      <w:r>
        <w:rPr>
          <w:szCs w:val="28"/>
        </w:rPr>
        <w:t>(</w:t>
      </w:r>
      <w:r>
        <w:rPr>
          <w:b/>
          <w:i/>
          <w:szCs w:val="28"/>
        </w:rPr>
        <w:t>наименование участника редукциона</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D1B7F" w:rsidRDefault="000D1B7F" w:rsidP="008643D8">
      <w:pPr>
        <w:pStyle w:val="af5"/>
        <w:numPr>
          <w:ilvl w:val="0"/>
          <w:numId w:val="71"/>
        </w:numPr>
        <w:tabs>
          <w:tab w:val="left" w:pos="1134"/>
        </w:tabs>
        <w:spacing w:before="0" w:beforeAutospacing="0" w:after="0" w:afterAutospacing="0" w:line="276" w:lineRule="auto"/>
        <w:ind w:left="0" w:firstLine="709"/>
        <w:contextualSpacing/>
        <w:jc w:val="both"/>
        <w:rPr>
          <w:b/>
          <w:i/>
          <w:lang w:val="ru-RU"/>
        </w:rPr>
      </w:pPr>
      <w:r>
        <w:rPr>
          <w:b/>
          <w:i/>
        </w:rPr>
        <w:t>[участнику редукциона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0D1B7F" w:rsidRDefault="000D1B7F" w:rsidP="000D1B7F">
      <w:pPr>
        <w:pStyle w:val="af5"/>
        <w:tabs>
          <w:tab w:val="left" w:pos="567"/>
          <w:tab w:val="left" w:pos="1134"/>
        </w:tabs>
        <w:spacing w:after="0"/>
        <w:ind w:firstLine="709"/>
        <w:jc w:val="both"/>
        <w:rPr>
          <w:b/>
          <w:i/>
        </w:rPr>
      </w:pPr>
      <w:r>
        <w:rPr>
          <w:b/>
          <w:i/>
        </w:rPr>
        <w:t>задолженность _____________ (</w:t>
      </w:r>
      <w:r>
        <w:rPr>
          <w:b/>
          <w:i/>
          <w:szCs w:val="28"/>
        </w:rPr>
        <w:t xml:space="preserve">наименование участника </w:t>
      </w:r>
      <w:r>
        <w:rPr>
          <w:b/>
          <w:i/>
        </w:rPr>
        <w:t>редукциона) по уплате налогов, сборов, пеней и штрафов отсутствует.</w:t>
      </w:r>
    </w:p>
    <w:p w:rsidR="000D1B7F" w:rsidRDefault="000D1B7F" w:rsidP="000D1B7F">
      <w:pPr>
        <w:pStyle w:val="af5"/>
        <w:tabs>
          <w:tab w:val="left" w:pos="567"/>
          <w:tab w:val="left" w:pos="1134"/>
        </w:tabs>
        <w:spacing w:after="0"/>
        <w:ind w:firstLine="709"/>
        <w:jc w:val="both"/>
        <w:rPr>
          <w:b/>
          <w:i/>
        </w:rPr>
      </w:pPr>
      <w:r>
        <w:rPr>
          <w:b/>
          <w:i/>
        </w:rPr>
        <w:lastRenderedPageBreak/>
        <w:t>либо</w:t>
      </w:r>
    </w:p>
    <w:p w:rsidR="000D1B7F" w:rsidRDefault="000D1B7F" w:rsidP="000D1B7F">
      <w:pPr>
        <w:pStyle w:val="af5"/>
        <w:tabs>
          <w:tab w:val="left" w:pos="567"/>
          <w:tab w:val="left" w:pos="1134"/>
        </w:tabs>
        <w:spacing w:after="0"/>
        <w:ind w:firstLine="709"/>
        <w:jc w:val="both"/>
        <w:rPr>
          <w:sz w:val="28"/>
          <w:szCs w:val="28"/>
        </w:rPr>
      </w:pPr>
      <w:r>
        <w:rPr>
          <w:b/>
          <w:i/>
        </w:rPr>
        <w:t>задолженность _____________ (</w:t>
      </w:r>
      <w:r>
        <w:rPr>
          <w:b/>
          <w:i/>
          <w:szCs w:val="28"/>
        </w:rPr>
        <w:t xml:space="preserve">наименование участника </w:t>
      </w:r>
      <w:r>
        <w:rPr>
          <w:b/>
          <w:i/>
        </w:rPr>
        <w:t>редукциона) по уплате налогов, сборов, пеней и штрафов не превышает 25% балансовой стоимости активов _____________ (</w:t>
      </w:r>
      <w:r>
        <w:rPr>
          <w:b/>
          <w:i/>
          <w:szCs w:val="28"/>
        </w:rPr>
        <w:t xml:space="preserve">наименование участника </w:t>
      </w:r>
      <w:r>
        <w:rPr>
          <w:b/>
          <w:i/>
        </w:rPr>
        <w:t>редукциона) по данным бухгалтерской (финансовой) отчетности за истекший  _____ (указать период: год, квартал, полугодие, 9 месяцев).]</w:t>
      </w:r>
    </w:p>
    <w:p w:rsidR="000D1B7F" w:rsidRDefault="000D1B7F" w:rsidP="000D1B7F">
      <w:pPr>
        <w:pStyle w:val="af5"/>
        <w:spacing w:after="0"/>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редукциона», заинтересованных или причастных к данным сведениям лиц на обработку предоставленных сведений заказчиком (организатором редукциона),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D1B7F" w:rsidRDefault="000D1B7F" w:rsidP="000D1B7F">
      <w:pPr>
        <w:pStyle w:val="af5"/>
        <w:spacing w:after="0"/>
        <w:ind w:firstLine="709"/>
        <w:jc w:val="both"/>
        <w:rPr>
          <w:b/>
          <w:i/>
          <w:szCs w:val="28"/>
          <w:lang w:val="ru-RU"/>
        </w:rPr>
      </w:pPr>
      <w:r>
        <w:rPr>
          <w:b/>
          <w:i/>
          <w:szCs w:val="28"/>
        </w:rPr>
        <w:t>для физических лиц: Настоящим даю свое согласие на обработку заказчиком (организатором редукциона)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D1B7F" w:rsidRDefault="000D1B7F" w:rsidP="000D1B7F">
      <w:pPr>
        <w:pStyle w:val="af5"/>
        <w:spacing w:after="0"/>
        <w:ind w:firstLine="709"/>
        <w:jc w:val="both"/>
        <w:rPr>
          <w:sz w:val="28"/>
          <w:szCs w:val="28"/>
        </w:rPr>
      </w:pPr>
      <w:r>
        <w:rPr>
          <w:sz w:val="28"/>
          <w:szCs w:val="28"/>
        </w:rPr>
        <w:t>В случае признания нас победителем редукциона, либо при поступлении в наш адрес предложения о заключении договора, мы берем на себя следующие обязательства:</w:t>
      </w:r>
    </w:p>
    <w:p w:rsidR="000D1B7F" w:rsidRDefault="000D1B7F" w:rsidP="008643D8">
      <w:pPr>
        <w:pStyle w:val="af5"/>
        <w:numPr>
          <w:ilvl w:val="0"/>
          <w:numId w:val="72"/>
        </w:numPr>
        <w:spacing w:before="0" w:beforeAutospacing="0" w:after="0" w:afterAutospacing="0" w:line="276" w:lineRule="auto"/>
        <w:ind w:left="0" w:firstLine="709"/>
        <w:contextualSpacing/>
        <w:jc w:val="both"/>
        <w:rPr>
          <w:sz w:val="28"/>
          <w:szCs w:val="28"/>
        </w:rPr>
      </w:pPr>
      <w:r>
        <w:rPr>
          <w:sz w:val="28"/>
          <w:szCs w:val="28"/>
        </w:rPr>
        <w:t xml:space="preserve">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8"/>
          <w:szCs w:val="28"/>
        </w:rPr>
        <w:t>редукционе</w:t>
      </w:r>
      <w:proofErr w:type="spellEnd"/>
      <w:r>
        <w:rPr>
          <w:sz w:val="28"/>
          <w:szCs w:val="28"/>
        </w:rPr>
        <w:t>;</w:t>
      </w:r>
    </w:p>
    <w:p w:rsidR="000D1B7F" w:rsidRDefault="000D1B7F" w:rsidP="008643D8">
      <w:pPr>
        <w:pStyle w:val="af5"/>
        <w:numPr>
          <w:ilvl w:val="0"/>
          <w:numId w:val="72"/>
        </w:numPr>
        <w:spacing w:before="0" w:beforeAutospacing="0" w:after="0" w:afterAutospacing="0" w:line="276" w:lineRule="auto"/>
        <w:ind w:left="0" w:firstLine="709"/>
        <w:contextualSpacing/>
        <w:jc w:val="both"/>
        <w:rPr>
          <w:sz w:val="28"/>
          <w:szCs w:val="28"/>
        </w:rPr>
      </w:pPr>
      <w:r>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proofErr w:type="spellStart"/>
      <w:r>
        <w:rPr>
          <w:sz w:val="28"/>
          <w:szCs w:val="28"/>
        </w:rPr>
        <w:t>редукционе</w:t>
      </w:r>
      <w:proofErr w:type="spellEnd"/>
      <w:r>
        <w:rPr>
          <w:sz w:val="28"/>
          <w:szCs w:val="28"/>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D1B7F" w:rsidRDefault="000D1B7F" w:rsidP="000D1B7F">
      <w:pPr>
        <w:pStyle w:val="af5"/>
        <w:spacing w:after="0"/>
        <w:ind w:firstLine="709"/>
        <w:jc w:val="both"/>
        <w:rPr>
          <w:sz w:val="28"/>
          <w:szCs w:val="28"/>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proofErr w:type="spellStart"/>
      <w:r>
        <w:rPr>
          <w:sz w:val="28"/>
          <w:szCs w:val="28"/>
        </w:rPr>
        <w:t>редукционе</w:t>
      </w:r>
      <w:proofErr w:type="spellEnd"/>
      <w:r>
        <w:rPr>
          <w:sz w:val="28"/>
          <w:szCs w:val="28"/>
        </w:rPr>
        <w:t xml:space="preserve">,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D1B7F" w:rsidRDefault="000D1B7F" w:rsidP="000D1B7F">
      <w:pPr>
        <w:pStyle w:val="af5"/>
        <w:spacing w:after="0"/>
        <w:ind w:firstLine="709"/>
        <w:jc w:val="both"/>
        <w:rPr>
          <w:sz w:val="28"/>
          <w:szCs w:val="28"/>
        </w:rPr>
      </w:pPr>
    </w:p>
    <w:p w:rsidR="000D1B7F" w:rsidRDefault="000D1B7F" w:rsidP="000D1B7F">
      <w:pPr>
        <w:pStyle w:val="af5"/>
        <w:spacing w:after="0"/>
        <w:ind w:firstLine="709"/>
        <w:jc w:val="both"/>
        <w:rPr>
          <w:sz w:val="28"/>
          <w:szCs w:val="28"/>
          <w:lang w:eastAsia="ru-RU"/>
        </w:rPr>
      </w:pPr>
      <w:r>
        <w:rPr>
          <w:sz w:val="28"/>
          <w:szCs w:val="28"/>
          <w:lang w:eastAsia="ru-RU"/>
        </w:rPr>
        <w:lastRenderedPageBreak/>
        <w:t xml:space="preserve">Мы, _____________________________________________________________ </w:t>
      </w:r>
    </w:p>
    <w:p w:rsidR="000D1B7F" w:rsidRDefault="000D1B7F" w:rsidP="000D1B7F">
      <w:pPr>
        <w:pStyle w:val="af5"/>
        <w:spacing w:after="0"/>
        <w:ind w:firstLine="709"/>
        <w:jc w:val="both"/>
        <w:rPr>
          <w:b/>
          <w:i/>
          <w:szCs w:val="22"/>
          <w:vertAlign w:val="superscript"/>
          <w:lang w:eastAsia="ru-RU"/>
        </w:rPr>
      </w:pPr>
      <w:r>
        <w:rPr>
          <w:sz w:val="28"/>
          <w:szCs w:val="28"/>
          <w:vertAlign w:val="superscript"/>
          <w:lang w:eastAsia="ru-RU"/>
        </w:rPr>
        <w:t xml:space="preserve"> </w:t>
      </w:r>
      <w:r>
        <w:rPr>
          <w:sz w:val="28"/>
          <w:szCs w:val="28"/>
          <w:vertAlign w:val="superscript"/>
          <w:lang w:eastAsia="ru-RU"/>
        </w:rPr>
        <w:tab/>
      </w:r>
      <w:r>
        <w:rPr>
          <w:b/>
          <w:i/>
          <w:vertAlign w:val="superscript"/>
          <w:lang w:eastAsia="ru-RU"/>
        </w:rPr>
        <w:t>(наименование организации или Ф.И.О. участника редукциона)</w:t>
      </w:r>
    </w:p>
    <w:p w:rsidR="000D1B7F" w:rsidRDefault="000D1B7F" w:rsidP="000D1B7F">
      <w:pPr>
        <w:pStyle w:val="af5"/>
        <w:spacing w:after="0"/>
        <w:jc w:val="both"/>
        <w:rPr>
          <w:sz w:val="28"/>
          <w:szCs w:val="28"/>
          <w:lang w:eastAsia="ru-RU"/>
        </w:rPr>
      </w:pPr>
      <w:r>
        <w:rPr>
          <w:sz w:val="28"/>
          <w:szCs w:val="28"/>
          <w:lang w:eastAsia="ru-RU"/>
        </w:rPr>
        <w:t xml:space="preserve">осведомлены и согласны с условием, что будем признаны уклонившимися от заключения договора в случаях, предусмотренных пунктом 4.17.14 редукционной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4.17.17 редукционной документации. </w:t>
      </w:r>
    </w:p>
    <w:p w:rsidR="000D1B7F" w:rsidRDefault="000D1B7F" w:rsidP="000D1B7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w:t>
      </w:r>
      <w:proofErr w:type="gramEnd"/>
    </w:p>
    <w:p w:rsidR="000D1B7F" w:rsidRDefault="000D1B7F" w:rsidP="000D1B7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второй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_Ref319839320 \r \h  \* MERGEFORMAT </w:instrText>
      </w:r>
      <w:r>
        <w:fldChar w:fldCharType="separate"/>
      </w:r>
      <w:r w:rsidR="00B85D08">
        <w:rPr>
          <w:rFonts w:ascii="Times New Roman" w:hAnsi="Times New Roman" w:cs="Times New Roman"/>
          <w:sz w:val="28"/>
          <w:szCs w:val="28"/>
        </w:rPr>
        <w:t>18.2</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_Ref317257810 \r \h  \* MERGEFORMAT </w:instrText>
      </w:r>
      <w:r>
        <w:fldChar w:fldCharType="separate"/>
      </w:r>
      <w:r w:rsidR="00B85D08">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редукциона»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0D1B7F" w:rsidTr="000D1B7F">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w:t>
            </w:r>
          </w:p>
          <w:p w:rsidR="000D1B7F" w:rsidRDefault="000D1B7F">
            <w:pPr>
              <w:pStyle w:val="afff1"/>
              <w:spacing w:line="276" w:lineRule="auto"/>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 xml:space="preserve">№ </w:t>
            </w:r>
          </w:p>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Число</w:t>
            </w:r>
          </w:p>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страниц</w:t>
            </w: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3"/>
              </w:numPr>
              <w:tabs>
                <w:tab w:val="left" w:pos="284"/>
              </w:tabs>
              <w:spacing w:before="40" w:after="40" w:line="276" w:lineRule="auto"/>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pStyle w:val="afff1"/>
              <w:spacing w:before="40" w:after="40" w:line="276" w:lineRule="auto"/>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3"/>
              </w:numPr>
              <w:tabs>
                <w:tab w:val="left" w:pos="284"/>
              </w:tabs>
              <w:spacing w:before="40" w:after="40" w:line="276" w:lineRule="auto"/>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pStyle w:val="afff1"/>
              <w:spacing w:before="40" w:after="40" w:line="276" w:lineRule="auto"/>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 xml:space="preserve">ачестве обеспечения заявки на участие в </w:t>
            </w:r>
            <w:proofErr w:type="spellStart"/>
            <w:r>
              <w:rPr>
                <w:rFonts w:ascii="Times New Roman" w:hAnsi="Times New Roman" w:cs="Times New Roman"/>
                <w:i/>
                <w:szCs w:val="24"/>
              </w:rPr>
              <w:t>редукционе</w:t>
            </w:r>
            <w:proofErr w:type="spellEnd"/>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3"/>
              </w:numPr>
              <w:tabs>
                <w:tab w:val="left" w:pos="284"/>
              </w:tabs>
              <w:spacing w:before="40" w:after="40" w:line="276" w:lineRule="auto"/>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pStyle w:val="afff1"/>
              <w:spacing w:before="40" w:after="40" w:line="276" w:lineRule="auto"/>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3"/>
              </w:numPr>
              <w:tabs>
                <w:tab w:val="left" w:pos="284"/>
              </w:tabs>
              <w:spacing w:before="40" w:after="40" w:line="276" w:lineRule="auto"/>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pStyle w:val="afff1"/>
              <w:spacing w:before="40" w:after="40" w:line="276" w:lineRule="auto"/>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tabs>
                <w:tab w:val="left" w:pos="284"/>
              </w:tabs>
              <w:spacing w:before="40" w:after="40" w:line="276" w:lineRule="auto"/>
              <w:jc w:val="center"/>
            </w:pPr>
            <w:r>
              <w:t>…</w:t>
            </w:r>
          </w:p>
        </w:tc>
        <w:tc>
          <w:tcPr>
            <w:tcW w:w="6625" w:type="dxa"/>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tabs>
                <w:tab w:val="left" w:pos="284"/>
              </w:tabs>
              <w:spacing w:before="40" w:after="40" w:line="276" w:lineRule="auto"/>
              <w:jc w:val="center"/>
            </w:pPr>
            <w:r>
              <w:t>…</w:t>
            </w:r>
          </w:p>
        </w:tc>
        <w:tc>
          <w:tcPr>
            <w:tcW w:w="6625" w:type="dxa"/>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pPr>
              <w:tabs>
                <w:tab w:val="left" w:pos="284"/>
              </w:tabs>
              <w:spacing w:before="40" w:after="40" w:line="276" w:lineRule="auto"/>
              <w:jc w:val="center"/>
            </w:pPr>
          </w:p>
        </w:tc>
        <w:tc>
          <w:tcPr>
            <w:tcW w:w="6625" w:type="dxa"/>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tabs>
                <w:tab w:val="left" w:pos="284"/>
              </w:tabs>
              <w:spacing w:before="40" w:after="40" w:line="276" w:lineRule="auto"/>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r>
    </w:tbl>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afff0"/>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D1B7F" w:rsidRDefault="000D1B7F" w:rsidP="000D1B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1B7F" w:rsidRDefault="000D1B7F" w:rsidP="000D1B7F">
      <w:pPr>
        <w:pStyle w:val="Times12"/>
        <w:ind w:firstLine="709"/>
        <w:rPr>
          <w:bCs w:val="0"/>
          <w:sz w:val="28"/>
        </w:rPr>
      </w:pPr>
      <w:r>
        <w:rPr>
          <w:bCs w:val="0"/>
          <w:sz w:val="28"/>
        </w:rPr>
        <w:t>М.П.</w:t>
      </w:r>
    </w:p>
    <w:p w:rsidR="000D1B7F" w:rsidRDefault="000D1B7F" w:rsidP="000D1B7F">
      <w:pPr>
        <w:pStyle w:val="affe"/>
        <w:spacing w:before="0" w:after="0" w:line="240" w:lineRule="auto"/>
        <w:rPr>
          <w:rFonts w:ascii="Times New Roman" w:hAnsi="Times New Roman" w:cs="Times New Roman"/>
          <w:b/>
          <w:bCs/>
          <w:sz w:val="22"/>
          <w:szCs w:val="23"/>
        </w:rPr>
      </w:pPr>
    </w:p>
    <w:p w:rsidR="000D1B7F" w:rsidRDefault="000D1B7F" w:rsidP="000D1B7F">
      <w:pPr>
        <w:pStyle w:val="Times12"/>
        <w:tabs>
          <w:tab w:val="left" w:pos="709"/>
        </w:tabs>
        <w:ind w:firstLine="709"/>
        <w:rPr>
          <w:bCs w:val="0"/>
          <w:szCs w:val="24"/>
        </w:rPr>
      </w:pPr>
      <w:r>
        <w:rPr>
          <w:bCs w:val="0"/>
          <w:szCs w:val="24"/>
        </w:rPr>
        <w:t>ИНСТРУКЦИИ ПО ЗАПОЛНЕНИЮ</w:t>
      </w:r>
    </w:p>
    <w:p w:rsidR="000D1B7F" w:rsidRDefault="000D1B7F" w:rsidP="008643D8">
      <w:pPr>
        <w:pStyle w:val="Times12"/>
        <w:numPr>
          <w:ilvl w:val="0"/>
          <w:numId w:val="6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Вторую часть заявки на участие в </w:t>
      </w:r>
      <w:proofErr w:type="spellStart"/>
      <w:r>
        <w:rPr>
          <w:szCs w:val="24"/>
        </w:rPr>
        <w:t>редукционе</w:t>
      </w:r>
      <w:proofErr w:type="spellEnd"/>
      <w:r>
        <w:rPr>
          <w:szCs w:val="24"/>
        </w:rPr>
        <w:t xml:space="preserve"> следует оформить на официальном бланке участника редукциона. </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Участник редукциона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Участник редукциона </w:t>
      </w:r>
      <w:bookmarkEnd w:id="415"/>
      <w:r>
        <w:rPr>
          <w:szCs w:val="24"/>
        </w:rPr>
        <w:t>должен указать свое полное наименование (с указанием организационно-правовой формы) и юридический адрес.</w:t>
      </w:r>
    </w:p>
    <w:p w:rsidR="000D1B7F" w:rsidRDefault="000D1B7F" w:rsidP="008643D8">
      <w:pPr>
        <w:pStyle w:val="Times12"/>
        <w:numPr>
          <w:ilvl w:val="0"/>
          <w:numId w:val="66"/>
        </w:numPr>
        <w:tabs>
          <w:tab w:val="clear" w:pos="960"/>
          <w:tab w:val="left" w:pos="1134"/>
        </w:tabs>
        <w:ind w:left="0" w:firstLine="709"/>
        <w:rPr>
          <w:szCs w:val="24"/>
        </w:rPr>
      </w:pPr>
      <w:r>
        <w:rPr>
          <w:szCs w:val="24"/>
        </w:rPr>
        <w:t>Участник редукциона должен указать срок действия заявки на участие в </w:t>
      </w:r>
      <w:proofErr w:type="spellStart"/>
      <w:r>
        <w:rPr>
          <w:szCs w:val="24"/>
        </w:rPr>
        <w:t>редукционе</w:t>
      </w:r>
      <w:proofErr w:type="spellEnd"/>
      <w:r>
        <w:rPr>
          <w:szCs w:val="24"/>
        </w:rPr>
        <w:t xml:space="preserve"> согласно требованиям пункта </w:t>
      </w:r>
      <w:r>
        <w:rPr>
          <w:szCs w:val="24"/>
        </w:rPr>
        <w:fldChar w:fldCharType="begin"/>
      </w:r>
      <w:r>
        <w:rPr>
          <w:szCs w:val="24"/>
        </w:rPr>
        <w:instrText xml:space="preserve"> REF _Ref317257850 \r \h  \* MERGEFORMAT </w:instrText>
      </w:r>
      <w:r>
        <w:rPr>
          <w:szCs w:val="24"/>
        </w:rPr>
      </w:r>
      <w:r>
        <w:rPr>
          <w:szCs w:val="24"/>
        </w:rPr>
        <w:fldChar w:fldCharType="separate"/>
      </w:r>
      <w:r w:rsidR="00B85D08">
        <w:rPr>
          <w:szCs w:val="24"/>
        </w:rPr>
        <w:t>4.7.1</w:t>
      </w:r>
      <w:r>
        <w:rPr>
          <w:szCs w:val="24"/>
        </w:rPr>
        <w:fldChar w:fldCharType="end"/>
      </w:r>
      <w:r>
        <w:rPr>
          <w:szCs w:val="24"/>
        </w:rPr>
        <w:t>.</w:t>
      </w:r>
    </w:p>
    <w:p w:rsidR="000D1B7F" w:rsidRDefault="000D1B7F" w:rsidP="008643D8">
      <w:pPr>
        <w:pStyle w:val="Times12"/>
        <w:numPr>
          <w:ilvl w:val="0"/>
          <w:numId w:val="66"/>
        </w:numPr>
        <w:tabs>
          <w:tab w:val="clear" w:pos="960"/>
          <w:tab w:val="left" w:pos="1134"/>
        </w:tabs>
        <w:ind w:left="0" w:firstLine="709"/>
        <w:rPr>
          <w:szCs w:val="24"/>
        </w:rPr>
      </w:pPr>
      <w:r>
        <w:rPr>
          <w:szCs w:val="24"/>
        </w:rPr>
        <w:lastRenderedPageBreak/>
        <w:t xml:space="preserve">Участник редукциона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согласно требованиям пункта </w:t>
      </w:r>
      <w:r>
        <w:rPr>
          <w:szCs w:val="24"/>
        </w:rPr>
        <w:fldChar w:fldCharType="begin"/>
      </w:r>
      <w:r>
        <w:rPr>
          <w:szCs w:val="24"/>
        </w:rPr>
        <w:instrText xml:space="preserve"> REF _Ref319839320 \r \h  \* MERGEFORMAT </w:instrText>
      </w:r>
      <w:r>
        <w:rPr>
          <w:szCs w:val="24"/>
        </w:rPr>
      </w:r>
      <w:r>
        <w:rPr>
          <w:szCs w:val="24"/>
        </w:rPr>
        <w:fldChar w:fldCharType="separate"/>
      </w:r>
      <w:r w:rsidR="00B85D08">
        <w:rPr>
          <w:szCs w:val="24"/>
        </w:rPr>
        <w:t>18.2</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B85D08">
        <w:rPr>
          <w:szCs w:val="24"/>
        </w:rPr>
        <w:t>5</w:t>
      </w:r>
      <w:r>
        <w:rPr>
          <w:szCs w:val="24"/>
        </w:rPr>
        <w:fldChar w:fldCharType="end"/>
      </w:r>
      <w:r>
        <w:rPr>
          <w:szCs w:val="24"/>
        </w:rPr>
        <w:t xml:space="preserve"> «Информационная карта редукциона».</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Участнику редукциона рекомендуется подписать и скрепить печатью заявку на участие в </w:t>
      </w:r>
      <w:proofErr w:type="spellStart"/>
      <w:r>
        <w:rPr>
          <w:szCs w:val="24"/>
        </w:rPr>
        <w:t>редукционе</w:t>
      </w:r>
      <w:proofErr w:type="spellEnd"/>
      <w:r>
        <w:rPr>
          <w:szCs w:val="24"/>
        </w:rPr>
        <w:t xml:space="preserve">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B85D08">
        <w:rPr>
          <w:szCs w:val="24"/>
        </w:rPr>
        <w:t>4.6.2</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B85D08">
        <w:rPr>
          <w:szCs w:val="24"/>
        </w:rPr>
        <w:t>4.6.3</w:t>
      </w:r>
      <w:r>
        <w:rPr>
          <w:szCs w:val="24"/>
        </w:rPr>
        <w:fldChar w:fldCharType="end"/>
      </w:r>
      <w:r>
        <w:rPr>
          <w:szCs w:val="24"/>
        </w:rPr>
        <w:t>.</w:t>
      </w:r>
    </w:p>
    <w:p w:rsidR="000D1B7F" w:rsidRDefault="000D1B7F" w:rsidP="000D1B7F">
      <w:pPr>
        <w:jc w:val="right"/>
        <w:rPr>
          <w:sz w:val="28"/>
          <w:szCs w:val="28"/>
        </w:rPr>
      </w:pPr>
      <w:r>
        <w:rPr>
          <w:sz w:val="22"/>
        </w:rPr>
        <w:br w:type="page"/>
      </w:r>
      <w:bookmarkStart w:id="422" w:name="_Ref55335821"/>
      <w:bookmarkStart w:id="423" w:name="_Ref55336345"/>
      <w:bookmarkStart w:id="424" w:name="_Toc57314674"/>
      <w:bookmarkStart w:id="425" w:name="_Toc69728988"/>
      <w:bookmarkStart w:id="426" w:name="_Toc98251754"/>
      <w:bookmarkEnd w:id="422"/>
      <w:bookmarkEnd w:id="423"/>
      <w:bookmarkEnd w:id="424"/>
      <w:bookmarkEnd w:id="425"/>
      <w:bookmarkEnd w:id="426"/>
      <w:r>
        <w:rPr>
          <w:sz w:val="28"/>
          <w:szCs w:val="28"/>
        </w:rPr>
        <w:lastRenderedPageBreak/>
        <w:t>Форма 6.</w:t>
      </w:r>
    </w:p>
    <w:p w:rsidR="000D1B7F" w:rsidRDefault="000D1B7F" w:rsidP="000D1B7F">
      <w:pPr>
        <w:pStyle w:val="Times12"/>
        <w:ind w:left="4536" w:firstLine="0"/>
        <w:jc w:val="left"/>
        <w:rPr>
          <w:iCs/>
          <w:szCs w:val="24"/>
        </w:rPr>
      </w:pPr>
      <w:r>
        <w:rPr>
          <w:iCs/>
          <w:szCs w:val="24"/>
        </w:rPr>
        <w:t xml:space="preserve">Приложение к части 2 заявки на участие в </w:t>
      </w:r>
      <w:proofErr w:type="spellStart"/>
      <w:r>
        <w:rPr>
          <w:iCs/>
          <w:szCs w:val="24"/>
        </w:rPr>
        <w:t>редукционе</w:t>
      </w:r>
      <w:proofErr w:type="spellEnd"/>
    </w:p>
    <w:p w:rsidR="000D1B7F" w:rsidRDefault="000D1B7F" w:rsidP="000D1B7F">
      <w:pPr>
        <w:pStyle w:val="Times12"/>
        <w:ind w:left="4536" w:firstLine="0"/>
        <w:jc w:val="left"/>
        <w:rPr>
          <w:szCs w:val="24"/>
        </w:rPr>
      </w:pPr>
      <w:r>
        <w:rPr>
          <w:iCs/>
          <w:szCs w:val="24"/>
        </w:rPr>
        <w:t>от «___» __________ 20___ г. № ______</w:t>
      </w:r>
    </w:p>
    <w:p w:rsidR="000D1B7F" w:rsidRDefault="000D1B7F" w:rsidP="000D1B7F">
      <w:pPr>
        <w:jc w:val="right"/>
        <w:rPr>
          <w:b/>
          <w:sz w:val="22"/>
          <w:szCs w:val="22"/>
        </w:rPr>
      </w:pPr>
    </w:p>
    <w:p w:rsidR="000D1B7F" w:rsidRDefault="000D1B7F" w:rsidP="000D1B7F">
      <w:pPr>
        <w:jc w:val="center"/>
        <w:rPr>
          <w:sz w:val="28"/>
          <w:szCs w:val="28"/>
        </w:rPr>
      </w:pPr>
      <w:r>
        <w:rPr>
          <w:sz w:val="28"/>
          <w:szCs w:val="28"/>
        </w:rPr>
        <w:t xml:space="preserve">Открытый </w:t>
      </w:r>
      <w:proofErr w:type="spellStart"/>
      <w:r>
        <w:rPr>
          <w:sz w:val="28"/>
          <w:szCs w:val="28"/>
        </w:rPr>
        <w:t>редукцион</w:t>
      </w:r>
      <w:proofErr w:type="spellEnd"/>
      <w:r>
        <w:rPr>
          <w:sz w:val="28"/>
          <w:szCs w:val="28"/>
        </w:rPr>
        <w:t xml:space="preserve">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0D1B7F" w:rsidRDefault="000D1B7F" w:rsidP="000D1B7F">
      <w:pPr>
        <w:jc w:val="right"/>
        <w:rPr>
          <w:b/>
          <w:sz w:val="22"/>
          <w:szCs w:val="22"/>
        </w:rPr>
      </w:pP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i w:val="0"/>
        </w:rPr>
      </w:pPr>
      <w:bookmarkStart w:id="427" w:name="_Анкета_Претендента_на"/>
      <w:bookmarkStart w:id="428" w:name="_Анкета_Участника_процедуры"/>
      <w:bookmarkStart w:id="429" w:name="_АНКЕТА_УЧАСТНИКА_АУКЦИОНА"/>
      <w:bookmarkStart w:id="430" w:name="_Toc255987077"/>
      <w:bookmarkStart w:id="431" w:name="_Toc393442324"/>
      <w:bookmarkEnd w:id="427"/>
      <w:bookmarkEnd w:id="428"/>
      <w:bookmarkEnd w:id="429"/>
      <w:r>
        <w:rPr>
          <w:rFonts w:ascii="Times New Roman" w:hAnsi="Times New Roman" w:cs="Times New Roman"/>
          <w:b w:val="0"/>
          <w:i w:val="0"/>
        </w:rPr>
        <w:t>АНКЕТА УЧАСТНИКА РЕДУКЦИОНА (Форма 6)</w:t>
      </w:r>
      <w:bookmarkEnd w:id="430"/>
      <w:bookmarkEnd w:id="431"/>
    </w:p>
    <w:p w:rsidR="000D1B7F" w:rsidRDefault="000D1B7F" w:rsidP="000D1B7F">
      <w:pPr>
        <w:pStyle w:val="Times12"/>
        <w:ind w:firstLine="0"/>
        <w:rPr>
          <w:sz w:val="28"/>
          <w:szCs w:val="28"/>
        </w:rPr>
      </w:pPr>
    </w:p>
    <w:p w:rsidR="000D1B7F" w:rsidRDefault="000D1B7F" w:rsidP="000D1B7F">
      <w:pPr>
        <w:pStyle w:val="Times12"/>
        <w:ind w:firstLine="0"/>
        <w:rPr>
          <w:sz w:val="28"/>
          <w:szCs w:val="28"/>
        </w:rPr>
      </w:pPr>
      <w:r>
        <w:rPr>
          <w:sz w:val="28"/>
          <w:szCs w:val="28"/>
        </w:rPr>
        <w:t xml:space="preserve">Участник редукциона: ________________________________ </w:t>
      </w:r>
    </w:p>
    <w:p w:rsidR="000D1B7F" w:rsidRDefault="000D1B7F" w:rsidP="000D1B7F">
      <w:pPr>
        <w:pStyle w:val="Times12"/>
        <w:ind w:firstLine="0"/>
        <w:rPr>
          <w:sz w:val="28"/>
          <w:szCs w:val="28"/>
        </w:rPr>
      </w:pPr>
      <w:r>
        <w:rPr>
          <w:sz w:val="28"/>
          <w:szCs w:val="28"/>
        </w:rPr>
        <w:t>Таблица 1. Сведения об участнике редукциона.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D1B7F" w:rsidTr="000D1B7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before="0" w:after="0" w:line="276" w:lineRule="auto"/>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before="0" w:after="0" w:line="276" w:lineRule="auto"/>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before="0" w:after="0" w:line="276" w:lineRule="auto"/>
              <w:ind w:left="0" w:right="0"/>
              <w:jc w:val="center"/>
              <w:rPr>
                <w:sz w:val="24"/>
                <w:szCs w:val="24"/>
              </w:rPr>
            </w:pPr>
            <w:r>
              <w:rPr>
                <w:sz w:val="24"/>
                <w:szCs w:val="24"/>
              </w:rPr>
              <w:t>Сведения об участнике редукциона</w:t>
            </w:r>
          </w:p>
        </w:tc>
      </w:tr>
      <w:tr w:rsidR="000D1B7F" w:rsidTr="000D1B7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jc w:val="both"/>
              <w:rPr>
                <w:szCs w:val="24"/>
              </w:rPr>
            </w:pPr>
            <w:r>
              <w:rPr>
                <w:szCs w:val="24"/>
              </w:rPr>
              <w:t>Фирменное наименование (Полное и сокращенное наименования организации либо Ф.И.О. участника редукциона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редукциона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bookmarkStart w:id="432"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bookmarkEnd w:id="432"/>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Банковские реквизиты (наименование и адрес банка, номер расчетного счета участника редукциона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Фамилия, Имя и Отчество руководителя участника редукциона,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 xml:space="preserve">Орган управления участника редукциона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 xml:space="preserve">Фамилия, Имя и Отчество уполномоченного лица участника редукциона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bl>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D1B7F" w:rsidRDefault="000D1B7F" w:rsidP="000D1B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1B7F" w:rsidRDefault="000D1B7F" w:rsidP="000D1B7F">
      <w:pPr>
        <w:pStyle w:val="Times12"/>
        <w:ind w:firstLine="709"/>
        <w:rPr>
          <w:bCs w:val="0"/>
          <w:sz w:val="28"/>
        </w:rPr>
      </w:pPr>
      <w:r>
        <w:rPr>
          <w:bCs w:val="0"/>
          <w:sz w:val="28"/>
        </w:rPr>
        <w:t>М.П.</w:t>
      </w:r>
    </w:p>
    <w:p w:rsidR="000D1B7F" w:rsidRDefault="000D1B7F" w:rsidP="000D1B7F">
      <w:pPr>
        <w:rPr>
          <w:b/>
        </w:rPr>
        <w:sectPr w:rsidR="000D1B7F">
          <w:pgSz w:w="11907" w:h="16840"/>
          <w:pgMar w:top="1134" w:right="567" w:bottom="1134" w:left="1418" w:header="567" w:footer="567" w:gutter="0"/>
          <w:cols w:space="720"/>
        </w:sectPr>
      </w:pPr>
    </w:p>
    <w:p w:rsidR="000D1B7F" w:rsidRDefault="000D1B7F" w:rsidP="000D1B7F">
      <w:pPr>
        <w:overflowPunct w:val="0"/>
        <w:autoSpaceDE w:val="0"/>
        <w:autoSpaceDN w:val="0"/>
        <w:adjustRightInd w:val="0"/>
        <w:spacing w:before="120" w:after="120"/>
        <w:jc w:val="both"/>
        <w:rPr>
          <w:b/>
          <w:bCs/>
        </w:rPr>
      </w:pPr>
      <w:bookmarkStart w:id="433" w:name="_Toc98251773"/>
      <w:r>
        <w:rPr>
          <w:b/>
          <w:bCs/>
        </w:rPr>
        <w:lastRenderedPageBreak/>
        <w:t>Таблица 1.1. Принадлежность участника редукциона/</w:t>
      </w:r>
      <w:r>
        <w:rPr>
          <w:b/>
          <w:bCs/>
          <w:i/>
          <w:szCs w:val="22"/>
        </w:rPr>
        <w:t xml:space="preserve"> субподрядчика (соисполнителя)/</w:t>
      </w:r>
      <w:r>
        <w:rPr>
          <w:b/>
          <w:i/>
        </w:rPr>
        <w:t xml:space="preserve"> </w:t>
      </w:r>
      <w:r>
        <w:rPr>
          <w:b/>
          <w:bCs/>
          <w:i/>
          <w:szCs w:val="22"/>
        </w:rPr>
        <w:t xml:space="preserve">изготовителя </w:t>
      </w:r>
      <w:r>
        <w:rPr>
          <w:b/>
          <w:bCs/>
        </w:rPr>
        <w:t>к субъектам малого и среднего предпринимательства.</w:t>
      </w:r>
    </w:p>
    <w:p w:rsidR="000D1B7F" w:rsidRDefault="000D1B7F" w:rsidP="000D1B7F">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редукциона/</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0D1B7F" w:rsidRDefault="000D1B7F" w:rsidP="000D1B7F">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0D1B7F" w:rsidTr="000D1B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Подтверждающий документ</w:t>
            </w:r>
          </w:p>
        </w:tc>
      </w:tr>
      <w:tr w:rsidR="000D1B7F" w:rsidTr="000D1B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6</w:t>
            </w:r>
          </w:p>
        </w:tc>
      </w:tr>
      <w:tr w:rsidR="000D1B7F" w:rsidTr="000D1B7F">
        <w:tc>
          <w:tcPr>
            <w:tcW w:w="540"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i/>
                <w:lang w:eastAsia="en-US"/>
              </w:rPr>
            </w:pPr>
            <w:r>
              <w:rPr>
                <w:rFonts w:eastAsia="Calibri"/>
                <w:i/>
                <w:lang w:eastAsia="en-US"/>
              </w:rPr>
              <w:t>только для юридических лиц:</w:t>
            </w:r>
          </w:p>
          <w:p w:rsidR="000D1B7F" w:rsidRDefault="000D1B7F">
            <w:pPr>
              <w:spacing w:line="276" w:lineRule="auto"/>
              <w:rPr>
                <w:rFonts w:eastAsia="Calibri"/>
                <w:lang w:eastAsia="en-US"/>
              </w:rPr>
            </w:pPr>
            <w:r>
              <w:rPr>
                <w:rFonts w:eastAsia="Calibri"/>
                <w:lang w:eastAsia="en-US"/>
              </w:rPr>
              <w:t xml:space="preserve">Суммарная доля участия в уставном (складочном) капитале: </w:t>
            </w:r>
          </w:p>
          <w:p w:rsidR="000D1B7F" w:rsidRDefault="000D1B7F">
            <w:pPr>
              <w:spacing w:line="276" w:lineRule="auto"/>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Копия устава (стр. __ заявки)</w:t>
            </w:r>
          </w:p>
        </w:tc>
      </w:tr>
      <w:tr w:rsidR="000D1B7F" w:rsidTr="000D1B7F">
        <w:tc>
          <w:tcPr>
            <w:tcW w:w="540"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i/>
                <w:lang w:eastAsia="en-US"/>
              </w:rPr>
            </w:pPr>
            <w:r>
              <w:rPr>
                <w:rFonts w:eastAsia="Calibri"/>
                <w:i/>
                <w:lang w:eastAsia="en-US"/>
              </w:rPr>
              <w:t>только для юридических лиц:</w:t>
            </w:r>
          </w:p>
          <w:p w:rsidR="000D1B7F" w:rsidRDefault="000D1B7F">
            <w:pPr>
              <w:spacing w:line="276" w:lineRule="auto"/>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Копия устава</w:t>
            </w:r>
          </w:p>
        </w:tc>
      </w:tr>
      <w:tr w:rsidR="000D1B7F" w:rsidTr="000D1B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Указывается</w:t>
            </w:r>
          </w:p>
          <w:p w:rsidR="000D1B7F" w:rsidRDefault="000D1B7F">
            <w:pPr>
              <w:spacing w:line="276" w:lineRule="auto"/>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Копия формы № 4 ФСС (стр. __ заявки)</w:t>
            </w:r>
          </w:p>
        </w:tc>
      </w:tr>
      <w:tr w:rsidR="000D1B7F" w:rsidTr="000D1B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до 15 человек –</w:t>
            </w:r>
          </w:p>
          <w:p w:rsidR="000D1B7F" w:rsidRDefault="000D1B7F">
            <w:pPr>
              <w:spacing w:line="276" w:lineRule="auto"/>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i/>
                <w:lang w:eastAsia="en-US"/>
              </w:rPr>
            </w:pPr>
          </w:p>
        </w:tc>
      </w:tr>
      <w:tr w:rsidR="000D1B7F" w:rsidTr="000D1B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lastRenderedPageBreak/>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0D1B7F" w:rsidTr="000D1B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i/>
                <w:sz w:val="20"/>
                <w:szCs w:val="20"/>
                <w:lang w:eastAsia="en-US"/>
              </w:rPr>
            </w:pPr>
          </w:p>
        </w:tc>
      </w:tr>
    </w:tbl>
    <w:p w:rsidR="000D1B7F" w:rsidRDefault="000D1B7F" w:rsidP="000D1B7F">
      <w:pPr>
        <w:autoSpaceDE w:val="0"/>
        <w:autoSpaceDN w:val="0"/>
        <w:jc w:val="both"/>
        <w:rPr>
          <w:bCs/>
          <w:snapToGrid w:val="0"/>
          <w:sz w:val="22"/>
          <w:szCs w:val="22"/>
        </w:rPr>
      </w:pPr>
    </w:p>
    <w:p w:rsidR="000D1B7F" w:rsidRDefault="000D1B7F" w:rsidP="000D1B7F">
      <w:pPr>
        <w:autoSpaceDE w:val="0"/>
        <w:autoSpaceDN w:val="0"/>
        <w:jc w:val="both"/>
        <w:rPr>
          <w:b/>
          <w:bCs/>
          <w:snapToGrid w:val="0"/>
          <w:szCs w:val="22"/>
        </w:rPr>
      </w:pPr>
      <w:r>
        <w:rPr>
          <w:b/>
          <w:bCs/>
          <w:snapToGrid w:val="0"/>
          <w:szCs w:val="22"/>
        </w:rPr>
        <w:t>_________________________________</w:t>
      </w:r>
      <w:r>
        <w:rPr>
          <w:b/>
          <w:bCs/>
          <w:snapToGrid w:val="0"/>
          <w:szCs w:val="22"/>
        </w:rPr>
        <w:tab/>
        <w:t>___</w:t>
      </w:r>
      <w:r>
        <w:rPr>
          <w:b/>
          <w:bCs/>
          <w:snapToGrid w:val="0"/>
          <w:szCs w:val="22"/>
        </w:rPr>
        <w:tab/>
      </w:r>
      <w:r>
        <w:rPr>
          <w:b/>
          <w:bCs/>
          <w:snapToGrid w:val="0"/>
          <w:szCs w:val="22"/>
        </w:rPr>
        <w:tab/>
        <w:t>___________________________</w:t>
      </w:r>
    </w:p>
    <w:p w:rsidR="000D1B7F" w:rsidRDefault="000D1B7F" w:rsidP="000D1B7F">
      <w:pPr>
        <w:overflowPunct w:val="0"/>
        <w:autoSpaceDE w:val="0"/>
        <w:autoSpaceDN w:val="0"/>
        <w:adjustRightInd w:val="0"/>
        <w:jc w:val="both"/>
        <w:rPr>
          <w:b/>
          <w:i/>
          <w:vertAlign w:val="superscript"/>
        </w:rPr>
      </w:pPr>
      <w:r>
        <w:rPr>
          <w:b/>
          <w:i/>
          <w:vertAlign w:val="superscript"/>
        </w:rPr>
        <w:t>(Подпись уполномоченного представителя)</w:t>
      </w:r>
      <w:r>
        <w:rPr>
          <w:b/>
          <w:bCs/>
          <w:szCs w:val="22"/>
        </w:rPr>
        <w:tab/>
      </w:r>
      <w:r>
        <w:rPr>
          <w:b/>
          <w:bCs/>
          <w:szCs w:val="22"/>
        </w:rPr>
        <w:tab/>
      </w:r>
      <w:r>
        <w:rPr>
          <w:b/>
          <w:i/>
          <w:vertAlign w:val="superscript"/>
        </w:rPr>
        <w:t>(Имя и должность подписавшего)</w:t>
      </w:r>
    </w:p>
    <w:p w:rsidR="000D1B7F" w:rsidRDefault="000D1B7F" w:rsidP="000D1B7F">
      <w:pPr>
        <w:overflowPunct w:val="0"/>
        <w:autoSpaceDE w:val="0"/>
        <w:autoSpaceDN w:val="0"/>
        <w:adjustRightInd w:val="0"/>
        <w:ind w:firstLine="709"/>
        <w:jc w:val="both"/>
        <w:rPr>
          <w:b/>
          <w:bCs/>
          <w:szCs w:val="22"/>
        </w:rPr>
      </w:pPr>
      <w:r>
        <w:rPr>
          <w:b/>
          <w:bCs/>
          <w:szCs w:val="22"/>
        </w:rPr>
        <w:t>М.П.</w:t>
      </w:r>
    </w:p>
    <w:p w:rsidR="000D1B7F" w:rsidRDefault="000D1B7F" w:rsidP="000D1B7F">
      <w:pPr>
        <w:jc w:val="center"/>
        <w:rPr>
          <w:b/>
        </w:rPr>
      </w:pPr>
    </w:p>
    <w:p w:rsidR="000D1B7F" w:rsidRDefault="000D1B7F" w:rsidP="000D1B7F">
      <w:pPr>
        <w:jc w:val="center"/>
        <w:rPr>
          <w:b/>
        </w:rPr>
      </w:pPr>
    </w:p>
    <w:p w:rsidR="000D1B7F" w:rsidRDefault="000D1B7F" w:rsidP="000D1B7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33"/>
    </w:p>
    <w:p w:rsidR="000D1B7F" w:rsidRDefault="000D1B7F" w:rsidP="008643D8">
      <w:pPr>
        <w:pStyle w:val="Times12"/>
        <w:numPr>
          <w:ilvl w:val="1"/>
          <w:numId w:val="7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1"/>
          <w:numId w:val="74"/>
        </w:numPr>
        <w:tabs>
          <w:tab w:val="clear" w:pos="960"/>
          <w:tab w:val="left" w:pos="1134"/>
        </w:tabs>
        <w:ind w:left="0" w:firstLine="709"/>
        <w:rPr>
          <w:szCs w:val="24"/>
        </w:rPr>
      </w:pPr>
      <w:r>
        <w:rPr>
          <w:szCs w:val="24"/>
        </w:rPr>
        <w:t xml:space="preserve">Участник редукциона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данная анкета участника редукциона.</w:t>
      </w:r>
    </w:p>
    <w:p w:rsidR="000D1B7F" w:rsidRDefault="000D1B7F" w:rsidP="008643D8">
      <w:pPr>
        <w:pStyle w:val="Times12"/>
        <w:numPr>
          <w:ilvl w:val="1"/>
          <w:numId w:val="74"/>
        </w:numPr>
        <w:tabs>
          <w:tab w:val="clear" w:pos="960"/>
          <w:tab w:val="left" w:pos="1134"/>
        </w:tabs>
        <w:ind w:left="0" w:firstLine="709"/>
        <w:rPr>
          <w:szCs w:val="24"/>
        </w:rPr>
      </w:pPr>
      <w:r>
        <w:rPr>
          <w:szCs w:val="24"/>
        </w:rPr>
        <w:t>Участник редукциона указывает свое фирменное наименование (в </w:t>
      </w:r>
      <w:proofErr w:type="spellStart"/>
      <w:r>
        <w:rPr>
          <w:szCs w:val="24"/>
        </w:rPr>
        <w:t>т.ч</w:t>
      </w:r>
      <w:proofErr w:type="spellEnd"/>
      <w:r>
        <w:rPr>
          <w:szCs w:val="24"/>
        </w:rPr>
        <w:t>. организационно-правовую форму).</w:t>
      </w:r>
    </w:p>
    <w:p w:rsidR="000D1B7F" w:rsidRDefault="000D1B7F" w:rsidP="008643D8">
      <w:pPr>
        <w:pStyle w:val="Times12"/>
        <w:numPr>
          <w:ilvl w:val="1"/>
          <w:numId w:val="74"/>
        </w:numPr>
        <w:tabs>
          <w:tab w:val="clear" w:pos="960"/>
          <w:tab w:val="left" w:pos="1134"/>
        </w:tabs>
        <w:ind w:left="0" w:firstLine="709"/>
        <w:rPr>
          <w:szCs w:val="24"/>
        </w:rPr>
      </w:pPr>
      <w:r>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редукциона необходимо заполнить и предоставить в составе заявки на участие в </w:t>
      </w:r>
      <w:proofErr w:type="spellStart"/>
      <w:r>
        <w:rPr>
          <w:szCs w:val="24"/>
        </w:rPr>
        <w:t>редукционе</w:t>
      </w:r>
      <w:proofErr w:type="spellEnd"/>
      <w:r>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0D1B7F" w:rsidRDefault="000D1B7F" w:rsidP="008643D8">
      <w:pPr>
        <w:pStyle w:val="Times12"/>
        <w:numPr>
          <w:ilvl w:val="1"/>
          <w:numId w:val="74"/>
        </w:numPr>
        <w:tabs>
          <w:tab w:val="clear" w:pos="960"/>
          <w:tab w:val="left" w:pos="1134"/>
        </w:tabs>
        <w:ind w:left="0" w:firstLine="709"/>
        <w:rPr>
          <w:szCs w:val="24"/>
        </w:rPr>
      </w:pPr>
      <w:r>
        <w:rPr>
          <w:szCs w:val="24"/>
        </w:rPr>
        <w:t>В графе 21 Таблицы 1 указывается уполномоченное лицо участника редукциона для оперативного уведомления по вопросам организационного характера и взаимодействия с организатором редукциона.</w:t>
      </w:r>
    </w:p>
    <w:p w:rsidR="000D1B7F" w:rsidRDefault="000D1B7F" w:rsidP="008643D8">
      <w:pPr>
        <w:pStyle w:val="Times12"/>
        <w:numPr>
          <w:ilvl w:val="1"/>
          <w:numId w:val="74"/>
        </w:numPr>
        <w:tabs>
          <w:tab w:val="clear" w:pos="960"/>
          <w:tab w:val="left" w:pos="1134"/>
        </w:tabs>
        <w:ind w:left="0" w:firstLine="709"/>
        <w:rPr>
          <w:szCs w:val="24"/>
        </w:rPr>
      </w:pPr>
      <w:r>
        <w:rPr>
          <w:szCs w:val="24"/>
        </w:rPr>
        <w:t>Заполненная участником редукциона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0D1B7F" w:rsidRDefault="000D1B7F" w:rsidP="008643D8">
      <w:pPr>
        <w:pStyle w:val="Times12"/>
        <w:numPr>
          <w:ilvl w:val="1"/>
          <w:numId w:val="74"/>
        </w:numPr>
        <w:tabs>
          <w:tab w:val="clear" w:pos="960"/>
          <w:tab w:val="left" w:pos="1134"/>
        </w:tabs>
        <w:ind w:left="0" w:firstLine="709"/>
        <w:rPr>
          <w:szCs w:val="24"/>
        </w:rPr>
      </w:pPr>
      <w:r>
        <w:rPr>
          <w:szCs w:val="24"/>
        </w:rPr>
        <w:t>Таблицу 1.1 заполняют и предоставляют участники редукциона,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D1B7F" w:rsidRDefault="000D1B7F" w:rsidP="008643D8">
      <w:pPr>
        <w:pStyle w:val="Times12"/>
        <w:numPr>
          <w:ilvl w:val="1"/>
          <w:numId w:val="74"/>
        </w:numPr>
        <w:tabs>
          <w:tab w:val="clear" w:pos="960"/>
          <w:tab w:val="left" w:pos="1134"/>
        </w:tabs>
        <w:ind w:left="0" w:firstLine="709"/>
        <w:rPr>
          <w:szCs w:val="24"/>
        </w:rPr>
      </w:pPr>
      <w:r>
        <w:rPr>
          <w:szCs w:val="24"/>
        </w:rPr>
        <w:t xml:space="preserve">Также участники редукциона в составе заявки на участие в </w:t>
      </w:r>
      <w:proofErr w:type="spellStart"/>
      <w:r>
        <w:rPr>
          <w:szCs w:val="24"/>
        </w:rPr>
        <w:t>редукционе</w:t>
      </w:r>
      <w:proofErr w:type="spellEnd"/>
      <w:r>
        <w:rPr>
          <w:szCs w:val="24"/>
        </w:rPr>
        <w:t xml:space="preserve"> предоставляют заполненную таблицу 1.1 на привлекаемого участником редукциона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w:t>
      </w:r>
      <w:proofErr w:type="spellStart"/>
      <w:r>
        <w:rPr>
          <w:szCs w:val="24"/>
        </w:rPr>
        <w:t>редукционе</w:t>
      </w:r>
      <w:proofErr w:type="spellEnd"/>
      <w:r>
        <w:rPr>
          <w:szCs w:val="24"/>
        </w:rPr>
        <w:t xml:space="preserve">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редукциона, без привлечения официальных дилеров и т.д.</w:t>
      </w:r>
    </w:p>
    <w:p w:rsidR="000D1B7F" w:rsidRDefault="000D1B7F" w:rsidP="008643D8">
      <w:pPr>
        <w:pStyle w:val="Times12"/>
        <w:numPr>
          <w:ilvl w:val="1"/>
          <w:numId w:val="74"/>
        </w:numPr>
        <w:tabs>
          <w:tab w:val="clear" w:pos="960"/>
          <w:tab w:val="left" w:pos="1134"/>
        </w:tabs>
        <w:ind w:left="0" w:firstLine="709"/>
        <w:rPr>
          <w:szCs w:val="24"/>
        </w:rPr>
      </w:pPr>
      <w:r>
        <w:rPr>
          <w:szCs w:val="24"/>
        </w:rPr>
        <w:t xml:space="preserve">Таблица 1.1 в составе заявки на участие в </w:t>
      </w:r>
      <w:proofErr w:type="spellStart"/>
      <w:r>
        <w:rPr>
          <w:szCs w:val="24"/>
        </w:rPr>
        <w:t>редукционе</w:t>
      </w:r>
      <w:proofErr w:type="spellEnd"/>
      <w:r>
        <w:rPr>
          <w:szCs w:val="24"/>
        </w:rPr>
        <w:t xml:space="preserve">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w:t>
      </w:r>
      <w:r>
        <w:rPr>
          <w:szCs w:val="24"/>
        </w:rPr>
        <w:lastRenderedPageBreak/>
        <w:t xml:space="preserve">(столбец 6), подтверждающих принадлежность участника редукциона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0D1B7F" w:rsidRDefault="000D1B7F" w:rsidP="008643D8">
      <w:pPr>
        <w:pStyle w:val="Times12"/>
        <w:numPr>
          <w:ilvl w:val="1"/>
          <w:numId w:val="74"/>
        </w:numPr>
        <w:tabs>
          <w:tab w:val="clear" w:pos="960"/>
          <w:tab w:val="left" w:pos="1134"/>
        </w:tabs>
        <w:ind w:left="0" w:firstLine="709"/>
        <w:rPr>
          <w:szCs w:val="24"/>
        </w:rPr>
      </w:pPr>
      <w:r>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D1B7F" w:rsidRDefault="000D1B7F" w:rsidP="000D1B7F">
      <w:pPr>
        <w:rPr>
          <w:bCs/>
        </w:rPr>
        <w:sectPr w:rsidR="000D1B7F">
          <w:pgSz w:w="11907" w:h="16840"/>
          <w:pgMar w:top="1134" w:right="567" w:bottom="1134" w:left="1418" w:header="567" w:footer="567" w:gutter="0"/>
          <w:cols w:space="720"/>
        </w:sectPr>
      </w:pPr>
    </w:p>
    <w:p w:rsidR="000D1B7F" w:rsidRDefault="000D1B7F" w:rsidP="000D1B7F">
      <w:pPr>
        <w:pStyle w:val="Times12"/>
        <w:ind w:left="600" w:firstLine="0"/>
        <w:rPr>
          <w:sz w:val="20"/>
          <w:szCs w:val="20"/>
        </w:rPr>
      </w:pPr>
    </w:p>
    <w:p w:rsidR="000D1B7F" w:rsidRDefault="000D1B7F" w:rsidP="000D1B7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0D1B7F" w:rsidRDefault="000D1B7F" w:rsidP="000D1B7F">
      <w:pPr>
        <w:pStyle w:val="Times12"/>
        <w:ind w:firstLine="0"/>
        <w:rPr>
          <w:sz w:val="28"/>
          <w:szCs w:val="28"/>
        </w:rPr>
      </w:pPr>
      <w:r>
        <w:rPr>
          <w:sz w:val="28"/>
          <w:szCs w:val="28"/>
        </w:rPr>
        <w:t xml:space="preserve">Участник редукциона: ________________________________________________________ </w:t>
      </w:r>
    </w:p>
    <w:p w:rsidR="000D1B7F" w:rsidRDefault="000D1B7F" w:rsidP="000D1B7F">
      <w:pPr>
        <w:rPr>
          <w:sz w:val="20"/>
          <w:szCs w:val="20"/>
        </w:rPr>
      </w:pPr>
      <w:r>
        <w:t xml:space="preserve">                                                                                </w:t>
      </w:r>
      <w:r>
        <w:rPr>
          <w:sz w:val="20"/>
          <w:szCs w:val="20"/>
        </w:rPr>
        <w:t>наименование организации участника редукциона</w:t>
      </w:r>
    </w:p>
    <w:p w:rsidR="000D1B7F" w:rsidRDefault="000D1B7F" w:rsidP="000D1B7F">
      <w:pPr>
        <w:pStyle w:val="Times12"/>
        <w:jc w:val="right"/>
        <w:rPr>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0D1B7F" w:rsidTr="000D1B7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sz w:val="20"/>
                <w:szCs w:val="20"/>
              </w:rPr>
            </w:pPr>
            <w:r>
              <w:rPr>
                <w:sz w:val="20"/>
                <w:szCs w:val="20"/>
              </w:rPr>
              <w:t>Информация об участнике редукциона</w:t>
            </w:r>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0D1B7F" w:rsidRDefault="000D1B7F">
            <w:pPr>
              <w:spacing w:line="276" w:lineRule="auto"/>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Информация о подтверждающих документах (наименование, реквизиты и т.д.)</w:t>
            </w:r>
          </w:p>
        </w:tc>
      </w:tr>
      <w:tr w:rsidR="000D1B7F" w:rsidTr="000D1B7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0"/>
                <w:szCs w:val="20"/>
              </w:rPr>
            </w:pPr>
          </w:p>
        </w:tc>
      </w:tr>
      <w:tr w:rsidR="000D1B7F" w:rsidTr="000D1B7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15</w:t>
            </w:r>
          </w:p>
        </w:tc>
      </w:tr>
      <w:tr w:rsidR="000D1B7F" w:rsidTr="000D1B7F">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r>
      <w:tr w:rsidR="000D1B7F" w:rsidTr="000D1B7F">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r>
      <w:tr w:rsidR="000D1B7F" w:rsidTr="000D1B7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r>
      <w:tr w:rsidR="000D1B7F" w:rsidTr="000D1B7F">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bl>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afff0"/>
        <w:tabs>
          <w:tab w:val="left" w:pos="708"/>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D1B7F" w:rsidRDefault="000D1B7F" w:rsidP="000D1B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1B7F" w:rsidRDefault="000D1B7F" w:rsidP="000D1B7F">
      <w:pPr>
        <w:pStyle w:val="Times12"/>
        <w:ind w:firstLine="709"/>
        <w:rPr>
          <w:bCs w:val="0"/>
          <w:sz w:val="28"/>
        </w:rPr>
      </w:pPr>
      <w:r>
        <w:rPr>
          <w:bCs w:val="0"/>
          <w:sz w:val="28"/>
        </w:rPr>
        <w:t>М.П.</w:t>
      </w:r>
    </w:p>
    <w:p w:rsidR="000D1B7F" w:rsidRDefault="000D1B7F" w:rsidP="000D1B7F">
      <w:pPr>
        <w:jc w:val="center"/>
        <w:rPr>
          <w:b/>
        </w:rPr>
      </w:pPr>
    </w:p>
    <w:p w:rsidR="000D1B7F" w:rsidRDefault="000D1B7F" w:rsidP="000D1B7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proofErr w:type="spellStart"/>
      <w:r>
        <w:rPr>
          <w:szCs w:val="24"/>
        </w:rPr>
        <w:t>редукционе</w:t>
      </w:r>
      <w:proofErr w:type="spellEnd"/>
      <w:r>
        <w:rPr>
          <w:szCs w:val="24"/>
        </w:rPr>
        <w:t xml:space="preserve"> в двух форматах *.</w:t>
      </w:r>
      <w:r>
        <w:rPr>
          <w:szCs w:val="24"/>
          <w:lang w:val="en-US"/>
        </w:rPr>
        <w:t>pdf</w:t>
      </w:r>
      <w:r>
        <w:rPr>
          <w:szCs w:val="24"/>
        </w:rPr>
        <w:t xml:space="preserve"> и *.</w:t>
      </w:r>
      <w:proofErr w:type="spellStart"/>
      <w:r>
        <w:rPr>
          <w:szCs w:val="24"/>
        </w:rPr>
        <w:t>xls</w:t>
      </w:r>
      <w:proofErr w:type="spellEnd"/>
      <w:r>
        <w:rPr>
          <w:szCs w:val="24"/>
        </w:rPr>
        <w:t>;</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lastRenderedPageBreak/>
        <w:t>В столбце 2 участнику редукциона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3 участнику редукциона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5 участнику редукциона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Столбец 6 участником редукциона заполняется в формате Фамилия Имя Отчество, например Иванов Иван Степанович.</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Столбец 8 заполняется согласно образцу.</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D1B7F" w:rsidRDefault="000D1B7F" w:rsidP="000D1B7F">
      <w:pPr>
        <w:pStyle w:val="Times12"/>
        <w:jc w:val="center"/>
        <w:rPr>
          <w:szCs w:val="24"/>
        </w:rPr>
      </w:pPr>
    </w:p>
    <w:p w:rsidR="000D1B7F" w:rsidRDefault="000D1B7F" w:rsidP="000D1B7F">
      <w:pPr>
        <w:rPr>
          <w:bCs/>
        </w:rPr>
        <w:sectPr w:rsidR="000D1B7F">
          <w:pgSz w:w="16840" w:h="11907" w:orient="landscape"/>
          <w:pgMar w:top="1418" w:right="1134" w:bottom="567" w:left="1134" w:header="567" w:footer="567" w:gutter="0"/>
          <w:cols w:space="720"/>
        </w:sectPr>
      </w:pPr>
    </w:p>
    <w:p w:rsidR="000D1B7F" w:rsidRDefault="000D1B7F" w:rsidP="000D1B7F">
      <w:pPr>
        <w:pStyle w:val="Times12"/>
        <w:ind w:firstLine="0"/>
        <w:jc w:val="center"/>
        <w:rPr>
          <w:i/>
          <w:szCs w:val="24"/>
        </w:rPr>
      </w:pPr>
      <w:r>
        <w:rPr>
          <w:i/>
          <w:szCs w:val="24"/>
        </w:rPr>
        <w:lastRenderedPageBreak/>
        <w:t>ОБРАЗЕЦ ЗАПОЛНЕНИЯ ТАБЛИЦЫ СВЕДЕНИЙ О ЦЕПОЧКЕ СОБСТВЕННИКОВ</w:t>
      </w:r>
    </w:p>
    <w:p w:rsidR="000D1B7F" w:rsidRDefault="000D1B7F" w:rsidP="000D1B7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D1B7F" w:rsidTr="000D1B7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i/>
                <w:sz w:val="20"/>
                <w:szCs w:val="20"/>
              </w:rPr>
            </w:pPr>
            <w:r>
              <w:rPr>
                <w:i/>
                <w:sz w:val="20"/>
                <w:szCs w:val="20"/>
              </w:rPr>
              <w:t>Информация об участнике редукциона</w:t>
            </w:r>
          </w:p>
        </w:tc>
      </w:tr>
      <w:tr w:rsidR="000D1B7F" w:rsidTr="000D1B7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Серия и номер документа, удостоверяющего личность руководителя</w:t>
            </w: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7</w:t>
            </w:r>
          </w:p>
        </w:tc>
      </w:tr>
      <w:tr w:rsidR="000D1B7F" w:rsidTr="000D1B7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5003 143877</w:t>
            </w: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bl>
    <w:p w:rsidR="000D1B7F" w:rsidRDefault="000D1B7F" w:rsidP="000D1B7F">
      <w:pPr>
        <w:pStyle w:val="Times12"/>
        <w:ind w:firstLine="0"/>
        <w:jc w:val="left"/>
        <w:rPr>
          <w:szCs w:val="24"/>
        </w:rPr>
      </w:pPr>
    </w:p>
    <w:p w:rsidR="000D1B7F" w:rsidRDefault="000D1B7F" w:rsidP="000D1B7F">
      <w:pPr>
        <w:rPr>
          <w:bCs/>
          <w:i/>
        </w:rPr>
        <w:sectPr w:rsidR="000D1B7F">
          <w:pgSz w:w="16840" w:h="11907" w:orient="landscape"/>
          <w:pgMar w:top="1418" w:right="1134" w:bottom="567" w:left="1134" w:header="567" w:footer="567" w:gutter="0"/>
          <w:cols w:space="720"/>
        </w:sectPr>
      </w:pPr>
    </w:p>
    <w:p w:rsidR="000D1B7F" w:rsidRDefault="000D1B7F" w:rsidP="000D1B7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D1B7F" w:rsidTr="000D1B7F">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0D1B7F" w:rsidRDefault="000D1B7F">
            <w:pPr>
              <w:spacing w:line="276" w:lineRule="auto"/>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Информация о подтверждающих документах (наименование, реквизиты и т.д.)</w:t>
            </w:r>
          </w:p>
        </w:tc>
      </w:tr>
      <w:tr w:rsidR="000D1B7F" w:rsidTr="000D1B7F">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i/>
                <w:sz w:val="20"/>
                <w:szCs w:val="20"/>
              </w:rPr>
            </w:pP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15</w:t>
            </w:r>
          </w:p>
        </w:tc>
      </w:tr>
      <w:tr w:rsidR="000D1B7F" w:rsidTr="000D1B7F">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учредительный договор от 23.01.2008</w:t>
            </w:r>
          </w:p>
        </w:tc>
      </w:tr>
      <w:tr w:rsidR="000D1B7F" w:rsidTr="000D1B7F">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D1B7F" w:rsidTr="000D1B7F">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учредительный договор от 12.03.2004</w:t>
            </w:r>
          </w:p>
        </w:tc>
      </w:tr>
      <w:tr w:rsidR="000D1B7F" w:rsidTr="000D1B7F">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учредительный договор от 12.03.2004</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учредительный договор от 12.03.2004</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учредительный договор от 23.01.2008</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учредительный договор от 23.01.2006</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учредительный договор от 23.01.2006</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учредительный договор от 23.01.2008</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lastRenderedPageBreak/>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r>
    </w:tbl>
    <w:p w:rsidR="000D1B7F" w:rsidRDefault="000D1B7F" w:rsidP="000D1B7F">
      <w:pPr>
        <w:rPr>
          <w:sz w:val="28"/>
          <w:szCs w:val="28"/>
        </w:rPr>
        <w:sectPr w:rsidR="000D1B7F">
          <w:pgSz w:w="16840" w:h="11907" w:orient="landscape"/>
          <w:pgMar w:top="1418" w:right="1134" w:bottom="567" w:left="1134" w:header="567" w:footer="567" w:gutter="0"/>
          <w:cols w:space="720"/>
        </w:sectPr>
      </w:pPr>
    </w:p>
    <w:p w:rsidR="000D1B7F" w:rsidRDefault="000D1B7F" w:rsidP="000D1B7F">
      <w:pPr>
        <w:pStyle w:val="Times12"/>
        <w:ind w:firstLine="0"/>
        <w:jc w:val="right"/>
        <w:rPr>
          <w:bCs w:val="0"/>
          <w:sz w:val="28"/>
          <w:szCs w:val="28"/>
        </w:rPr>
      </w:pPr>
      <w:bookmarkStart w:id="434" w:name="_Справка_о_перечне"/>
      <w:bookmarkEnd w:id="434"/>
      <w:r>
        <w:rPr>
          <w:iCs/>
          <w:sz w:val="20"/>
          <w:szCs w:val="20"/>
        </w:rPr>
        <w:lastRenderedPageBreak/>
        <w:tab/>
      </w:r>
      <w:r>
        <w:rPr>
          <w:bCs w:val="0"/>
          <w:sz w:val="28"/>
          <w:szCs w:val="28"/>
        </w:rPr>
        <w:t>Форма 7.</w:t>
      </w:r>
    </w:p>
    <w:p w:rsidR="000D1B7F" w:rsidRDefault="000D1B7F" w:rsidP="000D1B7F">
      <w:pPr>
        <w:pStyle w:val="Times12"/>
        <w:ind w:left="9072" w:firstLine="0"/>
        <w:jc w:val="left"/>
        <w:rPr>
          <w:iCs/>
          <w:szCs w:val="24"/>
        </w:rPr>
      </w:pPr>
      <w:r>
        <w:rPr>
          <w:iCs/>
          <w:szCs w:val="24"/>
        </w:rPr>
        <w:t xml:space="preserve">Приложение к части 2 заявки на участие в </w:t>
      </w:r>
      <w:proofErr w:type="spellStart"/>
      <w:r>
        <w:rPr>
          <w:iCs/>
          <w:szCs w:val="24"/>
        </w:rPr>
        <w:t>редукционе</w:t>
      </w:r>
      <w:proofErr w:type="spellEnd"/>
    </w:p>
    <w:p w:rsidR="000D1B7F" w:rsidRDefault="000D1B7F" w:rsidP="000D1B7F">
      <w:pPr>
        <w:pStyle w:val="Times12"/>
        <w:ind w:left="9072" w:firstLine="0"/>
        <w:jc w:val="left"/>
        <w:rPr>
          <w:szCs w:val="24"/>
        </w:rPr>
      </w:pPr>
      <w:r>
        <w:rPr>
          <w:iCs/>
          <w:szCs w:val="24"/>
        </w:rPr>
        <w:t>от «___» __________ 20___ г. № ______</w:t>
      </w:r>
    </w:p>
    <w:p w:rsidR="000D1B7F" w:rsidRDefault="000D1B7F" w:rsidP="000D1B7F">
      <w:pPr>
        <w:pStyle w:val="Times12"/>
        <w:jc w:val="right"/>
        <w:rPr>
          <w:b/>
          <w:bCs w:val="0"/>
          <w:sz w:val="22"/>
        </w:rPr>
      </w:pPr>
    </w:p>
    <w:p w:rsidR="000D1B7F" w:rsidRDefault="000D1B7F" w:rsidP="000D1B7F">
      <w:pPr>
        <w:jc w:val="center"/>
        <w:rPr>
          <w:bCs/>
        </w:rPr>
      </w:pPr>
      <w:r>
        <w:rPr>
          <w:bCs/>
          <w:sz w:val="28"/>
        </w:rPr>
        <w:t xml:space="preserve">Открытый </w:t>
      </w:r>
      <w:proofErr w:type="spellStart"/>
      <w:r>
        <w:rPr>
          <w:bCs/>
          <w:sz w:val="28"/>
        </w:rPr>
        <w:t>редукцион</w:t>
      </w:r>
      <w:proofErr w:type="spellEnd"/>
      <w:r>
        <w:rPr>
          <w:bCs/>
          <w:sz w:val="28"/>
        </w:rPr>
        <w:t xml:space="preserve">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i w:val="0"/>
        </w:rPr>
      </w:pP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i w:val="0"/>
        </w:rPr>
      </w:pPr>
      <w:bookmarkStart w:id="435" w:name="_Toc393442325"/>
      <w:r>
        <w:rPr>
          <w:rFonts w:ascii="Times New Roman" w:hAnsi="Times New Roman" w:cs="Times New Roman"/>
          <w:b w:val="0"/>
          <w:i w:val="0"/>
        </w:rPr>
        <w:t>СПРАВКА ОБ ОПЫТЕ ВЫПОЛНЕНИЯ ДОГОВОРОВ (Форма 7)</w:t>
      </w:r>
      <w:bookmarkEnd w:id="435"/>
    </w:p>
    <w:p w:rsidR="000D1B7F" w:rsidRDefault="000D1B7F" w:rsidP="000D1B7F">
      <w:pPr>
        <w:widowControl w:val="0"/>
        <w:autoSpaceDE w:val="0"/>
        <w:autoSpaceDN w:val="0"/>
        <w:adjustRightInd w:val="0"/>
        <w:jc w:val="center"/>
        <w:rPr>
          <w:b/>
          <w:iCs/>
          <w:spacing w:val="-2"/>
          <w:sz w:val="22"/>
          <w:szCs w:val="22"/>
          <w:lang w:val="ru-MO"/>
        </w:rPr>
      </w:pPr>
    </w:p>
    <w:p w:rsidR="000D1B7F" w:rsidRDefault="000D1B7F" w:rsidP="000D1B7F">
      <w:pPr>
        <w:pStyle w:val="Times12"/>
        <w:ind w:firstLine="0"/>
        <w:rPr>
          <w:sz w:val="28"/>
          <w:szCs w:val="28"/>
        </w:rPr>
      </w:pPr>
      <w:r>
        <w:rPr>
          <w:sz w:val="28"/>
          <w:szCs w:val="28"/>
        </w:rPr>
        <w:t>Участник редукциона: ________________________________</w:t>
      </w:r>
    </w:p>
    <w:p w:rsidR="000D1B7F" w:rsidRDefault="000D1B7F" w:rsidP="000D1B7F">
      <w:pPr>
        <w:pStyle w:val="Times12"/>
        <w:ind w:firstLine="0"/>
        <w:rPr>
          <w:b/>
          <w:i/>
          <w:sz w:val="22"/>
        </w:rPr>
      </w:pPr>
    </w:p>
    <w:p w:rsidR="000D1B7F" w:rsidRDefault="000D1B7F" w:rsidP="000D1B7F">
      <w:pPr>
        <w:pStyle w:val="Times12"/>
        <w:ind w:firstLine="0"/>
        <w:rPr>
          <w:b/>
          <w:i/>
          <w:sz w:val="22"/>
        </w:rPr>
      </w:pPr>
      <w:r>
        <w:rPr>
          <w:b/>
          <w:i/>
          <w:sz w:val="22"/>
        </w:rPr>
        <w:t>Таблица 1. Опыт участника редукциона</w:t>
      </w: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9"/>
        <w:gridCol w:w="2834"/>
        <w:gridCol w:w="2127"/>
        <w:gridCol w:w="2550"/>
        <w:gridCol w:w="1090"/>
        <w:gridCol w:w="2594"/>
        <w:gridCol w:w="1559"/>
      </w:tblGrid>
      <w:tr w:rsidR="000D1B7F" w:rsidTr="000D1B7F">
        <w:trPr>
          <w:cantSplit/>
          <w:tblHeader/>
        </w:trPr>
        <w:tc>
          <w:tcPr>
            <w:tcW w:w="852"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57" w:right="-57"/>
              <w:jc w:val="center"/>
              <w:rPr>
                <w:szCs w:val="22"/>
              </w:rPr>
            </w:pPr>
            <w:r>
              <w:rPr>
                <w:szCs w:val="22"/>
              </w:rPr>
              <w:t xml:space="preserve">№ </w:t>
            </w:r>
            <w:proofErr w:type="gramStart"/>
            <w:r>
              <w:rPr>
                <w:szCs w:val="22"/>
              </w:rPr>
              <w:t>п</w:t>
            </w:r>
            <w:proofErr w:type="gramEnd"/>
            <w:r>
              <w:rPr>
                <w:szCs w:val="22"/>
              </w:rPr>
              <w:t>/п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 xml:space="preserve">Реквизиты договора </w:t>
            </w:r>
          </w:p>
          <w:p w:rsidR="000D1B7F" w:rsidRDefault="000D1B7F">
            <w:pPr>
              <w:pStyle w:val="af9"/>
              <w:spacing w:line="276" w:lineRule="auto"/>
              <w:ind w:left="-108" w:right="-108"/>
              <w:jc w:val="center"/>
              <w:rPr>
                <w:szCs w:val="22"/>
              </w:rPr>
            </w:pPr>
            <w:r>
              <w:rPr>
                <w:szCs w:val="22"/>
              </w:rPr>
              <w:t xml:space="preserve">(номер и дата) </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7"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tabs>
                <w:tab w:val="left" w:pos="1332"/>
              </w:tabs>
              <w:spacing w:line="276" w:lineRule="auto"/>
              <w:ind w:left="-108" w:right="-108"/>
              <w:jc w:val="center"/>
              <w:rPr>
                <w:szCs w:val="22"/>
              </w:rPr>
            </w:pPr>
            <w:r>
              <w:rPr>
                <w:szCs w:val="22"/>
              </w:rPr>
              <w:t>Стоимость поставок по договору</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tabs>
                <w:tab w:val="left" w:pos="1332"/>
              </w:tabs>
              <w:spacing w:line="276" w:lineRule="auto"/>
              <w:ind w:left="-108" w:right="-108" w:firstLine="1"/>
              <w:jc w:val="center"/>
              <w:rPr>
                <w:szCs w:val="22"/>
              </w:rPr>
            </w:pPr>
            <w:r>
              <w:rPr>
                <w:szCs w:val="22"/>
              </w:rPr>
              <w:t>Срок завершения поставок оборудования (число, месяц и год)</w:t>
            </w:r>
          </w:p>
        </w:tc>
      </w:tr>
      <w:tr w:rsidR="000D1B7F" w:rsidTr="000D1B7F">
        <w:trPr>
          <w:cantSplit/>
          <w:tblHeader/>
        </w:trPr>
        <w:tc>
          <w:tcPr>
            <w:tcW w:w="852"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c>
          <w:tcPr>
            <w:tcW w:w="14316"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c>
          <w:tcPr>
            <w:tcW w:w="109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57" w:right="-57"/>
              <w:jc w:val="center"/>
              <w:rPr>
                <w:szCs w:val="22"/>
              </w:rPr>
            </w:pPr>
            <w:r>
              <w:rPr>
                <w:szCs w:val="22"/>
              </w:rPr>
              <w:t>Сумма договора, рублей с НДС</w:t>
            </w:r>
          </w:p>
        </w:tc>
        <w:tc>
          <w:tcPr>
            <w:tcW w:w="259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tabs>
                <w:tab w:val="left" w:pos="1332"/>
              </w:tabs>
              <w:spacing w:line="276" w:lineRule="auto"/>
              <w:ind w:left="-108" w:right="-108"/>
              <w:jc w:val="center"/>
              <w:rPr>
                <w:szCs w:val="22"/>
              </w:rPr>
            </w:pPr>
            <w:r>
              <w:rPr>
                <w:szCs w:val="22"/>
              </w:rPr>
              <w:t xml:space="preserve">В </w:t>
            </w:r>
            <w:proofErr w:type="spellStart"/>
            <w:r>
              <w:rPr>
                <w:szCs w:val="22"/>
              </w:rPr>
              <w:t>т.ч</w:t>
            </w:r>
            <w:proofErr w:type="spellEnd"/>
            <w:r>
              <w:rPr>
                <w:szCs w:val="22"/>
              </w:rPr>
              <w:t>. стоимость поставленного в 20__-20__ гг. оборудования  по документам, подтверждающим исполнение, руб. с НДС</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r>
      <w:tr w:rsidR="000D1B7F" w:rsidTr="000D1B7F">
        <w:trPr>
          <w:cantSplit/>
          <w:tblHeader/>
        </w:trPr>
        <w:tc>
          <w:tcPr>
            <w:tcW w:w="852"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57" w:right="-57"/>
              <w:jc w:val="center"/>
              <w:rPr>
                <w:szCs w:val="22"/>
              </w:rPr>
            </w:pPr>
            <w:r>
              <w:rPr>
                <w:szCs w:val="22"/>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57" w:right="-57"/>
              <w:jc w:val="center"/>
              <w:rPr>
                <w:szCs w:val="22"/>
              </w:rPr>
            </w:pPr>
            <w:r>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5</w:t>
            </w:r>
          </w:p>
        </w:tc>
        <w:tc>
          <w:tcPr>
            <w:tcW w:w="1090" w:type="dxa"/>
            <w:tcBorders>
              <w:top w:val="single" w:sz="4" w:space="0" w:color="auto"/>
              <w:left w:val="single" w:sz="4" w:space="0" w:color="auto"/>
              <w:bottom w:val="single" w:sz="4" w:space="0" w:color="auto"/>
              <w:right w:val="single" w:sz="4" w:space="0" w:color="auto"/>
            </w:tcBorders>
            <w:hideMark/>
          </w:tcPr>
          <w:p w:rsidR="000D1B7F" w:rsidRDefault="000D1B7F">
            <w:pPr>
              <w:pStyle w:val="af9"/>
              <w:spacing w:line="276" w:lineRule="auto"/>
              <w:ind w:left="-57" w:right="-57"/>
              <w:jc w:val="center"/>
              <w:rPr>
                <w:szCs w:val="22"/>
              </w:rPr>
            </w:pPr>
            <w:r>
              <w:rPr>
                <w:szCs w:val="22"/>
              </w:rPr>
              <w:t>6</w:t>
            </w:r>
          </w:p>
        </w:tc>
        <w:tc>
          <w:tcPr>
            <w:tcW w:w="2595" w:type="dxa"/>
            <w:tcBorders>
              <w:top w:val="single" w:sz="4" w:space="0" w:color="auto"/>
              <w:left w:val="single" w:sz="4" w:space="0" w:color="auto"/>
              <w:bottom w:val="single" w:sz="4" w:space="0" w:color="auto"/>
              <w:right w:val="single" w:sz="4" w:space="0" w:color="auto"/>
            </w:tcBorders>
            <w:hideMark/>
          </w:tcPr>
          <w:p w:rsidR="000D1B7F" w:rsidRDefault="000D1B7F">
            <w:pPr>
              <w:pStyle w:val="af9"/>
              <w:tabs>
                <w:tab w:val="left" w:pos="1332"/>
              </w:tabs>
              <w:spacing w:line="276" w:lineRule="auto"/>
              <w:ind w:left="-108" w:right="-108"/>
              <w:jc w:val="center"/>
              <w:rPr>
                <w:szCs w:val="22"/>
              </w:rPr>
            </w:pPr>
            <w:r>
              <w:rPr>
                <w:szCs w:val="22"/>
              </w:rPr>
              <w:t>7</w:t>
            </w:r>
          </w:p>
        </w:tc>
        <w:tc>
          <w:tcPr>
            <w:tcW w:w="1559" w:type="dxa"/>
            <w:tcBorders>
              <w:top w:val="single" w:sz="4" w:space="0" w:color="auto"/>
              <w:left w:val="single" w:sz="4" w:space="0" w:color="auto"/>
              <w:bottom w:val="single" w:sz="4" w:space="0" w:color="auto"/>
              <w:right w:val="single" w:sz="4" w:space="0" w:color="auto"/>
            </w:tcBorders>
            <w:hideMark/>
          </w:tcPr>
          <w:p w:rsidR="000D1B7F" w:rsidRDefault="000D1B7F">
            <w:pPr>
              <w:pStyle w:val="af9"/>
              <w:tabs>
                <w:tab w:val="left" w:pos="1332"/>
              </w:tabs>
              <w:spacing w:line="276" w:lineRule="auto"/>
              <w:ind w:left="-108" w:right="-108" w:hanging="165"/>
              <w:jc w:val="center"/>
              <w:rPr>
                <w:szCs w:val="22"/>
              </w:rPr>
            </w:pPr>
            <w:r>
              <w:rPr>
                <w:szCs w:val="22"/>
              </w:rPr>
              <w:t>8</w:t>
            </w: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FF39ED">
            <w:pPr>
              <w:pStyle w:val="afa"/>
              <w:numPr>
                <w:ilvl w:val="3"/>
                <w:numId w:val="87"/>
              </w:numPr>
              <w:tabs>
                <w:tab w:val="left" w:pos="0"/>
                <w:tab w:val="left" w:pos="460"/>
              </w:tabs>
              <w:snapToGrid w:val="0"/>
              <w:spacing w:before="0" w:after="0" w:line="276" w:lineRule="auto"/>
              <w:ind w:left="34" w:right="-54" w:firstLine="0"/>
              <w:rPr>
                <w:sz w:val="22"/>
                <w:szCs w:val="22"/>
              </w:rPr>
            </w:pPr>
          </w:p>
        </w:tc>
        <w:tc>
          <w:tcPr>
            <w:tcW w:w="14316" w:type="dxa"/>
            <w:gridSpan w:val="7"/>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1"/>
                <w:numId w:val="76"/>
              </w:numPr>
              <w:tabs>
                <w:tab w:val="left" w:pos="440"/>
              </w:tabs>
              <w:snapToGrid w:val="0"/>
              <w:spacing w:before="0" w:after="0" w:line="276" w:lineRule="auto"/>
              <w:ind w:left="0" w:right="-54" w:firstLine="0"/>
              <w:rPr>
                <w:sz w:val="22"/>
                <w:szCs w:val="22"/>
              </w:rPr>
            </w:pPr>
          </w:p>
        </w:tc>
        <w:tc>
          <w:tcPr>
            <w:tcW w:w="1559" w:type="dxa"/>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sz w:val="22"/>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835"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b/>
                <w:i/>
                <w:sz w:val="22"/>
                <w:szCs w:val="22"/>
              </w:rPr>
            </w:pPr>
          </w:p>
        </w:tc>
        <w:tc>
          <w:tcPr>
            <w:tcW w:w="1090"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2"/>
                <w:numId w:val="76"/>
              </w:numPr>
              <w:tabs>
                <w:tab w:val="left" w:pos="602"/>
              </w:tabs>
              <w:snapToGrid w:val="0"/>
              <w:spacing w:before="0" w:after="0" w:line="276" w:lineRule="auto"/>
              <w:ind w:left="34" w:right="-54" w:firstLine="0"/>
              <w:jc w:val="both"/>
              <w:rPr>
                <w:sz w:val="22"/>
                <w:szCs w:val="22"/>
              </w:rPr>
            </w:pPr>
          </w:p>
        </w:tc>
        <w:tc>
          <w:tcPr>
            <w:tcW w:w="9072" w:type="dxa"/>
            <w:gridSpan w:val="4"/>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b/>
                <w:i/>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09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jc w:val="center"/>
              <w:rPr>
                <w:sz w:val="22"/>
                <w:szCs w:val="22"/>
              </w:rPr>
            </w:pPr>
            <w:r>
              <w:rPr>
                <w:sz w:val="22"/>
                <w:szCs w:val="22"/>
              </w:rPr>
              <w:t>Х</w:t>
            </w: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spacing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2"/>
                <w:numId w:val="76"/>
              </w:numPr>
              <w:tabs>
                <w:tab w:val="left" w:pos="602"/>
              </w:tabs>
              <w:snapToGrid w:val="0"/>
              <w:spacing w:before="0" w:after="0" w:line="276" w:lineRule="auto"/>
              <w:ind w:left="34" w:right="-54" w:firstLine="0"/>
              <w:jc w:val="both"/>
              <w:rPr>
                <w:sz w:val="22"/>
                <w:szCs w:val="22"/>
              </w:rPr>
            </w:pPr>
          </w:p>
        </w:tc>
        <w:tc>
          <w:tcPr>
            <w:tcW w:w="9072" w:type="dxa"/>
            <w:gridSpan w:val="4"/>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b/>
                <w:i/>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09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jc w:val="center"/>
              <w:rPr>
                <w:sz w:val="22"/>
                <w:szCs w:val="22"/>
              </w:rPr>
            </w:pPr>
            <w:r>
              <w:rPr>
                <w:sz w:val="22"/>
                <w:szCs w:val="22"/>
              </w:rPr>
              <w:t>Х</w:t>
            </w: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spacing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1"/>
                <w:numId w:val="76"/>
              </w:numPr>
              <w:tabs>
                <w:tab w:val="left" w:pos="440"/>
              </w:tabs>
              <w:snapToGrid w:val="0"/>
              <w:spacing w:before="0" w:after="0" w:line="276" w:lineRule="auto"/>
              <w:ind w:left="0" w:right="-54" w:firstLine="0"/>
              <w:rPr>
                <w:sz w:val="22"/>
                <w:szCs w:val="22"/>
              </w:rPr>
            </w:pPr>
          </w:p>
        </w:tc>
        <w:tc>
          <w:tcPr>
            <w:tcW w:w="1559" w:type="dxa"/>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835"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b/>
                <w:i/>
                <w:sz w:val="22"/>
                <w:szCs w:val="22"/>
              </w:rPr>
            </w:pPr>
          </w:p>
        </w:tc>
        <w:tc>
          <w:tcPr>
            <w:tcW w:w="1090"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2"/>
                <w:numId w:val="76"/>
              </w:numPr>
              <w:tabs>
                <w:tab w:val="left" w:pos="602"/>
              </w:tabs>
              <w:snapToGrid w:val="0"/>
              <w:spacing w:before="0" w:after="0" w:line="276" w:lineRule="auto"/>
              <w:ind w:left="34" w:right="-54" w:firstLine="0"/>
              <w:jc w:val="both"/>
              <w:rPr>
                <w:sz w:val="22"/>
                <w:szCs w:val="22"/>
              </w:rPr>
            </w:pPr>
          </w:p>
        </w:tc>
        <w:tc>
          <w:tcPr>
            <w:tcW w:w="9072" w:type="dxa"/>
            <w:gridSpan w:val="4"/>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09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jc w:val="center"/>
              <w:rPr>
                <w:sz w:val="22"/>
                <w:szCs w:val="22"/>
              </w:rPr>
            </w:pPr>
            <w:r>
              <w:rPr>
                <w:sz w:val="22"/>
                <w:szCs w:val="22"/>
              </w:rPr>
              <w:t>Х</w:t>
            </w: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spacing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2"/>
                <w:numId w:val="76"/>
              </w:numPr>
              <w:tabs>
                <w:tab w:val="left" w:pos="602"/>
              </w:tabs>
              <w:snapToGrid w:val="0"/>
              <w:spacing w:before="0" w:after="0" w:line="276" w:lineRule="auto"/>
              <w:ind w:left="34" w:right="-54" w:firstLine="0"/>
              <w:jc w:val="both"/>
              <w:rPr>
                <w:sz w:val="22"/>
                <w:szCs w:val="22"/>
              </w:rPr>
            </w:pPr>
          </w:p>
        </w:tc>
        <w:tc>
          <w:tcPr>
            <w:tcW w:w="9072" w:type="dxa"/>
            <w:gridSpan w:val="4"/>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09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jc w:val="center"/>
              <w:rPr>
                <w:sz w:val="22"/>
                <w:szCs w:val="22"/>
              </w:rPr>
            </w:pPr>
            <w:r>
              <w:rPr>
                <w:sz w:val="22"/>
                <w:szCs w:val="22"/>
              </w:rPr>
              <w:t>Х</w:t>
            </w: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spacing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ind w:left="0" w:right="-54"/>
              <w:jc w:val="both"/>
              <w:rPr>
                <w:sz w:val="22"/>
                <w:szCs w:val="22"/>
              </w:rPr>
            </w:pPr>
            <w:r>
              <w:rPr>
                <w:sz w:val="22"/>
                <w:szCs w:val="22"/>
              </w:rPr>
              <w:t>…</w:t>
            </w:r>
          </w:p>
        </w:tc>
        <w:tc>
          <w:tcPr>
            <w:tcW w:w="1559" w:type="dxa"/>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sz w:val="22"/>
                <w:szCs w:val="22"/>
              </w:rPr>
            </w:pP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1090"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ind w:left="0" w:right="-54"/>
              <w:jc w:val="both"/>
              <w:rPr>
                <w:sz w:val="22"/>
                <w:szCs w:val="22"/>
              </w:rPr>
            </w:pPr>
          </w:p>
        </w:tc>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rPr>
                <w:sz w:val="22"/>
                <w:szCs w:val="22"/>
              </w:rPr>
            </w:pPr>
            <w:r>
              <w:rPr>
                <w:sz w:val="22"/>
                <w:szCs w:val="22"/>
              </w:rPr>
              <w:t>ИТОГО</w:t>
            </w:r>
          </w:p>
        </w:tc>
        <w:tc>
          <w:tcPr>
            <w:tcW w:w="1090"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595"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jc w:val="center"/>
              <w:rPr>
                <w:sz w:val="22"/>
                <w:szCs w:val="22"/>
              </w:rPr>
            </w:pPr>
            <w:r>
              <w:rPr>
                <w:sz w:val="22"/>
                <w:szCs w:val="22"/>
              </w:rPr>
              <w:t>Х</w:t>
            </w:r>
          </w:p>
        </w:tc>
      </w:tr>
    </w:tbl>
    <w:p w:rsidR="000D1B7F" w:rsidRDefault="000D1B7F" w:rsidP="000D1B7F">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D1B7F" w:rsidRDefault="000D1B7F" w:rsidP="000D1B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1B7F" w:rsidRDefault="000D1B7F" w:rsidP="000D1B7F">
      <w:pPr>
        <w:pStyle w:val="Times12"/>
        <w:ind w:firstLine="709"/>
        <w:rPr>
          <w:bCs w:val="0"/>
          <w:sz w:val="28"/>
        </w:rPr>
      </w:pPr>
      <w:r>
        <w:rPr>
          <w:bCs w:val="0"/>
          <w:sz w:val="28"/>
        </w:rPr>
        <w:t>М.П.</w:t>
      </w:r>
    </w:p>
    <w:p w:rsidR="000D1B7F" w:rsidRDefault="000D1B7F" w:rsidP="000D1B7F">
      <w:pPr>
        <w:pStyle w:val="Times12"/>
        <w:tabs>
          <w:tab w:val="left" w:pos="709"/>
        </w:tabs>
        <w:ind w:firstLine="709"/>
        <w:rPr>
          <w:bCs w:val="0"/>
          <w:sz w:val="16"/>
          <w:szCs w:val="24"/>
        </w:rPr>
      </w:pPr>
    </w:p>
    <w:p w:rsidR="000D1B7F" w:rsidRDefault="000D1B7F" w:rsidP="000D1B7F">
      <w:pPr>
        <w:pStyle w:val="Times12"/>
        <w:tabs>
          <w:tab w:val="left" w:pos="709"/>
        </w:tabs>
        <w:ind w:firstLine="709"/>
        <w:rPr>
          <w:bCs w:val="0"/>
          <w:szCs w:val="24"/>
        </w:rPr>
      </w:pPr>
      <w:r>
        <w:rPr>
          <w:bCs w:val="0"/>
          <w:szCs w:val="24"/>
        </w:rPr>
        <w:t>ИНСТРУКЦИИ ПО ЗАПОЛНЕНИЮ</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 редукциона.</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редукциона приводит номер и дату заявки на участие в </w:t>
      </w:r>
      <w:proofErr w:type="spellStart"/>
      <w:r>
        <w:rPr>
          <w:bCs/>
        </w:rPr>
        <w:t>редукционе</w:t>
      </w:r>
      <w:proofErr w:type="spellEnd"/>
      <w:r>
        <w:rPr>
          <w:bCs/>
        </w:rPr>
        <w:t>, приложением к которой является данная справка.</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rPr>
          <w:bCs/>
        </w:rPr>
        <w:t>Участник редукциона указывает свое фирменное наименование (в </w:t>
      </w:r>
      <w:proofErr w:type="spellStart"/>
      <w:r>
        <w:rPr>
          <w:bCs/>
        </w:rPr>
        <w:t>т.ч</w:t>
      </w:r>
      <w:proofErr w:type="spellEnd"/>
      <w:r>
        <w:rPr>
          <w:bCs/>
        </w:rPr>
        <w:t>. организационно-правовую форму).</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t xml:space="preserve">В </w:t>
      </w:r>
      <w:r>
        <w:rPr>
          <w:b/>
          <w:i/>
        </w:rPr>
        <w:t>Таблице 1 данной формы</w:t>
      </w:r>
      <w:r>
        <w:t xml:space="preserve"> участник редукциона указывает перечень и объемы выполнения договоров, сопоставимого характера и объема с предметом редукциона.</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proofErr w:type="gramStart"/>
      <w:r>
        <w:rPr>
          <w:bCs/>
        </w:rPr>
        <w:t xml:space="preserve">В </w:t>
      </w:r>
      <w:r>
        <w:rPr>
          <w:b/>
          <w:bCs/>
          <w:i/>
        </w:rPr>
        <w:t>Таблице 1 данной формы</w:t>
      </w:r>
      <w:r>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rPr>
          <w:bCs/>
        </w:rPr>
        <w:t>Участник редукциона может самостоятельно выбрать договоры, которые, по его мнению, наилучшим образом характеризует его опыт.</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rPr>
          <w:bCs/>
        </w:rPr>
        <w:t>Участник редукциона к Таблице 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0D1B7F" w:rsidRDefault="000D1B7F" w:rsidP="000D1B7F">
      <w:pPr>
        <w:pStyle w:val="Times12"/>
        <w:ind w:firstLine="0"/>
        <w:jc w:val="right"/>
        <w:rPr>
          <w:bCs w:val="0"/>
          <w:sz w:val="22"/>
        </w:rPr>
      </w:pPr>
      <w:r>
        <w:rPr>
          <w:sz w:val="28"/>
        </w:rPr>
        <w:br w:type="page"/>
      </w:r>
      <w:bookmarkStart w:id="436" w:name="_Toc98251780"/>
      <w:bookmarkStart w:id="437" w:name="_Toc69728992"/>
      <w:bookmarkStart w:id="438" w:name="_Toc57314678"/>
      <w:bookmarkStart w:id="439" w:name="_Ref55336398"/>
    </w:p>
    <w:bookmarkEnd w:id="436"/>
    <w:bookmarkEnd w:id="437"/>
    <w:bookmarkEnd w:id="438"/>
    <w:bookmarkEnd w:id="439"/>
    <w:p w:rsidR="000D1B7F" w:rsidRDefault="000D1B7F" w:rsidP="000D1B7F">
      <w:pPr>
        <w:rPr>
          <w:sz w:val="22"/>
          <w:szCs w:val="22"/>
        </w:rPr>
        <w:sectPr w:rsidR="000D1B7F">
          <w:pgSz w:w="16840" w:h="11907" w:orient="landscape"/>
          <w:pgMar w:top="1418" w:right="1134" w:bottom="567" w:left="1134" w:header="567" w:footer="567" w:gutter="0"/>
          <w:cols w:space="720"/>
        </w:sectPr>
      </w:pPr>
    </w:p>
    <w:p w:rsidR="000D1B7F" w:rsidRDefault="000D1B7F" w:rsidP="001C0048">
      <w:pPr>
        <w:pStyle w:val="Times12"/>
        <w:ind w:firstLine="0"/>
        <w:jc w:val="center"/>
        <w:rPr>
          <w:b/>
          <w:sz w:val="28"/>
          <w:szCs w:val="28"/>
        </w:rPr>
      </w:pPr>
      <w:r>
        <w:rPr>
          <w:bCs w:val="0"/>
          <w:sz w:val="28"/>
          <w:szCs w:val="28"/>
        </w:rPr>
        <w:lastRenderedPageBreak/>
        <w:t xml:space="preserve"> </w:t>
      </w:r>
      <w:bookmarkStart w:id="440" w:name="_Свидетельство_производителя_оборудо"/>
      <w:bookmarkStart w:id="441" w:name="_Свидетельство_изготовителя_оборудов"/>
      <w:bookmarkStart w:id="442" w:name="_Toc393442328"/>
      <w:bookmarkEnd w:id="440"/>
      <w:bookmarkEnd w:id="441"/>
      <w:r>
        <w:rPr>
          <w:b/>
          <w:sz w:val="28"/>
          <w:szCs w:val="28"/>
        </w:rPr>
        <w:t>ЧАСТЬ 2 «ПРОЕКТ ДОГОВОРА»</w:t>
      </w:r>
      <w:bookmarkEnd w:id="442"/>
    </w:p>
    <w:p w:rsidR="000D1B7F" w:rsidRDefault="000D1B7F" w:rsidP="000D1B7F">
      <w:pPr>
        <w:pStyle w:val="Times12"/>
        <w:overflowPunct/>
        <w:autoSpaceDE/>
        <w:adjustRightInd/>
        <w:spacing w:before="100" w:beforeAutospacing="1" w:after="100" w:afterAutospacing="1"/>
        <w:ind w:firstLine="360"/>
        <w:rPr>
          <w:sz w:val="22"/>
        </w:rPr>
      </w:pPr>
      <w:r>
        <w:rPr>
          <w:sz w:val="28"/>
          <w:szCs w:val="28"/>
        </w:rPr>
        <w:t>Проект договора, который будет заключен по результатам редукциона, приведен в</w:t>
      </w:r>
      <w:r>
        <w:rPr>
          <w:iCs/>
        </w:rPr>
        <w:t xml:space="preserve"> </w:t>
      </w:r>
      <w:r>
        <w:rPr>
          <w:b/>
          <w:i/>
          <w:iCs/>
        </w:rPr>
        <w:t xml:space="preserve">Части 2 Тома 1 </w:t>
      </w:r>
    </w:p>
    <w:p w:rsidR="000D1B7F" w:rsidRDefault="000D1B7F" w:rsidP="000D1B7F"/>
    <w:p w:rsidR="00652B98" w:rsidRPr="000D1B7F" w:rsidRDefault="00652B98" w:rsidP="000D1B7F"/>
    <w:sectPr w:rsidR="00652B98" w:rsidRPr="000D1B7F" w:rsidSect="00A651B5">
      <w:headerReference w:type="default" r:id="rId19"/>
      <w:footerReference w:type="defaul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DDE" w:rsidRDefault="002E7DDE">
      <w:r>
        <w:separator/>
      </w:r>
    </w:p>
  </w:endnote>
  <w:endnote w:type="continuationSeparator" w:id="0">
    <w:p w:rsidR="002E7DDE" w:rsidRDefault="002E7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4D9" w:rsidRPr="00FE6219" w:rsidRDefault="00FC14D9" w:rsidP="00A651B5">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DDE" w:rsidRDefault="002E7DDE">
      <w:r>
        <w:separator/>
      </w:r>
    </w:p>
  </w:footnote>
  <w:footnote w:type="continuationSeparator" w:id="0">
    <w:p w:rsidR="002E7DDE" w:rsidRDefault="002E7D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951114"/>
      <w:docPartObj>
        <w:docPartGallery w:val="Page Numbers (Top of Page)"/>
        <w:docPartUnique/>
      </w:docPartObj>
    </w:sdtPr>
    <w:sdtEndPr/>
    <w:sdtContent>
      <w:p w:rsidR="00FC14D9" w:rsidRDefault="00FC14D9">
        <w:pPr>
          <w:pStyle w:val="a7"/>
          <w:jc w:val="center"/>
        </w:pPr>
        <w:r>
          <w:fldChar w:fldCharType="begin"/>
        </w:r>
        <w:r>
          <w:instrText>PAGE   \* MERGEFORMAT</w:instrText>
        </w:r>
        <w:r>
          <w:fldChar w:fldCharType="separate"/>
        </w:r>
        <w:r w:rsidR="00050CF8">
          <w:rPr>
            <w:noProof/>
          </w:rPr>
          <w:t>41</w:t>
        </w:r>
        <w:r>
          <w:fldChar w:fldCharType="end"/>
        </w:r>
      </w:p>
    </w:sdtContent>
  </w:sdt>
  <w:p w:rsidR="00FC14D9" w:rsidRDefault="00FC14D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4D9" w:rsidRPr="00F429FC" w:rsidRDefault="00FC14D9" w:rsidP="00A651B5">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0CF8">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A1CEF168"/>
    <w:lvl w:ilvl="0" w:tplc="C8B8C956">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2675DA"/>
    <w:multiLevelType w:val="multilevel"/>
    <w:tmpl w:val="FAD68D1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2D0EE5"/>
    <w:multiLevelType w:val="multilevel"/>
    <w:tmpl w:val="469AE3CE"/>
    <w:lvl w:ilvl="0">
      <w:start w:val="18"/>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CB978FE"/>
    <w:multiLevelType w:val="multilevel"/>
    <w:tmpl w:val="A0DEF85E"/>
    <w:lvl w:ilvl="0">
      <w:start w:val="16"/>
      <w:numFmt w:val="decimal"/>
      <w:lvlText w:val="%1."/>
      <w:lvlJc w:val="left"/>
      <w:pPr>
        <w:ind w:left="480" w:hanging="480"/>
      </w:pPr>
      <w:rPr>
        <w:rFonts w:hint="default"/>
        <w:color w:val="auto"/>
      </w:rPr>
    </w:lvl>
    <w:lvl w:ilvl="1">
      <w:start w:val="1"/>
      <w:numFmt w:val="decimal"/>
      <w:lvlText w:val="%1.%2."/>
      <w:lvlJc w:val="left"/>
      <w:pPr>
        <w:ind w:left="840" w:hanging="480"/>
      </w:pPr>
      <w:rPr>
        <w:rFonts w:ascii="Times New Roman" w:hAnsi="Times New Roman" w:cs="Times New Roman" w:hint="default"/>
        <w:b w:val="0"/>
        <w:i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CC7F59"/>
    <w:multiLevelType w:val="hybridMultilevel"/>
    <w:tmpl w:val="972AA54C"/>
    <w:lvl w:ilvl="0" w:tplc="0BFE6E9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67737B2"/>
    <w:multiLevelType w:val="hybridMultilevel"/>
    <w:tmpl w:val="F2A0692C"/>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E8276B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D1E66AE"/>
    <w:multiLevelType w:val="multilevel"/>
    <w:tmpl w:val="FAD68D1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42963E39"/>
    <w:multiLevelType w:val="multilevel"/>
    <w:tmpl w:val="FAD68D1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B1C0E"/>
    <w:multiLevelType w:val="hybridMultilevel"/>
    <w:tmpl w:val="01FC58D8"/>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E96450A8"/>
    <w:lvl w:ilvl="0">
      <w:start w:val="1"/>
      <w:numFmt w:val="decimal"/>
      <w:lvlText w:val="13.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CFE6439"/>
    <w:multiLevelType w:val="hybridMultilevel"/>
    <w:tmpl w:val="4B242ED2"/>
    <w:lvl w:ilvl="0" w:tplc="98D474C0">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A9521F"/>
    <w:multiLevelType w:val="multilevel"/>
    <w:tmpl w:val="88162CE6"/>
    <w:lvl w:ilvl="0">
      <w:start w:val="14"/>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ascii="Times New Roman" w:hAnsi="Times New Roman" w:cs="Times New Roman"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6B47D1"/>
    <w:multiLevelType w:val="multilevel"/>
    <w:tmpl w:val="88162CE6"/>
    <w:lvl w:ilvl="0">
      <w:start w:val="14"/>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ascii="Times New Roman" w:hAnsi="Times New Roman" w:cs="Times New Roman"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0936A0AC"/>
    <w:lvl w:ilvl="0" w:tplc="FFFFFFFF">
      <w:start w:val="1"/>
      <w:numFmt w:val="decimal"/>
      <w:lvlText w:val="%1."/>
      <w:lvlJc w:val="left"/>
      <w:pPr>
        <w:tabs>
          <w:tab w:val="num" w:pos="960"/>
        </w:tabs>
        <w:ind w:left="960" w:hanging="360"/>
      </w:pPr>
      <w:rPr>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8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49965B4"/>
    <w:multiLevelType w:val="hybridMultilevel"/>
    <w:tmpl w:val="6848EF06"/>
    <w:lvl w:ilvl="0" w:tplc="5A96A8DA">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79544E5C"/>
    <w:multiLevelType w:val="hybridMultilevel"/>
    <w:tmpl w:val="9DCC35E0"/>
    <w:lvl w:ilvl="0" w:tplc="3516F4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70"/>
  </w:num>
  <w:num w:numId="3">
    <w:abstractNumId w:val="61"/>
  </w:num>
  <w:num w:numId="4">
    <w:abstractNumId w:val="1"/>
  </w:num>
  <w:num w:numId="5">
    <w:abstractNumId w:val="0"/>
  </w:num>
  <w:num w:numId="6">
    <w:abstractNumId w:val="55"/>
  </w:num>
  <w:num w:numId="7">
    <w:abstractNumId w:val="53"/>
  </w:num>
  <w:num w:numId="8">
    <w:abstractNumId w:val="3"/>
  </w:num>
  <w:num w:numId="9">
    <w:abstractNumId w:val="39"/>
  </w:num>
  <w:num w:numId="10">
    <w:abstractNumId w:val="2"/>
  </w:num>
  <w:num w:numId="11">
    <w:abstractNumId w:val="46"/>
  </w:num>
  <w:num w:numId="12">
    <w:abstractNumId w:val="79"/>
  </w:num>
  <w:num w:numId="1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0"/>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8"/>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num>
  <w:num w:numId="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num>
  <w:num w:numId="53">
    <w:abstractNumId w:val="40"/>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
  </w:num>
  <w:num w:numId="5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8"/>
  </w:num>
  <w:num w:numId="6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8">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7"/>
  </w:num>
  <w:num w:numId="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4"/>
  </w:num>
  <w:num w:numId="84">
    <w:abstractNumId w:val="72"/>
  </w:num>
  <w:num w:numId="85">
    <w:abstractNumId w:val="30"/>
  </w:num>
  <w:num w:numId="86">
    <w:abstractNumId w:val="47"/>
  </w:num>
  <w:num w:numId="87">
    <w:abstractNumId w:val="18"/>
  </w:num>
  <w:num w:numId="88">
    <w:abstractNumId w:val="4"/>
  </w:num>
  <w:num w:numId="89">
    <w:abstractNumId w:val="67"/>
  </w:num>
  <w:num w:numId="90">
    <w:abstractNumId w:val="52"/>
  </w:num>
  <w:num w:numId="91">
    <w:abstractNumId w:val="56"/>
  </w:num>
  <w:num w:numId="92">
    <w:abstractNumId w:val="64"/>
  </w:num>
  <w:num w:numId="93">
    <w:abstractNumId w:val="1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1E"/>
    <w:rsid w:val="00002C7E"/>
    <w:rsid w:val="00005A96"/>
    <w:rsid w:val="000159D8"/>
    <w:rsid w:val="00041632"/>
    <w:rsid w:val="000472F5"/>
    <w:rsid w:val="00050CF8"/>
    <w:rsid w:val="000A4025"/>
    <w:rsid w:val="000B3436"/>
    <w:rsid w:val="000D1B7F"/>
    <w:rsid w:val="00123A2B"/>
    <w:rsid w:val="001454A2"/>
    <w:rsid w:val="00184E4E"/>
    <w:rsid w:val="001A1FB5"/>
    <w:rsid w:val="001A2C4C"/>
    <w:rsid w:val="001B0326"/>
    <w:rsid w:val="001C0048"/>
    <w:rsid w:val="001C0220"/>
    <w:rsid w:val="001D6439"/>
    <w:rsid w:val="001D7F63"/>
    <w:rsid w:val="001F5428"/>
    <w:rsid w:val="0023651F"/>
    <w:rsid w:val="00280175"/>
    <w:rsid w:val="00280604"/>
    <w:rsid w:val="002D0B7F"/>
    <w:rsid w:val="002E7DDE"/>
    <w:rsid w:val="0033173C"/>
    <w:rsid w:val="00342F7C"/>
    <w:rsid w:val="003513C0"/>
    <w:rsid w:val="003B1E7B"/>
    <w:rsid w:val="003B5B45"/>
    <w:rsid w:val="003E7C6C"/>
    <w:rsid w:val="003F43F6"/>
    <w:rsid w:val="00404A0B"/>
    <w:rsid w:val="00421F5A"/>
    <w:rsid w:val="00423B56"/>
    <w:rsid w:val="0043695F"/>
    <w:rsid w:val="00440401"/>
    <w:rsid w:val="00440EB3"/>
    <w:rsid w:val="0047171B"/>
    <w:rsid w:val="004924D7"/>
    <w:rsid w:val="004A67B6"/>
    <w:rsid w:val="004B721E"/>
    <w:rsid w:val="004C39F1"/>
    <w:rsid w:val="004E12D5"/>
    <w:rsid w:val="00542DB7"/>
    <w:rsid w:val="00547DD1"/>
    <w:rsid w:val="00556C31"/>
    <w:rsid w:val="005F2015"/>
    <w:rsid w:val="005F4B27"/>
    <w:rsid w:val="00602FC5"/>
    <w:rsid w:val="00611ECE"/>
    <w:rsid w:val="006120B1"/>
    <w:rsid w:val="00617786"/>
    <w:rsid w:val="00652B98"/>
    <w:rsid w:val="0067388F"/>
    <w:rsid w:val="006918E5"/>
    <w:rsid w:val="006A3E7A"/>
    <w:rsid w:val="00707AF7"/>
    <w:rsid w:val="00742CA5"/>
    <w:rsid w:val="00761B69"/>
    <w:rsid w:val="00793A91"/>
    <w:rsid w:val="007D6475"/>
    <w:rsid w:val="007D6E4B"/>
    <w:rsid w:val="007E2FBB"/>
    <w:rsid w:val="00841CF0"/>
    <w:rsid w:val="00853003"/>
    <w:rsid w:val="008643D8"/>
    <w:rsid w:val="00885150"/>
    <w:rsid w:val="008B1D9A"/>
    <w:rsid w:val="008E3F53"/>
    <w:rsid w:val="008F2D48"/>
    <w:rsid w:val="00931D3F"/>
    <w:rsid w:val="009504F0"/>
    <w:rsid w:val="009C6E2C"/>
    <w:rsid w:val="009E4A47"/>
    <w:rsid w:val="00A26837"/>
    <w:rsid w:val="00A651B5"/>
    <w:rsid w:val="00A8742F"/>
    <w:rsid w:val="00AA7CA1"/>
    <w:rsid w:val="00AF5A65"/>
    <w:rsid w:val="00B17F58"/>
    <w:rsid w:val="00B2572B"/>
    <w:rsid w:val="00B85D08"/>
    <w:rsid w:val="00BB3A70"/>
    <w:rsid w:val="00BD5AE9"/>
    <w:rsid w:val="00C06E53"/>
    <w:rsid w:val="00C62DEF"/>
    <w:rsid w:val="00C9507F"/>
    <w:rsid w:val="00CB2111"/>
    <w:rsid w:val="00CE4F34"/>
    <w:rsid w:val="00D2071E"/>
    <w:rsid w:val="00D23451"/>
    <w:rsid w:val="00D478F6"/>
    <w:rsid w:val="00D76B0E"/>
    <w:rsid w:val="00D77D8F"/>
    <w:rsid w:val="00DC39AA"/>
    <w:rsid w:val="00DC71D4"/>
    <w:rsid w:val="00DD24AD"/>
    <w:rsid w:val="00DF2B68"/>
    <w:rsid w:val="00E56F23"/>
    <w:rsid w:val="00ED0602"/>
    <w:rsid w:val="00ED7A38"/>
    <w:rsid w:val="00ED7B60"/>
    <w:rsid w:val="00EE377D"/>
    <w:rsid w:val="00F31FBC"/>
    <w:rsid w:val="00F53426"/>
    <w:rsid w:val="00F57810"/>
    <w:rsid w:val="00FB1ADC"/>
    <w:rsid w:val="00FC14D9"/>
    <w:rsid w:val="00FD0134"/>
    <w:rsid w:val="00FE5556"/>
    <w:rsid w:val="00FF39ED"/>
    <w:rsid w:val="00FF7D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6C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56C31"/>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56C31"/>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56C31"/>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556C31"/>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556C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56C31"/>
    <w:pPr>
      <w:spacing w:before="240" w:after="60"/>
      <w:outlineLvl w:val="5"/>
    </w:pPr>
    <w:rPr>
      <w:b/>
      <w:bCs/>
      <w:sz w:val="22"/>
      <w:szCs w:val="22"/>
    </w:rPr>
  </w:style>
  <w:style w:type="paragraph" w:styleId="7">
    <w:name w:val="heading 7"/>
    <w:basedOn w:val="a3"/>
    <w:next w:val="a3"/>
    <w:link w:val="70"/>
    <w:qFormat/>
    <w:rsid w:val="00556C31"/>
    <w:pPr>
      <w:tabs>
        <w:tab w:val="num" w:pos="3469"/>
      </w:tabs>
      <w:spacing w:before="240" w:after="60"/>
      <w:ind w:left="3469" w:hanging="1296"/>
      <w:outlineLvl w:val="6"/>
    </w:pPr>
  </w:style>
  <w:style w:type="paragraph" w:styleId="8">
    <w:name w:val="heading 8"/>
    <w:basedOn w:val="a3"/>
    <w:next w:val="a3"/>
    <w:link w:val="80"/>
    <w:qFormat/>
    <w:rsid w:val="00556C31"/>
    <w:pPr>
      <w:tabs>
        <w:tab w:val="num" w:pos="3613"/>
      </w:tabs>
      <w:spacing w:before="240" w:after="60"/>
      <w:ind w:left="3613" w:hanging="1440"/>
      <w:outlineLvl w:val="7"/>
    </w:pPr>
    <w:rPr>
      <w:i/>
      <w:iCs/>
    </w:rPr>
  </w:style>
  <w:style w:type="paragraph" w:styleId="9">
    <w:name w:val="heading 9"/>
    <w:basedOn w:val="a3"/>
    <w:next w:val="a3"/>
    <w:link w:val="90"/>
    <w:qFormat/>
    <w:rsid w:val="00556C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56C31"/>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56C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56C31"/>
    <w:rPr>
      <w:rFonts w:ascii="Cambria" w:eastAsia="Times New Roman" w:hAnsi="Cambria" w:cs="Times New Roman"/>
      <w:b/>
      <w:bCs/>
      <w:sz w:val="26"/>
      <w:szCs w:val="26"/>
      <w:lang w:eastAsia="ru-RU"/>
    </w:rPr>
  </w:style>
  <w:style w:type="character" w:customStyle="1" w:styleId="41">
    <w:name w:val="Заголовок 4 Знак"/>
    <w:basedOn w:val="a4"/>
    <w:link w:val="4"/>
    <w:rsid w:val="00556C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56C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56C31"/>
    <w:rPr>
      <w:rFonts w:ascii="Times New Roman" w:eastAsia="Times New Roman" w:hAnsi="Times New Roman" w:cs="Times New Roman"/>
      <w:b/>
      <w:bCs/>
      <w:lang w:eastAsia="ru-RU"/>
    </w:rPr>
  </w:style>
  <w:style w:type="character" w:customStyle="1" w:styleId="70">
    <w:name w:val="Заголовок 7 Знак"/>
    <w:basedOn w:val="a4"/>
    <w:link w:val="7"/>
    <w:rsid w:val="00556C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56C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56C31"/>
    <w:rPr>
      <w:rFonts w:ascii="Arial" w:eastAsia="Times New Roman" w:hAnsi="Arial" w:cs="Arial"/>
      <w:lang w:eastAsia="ru-RU"/>
    </w:rPr>
  </w:style>
  <w:style w:type="paragraph" w:styleId="a7">
    <w:name w:val="header"/>
    <w:aliases w:val="Heder,Titul"/>
    <w:basedOn w:val="a3"/>
    <w:link w:val="a8"/>
    <w:uiPriority w:val="99"/>
    <w:qFormat/>
    <w:rsid w:val="00556C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556C31"/>
    <w:rPr>
      <w:rFonts w:ascii="Courier New" w:eastAsia="Times New Roman" w:hAnsi="Courier New" w:cs="Courier New"/>
      <w:sz w:val="20"/>
      <w:szCs w:val="20"/>
      <w:lang w:eastAsia="ru-RU"/>
    </w:rPr>
  </w:style>
  <w:style w:type="paragraph" w:styleId="a9">
    <w:name w:val="footer"/>
    <w:basedOn w:val="a3"/>
    <w:link w:val="aa"/>
    <w:uiPriority w:val="99"/>
    <w:rsid w:val="00556C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56C31"/>
    <w:rPr>
      <w:rFonts w:ascii="Courier New" w:eastAsia="Times New Roman" w:hAnsi="Courier New" w:cs="Courier New"/>
      <w:sz w:val="20"/>
      <w:szCs w:val="20"/>
      <w:lang w:eastAsia="ru-RU"/>
    </w:rPr>
  </w:style>
  <w:style w:type="paragraph" w:customStyle="1" w:styleId="ConsNormal">
    <w:name w:val="ConsNormal"/>
    <w:uiPriority w:val="99"/>
    <w:qFormat/>
    <w:rsid w:val="00556C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556C31"/>
    <w:pPr>
      <w:ind w:firstLine="720"/>
      <w:jc w:val="both"/>
    </w:pPr>
    <w:rPr>
      <w:color w:val="000000"/>
    </w:rPr>
  </w:style>
  <w:style w:type="character" w:customStyle="1" w:styleId="ac">
    <w:name w:val="Основной текст с отступом Знак"/>
    <w:basedOn w:val="a4"/>
    <w:link w:val="ab"/>
    <w:semiHidden/>
    <w:rsid w:val="00556C31"/>
    <w:rPr>
      <w:rFonts w:ascii="Times New Roman" w:eastAsia="Times New Roman" w:hAnsi="Times New Roman" w:cs="Times New Roman"/>
      <w:color w:val="000000"/>
      <w:sz w:val="24"/>
      <w:szCs w:val="24"/>
      <w:lang w:eastAsia="ru-RU"/>
    </w:rPr>
  </w:style>
  <w:style w:type="paragraph" w:customStyle="1" w:styleId="ConsTitle">
    <w:name w:val="ConsTitle"/>
    <w:uiPriority w:val="99"/>
    <w:qFormat/>
    <w:rsid w:val="00556C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qFormat/>
    <w:rsid w:val="00556C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556C31"/>
  </w:style>
  <w:style w:type="character" w:styleId="ae">
    <w:name w:val="annotation reference"/>
    <w:semiHidden/>
    <w:rsid w:val="00556C31"/>
    <w:rPr>
      <w:sz w:val="16"/>
      <w:szCs w:val="16"/>
    </w:rPr>
  </w:style>
  <w:style w:type="paragraph" w:styleId="af">
    <w:name w:val="annotation text"/>
    <w:basedOn w:val="a3"/>
    <w:link w:val="af0"/>
    <w:semiHidden/>
    <w:rsid w:val="00556C31"/>
    <w:rPr>
      <w:sz w:val="20"/>
      <w:szCs w:val="20"/>
    </w:rPr>
  </w:style>
  <w:style w:type="character" w:customStyle="1" w:styleId="af0">
    <w:name w:val="Текст примечания Знак"/>
    <w:basedOn w:val="a4"/>
    <w:link w:val="af"/>
    <w:semiHidden/>
    <w:rsid w:val="00556C31"/>
    <w:rPr>
      <w:rFonts w:ascii="Times New Roman" w:eastAsia="Times New Roman" w:hAnsi="Times New Roman" w:cs="Times New Roman"/>
      <w:sz w:val="20"/>
      <w:szCs w:val="20"/>
      <w:lang w:eastAsia="ru-RU"/>
    </w:rPr>
  </w:style>
  <w:style w:type="paragraph" w:styleId="af1">
    <w:name w:val="annotation subject"/>
    <w:basedOn w:val="af"/>
    <w:next w:val="af"/>
    <w:link w:val="af2"/>
    <w:rsid w:val="00556C31"/>
    <w:rPr>
      <w:b/>
      <w:bCs/>
    </w:rPr>
  </w:style>
  <w:style w:type="character" w:customStyle="1" w:styleId="af2">
    <w:name w:val="Тема примечания Знак"/>
    <w:basedOn w:val="af0"/>
    <w:link w:val="af1"/>
    <w:rsid w:val="00556C31"/>
    <w:rPr>
      <w:rFonts w:ascii="Times New Roman" w:eastAsia="Times New Roman" w:hAnsi="Times New Roman" w:cs="Times New Roman"/>
      <w:b/>
      <w:bCs/>
      <w:sz w:val="20"/>
      <w:szCs w:val="20"/>
      <w:lang w:eastAsia="ru-RU"/>
    </w:rPr>
  </w:style>
  <w:style w:type="paragraph" w:styleId="af3">
    <w:name w:val="Balloon Text"/>
    <w:basedOn w:val="a3"/>
    <w:link w:val="af4"/>
    <w:rsid w:val="00556C31"/>
    <w:rPr>
      <w:rFonts w:ascii="Tahoma" w:hAnsi="Tahoma" w:cs="Tahoma"/>
      <w:sz w:val="16"/>
      <w:szCs w:val="16"/>
    </w:rPr>
  </w:style>
  <w:style w:type="character" w:customStyle="1" w:styleId="af4">
    <w:name w:val="Текст выноски Знак"/>
    <w:basedOn w:val="a4"/>
    <w:link w:val="af3"/>
    <w:rsid w:val="00556C31"/>
    <w:rPr>
      <w:rFonts w:ascii="Tahoma" w:eastAsia="Times New Roman" w:hAnsi="Tahoma" w:cs="Tahoma"/>
      <w:sz w:val="16"/>
      <w:szCs w:val="16"/>
      <w:lang w:eastAsia="ru-RU"/>
    </w:rPr>
  </w:style>
  <w:style w:type="paragraph" w:styleId="23">
    <w:name w:val="Body Text Indent 2"/>
    <w:basedOn w:val="a3"/>
    <w:link w:val="24"/>
    <w:rsid w:val="00556C31"/>
    <w:pPr>
      <w:ind w:firstLine="720"/>
      <w:jc w:val="both"/>
    </w:pPr>
  </w:style>
  <w:style w:type="character" w:customStyle="1" w:styleId="24">
    <w:name w:val="Основной текст с отступом 2 Знак"/>
    <w:basedOn w:val="a4"/>
    <w:link w:val="23"/>
    <w:rsid w:val="00556C31"/>
    <w:rPr>
      <w:rFonts w:ascii="Times New Roman" w:eastAsia="Times New Roman" w:hAnsi="Times New Roman" w:cs="Times New Roman"/>
      <w:sz w:val="24"/>
      <w:szCs w:val="24"/>
      <w:lang w:eastAsia="ru-RU"/>
    </w:rPr>
  </w:style>
  <w:style w:type="paragraph" w:styleId="34">
    <w:name w:val="Body Text Indent 3"/>
    <w:basedOn w:val="a3"/>
    <w:link w:val="35"/>
    <w:semiHidden/>
    <w:rsid w:val="00556C31"/>
    <w:pPr>
      <w:ind w:firstLine="720"/>
      <w:jc w:val="both"/>
    </w:pPr>
    <w:rPr>
      <w:color w:val="0000FF"/>
      <w:u w:val="single"/>
    </w:rPr>
  </w:style>
  <w:style w:type="character" w:customStyle="1" w:styleId="35">
    <w:name w:val="Основной текст с отступом 3 Знак"/>
    <w:basedOn w:val="a4"/>
    <w:link w:val="34"/>
    <w:semiHidden/>
    <w:rsid w:val="00556C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56C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556C31"/>
    <w:pPr>
      <w:spacing w:before="100" w:beforeAutospacing="1" w:after="100" w:afterAutospacing="1"/>
    </w:pPr>
    <w:rPr>
      <w:lang w:val="x-none" w:eastAsia="x-none"/>
    </w:rPr>
  </w:style>
  <w:style w:type="paragraph" w:styleId="25">
    <w:name w:val="List 2"/>
    <w:basedOn w:val="a3"/>
    <w:semiHidden/>
    <w:rsid w:val="00556C31"/>
    <w:pPr>
      <w:ind w:left="566" w:hanging="283"/>
    </w:pPr>
  </w:style>
  <w:style w:type="paragraph" w:customStyle="1" w:styleId="af7">
    <w:name w:val="Знак"/>
    <w:basedOn w:val="a3"/>
    <w:uiPriority w:val="99"/>
    <w:qFormat/>
    <w:rsid w:val="00556C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uiPriority w:val="99"/>
    <w:qFormat/>
    <w:rsid w:val="00556C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qFormat/>
    <w:rsid w:val="00556C31"/>
    <w:pPr>
      <w:keepNext/>
      <w:jc w:val="center"/>
    </w:pPr>
    <w:rPr>
      <w:snapToGrid w:val="0"/>
      <w:szCs w:val="20"/>
    </w:rPr>
  </w:style>
  <w:style w:type="paragraph" w:styleId="26">
    <w:name w:val="Body Text 2"/>
    <w:basedOn w:val="a3"/>
    <w:link w:val="27"/>
    <w:semiHidden/>
    <w:rsid w:val="00556C31"/>
    <w:pPr>
      <w:spacing w:after="120" w:line="480" w:lineRule="auto"/>
    </w:pPr>
  </w:style>
  <w:style w:type="character" w:customStyle="1" w:styleId="27">
    <w:name w:val="Основной текст 2 Знак"/>
    <w:basedOn w:val="a4"/>
    <w:link w:val="26"/>
    <w:semiHidden/>
    <w:rsid w:val="00556C31"/>
    <w:rPr>
      <w:rFonts w:ascii="Times New Roman" w:eastAsia="Times New Roman" w:hAnsi="Times New Roman" w:cs="Times New Roman"/>
      <w:sz w:val="24"/>
      <w:szCs w:val="24"/>
      <w:lang w:eastAsia="ru-RU"/>
    </w:rPr>
  </w:style>
  <w:style w:type="paragraph" w:styleId="36">
    <w:name w:val="Body Text 3"/>
    <w:basedOn w:val="a3"/>
    <w:link w:val="37"/>
    <w:semiHidden/>
    <w:rsid w:val="00556C31"/>
    <w:pPr>
      <w:spacing w:after="120"/>
    </w:pPr>
    <w:rPr>
      <w:sz w:val="16"/>
      <w:szCs w:val="16"/>
    </w:rPr>
  </w:style>
  <w:style w:type="character" w:customStyle="1" w:styleId="37">
    <w:name w:val="Основной текст 3 Знак"/>
    <w:basedOn w:val="a4"/>
    <w:link w:val="36"/>
    <w:semiHidden/>
    <w:rsid w:val="00556C31"/>
    <w:rPr>
      <w:rFonts w:ascii="Times New Roman" w:eastAsia="Times New Roman" w:hAnsi="Times New Roman" w:cs="Times New Roman"/>
      <w:sz w:val="16"/>
      <w:szCs w:val="16"/>
      <w:lang w:eastAsia="ru-RU"/>
    </w:rPr>
  </w:style>
  <w:style w:type="paragraph" w:customStyle="1" w:styleId="14">
    <w:name w:val="заголовок 1"/>
    <w:basedOn w:val="a3"/>
    <w:next w:val="a3"/>
    <w:uiPriority w:val="99"/>
    <w:qFormat/>
    <w:rsid w:val="00556C31"/>
    <w:pPr>
      <w:keepNext/>
      <w:widowControl w:val="0"/>
      <w:jc w:val="center"/>
    </w:pPr>
    <w:rPr>
      <w:b/>
      <w:snapToGrid w:val="0"/>
      <w:sz w:val="22"/>
      <w:szCs w:val="20"/>
    </w:rPr>
  </w:style>
  <w:style w:type="paragraph" w:customStyle="1" w:styleId="28">
    <w:name w:val="çàãîëîâîê 2"/>
    <w:basedOn w:val="a3"/>
    <w:next w:val="a3"/>
    <w:uiPriority w:val="99"/>
    <w:qFormat/>
    <w:rsid w:val="00556C31"/>
    <w:pPr>
      <w:keepNext/>
      <w:jc w:val="both"/>
    </w:pPr>
    <w:rPr>
      <w:szCs w:val="20"/>
      <w:lang w:val="en-GB"/>
    </w:rPr>
  </w:style>
  <w:style w:type="paragraph" w:customStyle="1" w:styleId="af9">
    <w:name w:val="Таблица шапка"/>
    <w:basedOn w:val="a3"/>
    <w:uiPriority w:val="99"/>
    <w:qFormat/>
    <w:rsid w:val="00556C31"/>
    <w:pPr>
      <w:keepNext/>
      <w:spacing w:before="40" w:after="40"/>
      <w:ind w:left="57" w:right="57"/>
    </w:pPr>
    <w:rPr>
      <w:snapToGrid w:val="0"/>
      <w:sz w:val="22"/>
      <w:szCs w:val="20"/>
    </w:rPr>
  </w:style>
  <w:style w:type="paragraph" w:customStyle="1" w:styleId="afa">
    <w:name w:val="Таблица текст"/>
    <w:basedOn w:val="a3"/>
    <w:uiPriority w:val="99"/>
    <w:qFormat/>
    <w:rsid w:val="00556C31"/>
    <w:pPr>
      <w:spacing w:before="40" w:after="40"/>
      <w:ind w:left="57" w:right="57"/>
    </w:pPr>
    <w:rPr>
      <w:snapToGrid w:val="0"/>
      <w:szCs w:val="20"/>
    </w:rPr>
  </w:style>
  <w:style w:type="paragraph" w:customStyle="1" w:styleId="a1">
    <w:name w:val="Пункт"/>
    <w:basedOn w:val="a3"/>
    <w:uiPriority w:val="99"/>
    <w:qFormat/>
    <w:rsid w:val="00556C31"/>
    <w:pPr>
      <w:numPr>
        <w:ilvl w:val="2"/>
        <w:numId w:val="6"/>
      </w:numPr>
      <w:spacing w:line="360" w:lineRule="auto"/>
      <w:jc w:val="both"/>
    </w:pPr>
    <w:rPr>
      <w:snapToGrid w:val="0"/>
      <w:sz w:val="28"/>
      <w:szCs w:val="28"/>
    </w:rPr>
  </w:style>
  <w:style w:type="paragraph" w:styleId="HTML">
    <w:name w:val="HTML Preformatted"/>
    <w:basedOn w:val="a3"/>
    <w:link w:val="HTML0"/>
    <w:rsid w:val="00556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556C31"/>
    <w:rPr>
      <w:rFonts w:ascii="Courier New" w:eastAsia="Times New Roman" w:hAnsi="Courier New" w:cs="Courier New"/>
      <w:sz w:val="20"/>
      <w:szCs w:val="20"/>
      <w:lang w:eastAsia="ru-RU"/>
    </w:rPr>
  </w:style>
  <w:style w:type="character" w:styleId="afb">
    <w:name w:val="Hyperlink"/>
    <w:uiPriority w:val="99"/>
    <w:rsid w:val="00556C31"/>
    <w:rPr>
      <w:color w:val="0000FF"/>
      <w:u w:val="single"/>
    </w:rPr>
  </w:style>
  <w:style w:type="paragraph" w:styleId="afc">
    <w:name w:val="Body Text"/>
    <w:basedOn w:val="a3"/>
    <w:link w:val="afd"/>
    <w:semiHidden/>
    <w:rsid w:val="00556C31"/>
    <w:pPr>
      <w:spacing w:after="120"/>
    </w:pPr>
  </w:style>
  <w:style w:type="character" w:customStyle="1" w:styleId="afd">
    <w:name w:val="Основной текст Знак"/>
    <w:basedOn w:val="a4"/>
    <w:link w:val="afc"/>
    <w:semiHidden/>
    <w:rsid w:val="00556C31"/>
    <w:rPr>
      <w:rFonts w:ascii="Times New Roman" w:eastAsia="Times New Roman" w:hAnsi="Times New Roman" w:cs="Times New Roman"/>
      <w:sz w:val="24"/>
      <w:szCs w:val="24"/>
      <w:lang w:eastAsia="ru-RU"/>
    </w:rPr>
  </w:style>
  <w:style w:type="paragraph" w:styleId="afe">
    <w:name w:val="footnote text"/>
    <w:basedOn w:val="a3"/>
    <w:link w:val="aff"/>
    <w:semiHidden/>
    <w:rsid w:val="00556C31"/>
    <w:pPr>
      <w:spacing w:line="360" w:lineRule="auto"/>
      <w:ind w:firstLine="567"/>
      <w:jc w:val="both"/>
    </w:pPr>
    <w:rPr>
      <w:snapToGrid w:val="0"/>
      <w:szCs w:val="20"/>
    </w:rPr>
  </w:style>
  <w:style w:type="character" w:customStyle="1" w:styleId="aff">
    <w:name w:val="Текст сноски Знак"/>
    <w:basedOn w:val="a4"/>
    <w:link w:val="afe"/>
    <w:semiHidden/>
    <w:rsid w:val="00556C31"/>
    <w:rPr>
      <w:rFonts w:ascii="Times New Roman" w:eastAsia="Times New Roman" w:hAnsi="Times New Roman" w:cs="Times New Roman"/>
      <w:snapToGrid w:val="0"/>
      <w:sz w:val="24"/>
      <w:szCs w:val="20"/>
      <w:lang w:eastAsia="ru-RU"/>
    </w:rPr>
  </w:style>
  <w:style w:type="character" w:customStyle="1" w:styleId="FontStyle15">
    <w:name w:val="Font Style15"/>
    <w:rsid w:val="00556C31"/>
    <w:rPr>
      <w:rFonts w:ascii="Times New Roman" w:hAnsi="Times New Roman" w:cs="Times New Roman"/>
      <w:sz w:val="26"/>
      <w:szCs w:val="26"/>
    </w:rPr>
  </w:style>
  <w:style w:type="paragraph" w:customStyle="1" w:styleId="29">
    <w:name w:val="Уровень2"/>
    <w:basedOn w:val="a3"/>
    <w:uiPriority w:val="99"/>
    <w:qFormat/>
    <w:rsid w:val="00556C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qFormat/>
    <w:rsid w:val="00556C31"/>
    <w:pPr>
      <w:tabs>
        <w:tab w:val="clear" w:pos="927"/>
        <w:tab w:val="num" w:pos="360"/>
        <w:tab w:val="num" w:pos="2160"/>
      </w:tabs>
      <w:ind w:left="2160" w:hanging="180"/>
    </w:pPr>
  </w:style>
  <w:style w:type="paragraph" w:customStyle="1" w:styleId="aff0">
    <w:name w:val="Заголовок статьи"/>
    <w:basedOn w:val="a3"/>
    <w:next w:val="a3"/>
    <w:uiPriority w:val="99"/>
    <w:qFormat/>
    <w:rsid w:val="00556C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qFormat/>
    <w:rsid w:val="00556C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qFormat/>
    <w:rsid w:val="00556C31"/>
    <w:pPr>
      <w:numPr>
        <w:numId w:val="3"/>
      </w:numPr>
      <w:jc w:val="both"/>
    </w:pPr>
  </w:style>
  <w:style w:type="paragraph" w:customStyle="1" w:styleId="39">
    <w:name w:val="Стиль3"/>
    <w:basedOn w:val="23"/>
    <w:uiPriority w:val="99"/>
    <w:qFormat/>
    <w:rsid w:val="00556C31"/>
    <w:pPr>
      <w:widowControl w:val="0"/>
      <w:tabs>
        <w:tab w:val="num" w:pos="1307"/>
      </w:tabs>
      <w:adjustRightInd w:val="0"/>
      <w:ind w:left="1080" w:firstLine="0"/>
      <w:textAlignment w:val="baseline"/>
    </w:pPr>
    <w:rPr>
      <w:szCs w:val="20"/>
    </w:rPr>
  </w:style>
  <w:style w:type="paragraph" w:customStyle="1" w:styleId="1-3">
    <w:name w:val="Текст1-3"/>
    <w:basedOn w:val="a3"/>
    <w:uiPriority w:val="99"/>
    <w:qFormat/>
    <w:rsid w:val="00556C31"/>
    <w:pPr>
      <w:spacing w:after="60" w:line="288" w:lineRule="auto"/>
      <w:jc w:val="both"/>
    </w:pPr>
    <w:rPr>
      <w:szCs w:val="20"/>
    </w:rPr>
  </w:style>
  <w:style w:type="paragraph" w:customStyle="1" w:styleId="aHeader">
    <w:name w:val="a_Header"/>
    <w:basedOn w:val="a3"/>
    <w:uiPriority w:val="99"/>
    <w:qFormat/>
    <w:rsid w:val="00556C31"/>
    <w:pPr>
      <w:tabs>
        <w:tab w:val="left" w:pos="1985"/>
      </w:tabs>
      <w:spacing w:after="60"/>
      <w:jc w:val="center"/>
    </w:pPr>
    <w:rPr>
      <w:rFonts w:ascii="Courier New" w:hAnsi="Courier New"/>
    </w:rPr>
  </w:style>
  <w:style w:type="paragraph" w:styleId="aff1">
    <w:name w:val="Plain Text"/>
    <w:basedOn w:val="a3"/>
    <w:link w:val="aff2"/>
    <w:semiHidden/>
    <w:rsid w:val="00556C31"/>
    <w:rPr>
      <w:rFonts w:ascii="Courier New" w:hAnsi="Courier New"/>
      <w:snapToGrid w:val="0"/>
      <w:sz w:val="20"/>
      <w:szCs w:val="20"/>
    </w:rPr>
  </w:style>
  <w:style w:type="character" w:customStyle="1" w:styleId="aff2">
    <w:name w:val="Текст Знак"/>
    <w:basedOn w:val="a4"/>
    <w:link w:val="aff1"/>
    <w:semiHidden/>
    <w:rsid w:val="00556C31"/>
    <w:rPr>
      <w:rFonts w:ascii="Courier New" w:eastAsia="Times New Roman" w:hAnsi="Courier New" w:cs="Times New Roman"/>
      <w:snapToGrid w:val="0"/>
      <w:sz w:val="20"/>
      <w:szCs w:val="20"/>
      <w:lang w:eastAsia="ru-RU"/>
    </w:rPr>
  </w:style>
  <w:style w:type="paragraph" w:styleId="aff3">
    <w:name w:val="Block Text"/>
    <w:basedOn w:val="a3"/>
    <w:semiHidden/>
    <w:rsid w:val="00556C31"/>
    <w:pPr>
      <w:ind w:left="-5220" w:right="-105"/>
      <w:jc w:val="both"/>
    </w:pPr>
    <w:rPr>
      <w:i/>
      <w:iCs/>
    </w:rPr>
  </w:style>
  <w:style w:type="paragraph" w:styleId="2a">
    <w:name w:val="toc 2"/>
    <w:basedOn w:val="a3"/>
    <w:next w:val="a3"/>
    <w:autoRedefine/>
    <w:uiPriority w:val="39"/>
    <w:rsid w:val="00556C3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56C31"/>
    <w:pPr>
      <w:shd w:val="clear" w:color="auto" w:fill="000080"/>
    </w:pPr>
    <w:rPr>
      <w:rFonts w:ascii="Tahoma" w:hAnsi="Tahoma" w:cs="Tahoma"/>
      <w:szCs w:val="20"/>
    </w:rPr>
  </w:style>
  <w:style w:type="character" w:customStyle="1" w:styleId="aff5">
    <w:name w:val="Схема документа Знак"/>
    <w:basedOn w:val="a4"/>
    <w:link w:val="aff4"/>
    <w:semiHidden/>
    <w:rsid w:val="00556C3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556C31"/>
    <w:pPr>
      <w:tabs>
        <w:tab w:val="left" w:pos="426"/>
        <w:tab w:val="right" w:leader="dot" w:pos="9923"/>
      </w:tabs>
      <w:ind w:left="426" w:hanging="426"/>
    </w:pPr>
    <w:rPr>
      <w:noProof/>
      <w:szCs w:val="20"/>
    </w:rPr>
  </w:style>
  <w:style w:type="paragraph" w:styleId="3a">
    <w:name w:val="toc 3"/>
    <w:basedOn w:val="a3"/>
    <w:next w:val="a3"/>
    <w:autoRedefine/>
    <w:uiPriority w:val="39"/>
    <w:rsid w:val="00556C31"/>
    <w:pPr>
      <w:jc w:val="both"/>
    </w:pPr>
    <w:rPr>
      <w:szCs w:val="20"/>
    </w:rPr>
  </w:style>
  <w:style w:type="paragraph" w:styleId="42">
    <w:name w:val="toc 4"/>
    <w:basedOn w:val="a3"/>
    <w:next w:val="a3"/>
    <w:autoRedefine/>
    <w:semiHidden/>
    <w:rsid w:val="00556C31"/>
    <w:pPr>
      <w:ind w:left="720"/>
    </w:pPr>
    <w:rPr>
      <w:szCs w:val="20"/>
    </w:rPr>
  </w:style>
  <w:style w:type="paragraph" w:styleId="51">
    <w:name w:val="toc 5"/>
    <w:basedOn w:val="a3"/>
    <w:next w:val="a3"/>
    <w:autoRedefine/>
    <w:semiHidden/>
    <w:rsid w:val="00556C31"/>
    <w:pPr>
      <w:ind w:left="960"/>
    </w:pPr>
    <w:rPr>
      <w:szCs w:val="20"/>
    </w:rPr>
  </w:style>
  <w:style w:type="paragraph" w:styleId="61">
    <w:name w:val="toc 6"/>
    <w:basedOn w:val="a3"/>
    <w:next w:val="a3"/>
    <w:autoRedefine/>
    <w:semiHidden/>
    <w:rsid w:val="00556C31"/>
    <w:pPr>
      <w:ind w:left="1200"/>
    </w:pPr>
    <w:rPr>
      <w:szCs w:val="20"/>
    </w:rPr>
  </w:style>
  <w:style w:type="paragraph" w:styleId="71">
    <w:name w:val="toc 7"/>
    <w:basedOn w:val="a3"/>
    <w:next w:val="a3"/>
    <w:autoRedefine/>
    <w:semiHidden/>
    <w:rsid w:val="00556C31"/>
    <w:pPr>
      <w:ind w:left="1440"/>
    </w:pPr>
    <w:rPr>
      <w:szCs w:val="20"/>
    </w:rPr>
  </w:style>
  <w:style w:type="paragraph" w:styleId="81">
    <w:name w:val="toc 8"/>
    <w:basedOn w:val="a3"/>
    <w:next w:val="a3"/>
    <w:autoRedefine/>
    <w:semiHidden/>
    <w:rsid w:val="00556C31"/>
    <w:pPr>
      <w:ind w:left="1680"/>
    </w:pPr>
    <w:rPr>
      <w:szCs w:val="20"/>
    </w:rPr>
  </w:style>
  <w:style w:type="paragraph" w:styleId="91">
    <w:name w:val="toc 9"/>
    <w:basedOn w:val="a3"/>
    <w:next w:val="a3"/>
    <w:autoRedefine/>
    <w:semiHidden/>
    <w:rsid w:val="00556C31"/>
    <w:pPr>
      <w:ind w:left="1920"/>
    </w:pPr>
    <w:rPr>
      <w:szCs w:val="20"/>
    </w:rPr>
  </w:style>
  <w:style w:type="paragraph" w:customStyle="1" w:styleId="aff6">
    <w:name w:val="Подраздел"/>
    <w:basedOn w:val="a3"/>
    <w:uiPriority w:val="99"/>
    <w:qFormat/>
    <w:rsid w:val="00556C31"/>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qFormat/>
    <w:rsid w:val="00556C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56C31"/>
    <w:rPr>
      <w:color w:val="800080"/>
      <w:u w:val="single"/>
    </w:rPr>
  </w:style>
  <w:style w:type="paragraph" w:customStyle="1" w:styleId="Times12">
    <w:name w:val="Times 12"/>
    <w:basedOn w:val="a3"/>
    <w:uiPriority w:val="99"/>
    <w:qFormat/>
    <w:rsid w:val="00556C31"/>
    <w:pPr>
      <w:overflowPunct w:val="0"/>
      <w:autoSpaceDE w:val="0"/>
      <w:autoSpaceDN w:val="0"/>
      <w:adjustRightInd w:val="0"/>
      <w:ind w:firstLine="567"/>
      <w:jc w:val="both"/>
    </w:pPr>
    <w:rPr>
      <w:bCs/>
      <w:szCs w:val="22"/>
    </w:rPr>
  </w:style>
  <w:style w:type="paragraph" w:customStyle="1" w:styleId="2b">
    <w:name w:val="Пункт_2"/>
    <w:basedOn w:val="a3"/>
    <w:uiPriority w:val="99"/>
    <w:qFormat/>
    <w:rsid w:val="00556C31"/>
    <w:pPr>
      <w:tabs>
        <w:tab w:val="num" w:pos="643"/>
        <w:tab w:val="num" w:pos="1701"/>
      </w:tabs>
      <w:ind w:left="643" w:hanging="360"/>
      <w:jc w:val="both"/>
    </w:pPr>
    <w:rPr>
      <w:sz w:val="28"/>
      <w:szCs w:val="20"/>
    </w:rPr>
  </w:style>
  <w:style w:type="paragraph" w:customStyle="1" w:styleId="32">
    <w:name w:val="Пункт_3"/>
    <w:basedOn w:val="a3"/>
    <w:uiPriority w:val="99"/>
    <w:qFormat/>
    <w:rsid w:val="00556C31"/>
    <w:pPr>
      <w:numPr>
        <w:ilvl w:val="2"/>
        <w:numId w:val="1"/>
      </w:numPr>
      <w:jc w:val="both"/>
    </w:pPr>
    <w:rPr>
      <w:sz w:val="28"/>
      <w:szCs w:val="28"/>
    </w:rPr>
  </w:style>
  <w:style w:type="paragraph" w:styleId="30">
    <w:name w:val="List Bullet 3"/>
    <w:basedOn w:val="a3"/>
    <w:rsid w:val="00556C31"/>
    <w:pPr>
      <w:numPr>
        <w:numId w:val="4"/>
      </w:numPr>
    </w:pPr>
  </w:style>
  <w:style w:type="paragraph" w:styleId="3">
    <w:name w:val="List Number 3"/>
    <w:basedOn w:val="a3"/>
    <w:rsid w:val="00556C31"/>
    <w:pPr>
      <w:numPr>
        <w:numId w:val="5"/>
      </w:numPr>
    </w:pPr>
  </w:style>
  <w:style w:type="paragraph" w:styleId="aff9">
    <w:name w:val="List Continue"/>
    <w:basedOn w:val="a3"/>
    <w:rsid w:val="00556C31"/>
    <w:pPr>
      <w:spacing w:after="120"/>
      <w:ind w:left="283"/>
    </w:pPr>
  </w:style>
  <w:style w:type="paragraph" w:styleId="a">
    <w:name w:val="List Number"/>
    <w:basedOn w:val="a3"/>
    <w:rsid w:val="00556C31"/>
    <w:pPr>
      <w:numPr>
        <w:numId w:val="8"/>
      </w:numPr>
    </w:pPr>
  </w:style>
  <w:style w:type="paragraph" w:customStyle="1" w:styleId="ConsNonformat">
    <w:name w:val="ConsNonformat"/>
    <w:uiPriority w:val="99"/>
    <w:qFormat/>
    <w:rsid w:val="00556C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556C31"/>
    <w:pPr>
      <w:pageBreakBefore/>
      <w:suppressAutoHyphens/>
      <w:spacing w:before="120" w:after="120"/>
      <w:jc w:val="both"/>
    </w:pPr>
    <w:rPr>
      <w:i/>
      <w:snapToGrid w:val="0"/>
      <w:szCs w:val="22"/>
    </w:rPr>
  </w:style>
  <w:style w:type="character" w:customStyle="1" w:styleId="affb">
    <w:name w:val="комментарий"/>
    <w:rsid w:val="00556C31"/>
    <w:rPr>
      <w:b/>
      <w:i/>
      <w:shd w:val="clear" w:color="auto" w:fill="FFFF99"/>
    </w:rPr>
  </w:style>
  <w:style w:type="paragraph" w:customStyle="1" w:styleId="02statia2">
    <w:name w:val="02statia2"/>
    <w:basedOn w:val="a3"/>
    <w:uiPriority w:val="99"/>
    <w:qFormat/>
    <w:rsid w:val="00556C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qFormat/>
    <w:rsid w:val="00556C31"/>
    <w:pPr>
      <w:numPr>
        <w:ilvl w:val="0"/>
        <w:numId w:val="0"/>
      </w:numPr>
      <w:tabs>
        <w:tab w:val="num" w:pos="1134"/>
      </w:tabs>
      <w:ind w:left="1134" w:hanging="1134"/>
    </w:pPr>
    <w:rPr>
      <w:bCs/>
      <w:sz w:val="22"/>
      <w:szCs w:val="22"/>
    </w:rPr>
  </w:style>
  <w:style w:type="paragraph" w:customStyle="1" w:styleId="a0">
    <w:name w:val="Подподпункт"/>
    <w:basedOn w:val="affc"/>
    <w:uiPriority w:val="99"/>
    <w:qFormat/>
    <w:rsid w:val="00556C31"/>
    <w:pPr>
      <w:numPr>
        <w:numId w:val="9"/>
      </w:numPr>
    </w:pPr>
  </w:style>
  <w:style w:type="paragraph" w:customStyle="1" w:styleId="affd">
    <w:name w:val="маркированный"/>
    <w:basedOn w:val="a3"/>
    <w:uiPriority w:val="99"/>
    <w:semiHidden/>
    <w:qFormat/>
    <w:rsid w:val="00556C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556C31"/>
    <w:pPr>
      <w:spacing w:before="120" w:after="120" w:line="360" w:lineRule="auto"/>
      <w:ind w:firstLine="851"/>
      <w:jc w:val="both"/>
    </w:pPr>
    <w:rPr>
      <w:rFonts w:ascii="Arial" w:hAnsi="Arial" w:cs="Arial"/>
    </w:rPr>
  </w:style>
  <w:style w:type="character" w:customStyle="1" w:styleId="16">
    <w:name w:val="Ариал Знак1"/>
    <w:link w:val="affe"/>
    <w:locked/>
    <w:rsid w:val="00556C31"/>
    <w:rPr>
      <w:rFonts w:ascii="Arial" w:eastAsia="Times New Roman" w:hAnsi="Arial" w:cs="Arial"/>
      <w:sz w:val="24"/>
      <w:szCs w:val="24"/>
      <w:lang w:eastAsia="ru-RU"/>
    </w:rPr>
  </w:style>
  <w:style w:type="paragraph" w:styleId="afff">
    <w:name w:val="List Paragraph"/>
    <w:basedOn w:val="a3"/>
    <w:uiPriority w:val="34"/>
    <w:qFormat/>
    <w:rsid w:val="00556C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56C31"/>
    <w:pPr>
      <w:numPr>
        <w:numId w:val="10"/>
      </w:numPr>
    </w:pPr>
  </w:style>
  <w:style w:type="paragraph" w:customStyle="1" w:styleId="ConsPlusNonformat">
    <w:name w:val="ConsPlusNonformat"/>
    <w:uiPriority w:val="99"/>
    <w:qFormat/>
    <w:rsid w:val="00556C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qFormat/>
    <w:rsid w:val="00556C3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556C3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qFormat/>
    <w:rsid w:val="00556C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556C31"/>
    <w:rPr>
      <w:rFonts w:ascii="Arial" w:eastAsia="Times New Roman" w:hAnsi="Arial" w:cs="Arial"/>
      <w:sz w:val="24"/>
      <w:szCs w:val="20"/>
      <w:lang w:eastAsia="ru-RU"/>
    </w:rPr>
  </w:style>
  <w:style w:type="paragraph" w:customStyle="1" w:styleId="afff3">
    <w:name w:val="АриалТабл"/>
    <w:basedOn w:val="affe"/>
    <w:uiPriority w:val="99"/>
    <w:qFormat/>
    <w:rsid w:val="00556C31"/>
    <w:pPr>
      <w:widowControl w:val="0"/>
      <w:adjustRightInd w:val="0"/>
      <w:spacing w:before="0" w:after="0" w:line="240" w:lineRule="auto"/>
      <w:ind w:firstLine="0"/>
      <w:textAlignment w:val="baseline"/>
    </w:pPr>
  </w:style>
  <w:style w:type="paragraph" w:styleId="afff4">
    <w:name w:val="endnote text"/>
    <w:basedOn w:val="a3"/>
    <w:link w:val="afff5"/>
    <w:semiHidden/>
    <w:rsid w:val="00556C31"/>
    <w:rPr>
      <w:sz w:val="20"/>
      <w:szCs w:val="20"/>
    </w:rPr>
  </w:style>
  <w:style w:type="character" w:customStyle="1" w:styleId="afff5">
    <w:name w:val="Текст концевой сноски Знак"/>
    <w:basedOn w:val="a4"/>
    <w:link w:val="afff4"/>
    <w:semiHidden/>
    <w:rsid w:val="00556C31"/>
    <w:rPr>
      <w:rFonts w:ascii="Times New Roman" w:eastAsia="Times New Roman" w:hAnsi="Times New Roman" w:cs="Times New Roman"/>
      <w:sz w:val="20"/>
      <w:szCs w:val="20"/>
      <w:lang w:eastAsia="ru-RU"/>
    </w:rPr>
  </w:style>
  <w:style w:type="table" w:styleId="afff6">
    <w:name w:val="Table Grid"/>
    <w:basedOn w:val="a5"/>
    <w:rsid w:val="00556C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556C31"/>
  </w:style>
  <w:style w:type="character" w:customStyle="1" w:styleId="afff8">
    <w:name w:val="Подпункт Знак"/>
    <w:rsid w:val="00556C31"/>
    <w:rPr>
      <w:sz w:val="28"/>
      <w:lang w:val="ru-RU" w:eastAsia="ru-RU" w:bidi="ar-SA"/>
    </w:rPr>
  </w:style>
  <w:style w:type="character" w:customStyle="1" w:styleId="FontStyle11">
    <w:name w:val="Font Style11"/>
    <w:rsid w:val="00556C31"/>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556C31"/>
    <w:rPr>
      <w:b/>
      <w:snapToGrid w:val="0"/>
      <w:sz w:val="28"/>
      <w:lang w:val="ru-RU" w:eastAsia="ru-RU" w:bidi="ar-SA"/>
    </w:rPr>
  </w:style>
  <w:style w:type="character" w:customStyle="1" w:styleId="Sp1">
    <w:name w:val="Sp1 Знак Знак"/>
    <w:rsid w:val="00556C31"/>
    <w:rPr>
      <w:b/>
      <w:bCs/>
      <w:kern w:val="24"/>
      <w:sz w:val="24"/>
      <w:szCs w:val="24"/>
      <w:lang w:val="ru-RU" w:eastAsia="ru-RU" w:bidi="ar-SA"/>
    </w:rPr>
  </w:style>
  <w:style w:type="numbering" w:customStyle="1" w:styleId="1">
    <w:name w:val="Стиль1"/>
    <w:uiPriority w:val="99"/>
    <w:rsid w:val="00556C31"/>
    <w:pPr>
      <w:numPr>
        <w:numId w:val="11"/>
      </w:numPr>
    </w:pPr>
  </w:style>
  <w:style w:type="numbering" w:customStyle="1" w:styleId="21">
    <w:name w:val="Стиль2"/>
    <w:uiPriority w:val="99"/>
    <w:rsid w:val="00556C31"/>
    <w:pPr>
      <w:numPr>
        <w:numId w:val="12"/>
      </w:numPr>
    </w:pPr>
  </w:style>
  <w:style w:type="paragraph" w:customStyle="1" w:styleId="afff9">
    <w:name w:val="Стиль начало"/>
    <w:basedOn w:val="a3"/>
    <w:uiPriority w:val="99"/>
    <w:qFormat/>
    <w:rsid w:val="00556C31"/>
    <w:pPr>
      <w:spacing w:line="264" w:lineRule="auto"/>
    </w:pPr>
    <w:rPr>
      <w:sz w:val="28"/>
      <w:szCs w:val="20"/>
    </w:rPr>
  </w:style>
  <w:style w:type="paragraph" w:customStyle="1" w:styleId="Noeeu14">
    <w:name w:val="Noeeu14"/>
    <w:basedOn w:val="a3"/>
    <w:uiPriority w:val="99"/>
    <w:qFormat/>
    <w:rsid w:val="00556C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56C31"/>
    <w:rPr>
      <w:rFonts w:ascii="Times New Roman" w:hAnsi="Times New Roman" w:cs="Times New Roman"/>
      <w:sz w:val="26"/>
      <w:szCs w:val="26"/>
    </w:rPr>
  </w:style>
  <w:style w:type="character" w:customStyle="1" w:styleId="FontStyle57">
    <w:name w:val="Font Style57"/>
    <w:rsid w:val="00556C31"/>
    <w:rPr>
      <w:rFonts w:ascii="Times New Roman" w:hAnsi="Times New Roman" w:cs="Times New Roman"/>
      <w:b/>
      <w:bCs/>
      <w:sz w:val="20"/>
      <w:szCs w:val="20"/>
    </w:rPr>
  </w:style>
  <w:style w:type="paragraph" w:customStyle="1" w:styleId="Style20">
    <w:name w:val="Style20"/>
    <w:basedOn w:val="a3"/>
    <w:uiPriority w:val="99"/>
    <w:qFormat/>
    <w:rsid w:val="00556C31"/>
    <w:pPr>
      <w:widowControl w:val="0"/>
      <w:autoSpaceDE w:val="0"/>
      <w:autoSpaceDN w:val="0"/>
      <w:adjustRightInd w:val="0"/>
    </w:pPr>
    <w:rPr>
      <w:rFonts w:ascii="Arial" w:eastAsia="Calibri" w:hAnsi="Arial"/>
    </w:rPr>
  </w:style>
  <w:style w:type="paragraph" w:styleId="afffa">
    <w:name w:val="Revision"/>
    <w:hidden/>
    <w:uiPriority w:val="99"/>
    <w:semiHidden/>
    <w:rsid w:val="00556C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qFormat/>
    <w:rsid w:val="00556C31"/>
    <w:pPr>
      <w:numPr>
        <w:ilvl w:val="3"/>
        <w:numId w:val="2"/>
      </w:numPr>
      <w:jc w:val="both"/>
    </w:pPr>
    <w:rPr>
      <w:sz w:val="28"/>
      <w:szCs w:val="28"/>
      <w:lang w:val="x-none" w:eastAsia="x-none"/>
    </w:rPr>
  </w:style>
  <w:style w:type="character" w:customStyle="1" w:styleId="43">
    <w:name w:val="Пункт_4 Знак"/>
    <w:link w:val="40"/>
    <w:uiPriority w:val="99"/>
    <w:locked/>
    <w:rsid w:val="00556C31"/>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qFormat/>
    <w:rsid w:val="00556C31"/>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556C31"/>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556C31"/>
    <w:rPr>
      <w:rFonts w:ascii="Times New Roman" w:eastAsia="Times New Roman" w:hAnsi="Times New Roman" w:cs="Times New Roman"/>
      <w:sz w:val="24"/>
      <w:szCs w:val="24"/>
      <w:lang w:val="x-none" w:eastAsia="x-none"/>
    </w:rPr>
  </w:style>
  <w:style w:type="paragraph" w:customStyle="1" w:styleId="-3">
    <w:name w:val="Пункт-3"/>
    <w:basedOn w:val="a3"/>
    <w:uiPriority w:val="99"/>
    <w:qFormat/>
    <w:rsid w:val="00556C31"/>
    <w:pPr>
      <w:tabs>
        <w:tab w:val="left" w:pos="1701"/>
      </w:tabs>
      <w:spacing w:line="288" w:lineRule="auto"/>
      <w:ind w:firstLine="567"/>
      <w:jc w:val="both"/>
    </w:pPr>
    <w:rPr>
      <w:sz w:val="28"/>
    </w:rPr>
  </w:style>
  <w:style w:type="paragraph" w:customStyle="1" w:styleId="-4">
    <w:name w:val="Пункт-4"/>
    <w:basedOn w:val="a3"/>
    <w:uiPriority w:val="99"/>
    <w:qFormat/>
    <w:rsid w:val="00556C31"/>
    <w:pPr>
      <w:tabs>
        <w:tab w:val="num" w:pos="1701"/>
      </w:tabs>
      <w:spacing w:line="288" w:lineRule="auto"/>
      <w:ind w:firstLine="567"/>
      <w:jc w:val="both"/>
    </w:pPr>
    <w:rPr>
      <w:sz w:val="28"/>
    </w:rPr>
  </w:style>
  <w:style w:type="paragraph" w:customStyle="1" w:styleId="-5">
    <w:name w:val="Пункт-5"/>
    <w:basedOn w:val="a3"/>
    <w:uiPriority w:val="99"/>
    <w:qFormat/>
    <w:rsid w:val="00556C31"/>
    <w:pPr>
      <w:tabs>
        <w:tab w:val="num" w:pos="1701"/>
      </w:tabs>
      <w:spacing w:line="288" w:lineRule="auto"/>
      <w:ind w:firstLine="567"/>
      <w:jc w:val="both"/>
    </w:pPr>
    <w:rPr>
      <w:sz w:val="28"/>
    </w:rPr>
  </w:style>
  <w:style w:type="paragraph" w:customStyle="1" w:styleId="-6">
    <w:name w:val="Пункт-6"/>
    <w:basedOn w:val="a3"/>
    <w:uiPriority w:val="99"/>
    <w:qFormat/>
    <w:rsid w:val="00556C31"/>
    <w:pPr>
      <w:tabs>
        <w:tab w:val="num" w:pos="1701"/>
      </w:tabs>
      <w:spacing w:line="288" w:lineRule="auto"/>
      <w:ind w:firstLine="567"/>
      <w:jc w:val="both"/>
    </w:pPr>
    <w:rPr>
      <w:sz w:val="28"/>
    </w:rPr>
  </w:style>
  <w:style w:type="paragraph" w:customStyle="1" w:styleId="-7">
    <w:name w:val="Пункт-7"/>
    <w:basedOn w:val="a3"/>
    <w:uiPriority w:val="99"/>
    <w:qFormat/>
    <w:rsid w:val="00556C31"/>
    <w:pPr>
      <w:tabs>
        <w:tab w:val="num" w:pos="1701"/>
      </w:tabs>
      <w:spacing w:line="288" w:lineRule="auto"/>
      <w:ind w:firstLine="567"/>
      <w:jc w:val="both"/>
    </w:pPr>
    <w:rPr>
      <w:sz w:val="28"/>
    </w:rPr>
  </w:style>
  <w:style w:type="paragraph" w:customStyle="1" w:styleId="rvps46">
    <w:name w:val="rvps46"/>
    <w:basedOn w:val="a3"/>
    <w:autoRedefine/>
    <w:uiPriority w:val="34"/>
    <w:qFormat/>
    <w:rsid w:val="00556C31"/>
    <w:pPr>
      <w:spacing w:before="120" w:after="120"/>
      <w:contextualSpacing/>
    </w:pPr>
    <w:rPr>
      <w:lang w:val="en-US" w:eastAsia="en-US"/>
    </w:rPr>
  </w:style>
  <w:style w:type="paragraph" w:customStyle="1" w:styleId="rvps9">
    <w:name w:val="rvps9"/>
    <w:basedOn w:val="a3"/>
    <w:autoRedefine/>
    <w:uiPriority w:val="34"/>
    <w:qFormat/>
    <w:rsid w:val="00556C31"/>
    <w:pPr>
      <w:contextualSpacing/>
      <w:jc w:val="both"/>
    </w:pPr>
    <w:rPr>
      <w:lang w:val="en-US" w:eastAsia="en-US"/>
    </w:rPr>
  </w:style>
  <w:style w:type="character" w:customStyle="1" w:styleId="elementspan">
    <w:name w:val="element_span"/>
    <w:rsid w:val="00556C31"/>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0D1B7F"/>
    <w:rPr>
      <w:rFonts w:asciiTheme="majorHAnsi" w:eastAsiaTheme="majorEastAsia" w:hAnsiTheme="majorHAnsi" w:cstheme="majorBidi"/>
      <w:b/>
      <w:bCs/>
      <w:color w:val="365F91" w:themeColor="accent1" w:themeShade="BF"/>
      <w:sz w:val="28"/>
      <w:szCs w:val="28"/>
      <w:lang w:eastAsia="ru-RU"/>
    </w:rPr>
  </w:style>
  <w:style w:type="character" w:customStyle="1" w:styleId="310">
    <w:name w:val="Заголовок 3 Знак1"/>
    <w:aliases w:val="H3 Знак1"/>
    <w:basedOn w:val="a4"/>
    <w:semiHidden/>
    <w:rsid w:val="000D1B7F"/>
    <w:rPr>
      <w:rFonts w:asciiTheme="majorHAnsi" w:eastAsiaTheme="majorEastAsia" w:hAnsiTheme="majorHAnsi" w:cstheme="majorBidi"/>
      <w:b/>
      <w:bCs/>
      <w:color w:val="4F81BD" w:themeColor="accent1"/>
      <w:sz w:val="24"/>
      <w:szCs w:val="24"/>
      <w:lang w:eastAsia="ru-RU"/>
    </w:rPr>
  </w:style>
  <w:style w:type="character" w:customStyle="1" w:styleId="17">
    <w:name w:val="Верхний колонтитул Знак1"/>
    <w:aliases w:val="Heder Знак1,Titul Знак1"/>
    <w:basedOn w:val="a4"/>
    <w:uiPriority w:val="99"/>
    <w:semiHidden/>
    <w:rsid w:val="000D1B7F"/>
    <w:rPr>
      <w:rFonts w:ascii="Times New Roman" w:eastAsia="Times New Roman" w:hAnsi="Times New Roman" w:cs="Times New Roman"/>
      <w:sz w:val="24"/>
      <w:szCs w:val="24"/>
      <w:lang w:eastAsia="ru-RU"/>
    </w:rPr>
  </w:style>
  <w:style w:type="character" w:customStyle="1" w:styleId="18">
    <w:name w:val="Текст примечания Знак1"/>
    <w:basedOn w:val="a4"/>
    <w:semiHidden/>
    <w:rsid w:val="000D1B7F"/>
    <w:rPr>
      <w:rFonts w:ascii="Times New Roman" w:eastAsia="Times New Roman" w:hAnsi="Times New Roman" w:cs="Times New Roman"/>
      <w:sz w:val="20"/>
      <w:szCs w:val="20"/>
      <w:lang w:eastAsia="ru-RU"/>
    </w:rPr>
  </w:style>
  <w:style w:type="character" w:customStyle="1" w:styleId="212">
    <w:name w:val="Основной текст с отступом 2 Знак1"/>
    <w:basedOn w:val="a4"/>
    <w:semiHidden/>
    <w:rsid w:val="000D1B7F"/>
    <w:rPr>
      <w:rFonts w:ascii="Times New Roman" w:eastAsia="Times New Roman" w:hAnsi="Times New Roman" w:cs="Times New Roman"/>
      <w:sz w:val="24"/>
      <w:szCs w:val="24"/>
      <w:lang w:eastAsia="ru-RU"/>
    </w:rPr>
  </w:style>
  <w:style w:type="character" w:customStyle="1" w:styleId="710">
    <w:name w:val="Заголовок 7 Знак1"/>
    <w:basedOn w:val="a4"/>
    <w:semiHidden/>
    <w:rsid w:val="000D1B7F"/>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4"/>
    <w:semiHidden/>
    <w:rsid w:val="000D1B7F"/>
    <w:rPr>
      <w:rFonts w:asciiTheme="majorHAnsi" w:eastAsiaTheme="majorEastAsia" w:hAnsiTheme="majorHAnsi" w:cstheme="majorBidi"/>
      <w:color w:val="404040" w:themeColor="text1" w:themeTint="BF"/>
      <w:lang w:eastAsia="ru-RU"/>
    </w:rPr>
  </w:style>
  <w:style w:type="character" w:customStyle="1" w:styleId="910">
    <w:name w:val="Заголовок 9 Знак1"/>
    <w:basedOn w:val="a4"/>
    <w:semiHidden/>
    <w:rsid w:val="000D1B7F"/>
    <w:rPr>
      <w:rFonts w:asciiTheme="majorHAnsi" w:eastAsiaTheme="majorEastAsia" w:hAnsiTheme="majorHAnsi" w:cstheme="majorBidi"/>
      <w:i/>
      <w:iCs/>
      <w:color w:val="404040" w:themeColor="text1" w:themeTint="BF"/>
      <w:lang w:eastAsia="ru-RU"/>
    </w:rPr>
  </w:style>
  <w:style w:type="character" w:customStyle="1" w:styleId="19">
    <w:name w:val="Нижний колонтитул Знак1"/>
    <w:basedOn w:val="a4"/>
    <w:uiPriority w:val="99"/>
    <w:semiHidden/>
    <w:rsid w:val="000D1B7F"/>
    <w:rPr>
      <w:rFonts w:ascii="Times New Roman" w:eastAsia="Times New Roman" w:hAnsi="Times New Roman" w:cs="Times New Roman"/>
      <w:sz w:val="24"/>
      <w:szCs w:val="24"/>
      <w:lang w:eastAsia="ru-RU"/>
    </w:rPr>
  </w:style>
  <w:style w:type="character" w:customStyle="1" w:styleId="1a">
    <w:name w:val="Основной текст с отступом Знак1"/>
    <w:basedOn w:val="a4"/>
    <w:semiHidden/>
    <w:rsid w:val="000D1B7F"/>
    <w:rPr>
      <w:rFonts w:ascii="Times New Roman" w:eastAsia="Times New Roman" w:hAnsi="Times New Roman" w:cs="Times New Roman"/>
      <w:sz w:val="24"/>
      <w:szCs w:val="24"/>
      <w:lang w:eastAsia="ru-RU"/>
    </w:rPr>
  </w:style>
  <w:style w:type="character" w:customStyle="1" w:styleId="1b">
    <w:name w:val="Тема примечания Знак1"/>
    <w:basedOn w:val="18"/>
    <w:semiHidden/>
    <w:rsid w:val="000D1B7F"/>
    <w:rPr>
      <w:rFonts w:ascii="Times New Roman" w:eastAsia="Times New Roman" w:hAnsi="Times New Roman" w:cs="Times New Roman"/>
      <w:b/>
      <w:bCs/>
      <w:sz w:val="20"/>
      <w:szCs w:val="20"/>
      <w:lang w:eastAsia="ru-RU"/>
    </w:rPr>
  </w:style>
  <w:style w:type="character" w:customStyle="1" w:styleId="1c">
    <w:name w:val="Текст выноски Знак1"/>
    <w:basedOn w:val="a4"/>
    <w:semiHidden/>
    <w:rsid w:val="000D1B7F"/>
    <w:rPr>
      <w:rFonts w:ascii="Tahoma" w:eastAsia="Times New Roman" w:hAnsi="Tahoma" w:cs="Tahoma"/>
      <w:sz w:val="16"/>
      <w:szCs w:val="16"/>
      <w:lang w:eastAsia="ru-RU"/>
    </w:rPr>
  </w:style>
  <w:style w:type="character" w:customStyle="1" w:styleId="311">
    <w:name w:val="Основной текст с отступом 3 Знак1"/>
    <w:basedOn w:val="a4"/>
    <w:semiHidden/>
    <w:rsid w:val="000D1B7F"/>
    <w:rPr>
      <w:rFonts w:ascii="Times New Roman" w:eastAsia="Times New Roman" w:hAnsi="Times New Roman" w:cs="Times New Roman"/>
      <w:sz w:val="16"/>
      <w:szCs w:val="16"/>
      <w:lang w:eastAsia="ru-RU"/>
    </w:rPr>
  </w:style>
  <w:style w:type="character" w:customStyle="1" w:styleId="213">
    <w:name w:val="Основной текст 2 Знак1"/>
    <w:basedOn w:val="a4"/>
    <w:semiHidden/>
    <w:rsid w:val="000D1B7F"/>
    <w:rPr>
      <w:rFonts w:ascii="Times New Roman" w:eastAsia="Times New Roman" w:hAnsi="Times New Roman" w:cs="Times New Roman"/>
      <w:sz w:val="24"/>
      <w:szCs w:val="24"/>
      <w:lang w:eastAsia="ru-RU"/>
    </w:rPr>
  </w:style>
  <w:style w:type="character" w:customStyle="1" w:styleId="312">
    <w:name w:val="Основной текст 3 Знак1"/>
    <w:basedOn w:val="a4"/>
    <w:semiHidden/>
    <w:rsid w:val="000D1B7F"/>
    <w:rPr>
      <w:rFonts w:ascii="Times New Roman" w:eastAsia="Times New Roman" w:hAnsi="Times New Roman" w:cs="Times New Roman"/>
      <w:sz w:val="16"/>
      <w:szCs w:val="16"/>
      <w:lang w:eastAsia="ru-RU"/>
    </w:rPr>
  </w:style>
  <w:style w:type="character" w:customStyle="1" w:styleId="1d">
    <w:name w:val="Основной текст Знак1"/>
    <w:basedOn w:val="a4"/>
    <w:semiHidden/>
    <w:rsid w:val="000D1B7F"/>
    <w:rPr>
      <w:rFonts w:ascii="Times New Roman" w:eastAsia="Times New Roman" w:hAnsi="Times New Roman" w:cs="Times New Roman"/>
      <w:sz w:val="24"/>
      <w:szCs w:val="24"/>
      <w:lang w:eastAsia="ru-RU"/>
    </w:rPr>
  </w:style>
  <w:style w:type="character" w:customStyle="1" w:styleId="1e">
    <w:name w:val="Текст сноски Знак1"/>
    <w:basedOn w:val="a4"/>
    <w:semiHidden/>
    <w:rsid w:val="000D1B7F"/>
    <w:rPr>
      <w:rFonts w:ascii="Times New Roman" w:eastAsia="Times New Roman" w:hAnsi="Times New Roman" w:cs="Times New Roman"/>
      <w:sz w:val="20"/>
      <w:szCs w:val="20"/>
      <w:lang w:eastAsia="ru-RU"/>
    </w:rPr>
  </w:style>
  <w:style w:type="character" w:customStyle="1" w:styleId="1f">
    <w:name w:val="Текст Знак1"/>
    <w:basedOn w:val="a4"/>
    <w:semiHidden/>
    <w:rsid w:val="000D1B7F"/>
    <w:rPr>
      <w:rFonts w:ascii="Consolas" w:eastAsia="Times New Roman" w:hAnsi="Consolas" w:cs="Consolas"/>
      <w:sz w:val="21"/>
      <w:szCs w:val="21"/>
      <w:lang w:eastAsia="ru-RU"/>
    </w:rPr>
  </w:style>
  <w:style w:type="character" w:customStyle="1" w:styleId="1f0">
    <w:name w:val="Схема документа Знак1"/>
    <w:basedOn w:val="a4"/>
    <w:semiHidden/>
    <w:rsid w:val="000D1B7F"/>
    <w:rPr>
      <w:rFonts w:ascii="Tahoma" w:eastAsia="Times New Roman" w:hAnsi="Tahoma" w:cs="Tahoma"/>
      <w:sz w:val="16"/>
      <w:szCs w:val="16"/>
      <w:lang w:eastAsia="ru-RU"/>
    </w:rPr>
  </w:style>
  <w:style w:type="character" w:customStyle="1" w:styleId="1f1">
    <w:name w:val="Текст концевой сноски Знак1"/>
    <w:basedOn w:val="a4"/>
    <w:semiHidden/>
    <w:rsid w:val="000D1B7F"/>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6C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56C31"/>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56C31"/>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56C31"/>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556C31"/>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556C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56C31"/>
    <w:pPr>
      <w:spacing w:before="240" w:after="60"/>
      <w:outlineLvl w:val="5"/>
    </w:pPr>
    <w:rPr>
      <w:b/>
      <w:bCs/>
      <w:sz w:val="22"/>
      <w:szCs w:val="22"/>
    </w:rPr>
  </w:style>
  <w:style w:type="paragraph" w:styleId="7">
    <w:name w:val="heading 7"/>
    <w:basedOn w:val="a3"/>
    <w:next w:val="a3"/>
    <w:link w:val="70"/>
    <w:qFormat/>
    <w:rsid w:val="00556C31"/>
    <w:pPr>
      <w:tabs>
        <w:tab w:val="num" w:pos="3469"/>
      </w:tabs>
      <w:spacing w:before="240" w:after="60"/>
      <w:ind w:left="3469" w:hanging="1296"/>
      <w:outlineLvl w:val="6"/>
    </w:pPr>
  </w:style>
  <w:style w:type="paragraph" w:styleId="8">
    <w:name w:val="heading 8"/>
    <w:basedOn w:val="a3"/>
    <w:next w:val="a3"/>
    <w:link w:val="80"/>
    <w:qFormat/>
    <w:rsid w:val="00556C31"/>
    <w:pPr>
      <w:tabs>
        <w:tab w:val="num" w:pos="3613"/>
      </w:tabs>
      <w:spacing w:before="240" w:after="60"/>
      <w:ind w:left="3613" w:hanging="1440"/>
      <w:outlineLvl w:val="7"/>
    </w:pPr>
    <w:rPr>
      <w:i/>
      <w:iCs/>
    </w:rPr>
  </w:style>
  <w:style w:type="paragraph" w:styleId="9">
    <w:name w:val="heading 9"/>
    <w:basedOn w:val="a3"/>
    <w:next w:val="a3"/>
    <w:link w:val="90"/>
    <w:qFormat/>
    <w:rsid w:val="00556C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56C31"/>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56C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56C31"/>
    <w:rPr>
      <w:rFonts w:ascii="Cambria" w:eastAsia="Times New Roman" w:hAnsi="Cambria" w:cs="Times New Roman"/>
      <w:b/>
      <w:bCs/>
      <w:sz w:val="26"/>
      <w:szCs w:val="26"/>
      <w:lang w:eastAsia="ru-RU"/>
    </w:rPr>
  </w:style>
  <w:style w:type="character" w:customStyle="1" w:styleId="41">
    <w:name w:val="Заголовок 4 Знак"/>
    <w:basedOn w:val="a4"/>
    <w:link w:val="4"/>
    <w:rsid w:val="00556C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56C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56C31"/>
    <w:rPr>
      <w:rFonts w:ascii="Times New Roman" w:eastAsia="Times New Roman" w:hAnsi="Times New Roman" w:cs="Times New Roman"/>
      <w:b/>
      <w:bCs/>
      <w:lang w:eastAsia="ru-RU"/>
    </w:rPr>
  </w:style>
  <w:style w:type="character" w:customStyle="1" w:styleId="70">
    <w:name w:val="Заголовок 7 Знак"/>
    <w:basedOn w:val="a4"/>
    <w:link w:val="7"/>
    <w:rsid w:val="00556C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56C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56C31"/>
    <w:rPr>
      <w:rFonts w:ascii="Arial" w:eastAsia="Times New Roman" w:hAnsi="Arial" w:cs="Arial"/>
      <w:lang w:eastAsia="ru-RU"/>
    </w:rPr>
  </w:style>
  <w:style w:type="paragraph" w:styleId="a7">
    <w:name w:val="header"/>
    <w:aliases w:val="Heder,Titul"/>
    <w:basedOn w:val="a3"/>
    <w:link w:val="a8"/>
    <w:uiPriority w:val="99"/>
    <w:qFormat/>
    <w:rsid w:val="00556C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556C31"/>
    <w:rPr>
      <w:rFonts w:ascii="Courier New" w:eastAsia="Times New Roman" w:hAnsi="Courier New" w:cs="Courier New"/>
      <w:sz w:val="20"/>
      <w:szCs w:val="20"/>
      <w:lang w:eastAsia="ru-RU"/>
    </w:rPr>
  </w:style>
  <w:style w:type="paragraph" w:styleId="a9">
    <w:name w:val="footer"/>
    <w:basedOn w:val="a3"/>
    <w:link w:val="aa"/>
    <w:uiPriority w:val="99"/>
    <w:rsid w:val="00556C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56C31"/>
    <w:rPr>
      <w:rFonts w:ascii="Courier New" w:eastAsia="Times New Roman" w:hAnsi="Courier New" w:cs="Courier New"/>
      <w:sz w:val="20"/>
      <w:szCs w:val="20"/>
      <w:lang w:eastAsia="ru-RU"/>
    </w:rPr>
  </w:style>
  <w:style w:type="paragraph" w:customStyle="1" w:styleId="ConsNormal">
    <w:name w:val="ConsNormal"/>
    <w:uiPriority w:val="99"/>
    <w:qFormat/>
    <w:rsid w:val="00556C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556C31"/>
    <w:pPr>
      <w:ind w:firstLine="720"/>
      <w:jc w:val="both"/>
    </w:pPr>
    <w:rPr>
      <w:color w:val="000000"/>
    </w:rPr>
  </w:style>
  <w:style w:type="character" w:customStyle="1" w:styleId="ac">
    <w:name w:val="Основной текст с отступом Знак"/>
    <w:basedOn w:val="a4"/>
    <w:link w:val="ab"/>
    <w:semiHidden/>
    <w:rsid w:val="00556C31"/>
    <w:rPr>
      <w:rFonts w:ascii="Times New Roman" w:eastAsia="Times New Roman" w:hAnsi="Times New Roman" w:cs="Times New Roman"/>
      <w:color w:val="000000"/>
      <w:sz w:val="24"/>
      <w:szCs w:val="24"/>
      <w:lang w:eastAsia="ru-RU"/>
    </w:rPr>
  </w:style>
  <w:style w:type="paragraph" w:customStyle="1" w:styleId="ConsTitle">
    <w:name w:val="ConsTitle"/>
    <w:uiPriority w:val="99"/>
    <w:qFormat/>
    <w:rsid w:val="00556C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qFormat/>
    <w:rsid w:val="00556C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556C31"/>
  </w:style>
  <w:style w:type="character" w:styleId="ae">
    <w:name w:val="annotation reference"/>
    <w:semiHidden/>
    <w:rsid w:val="00556C31"/>
    <w:rPr>
      <w:sz w:val="16"/>
      <w:szCs w:val="16"/>
    </w:rPr>
  </w:style>
  <w:style w:type="paragraph" w:styleId="af">
    <w:name w:val="annotation text"/>
    <w:basedOn w:val="a3"/>
    <w:link w:val="af0"/>
    <w:semiHidden/>
    <w:rsid w:val="00556C31"/>
    <w:rPr>
      <w:sz w:val="20"/>
      <w:szCs w:val="20"/>
    </w:rPr>
  </w:style>
  <w:style w:type="character" w:customStyle="1" w:styleId="af0">
    <w:name w:val="Текст примечания Знак"/>
    <w:basedOn w:val="a4"/>
    <w:link w:val="af"/>
    <w:semiHidden/>
    <w:rsid w:val="00556C31"/>
    <w:rPr>
      <w:rFonts w:ascii="Times New Roman" w:eastAsia="Times New Roman" w:hAnsi="Times New Roman" w:cs="Times New Roman"/>
      <w:sz w:val="20"/>
      <w:szCs w:val="20"/>
      <w:lang w:eastAsia="ru-RU"/>
    </w:rPr>
  </w:style>
  <w:style w:type="paragraph" w:styleId="af1">
    <w:name w:val="annotation subject"/>
    <w:basedOn w:val="af"/>
    <w:next w:val="af"/>
    <w:link w:val="af2"/>
    <w:rsid w:val="00556C31"/>
    <w:rPr>
      <w:b/>
      <w:bCs/>
    </w:rPr>
  </w:style>
  <w:style w:type="character" w:customStyle="1" w:styleId="af2">
    <w:name w:val="Тема примечания Знак"/>
    <w:basedOn w:val="af0"/>
    <w:link w:val="af1"/>
    <w:rsid w:val="00556C31"/>
    <w:rPr>
      <w:rFonts w:ascii="Times New Roman" w:eastAsia="Times New Roman" w:hAnsi="Times New Roman" w:cs="Times New Roman"/>
      <w:b/>
      <w:bCs/>
      <w:sz w:val="20"/>
      <w:szCs w:val="20"/>
      <w:lang w:eastAsia="ru-RU"/>
    </w:rPr>
  </w:style>
  <w:style w:type="paragraph" w:styleId="af3">
    <w:name w:val="Balloon Text"/>
    <w:basedOn w:val="a3"/>
    <w:link w:val="af4"/>
    <w:rsid w:val="00556C31"/>
    <w:rPr>
      <w:rFonts w:ascii="Tahoma" w:hAnsi="Tahoma" w:cs="Tahoma"/>
      <w:sz w:val="16"/>
      <w:szCs w:val="16"/>
    </w:rPr>
  </w:style>
  <w:style w:type="character" w:customStyle="1" w:styleId="af4">
    <w:name w:val="Текст выноски Знак"/>
    <w:basedOn w:val="a4"/>
    <w:link w:val="af3"/>
    <w:rsid w:val="00556C31"/>
    <w:rPr>
      <w:rFonts w:ascii="Tahoma" w:eastAsia="Times New Roman" w:hAnsi="Tahoma" w:cs="Tahoma"/>
      <w:sz w:val="16"/>
      <w:szCs w:val="16"/>
      <w:lang w:eastAsia="ru-RU"/>
    </w:rPr>
  </w:style>
  <w:style w:type="paragraph" w:styleId="23">
    <w:name w:val="Body Text Indent 2"/>
    <w:basedOn w:val="a3"/>
    <w:link w:val="24"/>
    <w:rsid w:val="00556C31"/>
    <w:pPr>
      <w:ind w:firstLine="720"/>
      <w:jc w:val="both"/>
    </w:pPr>
  </w:style>
  <w:style w:type="character" w:customStyle="1" w:styleId="24">
    <w:name w:val="Основной текст с отступом 2 Знак"/>
    <w:basedOn w:val="a4"/>
    <w:link w:val="23"/>
    <w:rsid w:val="00556C31"/>
    <w:rPr>
      <w:rFonts w:ascii="Times New Roman" w:eastAsia="Times New Roman" w:hAnsi="Times New Roman" w:cs="Times New Roman"/>
      <w:sz w:val="24"/>
      <w:szCs w:val="24"/>
      <w:lang w:eastAsia="ru-RU"/>
    </w:rPr>
  </w:style>
  <w:style w:type="paragraph" w:styleId="34">
    <w:name w:val="Body Text Indent 3"/>
    <w:basedOn w:val="a3"/>
    <w:link w:val="35"/>
    <w:semiHidden/>
    <w:rsid w:val="00556C31"/>
    <w:pPr>
      <w:ind w:firstLine="720"/>
      <w:jc w:val="both"/>
    </w:pPr>
    <w:rPr>
      <w:color w:val="0000FF"/>
      <w:u w:val="single"/>
    </w:rPr>
  </w:style>
  <w:style w:type="character" w:customStyle="1" w:styleId="35">
    <w:name w:val="Основной текст с отступом 3 Знак"/>
    <w:basedOn w:val="a4"/>
    <w:link w:val="34"/>
    <w:semiHidden/>
    <w:rsid w:val="00556C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56C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556C31"/>
    <w:pPr>
      <w:spacing w:before="100" w:beforeAutospacing="1" w:after="100" w:afterAutospacing="1"/>
    </w:pPr>
    <w:rPr>
      <w:lang w:val="x-none" w:eastAsia="x-none"/>
    </w:rPr>
  </w:style>
  <w:style w:type="paragraph" w:styleId="25">
    <w:name w:val="List 2"/>
    <w:basedOn w:val="a3"/>
    <w:semiHidden/>
    <w:rsid w:val="00556C31"/>
    <w:pPr>
      <w:ind w:left="566" w:hanging="283"/>
    </w:pPr>
  </w:style>
  <w:style w:type="paragraph" w:customStyle="1" w:styleId="af7">
    <w:name w:val="Знак"/>
    <w:basedOn w:val="a3"/>
    <w:uiPriority w:val="99"/>
    <w:qFormat/>
    <w:rsid w:val="00556C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uiPriority w:val="99"/>
    <w:qFormat/>
    <w:rsid w:val="00556C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qFormat/>
    <w:rsid w:val="00556C31"/>
    <w:pPr>
      <w:keepNext/>
      <w:jc w:val="center"/>
    </w:pPr>
    <w:rPr>
      <w:snapToGrid w:val="0"/>
      <w:szCs w:val="20"/>
    </w:rPr>
  </w:style>
  <w:style w:type="paragraph" w:styleId="26">
    <w:name w:val="Body Text 2"/>
    <w:basedOn w:val="a3"/>
    <w:link w:val="27"/>
    <w:semiHidden/>
    <w:rsid w:val="00556C31"/>
    <w:pPr>
      <w:spacing w:after="120" w:line="480" w:lineRule="auto"/>
    </w:pPr>
  </w:style>
  <w:style w:type="character" w:customStyle="1" w:styleId="27">
    <w:name w:val="Основной текст 2 Знак"/>
    <w:basedOn w:val="a4"/>
    <w:link w:val="26"/>
    <w:semiHidden/>
    <w:rsid w:val="00556C31"/>
    <w:rPr>
      <w:rFonts w:ascii="Times New Roman" w:eastAsia="Times New Roman" w:hAnsi="Times New Roman" w:cs="Times New Roman"/>
      <w:sz w:val="24"/>
      <w:szCs w:val="24"/>
      <w:lang w:eastAsia="ru-RU"/>
    </w:rPr>
  </w:style>
  <w:style w:type="paragraph" w:styleId="36">
    <w:name w:val="Body Text 3"/>
    <w:basedOn w:val="a3"/>
    <w:link w:val="37"/>
    <w:semiHidden/>
    <w:rsid w:val="00556C31"/>
    <w:pPr>
      <w:spacing w:after="120"/>
    </w:pPr>
    <w:rPr>
      <w:sz w:val="16"/>
      <w:szCs w:val="16"/>
    </w:rPr>
  </w:style>
  <w:style w:type="character" w:customStyle="1" w:styleId="37">
    <w:name w:val="Основной текст 3 Знак"/>
    <w:basedOn w:val="a4"/>
    <w:link w:val="36"/>
    <w:semiHidden/>
    <w:rsid w:val="00556C31"/>
    <w:rPr>
      <w:rFonts w:ascii="Times New Roman" w:eastAsia="Times New Roman" w:hAnsi="Times New Roman" w:cs="Times New Roman"/>
      <w:sz w:val="16"/>
      <w:szCs w:val="16"/>
      <w:lang w:eastAsia="ru-RU"/>
    </w:rPr>
  </w:style>
  <w:style w:type="paragraph" w:customStyle="1" w:styleId="14">
    <w:name w:val="заголовок 1"/>
    <w:basedOn w:val="a3"/>
    <w:next w:val="a3"/>
    <w:uiPriority w:val="99"/>
    <w:qFormat/>
    <w:rsid w:val="00556C31"/>
    <w:pPr>
      <w:keepNext/>
      <w:widowControl w:val="0"/>
      <w:jc w:val="center"/>
    </w:pPr>
    <w:rPr>
      <w:b/>
      <w:snapToGrid w:val="0"/>
      <w:sz w:val="22"/>
      <w:szCs w:val="20"/>
    </w:rPr>
  </w:style>
  <w:style w:type="paragraph" w:customStyle="1" w:styleId="28">
    <w:name w:val="çàãîëîâîê 2"/>
    <w:basedOn w:val="a3"/>
    <w:next w:val="a3"/>
    <w:uiPriority w:val="99"/>
    <w:qFormat/>
    <w:rsid w:val="00556C31"/>
    <w:pPr>
      <w:keepNext/>
      <w:jc w:val="both"/>
    </w:pPr>
    <w:rPr>
      <w:szCs w:val="20"/>
      <w:lang w:val="en-GB"/>
    </w:rPr>
  </w:style>
  <w:style w:type="paragraph" w:customStyle="1" w:styleId="af9">
    <w:name w:val="Таблица шапка"/>
    <w:basedOn w:val="a3"/>
    <w:uiPriority w:val="99"/>
    <w:qFormat/>
    <w:rsid w:val="00556C31"/>
    <w:pPr>
      <w:keepNext/>
      <w:spacing w:before="40" w:after="40"/>
      <w:ind w:left="57" w:right="57"/>
    </w:pPr>
    <w:rPr>
      <w:snapToGrid w:val="0"/>
      <w:sz w:val="22"/>
      <w:szCs w:val="20"/>
    </w:rPr>
  </w:style>
  <w:style w:type="paragraph" w:customStyle="1" w:styleId="afa">
    <w:name w:val="Таблица текст"/>
    <w:basedOn w:val="a3"/>
    <w:uiPriority w:val="99"/>
    <w:qFormat/>
    <w:rsid w:val="00556C31"/>
    <w:pPr>
      <w:spacing w:before="40" w:after="40"/>
      <w:ind w:left="57" w:right="57"/>
    </w:pPr>
    <w:rPr>
      <w:snapToGrid w:val="0"/>
      <w:szCs w:val="20"/>
    </w:rPr>
  </w:style>
  <w:style w:type="paragraph" w:customStyle="1" w:styleId="a1">
    <w:name w:val="Пункт"/>
    <w:basedOn w:val="a3"/>
    <w:uiPriority w:val="99"/>
    <w:qFormat/>
    <w:rsid w:val="00556C31"/>
    <w:pPr>
      <w:numPr>
        <w:ilvl w:val="2"/>
        <w:numId w:val="6"/>
      </w:numPr>
      <w:spacing w:line="360" w:lineRule="auto"/>
      <w:jc w:val="both"/>
    </w:pPr>
    <w:rPr>
      <w:snapToGrid w:val="0"/>
      <w:sz w:val="28"/>
      <w:szCs w:val="28"/>
    </w:rPr>
  </w:style>
  <w:style w:type="paragraph" w:styleId="HTML">
    <w:name w:val="HTML Preformatted"/>
    <w:basedOn w:val="a3"/>
    <w:link w:val="HTML0"/>
    <w:rsid w:val="00556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556C31"/>
    <w:rPr>
      <w:rFonts w:ascii="Courier New" w:eastAsia="Times New Roman" w:hAnsi="Courier New" w:cs="Courier New"/>
      <w:sz w:val="20"/>
      <w:szCs w:val="20"/>
      <w:lang w:eastAsia="ru-RU"/>
    </w:rPr>
  </w:style>
  <w:style w:type="character" w:styleId="afb">
    <w:name w:val="Hyperlink"/>
    <w:uiPriority w:val="99"/>
    <w:rsid w:val="00556C31"/>
    <w:rPr>
      <w:color w:val="0000FF"/>
      <w:u w:val="single"/>
    </w:rPr>
  </w:style>
  <w:style w:type="paragraph" w:styleId="afc">
    <w:name w:val="Body Text"/>
    <w:basedOn w:val="a3"/>
    <w:link w:val="afd"/>
    <w:semiHidden/>
    <w:rsid w:val="00556C31"/>
    <w:pPr>
      <w:spacing w:after="120"/>
    </w:pPr>
  </w:style>
  <w:style w:type="character" w:customStyle="1" w:styleId="afd">
    <w:name w:val="Основной текст Знак"/>
    <w:basedOn w:val="a4"/>
    <w:link w:val="afc"/>
    <w:semiHidden/>
    <w:rsid w:val="00556C31"/>
    <w:rPr>
      <w:rFonts w:ascii="Times New Roman" w:eastAsia="Times New Roman" w:hAnsi="Times New Roman" w:cs="Times New Roman"/>
      <w:sz w:val="24"/>
      <w:szCs w:val="24"/>
      <w:lang w:eastAsia="ru-RU"/>
    </w:rPr>
  </w:style>
  <w:style w:type="paragraph" w:styleId="afe">
    <w:name w:val="footnote text"/>
    <w:basedOn w:val="a3"/>
    <w:link w:val="aff"/>
    <w:semiHidden/>
    <w:rsid w:val="00556C31"/>
    <w:pPr>
      <w:spacing w:line="360" w:lineRule="auto"/>
      <w:ind w:firstLine="567"/>
      <w:jc w:val="both"/>
    </w:pPr>
    <w:rPr>
      <w:snapToGrid w:val="0"/>
      <w:szCs w:val="20"/>
    </w:rPr>
  </w:style>
  <w:style w:type="character" w:customStyle="1" w:styleId="aff">
    <w:name w:val="Текст сноски Знак"/>
    <w:basedOn w:val="a4"/>
    <w:link w:val="afe"/>
    <w:semiHidden/>
    <w:rsid w:val="00556C31"/>
    <w:rPr>
      <w:rFonts w:ascii="Times New Roman" w:eastAsia="Times New Roman" w:hAnsi="Times New Roman" w:cs="Times New Roman"/>
      <w:snapToGrid w:val="0"/>
      <w:sz w:val="24"/>
      <w:szCs w:val="20"/>
      <w:lang w:eastAsia="ru-RU"/>
    </w:rPr>
  </w:style>
  <w:style w:type="character" w:customStyle="1" w:styleId="FontStyle15">
    <w:name w:val="Font Style15"/>
    <w:rsid w:val="00556C31"/>
    <w:rPr>
      <w:rFonts w:ascii="Times New Roman" w:hAnsi="Times New Roman" w:cs="Times New Roman"/>
      <w:sz w:val="26"/>
      <w:szCs w:val="26"/>
    </w:rPr>
  </w:style>
  <w:style w:type="paragraph" w:customStyle="1" w:styleId="29">
    <w:name w:val="Уровень2"/>
    <w:basedOn w:val="a3"/>
    <w:uiPriority w:val="99"/>
    <w:qFormat/>
    <w:rsid w:val="00556C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qFormat/>
    <w:rsid w:val="00556C31"/>
    <w:pPr>
      <w:tabs>
        <w:tab w:val="clear" w:pos="927"/>
        <w:tab w:val="num" w:pos="360"/>
        <w:tab w:val="num" w:pos="2160"/>
      </w:tabs>
      <w:ind w:left="2160" w:hanging="180"/>
    </w:pPr>
  </w:style>
  <w:style w:type="paragraph" w:customStyle="1" w:styleId="aff0">
    <w:name w:val="Заголовок статьи"/>
    <w:basedOn w:val="a3"/>
    <w:next w:val="a3"/>
    <w:uiPriority w:val="99"/>
    <w:qFormat/>
    <w:rsid w:val="00556C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qFormat/>
    <w:rsid w:val="00556C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qFormat/>
    <w:rsid w:val="00556C31"/>
    <w:pPr>
      <w:numPr>
        <w:numId w:val="3"/>
      </w:numPr>
      <w:jc w:val="both"/>
    </w:pPr>
  </w:style>
  <w:style w:type="paragraph" w:customStyle="1" w:styleId="39">
    <w:name w:val="Стиль3"/>
    <w:basedOn w:val="23"/>
    <w:uiPriority w:val="99"/>
    <w:qFormat/>
    <w:rsid w:val="00556C31"/>
    <w:pPr>
      <w:widowControl w:val="0"/>
      <w:tabs>
        <w:tab w:val="num" w:pos="1307"/>
      </w:tabs>
      <w:adjustRightInd w:val="0"/>
      <w:ind w:left="1080" w:firstLine="0"/>
      <w:textAlignment w:val="baseline"/>
    </w:pPr>
    <w:rPr>
      <w:szCs w:val="20"/>
    </w:rPr>
  </w:style>
  <w:style w:type="paragraph" w:customStyle="1" w:styleId="1-3">
    <w:name w:val="Текст1-3"/>
    <w:basedOn w:val="a3"/>
    <w:uiPriority w:val="99"/>
    <w:qFormat/>
    <w:rsid w:val="00556C31"/>
    <w:pPr>
      <w:spacing w:after="60" w:line="288" w:lineRule="auto"/>
      <w:jc w:val="both"/>
    </w:pPr>
    <w:rPr>
      <w:szCs w:val="20"/>
    </w:rPr>
  </w:style>
  <w:style w:type="paragraph" w:customStyle="1" w:styleId="aHeader">
    <w:name w:val="a_Header"/>
    <w:basedOn w:val="a3"/>
    <w:uiPriority w:val="99"/>
    <w:qFormat/>
    <w:rsid w:val="00556C31"/>
    <w:pPr>
      <w:tabs>
        <w:tab w:val="left" w:pos="1985"/>
      </w:tabs>
      <w:spacing w:after="60"/>
      <w:jc w:val="center"/>
    </w:pPr>
    <w:rPr>
      <w:rFonts w:ascii="Courier New" w:hAnsi="Courier New"/>
    </w:rPr>
  </w:style>
  <w:style w:type="paragraph" w:styleId="aff1">
    <w:name w:val="Plain Text"/>
    <w:basedOn w:val="a3"/>
    <w:link w:val="aff2"/>
    <w:semiHidden/>
    <w:rsid w:val="00556C31"/>
    <w:rPr>
      <w:rFonts w:ascii="Courier New" w:hAnsi="Courier New"/>
      <w:snapToGrid w:val="0"/>
      <w:sz w:val="20"/>
      <w:szCs w:val="20"/>
    </w:rPr>
  </w:style>
  <w:style w:type="character" w:customStyle="1" w:styleId="aff2">
    <w:name w:val="Текст Знак"/>
    <w:basedOn w:val="a4"/>
    <w:link w:val="aff1"/>
    <w:semiHidden/>
    <w:rsid w:val="00556C31"/>
    <w:rPr>
      <w:rFonts w:ascii="Courier New" w:eastAsia="Times New Roman" w:hAnsi="Courier New" w:cs="Times New Roman"/>
      <w:snapToGrid w:val="0"/>
      <w:sz w:val="20"/>
      <w:szCs w:val="20"/>
      <w:lang w:eastAsia="ru-RU"/>
    </w:rPr>
  </w:style>
  <w:style w:type="paragraph" w:styleId="aff3">
    <w:name w:val="Block Text"/>
    <w:basedOn w:val="a3"/>
    <w:semiHidden/>
    <w:rsid w:val="00556C31"/>
    <w:pPr>
      <w:ind w:left="-5220" w:right="-105"/>
      <w:jc w:val="both"/>
    </w:pPr>
    <w:rPr>
      <w:i/>
      <w:iCs/>
    </w:rPr>
  </w:style>
  <w:style w:type="paragraph" w:styleId="2a">
    <w:name w:val="toc 2"/>
    <w:basedOn w:val="a3"/>
    <w:next w:val="a3"/>
    <w:autoRedefine/>
    <w:uiPriority w:val="39"/>
    <w:rsid w:val="00556C3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56C31"/>
    <w:pPr>
      <w:shd w:val="clear" w:color="auto" w:fill="000080"/>
    </w:pPr>
    <w:rPr>
      <w:rFonts w:ascii="Tahoma" w:hAnsi="Tahoma" w:cs="Tahoma"/>
      <w:szCs w:val="20"/>
    </w:rPr>
  </w:style>
  <w:style w:type="character" w:customStyle="1" w:styleId="aff5">
    <w:name w:val="Схема документа Знак"/>
    <w:basedOn w:val="a4"/>
    <w:link w:val="aff4"/>
    <w:semiHidden/>
    <w:rsid w:val="00556C3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556C31"/>
    <w:pPr>
      <w:tabs>
        <w:tab w:val="left" w:pos="426"/>
        <w:tab w:val="right" w:leader="dot" w:pos="9923"/>
      </w:tabs>
      <w:ind w:left="426" w:hanging="426"/>
    </w:pPr>
    <w:rPr>
      <w:noProof/>
      <w:szCs w:val="20"/>
    </w:rPr>
  </w:style>
  <w:style w:type="paragraph" w:styleId="3a">
    <w:name w:val="toc 3"/>
    <w:basedOn w:val="a3"/>
    <w:next w:val="a3"/>
    <w:autoRedefine/>
    <w:uiPriority w:val="39"/>
    <w:rsid w:val="00556C31"/>
    <w:pPr>
      <w:jc w:val="both"/>
    </w:pPr>
    <w:rPr>
      <w:szCs w:val="20"/>
    </w:rPr>
  </w:style>
  <w:style w:type="paragraph" w:styleId="42">
    <w:name w:val="toc 4"/>
    <w:basedOn w:val="a3"/>
    <w:next w:val="a3"/>
    <w:autoRedefine/>
    <w:semiHidden/>
    <w:rsid w:val="00556C31"/>
    <w:pPr>
      <w:ind w:left="720"/>
    </w:pPr>
    <w:rPr>
      <w:szCs w:val="20"/>
    </w:rPr>
  </w:style>
  <w:style w:type="paragraph" w:styleId="51">
    <w:name w:val="toc 5"/>
    <w:basedOn w:val="a3"/>
    <w:next w:val="a3"/>
    <w:autoRedefine/>
    <w:semiHidden/>
    <w:rsid w:val="00556C31"/>
    <w:pPr>
      <w:ind w:left="960"/>
    </w:pPr>
    <w:rPr>
      <w:szCs w:val="20"/>
    </w:rPr>
  </w:style>
  <w:style w:type="paragraph" w:styleId="61">
    <w:name w:val="toc 6"/>
    <w:basedOn w:val="a3"/>
    <w:next w:val="a3"/>
    <w:autoRedefine/>
    <w:semiHidden/>
    <w:rsid w:val="00556C31"/>
    <w:pPr>
      <w:ind w:left="1200"/>
    </w:pPr>
    <w:rPr>
      <w:szCs w:val="20"/>
    </w:rPr>
  </w:style>
  <w:style w:type="paragraph" w:styleId="71">
    <w:name w:val="toc 7"/>
    <w:basedOn w:val="a3"/>
    <w:next w:val="a3"/>
    <w:autoRedefine/>
    <w:semiHidden/>
    <w:rsid w:val="00556C31"/>
    <w:pPr>
      <w:ind w:left="1440"/>
    </w:pPr>
    <w:rPr>
      <w:szCs w:val="20"/>
    </w:rPr>
  </w:style>
  <w:style w:type="paragraph" w:styleId="81">
    <w:name w:val="toc 8"/>
    <w:basedOn w:val="a3"/>
    <w:next w:val="a3"/>
    <w:autoRedefine/>
    <w:semiHidden/>
    <w:rsid w:val="00556C31"/>
    <w:pPr>
      <w:ind w:left="1680"/>
    </w:pPr>
    <w:rPr>
      <w:szCs w:val="20"/>
    </w:rPr>
  </w:style>
  <w:style w:type="paragraph" w:styleId="91">
    <w:name w:val="toc 9"/>
    <w:basedOn w:val="a3"/>
    <w:next w:val="a3"/>
    <w:autoRedefine/>
    <w:semiHidden/>
    <w:rsid w:val="00556C31"/>
    <w:pPr>
      <w:ind w:left="1920"/>
    </w:pPr>
    <w:rPr>
      <w:szCs w:val="20"/>
    </w:rPr>
  </w:style>
  <w:style w:type="paragraph" w:customStyle="1" w:styleId="aff6">
    <w:name w:val="Подраздел"/>
    <w:basedOn w:val="a3"/>
    <w:uiPriority w:val="99"/>
    <w:qFormat/>
    <w:rsid w:val="00556C31"/>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qFormat/>
    <w:rsid w:val="00556C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56C31"/>
    <w:rPr>
      <w:color w:val="800080"/>
      <w:u w:val="single"/>
    </w:rPr>
  </w:style>
  <w:style w:type="paragraph" w:customStyle="1" w:styleId="Times12">
    <w:name w:val="Times 12"/>
    <w:basedOn w:val="a3"/>
    <w:uiPriority w:val="99"/>
    <w:qFormat/>
    <w:rsid w:val="00556C31"/>
    <w:pPr>
      <w:overflowPunct w:val="0"/>
      <w:autoSpaceDE w:val="0"/>
      <w:autoSpaceDN w:val="0"/>
      <w:adjustRightInd w:val="0"/>
      <w:ind w:firstLine="567"/>
      <w:jc w:val="both"/>
    </w:pPr>
    <w:rPr>
      <w:bCs/>
      <w:szCs w:val="22"/>
    </w:rPr>
  </w:style>
  <w:style w:type="paragraph" w:customStyle="1" w:styleId="2b">
    <w:name w:val="Пункт_2"/>
    <w:basedOn w:val="a3"/>
    <w:uiPriority w:val="99"/>
    <w:qFormat/>
    <w:rsid w:val="00556C31"/>
    <w:pPr>
      <w:tabs>
        <w:tab w:val="num" w:pos="643"/>
        <w:tab w:val="num" w:pos="1701"/>
      </w:tabs>
      <w:ind w:left="643" w:hanging="360"/>
      <w:jc w:val="both"/>
    </w:pPr>
    <w:rPr>
      <w:sz w:val="28"/>
      <w:szCs w:val="20"/>
    </w:rPr>
  </w:style>
  <w:style w:type="paragraph" w:customStyle="1" w:styleId="32">
    <w:name w:val="Пункт_3"/>
    <w:basedOn w:val="a3"/>
    <w:uiPriority w:val="99"/>
    <w:qFormat/>
    <w:rsid w:val="00556C31"/>
    <w:pPr>
      <w:numPr>
        <w:ilvl w:val="2"/>
        <w:numId w:val="1"/>
      </w:numPr>
      <w:jc w:val="both"/>
    </w:pPr>
    <w:rPr>
      <w:sz w:val="28"/>
      <w:szCs w:val="28"/>
    </w:rPr>
  </w:style>
  <w:style w:type="paragraph" w:styleId="30">
    <w:name w:val="List Bullet 3"/>
    <w:basedOn w:val="a3"/>
    <w:rsid w:val="00556C31"/>
    <w:pPr>
      <w:numPr>
        <w:numId w:val="4"/>
      </w:numPr>
    </w:pPr>
  </w:style>
  <w:style w:type="paragraph" w:styleId="3">
    <w:name w:val="List Number 3"/>
    <w:basedOn w:val="a3"/>
    <w:rsid w:val="00556C31"/>
    <w:pPr>
      <w:numPr>
        <w:numId w:val="5"/>
      </w:numPr>
    </w:pPr>
  </w:style>
  <w:style w:type="paragraph" w:styleId="aff9">
    <w:name w:val="List Continue"/>
    <w:basedOn w:val="a3"/>
    <w:rsid w:val="00556C31"/>
    <w:pPr>
      <w:spacing w:after="120"/>
      <w:ind w:left="283"/>
    </w:pPr>
  </w:style>
  <w:style w:type="paragraph" w:styleId="a">
    <w:name w:val="List Number"/>
    <w:basedOn w:val="a3"/>
    <w:rsid w:val="00556C31"/>
    <w:pPr>
      <w:numPr>
        <w:numId w:val="8"/>
      </w:numPr>
    </w:pPr>
  </w:style>
  <w:style w:type="paragraph" w:customStyle="1" w:styleId="ConsNonformat">
    <w:name w:val="ConsNonformat"/>
    <w:uiPriority w:val="99"/>
    <w:qFormat/>
    <w:rsid w:val="00556C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556C31"/>
    <w:pPr>
      <w:pageBreakBefore/>
      <w:suppressAutoHyphens/>
      <w:spacing w:before="120" w:after="120"/>
      <w:jc w:val="both"/>
    </w:pPr>
    <w:rPr>
      <w:i/>
      <w:snapToGrid w:val="0"/>
      <w:szCs w:val="22"/>
    </w:rPr>
  </w:style>
  <w:style w:type="character" w:customStyle="1" w:styleId="affb">
    <w:name w:val="комментарий"/>
    <w:rsid w:val="00556C31"/>
    <w:rPr>
      <w:b/>
      <w:i/>
      <w:shd w:val="clear" w:color="auto" w:fill="FFFF99"/>
    </w:rPr>
  </w:style>
  <w:style w:type="paragraph" w:customStyle="1" w:styleId="02statia2">
    <w:name w:val="02statia2"/>
    <w:basedOn w:val="a3"/>
    <w:uiPriority w:val="99"/>
    <w:qFormat/>
    <w:rsid w:val="00556C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qFormat/>
    <w:rsid w:val="00556C31"/>
    <w:pPr>
      <w:numPr>
        <w:ilvl w:val="0"/>
        <w:numId w:val="0"/>
      </w:numPr>
      <w:tabs>
        <w:tab w:val="num" w:pos="1134"/>
      </w:tabs>
      <w:ind w:left="1134" w:hanging="1134"/>
    </w:pPr>
    <w:rPr>
      <w:bCs/>
      <w:sz w:val="22"/>
      <w:szCs w:val="22"/>
    </w:rPr>
  </w:style>
  <w:style w:type="paragraph" w:customStyle="1" w:styleId="a0">
    <w:name w:val="Подподпункт"/>
    <w:basedOn w:val="affc"/>
    <w:uiPriority w:val="99"/>
    <w:qFormat/>
    <w:rsid w:val="00556C31"/>
    <w:pPr>
      <w:numPr>
        <w:numId w:val="9"/>
      </w:numPr>
    </w:pPr>
  </w:style>
  <w:style w:type="paragraph" w:customStyle="1" w:styleId="affd">
    <w:name w:val="маркированный"/>
    <w:basedOn w:val="a3"/>
    <w:uiPriority w:val="99"/>
    <w:semiHidden/>
    <w:qFormat/>
    <w:rsid w:val="00556C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556C31"/>
    <w:pPr>
      <w:spacing w:before="120" w:after="120" w:line="360" w:lineRule="auto"/>
      <w:ind w:firstLine="851"/>
      <w:jc w:val="both"/>
    </w:pPr>
    <w:rPr>
      <w:rFonts w:ascii="Arial" w:hAnsi="Arial" w:cs="Arial"/>
    </w:rPr>
  </w:style>
  <w:style w:type="character" w:customStyle="1" w:styleId="16">
    <w:name w:val="Ариал Знак1"/>
    <w:link w:val="affe"/>
    <w:locked/>
    <w:rsid w:val="00556C31"/>
    <w:rPr>
      <w:rFonts w:ascii="Arial" w:eastAsia="Times New Roman" w:hAnsi="Arial" w:cs="Arial"/>
      <w:sz w:val="24"/>
      <w:szCs w:val="24"/>
      <w:lang w:eastAsia="ru-RU"/>
    </w:rPr>
  </w:style>
  <w:style w:type="paragraph" w:styleId="afff">
    <w:name w:val="List Paragraph"/>
    <w:basedOn w:val="a3"/>
    <w:uiPriority w:val="34"/>
    <w:qFormat/>
    <w:rsid w:val="00556C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56C31"/>
    <w:pPr>
      <w:numPr>
        <w:numId w:val="10"/>
      </w:numPr>
    </w:pPr>
  </w:style>
  <w:style w:type="paragraph" w:customStyle="1" w:styleId="ConsPlusNonformat">
    <w:name w:val="ConsPlusNonformat"/>
    <w:uiPriority w:val="99"/>
    <w:qFormat/>
    <w:rsid w:val="00556C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qFormat/>
    <w:rsid w:val="00556C3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556C3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qFormat/>
    <w:rsid w:val="00556C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556C31"/>
    <w:rPr>
      <w:rFonts w:ascii="Arial" w:eastAsia="Times New Roman" w:hAnsi="Arial" w:cs="Arial"/>
      <w:sz w:val="24"/>
      <w:szCs w:val="20"/>
      <w:lang w:eastAsia="ru-RU"/>
    </w:rPr>
  </w:style>
  <w:style w:type="paragraph" w:customStyle="1" w:styleId="afff3">
    <w:name w:val="АриалТабл"/>
    <w:basedOn w:val="affe"/>
    <w:uiPriority w:val="99"/>
    <w:qFormat/>
    <w:rsid w:val="00556C31"/>
    <w:pPr>
      <w:widowControl w:val="0"/>
      <w:adjustRightInd w:val="0"/>
      <w:spacing w:before="0" w:after="0" w:line="240" w:lineRule="auto"/>
      <w:ind w:firstLine="0"/>
      <w:textAlignment w:val="baseline"/>
    </w:pPr>
  </w:style>
  <w:style w:type="paragraph" w:styleId="afff4">
    <w:name w:val="endnote text"/>
    <w:basedOn w:val="a3"/>
    <w:link w:val="afff5"/>
    <w:semiHidden/>
    <w:rsid w:val="00556C31"/>
    <w:rPr>
      <w:sz w:val="20"/>
      <w:szCs w:val="20"/>
    </w:rPr>
  </w:style>
  <w:style w:type="character" w:customStyle="1" w:styleId="afff5">
    <w:name w:val="Текст концевой сноски Знак"/>
    <w:basedOn w:val="a4"/>
    <w:link w:val="afff4"/>
    <w:semiHidden/>
    <w:rsid w:val="00556C31"/>
    <w:rPr>
      <w:rFonts w:ascii="Times New Roman" w:eastAsia="Times New Roman" w:hAnsi="Times New Roman" w:cs="Times New Roman"/>
      <w:sz w:val="20"/>
      <w:szCs w:val="20"/>
      <w:lang w:eastAsia="ru-RU"/>
    </w:rPr>
  </w:style>
  <w:style w:type="table" w:styleId="afff6">
    <w:name w:val="Table Grid"/>
    <w:basedOn w:val="a5"/>
    <w:rsid w:val="00556C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556C31"/>
  </w:style>
  <w:style w:type="character" w:customStyle="1" w:styleId="afff8">
    <w:name w:val="Подпункт Знак"/>
    <w:rsid w:val="00556C31"/>
    <w:rPr>
      <w:sz w:val="28"/>
      <w:lang w:val="ru-RU" w:eastAsia="ru-RU" w:bidi="ar-SA"/>
    </w:rPr>
  </w:style>
  <w:style w:type="character" w:customStyle="1" w:styleId="FontStyle11">
    <w:name w:val="Font Style11"/>
    <w:rsid w:val="00556C31"/>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556C31"/>
    <w:rPr>
      <w:b/>
      <w:snapToGrid w:val="0"/>
      <w:sz w:val="28"/>
      <w:lang w:val="ru-RU" w:eastAsia="ru-RU" w:bidi="ar-SA"/>
    </w:rPr>
  </w:style>
  <w:style w:type="character" w:customStyle="1" w:styleId="Sp1">
    <w:name w:val="Sp1 Знак Знак"/>
    <w:rsid w:val="00556C31"/>
    <w:rPr>
      <w:b/>
      <w:bCs/>
      <w:kern w:val="24"/>
      <w:sz w:val="24"/>
      <w:szCs w:val="24"/>
      <w:lang w:val="ru-RU" w:eastAsia="ru-RU" w:bidi="ar-SA"/>
    </w:rPr>
  </w:style>
  <w:style w:type="numbering" w:customStyle="1" w:styleId="1">
    <w:name w:val="Стиль1"/>
    <w:uiPriority w:val="99"/>
    <w:rsid w:val="00556C31"/>
    <w:pPr>
      <w:numPr>
        <w:numId w:val="11"/>
      </w:numPr>
    </w:pPr>
  </w:style>
  <w:style w:type="numbering" w:customStyle="1" w:styleId="21">
    <w:name w:val="Стиль2"/>
    <w:uiPriority w:val="99"/>
    <w:rsid w:val="00556C31"/>
    <w:pPr>
      <w:numPr>
        <w:numId w:val="12"/>
      </w:numPr>
    </w:pPr>
  </w:style>
  <w:style w:type="paragraph" w:customStyle="1" w:styleId="afff9">
    <w:name w:val="Стиль начало"/>
    <w:basedOn w:val="a3"/>
    <w:uiPriority w:val="99"/>
    <w:qFormat/>
    <w:rsid w:val="00556C31"/>
    <w:pPr>
      <w:spacing w:line="264" w:lineRule="auto"/>
    </w:pPr>
    <w:rPr>
      <w:sz w:val="28"/>
      <w:szCs w:val="20"/>
    </w:rPr>
  </w:style>
  <w:style w:type="paragraph" w:customStyle="1" w:styleId="Noeeu14">
    <w:name w:val="Noeeu14"/>
    <w:basedOn w:val="a3"/>
    <w:uiPriority w:val="99"/>
    <w:qFormat/>
    <w:rsid w:val="00556C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56C31"/>
    <w:rPr>
      <w:rFonts w:ascii="Times New Roman" w:hAnsi="Times New Roman" w:cs="Times New Roman"/>
      <w:sz w:val="26"/>
      <w:szCs w:val="26"/>
    </w:rPr>
  </w:style>
  <w:style w:type="character" w:customStyle="1" w:styleId="FontStyle57">
    <w:name w:val="Font Style57"/>
    <w:rsid w:val="00556C31"/>
    <w:rPr>
      <w:rFonts w:ascii="Times New Roman" w:hAnsi="Times New Roman" w:cs="Times New Roman"/>
      <w:b/>
      <w:bCs/>
      <w:sz w:val="20"/>
      <w:szCs w:val="20"/>
    </w:rPr>
  </w:style>
  <w:style w:type="paragraph" w:customStyle="1" w:styleId="Style20">
    <w:name w:val="Style20"/>
    <w:basedOn w:val="a3"/>
    <w:uiPriority w:val="99"/>
    <w:qFormat/>
    <w:rsid w:val="00556C31"/>
    <w:pPr>
      <w:widowControl w:val="0"/>
      <w:autoSpaceDE w:val="0"/>
      <w:autoSpaceDN w:val="0"/>
      <w:adjustRightInd w:val="0"/>
    </w:pPr>
    <w:rPr>
      <w:rFonts w:ascii="Arial" w:eastAsia="Calibri" w:hAnsi="Arial"/>
    </w:rPr>
  </w:style>
  <w:style w:type="paragraph" w:styleId="afffa">
    <w:name w:val="Revision"/>
    <w:hidden/>
    <w:uiPriority w:val="99"/>
    <w:semiHidden/>
    <w:rsid w:val="00556C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qFormat/>
    <w:rsid w:val="00556C31"/>
    <w:pPr>
      <w:numPr>
        <w:ilvl w:val="3"/>
        <w:numId w:val="2"/>
      </w:numPr>
      <w:jc w:val="both"/>
    </w:pPr>
    <w:rPr>
      <w:sz w:val="28"/>
      <w:szCs w:val="28"/>
      <w:lang w:val="x-none" w:eastAsia="x-none"/>
    </w:rPr>
  </w:style>
  <w:style w:type="character" w:customStyle="1" w:styleId="43">
    <w:name w:val="Пункт_4 Знак"/>
    <w:link w:val="40"/>
    <w:uiPriority w:val="99"/>
    <w:locked/>
    <w:rsid w:val="00556C31"/>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qFormat/>
    <w:rsid w:val="00556C31"/>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556C31"/>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556C31"/>
    <w:rPr>
      <w:rFonts w:ascii="Times New Roman" w:eastAsia="Times New Roman" w:hAnsi="Times New Roman" w:cs="Times New Roman"/>
      <w:sz w:val="24"/>
      <w:szCs w:val="24"/>
      <w:lang w:val="x-none" w:eastAsia="x-none"/>
    </w:rPr>
  </w:style>
  <w:style w:type="paragraph" w:customStyle="1" w:styleId="-3">
    <w:name w:val="Пункт-3"/>
    <w:basedOn w:val="a3"/>
    <w:uiPriority w:val="99"/>
    <w:qFormat/>
    <w:rsid w:val="00556C31"/>
    <w:pPr>
      <w:tabs>
        <w:tab w:val="left" w:pos="1701"/>
      </w:tabs>
      <w:spacing w:line="288" w:lineRule="auto"/>
      <w:ind w:firstLine="567"/>
      <w:jc w:val="both"/>
    </w:pPr>
    <w:rPr>
      <w:sz w:val="28"/>
    </w:rPr>
  </w:style>
  <w:style w:type="paragraph" w:customStyle="1" w:styleId="-4">
    <w:name w:val="Пункт-4"/>
    <w:basedOn w:val="a3"/>
    <w:uiPriority w:val="99"/>
    <w:qFormat/>
    <w:rsid w:val="00556C31"/>
    <w:pPr>
      <w:tabs>
        <w:tab w:val="num" w:pos="1701"/>
      </w:tabs>
      <w:spacing w:line="288" w:lineRule="auto"/>
      <w:ind w:firstLine="567"/>
      <w:jc w:val="both"/>
    </w:pPr>
    <w:rPr>
      <w:sz w:val="28"/>
    </w:rPr>
  </w:style>
  <w:style w:type="paragraph" w:customStyle="1" w:styleId="-5">
    <w:name w:val="Пункт-5"/>
    <w:basedOn w:val="a3"/>
    <w:uiPriority w:val="99"/>
    <w:qFormat/>
    <w:rsid w:val="00556C31"/>
    <w:pPr>
      <w:tabs>
        <w:tab w:val="num" w:pos="1701"/>
      </w:tabs>
      <w:spacing w:line="288" w:lineRule="auto"/>
      <w:ind w:firstLine="567"/>
      <w:jc w:val="both"/>
    </w:pPr>
    <w:rPr>
      <w:sz w:val="28"/>
    </w:rPr>
  </w:style>
  <w:style w:type="paragraph" w:customStyle="1" w:styleId="-6">
    <w:name w:val="Пункт-6"/>
    <w:basedOn w:val="a3"/>
    <w:uiPriority w:val="99"/>
    <w:qFormat/>
    <w:rsid w:val="00556C31"/>
    <w:pPr>
      <w:tabs>
        <w:tab w:val="num" w:pos="1701"/>
      </w:tabs>
      <w:spacing w:line="288" w:lineRule="auto"/>
      <w:ind w:firstLine="567"/>
      <w:jc w:val="both"/>
    </w:pPr>
    <w:rPr>
      <w:sz w:val="28"/>
    </w:rPr>
  </w:style>
  <w:style w:type="paragraph" w:customStyle="1" w:styleId="-7">
    <w:name w:val="Пункт-7"/>
    <w:basedOn w:val="a3"/>
    <w:uiPriority w:val="99"/>
    <w:qFormat/>
    <w:rsid w:val="00556C31"/>
    <w:pPr>
      <w:tabs>
        <w:tab w:val="num" w:pos="1701"/>
      </w:tabs>
      <w:spacing w:line="288" w:lineRule="auto"/>
      <w:ind w:firstLine="567"/>
      <w:jc w:val="both"/>
    </w:pPr>
    <w:rPr>
      <w:sz w:val="28"/>
    </w:rPr>
  </w:style>
  <w:style w:type="paragraph" w:customStyle="1" w:styleId="rvps46">
    <w:name w:val="rvps46"/>
    <w:basedOn w:val="a3"/>
    <w:autoRedefine/>
    <w:uiPriority w:val="34"/>
    <w:qFormat/>
    <w:rsid w:val="00556C31"/>
    <w:pPr>
      <w:spacing w:before="120" w:after="120"/>
      <w:contextualSpacing/>
    </w:pPr>
    <w:rPr>
      <w:lang w:val="en-US" w:eastAsia="en-US"/>
    </w:rPr>
  </w:style>
  <w:style w:type="paragraph" w:customStyle="1" w:styleId="rvps9">
    <w:name w:val="rvps9"/>
    <w:basedOn w:val="a3"/>
    <w:autoRedefine/>
    <w:uiPriority w:val="34"/>
    <w:qFormat/>
    <w:rsid w:val="00556C31"/>
    <w:pPr>
      <w:contextualSpacing/>
      <w:jc w:val="both"/>
    </w:pPr>
    <w:rPr>
      <w:lang w:val="en-US" w:eastAsia="en-US"/>
    </w:rPr>
  </w:style>
  <w:style w:type="character" w:customStyle="1" w:styleId="elementspan">
    <w:name w:val="element_span"/>
    <w:rsid w:val="00556C31"/>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0D1B7F"/>
    <w:rPr>
      <w:rFonts w:asciiTheme="majorHAnsi" w:eastAsiaTheme="majorEastAsia" w:hAnsiTheme="majorHAnsi" w:cstheme="majorBidi"/>
      <w:b/>
      <w:bCs/>
      <w:color w:val="365F91" w:themeColor="accent1" w:themeShade="BF"/>
      <w:sz w:val="28"/>
      <w:szCs w:val="28"/>
      <w:lang w:eastAsia="ru-RU"/>
    </w:rPr>
  </w:style>
  <w:style w:type="character" w:customStyle="1" w:styleId="310">
    <w:name w:val="Заголовок 3 Знак1"/>
    <w:aliases w:val="H3 Знак1"/>
    <w:basedOn w:val="a4"/>
    <w:semiHidden/>
    <w:rsid w:val="000D1B7F"/>
    <w:rPr>
      <w:rFonts w:asciiTheme="majorHAnsi" w:eastAsiaTheme="majorEastAsia" w:hAnsiTheme="majorHAnsi" w:cstheme="majorBidi"/>
      <w:b/>
      <w:bCs/>
      <w:color w:val="4F81BD" w:themeColor="accent1"/>
      <w:sz w:val="24"/>
      <w:szCs w:val="24"/>
      <w:lang w:eastAsia="ru-RU"/>
    </w:rPr>
  </w:style>
  <w:style w:type="character" w:customStyle="1" w:styleId="17">
    <w:name w:val="Верхний колонтитул Знак1"/>
    <w:aliases w:val="Heder Знак1,Titul Знак1"/>
    <w:basedOn w:val="a4"/>
    <w:uiPriority w:val="99"/>
    <w:semiHidden/>
    <w:rsid w:val="000D1B7F"/>
    <w:rPr>
      <w:rFonts w:ascii="Times New Roman" w:eastAsia="Times New Roman" w:hAnsi="Times New Roman" w:cs="Times New Roman"/>
      <w:sz w:val="24"/>
      <w:szCs w:val="24"/>
      <w:lang w:eastAsia="ru-RU"/>
    </w:rPr>
  </w:style>
  <w:style w:type="character" w:customStyle="1" w:styleId="18">
    <w:name w:val="Текст примечания Знак1"/>
    <w:basedOn w:val="a4"/>
    <w:semiHidden/>
    <w:rsid w:val="000D1B7F"/>
    <w:rPr>
      <w:rFonts w:ascii="Times New Roman" w:eastAsia="Times New Roman" w:hAnsi="Times New Roman" w:cs="Times New Roman"/>
      <w:sz w:val="20"/>
      <w:szCs w:val="20"/>
      <w:lang w:eastAsia="ru-RU"/>
    </w:rPr>
  </w:style>
  <w:style w:type="character" w:customStyle="1" w:styleId="212">
    <w:name w:val="Основной текст с отступом 2 Знак1"/>
    <w:basedOn w:val="a4"/>
    <w:semiHidden/>
    <w:rsid w:val="000D1B7F"/>
    <w:rPr>
      <w:rFonts w:ascii="Times New Roman" w:eastAsia="Times New Roman" w:hAnsi="Times New Roman" w:cs="Times New Roman"/>
      <w:sz w:val="24"/>
      <w:szCs w:val="24"/>
      <w:lang w:eastAsia="ru-RU"/>
    </w:rPr>
  </w:style>
  <w:style w:type="character" w:customStyle="1" w:styleId="710">
    <w:name w:val="Заголовок 7 Знак1"/>
    <w:basedOn w:val="a4"/>
    <w:semiHidden/>
    <w:rsid w:val="000D1B7F"/>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4"/>
    <w:semiHidden/>
    <w:rsid w:val="000D1B7F"/>
    <w:rPr>
      <w:rFonts w:asciiTheme="majorHAnsi" w:eastAsiaTheme="majorEastAsia" w:hAnsiTheme="majorHAnsi" w:cstheme="majorBidi"/>
      <w:color w:val="404040" w:themeColor="text1" w:themeTint="BF"/>
      <w:lang w:eastAsia="ru-RU"/>
    </w:rPr>
  </w:style>
  <w:style w:type="character" w:customStyle="1" w:styleId="910">
    <w:name w:val="Заголовок 9 Знак1"/>
    <w:basedOn w:val="a4"/>
    <w:semiHidden/>
    <w:rsid w:val="000D1B7F"/>
    <w:rPr>
      <w:rFonts w:asciiTheme="majorHAnsi" w:eastAsiaTheme="majorEastAsia" w:hAnsiTheme="majorHAnsi" w:cstheme="majorBidi"/>
      <w:i/>
      <w:iCs/>
      <w:color w:val="404040" w:themeColor="text1" w:themeTint="BF"/>
      <w:lang w:eastAsia="ru-RU"/>
    </w:rPr>
  </w:style>
  <w:style w:type="character" w:customStyle="1" w:styleId="19">
    <w:name w:val="Нижний колонтитул Знак1"/>
    <w:basedOn w:val="a4"/>
    <w:uiPriority w:val="99"/>
    <w:semiHidden/>
    <w:rsid w:val="000D1B7F"/>
    <w:rPr>
      <w:rFonts w:ascii="Times New Roman" w:eastAsia="Times New Roman" w:hAnsi="Times New Roman" w:cs="Times New Roman"/>
      <w:sz w:val="24"/>
      <w:szCs w:val="24"/>
      <w:lang w:eastAsia="ru-RU"/>
    </w:rPr>
  </w:style>
  <w:style w:type="character" w:customStyle="1" w:styleId="1a">
    <w:name w:val="Основной текст с отступом Знак1"/>
    <w:basedOn w:val="a4"/>
    <w:semiHidden/>
    <w:rsid w:val="000D1B7F"/>
    <w:rPr>
      <w:rFonts w:ascii="Times New Roman" w:eastAsia="Times New Roman" w:hAnsi="Times New Roman" w:cs="Times New Roman"/>
      <w:sz w:val="24"/>
      <w:szCs w:val="24"/>
      <w:lang w:eastAsia="ru-RU"/>
    </w:rPr>
  </w:style>
  <w:style w:type="character" w:customStyle="1" w:styleId="1b">
    <w:name w:val="Тема примечания Знак1"/>
    <w:basedOn w:val="18"/>
    <w:semiHidden/>
    <w:rsid w:val="000D1B7F"/>
    <w:rPr>
      <w:rFonts w:ascii="Times New Roman" w:eastAsia="Times New Roman" w:hAnsi="Times New Roman" w:cs="Times New Roman"/>
      <w:b/>
      <w:bCs/>
      <w:sz w:val="20"/>
      <w:szCs w:val="20"/>
      <w:lang w:eastAsia="ru-RU"/>
    </w:rPr>
  </w:style>
  <w:style w:type="character" w:customStyle="1" w:styleId="1c">
    <w:name w:val="Текст выноски Знак1"/>
    <w:basedOn w:val="a4"/>
    <w:semiHidden/>
    <w:rsid w:val="000D1B7F"/>
    <w:rPr>
      <w:rFonts w:ascii="Tahoma" w:eastAsia="Times New Roman" w:hAnsi="Tahoma" w:cs="Tahoma"/>
      <w:sz w:val="16"/>
      <w:szCs w:val="16"/>
      <w:lang w:eastAsia="ru-RU"/>
    </w:rPr>
  </w:style>
  <w:style w:type="character" w:customStyle="1" w:styleId="311">
    <w:name w:val="Основной текст с отступом 3 Знак1"/>
    <w:basedOn w:val="a4"/>
    <w:semiHidden/>
    <w:rsid w:val="000D1B7F"/>
    <w:rPr>
      <w:rFonts w:ascii="Times New Roman" w:eastAsia="Times New Roman" w:hAnsi="Times New Roman" w:cs="Times New Roman"/>
      <w:sz w:val="16"/>
      <w:szCs w:val="16"/>
      <w:lang w:eastAsia="ru-RU"/>
    </w:rPr>
  </w:style>
  <w:style w:type="character" w:customStyle="1" w:styleId="213">
    <w:name w:val="Основной текст 2 Знак1"/>
    <w:basedOn w:val="a4"/>
    <w:semiHidden/>
    <w:rsid w:val="000D1B7F"/>
    <w:rPr>
      <w:rFonts w:ascii="Times New Roman" w:eastAsia="Times New Roman" w:hAnsi="Times New Roman" w:cs="Times New Roman"/>
      <w:sz w:val="24"/>
      <w:szCs w:val="24"/>
      <w:lang w:eastAsia="ru-RU"/>
    </w:rPr>
  </w:style>
  <w:style w:type="character" w:customStyle="1" w:styleId="312">
    <w:name w:val="Основной текст 3 Знак1"/>
    <w:basedOn w:val="a4"/>
    <w:semiHidden/>
    <w:rsid w:val="000D1B7F"/>
    <w:rPr>
      <w:rFonts w:ascii="Times New Roman" w:eastAsia="Times New Roman" w:hAnsi="Times New Roman" w:cs="Times New Roman"/>
      <w:sz w:val="16"/>
      <w:szCs w:val="16"/>
      <w:lang w:eastAsia="ru-RU"/>
    </w:rPr>
  </w:style>
  <w:style w:type="character" w:customStyle="1" w:styleId="1d">
    <w:name w:val="Основной текст Знак1"/>
    <w:basedOn w:val="a4"/>
    <w:semiHidden/>
    <w:rsid w:val="000D1B7F"/>
    <w:rPr>
      <w:rFonts w:ascii="Times New Roman" w:eastAsia="Times New Roman" w:hAnsi="Times New Roman" w:cs="Times New Roman"/>
      <w:sz w:val="24"/>
      <w:szCs w:val="24"/>
      <w:lang w:eastAsia="ru-RU"/>
    </w:rPr>
  </w:style>
  <w:style w:type="character" w:customStyle="1" w:styleId="1e">
    <w:name w:val="Текст сноски Знак1"/>
    <w:basedOn w:val="a4"/>
    <w:semiHidden/>
    <w:rsid w:val="000D1B7F"/>
    <w:rPr>
      <w:rFonts w:ascii="Times New Roman" w:eastAsia="Times New Roman" w:hAnsi="Times New Roman" w:cs="Times New Roman"/>
      <w:sz w:val="20"/>
      <w:szCs w:val="20"/>
      <w:lang w:eastAsia="ru-RU"/>
    </w:rPr>
  </w:style>
  <w:style w:type="character" w:customStyle="1" w:styleId="1f">
    <w:name w:val="Текст Знак1"/>
    <w:basedOn w:val="a4"/>
    <w:semiHidden/>
    <w:rsid w:val="000D1B7F"/>
    <w:rPr>
      <w:rFonts w:ascii="Consolas" w:eastAsia="Times New Roman" w:hAnsi="Consolas" w:cs="Consolas"/>
      <w:sz w:val="21"/>
      <w:szCs w:val="21"/>
      <w:lang w:eastAsia="ru-RU"/>
    </w:rPr>
  </w:style>
  <w:style w:type="character" w:customStyle="1" w:styleId="1f0">
    <w:name w:val="Схема документа Знак1"/>
    <w:basedOn w:val="a4"/>
    <w:semiHidden/>
    <w:rsid w:val="000D1B7F"/>
    <w:rPr>
      <w:rFonts w:ascii="Tahoma" w:eastAsia="Times New Roman" w:hAnsi="Tahoma" w:cs="Tahoma"/>
      <w:sz w:val="16"/>
      <w:szCs w:val="16"/>
      <w:lang w:eastAsia="ru-RU"/>
    </w:rPr>
  </w:style>
  <w:style w:type="character" w:customStyle="1" w:styleId="1f1">
    <w:name w:val="Текст концевой сноски Знак1"/>
    <w:basedOn w:val="a4"/>
    <w:semiHidden/>
    <w:rsid w:val="000D1B7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15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18"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17"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2" Type="http://schemas.openxmlformats.org/officeDocument/2006/relationships/numbering" Target="numbering.xml"/><Relationship Id="rId16" Type="http://schemas.openxmlformats.org/officeDocument/2006/relationships/hyperlink" Target="mailto:info@aemtech.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992F2-1BFF-4243-8E1E-21F84C00C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73</Pages>
  <Words>25053</Words>
  <Characters>142806</Characters>
  <Application>Microsoft Office Word</Application>
  <DocSecurity>0</DocSecurity>
  <Lines>1190</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Елизавета Касьянова</dc:creator>
  <cp:lastModifiedBy>Демшинова Регина Николаевна</cp:lastModifiedBy>
  <cp:revision>80</cp:revision>
  <dcterms:created xsi:type="dcterms:W3CDTF">2014-08-20T05:34:00Z</dcterms:created>
  <dcterms:modified xsi:type="dcterms:W3CDTF">2014-11-07T06:56:00Z</dcterms:modified>
</cp:coreProperties>
</file>