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F07" w:rsidRPr="002F0F07" w:rsidRDefault="002F0F07" w:rsidP="002F0F07">
      <w:pPr>
        <w:jc w:val="right"/>
        <w:rPr>
          <w:rFonts w:ascii="Times New Roman" w:hAnsi="Times New Roman" w:cs="Times New Roman"/>
          <w:sz w:val="28"/>
          <w:szCs w:val="28"/>
        </w:rPr>
      </w:pPr>
      <w:r w:rsidRPr="002F0F07">
        <w:rPr>
          <w:rFonts w:ascii="Times New Roman" w:hAnsi="Times New Roman" w:cs="Times New Roman"/>
          <w:sz w:val="28"/>
          <w:szCs w:val="28"/>
        </w:rPr>
        <w:t>Приложение №7 к Документации об аукционе</w:t>
      </w:r>
    </w:p>
    <w:p w:rsidR="000850C3" w:rsidRPr="002F0F07" w:rsidRDefault="00CE2105" w:rsidP="00250F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027">
        <w:rPr>
          <w:rFonts w:ascii="Times New Roman" w:hAnsi="Times New Roman" w:cs="Times New Roman"/>
          <w:b/>
          <w:sz w:val="28"/>
          <w:szCs w:val="28"/>
        </w:rPr>
        <w:t>Перечень недвижимого имущества</w:t>
      </w:r>
    </w:p>
    <w:p w:rsidR="00250F54" w:rsidRDefault="00250F54" w:rsidP="00250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B73027" w:rsidRPr="00250F54" w:rsidRDefault="00250F54" w:rsidP="00250F5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Здания:</w:t>
      </w:r>
    </w:p>
    <w:p w:rsidR="00250F54" w:rsidRPr="00250F54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F54">
        <w:rPr>
          <w:rFonts w:ascii="Times New Roman" w:hAnsi="Times New Roman" w:cs="Times New Roman"/>
          <w:sz w:val="28"/>
          <w:szCs w:val="28"/>
        </w:rPr>
        <w:t xml:space="preserve">Нежилое здание, площадь 51,9 </w:t>
      </w:r>
      <w:proofErr w:type="spellStart"/>
      <w:r w:rsidRPr="00250F5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250F54">
        <w:rPr>
          <w:rFonts w:ascii="Times New Roman" w:hAnsi="Times New Roman" w:cs="Times New Roman"/>
          <w:sz w:val="28"/>
          <w:szCs w:val="28"/>
        </w:rPr>
        <w:t>. Кадастровый №77:05:0003002:1071 Год постройки: 1978 Право: собственность.</w:t>
      </w:r>
    </w:p>
    <w:p w:rsidR="00250F54" w:rsidRPr="00250F54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F54">
        <w:rPr>
          <w:rFonts w:ascii="Times New Roman" w:hAnsi="Times New Roman" w:cs="Times New Roman"/>
          <w:sz w:val="28"/>
          <w:szCs w:val="28"/>
        </w:rPr>
        <w:t xml:space="preserve">Нежилое здание, площадь 5,2 </w:t>
      </w:r>
      <w:proofErr w:type="spellStart"/>
      <w:r w:rsidRPr="00250F5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250F54">
        <w:rPr>
          <w:rFonts w:ascii="Times New Roman" w:hAnsi="Times New Roman" w:cs="Times New Roman"/>
          <w:sz w:val="28"/>
          <w:szCs w:val="28"/>
        </w:rPr>
        <w:t xml:space="preserve">. Кадастровый №77:05:0003002:1072 Год постройки: 1983 Право: собственность. </w:t>
      </w:r>
    </w:p>
    <w:p w:rsidR="00250F54" w:rsidRPr="00250F54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F54">
        <w:rPr>
          <w:rFonts w:ascii="Times New Roman" w:hAnsi="Times New Roman" w:cs="Times New Roman"/>
          <w:sz w:val="28"/>
          <w:szCs w:val="28"/>
        </w:rPr>
        <w:t xml:space="preserve">Нежилое здание, площадь 81,2 </w:t>
      </w:r>
      <w:proofErr w:type="spellStart"/>
      <w:r w:rsidRPr="00250F5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250F54">
        <w:rPr>
          <w:rFonts w:ascii="Times New Roman" w:hAnsi="Times New Roman" w:cs="Times New Roman"/>
          <w:sz w:val="28"/>
          <w:szCs w:val="28"/>
        </w:rPr>
        <w:t xml:space="preserve">. Кадастровый №77:05:0003002:1070 Год постройки: 1965 Право: собственность. </w:t>
      </w:r>
    </w:p>
    <w:p w:rsidR="00250F54" w:rsidRPr="00250F54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F54">
        <w:rPr>
          <w:rFonts w:ascii="Times New Roman" w:hAnsi="Times New Roman" w:cs="Times New Roman"/>
          <w:sz w:val="28"/>
          <w:szCs w:val="28"/>
        </w:rPr>
        <w:t xml:space="preserve">Нежилое здание, площадь 628,8 </w:t>
      </w:r>
      <w:proofErr w:type="spellStart"/>
      <w:r w:rsidRPr="00250F5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250F54">
        <w:rPr>
          <w:rFonts w:ascii="Times New Roman" w:hAnsi="Times New Roman" w:cs="Times New Roman"/>
          <w:sz w:val="28"/>
          <w:szCs w:val="28"/>
        </w:rPr>
        <w:t xml:space="preserve">. Кадастровый №77:05:0003002:1069 Год постройки: 1936 Право: собственность. </w:t>
      </w:r>
    </w:p>
    <w:p w:rsidR="00250F54" w:rsidRPr="00250F54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F54">
        <w:rPr>
          <w:rFonts w:ascii="Times New Roman" w:hAnsi="Times New Roman" w:cs="Times New Roman"/>
          <w:sz w:val="28"/>
          <w:szCs w:val="28"/>
        </w:rPr>
        <w:t xml:space="preserve">Нежилое здание, площадь 280,7 </w:t>
      </w:r>
      <w:proofErr w:type="spellStart"/>
      <w:r w:rsidRPr="00250F5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250F54">
        <w:rPr>
          <w:rFonts w:ascii="Times New Roman" w:hAnsi="Times New Roman" w:cs="Times New Roman"/>
          <w:sz w:val="28"/>
          <w:szCs w:val="28"/>
        </w:rPr>
        <w:t xml:space="preserve">. Кадастровый №77:05:0003002:1067 Год постройки: 1990 Право: собственность. </w:t>
      </w:r>
    </w:p>
    <w:p w:rsidR="00250F54" w:rsidRPr="00250F54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F54">
        <w:rPr>
          <w:rFonts w:ascii="Times New Roman" w:hAnsi="Times New Roman" w:cs="Times New Roman"/>
          <w:sz w:val="28"/>
          <w:szCs w:val="28"/>
        </w:rPr>
        <w:t>Нежилое здание, площадь 7</w:t>
      </w:r>
      <w:r w:rsidR="00235B4C"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  <w:r w:rsidRPr="00250F54">
        <w:rPr>
          <w:rFonts w:ascii="Times New Roman" w:hAnsi="Times New Roman" w:cs="Times New Roman"/>
          <w:sz w:val="28"/>
          <w:szCs w:val="28"/>
        </w:rPr>
        <w:t xml:space="preserve">350,4 </w:t>
      </w:r>
      <w:proofErr w:type="spellStart"/>
      <w:r w:rsidRPr="00250F5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250F54">
        <w:rPr>
          <w:rFonts w:ascii="Times New Roman" w:hAnsi="Times New Roman" w:cs="Times New Roman"/>
          <w:sz w:val="28"/>
          <w:szCs w:val="28"/>
        </w:rPr>
        <w:t xml:space="preserve">. Кадастровый №77:05:0003002:1062 Год постройки: 1976 Право: собственность. </w:t>
      </w:r>
    </w:p>
    <w:p w:rsidR="00250F54" w:rsidRPr="00250F54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F54">
        <w:rPr>
          <w:rFonts w:ascii="Times New Roman" w:hAnsi="Times New Roman" w:cs="Times New Roman"/>
          <w:sz w:val="28"/>
          <w:szCs w:val="28"/>
        </w:rPr>
        <w:t xml:space="preserve">Нежилое здание, площадь 445,1 </w:t>
      </w:r>
      <w:proofErr w:type="spellStart"/>
      <w:r w:rsidRPr="00250F5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250F54">
        <w:rPr>
          <w:rFonts w:ascii="Times New Roman" w:hAnsi="Times New Roman" w:cs="Times New Roman"/>
          <w:sz w:val="28"/>
          <w:szCs w:val="28"/>
        </w:rPr>
        <w:t xml:space="preserve">. Кадастровый №77:05:0003002:1068 Год постройки: 1959 Право: собственность. </w:t>
      </w:r>
    </w:p>
    <w:p w:rsidR="00250F54" w:rsidRPr="00250F54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F54">
        <w:rPr>
          <w:rFonts w:ascii="Times New Roman" w:hAnsi="Times New Roman" w:cs="Times New Roman"/>
          <w:sz w:val="28"/>
          <w:szCs w:val="28"/>
        </w:rPr>
        <w:t xml:space="preserve">Нежилое здание, площадь 167 </w:t>
      </w:r>
      <w:proofErr w:type="spellStart"/>
      <w:r w:rsidRPr="00250F5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250F54">
        <w:rPr>
          <w:rFonts w:ascii="Times New Roman" w:hAnsi="Times New Roman" w:cs="Times New Roman"/>
          <w:sz w:val="28"/>
          <w:szCs w:val="28"/>
        </w:rPr>
        <w:t xml:space="preserve">. Кадастровый №77:05:0003002:1073 Год постройки: 1975 Право: собственность. </w:t>
      </w:r>
    </w:p>
    <w:p w:rsidR="00250F54" w:rsidRPr="00250F54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F54">
        <w:rPr>
          <w:rFonts w:ascii="Times New Roman" w:hAnsi="Times New Roman" w:cs="Times New Roman"/>
          <w:sz w:val="28"/>
          <w:szCs w:val="28"/>
        </w:rPr>
        <w:t xml:space="preserve">Нежилое здание, площадь 1476,1 </w:t>
      </w:r>
      <w:proofErr w:type="spellStart"/>
      <w:r w:rsidRPr="00250F5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250F54">
        <w:rPr>
          <w:rFonts w:ascii="Times New Roman" w:hAnsi="Times New Roman" w:cs="Times New Roman"/>
          <w:sz w:val="28"/>
          <w:szCs w:val="28"/>
        </w:rPr>
        <w:t>. Кадастровый №77:05:0003002:1063 Год постройки: 1946 Право: собственность.</w:t>
      </w:r>
    </w:p>
    <w:p w:rsidR="00250F54" w:rsidRPr="00250F54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F54">
        <w:rPr>
          <w:rFonts w:ascii="Times New Roman" w:hAnsi="Times New Roman" w:cs="Times New Roman"/>
          <w:sz w:val="28"/>
          <w:szCs w:val="28"/>
        </w:rPr>
        <w:t xml:space="preserve">Нежилое здание, площадь 9691,8 </w:t>
      </w:r>
      <w:proofErr w:type="spellStart"/>
      <w:r w:rsidRPr="00250F5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250F54">
        <w:rPr>
          <w:rFonts w:ascii="Times New Roman" w:hAnsi="Times New Roman" w:cs="Times New Roman"/>
          <w:sz w:val="28"/>
          <w:szCs w:val="28"/>
        </w:rPr>
        <w:t xml:space="preserve">. Кадастровый №77:05:0003002:1061 Год постройки: 1932 Право: собственность. </w:t>
      </w:r>
    </w:p>
    <w:p w:rsidR="00250F54" w:rsidRPr="00250F54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F54">
        <w:rPr>
          <w:rFonts w:ascii="Times New Roman" w:hAnsi="Times New Roman" w:cs="Times New Roman"/>
          <w:sz w:val="28"/>
          <w:szCs w:val="28"/>
        </w:rPr>
        <w:t xml:space="preserve">Нежилое здание, площадь 1462,6 </w:t>
      </w:r>
      <w:proofErr w:type="spellStart"/>
      <w:r w:rsidRPr="00250F5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250F54">
        <w:rPr>
          <w:rFonts w:ascii="Times New Roman" w:hAnsi="Times New Roman" w:cs="Times New Roman"/>
          <w:sz w:val="28"/>
          <w:szCs w:val="28"/>
        </w:rPr>
        <w:t xml:space="preserve">. Кадастровый №77:05:0003002:1065 Год постройки: 1946 Право: собственность. </w:t>
      </w:r>
    </w:p>
    <w:p w:rsidR="00CE2105" w:rsidRPr="00250F54" w:rsidRDefault="00250F54" w:rsidP="00250F54">
      <w:pPr>
        <w:pStyle w:val="a5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F54">
        <w:rPr>
          <w:rFonts w:ascii="Times New Roman" w:hAnsi="Times New Roman" w:cs="Times New Roman"/>
          <w:sz w:val="28"/>
          <w:szCs w:val="28"/>
        </w:rPr>
        <w:t xml:space="preserve">Нежилое здание, площадь 789,7 </w:t>
      </w:r>
      <w:proofErr w:type="spellStart"/>
      <w:r w:rsidRPr="00250F5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250F54">
        <w:rPr>
          <w:rFonts w:ascii="Times New Roman" w:hAnsi="Times New Roman" w:cs="Times New Roman"/>
          <w:sz w:val="28"/>
          <w:szCs w:val="28"/>
        </w:rPr>
        <w:t>. Кадастровый №77:05:0003002:1064 Год постройки: 1946 Право: собственность.</w:t>
      </w:r>
    </w:p>
    <w:p w:rsidR="00B73027" w:rsidRPr="00250F54" w:rsidRDefault="00B73027" w:rsidP="00250F5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250F5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Перечень земельных участков</w:t>
      </w:r>
      <w:r w:rsidR="00250F5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:</w:t>
      </w:r>
    </w:p>
    <w:p w:rsidR="0044128E" w:rsidRDefault="0044128E" w:rsidP="00250F54">
      <w:pPr>
        <w:pStyle w:val="Default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Земельный участок, категория земель: земли населенных пунктов. Вид разрешенного использования: эксплуатация существующих зданий и строений завода. Площадь 3498 кв. м. Кадастровый № 77:05:0003002:1000. Право: собственность. </w:t>
      </w:r>
    </w:p>
    <w:p w:rsidR="0044128E" w:rsidRDefault="0044128E" w:rsidP="00250F54">
      <w:pPr>
        <w:pStyle w:val="Default"/>
        <w:ind w:firstLine="709"/>
        <w:jc w:val="both"/>
        <w:rPr>
          <w:sz w:val="28"/>
          <w:szCs w:val="28"/>
        </w:rPr>
      </w:pPr>
    </w:p>
    <w:p w:rsidR="0044128E" w:rsidRPr="00250F54" w:rsidRDefault="0044128E" w:rsidP="00250F54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0F54">
        <w:rPr>
          <w:rFonts w:ascii="Times New Roman" w:hAnsi="Times New Roman" w:cs="Times New Roman"/>
          <w:color w:val="000000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эксплуатация существующих зданий и строений завода. Площадь 22752 кв. м. Кадастровый № 77:05:0003002:2945. Право: собственность. </w:t>
      </w:r>
    </w:p>
    <w:sectPr w:rsidR="0044128E" w:rsidRPr="00250F54" w:rsidSect="00250F54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6C2D97"/>
    <w:multiLevelType w:val="hybridMultilevel"/>
    <w:tmpl w:val="C5B09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29747C"/>
    <w:multiLevelType w:val="hybridMultilevel"/>
    <w:tmpl w:val="C5B09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84D"/>
    <w:rsid w:val="00020B3F"/>
    <w:rsid w:val="00235B4C"/>
    <w:rsid w:val="00250F54"/>
    <w:rsid w:val="002F0F07"/>
    <w:rsid w:val="003347F1"/>
    <w:rsid w:val="0044128E"/>
    <w:rsid w:val="0050040C"/>
    <w:rsid w:val="005F214F"/>
    <w:rsid w:val="0089284D"/>
    <w:rsid w:val="009C0230"/>
    <w:rsid w:val="00A15B0E"/>
    <w:rsid w:val="00B73027"/>
    <w:rsid w:val="00C270FF"/>
    <w:rsid w:val="00CE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2AD6EC-5808-469F-BBE3-5BA3E565C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0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0F0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412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250F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4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C794C83A</Template>
  <TotalTime>30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13</cp:revision>
  <cp:lastPrinted>2016-07-20T11:05:00Z</cp:lastPrinted>
  <dcterms:created xsi:type="dcterms:W3CDTF">2016-07-14T10:04:00Z</dcterms:created>
  <dcterms:modified xsi:type="dcterms:W3CDTF">2018-02-02T09:23:00Z</dcterms:modified>
</cp:coreProperties>
</file>