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FB3D73" w:rsidRDefault="00BA2303" w:rsidP="0000581F">
      <w:pPr>
        <w:shd w:val="clear" w:color="auto" w:fill="FFFFFF"/>
        <w:jc w:val="center"/>
        <w:rPr>
          <w:b/>
          <w:sz w:val="24"/>
          <w:szCs w:val="24"/>
        </w:rPr>
      </w:pPr>
      <w:r w:rsidRPr="00FB3D73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F597C" w:rsidRPr="00FB3D73" w:rsidRDefault="00092513" w:rsidP="005F597C">
      <w:pPr>
        <w:shd w:val="clear" w:color="auto" w:fill="FFFFFF"/>
        <w:jc w:val="both"/>
        <w:rPr>
          <w:b/>
          <w:sz w:val="24"/>
          <w:szCs w:val="24"/>
        </w:rPr>
      </w:pPr>
      <w:r w:rsidRPr="00092513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  <w:r w:rsidR="005F597C" w:rsidRPr="00FB3D73">
        <w:rPr>
          <w:sz w:val="24"/>
          <w:szCs w:val="24"/>
        </w:rPr>
        <w:t xml:space="preserve">                                                                                 </w:t>
      </w:r>
    </w:p>
    <w:p w:rsidR="005F597C" w:rsidRPr="00FB3D73" w:rsidRDefault="005F597C" w:rsidP="005F597C">
      <w:pPr>
        <w:pStyle w:val="2"/>
        <w:ind w:right="141"/>
        <w:rPr>
          <w:b w:val="0"/>
          <w:sz w:val="24"/>
          <w:szCs w:val="24"/>
        </w:rPr>
      </w:pPr>
      <w:r w:rsidRPr="00FB3D73">
        <w:rPr>
          <w:b w:val="0"/>
          <w:sz w:val="24"/>
          <w:szCs w:val="24"/>
        </w:rPr>
        <w:t xml:space="preserve">ПРОТОКОЛ № </w:t>
      </w:r>
      <w:r w:rsidR="00FB3D73">
        <w:rPr>
          <w:b w:val="0"/>
          <w:sz w:val="24"/>
          <w:szCs w:val="24"/>
        </w:rPr>
        <w:t>708-</w:t>
      </w:r>
      <w:r w:rsidR="00BA2303" w:rsidRPr="00FB3D73">
        <w:rPr>
          <w:b w:val="0"/>
          <w:sz w:val="24"/>
          <w:szCs w:val="24"/>
        </w:rPr>
        <w:t>SH-2015/1059</w:t>
      </w:r>
      <w:r w:rsidRPr="00FB3D73">
        <w:rPr>
          <w:b w:val="0"/>
          <w:sz w:val="24"/>
          <w:szCs w:val="24"/>
        </w:rPr>
        <w:t xml:space="preserve"> от </w:t>
      </w:r>
      <w:r w:rsidR="00BA2303" w:rsidRPr="00FB3D73">
        <w:rPr>
          <w:b w:val="0"/>
          <w:sz w:val="24"/>
          <w:szCs w:val="24"/>
        </w:rPr>
        <w:t>19.08.2015</w:t>
      </w:r>
    </w:p>
    <w:p w:rsidR="005F597C" w:rsidRPr="00FB3D73" w:rsidRDefault="00741E3C" w:rsidP="005F597C">
      <w:pPr>
        <w:shd w:val="clear" w:color="auto" w:fill="FFFFFF"/>
        <w:jc w:val="center"/>
        <w:rPr>
          <w:sz w:val="24"/>
          <w:szCs w:val="24"/>
        </w:rPr>
      </w:pPr>
      <w:r w:rsidRPr="00FB3D73">
        <w:rPr>
          <w:sz w:val="24"/>
          <w:szCs w:val="24"/>
        </w:rPr>
        <w:t xml:space="preserve">Заседания </w:t>
      </w:r>
      <w:r w:rsidR="00521C98" w:rsidRPr="00FB3D73">
        <w:rPr>
          <w:sz w:val="24"/>
          <w:szCs w:val="24"/>
        </w:rPr>
        <w:t xml:space="preserve">закупочной </w:t>
      </w:r>
      <w:r w:rsidR="005F597C" w:rsidRPr="00FB3D73">
        <w:rPr>
          <w:sz w:val="24"/>
          <w:szCs w:val="24"/>
        </w:rPr>
        <w:t>комиссии</w:t>
      </w:r>
    </w:p>
    <w:p w:rsidR="005F597C" w:rsidRPr="00FB3D73" w:rsidRDefault="005F597C" w:rsidP="005F597C">
      <w:pPr>
        <w:shd w:val="clear" w:color="auto" w:fill="FFFFFF"/>
        <w:jc w:val="center"/>
        <w:rPr>
          <w:sz w:val="24"/>
          <w:szCs w:val="24"/>
        </w:rPr>
      </w:pPr>
      <w:r w:rsidRPr="00FB3D73">
        <w:rPr>
          <w:sz w:val="24"/>
          <w:szCs w:val="24"/>
        </w:rPr>
        <w:t xml:space="preserve"> «</w:t>
      </w:r>
      <w:r w:rsidR="00E32675" w:rsidRPr="00FB3D73">
        <w:rPr>
          <w:sz w:val="24"/>
          <w:szCs w:val="24"/>
        </w:rPr>
        <w:t>Продление процедуры закупки</w:t>
      </w:r>
      <w:r w:rsidRPr="00FB3D73">
        <w:rPr>
          <w:sz w:val="24"/>
          <w:szCs w:val="24"/>
        </w:rPr>
        <w:t>»</w:t>
      </w:r>
    </w:p>
    <w:p w:rsidR="005F597C" w:rsidRPr="00FB3D73" w:rsidRDefault="005F597C" w:rsidP="005F597C">
      <w:pPr>
        <w:shd w:val="clear" w:color="auto" w:fill="FFFFFF"/>
        <w:jc w:val="both"/>
        <w:rPr>
          <w:sz w:val="24"/>
          <w:szCs w:val="24"/>
        </w:rPr>
      </w:pPr>
      <w:r w:rsidRPr="00FB3D73">
        <w:rPr>
          <w:sz w:val="24"/>
          <w:szCs w:val="24"/>
        </w:rPr>
        <w:tab/>
      </w:r>
      <w:r w:rsidRPr="00FB3D73">
        <w:rPr>
          <w:sz w:val="24"/>
          <w:szCs w:val="24"/>
        </w:rPr>
        <w:tab/>
      </w:r>
      <w:r w:rsidRPr="00FB3D73">
        <w:rPr>
          <w:sz w:val="24"/>
          <w:szCs w:val="24"/>
        </w:rPr>
        <w:tab/>
      </w:r>
      <w:r w:rsidRPr="00FB3D73">
        <w:rPr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FB3D73" w:rsidTr="00E75F1A">
        <w:tc>
          <w:tcPr>
            <w:tcW w:w="8674" w:type="dxa"/>
          </w:tcPr>
          <w:p w:rsidR="005F597C" w:rsidRPr="00FB3D73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B3D73">
              <w:rPr>
                <w:sz w:val="24"/>
                <w:szCs w:val="24"/>
              </w:rPr>
              <w:t xml:space="preserve">Вид процедуры закупки: </w:t>
            </w:r>
            <w:r w:rsidR="00BA2303" w:rsidRPr="00FB3D73">
              <w:rPr>
                <w:sz w:val="24"/>
                <w:szCs w:val="24"/>
              </w:rPr>
              <w:t>открытый запрос предложений в электронной форме</w:t>
            </w:r>
          </w:p>
        </w:tc>
        <w:tc>
          <w:tcPr>
            <w:tcW w:w="1134" w:type="dxa"/>
          </w:tcPr>
          <w:p w:rsidR="005F597C" w:rsidRPr="00FB3D73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FB3D73" w:rsidTr="00E75F1A">
        <w:tc>
          <w:tcPr>
            <w:tcW w:w="8674" w:type="dxa"/>
          </w:tcPr>
          <w:p w:rsidR="005F597C" w:rsidRPr="00FB3D73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FB3D73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FB3D73" w:rsidRDefault="00A75BDE" w:rsidP="00A75BDE">
      <w:pPr>
        <w:ind w:right="141"/>
        <w:rPr>
          <w:sz w:val="24"/>
          <w:szCs w:val="24"/>
        </w:rPr>
      </w:pPr>
      <w:r w:rsidRPr="00FB3D73">
        <w:rPr>
          <w:sz w:val="24"/>
          <w:szCs w:val="24"/>
        </w:rPr>
        <w:t>Заказчик:</w:t>
      </w:r>
      <w:r w:rsidR="00741E3C" w:rsidRPr="00FB3D73">
        <w:rPr>
          <w:sz w:val="24"/>
          <w:szCs w:val="24"/>
        </w:rPr>
        <w:t xml:space="preserve"> </w:t>
      </w:r>
      <w:r w:rsidR="00BA2303" w:rsidRPr="00FB3D73">
        <w:rPr>
          <w:sz w:val="24"/>
          <w:szCs w:val="24"/>
        </w:rPr>
        <w:t>Акционерное общество «Сибирский химический комбинат»</w:t>
      </w:r>
    </w:p>
    <w:p w:rsidR="00A75BDE" w:rsidRPr="00FB3D73" w:rsidRDefault="00A75BDE" w:rsidP="00A75BDE">
      <w:pPr>
        <w:ind w:right="141"/>
        <w:rPr>
          <w:sz w:val="24"/>
          <w:szCs w:val="24"/>
        </w:rPr>
      </w:pPr>
      <w:r w:rsidRPr="00FB3D73">
        <w:rPr>
          <w:sz w:val="24"/>
          <w:szCs w:val="24"/>
        </w:rPr>
        <w:t>Место нахождения заказчика:</w:t>
      </w:r>
      <w:r w:rsidR="00741E3C" w:rsidRPr="00FB3D73">
        <w:rPr>
          <w:sz w:val="24"/>
          <w:szCs w:val="24"/>
        </w:rPr>
        <w:t xml:space="preserve"> </w:t>
      </w:r>
      <w:r w:rsidR="00BA2303" w:rsidRPr="00FB3D73">
        <w:rPr>
          <w:sz w:val="24"/>
          <w:szCs w:val="24"/>
        </w:rPr>
        <w:t>636039, Томская обл, Северск г, Курчатова ул, 1</w:t>
      </w:r>
    </w:p>
    <w:p w:rsidR="005F597C" w:rsidRPr="00FB3D73" w:rsidRDefault="005F597C" w:rsidP="005F597C">
      <w:pPr>
        <w:shd w:val="clear" w:color="auto" w:fill="FFFFFF"/>
        <w:jc w:val="both"/>
        <w:rPr>
          <w:sz w:val="24"/>
          <w:szCs w:val="24"/>
        </w:rPr>
      </w:pPr>
    </w:p>
    <w:p w:rsidR="00F34188" w:rsidRPr="00FB3D73" w:rsidRDefault="00F34188" w:rsidP="00F34188">
      <w:pPr>
        <w:shd w:val="clear" w:color="auto" w:fill="FFFFFF"/>
        <w:jc w:val="both"/>
        <w:rPr>
          <w:sz w:val="24"/>
          <w:szCs w:val="24"/>
        </w:rPr>
      </w:pPr>
      <w:r w:rsidRPr="00FB3D73">
        <w:rPr>
          <w:sz w:val="24"/>
          <w:szCs w:val="24"/>
        </w:rPr>
        <w:t>Повестка заседания:</w:t>
      </w:r>
    </w:p>
    <w:p w:rsidR="00F34188" w:rsidRPr="00FB3D73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FB3D73">
        <w:rPr>
          <w:sz w:val="24"/>
          <w:szCs w:val="24"/>
        </w:rPr>
        <w:t>Продление процедуры закупки</w:t>
      </w:r>
      <w:r w:rsidR="00F34188" w:rsidRPr="00FB3D73">
        <w:rPr>
          <w:sz w:val="24"/>
          <w:szCs w:val="24"/>
        </w:rPr>
        <w:t xml:space="preserve">. </w:t>
      </w:r>
    </w:p>
    <w:p w:rsidR="00F34188" w:rsidRPr="00FB3D73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FB3D73" w:rsidRDefault="00FB3D73" w:rsidP="00FB3D73">
      <w:pPr>
        <w:shd w:val="clear" w:color="auto" w:fill="FFFFFF"/>
        <w:jc w:val="both"/>
        <w:rPr>
          <w:b/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АО «СХК» по размещению заказа проводится в заочной форме.</w:t>
      </w:r>
    </w:p>
    <w:p w:rsidR="00FB3D73" w:rsidRDefault="00FB3D73" w:rsidP="00FB3D73">
      <w:pPr>
        <w:jc w:val="both"/>
        <w:rPr>
          <w:sz w:val="24"/>
          <w:szCs w:val="24"/>
        </w:rPr>
      </w:pPr>
    </w:p>
    <w:p w:rsidR="00FB3D73" w:rsidRDefault="00FB3D73" w:rsidP="00FB3D7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Извещение №98/4867 (901-SH-18062) о проведении процедуры открытый запрос предложений в электронной форме было размещено на официальном сайте Госкорпорации «Росатом» </w:t>
      </w:r>
      <w:hyperlink r:id="rId6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r>
          <w:rPr>
            <w:rStyle w:val="a3"/>
            <w:color w:val="auto"/>
            <w:sz w:val="24"/>
            <w:szCs w:val="24"/>
            <w:lang w:val="en-US"/>
          </w:rPr>
          <w:t>zakupki</w:t>
        </w:r>
        <w:r>
          <w:rPr>
            <w:rStyle w:val="a3"/>
            <w:color w:val="auto"/>
            <w:sz w:val="24"/>
            <w:szCs w:val="24"/>
          </w:rPr>
          <w:t>.</w:t>
        </w:r>
        <w:r>
          <w:rPr>
            <w:rStyle w:val="a3"/>
            <w:color w:val="auto"/>
            <w:sz w:val="24"/>
            <w:szCs w:val="24"/>
            <w:lang w:val="en-US"/>
          </w:rPr>
          <w:t>rosatom</w:t>
        </w:r>
        <w:r>
          <w:rPr>
            <w:rStyle w:val="a3"/>
            <w:color w:val="auto"/>
            <w:sz w:val="24"/>
            <w:szCs w:val="24"/>
          </w:rPr>
          <w:t>.</w:t>
        </w:r>
        <w:r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 xml:space="preserve">№ </w:t>
      </w:r>
      <w:bookmarkStart w:id="0" w:name="GOVRU"/>
      <w:r>
        <w:rPr>
          <w:sz w:val="24"/>
          <w:szCs w:val="24"/>
        </w:rPr>
        <w:t xml:space="preserve">150707/0506/406 дата 07.07.2015г., </w:t>
      </w:r>
      <w:r>
        <w:rPr>
          <w:sz w:val="24"/>
          <w:szCs w:val="24"/>
          <w:u w:val="single"/>
          <w:lang w:val="en-US"/>
        </w:rPr>
        <w:t>zakupki</w:t>
      </w:r>
      <w:r>
        <w:rPr>
          <w:sz w:val="24"/>
          <w:szCs w:val="24"/>
          <w:u w:val="single"/>
        </w:rPr>
        <w:t>.</w:t>
      </w:r>
      <w:r>
        <w:rPr>
          <w:sz w:val="24"/>
          <w:szCs w:val="24"/>
          <w:u w:val="single"/>
          <w:lang w:val="en-US"/>
        </w:rPr>
        <w:t>gov</w:t>
      </w:r>
      <w:r>
        <w:rPr>
          <w:sz w:val="24"/>
          <w:szCs w:val="24"/>
          <w:u w:val="single"/>
        </w:rPr>
        <w:t>.</w:t>
      </w:r>
      <w:r>
        <w:rPr>
          <w:sz w:val="24"/>
          <w:szCs w:val="24"/>
          <w:u w:val="single"/>
          <w:lang w:val="en-US"/>
        </w:rPr>
        <w:t>ru</w:t>
      </w:r>
      <w:r>
        <w:rPr>
          <w:sz w:val="24"/>
          <w:szCs w:val="24"/>
        </w:rPr>
        <w:t xml:space="preserve"> № 31502543076 дата 07.07.2015г.</w:t>
      </w:r>
      <w:bookmarkEnd w:id="0"/>
      <w:r>
        <w:rPr>
          <w:sz w:val="24"/>
          <w:szCs w:val="24"/>
        </w:rPr>
        <w:t xml:space="preserve"> и на сайте www.a-k-d.ru R027481 </w:t>
      </w:r>
      <w:r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>
        <w:rPr>
          <w:sz w:val="24"/>
          <w:szCs w:val="24"/>
        </w:rPr>
        <w:t>:</w:t>
      </w:r>
    </w:p>
    <w:p w:rsidR="00FB3D73" w:rsidRDefault="00FB3D73" w:rsidP="00FB3D73">
      <w:pPr>
        <w:jc w:val="both"/>
        <w:rPr>
          <w:sz w:val="22"/>
          <w:szCs w:val="22"/>
        </w:rPr>
      </w:pPr>
    </w:p>
    <w:tbl>
      <w:tblPr>
        <w:tblW w:w="4964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07"/>
        <w:gridCol w:w="9257"/>
      </w:tblGrid>
      <w:tr w:rsidR="00FB3D73" w:rsidTr="00FB3D73"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3D73" w:rsidRDefault="00FB3D7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№</w:t>
            </w:r>
          </w:p>
          <w:p w:rsidR="00FB3D73" w:rsidRDefault="00FB3D7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45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3D73" w:rsidRDefault="00FB3D7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Наименование</w:t>
            </w:r>
          </w:p>
        </w:tc>
      </w:tr>
      <w:tr w:rsidR="00FB3D73" w:rsidTr="00FB3D73"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3D73" w:rsidRDefault="00FB3D7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5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3D73" w:rsidRDefault="00FB3D7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2"/>
              </w:rPr>
            </w:pPr>
            <w:r>
              <w:rPr>
                <w:b/>
                <w:bCs/>
                <w:sz w:val="24"/>
                <w:szCs w:val="22"/>
              </w:rPr>
              <w:t>выполнение работ по демонтажу здания №18 СЗ АО "СХК" (проведение противоаварийных мероприятий в здании №18 СЗ АО "СХК" с разборкой строительных конструкций).</w:t>
            </w:r>
          </w:p>
        </w:tc>
      </w:tr>
    </w:tbl>
    <w:p w:rsidR="00FB3D73" w:rsidRDefault="00FB3D73" w:rsidP="00FB3D73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6768"/>
      </w:tblGrid>
      <w:tr w:rsidR="00FB3D73" w:rsidTr="00FB3D73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3D73" w:rsidRDefault="00FB3D7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6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3D73" w:rsidRDefault="00FB3D73">
            <w:pPr>
              <w:ind w:right="-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4 042 716 (четыре миллиона сорок две тысячи семьсот шестнадцать</w:t>
            </w:r>
            <w:r>
              <w:rPr>
                <w:sz w:val="24"/>
                <w:szCs w:val="24"/>
              </w:rPr>
              <w:t xml:space="preserve">) </w:t>
            </w:r>
            <w:r>
              <w:rPr>
                <w:b/>
                <w:sz w:val="24"/>
                <w:szCs w:val="24"/>
              </w:rPr>
              <w:t>руб. 69 коп. с учетом  НДС 18%.</w:t>
            </w:r>
          </w:p>
        </w:tc>
      </w:tr>
      <w:tr w:rsidR="00FB3D73" w:rsidTr="00FB3D73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3D73" w:rsidRDefault="00FB3D7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3D73" w:rsidRDefault="00FB3D73">
            <w:pPr>
              <w:ind w:right="-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3 426 031 (</w:t>
            </w:r>
            <w:r>
              <w:rPr>
                <w:b/>
                <w:bCs/>
                <w:sz w:val="24"/>
                <w:szCs w:val="24"/>
              </w:rPr>
              <w:t>три миллиона четыреста двадцать шесть тысяч тридцать один</w:t>
            </w:r>
            <w:r>
              <w:rPr>
                <w:b/>
                <w:sz w:val="24"/>
                <w:szCs w:val="24"/>
              </w:rPr>
              <w:t>) руб. 09 коп. без учета НДС.</w:t>
            </w:r>
          </w:p>
        </w:tc>
      </w:tr>
      <w:tr w:rsidR="00FB3D73" w:rsidTr="00FB3D73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3D73" w:rsidRDefault="00FB3D7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работ/ услуг  расходах</w:t>
            </w:r>
          </w:p>
        </w:tc>
        <w:tc>
          <w:tcPr>
            <w:tcW w:w="6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3D73" w:rsidRDefault="00FB3D73">
            <w:pPr>
              <w:shd w:val="clear" w:color="auto" w:fill="FFFFFF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</w:t>
            </w:r>
          </w:p>
        </w:tc>
      </w:tr>
      <w:tr w:rsidR="00FB3D73" w:rsidTr="00FB3D73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3D73" w:rsidRDefault="00FB3D7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выполнения работ, оказания услуг </w:t>
            </w:r>
          </w:p>
        </w:tc>
        <w:tc>
          <w:tcPr>
            <w:tcW w:w="6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3D73" w:rsidRDefault="00FB3D7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636000, Томская область, г. Северск, Автодорога 14/17, здание №18, территория Сублиматного завода (СЗ АО «СХК»).</w:t>
            </w:r>
          </w:p>
        </w:tc>
      </w:tr>
      <w:tr w:rsidR="00FB3D73" w:rsidTr="00FB3D73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3D73" w:rsidRDefault="00FB3D7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выполнения работ/услуг</w:t>
            </w:r>
          </w:p>
        </w:tc>
        <w:tc>
          <w:tcPr>
            <w:tcW w:w="6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3D73" w:rsidRDefault="00FB3D7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20 (двадцати) недель с момента подписания договора уполномоченными представителями сторон. </w:t>
            </w:r>
          </w:p>
        </w:tc>
      </w:tr>
      <w:tr w:rsidR="00FB3D73" w:rsidTr="00FB3D73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3D73" w:rsidRDefault="00FB3D7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6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3D73" w:rsidRDefault="00FB3D7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Без авансового платежа.</w:t>
            </w:r>
          </w:p>
          <w:p w:rsidR="00FB3D73" w:rsidRDefault="00FB3D7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Форма оплаты – безналичный расчет.</w:t>
            </w:r>
          </w:p>
          <w:p w:rsidR="00FB3D73" w:rsidRDefault="00FB3D7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Оплата оказанных услуг производится Заказчиком путем безналичного перечисления денежных средств на расчетный счет Исполнителя в течение 60 (шестидесяти) календарных дней с момента подписания Сторонами акта сдачи-приемки оказанных услуг (по форме КС-2) и справки о стоимости выполненных работ (по форме КС-3), на основании счета и счета-фактуры, составленных в соответствии с требованиями Налогового кодекса РФ.</w:t>
            </w:r>
          </w:p>
        </w:tc>
      </w:tr>
      <w:tr w:rsidR="00FB3D73" w:rsidTr="00FB3D73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3D73" w:rsidRDefault="00FB3D7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3D73" w:rsidRDefault="00FB3D7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Без НДС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FB3D73" w:rsidRDefault="00FB3D73" w:rsidP="00FB3D73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lastRenderedPageBreak/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«20» июля 2015</w:t>
      </w:r>
      <w:r>
        <w:rPr>
          <w:snapToGrid w:val="0"/>
          <w:sz w:val="24"/>
          <w:szCs w:val="24"/>
        </w:rPr>
        <w:t>г. согласно протоколу заседания закупочной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>» №708-SH-2015/896 от 20.07.2015г.</w:t>
      </w:r>
    </w:p>
    <w:p w:rsidR="00FB3D73" w:rsidRDefault="00FB3D73" w:rsidP="00FB3D73">
      <w:pPr>
        <w:jc w:val="both"/>
        <w:rPr>
          <w:b/>
          <w:sz w:val="24"/>
          <w:szCs w:val="24"/>
        </w:rPr>
      </w:pPr>
    </w:p>
    <w:p w:rsidR="00FB3D73" w:rsidRDefault="00FB3D73" w:rsidP="00FB3D73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Сведения об участниках размещения заказа, подавших  заявки </w:t>
      </w:r>
    </w:p>
    <w:p w:rsidR="00FB3D73" w:rsidRDefault="00FB3D73" w:rsidP="00FB3D73">
      <w:pPr>
        <w:jc w:val="both"/>
        <w:rPr>
          <w:noProof/>
          <w:sz w:val="24"/>
          <w:szCs w:val="24"/>
        </w:rPr>
      </w:pPr>
    </w:p>
    <w:tbl>
      <w:tblPr>
        <w:tblW w:w="1006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275"/>
        <w:gridCol w:w="1702"/>
        <w:gridCol w:w="2551"/>
        <w:gridCol w:w="1846"/>
      </w:tblGrid>
      <w:tr w:rsidR="00FB3D73" w:rsidTr="00FB3D7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3D73" w:rsidRDefault="00FB3D7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3D73" w:rsidRDefault="00FB3D7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3D73" w:rsidRDefault="00FB3D7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3D73" w:rsidRDefault="00FB3D7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3D73" w:rsidRDefault="00FB3D7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предложения с НДС/ без НДС</w:t>
            </w:r>
          </w:p>
        </w:tc>
      </w:tr>
      <w:tr w:rsidR="00FB3D73" w:rsidTr="00FB3D7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3D73" w:rsidRDefault="00FB3D73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«СТРОИТЕЛЬНАЯ КОМПАНИЯ «ГЕФЕСТ»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3D73" w:rsidRDefault="00FB3D73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7017366736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3D73" w:rsidRDefault="00FB3D73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15.07.2015 15:43:36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3D73" w:rsidRDefault="00FB3D73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634041, ТОМСКАЯ ОБЛ, ТОМСК Г, ТВЕРСКАЯ УЛ, 106, 66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3D73" w:rsidRDefault="00FB3D73">
            <w:pPr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 xml:space="preserve">4.042.716,69 </w:t>
            </w:r>
          </w:p>
          <w:p w:rsidR="00FB3D73" w:rsidRDefault="00FB3D73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FB3D73" w:rsidTr="00FB3D7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3D73" w:rsidRDefault="00FB3D73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«СТРОИТЕЛЬНАЯ ПЕРЕДВИЖНАЯ МЕХАНИЗИРОВАННАЯ КОМПАНИЯ»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3D73" w:rsidRDefault="00FB3D73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7020034770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3D73" w:rsidRDefault="00FB3D73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17.07.2015 12:12:56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3D73" w:rsidRDefault="00FB3D73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634000, ТОМСКАЯ ОБЛ, ТОМСК Г, КИРОВА ПР-КТ, 51А, СТР. 5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3D73" w:rsidRDefault="00FB3D73">
            <w:pPr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 xml:space="preserve">3.840.580,81 </w:t>
            </w:r>
          </w:p>
          <w:p w:rsidR="00FB3D73" w:rsidRDefault="00FB3D73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FB3D73" w:rsidTr="00FB3D7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3D73" w:rsidRDefault="00FB3D73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ОТВЕТСВЕННОСТЬЮ «ЭКСПОСТРОЙ»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3D73" w:rsidRDefault="00FB3D73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2464221250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3D73" w:rsidRDefault="00FB3D73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18.07.2015 08:13:59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3D73" w:rsidRDefault="00FB3D73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660012, КРАСНОЯРСКИЙ КРАЙ, КРАСНОЯРСК Г, СЕМАФОРНАЯ УЛ, 219, 601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3D73" w:rsidRDefault="00FB3D73">
            <w:pPr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 xml:space="preserve">4.000.516,69 </w:t>
            </w:r>
          </w:p>
          <w:p w:rsidR="00FB3D73" w:rsidRDefault="00FB3D73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FB3D73" w:rsidTr="00FB3D7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3D73" w:rsidRDefault="00FB3D73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«РАДИКАЛ»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3D73" w:rsidRDefault="00FB3D73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7020006194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3D73" w:rsidRDefault="00FB3D73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18.07.2015 07:33:07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3D73" w:rsidRDefault="00FB3D73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634000, ТОМСКАЯ ОБЛ, ТОМСК Г, УГРЮМОВА АЛЕКСАНДРА , 9/2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3D73" w:rsidRDefault="00FB3D73">
            <w:pPr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 xml:space="preserve">3.990.000,00 </w:t>
            </w:r>
          </w:p>
          <w:p w:rsidR="00FB3D73" w:rsidRDefault="00FB3D73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FB3D73" w:rsidTr="00FB3D7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3D73" w:rsidRDefault="00FB3D73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«ТОМСКИЙ ВТОРЧЕРМЕТ»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3D73" w:rsidRDefault="00FB3D73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7017226866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3D73" w:rsidRDefault="00FB3D73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18.07.2015 12:29:30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3D73" w:rsidRDefault="00FB3D73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634050, ТОМСКАЯ ОБЛ, ТОМСК Г, БАТЕНЬКОВА ПЛ, 2, ОФ. 309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3D73" w:rsidRDefault="00FB3D73">
            <w:pPr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 xml:space="preserve">3.943.716,01 </w:t>
            </w:r>
          </w:p>
          <w:p w:rsidR="00FB3D73" w:rsidRDefault="00FB3D73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FB3D73" w:rsidRDefault="00FB3D73" w:rsidP="00FB3D73">
      <w:pPr>
        <w:jc w:val="both"/>
        <w:rPr>
          <w:sz w:val="24"/>
          <w:szCs w:val="24"/>
        </w:rPr>
      </w:pPr>
    </w:p>
    <w:p w:rsidR="00FB3D73" w:rsidRDefault="00FB3D73" w:rsidP="00FB3D73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Комиссия решила:</w:t>
      </w:r>
    </w:p>
    <w:p w:rsidR="00FB3D73" w:rsidRDefault="00FB3D73" w:rsidP="00FB3D73">
      <w:pPr>
        <w:shd w:val="clear" w:color="auto" w:fill="FFFFFF"/>
        <w:jc w:val="both"/>
        <w:rPr>
          <w:b/>
          <w:sz w:val="24"/>
          <w:szCs w:val="24"/>
        </w:rPr>
      </w:pPr>
    </w:p>
    <w:p w:rsidR="00FB3D73" w:rsidRDefault="00FB3D73" w:rsidP="00FB3D73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На основании п. 14.8.11 Единого отраслевого стандарта закупок (положения о закупках) Госкорпорации «Росатом», продлить срок рассмотрения заявок / оценки и сопоставления заявок и назначить даты:</w:t>
      </w:r>
    </w:p>
    <w:p w:rsidR="00FB3D73" w:rsidRPr="00212EF8" w:rsidRDefault="00FB3D73" w:rsidP="00FB3D73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рассмотрения заявок  не позднее </w:t>
      </w:r>
      <w:r w:rsidRPr="00212EF8">
        <w:rPr>
          <w:b/>
          <w:sz w:val="24"/>
          <w:szCs w:val="24"/>
        </w:rPr>
        <w:t>«</w:t>
      </w:r>
      <w:r w:rsidR="00CA4C5E">
        <w:rPr>
          <w:b/>
          <w:spacing w:val="-6"/>
          <w:sz w:val="24"/>
          <w:szCs w:val="24"/>
        </w:rPr>
        <w:t>27</w:t>
      </w:r>
      <w:r w:rsidRPr="00212EF8">
        <w:rPr>
          <w:b/>
          <w:spacing w:val="-6"/>
          <w:sz w:val="24"/>
          <w:szCs w:val="24"/>
        </w:rPr>
        <w:t xml:space="preserve">»  </w:t>
      </w:r>
      <w:r>
        <w:rPr>
          <w:b/>
          <w:spacing w:val="-6"/>
          <w:sz w:val="24"/>
          <w:szCs w:val="24"/>
        </w:rPr>
        <w:t>августа</w:t>
      </w:r>
      <w:r w:rsidRPr="00212EF8">
        <w:rPr>
          <w:b/>
          <w:spacing w:val="-6"/>
          <w:sz w:val="24"/>
          <w:szCs w:val="24"/>
        </w:rPr>
        <w:t xml:space="preserve"> </w:t>
      </w:r>
      <w:r w:rsidRPr="00212EF8">
        <w:rPr>
          <w:b/>
          <w:sz w:val="24"/>
          <w:szCs w:val="24"/>
        </w:rPr>
        <w:t>201</w:t>
      </w:r>
      <w:r>
        <w:rPr>
          <w:b/>
          <w:sz w:val="24"/>
          <w:szCs w:val="24"/>
        </w:rPr>
        <w:t>5</w:t>
      </w:r>
      <w:r w:rsidRPr="00212EF8">
        <w:rPr>
          <w:b/>
          <w:sz w:val="24"/>
          <w:szCs w:val="24"/>
        </w:rPr>
        <w:t xml:space="preserve"> года</w:t>
      </w:r>
      <w:r w:rsidRPr="00212EF8">
        <w:rPr>
          <w:sz w:val="24"/>
          <w:szCs w:val="24"/>
        </w:rPr>
        <w:t xml:space="preserve"> </w:t>
      </w:r>
    </w:p>
    <w:p w:rsidR="00FB3D73" w:rsidRPr="00212EF8" w:rsidRDefault="00FB3D73" w:rsidP="00FB3D73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оценки и сопоставления заявок не позднее </w:t>
      </w:r>
      <w:r w:rsidRPr="00212EF8">
        <w:rPr>
          <w:b/>
          <w:sz w:val="24"/>
          <w:szCs w:val="24"/>
        </w:rPr>
        <w:t>«</w:t>
      </w:r>
      <w:r>
        <w:rPr>
          <w:b/>
          <w:spacing w:val="-6"/>
          <w:sz w:val="24"/>
          <w:szCs w:val="24"/>
        </w:rPr>
        <w:t>1</w:t>
      </w:r>
      <w:r w:rsidR="00CA4C5E">
        <w:rPr>
          <w:b/>
          <w:spacing w:val="-6"/>
          <w:sz w:val="24"/>
          <w:szCs w:val="24"/>
        </w:rPr>
        <w:t>5</w:t>
      </w:r>
      <w:r w:rsidRPr="00212EF8">
        <w:rPr>
          <w:b/>
          <w:spacing w:val="-6"/>
          <w:sz w:val="24"/>
          <w:szCs w:val="24"/>
        </w:rPr>
        <w:t xml:space="preserve">»  </w:t>
      </w:r>
      <w:r>
        <w:rPr>
          <w:b/>
          <w:spacing w:val="-6"/>
          <w:sz w:val="24"/>
          <w:szCs w:val="24"/>
        </w:rPr>
        <w:t>сентября</w:t>
      </w:r>
      <w:r w:rsidRPr="00212EF8">
        <w:rPr>
          <w:b/>
          <w:spacing w:val="-6"/>
          <w:sz w:val="24"/>
          <w:szCs w:val="24"/>
        </w:rPr>
        <w:t xml:space="preserve"> </w:t>
      </w:r>
      <w:r w:rsidRPr="00212EF8">
        <w:rPr>
          <w:b/>
          <w:sz w:val="24"/>
          <w:szCs w:val="24"/>
        </w:rPr>
        <w:t>201</w:t>
      </w:r>
      <w:r>
        <w:rPr>
          <w:b/>
          <w:sz w:val="24"/>
          <w:szCs w:val="24"/>
        </w:rPr>
        <w:t>5</w:t>
      </w:r>
      <w:r w:rsidRPr="00212EF8">
        <w:rPr>
          <w:b/>
          <w:sz w:val="24"/>
          <w:szCs w:val="24"/>
        </w:rPr>
        <w:t xml:space="preserve"> года</w:t>
      </w:r>
      <w:r w:rsidRPr="00212EF8">
        <w:rPr>
          <w:sz w:val="24"/>
          <w:szCs w:val="24"/>
        </w:rPr>
        <w:t xml:space="preserve"> </w:t>
      </w:r>
    </w:p>
    <w:p w:rsidR="00FB3D73" w:rsidRDefault="00FB3D73" w:rsidP="00FB3D73">
      <w:pPr>
        <w:shd w:val="clear" w:color="auto" w:fill="FFFFFF"/>
        <w:suppressAutoHyphens/>
        <w:ind w:right="-2"/>
        <w:rPr>
          <w:rFonts w:ascii="Calibri" w:hAnsi="Calibri" w:cs="Calibri"/>
          <w:color w:val="1F497D"/>
          <w:sz w:val="22"/>
          <w:szCs w:val="22"/>
        </w:rPr>
      </w:pPr>
      <w:r>
        <w:rPr>
          <w:sz w:val="24"/>
          <w:szCs w:val="24"/>
        </w:rPr>
        <w:t xml:space="preserve">Настоящий протокол разместить на сайтах: </w:t>
      </w:r>
      <w:hyperlink r:id="rId7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r>
          <w:rPr>
            <w:rStyle w:val="a3"/>
            <w:color w:val="auto"/>
            <w:sz w:val="24"/>
            <w:szCs w:val="24"/>
            <w:lang w:val="en-US"/>
          </w:rPr>
          <w:t>zakupki</w:t>
        </w:r>
        <w:r>
          <w:rPr>
            <w:rStyle w:val="a3"/>
            <w:color w:val="auto"/>
            <w:sz w:val="24"/>
            <w:szCs w:val="24"/>
          </w:rPr>
          <w:t>.</w:t>
        </w:r>
        <w:r>
          <w:rPr>
            <w:rStyle w:val="a3"/>
            <w:color w:val="auto"/>
            <w:sz w:val="24"/>
            <w:szCs w:val="24"/>
            <w:lang w:val="en-US"/>
          </w:rPr>
          <w:t>rosatom</w:t>
        </w:r>
        <w:r>
          <w:rPr>
            <w:rStyle w:val="a3"/>
            <w:color w:val="auto"/>
            <w:sz w:val="24"/>
            <w:szCs w:val="24"/>
          </w:rPr>
          <w:t>.</w:t>
        </w:r>
        <w:r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370A89">
        <w:rPr>
          <w:sz w:val="24"/>
          <w:szCs w:val="24"/>
          <w:u w:val="single"/>
        </w:rPr>
        <w:t>,</w:t>
      </w:r>
      <w:r w:rsidRPr="00370A89">
        <w:rPr>
          <w:sz w:val="24"/>
          <w:szCs w:val="24"/>
        </w:rPr>
        <w:t xml:space="preserve"> </w:t>
      </w:r>
      <w:r w:rsidRPr="00370A89">
        <w:rPr>
          <w:sz w:val="24"/>
          <w:szCs w:val="24"/>
          <w:u w:val="single"/>
        </w:rPr>
        <w:t>zakupki.gov.ru.</w:t>
      </w:r>
      <w:r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F12642" w:rsidRDefault="00F34188" w:rsidP="00FB3D73">
      <w:pPr>
        <w:shd w:val="clear" w:color="auto" w:fill="FFFFFF"/>
        <w:jc w:val="both"/>
        <w:rPr>
          <w:sz w:val="20"/>
        </w:rPr>
      </w:pPr>
      <w:r>
        <w:rPr>
          <w:sz w:val="20"/>
        </w:rPr>
        <w:t xml:space="preserve">                                      </w:t>
      </w:r>
      <w:r w:rsidR="0023598C">
        <w:rPr>
          <w:sz w:val="20"/>
        </w:rPr>
        <w:t xml:space="preserve">                             </w:t>
      </w:r>
    </w:p>
    <w:p w:rsidR="0023598C" w:rsidRDefault="0023598C" w:rsidP="00E32675">
      <w:pPr>
        <w:shd w:val="clear" w:color="auto" w:fill="FFFFFF"/>
        <w:rPr>
          <w:sz w:val="20"/>
        </w:rPr>
      </w:pPr>
    </w:p>
    <w:p w:rsidR="00D46384" w:rsidRDefault="00D46384" w:rsidP="00E32675">
      <w:pPr>
        <w:shd w:val="clear" w:color="auto" w:fill="FFFFFF"/>
        <w:rPr>
          <w:sz w:val="20"/>
        </w:rPr>
      </w:pPr>
    </w:p>
    <w:p w:rsidR="00AF1C70" w:rsidRDefault="00AF1C70" w:rsidP="00E32675">
      <w:pPr>
        <w:shd w:val="clear" w:color="auto" w:fill="FFFFFF"/>
        <w:rPr>
          <w:sz w:val="20"/>
        </w:rPr>
      </w:pPr>
    </w:p>
    <w:p w:rsidR="00AF1C70" w:rsidRDefault="00AF1C70" w:rsidP="00AF1C70">
      <w:pPr>
        <w:shd w:val="clear" w:color="auto" w:fill="FFFFFF"/>
        <w:rPr>
          <w:sz w:val="20"/>
        </w:rPr>
      </w:pPr>
    </w:p>
    <w:p w:rsidR="00AF1C70" w:rsidRDefault="00AF1C70" w:rsidP="00AF1C70">
      <w:pPr>
        <w:shd w:val="clear" w:color="auto" w:fill="FFFFFF"/>
        <w:rPr>
          <w:sz w:val="20"/>
        </w:rPr>
      </w:pPr>
      <w:r>
        <w:rPr>
          <w:sz w:val="20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AF1C70" w:rsidTr="00AF1C70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F1C70" w:rsidRDefault="00AF1C70" w:rsidP="00AF1C70">
            <w:pPr>
              <w:rPr>
                <w:sz w:val="20"/>
              </w:rPr>
            </w:pPr>
            <w:r>
              <w:rPr>
                <w:sz w:val="20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AF1C70" w:rsidRDefault="00AF1C70" w:rsidP="00AF1C70">
            <w:pPr>
              <w:rPr>
                <w:sz w:val="20"/>
              </w:rPr>
            </w:pPr>
            <w:r>
              <w:rPr>
                <w:sz w:val="20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AF1C70" w:rsidRDefault="00AF1C70" w:rsidP="00AF1C70">
            <w:pPr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F1C70" w:rsidRDefault="00AF1C70" w:rsidP="00AF1C70">
            <w:pPr>
              <w:rPr>
                <w:sz w:val="20"/>
              </w:rPr>
            </w:pPr>
            <w:r>
              <w:rPr>
                <w:sz w:val="20"/>
              </w:rPr>
              <w:t>ЭП</w:t>
            </w:r>
          </w:p>
        </w:tc>
      </w:tr>
      <w:tr w:rsidR="00AF1C70" w:rsidTr="00AF1C70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F1C70" w:rsidRDefault="00AF1C70" w:rsidP="00AF1C70">
            <w:pPr>
              <w:rPr>
                <w:sz w:val="20"/>
              </w:rPr>
            </w:pPr>
            <w:r>
              <w:rPr>
                <w:sz w:val="20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AF1C70" w:rsidRDefault="00AF1C70" w:rsidP="00AF1C70">
            <w:pPr>
              <w:rPr>
                <w:sz w:val="20"/>
              </w:rPr>
            </w:pPr>
            <w:r>
              <w:rPr>
                <w:sz w:val="20"/>
              </w:rPr>
              <w:t>19.08.2015</w:t>
            </w:r>
          </w:p>
        </w:tc>
        <w:tc>
          <w:tcPr>
            <w:tcW w:w="2534" w:type="dxa"/>
            <w:shd w:val="clear" w:color="auto" w:fill="auto"/>
          </w:tcPr>
          <w:p w:rsidR="00AF1C70" w:rsidRDefault="00AF1C70" w:rsidP="00AF1C70">
            <w:pPr>
              <w:rPr>
                <w:sz w:val="20"/>
              </w:rPr>
            </w:pPr>
            <w:r>
              <w:rPr>
                <w:sz w:val="20"/>
              </w:rPr>
              <w:t>Доверенность № 19/247Д от 25.11.2014</w:t>
            </w:r>
          </w:p>
        </w:tc>
        <w:tc>
          <w:tcPr>
            <w:tcW w:w="2535" w:type="dxa"/>
            <w:shd w:val="clear" w:color="auto" w:fill="auto"/>
          </w:tcPr>
          <w:p w:rsidR="00AF1C70" w:rsidRDefault="00AF1C70" w:rsidP="00AF1C70">
            <w:pPr>
              <w:rPr>
                <w:sz w:val="20"/>
              </w:rPr>
            </w:pPr>
            <w:r>
              <w:rPr>
                <w:sz w:val="20"/>
              </w:rPr>
              <w:t>№ 55 fc b8 d6 00 01 00 00 02 f1</w:t>
            </w:r>
          </w:p>
        </w:tc>
      </w:tr>
      <w:tr w:rsidR="00AF1C70" w:rsidTr="00AF1C70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F1C70" w:rsidRDefault="00AF1C70" w:rsidP="00AF1C70">
            <w:pPr>
              <w:rPr>
                <w:sz w:val="20"/>
              </w:rPr>
            </w:pPr>
            <w:r>
              <w:rPr>
                <w:sz w:val="20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AF1C70" w:rsidRDefault="00AF1C70" w:rsidP="00AF1C70">
            <w:pPr>
              <w:rPr>
                <w:sz w:val="20"/>
              </w:rPr>
            </w:pPr>
            <w:r>
              <w:rPr>
                <w:sz w:val="20"/>
              </w:rPr>
              <w:t>20.08.2015</w:t>
            </w:r>
          </w:p>
        </w:tc>
        <w:tc>
          <w:tcPr>
            <w:tcW w:w="2534" w:type="dxa"/>
            <w:shd w:val="clear" w:color="auto" w:fill="auto"/>
          </w:tcPr>
          <w:p w:rsidR="00AF1C70" w:rsidRDefault="00AF1C70" w:rsidP="00AF1C70">
            <w:pPr>
              <w:rPr>
                <w:sz w:val="20"/>
              </w:rPr>
            </w:pPr>
            <w:r>
              <w:rPr>
                <w:sz w:val="20"/>
              </w:rPr>
              <w:t xml:space="preserve">Доверенность № 11/45/2015-ДОВ от </w:t>
            </w:r>
            <w:r>
              <w:rPr>
                <w:sz w:val="20"/>
              </w:rPr>
              <w:lastRenderedPageBreak/>
              <w:t>24.02.2015</w:t>
            </w:r>
          </w:p>
        </w:tc>
        <w:tc>
          <w:tcPr>
            <w:tcW w:w="2535" w:type="dxa"/>
            <w:shd w:val="clear" w:color="auto" w:fill="auto"/>
          </w:tcPr>
          <w:p w:rsidR="00AF1C70" w:rsidRDefault="00AF1C70" w:rsidP="00AF1C70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№ 61 0b 47 2b 00 01 00 00 03 35</w:t>
            </w:r>
          </w:p>
        </w:tc>
      </w:tr>
      <w:tr w:rsidR="00AF1C70" w:rsidTr="00AF1C70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F1C70" w:rsidRDefault="00AF1C70" w:rsidP="00AF1C70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AF1C70" w:rsidRDefault="00AF1C70" w:rsidP="00AF1C70">
            <w:pPr>
              <w:rPr>
                <w:sz w:val="20"/>
              </w:rPr>
            </w:pPr>
            <w:r>
              <w:rPr>
                <w:sz w:val="20"/>
              </w:rPr>
              <w:t>19.08.2015</w:t>
            </w:r>
          </w:p>
        </w:tc>
        <w:tc>
          <w:tcPr>
            <w:tcW w:w="2534" w:type="dxa"/>
            <w:shd w:val="clear" w:color="auto" w:fill="auto"/>
          </w:tcPr>
          <w:p w:rsidR="00AF1C70" w:rsidRDefault="00AF1C70" w:rsidP="00AF1C70">
            <w:pPr>
              <w:rPr>
                <w:sz w:val="20"/>
              </w:rPr>
            </w:pPr>
            <w:r>
              <w:rPr>
                <w:sz w:val="20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AF1C70" w:rsidRDefault="00AF1C70" w:rsidP="00AF1C70">
            <w:pPr>
              <w:rPr>
                <w:sz w:val="20"/>
              </w:rPr>
            </w:pPr>
            <w:r>
              <w:rPr>
                <w:sz w:val="20"/>
              </w:rPr>
              <w:t>№ 5a ae cd e5 00 01 00 00 02 f3</w:t>
            </w:r>
          </w:p>
        </w:tc>
      </w:tr>
    </w:tbl>
    <w:p w:rsidR="00D46384" w:rsidRDefault="00D46384" w:rsidP="00AF1C70">
      <w:pPr>
        <w:shd w:val="clear" w:color="auto" w:fill="FFFFFF"/>
        <w:rPr>
          <w:sz w:val="20"/>
        </w:rPr>
      </w:pPr>
    </w:p>
    <w:sectPr w:rsidR="00D46384" w:rsidSect="00FB3D73">
      <w:headerReference w:type="default" r:id="rId8"/>
      <w:footerReference w:type="default" r:id="rId9"/>
      <w:pgSz w:w="11906" w:h="16838"/>
      <w:pgMar w:top="993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37A9" w:rsidRDefault="001F37A9">
      <w:r>
        <w:separator/>
      </w:r>
    </w:p>
  </w:endnote>
  <w:endnote w:type="continuationSeparator" w:id="0">
    <w:p w:rsidR="001F37A9" w:rsidRDefault="001F37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384" w:rsidRDefault="00D46384" w:rsidP="00D46384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37A9" w:rsidRDefault="001F37A9">
      <w:r>
        <w:separator/>
      </w:r>
    </w:p>
  </w:footnote>
  <w:footnote w:type="continuationSeparator" w:id="0">
    <w:p w:rsidR="001F37A9" w:rsidRDefault="001F37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384" w:rsidRDefault="00D46384" w:rsidP="00D46384">
    <w:pPr>
      <w:pStyle w:val="a6"/>
    </w:pPr>
    <w:bookmarkStart w:id="1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D46384" w:rsidTr="00D46384">
      <w:tc>
        <w:tcPr>
          <w:tcW w:w="8341" w:type="dxa"/>
          <w:vAlign w:val="center"/>
        </w:tcPr>
        <w:p w:rsidR="00D46384" w:rsidRDefault="00D46384" w:rsidP="00D46384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D46384" w:rsidRDefault="00D46384" w:rsidP="00D46384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BA2303">
            <w:rPr>
              <w:sz w:val="20"/>
              <w:szCs w:val="24"/>
              <w:lang w:eastAsia="en-US"/>
            </w:rPr>
            <w:t>SH-2015/1059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BA2303">
            <w:rPr>
              <w:sz w:val="20"/>
              <w:szCs w:val="24"/>
              <w:lang w:eastAsia="en-US"/>
            </w:rPr>
            <w:t>19.08.2015</w:t>
          </w:r>
        </w:p>
        <w:p w:rsidR="00D46384" w:rsidRDefault="00D46384" w:rsidP="00D46384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D46384" w:rsidRDefault="00D46384" w:rsidP="00D46384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092513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092513">
            <w:fldChar w:fldCharType="separate"/>
          </w:r>
          <w:r w:rsidR="00AF1C70">
            <w:rPr>
              <w:noProof/>
              <w:sz w:val="20"/>
              <w:lang w:eastAsia="en-US"/>
            </w:rPr>
            <w:t>3</w:t>
          </w:r>
          <w:r w:rsidR="00092513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092513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092513">
            <w:fldChar w:fldCharType="separate"/>
          </w:r>
          <w:r w:rsidR="00AF1C70">
            <w:rPr>
              <w:noProof/>
              <w:sz w:val="20"/>
              <w:lang w:eastAsia="en-US"/>
            </w:rPr>
            <w:t>3</w:t>
          </w:r>
          <w:r w:rsidR="00092513">
            <w:fldChar w:fldCharType="end"/>
          </w:r>
        </w:p>
      </w:tc>
    </w:tr>
  </w:tbl>
  <w:p w:rsidR="00D46384" w:rsidRDefault="00D46384" w:rsidP="00D46384">
    <w:pPr>
      <w:pStyle w:val="a6"/>
    </w:pPr>
    <w:r>
      <w:t xml:space="preserve"> </w:t>
    </w:r>
    <w:bookmarkEnd w:id="1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4188"/>
    <w:rsid w:val="0000581F"/>
    <w:rsid w:val="0004483C"/>
    <w:rsid w:val="00092513"/>
    <w:rsid w:val="000A26AB"/>
    <w:rsid w:val="000D23D9"/>
    <w:rsid w:val="000D6FC2"/>
    <w:rsid w:val="0010446E"/>
    <w:rsid w:val="00106662"/>
    <w:rsid w:val="0017394E"/>
    <w:rsid w:val="001B470A"/>
    <w:rsid w:val="001C5903"/>
    <w:rsid w:val="001F148C"/>
    <w:rsid w:val="001F37A9"/>
    <w:rsid w:val="00223E37"/>
    <w:rsid w:val="0023598C"/>
    <w:rsid w:val="00292C33"/>
    <w:rsid w:val="002B28D8"/>
    <w:rsid w:val="002B5BAC"/>
    <w:rsid w:val="002C6488"/>
    <w:rsid w:val="002F3BFB"/>
    <w:rsid w:val="00341F3E"/>
    <w:rsid w:val="0036060A"/>
    <w:rsid w:val="003B24B7"/>
    <w:rsid w:val="003B5C09"/>
    <w:rsid w:val="004010CE"/>
    <w:rsid w:val="004200B0"/>
    <w:rsid w:val="004374E0"/>
    <w:rsid w:val="0046795B"/>
    <w:rsid w:val="00472414"/>
    <w:rsid w:val="00477320"/>
    <w:rsid w:val="004806DD"/>
    <w:rsid w:val="00492DA5"/>
    <w:rsid w:val="00501B09"/>
    <w:rsid w:val="00521C98"/>
    <w:rsid w:val="0052449F"/>
    <w:rsid w:val="00574ACF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67394"/>
    <w:rsid w:val="0068262C"/>
    <w:rsid w:val="006C2596"/>
    <w:rsid w:val="006D2476"/>
    <w:rsid w:val="00705D33"/>
    <w:rsid w:val="00726D43"/>
    <w:rsid w:val="00741E3C"/>
    <w:rsid w:val="007A3C56"/>
    <w:rsid w:val="00816D2B"/>
    <w:rsid w:val="00854539"/>
    <w:rsid w:val="00862D94"/>
    <w:rsid w:val="008A7CCD"/>
    <w:rsid w:val="008E3BB0"/>
    <w:rsid w:val="008F1443"/>
    <w:rsid w:val="00902EBE"/>
    <w:rsid w:val="00932182"/>
    <w:rsid w:val="00933C3F"/>
    <w:rsid w:val="00983C99"/>
    <w:rsid w:val="009C0BBB"/>
    <w:rsid w:val="00A653FA"/>
    <w:rsid w:val="00A75BDE"/>
    <w:rsid w:val="00AF1C70"/>
    <w:rsid w:val="00B207A8"/>
    <w:rsid w:val="00B23368"/>
    <w:rsid w:val="00BA2303"/>
    <w:rsid w:val="00BB2276"/>
    <w:rsid w:val="00BB3BE3"/>
    <w:rsid w:val="00BB5AD4"/>
    <w:rsid w:val="00BF7BD5"/>
    <w:rsid w:val="00C2071B"/>
    <w:rsid w:val="00CA4C5E"/>
    <w:rsid w:val="00CF4C24"/>
    <w:rsid w:val="00D229D0"/>
    <w:rsid w:val="00D46384"/>
    <w:rsid w:val="00D52338"/>
    <w:rsid w:val="00D66162"/>
    <w:rsid w:val="00D72854"/>
    <w:rsid w:val="00DA7C26"/>
    <w:rsid w:val="00DC7F62"/>
    <w:rsid w:val="00DE78E9"/>
    <w:rsid w:val="00E01BEC"/>
    <w:rsid w:val="00E0319C"/>
    <w:rsid w:val="00E30D57"/>
    <w:rsid w:val="00E32675"/>
    <w:rsid w:val="00E75F1A"/>
    <w:rsid w:val="00E92209"/>
    <w:rsid w:val="00E96201"/>
    <w:rsid w:val="00F040EB"/>
    <w:rsid w:val="00F12642"/>
    <w:rsid w:val="00F34188"/>
    <w:rsid w:val="00FB3D73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6">
    <w:name w:val="header"/>
    <w:basedOn w:val="a"/>
    <w:link w:val="a7"/>
    <w:uiPriority w:val="99"/>
    <w:unhideWhenUsed/>
    <w:rsid w:val="002B5B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2B5BAC"/>
    <w:rPr>
      <w:rFonts w:ascii="Times New Roman" w:eastAsia="Times New Roman" w:hAnsi="Times New Roman"/>
      <w:sz w:val="28"/>
    </w:rPr>
  </w:style>
  <w:style w:type="paragraph" w:styleId="a8">
    <w:name w:val="footer"/>
    <w:basedOn w:val="a"/>
    <w:link w:val="a9"/>
    <w:uiPriority w:val="99"/>
    <w:unhideWhenUsed/>
    <w:rsid w:val="002B5B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2B5BAC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13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06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2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716</Words>
  <Characters>4086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4793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chiblis</cp:lastModifiedBy>
  <cp:revision>6</cp:revision>
  <dcterms:created xsi:type="dcterms:W3CDTF">2015-08-19T05:21:00Z</dcterms:created>
  <dcterms:modified xsi:type="dcterms:W3CDTF">2015-08-20T02:54:00Z</dcterms:modified>
</cp:coreProperties>
</file>