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F39" w:rsidRPr="00817A12" w:rsidRDefault="00540F39" w:rsidP="00540F39">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126/1</w:t>
      </w:r>
      <w:bookmarkEnd w:id="0"/>
      <w:r>
        <w:rPr>
          <w:sz w:val="28"/>
          <w:szCs w:val="28"/>
        </w:rPr>
        <w:t>4</w:t>
      </w:r>
      <w:bookmarkEnd w:id="1"/>
      <w:bookmarkEnd w:id="2"/>
    </w:p>
    <w:p w:rsidR="00540F39" w:rsidRPr="008C6DF7" w:rsidRDefault="00540F39" w:rsidP="00540F39">
      <w:pPr>
        <w:tabs>
          <w:tab w:val="left" w:pos="1134"/>
        </w:tabs>
        <w:ind w:firstLine="709"/>
        <w:jc w:val="center"/>
        <w:rPr>
          <w:sz w:val="28"/>
          <w:szCs w:val="28"/>
        </w:rPr>
      </w:pPr>
    </w:p>
    <w:p w:rsidR="00540F39" w:rsidRPr="001C6FE8" w:rsidRDefault="00540F39" w:rsidP="00540F39">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540F39" w:rsidRPr="001C6FE8" w:rsidRDefault="00540F39" w:rsidP="00540F39">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540F39" w:rsidRPr="001C6FE8" w:rsidRDefault="00540F39" w:rsidP="00540F39">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540F39" w:rsidRPr="001C6FE8" w:rsidRDefault="00540F39" w:rsidP="00540F39">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540F39" w:rsidRPr="001C6FE8" w:rsidRDefault="00540F39" w:rsidP="00540F39">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540F39" w:rsidRPr="00A84785" w:rsidRDefault="00540F39" w:rsidP="00540F39">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540F39" w:rsidRPr="008C6DF7" w:rsidRDefault="00540F39" w:rsidP="00540F39">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Pr>
          <w:rFonts w:eastAsia="TimesNewRomanPSMT"/>
          <w:bCs/>
          <w:szCs w:val="28"/>
        </w:rPr>
        <w:t>кондиционеров настенного типа</w:t>
      </w:r>
      <w:r w:rsidRPr="00EB060E">
        <w:t>.</w:t>
      </w:r>
    </w:p>
    <w:p w:rsidR="00540F39" w:rsidRPr="001C6FE8" w:rsidRDefault="00540F39" w:rsidP="00540F39">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540F39" w:rsidRPr="001C6FE8" w:rsidRDefault="00540F39" w:rsidP="00540F39">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не более 10 дней с момента оплаты аванса или  не более 10  дней с момента подписания</w:t>
      </w:r>
      <w:r w:rsidRPr="00422ADC">
        <w:t xml:space="preserve"> договора</w:t>
      </w:r>
      <w:r>
        <w:t xml:space="preserve"> (в случае поставки без авансового платежа).</w:t>
      </w:r>
    </w:p>
    <w:p w:rsidR="00540F39" w:rsidRPr="000D778B" w:rsidRDefault="00540F39" w:rsidP="00540F39">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540F39" w:rsidRPr="004148C9" w:rsidRDefault="00540F39" w:rsidP="00540F39">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w:t>
      </w:r>
      <w:r>
        <w:t>н</w:t>
      </w:r>
      <w:r>
        <w:t>ковских дней после подписания Договора</w:t>
      </w:r>
      <w:r w:rsidRPr="007E4F00">
        <w:t>. 70 % - окончательный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540F39" w:rsidRPr="004148C9" w:rsidRDefault="00540F39" w:rsidP="00540F39">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540F39" w:rsidRPr="00F03F97" w:rsidRDefault="00540F39" w:rsidP="00540F39">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w:t>
      </w:r>
      <w:r w:rsidRPr="00F03F97">
        <w:rPr>
          <w:color w:val="000000"/>
        </w:rPr>
        <w:t>к</w:t>
      </w:r>
      <w:r w:rsidRPr="00F03F97">
        <w:rPr>
          <w:color w:val="000000"/>
        </w:rPr>
        <w:t>тронной торговой площадки.</w:t>
      </w:r>
    </w:p>
    <w:p w:rsidR="00540F39" w:rsidRPr="00F03F97" w:rsidRDefault="00540F39" w:rsidP="00540F39">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40F39" w:rsidRPr="00F03F97" w:rsidRDefault="00540F39" w:rsidP="00540F39">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434 043,39 </w:t>
      </w:r>
      <w:r w:rsidRPr="00730880">
        <w:rPr>
          <w:color w:val="000000"/>
        </w:rPr>
        <w:t>(Четыреста тр</w:t>
      </w:r>
      <w:r w:rsidRPr="00730880">
        <w:rPr>
          <w:color w:val="000000"/>
        </w:rPr>
        <w:t>и</w:t>
      </w:r>
      <w:r w:rsidRPr="00730880">
        <w:rPr>
          <w:color w:val="000000"/>
        </w:rPr>
        <w:t>дцать четыре тысячи сорок три рубля 39 копеек</w:t>
      </w:r>
      <w:r w:rsidRPr="00897B11">
        <w:rPr>
          <w:color w:val="000000"/>
        </w:rPr>
        <w:t>)</w:t>
      </w:r>
      <w:r w:rsidRPr="00F03F97">
        <w:rPr>
          <w:color w:val="000000"/>
        </w:rPr>
        <w:t xml:space="preserve">, в том числе НДС – </w:t>
      </w:r>
      <w:r>
        <w:rPr>
          <w:color w:val="000000"/>
        </w:rPr>
        <w:t>66 210,01 (Шестьдесят шесть тысяч двести десять рублей 01 копейка</w:t>
      </w:r>
      <w:r w:rsidRPr="00F03F97">
        <w:rPr>
          <w:color w:val="000000"/>
        </w:rPr>
        <w:t>)</w:t>
      </w:r>
      <w:r>
        <w:rPr>
          <w:color w:val="000000"/>
        </w:rPr>
        <w:t>.</w:t>
      </w:r>
    </w:p>
    <w:p w:rsidR="00540F39" w:rsidRPr="00F03F97" w:rsidRDefault="00540F39" w:rsidP="00540F39">
      <w:pPr>
        <w:ind w:right="141"/>
        <w:rPr>
          <w:color w:val="000000"/>
        </w:rPr>
      </w:pPr>
      <w:r w:rsidRPr="00F03F97">
        <w:rPr>
          <w:color w:val="000000"/>
        </w:rPr>
        <w:t xml:space="preserve">Цена договора включает в себя: </w:t>
      </w:r>
    </w:p>
    <w:p w:rsidR="00540F39" w:rsidRPr="00F03F97" w:rsidRDefault="00540F39" w:rsidP="00540F39">
      <w:pPr>
        <w:numPr>
          <w:ilvl w:val="0"/>
          <w:numId w:val="3"/>
        </w:numPr>
        <w:tabs>
          <w:tab w:val="left" w:pos="426"/>
        </w:tabs>
        <w:ind w:left="0" w:right="141" w:firstLine="0"/>
        <w:rPr>
          <w:color w:val="000000"/>
        </w:rPr>
      </w:pPr>
      <w:r w:rsidRPr="00F03F97">
        <w:rPr>
          <w:color w:val="000000"/>
        </w:rPr>
        <w:t>стоимость товара;</w:t>
      </w:r>
    </w:p>
    <w:p w:rsidR="00540F39" w:rsidRPr="00F03F97" w:rsidRDefault="00540F39" w:rsidP="00540F39">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540F39" w:rsidRPr="00730880" w:rsidRDefault="00540F39" w:rsidP="00540F39">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540F39" w:rsidRPr="00897B11" w:rsidRDefault="00540F39" w:rsidP="00540F39">
      <w:pPr>
        <w:numPr>
          <w:ilvl w:val="0"/>
          <w:numId w:val="3"/>
        </w:numPr>
        <w:tabs>
          <w:tab w:val="left" w:pos="426"/>
        </w:tabs>
        <w:ind w:left="0" w:right="141" w:firstLine="0"/>
        <w:rPr>
          <w:b/>
          <w:bCs/>
          <w:i/>
          <w:color w:val="000000"/>
        </w:rPr>
      </w:pPr>
      <w:r>
        <w:rPr>
          <w:color w:val="000000"/>
        </w:rPr>
        <w:t>монтаж и установка;</w:t>
      </w:r>
    </w:p>
    <w:p w:rsidR="00540F39" w:rsidRPr="00F03F97" w:rsidRDefault="00540F39" w:rsidP="00540F39">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540F39" w:rsidRPr="00F03F97" w:rsidRDefault="00540F39" w:rsidP="00540F39">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540F39" w:rsidRPr="00F03F97" w:rsidRDefault="00540F39" w:rsidP="00540F39">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540F39" w:rsidRPr="00F03F97" w:rsidRDefault="00540F39" w:rsidP="00540F39">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540F39" w:rsidRPr="00D17097" w:rsidRDefault="00540F39" w:rsidP="00540F39">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Заявки на участие в запросе цен предоставляются на электро</w:t>
      </w:r>
      <w:r w:rsidRPr="00D17097">
        <w:rPr>
          <w:spacing w:val="-6"/>
        </w:rPr>
        <w:t>н</w:t>
      </w:r>
      <w:r w:rsidRPr="00D17097">
        <w:rPr>
          <w:spacing w:val="-6"/>
        </w:rPr>
        <w:t xml:space="preserve">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w:t>
      </w:r>
      <w:r w:rsidRPr="001C6FE8">
        <w:t>з</w:t>
      </w:r>
      <w:r w:rsidRPr="001C6FE8">
        <w:t>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Pr>
          <w:b/>
          <w:color w:val="000000"/>
          <w:spacing w:val="-6"/>
        </w:rPr>
        <w:t>«17»</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540F39" w:rsidRPr="00B222A5" w:rsidRDefault="00540F39" w:rsidP="00540F39">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540F39" w:rsidRPr="001C6FE8" w:rsidRDefault="00540F39" w:rsidP="00540F39">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«17»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540F39" w:rsidRPr="00B222A5" w:rsidRDefault="00540F39" w:rsidP="00540F39">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540F39" w:rsidRDefault="00540F39" w:rsidP="00540F39">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«25»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540F39" w:rsidRDefault="00540F39" w:rsidP="00540F39">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540F39" w:rsidRDefault="00540F39" w:rsidP="00540F39">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«25» июня </w:t>
      </w:r>
      <w:r w:rsidRPr="00C949D8">
        <w:rPr>
          <w:b/>
          <w:color w:val="000000"/>
          <w:spacing w:val="-6"/>
        </w:rPr>
        <w:t>201</w:t>
      </w:r>
      <w:r>
        <w:rPr>
          <w:b/>
          <w:color w:val="000000"/>
          <w:spacing w:val="-6"/>
        </w:rPr>
        <w:t>4</w:t>
      </w:r>
      <w:r w:rsidRPr="00C949D8">
        <w:rPr>
          <w:b/>
          <w:color w:val="000000"/>
          <w:spacing w:val="-6"/>
        </w:rPr>
        <w:t xml:space="preserve"> года.</w:t>
      </w:r>
    </w:p>
    <w:p w:rsidR="00540F39" w:rsidRPr="001C6FE8" w:rsidRDefault="00540F39" w:rsidP="00540F39">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540F39" w:rsidRDefault="00540F39" w:rsidP="00540F39">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540F39" w:rsidRPr="0076027B" w:rsidRDefault="00540F39" w:rsidP="00540F39">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540F39" w:rsidRPr="0076027B" w:rsidRDefault="00540F39" w:rsidP="00540F39">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w:t>
      </w:r>
      <w:r w:rsidRPr="0076027B">
        <w:rPr>
          <w:bCs/>
        </w:rPr>
        <w:t>е</w:t>
      </w:r>
      <w:r w:rsidRPr="0076027B">
        <w:rPr>
          <w:bCs/>
        </w:rPr>
        <w:t>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540F39" w:rsidRPr="0076027B" w:rsidRDefault="00540F39" w:rsidP="00540F39">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76027B">
        <w:rPr>
          <w:bCs/>
        </w:rPr>
        <w:t>о</w:t>
      </w:r>
      <w:r w:rsidRPr="0076027B">
        <w:rPr>
          <w:bCs/>
        </w:rPr>
        <w:t>мочия лица, подписавшего данную гарантию, считаются подтвержденными.</w:t>
      </w:r>
    </w:p>
    <w:p w:rsidR="00540F39" w:rsidRPr="0076027B" w:rsidRDefault="00540F39" w:rsidP="00540F39">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540F39" w:rsidRPr="0076027B" w:rsidRDefault="00540F39" w:rsidP="00540F39">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540F39" w:rsidRPr="0076027B" w:rsidRDefault="00540F39" w:rsidP="00540F39">
      <w:pPr>
        <w:ind w:firstLine="709"/>
        <w:jc w:val="both"/>
        <w:rPr>
          <w:bCs/>
        </w:rPr>
      </w:pPr>
      <w:r w:rsidRPr="0076027B">
        <w:rPr>
          <w:bCs/>
        </w:rPr>
        <w:t>- в форме денежных средств путем их перечисления Заказчику.</w:t>
      </w:r>
      <w:r w:rsidRPr="0076027B">
        <w:rPr>
          <w:bCs/>
        </w:rPr>
        <w:tab/>
      </w:r>
    </w:p>
    <w:p w:rsidR="00540F39" w:rsidRPr="0076027B" w:rsidRDefault="00540F39" w:rsidP="00540F39">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540F39" w:rsidRPr="0076027B" w:rsidRDefault="00540F39" w:rsidP="00540F39">
      <w:pPr>
        <w:pStyle w:val="20"/>
        <w:shd w:val="clear" w:color="auto" w:fill="auto"/>
        <w:spacing w:before="0" w:after="0" w:line="240" w:lineRule="auto"/>
        <w:ind w:left="20" w:right="20" w:firstLine="831"/>
        <w:jc w:val="both"/>
        <w:rPr>
          <w:b/>
          <w:snapToGrid w:val="0"/>
          <w:sz w:val="24"/>
          <w:szCs w:val="24"/>
        </w:rPr>
      </w:pPr>
      <w:r w:rsidRPr="0076027B">
        <w:rPr>
          <w:b/>
          <w:snapToGrid w:val="0"/>
          <w:sz w:val="24"/>
          <w:szCs w:val="24"/>
        </w:rPr>
        <w:t>Проекты договоров поручительства и банковских гарантий необходимо соглас</w:t>
      </w:r>
      <w:r w:rsidRPr="0076027B">
        <w:rPr>
          <w:b/>
          <w:snapToGrid w:val="0"/>
          <w:sz w:val="24"/>
          <w:szCs w:val="24"/>
        </w:rPr>
        <w:t>о</w:t>
      </w:r>
      <w:r w:rsidRPr="0076027B">
        <w:rPr>
          <w:b/>
          <w:snapToGrid w:val="0"/>
          <w:sz w:val="24"/>
          <w:szCs w:val="24"/>
        </w:rPr>
        <w:t>вать с Заказчиком до их окончательного оформления.</w:t>
      </w:r>
    </w:p>
    <w:p w:rsidR="00540F39" w:rsidRDefault="00540F39" w:rsidP="00540F39">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540F39" w:rsidRDefault="00540F39" w:rsidP="00540F39">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540F39" w:rsidRPr="00003BDC" w:rsidRDefault="00540F39" w:rsidP="00540F39">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540F39" w:rsidRPr="00003BDC" w:rsidRDefault="00540F39" w:rsidP="00540F39">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540F39" w:rsidRPr="00003BDC" w:rsidRDefault="00540F39" w:rsidP="00540F39">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540F39" w:rsidRPr="00003BDC" w:rsidRDefault="00540F39" w:rsidP="00540F39">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540F39" w:rsidRPr="00003BDC" w:rsidRDefault="00540F39" w:rsidP="00540F39">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540F39" w:rsidRPr="00003BDC" w:rsidRDefault="00540F39" w:rsidP="00540F39">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540F39" w:rsidRPr="00003BDC" w:rsidRDefault="00540F39" w:rsidP="00540F39">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540F39" w:rsidRPr="00003BDC" w:rsidRDefault="00540F39" w:rsidP="00540F39">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540F39" w:rsidRPr="00003BDC" w:rsidRDefault="00540F39" w:rsidP="00540F39">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540F39" w:rsidRPr="00003BDC" w:rsidRDefault="00540F39" w:rsidP="00540F39">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540F39" w:rsidRPr="00003BDC" w:rsidRDefault="00540F39" w:rsidP="00540F39">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540F39" w:rsidRPr="00003BDC" w:rsidRDefault="00540F39" w:rsidP="00540F39">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540F39" w:rsidRPr="00003BDC" w:rsidRDefault="00540F39" w:rsidP="00540F39">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540F39" w:rsidRPr="00003BDC" w:rsidRDefault="00540F39" w:rsidP="00540F39">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540F39" w:rsidRPr="00003BDC" w:rsidRDefault="00540F39" w:rsidP="00540F39">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540F39" w:rsidRPr="00003BDC" w:rsidRDefault="00540F39" w:rsidP="00540F39">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540F39" w:rsidRPr="00003BDC" w:rsidRDefault="00540F39" w:rsidP="00540F39">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540F39" w:rsidRPr="0076027B" w:rsidRDefault="00540F39" w:rsidP="00540F39">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76027B">
        <w:rPr>
          <w:bCs/>
        </w:rPr>
        <w:t>и</w:t>
      </w:r>
      <w:r w:rsidRPr="0076027B">
        <w:rPr>
          <w:bCs/>
        </w:rPr>
        <w:t>лагаются следующие документы, подтверждающие полномочия лица, подписавшего обеспеч</w:t>
      </w:r>
      <w:r w:rsidRPr="0076027B">
        <w:rPr>
          <w:bCs/>
        </w:rPr>
        <w:t>е</w:t>
      </w:r>
      <w:r w:rsidRPr="0076027B">
        <w:rPr>
          <w:bCs/>
        </w:rPr>
        <w:t>ние:</w:t>
      </w:r>
    </w:p>
    <w:p w:rsidR="00540F39" w:rsidRPr="0076027B" w:rsidRDefault="00540F39" w:rsidP="00540F39">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40F39" w:rsidRPr="0076027B" w:rsidRDefault="00540F39" w:rsidP="00540F39">
      <w:pPr>
        <w:ind w:firstLine="709"/>
        <w:jc w:val="both"/>
        <w:rPr>
          <w:bCs/>
        </w:rPr>
      </w:pPr>
      <w:r w:rsidRPr="0076027B">
        <w:rPr>
          <w:bCs/>
        </w:rPr>
        <w:lastRenderedPageBreak/>
        <w:t>- заверенная уполномоченным лицом поручителя или банка-гаранта копия решения (в</w:t>
      </w:r>
      <w:r w:rsidRPr="0076027B">
        <w:rPr>
          <w:bCs/>
        </w:rPr>
        <w:t>ы</w:t>
      </w:r>
      <w:r w:rsidRPr="0076027B">
        <w:rPr>
          <w:bCs/>
        </w:rPr>
        <w:t>писки из протокола) уполномоченного органа управления поручителя или банка-гаранта об и</w:t>
      </w:r>
      <w:r w:rsidRPr="0076027B">
        <w:rPr>
          <w:bCs/>
        </w:rPr>
        <w:t>з</w:t>
      </w:r>
      <w:r w:rsidRPr="0076027B">
        <w:rPr>
          <w:bCs/>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40F39" w:rsidRPr="0076027B" w:rsidRDefault="00540F39" w:rsidP="00540F39">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76027B">
        <w:rPr>
          <w:bCs/>
        </w:rPr>
        <w:t>д</w:t>
      </w:r>
      <w:r w:rsidRPr="0076027B">
        <w:rPr>
          <w:bCs/>
        </w:rPr>
        <w:t>ров или лицом, его подписавшим, приказ о назначении лица, выполняющего функции един</w:t>
      </w:r>
      <w:r w:rsidRPr="0076027B">
        <w:rPr>
          <w:bCs/>
        </w:rPr>
        <w:t>о</w:t>
      </w:r>
      <w:r w:rsidRPr="0076027B">
        <w:rPr>
          <w:bCs/>
        </w:rPr>
        <w:t>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w:t>
      </w:r>
      <w:r w:rsidRPr="0076027B">
        <w:rPr>
          <w:bCs/>
        </w:rPr>
        <w:t>е</w:t>
      </w:r>
      <w:r w:rsidRPr="0076027B">
        <w:rPr>
          <w:bCs/>
        </w:rPr>
        <w:t>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76027B">
        <w:rPr>
          <w:bCs/>
        </w:rPr>
        <w:t>н</w:t>
      </w:r>
      <w:r w:rsidRPr="0076027B">
        <w:rPr>
          <w:bCs/>
        </w:rPr>
        <w:t>ности;</w:t>
      </w:r>
      <w:proofErr w:type="gramEnd"/>
    </w:p>
    <w:p w:rsidR="00540F39" w:rsidRPr="0076027B" w:rsidRDefault="00540F39" w:rsidP="00540F39">
      <w:pPr>
        <w:ind w:firstLine="709"/>
        <w:jc w:val="both"/>
        <w:rPr>
          <w:bCs/>
        </w:rPr>
      </w:pPr>
      <w:r w:rsidRPr="0076027B">
        <w:rPr>
          <w:bCs/>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76027B">
        <w:rPr>
          <w:bCs/>
        </w:rPr>
        <w:t>о</w:t>
      </w:r>
      <w:r w:rsidRPr="0076027B">
        <w:rPr>
          <w:bCs/>
        </w:rPr>
        <w:t xml:space="preserve">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540F39" w:rsidRPr="001415AF" w:rsidRDefault="00540F39" w:rsidP="00540F39">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540F39" w:rsidRPr="001415AF" w:rsidRDefault="00540F39" w:rsidP="00540F39">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540F39" w:rsidRDefault="00540F39" w:rsidP="00540F39">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540F39" w:rsidRDefault="00540F39" w:rsidP="00540F39">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40F39" w:rsidRDefault="00540F39" w:rsidP="00540F39">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540F39" w:rsidRDefault="00540F39" w:rsidP="00540F39">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40F39" w:rsidRDefault="00540F39" w:rsidP="00540F39">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540F39" w:rsidRDefault="00540F39" w:rsidP="00540F39">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sz w:val="24"/>
            <w:szCs w:val="24"/>
            <w:lang w:val="en-US"/>
          </w:rPr>
          <w:t>www</w:t>
        </w:r>
        <w:r w:rsidRPr="0076027B">
          <w:rPr>
            <w:rStyle w:val="a4"/>
            <w:sz w:val="24"/>
            <w:szCs w:val="24"/>
          </w:rPr>
          <w:t>.</w:t>
        </w:r>
        <w:r w:rsidRPr="0076027B">
          <w:rPr>
            <w:rStyle w:val="a4"/>
            <w:sz w:val="24"/>
            <w:szCs w:val="24"/>
            <w:lang w:val="en-US"/>
          </w:rPr>
          <w:t>standardandpoors</w:t>
        </w:r>
        <w:r w:rsidRPr="0076027B">
          <w:rPr>
            <w:rStyle w:val="a4"/>
            <w:sz w:val="24"/>
            <w:szCs w:val="24"/>
          </w:rPr>
          <w:t>.</w:t>
        </w:r>
        <w:r w:rsidRPr="0076027B">
          <w:rPr>
            <w:rStyle w:val="a4"/>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sz w:val="24"/>
            <w:szCs w:val="24"/>
            <w:lang w:val="en-US"/>
          </w:rPr>
          <w:t>www</w:t>
        </w:r>
        <w:r w:rsidRPr="0076027B">
          <w:rPr>
            <w:rStyle w:val="a4"/>
            <w:sz w:val="24"/>
            <w:szCs w:val="24"/>
          </w:rPr>
          <w:t>.</w:t>
        </w:r>
        <w:proofErr w:type="spellStart"/>
        <w:r w:rsidRPr="0076027B">
          <w:rPr>
            <w:rStyle w:val="a4"/>
            <w:sz w:val="24"/>
            <w:szCs w:val="24"/>
            <w:lang w:val="en-US"/>
          </w:rPr>
          <w:t>fitchratings</w:t>
        </w:r>
        <w:proofErr w:type="spellEnd"/>
        <w:r w:rsidRPr="0076027B">
          <w:rPr>
            <w:rStyle w:val="a4"/>
            <w:sz w:val="24"/>
            <w:szCs w:val="24"/>
          </w:rPr>
          <w:t>.</w:t>
        </w:r>
        <w:r w:rsidRPr="0076027B">
          <w:rPr>
            <w:rStyle w:val="a4"/>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540F39" w:rsidRDefault="00540F39" w:rsidP="00540F39">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540F39" w:rsidRPr="002925C8" w:rsidRDefault="00540F39" w:rsidP="00540F39">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540F39" w:rsidRPr="002925C8" w:rsidRDefault="00540F39" w:rsidP="00540F39">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540F39" w:rsidRPr="002925C8" w:rsidRDefault="00540F39" w:rsidP="00540F39">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40F39" w:rsidRPr="002925C8" w:rsidRDefault="00540F39" w:rsidP="00540F39">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540F39" w:rsidRPr="00BB007C" w:rsidRDefault="00540F39" w:rsidP="00540F39">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540F39" w:rsidRPr="00805928" w:rsidRDefault="00540F39" w:rsidP="00540F39">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540F39" w:rsidRPr="001C6FE8" w:rsidRDefault="00540F39" w:rsidP="00540F39">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w:t>
      </w:r>
      <w:r w:rsidRPr="001C6FE8">
        <w:t>а</w:t>
      </w:r>
      <w:r w:rsidRPr="001C6FE8">
        <w:t>просу цен, являющейся неотъемлемым приложением к данному извещению.</w:t>
      </w: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40F39"/>
    <w:rsid w:val="00433E30"/>
    <w:rsid w:val="00513AB9"/>
    <w:rsid w:val="00540F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0F3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540F39"/>
    <w:rPr>
      <w:color w:val="0000FF"/>
      <w:u w:val="single"/>
    </w:rPr>
  </w:style>
  <w:style w:type="paragraph" w:customStyle="1" w:styleId="a">
    <w:name w:val="Подподпункт"/>
    <w:basedOn w:val="a0"/>
    <w:rsid w:val="00540F39"/>
    <w:pPr>
      <w:numPr>
        <w:numId w:val="2"/>
      </w:numPr>
      <w:spacing w:line="360" w:lineRule="auto"/>
      <w:jc w:val="both"/>
    </w:pPr>
    <w:rPr>
      <w:bCs/>
      <w:snapToGrid w:val="0"/>
      <w:sz w:val="22"/>
      <w:szCs w:val="22"/>
    </w:rPr>
  </w:style>
  <w:style w:type="paragraph" w:customStyle="1" w:styleId="-3">
    <w:name w:val="Пункт-3"/>
    <w:basedOn w:val="a0"/>
    <w:rsid w:val="00540F39"/>
    <w:pPr>
      <w:tabs>
        <w:tab w:val="left" w:pos="1701"/>
      </w:tabs>
      <w:spacing w:line="288" w:lineRule="auto"/>
      <w:ind w:firstLine="567"/>
      <w:jc w:val="both"/>
    </w:pPr>
    <w:rPr>
      <w:sz w:val="28"/>
    </w:rPr>
  </w:style>
  <w:style w:type="paragraph" w:customStyle="1" w:styleId="Style18">
    <w:name w:val="Style18"/>
    <w:basedOn w:val="a0"/>
    <w:uiPriority w:val="99"/>
    <w:rsid w:val="00540F39"/>
    <w:pPr>
      <w:widowControl w:val="0"/>
      <w:autoSpaceDE w:val="0"/>
      <w:autoSpaceDN w:val="0"/>
      <w:adjustRightInd w:val="0"/>
      <w:spacing w:line="322" w:lineRule="exact"/>
      <w:jc w:val="both"/>
    </w:pPr>
  </w:style>
  <w:style w:type="character" w:customStyle="1" w:styleId="FontStyle64">
    <w:name w:val="Font Style64"/>
    <w:basedOn w:val="a1"/>
    <w:uiPriority w:val="99"/>
    <w:rsid w:val="00540F39"/>
    <w:rPr>
      <w:rFonts w:ascii="Times New Roman" w:hAnsi="Times New Roman" w:cs="Times New Roman"/>
      <w:sz w:val="26"/>
      <w:szCs w:val="26"/>
    </w:rPr>
  </w:style>
  <w:style w:type="character" w:customStyle="1" w:styleId="2">
    <w:name w:val="Основной текст (2)_"/>
    <w:basedOn w:val="a1"/>
    <w:link w:val="20"/>
    <w:uiPriority w:val="99"/>
    <w:rsid w:val="00540F39"/>
    <w:rPr>
      <w:sz w:val="27"/>
      <w:szCs w:val="27"/>
      <w:shd w:val="clear" w:color="auto" w:fill="FFFFFF"/>
    </w:rPr>
  </w:style>
  <w:style w:type="paragraph" w:customStyle="1" w:styleId="20">
    <w:name w:val="Основной текст (2)"/>
    <w:basedOn w:val="a0"/>
    <w:link w:val="2"/>
    <w:uiPriority w:val="99"/>
    <w:rsid w:val="00540F3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Document Map"/>
    <w:basedOn w:val="a0"/>
    <w:link w:val="a6"/>
    <w:uiPriority w:val="99"/>
    <w:semiHidden/>
    <w:unhideWhenUsed/>
    <w:rsid w:val="00540F39"/>
    <w:rPr>
      <w:rFonts w:ascii="Tahoma" w:hAnsi="Tahoma" w:cs="Tahoma"/>
      <w:sz w:val="16"/>
      <w:szCs w:val="16"/>
    </w:rPr>
  </w:style>
  <w:style w:type="character" w:customStyle="1" w:styleId="a6">
    <w:name w:val="Схема документа Знак"/>
    <w:basedOn w:val="a1"/>
    <w:link w:val="a5"/>
    <w:uiPriority w:val="99"/>
    <w:semiHidden/>
    <w:rsid w:val="00540F3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2369</Words>
  <Characters>13508</Characters>
  <Application>Microsoft Office Word</Application>
  <DocSecurity>0</DocSecurity>
  <Lines>112</Lines>
  <Paragraphs>31</Paragraphs>
  <ScaleCrop>false</ScaleCrop>
  <Company/>
  <LinksUpToDate>false</LinksUpToDate>
  <CharactersWithSpaces>15846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2014-06-07T08:45:00Z</dcterms:created>
  <dcterms:modified xsi:type="dcterms:W3CDTF">2014-06-07T08:46:00Z</dcterms:modified>
</cp:coreProperties>
</file>