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1"/>
        <w:gridCol w:w="9917"/>
      </w:tblGrid>
      <w:tr w:rsidR="00A1419D" w:rsidRPr="000907D9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ED09CB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630"/>
              <w:gridCol w:w="532"/>
              <w:gridCol w:w="4446"/>
            </w:tblGrid>
            <w:tr w:rsidR="0014583D" w:rsidRPr="00CF6994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4B56DE">
                  <w:pPr>
                    <w:framePr w:hSpace="180" w:wrap="around" w:vAnchor="page" w:hAnchor="margin" w:y="1089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4B56DE">
                  <w:pPr>
                    <w:framePr w:hSpace="180" w:wrap="around" w:vAnchor="page" w:hAnchor="margin" w:y="1089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CF6994" w:rsidRDefault="0014583D" w:rsidP="004B56DE">
                  <w:pPr>
                    <w:framePr w:hSpace="180" w:wrap="around" w:vAnchor="page" w:hAnchor="margin" w:y="1089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CF6994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073884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ИТ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CF6994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073884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>
                    <w:t xml:space="preserve"> </w:t>
                  </w:r>
                  <w:proofErr w:type="spellStart"/>
                  <w:r w:rsidRPr="00994B55">
                    <w:rPr>
                      <w:color w:val="000000"/>
                      <w:sz w:val="26"/>
                      <w:szCs w:val="26"/>
                    </w:rPr>
                    <w:t>Семион</w:t>
                  </w:r>
                  <w:proofErr w:type="spellEnd"/>
                  <w:r w:rsidRPr="00994B55">
                    <w:rPr>
                      <w:color w:val="000000"/>
                      <w:sz w:val="26"/>
                      <w:szCs w:val="26"/>
                    </w:rPr>
                    <w:t xml:space="preserve"> К.В.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_____________</w:t>
                  </w:r>
                  <w:r>
                    <w:rPr>
                      <w:color w:val="000000"/>
                      <w:sz w:val="26"/>
                      <w:szCs w:val="26"/>
                    </w:rPr>
                    <w:t>____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/Ермолаев М.Ю./</w:t>
                  </w:r>
                </w:p>
              </w:tc>
            </w:tr>
            <w:tr w:rsidR="0014583D" w:rsidRPr="00073884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073884" w:rsidRDefault="0014583D" w:rsidP="004B56DE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CF6994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="0054531C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CF6994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0907D9" w:rsidRDefault="000907D9" w:rsidP="00ED09C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0907D9" w:rsidRDefault="00C87330" w:rsidP="00ED09CB">
      <w:pPr>
        <w:jc w:val="center"/>
        <w:rPr>
          <w:bCs/>
        </w:rPr>
      </w:pPr>
    </w:p>
    <w:p w:rsidR="00C87330" w:rsidRPr="000907D9" w:rsidRDefault="00C87330" w:rsidP="00ED09CB">
      <w:pPr>
        <w:pStyle w:val="110"/>
        <w:keepNext w:val="0"/>
        <w:rPr>
          <w:bCs/>
          <w:snapToGrid/>
          <w:szCs w:val="24"/>
        </w:rPr>
      </w:pPr>
    </w:p>
    <w:p w:rsidR="00C87330" w:rsidRPr="000907D9" w:rsidRDefault="00C87330" w:rsidP="00ED09CB">
      <w:pPr>
        <w:jc w:val="center"/>
        <w:rPr>
          <w:bCs/>
        </w:rPr>
      </w:pPr>
    </w:p>
    <w:p w:rsidR="001B1132" w:rsidRPr="000907D9" w:rsidRDefault="001B1132" w:rsidP="00ED09CB">
      <w:pPr>
        <w:jc w:val="center"/>
        <w:rPr>
          <w:bCs/>
        </w:rPr>
      </w:pPr>
    </w:p>
    <w:p w:rsidR="00C87330" w:rsidRDefault="00C87330" w:rsidP="00ED09CB">
      <w:pPr>
        <w:jc w:val="center"/>
        <w:rPr>
          <w:bCs/>
        </w:rPr>
      </w:pPr>
    </w:p>
    <w:p w:rsidR="009D73A2" w:rsidRDefault="009D73A2" w:rsidP="00ED09CB">
      <w:pPr>
        <w:jc w:val="center"/>
        <w:rPr>
          <w:bCs/>
        </w:rPr>
      </w:pPr>
    </w:p>
    <w:p w:rsidR="009D73A2" w:rsidRDefault="009D73A2" w:rsidP="00ED09CB">
      <w:pPr>
        <w:jc w:val="center"/>
        <w:rPr>
          <w:bCs/>
        </w:rPr>
      </w:pPr>
    </w:p>
    <w:p w:rsidR="0014790C" w:rsidRPr="00070E1F" w:rsidRDefault="0014790C" w:rsidP="00ED09CB">
      <w:pPr>
        <w:jc w:val="center"/>
        <w:rPr>
          <w:bCs/>
        </w:rPr>
      </w:pPr>
    </w:p>
    <w:p w:rsidR="00B85B02" w:rsidRPr="00070E1F" w:rsidRDefault="00B85B02" w:rsidP="00ED09CB">
      <w:pPr>
        <w:rPr>
          <w:bCs/>
        </w:rPr>
      </w:pPr>
    </w:p>
    <w:p w:rsidR="00CA2886" w:rsidRPr="00A2068D" w:rsidRDefault="00432E70" w:rsidP="00ED09C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1646C4">
        <w:rPr>
          <w:bCs/>
          <w:sz w:val="28"/>
          <w:szCs w:val="28"/>
        </w:rPr>
        <w:t>АУКЦИОН</w:t>
      </w:r>
      <w:r w:rsidR="00FC3F64" w:rsidRPr="001646C4">
        <w:rPr>
          <w:bCs/>
          <w:sz w:val="28"/>
          <w:szCs w:val="28"/>
        </w:rPr>
        <w:t>НАЯ</w:t>
      </w:r>
      <w:r w:rsidR="00CA2886" w:rsidRPr="00A2068D">
        <w:rPr>
          <w:bCs/>
          <w:sz w:val="28"/>
          <w:szCs w:val="28"/>
        </w:rPr>
        <w:t xml:space="preserve"> </w:t>
      </w:r>
      <w:r w:rsidR="00CA2886" w:rsidRPr="001646C4">
        <w:rPr>
          <w:bCs/>
          <w:sz w:val="28"/>
          <w:szCs w:val="28"/>
        </w:rPr>
        <w:t>ДОКУМЕНТАЦИЯ</w:t>
      </w:r>
      <w:bookmarkEnd w:id="0"/>
    </w:p>
    <w:p w:rsidR="00CA2886" w:rsidRPr="007F11E7" w:rsidRDefault="00CA2886" w:rsidP="00ED09CB">
      <w:pPr>
        <w:jc w:val="center"/>
        <w:rPr>
          <w:sz w:val="28"/>
          <w:szCs w:val="28"/>
        </w:rPr>
      </w:pPr>
      <w:r w:rsidRPr="001646C4">
        <w:rPr>
          <w:sz w:val="28"/>
          <w:szCs w:val="28"/>
        </w:rPr>
        <w:t>открытый</w:t>
      </w:r>
      <w:r w:rsidRPr="005B0348">
        <w:rPr>
          <w:sz w:val="28"/>
          <w:szCs w:val="28"/>
        </w:rPr>
        <w:t xml:space="preserve"> </w:t>
      </w:r>
      <w:r w:rsidR="00432E70" w:rsidRPr="001646C4">
        <w:rPr>
          <w:sz w:val="28"/>
          <w:szCs w:val="28"/>
        </w:rPr>
        <w:t>аукцион</w:t>
      </w:r>
      <w:r w:rsidR="00FC3F64"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в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электронной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форме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без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квалификационного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отбора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на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право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заключения</w:t>
      </w:r>
      <w:r w:rsidRPr="005B0348">
        <w:rPr>
          <w:sz w:val="28"/>
          <w:szCs w:val="28"/>
        </w:rPr>
        <w:t xml:space="preserve"> </w:t>
      </w:r>
      <w:r w:rsidRPr="001646C4">
        <w:rPr>
          <w:sz w:val="28"/>
          <w:szCs w:val="28"/>
        </w:rPr>
        <w:t>договора</w:t>
      </w:r>
      <w:r w:rsidR="00FA7756" w:rsidRPr="005B0348">
        <w:rPr>
          <w:sz w:val="28"/>
          <w:szCs w:val="28"/>
        </w:rPr>
        <w:t xml:space="preserve"> </w:t>
      </w:r>
      <w:r w:rsidR="009A3FBB" w:rsidRPr="001646C4">
        <w:rPr>
          <w:bCs/>
          <w:color w:val="000000"/>
          <w:sz w:val="28"/>
          <w:szCs w:val="28"/>
        </w:rPr>
        <w:t>на</w:t>
      </w:r>
      <w:r w:rsidR="009A3FBB" w:rsidRPr="005B0348">
        <w:rPr>
          <w:bCs/>
          <w:color w:val="000000"/>
          <w:sz w:val="28"/>
          <w:szCs w:val="28"/>
        </w:rPr>
        <w:t xml:space="preserve"> </w:t>
      </w:r>
      <w:r w:rsidR="00550424">
        <w:rPr>
          <w:bCs/>
          <w:color w:val="000000"/>
          <w:sz w:val="28"/>
          <w:szCs w:val="28"/>
        </w:rPr>
        <w:t xml:space="preserve">поставку лицензий и </w:t>
      </w:r>
      <w:r w:rsidR="00ED09CB">
        <w:rPr>
          <w:sz w:val="28"/>
          <w:szCs w:val="28"/>
        </w:rPr>
        <w:t>о</w:t>
      </w:r>
      <w:r w:rsidR="00ED09CB" w:rsidRPr="00ED09CB">
        <w:rPr>
          <w:sz w:val="28"/>
          <w:szCs w:val="28"/>
        </w:rPr>
        <w:t>казание</w:t>
      </w:r>
      <w:r w:rsidR="00ED09CB" w:rsidRPr="005B0348">
        <w:rPr>
          <w:sz w:val="28"/>
          <w:szCs w:val="28"/>
        </w:rPr>
        <w:t xml:space="preserve"> </w:t>
      </w:r>
      <w:r w:rsidR="00550424">
        <w:rPr>
          <w:sz w:val="28"/>
          <w:szCs w:val="28"/>
        </w:rPr>
        <w:t>услуг</w:t>
      </w:r>
      <w:r w:rsidR="00ED09CB" w:rsidRPr="00550424">
        <w:rPr>
          <w:sz w:val="28"/>
          <w:szCs w:val="28"/>
        </w:rPr>
        <w:t xml:space="preserve"> техническ</w:t>
      </w:r>
      <w:r w:rsidR="00550424">
        <w:rPr>
          <w:sz w:val="28"/>
          <w:szCs w:val="28"/>
        </w:rPr>
        <w:t>ой</w:t>
      </w:r>
      <w:r w:rsidR="00ED09CB" w:rsidRPr="00550424">
        <w:rPr>
          <w:sz w:val="28"/>
          <w:szCs w:val="28"/>
        </w:rPr>
        <w:t xml:space="preserve"> по</w:t>
      </w:r>
      <w:r w:rsidR="00ED09CB" w:rsidRPr="00550424">
        <w:rPr>
          <w:sz w:val="28"/>
          <w:szCs w:val="28"/>
        </w:rPr>
        <w:t>д</w:t>
      </w:r>
      <w:r w:rsidR="00ED09CB" w:rsidRPr="00550424">
        <w:rPr>
          <w:sz w:val="28"/>
          <w:szCs w:val="28"/>
        </w:rPr>
        <w:t>держк</w:t>
      </w:r>
      <w:r w:rsidR="00550424">
        <w:rPr>
          <w:sz w:val="28"/>
          <w:szCs w:val="28"/>
        </w:rPr>
        <w:t>и</w:t>
      </w:r>
      <w:r w:rsidR="00ED09CB" w:rsidRPr="00550424">
        <w:rPr>
          <w:sz w:val="28"/>
          <w:szCs w:val="28"/>
        </w:rPr>
        <w:t xml:space="preserve"> </w:t>
      </w:r>
      <w:r w:rsidR="00550424">
        <w:rPr>
          <w:sz w:val="28"/>
          <w:szCs w:val="28"/>
        </w:rPr>
        <w:t xml:space="preserve">программного обеспечения </w:t>
      </w:r>
      <w:proofErr w:type="spellStart"/>
      <w:r w:rsidR="007F11E7" w:rsidRPr="007F11E7">
        <w:rPr>
          <w:sz w:val="28"/>
          <w:szCs w:val="28"/>
        </w:rPr>
        <w:t>VMware</w:t>
      </w:r>
      <w:proofErr w:type="spellEnd"/>
    </w:p>
    <w:p w:rsidR="00B85B02" w:rsidRPr="005B0348" w:rsidRDefault="00B85B02" w:rsidP="00ED09CB">
      <w:pPr>
        <w:jc w:val="center"/>
      </w:pPr>
    </w:p>
    <w:p w:rsidR="00B85B02" w:rsidRDefault="00B85B02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Default="005E3A20" w:rsidP="00ED09CB">
      <w:pPr>
        <w:jc w:val="center"/>
      </w:pPr>
    </w:p>
    <w:p w:rsidR="005E3A20" w:rsidRPr="005E3A20" w:rsidRDefault="005E3A20" w:rsidP="00ED09CB">
      <w:pPr>
        <w:jc w:val="center"/>
      </w:pPr>
    </w:p>
    <w:p w:rsidR="00B85B02" w:rsidRPr="005B0348" w:rsidRDefault="00B85B02" w:rsidP="00ED09CB">
      <w:pPr>
        <w:jc w:val="center"/>
      </w:pP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f1"/>
            <w:lang w:val="en-US"/>
          </w:rPr>
          <w:t>www</w:t>
        </w:r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zakupki</w:t>
        </w:r>
        <w:proofErr w:type="spellEnd"/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rosatom</w:t>
        </w:r>
        <w:proofErr w:type="spellEnd"/>
        <w:r w:rsidRPr="00070E1F">
          <w:rPr>
            <w:rStyle w:val="aff1"/>
          </w:rPr>
          <w:t>.</w:t>
        </w:r>
        <w:proofErr w:type="spellStart"/>
        <w:r w:rsidRPr="00070E1F">
          <w:rPr>
            <w:rStyle w:val="aff1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9254D7" w:rsidRPr="00070E1F" w:rsidRDefault="009254D7" w:rsidP="00ED09CB">
      <w:pPr>
        <w:tabs>
          <w:tab w:val="left" w:pos="9720"/>
        </w:tabs>
        <w:suppressAutoHyphens/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f1"/>
            <w:lang w:val="en-US"/>
          </w:rPr>
          <w:t>www</w:t>
        </w:r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zakupki</w:t>
        </w:r>
        <w:proofErr w:type="spellEnd"/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gov</w:t>
        </w:r>
        <w:proofErr w:type="spellEnd"/>
        <w:r w:rsidRPr="00445407">
          <w:rPr>
            <w:rStyle w:val="aff1"/>
          </w:rPr>
          <w:t>.</w:t>
        </w:r>
        <w:proofErr w:type="spellStart"/>
        <w:r w:rsidRPr="00445407">
          <w:rPr>
            <w:rStyle w:val="aff1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1" w:history="1">
        <w:r w:rsidRPr="00070E1F">
          <w:rPr>
            <w:rStyle w:val="aff1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ED09CB">
      <w:pPr>
        <w:tabs>
          <w:tab w:val="left" w:pos="9720"/>
        </w:tabs>
        <w:suppressAutoHyphens/>
        <w:jc w:val="center"/>
      </w:pPr>
      <w:r w:rsidRPr="00070E1F">
        <w:t>от «___» ____________ 201</w:t>
      </w:r>
      <w:r w:rsidR="0054531C">
        <w:t>3</w:t>
      </w:r>
      <w:r w:rsidRPr="00070E1F">
        <w:t xml:space="preserve"> года № _________________________</w:t>
      </w: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ED09CB">
      <w:pPr>
        <w:pStyle w:val="ad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ED09CB">
      <w:pPr>
        <w:pStyle w:val="ad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ED09CB">
      <w:pPr>
        <w:jc w:val="center"/>
      </w:pPr>
    </w:p>
    <w:p w:rsidR="00CA2886" w:rsidRPr="000907D9" w:rsidRDefault="00CA2886" w:rsidP="00ED09CB">
      <w:pPr>
        <w:jc w:val="center"/>
      </w:pPr>
    </w:p>
    <w:p w:rsidR="007516A5" w:rsidRPr="000907D9" w:rsidRDefault="007516A5" w:rsidP="00ED09CB"/>
    <w:p w:rsidR="007516A5" w:rsidRPr="001716A3" w:rsidRDefault="007516A5" w:rsidP="00ED09CB"/>
    <w:p w:rsidR="007516A5" w:rsidRDefault="007516A5" w:rsidP="00ED09CB">
      <w:pPr>
        <w:jc w:val="center"/>
      </w:pPr>
    </w:p>
    <w:p w:rsidR="00C03755" w:rsidRPr="000907D9" w:rsidRDefault="00C03755" w:rsidP="00ED09CB">
      <w:pPr>
        <w:jc w:val="center"/>
      </w:pPr>
    </w:p>
    <w:p w:rsidR="006040D4" w:rsidRPr="008C473C" w:rsidRDefault="006040D4" w:rsidP="00ED09CB">
      <w:pPr>
        <w:jc w:val="center"/>
        <w:rPr>
          <w:sz w:val="28"/>
        </w:rPr>
      </w:pPr>
    </w:p>
    <w:p w:rsidR="00CA2886" w:rsidRPr="008C473C" w:rsidRDefault="00CA2886" w:rsidP="00ED09CB">
      <w:pPr>
        <w:jc w:val="center"/>
      </w:pPr>
    </w:p>
    <w:p w:rsidR="00CA2886" w:rsidRPr="0054531C" w:rsidRDefault="00CA2886" w:rsidP="00ED09CB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</w:t>
      </w:r>
      <w:r w:rsidR="0054531C">
        <w:rPr>
          <w:snapToGrid/>
          <w:szCs w:val="24"/>
        </w:rPr>
        <w:t>3</w:t>
      </w:r>
    </w:p>
    <w:p w:rsidR="00CA2886" w:rsidRPr="00FE6219" w:rsidRDefault="00CA2886" w:rsidP="00ED09CB">
      <w:pPr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7C2E04" w:rsidRDefault="006B7F79" w:rsidP="00ED09CB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7C2E04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C2E04" w:rsidRDefault="00C87330" w:rsidP="00ED09CB">
      <w:pPr>
        <w:pStyle w:val="affd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F36973" w:rsidRDefault="006849AC" w:rsidP="00ED09CB">
      <w:pPr>
        <w:pStyle w:val="18"/>
        <w:rPr>
          <w:rFonts w:eastAsiaTheme="minorEastAsia"/>
          <w:szCs w:val="24"/>
        </w:rPr>
      </w:pPr>
      <w:r w:rsidRPr="00F36973">
        <w:rPr>
          <w:bCs/>
          <w:szCs w:val="24"/>
        </w:rPr>
        <w:fldChar w:fldCharType="begin"/>
      </w:r>
      <w:r w:rsidR="00C87330" w:rsidRPr="00F36973">
        <w:rPr>
          <w:bCs/>
          <w:szCs w:val="24"/>
        </w:rPr>
        <w:instrText xml:space="preserve"> TOC \o "1-3" \h \z \u </w:instrText>
      </w:r>
      <w:r w:rsidRPr="00F36973">
        <w:rPr>
          <w:bCs/>
          <w:szCs w:val="24"/>
        </w:rPr>
        <w:fldChar w:fldCharType="separate"/>
      </w:r>
      <w:hyperlink w:anchor="_Toc322942332" w:history="1">
        <w:r w:rsidR="00B74857" w:rsidRPr="00F36973">
          <w:rPr>
            <w:rStyle w:val="aff1"/>
            <w:bCs/>
            <w:szCs w:val="24"/>
          </w:rPr>
          <w:t>АУКЦИОННАЯ ДОКУМЕНТАЦИЯ</w:t>
        </w:r>
        <w:r w:rsidR="00B74857" w:rsidRPr="00F36973">
          <w:rPr>
            <w:webHidden/>
            <w:szCs w:val="24"/>
          </w:rPr>
          <w:tab/>
        </w:r>
        <w:r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_Toc322942332 \h </w:instrText>
        </w:r>
        <w:r w:rsidRPr="00F36973">
          <w:rPr>
            <w:webHidden/>
            <w:szCs w:val="24"/>
          </w:rPr>
        </w:r>
        <w:r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1</w:t>
        </w:r>
        <w:r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F36973">
          <w:rPr>
            <w:rStyle w:val="aff1"/>
            <w:bCs/>
            <w:szCs w:val="24"/>
          </w:rPr>
          <w:t>СОДЕРЖАНИЕ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_Toc322942333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2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F36973">
          <w:rPr>
            <w:rStyle w:val="aff1"/>
            <w:szCs w:val="24"/>
          </w:rPr>
          <w:t>ИЗВЕЩЕНИЕ О ПРОВЕДЕНИИ АУКЦИОНА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_Toc322942334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4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F36973">
          <w:rPr>
            <w:rStyle w:val="aff1"/>
            <w:szCs w:val="24"/>
          </w:rPr>
          <w:t>ЧАСТЬ 1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_Toc322942335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6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F36973">
          <w:rPr>
            <w:rStyle w:val="aff1"/>
            <w:szCs w:val="24"/>
          </w:rPr>
          <w:t>1.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</w:rPr>
          <w:t>ТЕРМИНЫ И ОПРЕДЕЛЕНИЯ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_Toc322942336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6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F36973">
          <w:rPr>
            <w:rStyle w:val="aff1"/>
            <w:szCs w:val="24"/>
          </w:rPr>
          <w:t>СОКРАЩЕНИЯ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_Toc322942337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7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F36973">
          <w:rPr>
            <w:rStyle w:val="aff1"/>
            <w:szCs w:val="24"/>
            <w:lang w:val="en-US"/>
          </w:rPr>
          <w:t>2.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</w:rPr>
          <w:t>ОБЩИЕ ПОЛОЖЕНИЯ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_Toc322942338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8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F36973">
          <w:rPr>
            <w:rStyle w:val="aff1"/>
            <w:szCs w:val="24"/>
          </w:rPr>
          <w:t>3.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_Toc322942347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11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F36973">
          <w:rPr>
            <w:rStyle w:val="aff1"/>
            <w:szCs w:val="24"/>
          </w:rPr>
          <w:t>4.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  <w:lang w:val="en-US"/>
          </w:rPr>
          <w:t>ПОРЯДОК ПРОВЕДЕНИЯ АУКЦИОНА</w:t>
        </w:r>
        <w:r w:rsidR="00B74857" w:rsidRPr="00F36973">
          <w:rPr>
            <w:webHidden/>
            <w:szCs w:val="24"/>
          </w:rPr>
          <w:tab/>
        </w:r>
        <w:r w:rsidR="006849AC" w:rsidRPr="00F36973">
          <w:rPr>
            <w:webHidden/>
            <w:szCs w:val="24"/>
          </w:rPr>
          <w:fldChar w:fldCharType="begin"/>
        </w:r>
        <w:r w:rsidR="00B74857" w:rsidRPr="00F36973">
          <w:rPr>
            <w:webHidden/>
            <w:szCs w:val="24"/>
          </w:rPr>
          <w:instrText xml:space="preserve"> PAGEREF _Toc322942354 \h </w:instrText>
        </w:r>
        <w:r w:rsidR="006849AC" w:rsidRPr="00F36973">
          <w:rPr>
            <w:webHidden/>
            <w:szCs w:val="24"/>
          </w:rPr>
        </w:r>
        <w:r w:rsidR="006849AC" w:rsidRPr="00F36973">
          <w:rPr>
            <w:webHidden/>
            <w:szCs w:val="24"/>
          </w:rPr>
          <w:fldChar w:fldCharType="separate"/>
        </w:r>
        <w:r w:rsidR="00A2068D" w:rsidRPr="00F36973">
          <w:rPr>
            <w:webHidden/>
            <w:szCs w:val="24"/>
          </w:rPr>
          <w:t>14</w:t>
        </w:r>
        <w:r w:rsidR="006849AC" w:rsidRPr="00F36973">
          <w:rPr>
            <w:webHidden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F36973">
          <w:rPr>
            <w:rStyle w:val="aff1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2e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F36973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F36973">
          <w:rPr>
            <w:rStyle w:val="aff1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2068D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849AC" w:rsidRPr="00F3697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F36973">
          <w:rPr>
            <w:rStyle w:val="aff1"/>
            <w:szCs w:val="24"/>
          </w:rPr>
          <w:t>5.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</w:rPr>
          <w:t>ИНФОРМАЦИОННАЯ КАРТА АУКЦИОНА</w:t>
        </w:r>
        <w:r w:rsidR="00B74857" w:rsidRPr="00F36973">
          <w:rPr>
            <w:webHidden/>
            <w:szCs w:val="24"/>
          </w:rPr>
          <w:tab/>
        </w:r>
        <w:r w:rsidR="00437B8F" w:rsidRPr="00F36973">
          <w:rPr>
            <w:webHidden/>
            <w:szCs w:val="24"/>
          </w:rPr>
          <w:t>28</w:t>
        </w:r>
      </w:hyperlink>
    </w:p>
    <w:p w:rsidR="00B74857" w:rsidRPr="00F36973" w:rsidRDefault="00A2284C" w:rsidP="00ED09CB">
      <w:pPr>
        <w:pStyle w:val="18"/>
        <w:rPr>
          <w:szCs w:val="24"/>
        </w:rPr>
      </w:pPr>
      <w:hyperlink w:anchor="_Toc322942373" w:history="1">
        <w:r w:rsidR="00B74857" w:rsidRPr="00F36973">
          <w:rPr>
            <w:rStyle w:val="aff1"/>
            <w:szCs w:val="24"/>
          </w:rPr>
          <w:t>6.</w:t>
        </w:r>
        <w:r w:rsidR="00B74857" w:rsidRPr="00F36973">
          <w:rPr>
            <w:rFonts w:eastAsiaTheme="minorEastAsia"/>
            <w:szCs w:val="24"/>
          </w:rPr>
          <w:tab/>
        </w:r>
        <w:r w:rsidR="00B74857" w:rsidRPr="00F36973">
          <w:rPr>
            <w:rStyle w:val="aff1"/>
            <w:szCs w:val="24"/>
          </w:rPr>
          <w:t>ОБРАЗЦЫ ФОРМ ОСНОВНЫХ ДОКУМЕНТОВ, ВКЛЮЧАЕМЫХ В ЗАЯВКУ НА УЧАСТИЕ В АУКЦИОНЕ</w:t>
        </w:r>
        <w:r w:rsidR="00B74857" w:rsidRPr="00F36973">
          <w:rPr>
            <w:webHidden/>
            <w:szCs w:val="24"/>
          </w:rPr>
          <w:tab/>
        </w:r>
        <w:r w:rsidR="0094587C" w:rsidRPr="00F36973">
          <w:rPr>
            <w:webHidden/>
            <w:szCs w:val="24"/>
          </w:rPr>
          <w:t>3</w:t>
        </w:r>
        <w:r w:rsidR="00AE5222" w:rsidRPr="00F36973">
          <w:rPr>
            <w:webHidden/>
            <w:szCs w:val="24"/>
          </w:rPr>
          <w:t>6</w:t>
        </w:r>
      </w:hyperlink>
    </w:p>
    <w:p w:rsidR="001D5F13" w:rsidRPr="00F36973" w:rsidRDefault="001D5F13" w:rsidP="00ED09CB">
      <w:pPr>
        <w:pStyle w:val="13"/>
        <w:numPr>
          <w:ilvl w:val="0"/>
          <w:numId w:val="0"/>
        </w:numPr>
        <w:jc w:val="both"/>
        <w:rPr>
          <w:szCs w:val="28"/>
        </w:rPr>
      </w:pPr>
    </w:p>
    <w:p w:rsidR="00B74857" w:rsidRPr="00F36973" w:rsidRDefault="00A2284C" w:rsidP="00ED09CB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F36973">
          <w:rPr>
            <w:rStyle w:val="aff1"/>
            <w:szCs w:val="24"/>
          </w:rPr>
          <w:t>ЧАСТЬ 2 «ПРОЕКТ ДОГОВОРА»</w:t>
        </w:r>
        <w:r w:rsidR="00B74857" w:rsidRPr="00F36973">
          <w:rPr>
            <w:webHidden/>
            <w:szCs w:val="24"/>
          </w:rPr>
          <w:tab/>
        </w:r>
        <w:r w:rsidR="00B47E05" w:rsidRPr="00F36973">
          <w:rPr>
            <w:webHidden/>
            <w:szCs w:val="24"/>
          </w:rPr>
          <w:t>5</w:t>
        </w:r>
        <w:r w:rsidR="00AE5222" w:rsidRPr="00F36973">
          <w:rPr>
            <w:webHidden/>
            <w:szCs w:val="24"/>
          </w:rPr>
          <w:t>3</w:t>
        </w:r>
      </w:hyperlink>
    </w:p>
    <w:p w:rsidR="00B74857" w:rsidRPr="00F36973" w:rsidRDefault="00A2284C" w:rsidP="00ED09CB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F36973">
          <w:rPr>
            <w:rStyle w:val="aff1"/>
            <w:szCs w:val="24"/>
          </w:rPr>
          <w:t>ЧАСТЬ</w:t>
        </w:r>
        <w:r w:rsidR="00B74857" w:rsidRPr="00F36973">
          <w:rPr>
            <w:rStyle w:val="aff1"/>
            <w:szCs w:val="24"/>
          </w:rPr>
          <w:t xml:space="preserve"> </w:t>
        </w:r>
        <w:r w:rsidR="001A3EE1" w:rsidRPr="00F36973">
          <w:rPr>
            <w:rStyle w:val="aff1"/>
            <w:szCs w:val="24"/>
          </w:rPr>
          <w:t>3</w:t>
        </w:r>
        <w:r w:rsidR="00B74857" w:rsidRPr="00F36973">
          <w:rPr>
            <w:rStyle w:val="aff1"/>
            <w:szCs w:val="24"/>
          </w:rPr>
          <w:t xml:space="preserve"> «ТЕХНИЧЕСКАЯ ЧАСТЬ»</w:t>
        </w:r>
        <w:r w:rsidR="00B74857" w:rsidRPr="00F36973">
          <w:rPr>
            <w:webHidden/>
            <w:szCs w:val="24"/>
          </w:rPr>
          <w:tab/>
        </w:r>
        <w:r w:rsidR="00625333" w:rsidRPr="00F36973">
          <w:rPr>
            <w:webHidden/>
            <w:szCs w:val="24"/>
            <w:lang w:val="en-US"/>
          </w:rPr>
          <w:t>6</w:t>
        </w:r>
        <w:r w:rsidR="00AE5222" w:rsidRPr="00F36973">
          <w:rPr>
            <w:webHidden/>
            <w:szCs w:val="24"/>
          </w:rPr>
          <w:t>3</w:t>
        </w:r>
      </w:hyperlink>
    </w:p>
    <w:p w:rsidR="00C87330" w:rsidRPr="007C2E04" w:rsidRDefault="006849AC" w:rsidP="00ED09CB">
      <w:pPr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36973">
        <w:rPr>
          <w:bCs/>
        </w:rPr>
        <w:fldChar w:fldCharType="end"/>
      </w:r>
    </w:p>
    <w:p w:rsidR="00C87330" w:rsidRPr="00D236A8" w:rsidRDefault="00C87330" w:rsidP="00ED09CB">
      <w:pPr>
        <w:rPr>
          <w:bCs/>
          <w:sz w:val="28"/>
        </w:rPr>
      </w:pPr>
    </w:p>
    <w:p w:rsidR="00C87330" w:rsidRPr="001C64D1" w:rsidRDefault="00C87330" w:rsidP="00ED09CB">
      <w:pPr>
        <w:jc w:val="center"/>
        <w:outlineLvl w:val="0"/>
        <w:rPr>
          <w:lang w:val="en-US"/>
        </w:rPr>
      </w:pPr>
      <w:bookmarkStart w:id="4" w:name="_Toc322942334"/>
      <w:r w:rsidRPr="007F6111">
        <w:t xml:space="preserve">ИЗВЕЩЕНИЕ О ПРОВЕДЕНИИ </w:t>
      </w:r>
      <w:r w:rsidR="00432E70" w:rsidRPr="007F6111">
        <w:t>АУКЦИОН</w:t>
      </w:r>
      <w:r w:rsidR="00FC3F64" w:rsidRPr="007F6111">
        <w:t>А</w:t>
      </w:r>
      <w:bookmarkEnd w:id="4"/>
    </w:p>
    <w:p w:rsidR="00A604D1" w:rsidRPr="007F6111" w:rsidRDefault="00A604D1" w:rsidP="00ED09CB">
      <w:pPr>
        <w:tabs>
          <w:tab w:val="left" w:pos="1134"/>
        </w:tabs>
        <w:ind w:firstLine="709"/>
        <w:jc w:val="center"/>
      </w:pPr>
    </w:p>
    <w:p w:rsidR="009254D7" w:rsidRPr="0054531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</w:t>
      </w:r>
      <w:r w:rsidR="00C87330" w:rsidRPr="007F6111">
        <w:t>и</w:t>
      </w:r>
      <w:r w:rsidR="00C87330" w:rsidRPr="007F6111">
        <w:t>фикационного отбора</w:t>
      </w:r>
      <w:r w:rsidR="007E559C" w:rsidRPr="007F6111">
        <w:t>.</w:t>
      </w:r>
    </w:p>
    <w:p w:rsidR="0054531C" w:rsidRPr="001C64D1" w:rsidRDefault="0054531C" w:rsidP="00ED09CB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54531C" w:rsidRPr="0054531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="0054531C"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="0054531C" w:rsidRPr="008C19B3">
        <w:t>:</w:t>
      </w:r>
    </w:p>
    <w:p w:rsidR="0054531C" w:rsidRDefault="0054531C" w:rsidP="00ED09CB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C87330" w:rsidRDefault="003A627F" w:rsidP="00ED09CB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>Т</w:t>
      </w:r>
      <w:r w:rsidR="00C87330" w:rsidRPr="007F6111">
        <w:t>ел./факс</w:t>
      </w:r>
      <w:r w:rsidR="007516A5" w:rsidRPr="007F6111">
        <w:t xml:space="preserve">: +7 (499) 949-49-19 </w:t>
      </w:r>
    </w:p>
    <w:p w:rsidR="00ED09CB" w:rsidRDefault="00ED09CB" w:rsidP="00ED09CB">
      <w:pPr>
        <w:tabs>
          <w:tab w:val="left" w:pos="1134"/>
        </w:tabs>
        <w:contextualSpacing/>
        <w:jc w:val="both"/>
        <w:rPr>
          <w:lang w:val="en-US"/>
        </w:rPr>
      </w:pPr>
    </w:p>
    <w:p w:rsidR="00A8646C" w:rsidRPr="00046004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="00C87330" w:rsidRPr="00046004">
        <w:rPr>
          <w:b/>
        </w:rPr>
        <w:t xml:space="preserve">Организатор </w:t>
      </w:r>
      <w:r w:rsidR="0054531C" w:rsidRPr="008C19B3">
        <w:rPr>
          <w:b/>
          <w:bCs/>
        </w:rPr>
        <w:t>размещения заказа:</w:t>
      </w:r>
    </w:p>
    <w:p w:rsidR="00C87330" w:rsidRPr="007F6111" w:rsidRDefault="007516A5" w:rsidP="00ED09CB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C87330" w:rsidRPr="007F6111" w:rsidRDefault="00C87330" w:rsidP="00ED09CB">
      <w:r w:rsidRPr="007F6111">
        <w:t xml:space="preserve">Место нахождения: </w:t>
      </w:r>
      <w:r w:rsidR="007516A5" w:rsidRPr="007F6111">
        <w:t>119017, г. Москва, ул. Б. Ордынка, д. 24.</w:t>
      </w:r>
    </w:p>
    <w:p w:rsidR="00C87330" w:rsidRPr="007F6111" w:rsidRDefault="00C87330" w:rsidP="00ED09CB">
      <w:r w:rsidRPr="007F6111">
        <w:t xml:space="preserve">Почтовый адрес: </w:t>
      </w:r>
      <w:r w:rsidR="007516A5" w:rsidRPr="007F6111">
        <w:t>115114, Россия, г. Москва, Павелецкая наб., дом 8, стр. 1.</w:t>
      </w:r>
    </w:p>
    <w:p w:rsidR="000907D9" w:rsidRPr="007F6111" w:rsidRDefault="00C87330" w:rsidP="00ED09CB">
      <w:pPr>
        <w:tabs>
          <w:tab w:val="left" w:pos="1134"/>
        </w:tabs>
        <w:contextualSpacing/>
      </w:pPr>
      <w:r w:rsidRPr="007F6111">
        <w:t>Контактное лицо:</w:t>
      </w:r>
      <w:r w:rsidR="007516A5" w:rsidRPr="007F6111">
        <w:t xml:space="preserve"> </w:t>
      </w:r>
      <w:proofErr w:type="spellStart"/>
      <w:r w:rsidR="007516A5" w:rsidRPr="007F6111">
        <w:t>Деревянченко</w:t>
      </w:r>
      <w:proofErr w:type="spellEnd"/>
      <w:r w:rsidR="007516A5" w:rsidRPr="007F6111">
        <w:t xml:space="preserve"> Николай</w:t>
      </w:r>
      <w:r w:rsidR="000907D9" w:rsidRPr="007F6111">
        <w:t xml:space="preserve"> Владимирович</w:t>
      </w:r>
      <w:r w:rsidR="007516A5" w:rsidRPr="007F6111">
        <w:t xml:space="preserve">, </w:t>
      </w:r>
    </w:p>
    <w:p w:rsidR="000907D9" w:rsidRPr="007F6111" w:rsidRDefault="007516A5" w:rsidP="00ED09CB">
      <w:pPr>
        <w:tabs>
          <w:tab w:val="left" w:pos="1134"/>
        </w:tabs>
        <w:contextualSpacing/>
      </w:pPr>
      <w:r w:rsidRPr="00695761">
        <w:t>+7 (499) 949-49-19 (53-75),</w:t>
      </w:r>
      <w:r w:rsidRPr="007F6111">
        <w:t xml:space="preserve"> </w:t>
      </w:r>
      <w:r w:rsidR="000907D9" w:rsidRPr="007F6111">
        <w:tab/>
      </w:r>
      <w:r w:rsidR="000907D9" w:rsidRPr="007F6111">
        <w:tab/>
      </w:r>
      <w:r w:rsidR="000907D9" w:rsidRPr="007F6111">
        <w:tab/>
      </w:r>
    </w:p>
    <w:p w:rsidR="000907D9" w:rsidRDefault="00A2284C" w:rsidP="00ED09CB">
      <w:pPr>
        <w:tabs>
          <w:tab w:val="left" w:pos="1134"/>
        </w:tabs>
        <w:contextualSpacing/>
        <w:rPr>
          <w:rStyle w:val="aff1"/>
        </w:rPr>
      </w:pPr>
      <w:hyperlink r:id="rId15" w:history="1">
        <w:r w:rsidR="009254D7" w:rsidRPr="00445407">
          <w:rPr>
            <w:rStyle w:val="aff1"/>
          </w:rPr>
          <w:t>NVDerevyanchenko@Greenatom.ru</w:t>
        </w:r>
      </w:hyperlink>
    </w:p>
    <w:p w:rsidR="0054531C" w:rsidRPr="008C19B3" w:rsidRDefault="0054531C" w:rsidP="00ED09CB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4531C" w:rsidRPr="008C19B3" w:rsidRDefault="0054531C" w:rsidP="00ED09CB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f1"/>
          </w:rPr>
          <w:t>http://www.zakupki.gov.ru</w:t>
        </w:r>
      </w:hyperlink>
      <w:r w:rsidRPr="008C19B3">
        <w:t xml:space="preserve">, </w:t>
      </w:r>
    </w:p>
    <w:p w:rsidR="0054531C" w:rsidRPr="007F11E7" w:rsidRDefault="0054531C" w:rsidP="00ED09CB">
      <w:pPr>
        <w:tabs>
          <w:tab w:val="left" w:pos="1134"/>
        </w:tabs>
        <w:contextualSpacing/>
        <w:jc w:val="both"/>
      </w:pPr>
      <w:r w:rsidRPr="000E7F3B">
        <w:t xml:space="preserve">Официальный сайт по закупкам атомной отрасли </w:t>
      </w:r>
      <w:proofErr w:type="spellStart"/>
      <w:r w:rsidRPr="000E7F3B">
        <w:t>Госкорпорации</w:t>
      </w:r>
      <w:proofErr w:type="spellEnd"/>
      <w:r w:rsidRPr="000E7F3B">
        <w:t xml:space="preserve"> «</w:t>
      </w:r>
      <w:proofErr w:type="spellStart"/>
      <w:r w:rsidRPr="000E7F3B">
        <w:t>Росатом</w:t>
      </w:r>
      <w:proofErr w:type="spellEnd"/>
      <w:r w:rsidRPr="000E7F3B">
        <w:t xml:space="preserve">»: </w:t>
      </w:r>
      <w:hyperlink r:id="rId17" w:history="1">
        <w:r w:rsidRPr="007F11E7">
          <w:rPr>
            <w:rStyle w:val="aff1"/>
          </w:rPr>
          <w:t>http://www.zakupki.rosatom.ru</w:t>
        </w:r>
      </w:hyperlink>
    </w:p>
    <w:p w:rsidR="0054531C" w:rsidRPr="007F11E7" w:rsidRDefault="0054531C" w:rsidP="00ED09CB">
      <w:pPr>
        <w:tabs>
          <w:tab w:val="left" w:pos="1134"/>
        </w:tabs>
        <w:contextualSpacing/>
      </w:pPr>
    </w:p>
    <w:p w:rsidR="00550424" w:rsidRPr="007F11E7" w:rsidRDefault="00C87330" w:rsidP="003A24B8">
      <w:pPr>
        <w:pStyle w:val="afff5"/>
        <w:numPr>
          <w:ilvl w:val="0"/>
          <w:numId w:val="6"/>
        </w:numPr>
        <w:tabs>
          <w:tab w:val="clear" w:pos="1211"/>
        </w:tabs>
        <w:spacing w:after="0" w:line="240" w:lineRule="auto"/>
        <w:ind w:left="0" w:firstLine="284"/>
        <w:jc w:val="both"/>
      </w:pPr>
      <w:r w:rsidRPr="007F11E7">
        <w:rPr>
          <w:rFonts w:ascii="Times New Roman" w:hAnsi="Times New Roman"/>
          <w:b/>
          <w:sz w:val="24"/>
          <w:szCs w:val="24"/>
        </w:rPr>
        <w:t>Предмет договора</w:t>
      </w:r>
      <w:r w:rsidR="00D236A8" w:rsidRPr="007F11E7">
        <w:rPr>
          <w:rFonts w:ascii="Times New Roman" w:hAnsi="Times New Roman"/>
          <w:b/>
          <w:sz w:val="24"/>
          <w:szCs w:val="24"/>
        </w:rPr>
        <w:t>:</w:t>
      </w:r>
      <w:r w:rsidR="00D236A8" w:rsidRPr="007F11E7">
        <w:rPr>
          <w:rFonts w:ascii="Times New Roman" w:hAnsi="Times New Roman"/>
          <w:sz w:val="24"/>
          <w:szCs w:val="24"/>
        </w:rPr>
        <w:t xml:space="preserve"> </w:t>
      </w:r>
      <w:r w:rsidR="00550424" w:rsidRPr="007F11E7">
        <w:rPr>
          <w:rFonts w:ascii="Times New Roman" w:hAnsi="Times New Roman"/>
          <w:bCs/>
          <w:color w:val="000000"/>
          <w:sz w:val="24"/>
          <w:szCs w:val="24"/>
        </w:rPr>
        <w:t xml:space="preserve">Поставка лицензий и </w:t>
      </w:r>
      <w:r w:rsidR="00550424" w:rsidRPr="007F11E7">
        <w:rPr>
          <w:rFonts w:ascii="Times New Roman" w:hAnsi="Times New Roman"/>
          <w:sz w:val="24"/>
          <w:szCs w:val="24"/>
        </w:rPr>
        <w:t>оказание услуг технической поддержки пр</w:t>
      </w:r>
      <w:r w:rsidR="00550424" w:rsidRPr="007F11E7">
        <w:rPr>
          <w:rFonts w:ascii="Times New Roman" w:hAnsi="Times New Roman"/>
          <w:sz w:val="24"/>
          <w:szCs w:val="24"/>
        </w:rPr>
        <w:t>о</w:t>
      </w:r>
      <w:r w:rsidR="00550424" w:rsidRPr="007F11E7">
        <w:rPr>
          <w:rFonts w:ascii="Times New Roman" w:hAnsi="Times New Roman"/>
          <w:sz w:val="24"/>
          <w:szCs w:val="24"/>
        </w:rPr>
        <w:t xml:space="preserve">граммного обеспечения </w:t>
      </w:r>
      <w:proofErr w:type="spellStart"/>
      <w:r w:rsidR="007F11E7" w:rsidRPr="007F11E7">
        <w:rPr>
          <w:rFonts w:ascii="Times New Roman" w:hAnsi="Times New Roman"/>
          <w:sz w:val="24"/>
          <w:szCs w:val="24"/>
        </w:rPr>
        <w:t>VMware</w:t>
      </w:r>
      <w:proofErr w:type="spellEnd"/>
      <w:r w:rsidR="007F11E7" w:rsidRPr="007F11E7">
        <w:rPr>
          <w:rFonts w:ascii="Times New Roman" w:hAnsi="Times New Roman"/>
          <w:sz w:val="24"/>
          <w:szCs w:val="24"/>
        </w:rPr>
        <w:t>.</w:t>
      </w:r>
    </w:p>
    <w:p w:rsidR="00550424" w:rsidRPr="007F11E7" w:rsidRDefault="00550424" w:rsidP="00550424">
      <w:pPr>
        <w:pStyle w:val="afff5"/>
        <w:spacing w:after="0" w:line="240" w:lineRule="auto"/>
        <w:ind w:left="284"/>
      </w:pPr>
    </w:p>
    <w:p w:rsidR="00C87330" w:rsidRPr="005C2F87" w:rsidRDefault="00D236A8" w:rsidP="00695761">
      <w:pPr>
        <w:pStyle w:val="afff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F11E7">
        <w:rPr>
          <w:rFonts w:ascii="Times New Roman" w:hAnsi="Times New Roman"/>
          <w:sz w:val="24"/>
          <w:szCs w:val="24"/>
        </w:rPr>
        <w:t xml:space="preserve">Спецификация </w:t>
      </w:r>
      <w:r w:rsidR="009D2BC4" w:rsidRPr="007F11E7">
        <w:rPr>
          <w:rFonts w:ascii="Times New Roman" w:hAnsi="Times New Roman"/>
          <w:sz w:val="24"/>
          <w:szCs w:val="24"/>
        </w:rPr>
        <w:t>товар</w:t>
      </w:r>
      <w:r w:rsidR="00550424" w:rsidRPr="007F11E7">
        <w:rPr>
          <w:rFonts w:ascii="Times New Roman" w:hAnsi="Times New Roman"/>
          <w:sz w:val="24"/>
          <w:szCs w:val="24"/>
        </w:rPr>
        <w:t>ов/услуг</w:t>
      </w:r>
      <w:r w:rsidRPr="007F11E7">
        <w:rPr>
          <w:rFonts w:ascii="Times New Roman" w:hAnsi="Times New Roman"/>
          <w:sz w:val="24"/>
          <w:szCs w:val="24"/>
        </w:rPr>
        <w:t xml:space="preserve"> приведена в аукционной документации</w:t>
      </w:r>
      <w:r w:rsidR="003A067A" w:rsidRPr="007F11E7">
        <w:rPr>
          <w:rFonts w:ascii="Times New Roman" w:hAnsi="Times New Roman"/>
          <w:sz w:val="24"/>
          <w:szCs w:val="24"/>
        </w:rPr>
        <w:t xml:space="preserve"> (Часть 3 «Техническая часть»)</w:t>
      </w:r>
      <w:r w:rsidRPr="007F11E7">
        <w:rPr>
          <w:rFonts w:ascii="Times New Roman" w:hAnsi="Times New Roman"/>
          <w:sz w:val="24"/>
          <w:szCs w:val="24"/>
        </w:rPr>
        <w:t>.</w:t>
      </w:r>
    </w:p>
    <w:p w:rsidR="00ED09CB" w:rsidRPr="005C2F87" w:rsidRDefault="00ED09CB" w:rsidP="00ED09CB">
      <w:pPr>
        <w:pStyle w:val="27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550424" w:rsidRDefault="00C87330" w:rsidP="00695761">
      <w:pPr>
        <w:rPr>
          <w:b/>
        </w:rPr>
      </w:pPr>
      <w:r w:rsidRPr="005C2F87">
        <w:rPr>
          <w:b/>
        </w:rPr>
        <w:t>Срок</w:t>
      </w:r>
      <w:r w:rsidR="00D236A8" w:rsidRPr="005C2F87">
        <w:rPr>
          <w:b/>
        </w:rPr>
        <w:t xml:space="preserve"> </w:t>
      </w:r>
      <w:r w:rsidR="00550424" w:rsidRPr="005C2F87">
        <w:rPr>
          <w:b/>
          <w:bCs/>
          <w:color w:val="000000"/>
          <w:sz w:val="22"/>
          <w:szCs w:val="22"/>
        </w:rPr>
        <w:t>выполнения поставок товаров/выпол</w:t>
      </w:r>
      <w:r w:rsidR="00550424" w:rsidRPr="00051A55">
        <w:rPr>
          <w:b/>
          <w:bCs/>
          <w:color w:val="000000"/>
          <w:sz w:val="22"/>
          <w:szCs w:val="22"/>
        </w:rPr>
        <w:t>нения работ/оказания услуг</w:t>
      </w:r>
      <w:r w:rsidR="00D236A8" w:rsidRPr="00ED09CB">
        <w:rPr>
          <w:b/>
        </w:rPr>
        <w:t xml:space="preserve">: </w:t>
      </w:r>
    </w:p>
    <w:p w:rsidR="00550424" w:rsidRPr="007F11E7" w:rsidRDefault="00390A65" w:rsidP="00695761">
      <w:r>
        <w:t xml:space="preserve">           </w:t>
      </w:r>
      <w:r w:rsidR="00550424" w:rsidRPr="007F11E7">
        <w:t xml:space="preserve">Срок поставки </w:t>
      </w:r>
      <w:r w:rsidR="00267308" w:rsidRPr="007F11E7">
        <w:t xml:space="preserve">электронных ключей </w:t>
      </w:r>
      <w:r w:rsidR="00550424" w:rsidRPr="007F11E7">
        <w:t>не более 20 календарных дней с даты заключения договора.</w:t>
      </w:r>
    </w:p>
    <w:p w:rsidR="00ED09CB" w:rsidRPr="00390A65" w:rsidRDefault="00550424" w:rsidP="00390A65">
      <w:pPr>
        <w:ind w:firstLine="720"/>
        <w:jc w:val="both"/>
        <w:rPr>
          <w:bCs/>
          <w:iCs/>
        </w:rPr>
      </w:pPr>
      <w:r w:rsidRPr="00FD3004">
        <w:t xml:space="preserve">Срок предоставления услуг техподдержки – услуги предоставляются в течение </w:t>
      </w:r>
      <w:r w:rsidR="007F11E7" w:rsidRPr="00FD3004">
        <w:t>1 года</w:t>
      </w:r>
      <w:r w:rsidR="00FD3004" w:rsidRPr="00FD3004">
        <w:t>.</w:t>
      </w:r>
    </w:p>
    <w:p w:rsidR="00695761" w:rsidRDefault="00695761" w:rsidP="00695761">
      <w:pPr>
        <w:rPr>
          <w:b/>
        </w:rPr>
      </w:pPr>
    </w:p>
    <w:p w:rsidR="009254D7" w:rsidRPr="00AA27C0" w:rsidRDefault="00C87330" w:rsidP="00695761">
      <w:r w:rsidRPr="006F174C">
        <w:rPr>
          <w:b/>
        </w:rPr>
        <w:t>Место</w:t>
      </w:r>
      <w:r w:rsidR="00B4715F" w:rsidRPr="006F174C">
        <w:rPr>
          <w:b/>
        </w:rPr>
        <w:t xml:space="preserve"> </w:t>
      </w:r>
      <w:r w:rsidR="00783F5D" w:rsidRPr="006F174C">
        <w:rPr>
          <w:b/>
        </w:rPr>
        <w:t>оказания услуг/выполнения работ</w:t>
      </w:r>
      <w:r w:rsidR="00B4715F" w:rsidRPr="00390A65">
        <w:rPr>
          <w:b/>
        </w:rPr>
        <w:t>:</w:t>
      </w:r>
      <w:r w:rsidR="00B4715F" w:rsidRPr="00390A65">
        <w:t xml:space="preserve"> </w:t>
      </w:r>
      <w:proofErr w:type="spellStart"/>
      <w:r w:rsidR="00550424" w:rsidRPr="00390A65">
        <w:t>г.</w:t>
      </w:r>
      <w:r w:rsidR="00ED09CB" w:rsidRPr="00390A65">
        <w:t>Москва</w:t>
      </w:r>
      <w:proofErr w:type="spellEnd"/>
      <w:r w:rsidR="00ED09CB" w:rsidRPr="00390A65">
        <w:t>, Павелецкая набережная, д. 8, стр. 1.</w:t>
      </w:r>
    </w:p>
    <w:p w:rsidR="00B46433" w:rsidRPr="006F174C" w:rsidRDefault="00B46433" w:rsidP="00ED09CB"/>
    <w:p w:rsidR="007E559C" w:rsidRPr="006F174C" w:rsidRDefault="005F3B9D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</w:t>
      </w:r>
      <w:r w:rsidR="001E0335" w:rsidRPr="006F174C">
        <w:rPr>
          <w:b/>
        </w:rPr>
        <w:t xml:space="preserve">Сведения о порядке проведения, в том числе об оформлении участия в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 xml:space="preserve">е, определении лица, выигравшего </w:t>
      </w:r>
      <w:r w:rsidR="00432E70" w:rsidRPr="006F174C">
        <w:rPr>
          <w:b/>
        </w:rPr>
        <w:t>аукцион</w:t>
      </w:r>
      <w:r w:rsidR="001E0335" w:rsidRPr="006F174C">
        <w:rPr>
          <w:b/>
        </w:rPr>
        <w:t>:</w:t>
      </w:r>
    </w:p>
    <w:p w:rsidR="00DA0A0B" w:rsidRPr="006F174C" w:rsidRDefault="00432E70" w:rsidP="00ED09CB">
      <w:pPr>
        <w:tabs>
          <w:tab w:val="left" w:pos="1134"/>
        </w:tabs>
        <w:ind w:firstLine="709"/>
        <w:contextualSpacing/>
        <w:jc w:val="both"/>
      </w:pPr>
      <w:r w:rsidRPr="006F174C">
        <w:t>Аукцион</w:t>
      </w:r>
      <w:r w:rsidR="00C87330" w:rsidRPr="006F174C">
        <w:t xml:space="preserve"> проводится </w:t>
      </w:r>
      <w:r w:rsidR="007E559C" w:rsidRPr="006F174C">
        <w:t xml:space="preserve">на электронной торговой площадке </w:t>
      </w:r>
      <w:r w:rsidR="004569D7" w:rsidRPr="006F174C">
        <w:t>ООО «Аукционный Конкур</w:t>
      </w:r>
      <w:r w:rsidR="004569D7" w:rsidRPr="006F174C">
        <w:t>с</w:t>
      </w:r>
      <w:r w:rsidR="004569D7" w:rsidRPr="006F174C">
        <w:t xml:space="preserve">ный Дом» </w:t>
      </w:r>
      <w:r w:rsidR="007E559C" w:rsidRPr="006F174C">
        <w:t>в сети «Интернет» по адресу:</w:t>
      </w:r>
      <w:r w:rsidR="00D236A8" w:rsidRPr="006F174C">
        <w:t xml:space="preserve"> </w:t>
      </w:r>
      <w:hyperlink r:id="rId18" w:history="1">
        <w:r w:rsidR="0094210C" w:rsidRPr="006F174C">
          <w:rPr>
            <w:rStyle w:val="aff1"/>
            <w:lang w:val="en-US"/>
          </w:rPr>
          <w:t>www</w:t>
        </w:r>
        <w:r w:rsidR="00B4715F" w:rsidRPr="006F174C">
          <w:rPr>
            <w:rStyle w:val="aff1"/>
          </w:rPr>
          <w:t>.</w:t>
        </w:r>
        <w:r w:rsidR="0094210C" w:rsidRPr="006F174C">
          <w:rPr>
            <w:rStyle w:val="aff1"/>
            <w:lang w:val="en-US"/>
          </w:rPr>
          <w:t>a</w:t>
        </w:r>
        <w:r w:rsidR="00B4715F" w:rsidRPr="006F174C">
          <w:rPr>
            <w:rStyle w:val="aff1"/>
          </w:rPr>
          <w:t>-</w:t>
        </w:r>
        <w:r w:rsidR="0094210C" w:rsidRPr="006F174C">
          <w:rPr>
            <w:rStyle w:val="aff1"/>
            <w:lang w:val="en-US"/>
          </w:rPr>
          <w:t>k</w:t>
        </w:r>
        <w:r w:rsidR="00B4715F" w:rsidRPr="006F174C">
          <w:rPr>
            <w:rStyle w:val="aff1"/>
          </w:rPr>
          <w:t>-</w:t>
        </w:r>
        <w:r w:rsidR="0094210C" w:rsidRPr="006F174C">
          <w:rPr>
            <w:rStyle w:val="aff1"/>
            <w:lang w:val="en-US"/>
          </w:rPr>
          <w:t>d</w:t>
        </w:r>
        <w:r w:rsidR="00B4715F" w:rsidRPr="006F174C">
          <w:rPr>
            <w:rStyle w:val="aff1"/>
          </w:rPr>
          <w:t>.</w:t>
        </w:r>
        <w:proofErr w:type="spellStart"/>
        <w:r w:rsidR="0094210C" w:rsidRPr="006F174C">
          <w:rPr>
            <w:rStyle w:val="aff1"/>
            <w:lang w:val="en-US"/>
          </w:rPr>
          <w:t>ru</w:t>
        </w:r>
        <w:proofErr w:type="spellEnd"/>
      </w:hyperlink>
      <w:r w:rsidR="00B4715F" w:rsidRPr="006F174C">
        <w:t xml:space="preserve"> </w:t>
      </w:r>
      <w:r w:rsidR="007E559C" w:rsidRPr="006F174C">
        <w:t xml:space="preserve">в порядке, установленном регламентом </w:t>
      </w:r>
      <w:r w:rsidR="001E0335" w:rsidRPr="006F174C">
        <w:t xml:space="preserve">данной </w:t>
      </w:r>
      <w:r w:rsidR="007E559C" w:rsidRPr="006F174C">
        <w:t xml:space="preserve">электронной торговой площадки </w:t>
      </w:r>
      <w:r w:rsidR="00C87330" w:rsidRPr="006F174C">
        <w:t>в соответствии с условиями и требов</w:t>
      </w:r>
      <w:r w:rsidR="00DA0A0B" w:rsidRPr="006F174C">
        <w:t xml:space="preserve">аниями </w:t>
      </w:r>
      <w:r w:rsidRPr="006F174C">
        <w:t>аукцио</w:t>
      </w:r>
      <w:r w:rsidRPr="006F174C">
        <w:t>н</w:t>
      </w:r>
      <w:r w:rsidR="00DA0A0B" w:rsidRPr="006F174C">
        <w:t>ной документации.</w:t>
      </w:r>
    </w:p>
    <w:p w:rsidR="00E0155B" w:rsidRPr="006F174C" w:rsidRDefault="00E0155B" w:rsidP="00ED09CB">
      <w:pPr>
        <w:tabs>
          <w:tab w:val="left" w:pos="1134"/>
        </w:tabs>
        <w:ind w:firstLine="709"/>
        <w:contextualSpacing/>
        <w:jc w:val="both"/>
      </w:pPr>
      <w:r w:rsidRPr="006F174C">
        <w:t xml:space="preserve">Для участия в </w:t>
      </w:r>
      <w:r w:rsidR="00432E70" w:rsidRPr="006F174C">
        <w:t>аукционе</w:t>
      </w:r>
      <w:r w:rsidRPr="006F174C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6F174C" w:rsidRDefault="00B84996" w:rsidP="00ED09CB">
      <w:pPr>
        <w:tabs>
          <w:tab w:val="left" w:pos="1134"/>
        </w:tabs>
        <w:ind w:firstLine="709"/>
        <w:contextualSpacing/>
        <w:jc w:val="both"/>
      </w:pPr>
      <w:r w:rsidRPr="006F174C">
        <w:lastRenderedPageBreak/>
        <w:t>П</w:t>
      </w:r>
      <w:r w:rsidR="008F0914" w:rsidRPr="006F174C">
        <w:t xml:space="preserve">обедителем </w:t>
      </w:r>
      <w:r w:rsidR="00432E70" w:rsidRPr="006F174C">
        <w:t>аукцион</w:t>
      </w:r>
      <w:r w:rsidR="008F0914" w:rsidRPr="006F174C">
        <w:t>а признается участник, предложивший наименьшую цену догов</w:t>
      </w:r>
      <w:r w:rsidR="008F0914" w:rsidRPr="006F174C">
        <w:t>о</w:t>
      </w:r>
      <w:r w:rsidR="008F0914" w:rsidRPr="006F174C">
        <w:t>ра, при условии его соответствия и соответствия его заявки требованиям аукционной докуме</w:t>
      </w:r>
      <w:r w:rsidR="008F0914" w:rsidRPr="006F174C">
        <w:t>н</w:t>
      </w:r>
      <w:r w:rsidR="008F0914" w:rsidRPr="006F174C">
        <w:t>тации</w:t>
      </w:r>
      <w:r w:rsidR="00353EC0" w:rsidRPr="006F174C">
        <w:t>.</w:t>
      </w:r>
    </w:p>
    <w:p w:rsidR="009254D7" w:rsidRPr="006F174C" w:rsidRDefault="009254D7" w:rsidP="00ED09CB">
      <w:pPr>
        <w:tabs>
          <w:tab w:val="left" w:pos="1134"/>
        </w:tabs>
        <w:ind w:firstLine="709"/>
        <w:contextualSpacing/>
        <w:jc w:val="both"/>
      </w:pPr>
    </w:p>
    <w:p w:rsidR="00046004" w:rsidRPr="00291E06" w:rsidRDefault="005F3B9D" w:rsidP="0088017F">
      <w:pPr>
        <w:numPr>
          <w:ilvl w:val="0"/>
          <w:numId w:val="6"/>
        </w:numPr>
        <w:tabs>
          <w:tab w:val="clear" w:pos="1211"/>
          <w:tab w:val="num" w:pos="0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="00C87330" w:rsidRPr="00291E06">
        <w:rPr>
          <w:b/>
        </w:rPr>
        <w:t>Начальная (максимальная) цена договора</w:t>
      </w:r>
      <w:r w:rsidR="00046004" w:rsidRPr="00291E06">
        <w:rPr>
          <w:b/>
        </w:rPr>
        <w:t>:</w:t>
      </w:r>
      <w:r w:rsidR="00B4715F" w:rsidRPr="00291E06">
        <w:t xml:space="preserve"> </w:t>
      </w:r>
      <w:r w:rsidR="00390A65" w:rsidRPr="00291E06">
        <w:t>36 000 000</w:t>
      </w:r>
      <w:r w:rsidR="00ED09CB" w:rsidRPr="00291E06">
        <w:t>,00</w:t>
      </w:r>
      <w:r w:rsidR="00E907C7" w:rsidRPr="00291E06">
        <w:rPr>
          <w:b/>
          <w:bCs/>
          <w:color w:val="000000"/>
        </w:rPr>
        <w:t xml:space="preserve"> </w:t>
      </w:r>
      <w:r w:rsidR="00B4715F" w:rsidRPr="00291E06">
        <w:t>рублей</w:t>
      </w:r>
      <w:r w:rsidR="00C87330" w:rsidRPr="00291E06">
        <w:t>, включая НДС</w:t>
      </w:r>
      <w:r w:rsidR="004569D7" w:rsidRPr="00291E06">
        <w:t xml:space="preserve"> 18%</w:t>
      </w:r>
      <w:r w:rsidR="00D46517" w:rsidRPr="00291E06">
        <w:t>.</w:t>
      </w:r>
      <w:r w:rsidR="004569D7" w:rsidRPr="00291E06">
        <w:t xml:space="preserve"> </w:t>
      </w:r>
    </w:p>
    <w:p w:rsidR="00291E06" w:rsidRPr="00BB4C25" w:rsidRDefault="005F3B9D" w:rsidP="00291E06">
      <w:pPr>
        <w:shd w:val="clear" w:color="auto" w:fill="FFFFFF"/>
        <w:ind w:firstLine="709"/>
        <w:jc w:val="both"/>
        <w:rPr>
          <w:color w:val="000000"/>
        </w:rPr>
      </w:pPr>
      <w:r w:rsidRPr="00291E06">
        <w:t xml:space="preserve"> </w:t>
      </w:r>
      <w:r w:rsidR="00C87330" w:rsidRPr="00291E06">
        <w:t>Цена договора включает в себя:</w:t>
      </w:r>
      <w:r w:rsidR="004569D7" w:rsidRPr="00291E06">
        <w:t xml:space="preserve"> </w:t>
      </w:r>
      <w:r w:rsidR="00291E06" w:rsidRPr="00291E06">
        <w:rPr>
          <w:color w:val="000000"/>
        </w:rPr>
        <w:t xml:space="preserve">стоимость лицензий на ПО и технической поддержки, стоимость услуг по разработке проектной документации,   стоимость </w:t>
      </w:r>
      <w:proofErr w:type="spellStart"/>
      <w:r w:rsidR="00291E06" w:rsidRPr="00291E06">
        <w:rPr>
          <w:color w:val="000000"/>
        </w:rPr>
        <w:t>инсталяционных</w:t>
      </w:r>
      <w:proofErr w:type="spellEnd"/>
      <w:r w:rsidR="00291E06" w:rsidRPr="00291E06">
        <w:rPr>
          <w:color w:val="000000"/>
        </w:rPr>
        <w:t xml:space="preserve"> работ, а также расходы на уплату таможенных пошлин, налогов (в том числе НДС) и других обязател</w:t>
      </w:r>
      <w:r w:rsidR="00291E06" w:rsidRPr="00291E06">
        <w:rPr>
          <w:color w:val="000000"/>
        </w:rPr>
        <w:t>ь</w:t>
      </w:r>
      <w:r w:rsidR="00291E06" w:rsidRPr="00291E06">
        <w:rPr>
          <w:color w:val="000000"/>
        </w:rPr>
        <w:t>ных платежей, осуществляемых при поставке лицензий и технической поддержки.</w:t>
      </w:r>
    </w:p>
    <w:p w:rsidR="009254D7" w:rsidRPr="00AA27C0" w:rsidRDefault="009254D7" w:rsidP="0088017F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</w:p>
    <w:p w:rsidR="00C87330" w:rsidRPr="003A0209" w:rsidRDefault="00695761" w:rsidP="00ED09CB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   </w:t>
      </w:r>
      <w:r w:rsidR="00C87330" w:rsidRPr="006F174C">
        <w:rPr>
          <w:b/>
          <w:spacing w:val="-6"/>
        </w:rPr>
        <w:t xml:space="preserve">Срок, место и порядок предоставления </w:t>
      </w:r>
      <w:r w:rsidR="00432E70" w:rsidRPr="006F174C">
        <w:rPr>
          <w:b/>
          <w:spacing w:val="-6"/>
        </w:rPr>
        <w:t>аукцион</w:t>
      </w:r>
      <w:r w:rsidR="00C87330" w:rsidRPr="006F174C">
        <w:rPr>
          <w:b/>
          <w:spacing w:val="-6"/>
        </w:rPr>
        <w:t>ной док</w:t>
      </w:r>
      <w:r w:rsidR="00C87330" w:rsidRPr="003A0209">
        <w:rPr>
          <w:b/>
          <w:spacing w:val="-6"/>
        </w:rPr>
        <w:t>ументации:</w:t>
      </w:r>
    </w:p>
    <w:p w:rsidR="000D1676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f1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20" w:history="1">
        <w:r w:rsidRPr="00445407">
          <w:rPr>
            <w:rStyle w:val="aff1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21" w:history="1">
        <w:r w:rsidR="0094210C" w:rsidRPr="007F6111">
          <w:rPr>
            <w:rStyle w:val="aff1"/>
            <w:lang w:val="en-US"/>
          </w:rPr>
          <w:t>www</w:t>
        </w:r>
        <w:r w:rsidR="0094210C" w:rsidRPr="007F6111">
          <w:rPr>
            <w:rStyle w:val="aff1"/>
          </w:rPr>
          <w:t>.</w:t>
        </w:r>
        <w:r w:rsidR="0094210C" w:rsidRPr="007F6111">
          <w:rPr>
            <w:rStyle w:val="aff1"/>
            <w:lang w:val="en-US"/>
          </w:rPr>
          <w:t>a</w:t>
        </w:r>
        <w:r w:rsidR="0094210C" w:rsidRPr="007F6111">
          <w:rPr>
            <w:rStyle w:val="aff1"/>
          </w:rPr>
          <w:t>-</w:t>
        </w:r>
        <w:r w:rsidR="0094210C" w:rsidRPr="007F6111">
          <w:rPr>
            <w:rStyle w:val="aff1"/>
            <w:lang w:val="en-US"/>
          </w:rPr>
          <w:t>k</w:t>
        </w:r>
        <w:r w:rsidR="0094210C" w:rsidRPr="007F6111">
          <w:rPr>
            <w:rStyle w:val="aff1"/>
          </w:rPr>
          <w:t>-</w:t>
        </w:r>
        <w:r w:rsidR="0094210C" w:rsidRPr="007F6111">
          <w:rPr>
            <w:rStyle w:val="aff1"/>
            <w:lang w:val="en-US"/>
          </w:rPr>
          <w:t>d</w:t>
        </w:r>
        <w:r w:rsidR="0094210C" w:rsidRPr="007F6111">
          <w:rPr>
            <w:rStyle w:val="aff1"/>
          </w:rPr>
          <w:t>.</w:t>
        </w:r>
        <w:proofErr w:type="spellStart"/>
        <w:r w:rsidR="0094210C" w:rsidRPr="007F6111">
          <w:rPr>
            <w:rStyle w:val="aff1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ED09CB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1C64D1" w:rsidRDefault="00695761" w:rsidP="00695761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i/>
        </w:rPr>
      </w:pPr>
      <w:r>
        <w:rPr>
          <w:b/>
        </w:rPr>
        <w:t xml:space="preserve">   </w:t>
      </w:r>
      <w:r w:rsidR="00C87330" w:rsidRPr="00A32B4B">
        <w:rPr>
          <w:b/>
        </w:rPr>
        <w:t xml:space="preserve">Обеспечение заявки на участие в </w:t>
      </w:r>
      <w:r w:rsidR="00432E70" w:rsidRPr="00A32B4B">
        <w:rPr>
          <w:b/>
        </w:rPr>
        <w:t>аукцион</w:t>
      </w:r>
      <w:r w:rsidR="00C87330" w:rsidRPr="00A32B4B">
        <w:rPr>
          <w:b/>
        </w:rPr>
        <w:t>е</w:t>
      </w:r>
      <w:r w:rsidR="003A0209" w:rsidRPr="00A32B4B">
        <w:rPr>
          <w:b/>
        </w:rPr>
        <w:t>:</w:t>
      </w:r>
      <w:r w:rsidR="00B4715F" w:rsidRPr="00A32B4B">
        <w:t xml:space="preserve"> </w:t>
      </w:r>
      <w:r w:rsidR="008F7FC0">
        <w:t>нет</w:t>
      </w:r>
    </w:p>
    <w:p w:rsidR="001C64D1" w:rsidRPr="009254D7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3A0209" w:rsidRDefault="00695761" w:rsidP="00695761">
      <w:pPr>
        <w:numPr>
          <w:ilvl w:val="0"/>
          <w:numId w:val="6"/>
        </w:numPr>
        <w:tabs>
          <w:tab w:val="num" w:pos="480"/>
          <w:tab w:val="left" w:pos="1134"/>
        </w:tabs>
        <w:ind w:left="0" w:firstLine="284"/>
        <w:jc w:val="both"/>
        <w:rPr>
          <w:b/>
          <w:spacing w:val="-6"/>
        </w:rPr>
      </w:pPr>
      <w:r>
        <w:rPr>
          <w:b/>
          <w:spacing w:val="-6"/>
        </w:rPr>
        <w:t xml:space="preserve">   </w:t>
      </w:r>
      <w:r w:rsidR="00213571" w:rsidRPr="003A0209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3A0209">
        <w:rPr>
          <w:b/>
          <w:spacing w:val="-6"/>
        </w:rPr>
        <w:t>аукцион</w:t>
      </w:r>
      <w:r w:rsidR="00213571" w:rsidRPr="003A0209">
        <w:rPr>
          <w:b/>
          <w:spacing w:val="-6"/>
        </w:rPr>
        <w:t>е</w:t>
      </w:r>
      <w:r w:rsidR="003D2803" w:rsidRPr="003A0209">
        <w:rPr>
          <w:b/>
          <w:spacing w:val="-6"/>
        </w:rPr>
        <w:t>, мест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 xml:space="preserve"> и п</w:t>
      </w:r>
      <w:r w:rsidR="003D2803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ряд</w:t>
      </w:r>
      <w:r w:rsidR="002141E9" w:rsidRPr="003A0209">
        <w:rPr>
          <w:b/>
          <w:spacing w:val="-6"/>
        </w:rPr>
        <w:t>о</w:t>
      </w:r>
      <w:r w:rsidR="003D2803" w:rsidRPr="003A0209">
        <w:rPr>
          <w:b/>
          <w:spacing w:val="-6"/>
        </w:rPr>
        <w:t>к их подачи участниками</w:t>
      </w:r>
      <w:r w:rsidR="00110379" w:rsidRPr="003A0209">
        <w:rPr>
          <w:b/>
          <w:spacing w:val="-6"/>
        </w:rPr>
        <w:t>:</w:t>
      </w:r>
      <w:r w:rsidR="00B636F2" w:rsidRPr="003A0209">
        <w:rPr>
          <w:b/>
          <w:spacing w:val="-6"/>
        </w:rPr>
        <w:t xml:space="preserve"> </w:t>
      </w:r>
    </w:p>
    <w:p w:rsidR="00D46517" w:rsidRPr="00373E07" w:rsidRDefault="00D46517" w:rsidP="00ED09CB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88017F">
        <w:t>«</w:t>
      </w:r>
      <w:r w:rsidR="004B56DE">
        <w:t>25</w:t>
      </w:r>
      <w:r w:rsidR="00ED09CB" w:rsidRPr="0088017F">
        <w:t xml:space="preserve">» </w:t>
      </w:r>
      <w:r w:rsidR="004B56DE">
        <w:t xml:space="preserve">июня </w:t>
      </w:r>
      <w:r w:rsidR="001C64D1" w:rsidRPr="0088017F">
        <w:t>201</w:t>
      </w:r>
      <w:r w:rsidR="004C4CCC" w:rsidRPr="0088017F">
        <w:t>3</w:t>
      </w:r>
      <w:r w:rsidR="001C64D1" w:rsidRPr="0088017F">
        <w:t xml:space="preserve"> года</w:t>
      </w:r>
      <w:r w:rsidRPr="0088017F">
        <w:t>.</w:t>
      </w:r>
    </w:p>
    <w:p w:rsidR="00110379" w:rsidRPr="002836A6" w:rsidRDefault="0049084E" w:rsidP="00ED09CB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</w:t>
      </w:r>
      <w:r w:rsidR="00432E70" w:rsidRPr="00373E07">
        <w:rPr>
          <w:spacing w:val="-6"/>
        </w:rPr>
        <w:t>аукцион</w:t>
      </w:r>
      <w:r w:rsidRPr="00373E07">
        <w:rPr>
          <w:spacing w:val="-6"/>
        </w:rPr>
        <w:t xml:space="preserve">е </w:t>
      </w:r>
      <w:r w:rsidR="00110379" w:rsidRPr="00373E07">
        <w:rPr>
          <w:spacing w:val="-6"/>
        </w:rPr>
        <w:t>предоставляются</w:t>
      </w:r>
      <w:r w:rsidRPr="00373E07">
        <w:rPr>
          <w:spacing w:val="-6"/>
        </w:rPr>
        <w:t xml:space="preserve"> </w:t>
      </w:r>
      <w:r w:rsidR="002141E9" w:rsidRPr="00373E07">
        <w:rPr>
          <w:spacing w:val="-6"/>
        </w:rPr>
        <w:t>на</w:t>
      </w:r>
      <w:r w:rsidR="00110379" w:rsidRPr="00373E07">
        <w:rPr>
          <w:spacing w:val="-6"/>
        </w:rPr>
        <w:t xml:space="preserve"> </w:t>
      </w:r>
      <w:r w:rsidR="002141E9" w:rsidRPr="00373E07">
        <w:rPr>
          <w:spacing w:val="-6"/>
        </w:rPr>
        <w:t>электронную</w:t>
      </w:r>
      <w:r w:rsidR="002141E9" w:rsidRPr="004624F1">
        <w:rPr>
          <w:spacing w:val="-6"/>
        </w:rPr>
        <w:t xml:space="preserve"> торговую площадку </w:t>
      </w:r>
      <w:r w:rsidR="0094210C" w:rsidRPr="004624F1">
        <w:t>ООО «Аукц</w:t>
      </w:r>
      <w:r w:rsidR="0094210C" w:rsidRPr="004624F1">
        <w:t>и</w:t>
      </w:r>
      <w:r w:rsidR="0094210C" w:rsidRPr="004624F1">
        <w:t>онный Конкурсный Дом»</w:t>
      </w:r>
      <w:r w:rsidR="0094210C" w:rsidRPr="004624F1">
        <w:rPr>
          <w:spacing w:val="-6"/>
        </w:rPr>
        <w:t xml:space="preserve"> </w:t>
      </w:r>
      <w:hyperlink r:id="rId22" w:history="1">
        <w:r w:rsidR="0094210C" w:rsidRPr="004624F1">
          <w:rPr>
            <w:rStyle w:val="aff1"/>
            <w:lang w:val="en-US"/>
          </w:rPr>
          <w:t>www</w:t>
        </w:r>
        <w:r w:rsidR="0094210C" w:rsidRPr="004624F1">
          <w:rPr>
            <w:rStyle w:val="aff1"/>
          </w:rPr>
          <w:t>.</w:t>
        </w:r>
        <w:r w:rsidR="0094210C" w:rsidRPr="004624F1">
          <w:rPr>
            <w:rStyle w:val="aff1"/>
            <w:lang w:val="en-US"/>
          </w:rPr>
          <w:t>a</w:t>
        </w:r>
        <w:r w:rsidR="0094210C" w:rsidRPr="004624F1">
          <w:rPr>
            <w:rStyle w:val="aff1"/>
          </w:rPr>
          <w:t>-</w:t>
        </w:r>
        <w:r w:rsidR="0094210C" w:rsidRPr="004624F1">
          <w:rPr>
            <w:rStyle w:val="aff1"/>
            <w:lang w:val="en-US"/>
          </w:rPr>
          <w:t>k</w:t>
        </w:r>
        <w:r w:rsidR="0094210C" w:rsidRPr="004624F1">
          <w:rPr>
            <w:rStyle w:val="aff1"/>
          </w:rPr>
          <w:t>-</w:t>
        </w:r>
        <w:r w:rsidR="0094210C" w:rsidRPr="004624F1">
          <w:rPr>
            <w:rStyle w:val="aff1"/>
            <w:lang w:val="en-US"/>
          </w:rPr>
          <w:t>d</w:t>
        </w:r>
        <w:r w:rsidR="0094210C" w:rsidRPr="004624F1">
          <w:rPr>
            <w:rStyle w:val="aff1"/>
          </w:rPr>
          <w:t>.</w:t>
        </w:r>
        <w:proofErr w:type="spellStart"/>
        <w:r w:rsidR="0094210C" w:rsidRPr="004624F1">
          <w:rPr>
            <w:rStyle w:val="aff1"/>
            <w:lang w:val="en-US"/>
          </w:rPr>
          <w:t>ru</w:t>
        </w:r>
        <w:proofErr w:type="spellEnd"/>
      </w:hyperlink>
      <w:r w:rsidR="00213571" w:rsidRPr="004624F1">
        <w:t xml:space="preserve">, </w:t>
      </w:r>
      <w:r w:rsidR="00213571" w:rsidRPr="004624F1">
        <w:rPr>
          <w:spacing w:val="-6"/>
        </w:rPr>
        <w:t>начиная с даты</w:t>
      </w:r>
      <w:r w:rsidR="00213571" w:rsidRPr="004624F1">
        <w:rPr>
          <w:b/>
          <w:i/>
        </w:rPr>
        <w:t xml:space="preserve"> </w:t>
      </w:r>
      <w:r w:rsidR="00213571" w:rsidRPr="004624F1">
        <w:t xml:space="preserve">размещения настоящего извещения и </w:t>
      </w:r>
      <w:r w:rsidR="00432E70" w:rsidRPr="004624F1">
        <w:t>аукцион</w:t>
      </w:r>
      <w:r w:rsidR="00213571" w:rsidRPr="004624F1">
        <w:t>ной документации на официальном сайте и на данной ЭТП,</w:t>
      </w:r>
      <w:r w:rsidR="00110379" w:rsidRPr="004624F1">
        <w:rPr>
          <w:spacing w:val="-6"/>
        </w:rPr>
        <w:t xml:space="preserve"> в порядке и в соответствии с регламентом работы </w:t>
      </w:r>
      <w:r w:rsidR="002141E9" w:rsidRPr="004624F1">
        <w:rPr>
          <w:spacing w:val="-6"/>
        </w:rPr>
        <w:t>данной ЭТП,</w:t>
      </w:r>
      <w:r w:rsidR="00110379" w:rsidRPr="004624F1">
        <w:rPr>
          <w:spacing w:val="-6"/>
        </w:rPr>
        <w:t xml:space="preserve"> </w:t>
      </w:r>
      <w:r w:rsidR="00213571" w:rsidRPr="004624F1">
        <w:rPr>
          <w:spacing w:val="-6"/>
        </w:rPr>
        <w:t xml:space="preserve">в срок </w:t>
      </w:r>
      <w:r w:rsidR="00110379" w:rsidRPr="004624F1">
        <w:rPr>
          <w:spacing w:val="-6"/>
        </w:rPr>
        <w:t xml:space="preserve">не </w:t>
      </w:r>
      <w:r w:rsidR="00110379" w:rsidRPr="00F844E0">
        <w:rPr>
          <w:spacing w:val="-6"/>
        </w:rPr>
        <w:t xml:space="preserve">позднее </w:t>
      </w:r>
      <w:r w:rsidR="004B56DE">
        <w:rPr>
          <w:spacing w:val="-6"/>
        </w:rPr>
        <w:t>10</w:t>
      </w:r>
      <w:r w:rsidR="002141E9" w:rsidRPr="00F844E0">
        <w:rPr>
          <w:spacing w:val="-6"/>
        </w:rPr>
        <w:t>-00 (время московское) «</w:t>
      </w:r>
      <w:r w:rsidR="004B56DE">
        <w:rPr>
          <w:spacing w:val="-6"/>
        </w:rPr>
        <w:t>16</w:t>
      </w:r>
      <w:r w:rsidR="002141E9" w:rsidRPr="00F844E0">
        <w:rPr>
          <w:spacing w:val="-6"/>
        </w:rPr>
        <w:t xml:space="preserve">» </w:t>
      </w:r>
      <w:r w:rsidR="004B56DE">
        <w:t>июля</w:t>
      </w:r>
      <w:r w:rsidR="004C4CCC" w:rsidRPr="00F844E0">
        <w:t xml:space="preserve"> </w:t>
      </w:r>
      <w:r w:rsidR="001C64D1" w:rsidRPr="00F844E0">
        <w:t>201</w:t>
      </w:r>
      <w:r w:rsidR="00373E07" w:rsidRPr="00F844E0">
        <w:t>3</w:t>
      </w:r>
      <w:r w:rsidR="001C64D1" w:rsidRPr="00F844E0">
        <w:t xml:space="preserve"> г</w:t>
      </w:r>
      <w:r w:rsidR="001C64D1" w:rsidRPr="00F844E0">
        <w:t>о</w:t>
      </w:r>
      <w:r w:rsidR="001C64D1" w:rsidRPr="00F844E0">
        <w:t>да</w:t>
      </w:r>
      <w:r w:rsidR="00110379" w:rsidRPr="00F844E0">
        <w:rPr>
          <w:spacing w:val="-6"/>
        </w:rPr>
        <w:t>.</w:t>
      </w:r>
      <w:r w:rsidR="00110379" w:rsidRPr="002836A6">
        <w:rPr>
          <w:spacing w:val="-6"/>
        </w:rPr>
        <w:t xml:space="preserve"> </w:t>
      </w:r>
      <w:proofErr w:type="gramEnd"/>
    </w:p>
    <w:p w:rsidR="001C64D1" w:rsidRPr="002836A6" w:rsidRDefault="001C64D1" w:rsidP="00ED09CB">
      <w:pPr>
        <w:contextualSpacing/>
        <w:jc w:val="both"/>
        <w:rPr>
          <w:spacing w:val="-6"/>
        </w:rPr>
      </w:pPr>
    </w:p>
    <w:p w:rsidR="005F1AB9" w:rsidRPr="004624F1" w:rsidRDefault="00C87330" w:rsidP="00695761">
      <w:pPr>
        <w:numPr>
          <w:ilvl w:val="0"/>
          <w:numId w:val="6"/>
        </w:numPr>
        <w:tabs>
          <w:tab w:val="clear" w:pos="1211"/>
          <w:tab w:val="num" w:pos="480"/>
          <w:tab w:val="num" w:pos="709"/>
          <w:tab w:val="left" w:pos="1134"/>
        </w:tabs>
        <w:ind w:left="0" w:firstLine="284"/>
        <w:contextualSpacing/>
        <w:jc w:val="both"/>
        <w:rPr>
          <w:spacing w:val="-6"/>
        </w:rPr>
      </w:pPr>
      <w:r w:rsidRPr="002836A6">
        <w:rPr>
          <w:b/>
          <w:spacing w:val="-6"/>
        </w:rPr>
        <w:t xml:space="preserve">Место и дата </w:t>
      </w:r>
      <w:r w:rsidR="00822AB6" w:rsidRPr="002836A6">
        <w:rPr>
          <w:b/>
          <w:spacing w:val="-6"/>
        </w:rPr>
        <w:t>проведения отборочной стадии</w:t>
      </w:r>
      <w:r w:rsidRPr="002836A6">
        <w:rPr>
          <w:b/>
          <w:spacing w:val="-6"/>
        </w:rPr>
        <w:t xml:space="preserve"> </w:t>
      </w:r>
      <w:r w:rsidR="00B4415B" w:rsidRPr="002836A6">
        <w:rPr>
          <w:b/>
          <w:spacing w:val="-6"/>
        </w:rPr>
        <w:t>рассмотрения первых частей заявок</w:t>
      </w:r>
      <w:r w:rsidR="00B4415B" w:rsidRPr="004624F1">
        <w:rPr>
          <w:b/>
          <w:spacing w:val="-6"/>
        </w:rPr>
        <w:t xml:space="preserve"> на участие в аукционе</w:t>
      </w:r>
      <w:r w:rsidRPr="004624F1">
        <w:rPr>
          <w:b/>
          <w:spacing w:val="-6"/>
        </w:rPr>
        <w:t>:</w:t>
      </w:r>
      <w:r w:rsidRPr="004624F1">
        <w:rPr>
          <w:spacing w:val="-6"/>
        </w:rPr>
        <w:t xml:space="preserve"> </w:t>
      </w:r>
      <w:r w:rsidR="005F1AB9" w:rsidRPr="004624F1">
        <w:rPr>
          <w:spacing w:val="-6"/>
        </w:rPr>
        <w:t>г. Москва, Павелецкая наб. д.8, стр.1</w:t>
      </w:r>
    </w:p>
    <w:p w:rsidR="00C87330" w:rsidRPr="00F844E0" w:rsidRDefault="005F1AB9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4B56DE">
        <w:rPr>
          <w:spacing w:val="-6"/>
        </w:rPr>
        <w:t>18</w:t>
      </w:r>
      <w:r w:rsidRPr="00F844E0">
        <w:rPr>
          <w:spacing w:val="-6"/>
        </w:rPr>
        <w:t xml:space="preserve">» </w:t>
      </w:r>
      <w:r w:rsidR="004B56DE">
        <w:rPr>
          <w:spacing w:val="-6"/>
        </w:rPr>
        <w:t>июля</w:t>
      </w:r>
      <w:r w:rsidR="001C64D1" w:rsidRPr="00F844E0">
        <w:t xml:space="preserve"> 201</w:t>
      </w:r>
      <w:r w:rsidR="0033564E" w:rsidRPr="00F844E0">
        <w:t>3</w:t>
      </w:r>
      <w:r w:rsidR="001C64D1" w:rsidRPr="00F844E0">
        <w:t xml:space="preserve"> года</w:t>
      </w:r>
      <w:r w:rsidRPr="00F844E0">
        <w:rPr>
          <w:spacing w:val="-6"/>
        </w:rPr>
        <w:t>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F844E0" w:rsidRDefault="00B4415B" w:rsidP="00695761">
      <w:pPr>
        <w:numPr>
          <w:ilvl w:val="0"/>
          <w:numId w:val="6"/>
        </w:numPr>
        <w:tabs>
          <w:tab w:val="clear" w:pos="1211"/>
          <w:tab w:val="num" w:pos="709"/>
          <w:tab w:val="left" w:pos="1134"/>
        </w:tabs>
        <w:ind w:left="0" w:firstLine="284"/>
        <w:contextualSpacing/>
        <w:jc w:val="both"/>
        <w:rPr>
          <w:b/>
          <w:i/>
          <w:spacing w:val="-6"/>
        </w:rPr>
      </w:pPr>
      <w:r w:rsidRPr="00F844E0">
        <w:rPr>
          <w:b/>
          <w:spacing w:val="-6"/>
        </w:rPr>
        <w:t>Дата и время начала проведения аукциона:</w:t>
      </w:r>
      <w:r w:rsidRPr="00F844E0">
        <w:rPr>
          <w:spacing w:val="-6"/>
        </w:rPr>
        <w:t xml:space="preserve"> </w:t>
      </w:r>
      <w:r w:rsidR="00E93A41" w:rsidRPr="00F844E0">
        <w:rPr>
          <w:spacing w:val="-6"/>
        </w:rPr>
        <w:t>1</w:t>
      </w:r>
      <w:r w:rsidR="00ED09CB" w:rsidRPr="00F844E0">
        <w:rPr>
          <w:spacing w:val="-6"/>
        </w:rPr>
        <w:t>0</w:t>
      </w:r>
      <w:r w:rsidR="005F1AB9" w:rsidRPr="00F844E0">
        <w:rPr>
          <w:b/>
          <w:spacing w:val="-6"/>
        </w:rPr>
        <w:t>-</w:t>
      </w:r>
      <w:r w:rsidR="005F1AB9" w:rsidRPr="00F844E0">
        <w:rPr>
          <w:spacing w:val="-6"/>
        </w:rPr>
        <w:t xml:space="preserve">00 (время московское) </w:t>
      </w:r>
    </w:p>
    <w:p w:rsidR="00B4415B" w:rsidRPr="00F844E0" w:rsidRDefault="00BC780E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4B56DE">
        <w:rPr>
          <w:spacing w:val="-6"/>
        </w:rPr>
        <w:t>23</w:t>
      </w:r>
      <w:r w:rsidRPr="00F844E0">
        <w:rPr>
          <w:spacing w:val="-6"/>
        </w:rPr>
        <w:t xml:space="preserve">» </w:t>
      </w:r>
      <w:r w:rsidR="004B56DE">
        <w:rPr>
          <w:spacing w:val="-6"/>
        </w:rPr>
        <w:t xml:space="preserve">июля </w:t>
      </w:r>
      <w:r w:rsidR="005F1AB9" w:rsidRPr="00F844E0">
        <w:rPr>
          <w:spacing w:val="-6"/>
        </w:rPr>
        <w:t>201</w:t>
      </w:r>
      <w:r w:rsidR="0033564E" w:rsidRPr="00F844E0">
        <w:rPr>
          <w:spacing w:val="-6"/>
        </w:rPr>
        <w:t>3</w:t>
      </w:r>
      <w:r w:rsidR="005F1AB9" w:rsidRPr="00F844E0">
        <w:rPr>
          <w:spacing w:val="-6"/>
        </w:rPr>
        <w:t xml:space="preserve"> г.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F844E0" w:rsidRDefault="00B4415B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Место и дата проведения отборочной стади</w:t>
      </w:r>
      <w:r w:rsidR="00647F37" w:rsidRPr="00F844E0">
        <w:rPr>
          <w:b/>
          <w:spacing w:val="-6"/>
        </w:rPr>
        <w:t xml:space="preserve">и </w:t>
      </w:r>
      <w:r w:rsidRPr="00F844E0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F844E0">
        <w:rPr>
          <w:b/>
          <w:spacing w:val="-6"/>
        </w:rPr>
        <w:t>и подведения итогов аукциона</w:t>
      </w:r>
      <w:r w:rsidR="005F1AB9" w:rsidRPr="00F844E0">
        <w:t>:</w:t>
      </w:r>
      <w:r w:rsidRPr="00F844E0">
        <w:rPr>
          <w:b/>
          <w:i/>
        </w:rPr>
        <w:t xml:space="preserve"> </w:t>
      </w:r>
      <w:r w:rsidR="005F1AB9" w:rsidRPr="00F844E0">
        <w:rPr>
          <w:spacing w:val="-6"/>
        </w:rPr>
        <w:t>г. Москва, Павелецкая наб. д.8, стр.1</w:t>
      </w:r>
    </w:p>
    <w:p w:rsidR="00B4415B" w:rsidRPr="00F844E0" w:rsidRDefault="000A6A14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 w:rsidR="004B56DE">
        <w:rPr>
          <w:spacing w:val="-6"/>
        </w:rPr>
        <w:t>26</w:t>
      </w:r>
      <w:r w:rsidRPr="00F844E0">
        <w:rPr>
          <w:spacing w:val="-6"/>
        </w:rPr>
        <w:t xml:space="preserve">» </w:t>
      </w:r>
      <w:r w:rsidR="004B56DE">
        <w:rPr>
          <w:spacing w:val="-6"/>
        </w:rPr>
        <w:t>июля</w:t>
      </w:r>
      <w:r w:rsidR="00ED09CB" w:rsidRPr="00F844E0">
        <w:rPr>
          <w:spacing w:val="-6"/>
        </w:rPr>
        <w:t xml:space="preserve"> </w:t>
      </w:r>
      <w:r w:rsidR="005F1AB9" w:rsidRPr="00F844E0">
        <w:rPr>
          <w:spacing w:val="-6"/>
        </w:rPr>
        <w:t>201</w:t>
      </w:r>
      <w:r w:rsidR="0033564E" w:rsidRPr="00F844E0">
        <w:rPr>
          <w:spacing w:val="-6"/>
        </w:rPr>
        <w:t>3</w:t>
      </w:r>
      <w:r w:rsidR="005F1AB9" w:rsidRPr="00F844E0">
        <w:rPr>
          <w:spacing w:val="-6"/>
        </w:rPr>
        <w:t xml:space="preserve"> года.</w:t>
      </w:r>
    </w:p>
    <w:p w:rsidR="001C64D1" w:rsidRPr="00F844E0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F844E0" w:rsidRDefault="007C12A6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Срок</w:t>
      </w:r>
      <w:r w:rsidR="00C87330" w:rsidRPr="00F844E0">
        <w:rPr>
          <w:b/>
          <w:spacing w:val="-6"/>
        </w:rPr>
        <w:t xml:space="preserve"> заключения договора</w:t>
      </w:r>
      <w:r w:rsidR="00822AB6" w:rsidRPr="00F844E0">
        <w:rPr>
          <w:b/>
          <w:spacing w:val="-6"/>
        </w:rPr>
        <w:t xml:space="preserve"> после определения победителя </w:t>
      </w:r>
      <w:r w:rsidR="00432E70" w:rsidRPr="00F844E0">
        <w:rPr>
          <w:b/>
          <w:spacing w:val="-6"/>
        </w:rPr>
        <w:t>аукцион</w:t>
      </w:r>
      <w:r w:rsidR="00FC3F64" w:rsidRPr="00F844E0">
        <w:rPr>
          <w:b/>
          <w:spacing w:val="-6"/>
        </w:rPr>
        <w:t>а</w:t>
      </w:r>
      <w:r w:rsidR="00C87330" w:rsidRPr="00F844E0">
        <w:rPr>
          <w:b/>
          <w:spacing w:val="-6"/>
        </w:rPr>
        <w:t>:</w:t>
      </w:r>
      <w:r w:rsidR="005F1AB9" w:rsidRPr="00F844E0">
        <w:rPr>
          <w:b/>
        </w:rPr>
        <w:t xml:space="preserve"> </w:t>
      </w:r>
      <w:r w:rsidR="005F1AB9" w:rsidRPr="00F844E0">
        <w:t xml:space="preserve">в течение </w:t>
      </w:r>
      <w:r w:rsidR="006309B2" w:rsidRPr="00C24A43">
        <w:t>3</w:t>
      </w:r>
      <w:r w:rsidR="005F1AB9" w:rsidRPr="00C24A43">
        <w:t>0 дней, но не ранее 10 дней со дня размещения на официальном сайте протокола подведения итогов</w:t>
      </w:r>
      <w:r w:rsidR="005F1AB9" w:rsidRPr="00F844E0">
        <w:t xml:space="preserve"> электронного аукциона. </w:t>
      </w:r>
    </w:p>
    <w:p w:rsidR="001C64D1" w:rsidRPr="00B549B8" w:rsidRDefault="001C64D1" w:rsidP="00ED09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D09CB" w:rsidRPr="00ED09CB" w:rsidRDefault="007C12A6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</w:t>
      </w:r>
      <w:r w:rsidR="00C87330" w:rsidRPr="003A0209">
        <w:rPr>
          <w:b/>
          <w:spacing w:val="-6"/>
        </w:rPr>
        <w:t xml:space="preserve"> исполнения договора</w:t>
      </w:r>
      <w:r w:rsidR="003A0209" w:rsidRPr="003A0209">
        <w:rPr>
          <w:b/>
          <w:spacing w:val="-6"/>
        </w:rPr>
        <w:t>:</w:t>
      </w:r>
      <w:r w:rsidR="00ED09CB">
        <w:rPr>
          <w:spacing w:val="-6"/>
        </w:rPr>
        <w:t xml:space="preserve"> </w:t>
      </w:r>
      <w:r w:rsidR="00ED09CB" w:rsidRPr="00ED09CB">
        <w:rPr>
          <w:spacing w:val="-6"/>
        </w:rPr>
        <w:t>не требуется.</w:t>
      </w:r>
    </w:p>
    <w:p w:rsidR="00C87330" w:rsidRPr="001C64D1" w:rsidRDefault="00C87330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отказаться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не</w:t>
      </w:r>
      <w:r w:rsidR="0094210C" w:rsidRPr="007F6111">
        <w:t xml:space="preserve"> позднее,</w:t>
      </w:r>
      <w:r w:rsidRPr="007F6111">
        <w:t xml:space="preserve"> </w:t>
      </w:r>
      <w:r w:rsidR="00B4715F" w:rsidRPr="007F6111">
        <w:t xml:space="preserve">чем за </w:t>
      </w:r>
      <w:r w:rsidR="00B4715F" w:rsidRPr="007F6111">
        <w:rPr>
          <w:b/>
          <w:i/>
          <w:color w:val="0000FF"/>
          <w:u w:val="single"/>
        </w:rPr>
        <w:t xml:space="preserve">три дня </w:t>
      </w:r>
      <w:r w:rsidR="00B4715F"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 или третьими лицами, которым такое действие может принести убытки.</w:t>
      </w:r>
    </w:p>
    <w:p w:rsidR="001C64D1" w:rsidRPr="007F6111" w:rsidRDefault="001C64D1" w:rsidP="00ED09CB">
      <w:pPr>
        <w:tabs>
          <w:tab w:val="left" w:pos="1134"/>
        </w:tabs>
        <w:ind w:left="709"/>
        <w:contextualSpacing/>
        <w:jc w:val="both"/>
      </w:pPr>
    </w:p>
    <w:p w:rsidR="00C87330" w:rsidRPr="007F6111" w:rsidRDefault="00C87330" w:rsidP="00695761">
      <w:pPr>
        <w:numPr>
          <w:ilvl w:val="0"/>
          <w:numId w:val="6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Остальные и более подробные условия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содержатся в </w:t>
      </w:r>
      <w:r w:rsidR="00432E70" w:rsidRPr="007F6111">
        <w:t>аукцион</w:t>
      </w:r>
      <w:r w:rsidR="00665819" w:rsidRPr="007F6111">
        <w:t>ной документ</w:t>
      </w:r>
      <w:r w:rsidR="00665819" w:rsidRPr="007F6111">
        <w:t>а</w:t>
      </w:r>
      <w:r w:rsidR="00665819" w:rsidRPr="007F6111">
        <w:t>ции</w:t>
      </w:r>
      <w:r w:rsidR="008D67CF" w:rsidRPr="007F6111">
        <w:t>, являющейся неотъемлемым приложением к данному извещению</w:t>
      </w:r>
      <w:r w:rsidR="00665819" w:rsidRPr="007F6111">
        <w:t>.</w:t>
      </w:r>
    </w:p>
    <w:p w:rsidR="00C87330" w:rsidRPr="007F6111" w:rsidRDefault="00C87330" w:rsidP="00ED09CB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ED09CB"/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ED09CB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ED09CB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54531C">
        <w:fldChar w:fldCharType="begin"/>
      </w:r>
      <w:r w:rsidR="0054531C">
        <w:instrText xml:space="preserve"> REF _Ref319836820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_Ref317250097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54531C">
        <w:fldChar w:fldCharType="begin"/>
      </w:r>
      <w:r w:rsidR="0054531C">
        <w:instrText xml:space="preserve"> REF _Ref317250449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F6111">
        <w:t>Росатом</w:t>
      </w:r>
      <w:proofErr w:type="spellEnd"/>
      <w:r w:rsidR="00E1038C" w:rsidRPr="007F6111">
        <w:t>».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ED09CB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54531C">
        <w:fldChar w:fldCharType="begin"/>
      </w:r>
      <w:r w:rsidR="0054531C">
        <w:instrText xml:space="preserve"> REF _Ref319836899 \r \h  \* MERGEFORMAT </w:instrText>
      </w:r>
      <w:r w:rsidR="0054531C">
        <w:fldChar w:fldCharType="separate"/>
      </w:r>
      <w:r w:rsidR="00A2068D">
        <w:t>6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_Ref317250478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ED09CB">
      <w:pPr>
        <w:ind w:firstLine="720"/>
        <w:jc w:val="both"/>
      </w:pPr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f1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f1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D09CB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ED09CB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D09CB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ED09CB">
      <w:pPr>
        <w:ind w:firstLine="709"/>
        <w:jc w:val="both"/>
        <w:rPr>
          <w:b/>
          <w:i/>
        </w:rPr>
      </w:pPr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ED09CB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ED09CB">
      <w:pPr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ED09CB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ED09CB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ED09CB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ED09CB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>атомной энергии «</w:t>
      </w:r>
      <w:proofErr w:type="spellStart"/>
      <w:r w:rsidRPr="007F6111">
        <w:t>Росатом</w:t>
      </w:r>
      <w:proofErr w:type="spellEnd"/>
      <w:r w:rsidRPr="007F6111">
        <w:t xml:space="preserve">», утвержденный решением наблюдательного совета </w:t>
      </w:r>
      <w:proofErr w:type="spellStart"/>
      <w:r w:rsidRPr="007F6111">
        <w:t>Госкорпорации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ED09CB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ED09CB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ED09CB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ED09CB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 xml:space="preserve">в сфере закупок </w:t>
      </w:r>
      <w:proofErr w:type="spellStart"/>
      <w:r w:rsidR="00923865" w:rsidRPr="007F6111">
        <w:t>Госкорпорации</w:t>
      </w:r>
      <w:proofErr w:type="spellEnd"/>
      <w:r w:rsidR="00923865" w:rsidRPr="007F6111">
        <w:t xml:space="preserve"> «</w:t>
      </w:r>
      <w:proofErr w:type="spellStart"/>
      <w:r w:rsidR="00923865" w:rsidRPr="007F6111">
        <w:t>Росатом</w:t>
      </w:r>
      <w:proofErr w:type="spellEnd"/>
      <w:r w:rsidR="00923865" w:rsidRPr="007F6111">
        <w:t>»</w:t>
      </w:r>
      <w:r w:rsidRPr="007F6111">
        <w:t>.</w:t>
      </w:r>
    </w:p>
    <w:p w:rsidR="00F35F38" w:rsidRPr="007F6111" w:rsidRDefault="00F35F38" w:rsidP="00ED09CB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ED09CB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ED09CB">
      <w:pPr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7F6111">
        <w:lastRenderedPageBreak/>
        <w:t>ОБЩИЕ ПОЛОЖЕНИЯ</w:t>
      </w:r>
      <w:bookmarkEnd w:id="11"/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54531C">
        <w:fldChar w:fldCharType="begin"/>
      </w:r>
      <w:r w:rsidR="0054531C">
        <w:instrText xml:space="preserve"> REF _Ref319589680 \r \h  \* MERGEFORMAT </w:instrText>
      </w:r>
      <w:r w:rsidR="0054531C">
        <w:fldChar w:fldCharType="separate"/>
      </w:r>
      <w:r w:rsidR="00A2068D">
        <w:t>7</w:t>
      </w:r>
      <w:r w:rsidR="0054531C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_Ref317250543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_Ref317250574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r w:rsidR="0054531C">
        <w:fldChar w:fldCharType="begin"/>
      </w:r>
      <w:r w:rsidR="0054531C">
        <w:instrText xml:space="preserve"> REF _Ref319589751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A5476E" w:rsidRPr="007F6111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_Ref319589808 \r \h  \* MERGEFORMAT </w:instrText>
      </w:r>
      <w:r w:rsidR="0054531C">
        <w:fldChar w:fldCharType="separate"/>
      </w:r>
      <w:r w:rsidR="00A2068D">
        <w:t>4</w:t>
      </w:r>
      <w:r w:rsidR="0054531C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_Ref317250613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ED09CB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 w:rsidRPr="00A2068D">
        <w:rPr>
          <w:szCs w:val="24"/>
        </w:rPr>
        <w:t>4.15.2</w:t>
      </w:r>
      <w:r w:rsidR="0054531C">
        <w:fldChar w:fldCharType="end"/>
      </w:r>
      <w:r w:rsidR="00100746" w:rsidRPr="007F6111">
        <w:rPr>
          <w:szCs w:val="24"/>
        </w:rPr>
        <w:t>.</w:t>
      </w:r>
    </w:p>
    <w:p w:rsidR="00A25F13" w:rsidRPr="007F6111" w:rsidRDefault="004818E4" w:rsidP="00ED09CB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r w:rsidR="0054531C">
        <w:fldChar w:fldCharType="begin"/>
      </w:r>
      <w:r w:rsidR="0054531C">
        <w:instrText xml:space="preserve"> REF _Ref319589906 \r \h  \* MERGEFORMAT </w:instrText>
      </w:r>
      <w:r w:rsidR="0054531C">
        <w:fldChar w:fldCharType="separate"/>
      </w:r>
      <w:r w:rsidR="00A2068D" w:rsidRPr="00A2068D">
        <w:rPr>
          <w:szCs w:val="24"/>
        </w:rPr>
        <w:t>4.15.4</w:t>
      </w:r>
      <w:r w:rsidR="0054531C">
        <w:fldChar w:fldCharType="end"/>
      </w:r>
      <w:r w:rsidRPr="007F6111">
        <w:rPr>
          <w:szCs w:val="24"/>
        </w:rPr>
        <w:t>.</w:t>
      </w:r>
      <w:proofErr w:type="gramEnd"/>
    </w:p>
    <w:p w:rsidR="00C31F2B" w:rsidRPr="007F6111" w:rsidRDefault="00C31F2B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r w:rsidR="0054531C">
        <w:fldChar w:fldCharType="begin"/>
      </w:r>
      <w:r w:rsidR="0054531C">
        <w:instrText xml:space="preserve"> REF _Ref319590095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r w:rsidR="0054531C">
        <w:fldChar w:fldCharType="begin"/>
      </w:r>
      <w:r w:rsidR="0054531C">
        <w:instrText xml:space="preserve"> REF _Ref321836572 \r \h  \* MERGEFORMAT </w:instrText>
      </w:r>
      <w:r w:rsidR="0054531C">
        <w:fldChar w:fldCharType="separate"/>
      </w:r>
      <w:r w:rsidR="00A2068D">
        <w:t>27</w:t>
      </w:r>
      <w:r w:rsidR="0054531C">
        <w:fldChar w:fldCharType="end"/>
      </w:r>
      <w:r w:rsidR="00D46CCE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ED09CB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>атомной энергии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</w:t>
      </w:r>
      <w:proofErr w:type="spellStart"/>
      <w:r w:rsidR="00F84F2E" w:rsidRPr="007F6111">
        <w:rPr>
          <w:szCs w:val="24"/>
        </w:rPr>
        <w:t>Госкорпорации</w:t>
      </w:r>
      <w:proofErr w:type="spellEnd"/>
      <w:r w:rsidR="00F84F2E" w:rsidRPr="007F6111">
        <w:rPr>
          <w:szCs w:val="24"/>
        </w:rPr>
        <w:t xml:space="preserve">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_Ref320181764 \r \h  \* MERGEFORMAT </w:instrText>
      </w:r>
      <w:r w:rsidR="0054531C">
        <w:fldChar w:fldCharType="separate"/>
      </w:r>
      <w:r w:rsidR="00A2068D">
        <w:t>2</w:t>
      </w:r>
      <w:r w:rsidR="0054531C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Извещение о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Во всем, что не урегулировано извещением о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_Ref317250794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</w:p>
    <w:p w:rsidR="00C87330" w:rsidRPr="007F6111" w:rsidRDefault="00C87330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</w:t>
      </w:r>
      <w:r w:rsidR="00C87330" w:rsidRPr="007F6111">
        <w:t>е</w:t>
      </w:r>
      <w:r w:rsidR="00C87330" w:rsidRPr="007F6111">
        <w:t>стивший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r w:rsidR="0054531C">
        <w:fldChar w:fldCharType="begin"/>
      </w:r>
      <w:r w:rsidR="0054531C">
        <w:instrText xml:space="preserve"> REF _Ref319837268 \r \h  \* MERGEFORMAT </w:instrText>
      </w:r>
      <w:r w:rsidR="0054531C">
        <w:fldChar w:fldCharType="separate"/>
      </w:r>
      <w:r w:rsidR="00A2068D">
        <w:t>9</w:t>
      </w:r>
      <w:r w:rsidR="0054531C">
        <w:fldChar w:fldCharType="end"/>
      </w:r>
      <w:r w:rsidR="00C87330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_Ref317250824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 xml:space="preserve">вещения о проведении </w:t>
      </w:r>
      <w:r w:rsidR="00432E70" w:rsidRPr="007F6111">
        <w:t>аукцион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проведении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r w:rsidR="0054531C">
        <w:fldChar w:fldCharType="begin"/>
      </w:r>
      <w:r w:rsidR="0054531C">
        <w:instrText xml:space="preserve"> REF _Ref320183782 \r \h  \* MERGEFORMAT </w:instrText>
      </w:r>
      <w:r w:rsidR="0054531C">
        <w:fldChar w:fldCharType="separate"/>
      </w:r>
      <w:r w:rsidR="00A2068D">
        <w:t>7</w:t>
      </w:r>
      <w:r w:rsidR="0054531C">
        <w:fldChar w:fldCharType="end"/>
      </w:r>
      <w:r w:rsidR="007C769D" w:rsidRPr="007F6111">
        <w:t xml:space="preserve"> </w:t>
      </w:r>
      <w:r w:rsidR="00A5476E" w:rsidRPr="007F6111">
        <w:t xml:space="preserve">раздела </w:t>
      </w:r>
      <w:r w:rsidR="0054531C">
        <w:fldChar w:fldCharType="begin"/>
      </w:r>
      <w:r w:rsidR="0054531C">
        <w:instrText xml:space="preserve"> REF _Ref317250658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ED09CB">
      <w:pPr>
        <w:pStyle w:val="afff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ED09CB">
      <w:pPr>
        <w:pStyle w:val="afa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ED09C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заседании аукционной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ED09CB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проведении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ED09CB">
      <w:pPr>
        <w:pStyle w:val="afff"/>
        <w:spacing w:after="0"/>
        <w:ind w:left="0"/>
        <w:jc w:val="both"/>
      </w:pPr>
    </w:p>
    <w:p w:rsidR="00C87330" w:rsidRPr="007F6111" w:rsidRDefault="00C87330" w:rsidP="00ED09CB">
      <w:pPr>
        <w:pStyle w:val="afff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</w:t>
      </w:r>
      <w:r w:rsidRPr="007F6111">
        <w:t>В</w:t>
      </w:r>
      <w:r w:rsidRPr="007F6111">
        <w:t xml:space="preserve">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ED09CB">
      <w:pPr>
        <w:pStyle w:val="afff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</w:t>
      </w:r>
      <w:r w:rsidRPr="007F6111">
        <w:t>ь</w:t>
      </w:r>
      <w:r w:rsidRPr="007F6111">
        <w:t>ством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_Ref317250960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_Ref317251687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ED09CB">
      <w:pPr>
        <w:pStyle w:val="afff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_Ref317251769 \r \h  \* MERGEFORMAT </w:instrText>
      </w:r>
      <w:r w:rsidR="0054531C">
        <w:fldChar w:fldCharType="separate"/>
      </w:r>
      <w:r w:rsidR="00A2068D">
        <w:t>3.1</w:t>
      </w:r>
      <w:r w:rsidR="0054531C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A2068D">
        <w:t>17.1</w:t>
      </w:r>
      <w:r w:rsidR="0054531C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_Ref317251859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r w:rsidR="0054531C">
        <w:fldChar w:fldCharType="begin"/>
      </w:r>
      <w:r w:rsidR="0054531C">
        <w:instrText xml:space="preserve"> REF _Ref319837971 \r \h  \* MERGEFORMAT </w:instrText>
      </w:r>
      <w:r w:rsidR="0054531C">
        <w:fldChar w:fldCharType="separate"/>
      </w:r>
      <w:r w:rsidR="00A2068D">
        <w:t>1)</w:t>
      </w:r>
      <w:r w:rsidR="0054531C">
        <w:fldChar w:fldCharType="end"/>
      </w:r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 xml:space="preserve">ного суда о признании его несостоятельным (банкротом), об отсутствии ареста имущества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</w:t>
      </w:r>
      <w:r w:rsidRPr="007F6111">
        <w:t>а</w:t>
      </w:r>
      <w:r w:rsidRPr="007F6111">
        <w:t>новлении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</w:t>
      </w:r>
      <w:r w:rsidR="00362743" w:rsidRPr="007F6111">
        <w:t>ь</w:t>
      </w:r>
      <w:r w:rsidR="00362743" w:rsidRPr="007F6111">
        <w:t xml:space="preserve">ством Российской Федерации, учредительными документации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ED09CB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A2068D">
        <w:t>3.3.7</w:t>
      </w:r>
      <w:r w:rsidR="0054531C">
        <w:fldChar w:fldCharType="end"/>
      </w:r>
      <w:r w:rsidR="009278D2"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A2068D">
        <w:t>3.3.8</w:t>
      </w:r>
      <w:r w:rsidR="0054531C">
        <w:fldChar w:fldCharType="end"/>
      </w:r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ED09CB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872F5F">
        <w:t>17.2.1</w:t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_Ref317252053 \r \h  \* MERGEFORMAT </w:instrText>
      </w:r>
      <w:r w:rsidR="0054531C">
        <w:fldChar w:fldCharType="separate"/>
      </w:r>
      <w:r w:rsidR="00A2068D">
        <w:t>3.5</w:t>
      </w:r>
      <w:r w:rsidR="0054531C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A2068D">
        <w:t>19</w:t>
      </w:r>
      <w:r w:rsidR="0054531C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54531C">
        <w:fldChar w:fldCharType="begin"/>
      </w:r>
      <w:r w:rsidR="0054531C">
        <w:instrText xml:space="preserve"> REF _Ref317252139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ED09CB">
      <w:pPr>
        <w:pStyle w:val="afff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ED09CB">
      <w:pPr>
        <w:pStyle w:val="afff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r w:rsidR="0054531C">
        <w:fldChar w:fldCharType="begin"/>
      </w:r>
      <w:r w:rsidR="0054531C">
        <w:instrText xml:space="preserve"> REF _Ref319838802 \r \h  \* MERGEFORMAT </w:instrText>
      </w:r>
      <w:r w:rsidR="0054531C">
        <w:fldChar w:fldCharType="separate"/>
      </w:r>
      <w:r w:rsidR="00A2068D" w:rsidRPr="00A2068D">
        <w:rPr>
          <w:szCs w:val="24"/>
        </w:rPr>
        <w:t>19</w:t>
      </w:r>
      <w:r w:rsidR="0054531C">
        <w:fldChar w:fldCharType="end"/>
      </w:r>
      <w:r w:rsidR="00695D9D"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_Ref317252218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ED09CB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_Ref317252248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</w:p>
    <w:p w:rsidR="00C87330" w:rsidRPr="007F6111" w:rsidRDefault="00E131AB" w:rsidP="00ED09CB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_Ref317252286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а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_Ref317252292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б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_Ref317252317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hint="eastAsia"/>
          <w:sz w:val="24"/>
          <w:szCs w:val="24"/>
        </w:rPr>
        <w:t>в</w:t>
      </w:r>
      <w:r w:rsidR="00A2068D" w:rsidRPr="00A2068D">
        <w:rPr>
          <w:rFonts w:ascii="Times New Roman" w:hAnsi="Times New Roman"/>
          <w:sz w:val="24"/>
          <w:szCs w:val="24"/>
        </w:rPr>
        <w:t>)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_Ref317252302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3.5.1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_Ref319839099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17.1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_Ref317252368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695D9D" w:rsidRPr="007F6111">
        <w:rPr>
          <w:rFonts w:ascii="Times New Roman" w:hAnsi="Times New Roman"/>
          <w:sz w:val="24"/>
          <w:szCs w:val="24"/>
        </w:rPr>
        <w:t>Соответствующие формы раздела </w:t>
      </w:r>
      <w:r w:rsidR="0054531C">
        <w:fldChar w:fldCharType="begin"/>
      </w:r>
      <w:r w:rsidR="0054531C">
        <w:instrText xml:space="preserve"> REF _Ref317252392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</w:t>
      </w:r>
      <w:r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низаций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4.6.2</w:t>
      </w:r>
      <w:r w:rsidR="0054531C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sz w:val="24"/>
          <w:szCs w:val="24"/>
        </w:rPr>
        <w:t>4.6.3</w:t>
      </w:r>
      <w:r w:rsidR="0054531C"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  <w:proofErr w:type="gramEnd"/>
    </w:p>
    <w:p w:rsidR="00C87330" w:rsidRPr="007F6111" w:rsidRDefault="00C87330" w:rsidP="00ED09C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_Ref317258826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ED09CB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>поставляемого товара/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ED09CB">
      <w:pPr>
        <w:pStyle w:val="Times12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ED09CB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ED09CB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ED09CB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4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A2068D">
        <w:t>4.2.1</w:t>
      </w:r>
      <w:r w:rsidR="0054531C">
        <w:fldChar w:fldCharType="end"/>
      </w:r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разместить ответ на з</w:t>
      </w:r>
      <w:r w:rsidR="00D35743" w:rsidRPr="007F6111">
        <w:t>а</w:t>
      </w:r>
      <w:r w:rsidR="00D35743" w:rsidRPr="007F6111">
        <w:t xml:space="preserve">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орг</w:t>
      </w:r>
      <w:r w:rsidR="00101D5D" w:rsidRPr="007F6111">
        <w:t>а</w:t>
      </w:r>
      <w:r w:rsidR="00101D5D" w:rsidRPr="007F6111">
        <w:t xml:space="preserve">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кол</w:t>
      </w:r>
      <w:r w:rsidR="00D35743" w:rsidRPr="007F6111">
        <w:t>и</w:t>
      </w:r>
      <w:r w:rsidR="00D35743" w:rsidRPr="007F6111">
        <w:t xml:space="preserve">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54531C">
        <w:fldChar w:fldCharType="begin"/>
      </w:r>
      <w:r w:rsidR="0054531C">
        <w:instrText xml:space="preserve"> REF _Ref317252532 \r \h  \* MERGEFORMAT </w:instrText>
      </w:r>
      <w:r w:rsidR="0054531C">
        <w:fldChar w:fldCharType="separate"/>
      </w:r>
      <w:r w:rsidR="00A2068D">
        <w:t>4.2.1</w:t>
      </w:r>
      <w:r w:rsidR="0054531C">
        <w:fldChar w:fldCharType="end"/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извещение о проведении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ED09CB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>не позднее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 дней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ED09CB">
      <w:pPr>
        <w:numPr>
          <w:ilvl w:val="2"/>
          <w:numId w:val="11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="006F00F3" w:rsidRPr="007F6111">
        <w:t xml:space="preserve">,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A2068D">
        <w:t>4.6</w:t>
      </w:r>
      <w:r w:rsidR="0054531C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ED09CB">
      <w:pPr>
        <w:numPr>
          <w:ilvl w:val="2"/>
          <w:numId w:val="11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«исправленному в</w:t>
      </w:r>
      <w:r w:rsidRPr="007F6111">
        <w:t>е</w:t>
      </w:r>
      <w:r w:rsidRPr="007F6111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7F6111">
        <w:lastRenderedPageBreak/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ED09CB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ED09CB">
      <w:pPr>
        <w:numPr>
          <w:ilvl w:val="2"/>
          <w:numId w:val="11"/>
        </w:numPr>
        <w:ind w:left="0" w:firstLine="709"/>
        <w:jc w:val="both"/>
      </w:pPr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 xml:space="preserve">, формат: один файл – один документ).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наименования документа, представленного данным файлом. При этом сканироваться докуме</w:t>
      </w:r>
      <w:r w:rsidRPr="007F6111">
        <w:t>н</w:t>
      </w:r>
      <w:r w:rsidRPr="007F6111">
        <w:t xml:space="preserve">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r w:rsidR="0054531C">
        <w:fldChar w:fldCharType="begin"/>
      </w:r>
      <w:r w:rsidR="0054531C">
        <w:instrText xml:space="preserve"> REF _Ref320275032 \r \h  \* MERGEFORMAT </w:instrText>
      </w:r>
      <w:r w:rsidR="0054531C">
        <w:fldChar w:fldCharType="separate"/>
      </w:r>
      <w:r w:rsidR="00A2068D">
        <w:t>4.4.3</w:t>
      </w:r>
      <w:r w:rsidR="0054531C">
        <w:fldChar w:fldCharType="end"/>
      </w:r>
      <w:r w:rsidRPr="007F6111">
        <w:t xml:space="preserve"> –</w:t>
      </w:r>
      <w:r w:rsidR="00695D9D" w:rsidRPr="007F6111">
        <w:t xml:space="preserve"> </w:t>
      </w:r>
      <w:r w:rsidR="0054531C">
        <w:fldChar w:fldCharType="begin"/>
      </w:r>
      <w:r w:rsidR="0054531C">
        <w:instrText xml:space="preserve"> REF _Ref317253302 \r \h  \* MERGEFORMAT </w:instrText>
      </w:r>
      <w:r w:rsidR="0054531C">
        <w:fldChar w:fldCharType="separate"/>
      </w:r>
      <w:r w:rsidR="00A2068D">
        <w:t>4.4.4</w:t>
      </w:r>
      <w:r w:rsidR="0054531C">
        <w:fldChar w:fldCharType="end"/>
      </w:r>
      <w:r w:rsidR="00615DE7" w:rsidRPr="007F6111">
        <w:t xml:space="preserve">,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>
        <w:t>4.6.2</w:t>
      </w:r>
      <w:r w:rsidR="0054531C">
        <w:fldChar w:fldCharType="end"/>
      </w:r>
      <w:r w:rsidR="00615DE7" w:rsidRPr="007F6111">
        <w:t xml:space="preserve"> – </w:t>
      </w:r>
      <w:r w:rsidR="0054531C">
        <w:fldChar w:fldCharType="begin"/>
      </w:r>
      <w:r w:rsidR="0054531C">
        <w:instrText xml:space="preserve"> REF _Ref320282736 \r \h  \* MERGEFORMAT </w:instrText>
      </w:r>
      <w:r w:rsidR="0054531C">
        <w:fldChar w:fldCharType="separate"/>
      </w:r>
      <w:r w:rsidR="00A2068D">
        <w:t>4.6.3</w:t>
      </w:r>
      <w:r w:rsidR="0054531C">
        <w:fldChar w:fldCharType="end"/>
      </w:r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_Ref317253328 \r \h  \* MERGEFORMAT </w:instrText>
      </w:r>
      <w:r w:rsidR="0054531C">
        <w:fldChar w:fldCharType="separate"/>
      </w:r>
      <w:r w:rsidR="00A2068D">
        <w:t>3.3</w:t>
      </w:r>
      <w:r w:rsidR="0054531C">
        <w:fldChar w:fldCharType="end"/>
      </w:r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>
        <w:t>18.1</w:t>
      </w:r>
      <w:r w:rsidR="0054531C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ED09CB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предусмотрена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участник аукциона в форме, указанной в подпункте </w:t>
      </w:r>
      <w:r w:rsidR="0054531C">
        <w:fldChar w:fldCharType="begin"/>
      </w:r>
      <w:r w:rsidR="0054531C">
        <w:instrText xml:space="preserve"> REF _Ref319849634 \r \h  \* MERGEFORMAT </w:instrText>
      </w:r>
      <w:r w:rsidR="0054531C">
        <w:fldChar w:fldCharType="separate"/>
      </w:r>
      <w:r w:rsidR="00A2068D" w:rsidRPr="00A2068D">
        <w:rPr>
          <w:szCs w:val="24"/>
        </w:rPr>
        <w:t>3)</w:t>
      </w:r>
      <w:r w:rsidR="0054531C">
        <w:fldChar w:fldCharType="end"/>
      </w:r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Pr="007F6111">
        <w:rPr>
          <w:szCs w:val="24"/>
        </w:rPr>
        <w:t xml:space="preserve"> раздела </w:t>
      </w:r>
      <w:r w:rsidR="0054531C">
        <w:fldChar w:fldCharType="begin"/>
      </w:r>
      <w:r w:rsidR="0054531C">
        <w:instrText xml:space="preserve"> REF _Ref317251922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</w:t>
      </w:r>
      <w:r w:rsidR="00B4715F" w:rsidRPr="007F6111">
        <w:rPr>
          <w:b/>
          <w:bCs w:val="0"/>
          <w:i/>
          <w:szCs w:val="24"/>
        </w:rPr>
        <w:t>а</w:t>
      </w:r>
      <w:r w:rsidR="00B4715F" w:rsidRPr="007F6111">
        <w:rPr>
          <w:b/>
          <w:bCs w:val="0"/>
          <w:i/>
          <w:szCs w:val="24"/>
        </w:rPr>
        <w:t>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r w:rsidR="0054531C">
        <w:fldChar w:fldCharType="begin"/>
      </w:r>
      <w:r w:rsidR="0054531C">
        <w:instrText xml:space="preserve"> REF _Ref319850352 \r \h  \* MERGEFORMAT </w:instrText>
      </w:r>
      <w:r w:rsidR="0054531C">
        <w:fldChar w:fldCharType="separate"/>
      </w:r>
      <w:r w:rsidR="00A2068D" w:rsidRPr="00A2068D">
        <w:rPr>
          <w:szCs w:val="24"/>
        </w:rPr>
        <w:t>4.16.5</w:t>
      </w:r>
      <w:r w:rsidR="0054531C">
        <w:fldChar w:fldCharType="end"/>
      </w:r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szCs w:val="24"/>
        </w:rPr>
        <w:t>10</w:t>
      </w:r>
      <w:r w:rsidR="0054531C">
        <w:fldChar w:fldCharType="end"/>
      </w:r>
      <w:r w:rsidR="001A6CDE" w:rsidRPr="007F6111">
        <w:rPr>
          <w:szCs w:val="24"/>
        </w:rPr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ED09CB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="009C0BE7" w:rsidRPr="007F6111">
        <w:t xml:space="preserve"> </w:t>
      </w:r>
      <w:r w:rsidR="003504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7F6111">
        <w:t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обр</w:t>
      </w:r>
      <w:r w:rsidRPr="007F6111">
        <w:t>а</w:t>
      </w:r>
      <w:r w:rsidRPr="007F6111">
        <w:t>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7F6111">
        <w:t>и</w:t>
      </w:r>
      <w:r w:rsidRPr="007F6111">
        <w:t>оне.</w:t>
      </w:r>
      <w:bookmarkEnd w:id="87"/>
    </w:p>
    <w:p w:rsidR="00744953" w:rsidRPr="007F6111" w:rsidRDefault="00744953" w:rsidP="00ED09CB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Требования </w:t>
      </w:r>
      <w:r w:rsidR="00F737EC" w:rsidRPr="007F6111"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>
        <w:t>4.6.2</w:t>
      </w:r>
      <w:r w:rsidR="0054531C">
        <w:fldChar w:fldCharType="end"/>
      </w:r>
      <w:r w:rsidRPr="007F6111">
        <w:t xml:space="preserve"> и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>
        <w:t>4.6.3</w:t>
      </w:r>
      <w:r w:rsidR="0054531C">
        <w:fldChar w:fldCharType="end"/>
      </w:r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r w:rsidR="0054531C">
        <w:fldChar w:fldCharType="begin"/>
      </w:r>
      <w:r w:rsidR="0054531C">
        <w:instrText xml:space="preserve"> REF _Ref317258884 \r \h  \* MERGEFORMAT </w:instrText>
      </w:r>
      <w:r w:rsidR="0054531C">
        <w:fldChar w:fldCharType="separate"/>
      </w:r>
      <w:r w:rsidR="00A2068D">
        <w:t>1.1</w:t>
      </w:r>
      <w:r w:rsidR="0054531C">
        <w:fldChar w:fldCharType="end"/>
      </w:r>
      <w:r w:rsidRPr="007F6111">
        <w:t xml:space="preserve">, </w:t>
      </w:r>
      <w:hyperlink w:anchor="_Письмо_о_подаче" w:history="1">
        <w:r w:rsidRPr="007F6111">
          <w:rPr>
            <w:rStyle w:val="aff1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</w:t>
      </w:r>
      <w:r w:rsidRPr="007F6111">
        <w:t>р</w:t>
      </w:r>
      <w:r w:rsidRPr="007F6111">
        <w:t>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94" w:name="_Ref317253353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</w:p>
    <w:p w:rsidR="00C87330" w:rsidRPr="007F6111" w:rsidRDefault="00EB6A53" w:rsidP="00ED09CB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54531C">
        <w:fldChar w:fldCharType="begin"/>
      </w:r>
      <w:r w:rsidR="0054531C">
        <w:instrText xml:space="preserve"> REF _Ref317253353 \r \h  \* MERGEFORMAT </w:instrText>
      </w:r>
      <w:r w:rsidR="0054531C">
        <w:fldChar w:fldCharType="separate"/>
      </w:r>
      <w:r w:rsidR="00A2068D">
        <w:t>4.8.1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_Ref317253360 \r \h  \* MERGEFORMAT </w:instrText>
      </w:r>
      <w:r w:rsidR="0054531C">
        <w:fldChar w:fldCharType="separate"/>
      </w:r>
      <w:r w:rsidR="00A2068D">
        <w:t>4.8.2</w:t>
      </w:r>
      <w:r w:rsidR="0054531C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ED09CB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ED09CB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>оне,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_Ref317253402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54531C">
        <w:fldChar w:fldCharType="begin"/>
      </w:r>
      <w:r w:rsidR="0054531C">
        <w:instrText xml:space="preserve"> REF _Ref317253410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_Ref319839536 \r \h  \* MERGEFORMAT </w:instrText>
      </w:r>
      <w:r w:rsidR="0054531C">
        <w:fldChar w:fldCharType="separate"/>
      </w:r>
      <w:r w:rsidR="00A2068D">
        <w:t>12</w:t>
      </w:r>
      <w:r w:rsidR="0054531C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_Ref317253440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54531C">
        <w:fldChar w:fldCharType="begin"/>
      </w:r>
      <w:r w:rsidR="0054531C">
        <w:instrText xml:space="preserve"> REF _Ref317253459 \r \h  \* MERGEFORMAT </w:instrText>
      </w:r>
      <w:r w:rsidR="0054531C">
        <w:fldChar w:fldCharType="separate"/>
      </w:r>
      <w:r w:rsidR="00A2068D">
        <w:t>4.9.1</w:t>
      </w:r>
      <w:r w:rsidR="0054531C">
        <w:fldChar w:fldCharType="end"/>
      </w:r>
      <w:r w:rsidRPr="007F6111">
        <w:t xml:space="preserve"> </w:t>
      </w:r>
      <w:r w:rsidR="006F1D92" w:rsidRPr="007F6111">
        <w:t xml:space="preserve">– </w:t>
      </w:r>
      <w:r w:rsidR="0054531C">
        <w:fldChar w:fldCharType="begin"/>
      </w:r>
      <w:r w:rsidR="0054531C">
        <w:instrText xml:space="preserve"> REF _Ref317253467 \r \h  \* MERGEFORMAT </w:instrText>
      </w:r>
      <w:r w:rsidR="0054531C">
        <w:fldChar w:fldCharType="separate"/>
      </w:r>
      <w:r w:rsidR="00A2068D">
        <w:t>4.9.3</w:t>
      </w:r>
      <w:r w:rsidR="0054531C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ED09CB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szCs w:val="24"/>
        </w:rPr>
        <w:t>10</w:t>
      </w:r>
      <w:r w:rsidR="0054531C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_Ref317253501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ED09CB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средств в качестве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ED09CB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lastRenderedPageBreak/>
        <w:t xml:space="preserve">там счета организатора аукциона, указанным 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ED09CB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ED09CB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ED09CB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54531C">
        <w:fldChar w:fldCharType="begin"/>
      </w:r>
      <w:r w:rsidR="0054531C">
        <w:instrText xml:space="preserve"> REF _Ref320283323 \r \h  \* MERGEFORMAT </w:instrText>
      </w:r>
      <w:r w:rsidR="0054531C">
        <w:fldChar w:fldCharType="separate"/>
      </w:r>
      <w:r w:rsidR="00A2068D">
        <w:t>4.11.5</w:t>
      </w:r>
      <w:r w:rsidR="0054531C">
        <w:fldChar w:fldCharType="end"/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21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_Ref317253625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ED09CB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4.16.6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4.16.13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54531C">
        <w:fldChar w:fldCharType="begin"/>
      </w:r>
      <w:r w:rsidR="0054531C">
        <w:instrText xml:space="preserve"> REF _Ref320206202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4.16.14</w:t>
      </w:r>
      <w:r w:rsidR="0054531C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ED09CB">
      <w:pPr>
        <w:numPr>
          <w:ilvl w:val="2"/>
          <w:numId w:val="11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r w:rsidR="0054531C">
        <w:fldChar w:fldCharType="begin"/>
      </w:r>
      <w:r w:rsidR="0054531C">
        <w:instrText xml:space="preserve"> REF _Ref317515319 \r \h  \* MERGEFORMAT </w:instrText>
      </w:r>
      <w:r w:rsidR="0054531C">
        <w:fldChar w:fldCharType="separate"/>
      </w:r>
      <w:r w:rsidR="00A2068D">
        <w:t>4.11.7</w:t>
      </w:r>
      <w:r w:rsidR="0054531C">
        <w:fldChar w:fldCharType="end"/>
      </w:r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54531C">
        <w:fldChar w:fldCharType="begin"/>
      </w:r>
      <w:r w:rsidR="0054531C">
        <w:instrText xml:space="preserve"> REF _Ref317253730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</w:t>
      </w:r>
      <w:r w:rsidRPr="007F6111">
        <w:lastRenderedPageBreak/>
        <w:t xml:space="preserve">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r w:rsidR="0054531C">
        <w:fldChar w:fldCharType="begin"/>
      </w:r>
      <w:r w:rsidR="0054531C">
        <w:instrText xml:space="preserve"> REF _Ref317504346 \r \h  \* MERGEFORMAT </w:instrText>
      </w:r>
      <w:r w:rsidR="0054531C">
        <w:fldChar w:fldCharType="separate"/>
      </w:r>
      <w:r w:rsidR="00A2068D">
        <w:t>4.4</w:t>
      </w:r>
      <w:r w:rsidR="0054531C">
        <w:fldChar w:fldCharType="end"/>
      </w:r>
      <w:r w:rsidR="00C154A2" w:rsidRPr="007F6111">
        <w:t xml:space="preserve"> – </w:t>
      </w:r>
      <w:r w:rsidR="0054531C">
        <w:fldChar w:fldCharType="begin"/>
      </w:r>
      <w:r w:rsidR="0054531C">
        <w:instrText xml:space="preserve"> REF _Ref320206889 \r \h  \* MERGEFORMAT </w:instrText>
      </w:r>
      <w:r w:rsidR="0054531C">
        <w:fldChar w:fldCharType="separate"/>
      </w:r>
      <w:r w:rsidR="00A2068D">
        <w:t>4.6</w:t>
      </w:r>
      <w:r w:rsidR="0054531C">
        <w:fldChar w:fldCharType="end"/>
      </w:r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ED09CB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ED09CB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54531C">
        <w:fldChar w:fldCharType="begin"/>
      </w:r>
      <w:r w:rsidR="0054531C">
        <w:instrText xml:space="preserve"> REF _Ref319839864 \r \h  \* MERGEFORMAT </w:instrText>
      </w:r>
      <w:r w:rsidR="0054531C">
        <w:fldChar w:fldCharType="separate"/>
      </w:r>
      <w:r w:rsidR="00A2068D">
        <w:t>21</w:t>
      </w:r>
      <w:r w:rsidR="0054531C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_Ref317253746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ED09CB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ED09CB">
      <w:pPr>
        <w:numPr>
          <w:ilvl w:val="0"/>
          <w:numId w:val="37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установленному.</w:t>
      </w:r>
    </w:p>
    <w:p w:rsidR="00F62BD9" w:rsidRPr="007F6111" w:rsidRDefault="00FE6CA4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54531C">
        <w:fldChar w:fldCharType="begin"/>
      </w:r>
      <w:r w:rsidR="0054531C">
        <w:instrText xml:space="preserve"> REF _Ref307223370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54531C">
        <w:fldChar w:fldCharType="begin"/>
      </w:r>
      <w:r w:rsidR="0054531C">
        <w:instrText xml:space="preserve"> REF _Ref317253800 \r \h  \* MERGEFORMAT </w:instrText>
      </w:r>
      <w:r w:rsidR="0054531C">
        <w:fldChar w:fldCharType="separate"/>
      </w:r>
      <w:r w:rsidR="00A2068D">
        <w:t>4.13.3</w:t>
      </w:r>
      <w:r w:rsidR="0054531C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ED09CB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ED09CB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4.15.2</w:t>
      </w:r>
      <w:r w:rsidR="0054531C">
        <w:fldChar w:fldCharType="end"/>
      </w:r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r w:rsidR="0054531C">
        <w:fldChar w:fldCharType="begin"/>
      </w:r>
      <w:r w:rsidR="0054531C">
        <w:instrText xml:space="preserve"> REF _Ref320208180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4.15.3</w:t>
      </w:r>
      <w:r w:rsidR="0054531C">
        <w:fldChar w:fldCharType="end"/>
      </w:r>
      <w:r w:rsidRPr="007F6111">
        <w:rPr>
          <w:rFonts w:eastAsia="Arial Unicode MS"/>
          <w:bCs/>
        </w:rPr>
        <w:t>);</w:t>
      </w:r>
    </w:p>
    <w:p w:rsidR="005D7C60" w:rsidRPr="007F6111" w:rsidRDefault="00A95958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54531C">
        <w:fldChar w:fldCharType="begin"/>
      </w:r>
      <w:r w:rsidR="0054531C">
        <w:instrText xml:space="preserve"> REF _Ref319925937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4.15.4</w:t>
      </w:r>
      <w:r w:rsidR="0054531C">
        <w:fldChar w:fldCharType="end"/>
      </w:r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ED09CB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r w:rsidR="0054531C">
        <w:fldChar w:fldCharType="begin"/>
      </w:r>
      <w:r w:rsidR="0054531C">
        <w:instrText xml:space="preserve"> REF _Ref320208232 \r \h  \* MERGEFORMAT </w:instrText>
      </w:r>
      <w:r w:rsidR="0054531C">
        <w:fldChar w:fldCharType="separate"/>
      </w:r>
      <w:r w:rsidR="00A2068D" w:rsidRPr="00A2068D">
        <w:rPr>
          <w:rFonts w:eastAsia="Arial Unicode MS"/>
          <w:bCs/>
        </w:rPr>
        <w:t>4.15.5</w:t>
      </w:r>
      <w:r w:rsidR="0054531C">
        <w:fldChar w:fldCharType="end"/>
      </w:r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ED09CB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аукц</w:t>
      </w:r>
      <w:r w:rsidR="00D55239" w:rsidRPr="007F6111">
        <w:t>и</w:t>
      </w:r>
      <w:r w:rsidR="00D55239" w:rsidRPr="007F6111">
        <w:t xml:space="preserve">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lastRenderedPageBreak/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A2068D">
        <w:t>22</w:t>
      </w:r>
      <w:r w:rsidR="0054531C">
        <w:fldChar w:fldCharType="end"/>
      </w:r>
      <w:r w:rsidR="002965FB"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 xml:space="preserve">ской Федерации, Единым отраслевым стандартом закупок </w:t>
      </w:r>
      <w:proofErr w:type="spellStart"/>
      <w:r w:rsidR="002A652D" w:rsidRPr="007F6111">
        <w:t>Госкорпорации</w:t>
      </w:r>
      <w:proofErr w:type="spellEnd"/>
      <w:r w:rsidR="002A652D" w:rsidRPr="007F6111">
        <w:t xml:space="preserve"> «</w:t>
      </w:r>
      <w:proofErr w:type="spellStart"/>
      <w:r w:rsidR="002A652D" w:rsidRPr="007F6111">
        <w:t>Росатом</w:t>
      </w:r>
      <w:proofErr w:type="spellEnd"/>
      <w:r w:rsidR="002A652D" w:rsidRPr="007F6111">
        <w:t>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>
        <w:t>18.1</w:t>
      </w:r>
      <w:r w:rsidR="0054531C">
        <w:fldChar w:fldCharType="end"/>
      </w:r>
      <w:r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r w:rsidR="0054531C">
        <w:fldChar w:fldCharType="begin"/>
      </w:r>
      <w:r w:rsidR="0054531C">
        <w:instrText xml:space="preserve"> REF _Ref319855657 \r \h  \* MERGEFORMAT </w:instrText>
      </w:r>
      <w:r w:rsidR="0054531C">
        <w:fldChar w:fldCharType="separate"/>
      </w:r>
      <w:r w:rsidR="00A2068D">
        <w:t>16</w:t>
      </w:r>
      <w:r w:rsidR="0054531C">
        <w:fldChar w:fldCharType="end"/>
      </w:r>
      <w:r w:rsidR="007C0A92" w:rsidRPr="007F6111">
        <w:t xml:space="preserve"> </w:t>
      </w:r>
      <w:r w:rsidR="00A24DD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ED09CB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r w:rsidR="0054531C">
        <w:fldChar w:fldCharType="begin"/>
      </w:r>
      <w:r w:rsidR="0054531C">
        <w:instrText xml:space="preserve"> REF _Ref319849024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7C0A92" w:rsidRPr="007F6111">
        <w:t xml:space="preserve">,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54531C">
        <w:fldChar w:fldCharType="begin"/>
      </w:r>
      <w:r w:rsidR="0054531C">
        <w:instrText xml:space="preserve"> REF _Ref310366279 \r \h  \* MERGEFORMAT </w:instrText>
      </w:r>
      <w:r w:rsidR="0054531C">
        <w:fldChar w:fldCharType="separate"/>
      </w:r>
      <w:r w:rsidR="00A2068D">
        <w:t>а)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54531C">
        <w:fldChar w:fldCharType="begin"/>
      </w:r>
      <w:r w:rsidR="0054531C">
        <w:instrText xml:space="preserve"> REF _Ref319589793 \r \h  \* MERGEFORMAT </w:instrText>
      </w:r>
      <w:r w:rsidR="0054531C">
        <w:fldChar w:fldCharType="separate"/>
      </w:r>
      <w:r w:rsidR="00A2068D">
        <w:t>3</w:t>
      </w:r>
      <w:r w:rsidR="0054531C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54531C">
        <w:fldChar w:fldCharType="begin"/>
      </w:r>
      <w:r w:rsidR="0054531C">
        <w:instrText xml:space="preserve"> REF _Ref317254587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 w:rsidRPr="00A2068D">
        <w:rPr>
          <w:bCs/>
        </w:rPr>
        <w:t>24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_Ref317254624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bCs/>
        </w:rPr>
        <w:t>25</w:t>
      </w:r>
      <w:r w:rsidR="0054531C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54531C">
        <w:fldChar w:fldCharType="begin"/>
      </w:r>
      <w:r w:rsidR="0054531C">
        <w:instrText xml:space="preserve"> REF _Ref317254668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_Ref319658796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50515A" w:rsidRPr="007F6111">
        <w:t>)</w:t>
      </w:r>
      <w:r w:rsidRPr="007F6111">
        <w:t>;</w:t>
      </w:r>
    </w:p>
    <w:p w:rsidR="0050515A" w:rsidRPr="007F6111" w:rsidRDefault="004C0ED7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_Ref319659212 \r \h  \* MERGEFORMAT </w:instrText>
      </w:r>
      <w:r w:rsidR="0054531C">
        <w:fldChar w:fldCharType="separate"/>
      </w:r>
      <w:r w:rsidR="00A2068D">
        <w:t>в)</w:t>
      </w:r>
      <w:r w:rsidR="0054531C">
        <w:fldChar w:fldCharType="end"/>
      </w:r>
      <w:r w:rsidR="0050515A"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="001F6026" w:rsidRPr="007F6111">
        <w:t>;</w:t>
      </w:r>
    </w:p>
    <w:p w:rsidR="004C0ED7" w:rsidRPr="007F6111" w:rsidRDefault="0050515A" w:rsidP="00ED09CB">
      <w:pPr>
        <w:pStyle w:val="afa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54531C">
        <w:fldChar w:fldCharType="begin"/>
      </w:r>
      <w:r w:rsidR="0054531C">
        <w:instrText xml:space="preserve"> REF _Ref319851961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54531C">
        <w:fldChar w:fldCharType="begin"/>
      </w:r>
      <w:r w:rsidR="0054531C">
        <w:instrText xml:space="preserve"> REF _Ref319671143 \r \h  \* MERGEFORMAT </w:instrText>
      </w:r>
      <w:r w:rsidR="0054531C">
        <w:fldChar w:fldCharType="separate"/>
      </w:r>
      <w:r w:rsidR="00A2068D">
        <w:t>4.15.2.3</w:t>
      </w:r>
      <w:r w:rsidR="0054531C">
        <w:fldChar w:fldCharType="end"/>
      </w:r>
      <w:r w:rsidRPr="007F6111">
        <w:t>.</w:t>
      </w:r>
    </w:p>
    <w:p w:rsidR="00B529FB" w:rsidRPr="007F6111" w:rsidRDefault="00B529F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</w:t>
      </w:r>
      <w:r w:rsidRPr="007F6111">
        <w:t>т</w:t>
      </w:r>
      <w:r w:rsidRPr="007F6111">
        <w:t>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</w:t>
      </w:r>
      <w:r w:rsidRPr="007F6111">
        <w:t>и</w:t>
      </w:r>
      <w:r w:rsidRPr="007F6111">
        <w:t xml:space="preserve">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</w:t>
      </w:r>
      <w:r w:rsidR="0048741C" w:rsidRPr="007F6111">
        <w:t>а</w:t>
      </w:r>
      <w:r w:rsidR="0048741C" w:rsidRPr="007F6111">
        <w:t>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</w:t>
      </w:r>
      <w:r w:rsidR="00606BB2" w:rsidRPr="007F6111">
        <w:t>а</w:t>
      </w:r>
      <w:r w:rsidR="00606BB2" w:rsidRPr="007F6111">
        <w:t>стей</w:t>
      </w:r>
      <w:r w:rsidR="00B529FB" w:rsidRPr="007F6111">
        <w:t xml:space="preserve"> заявок, в который вносятся следующие сведения: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начальная (максимальная) цена договора;</w:t>
      </w:r>
    </w:p>
    <w:p w:rsidR="00606BB2" w:rsidRPr="007F6111" w:rsidRDefault="00606BB2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ED09CB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r w:rsidR="0054531C">
        <w:fldChar w:fldCharType="begin"/>
      </w:r>
      <w:r w:rsidR="0054531C">
        <w:instrText xml:space="preserve"> REF _Ref320209601 \r \h  \* MERGEFORMAT </w:instrText>
      </w:r>
      <w:r w:rsidR="0054531C">
        <w:fldChar w:fldCharType="separate"/>
      </w:r>
      <w:r w:rsidR="00A2068D">
        <w:t>4.15.2.5</w:t>
      </w:r>
      <w:r w:rsidR="0054531C">
        <w:fldChar w:fldCharType="end"/>
      </w:r>
      <w:r w:rsidR="008975F5" w:rsidRPr="007F6111">
        <w:t>)</w:t>
      </w:r>
      <w:r w:rsidRPr="007F6111">
        <w:t>.</w:t>
      </w:r>
    </w:p>
    <w:p w:rsidR="003F7BCB" w:rsidRPr="007F6111" w:rsidRDefault="00D45DD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3F7BCB" w:rsidRPr="007F6111">
        <w:t>.</w:t>
      </w:r>
      <w:bookmarkEnd w:id="139"/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случае,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знании аукциона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r w:rsidR="0054531C">
        <w:fldChar w:fldCharType="begin"/>
      </w:r>
      <w:r w:rsidR="0054531C">
        <w:instrText xml:space="preserve"> REF _Ref319859523 \r \h  \* MERGEFORMAT </w:instrText>
      </w:r>
      <w:r w:rsidR="0054531C">
        <w:fldChar w:fldCharType="separate"/>
      </w:r>
      <w:r w:rsidR="00A2068D">
        <w:t>4.15.2.1</w:t>
      </w:r>
      <w:r w:rsidR="0054531C">
        <w:fldChar w:fldCharType="end"/>
      </w:r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аукц</w:t>
      </w:r>
      <w:r w:rsidRPr="007F6111">
        <w:t>и</w:t>
      </w:r>
      <w:r w:rsidRPr="007F6111">
        <w:t xml:space="preserve">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r w:rsidR="0054531C">
        <w:fldChar w:fldCharType="begin"/>
      </w:r>
      <w:r w:rsidR="0054531C">
        <w:instrText xml:space="preserve"> REF _Ref319858873 \r \h  \* MERGEFORMAT </w:instrText>
      </w:r>
      <w:r w:rsidR="0054531C">
        <w:fldChar w:fldCharType="separate"/>
      </w:r>
      <w:r w:rsidR="00A2068D">
        <w:t>4.15.2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_Ref319858900 \r \h  \* MERGEFORMAT </w:instrText>
      </w:r>
      <w:r w:rsidR="0054531C">
        <w:fldChar w:fldCharType="separate"/>
      </w:r>
      <w:r w:rsidR="00A2068D">
        <w:t>4.15.4</w:t>
      </w:r>
      <w:r w:rsidR="0054531C">
        <w:fldChar w:fldCharType="end"/>
      </w:r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r w:rsidR="0054531C">
        <w:fldChar w:fldCharType="begin"/>
      </w:r>
      <w:r w:rsidR="0054531C">
        <w:instrText xml:space="preserve"> REF _Ref319841172 \r \h  \* MERGEFORMAT </w:instrText>
      </w:r>
      <w:r w:rsidR="0054531C">
        <w:fldChar w:fldCharType="separate"/>
      </w:r>
      <w:r w:rsidR="00A2068D">
        <w:t>22</w:t>
      </w:r>
      <w:r w:rsidR="0054531C">
        <w:fldChar w:fldCharType="end"/>
      </w:r>
      <w:r w:rsidR="008C09B7" w:rsidRPr="007F6111">
        <w:t>,</w:t>
      </w:r>
      <w:r w:rsidR="00D763F7" w:rsidRPr="007F6111">
        <w:t xml:space="preserve">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="00D763F7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r w:rsidR="0054531C">
        <w:fldChar w:fldCharType="begin"/>
      </w:r>
      <w:r w:rsidR="0054531C">
        <w:instrText xml:space="preserve"> REF _Ref319859970 \r \h  \* MERGEFORMAT </w:instrText>
      </w:r>
      <w:r w:rsidR="0054531C">
        <w:fldChar w:fldCharType="separate"/>
      </w:r>
      <w:r w:rsidR="00A2068D">
        <w:t>4.15.4.1</w:t>
      </w:r>
      <w:r w:rsidR="0054531C">
        <w:fldChar w:fldCharType="end"/>
      </w:r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="006947EE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_Ref317254150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r w:rsidR="0054531C">
        <w:fldChar w:fldCharType="begin"/>
      </w:r>
      <w:r w:rsidR="0054531C">
        <w:instrText xml:space="preserve"> REF _Ref319860017 \r \h  \* MERGEFORMAT </w:instrText>
      </w:r>
      <w:r w:rsidR="0054531C">
        <w:fldChar w:fldCharType="separate"/>
      </w:r>
      <w:r w:rsidR="00A2068D">
        <w:t>4.15.4</w:t>
      </w:r>
      <w:r w:rsidR="0054531C">
        <w:fldChar w:fldCharType="end"/>
      </w:r>
      <w:bookmarkEnd w:id="140"/>
      <w:r w:rsidR="0042553A"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r w:rsidR="0054531C">
        <w:fldChar w:fldCharType="begin"/>
      </w:r>
      <w:r w:rsidR="0054531C">
        <w:instrText xml:space="preserve"> REF _Ref319174503 \r \h  \* MERGEFORMAT </w:instrText>
      </w:r>
      <w:r w:rsidR="0054531C">
        <w:fldChar w:fldCharType="separate"/>
      </w:r>
      <w:r w:rsidR="00A2068D">
        <w:t>4.15.2.7</w:t>
      </w:r>
      <w:r w:rsidR="0054531C">
        <w:fldChar w:fldCharType="end"/>
      </w:r>
      <w:r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Pr="007F6111">
        <w:t>.</w:t>
      </w:r>
    </w:p>
    <w:p w:rsidR="003E19D3" w:rsidRPr="007F6111" w:rsidRDefault="003E19D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ED09CB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A2068D">
        <w:t>23</w:t>
      </w:r>
      <w:r w:rsidR="0054531C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>
        <w:t>10</w:t>
      </w:r>
      <w:r w:rsidR="0054531C">
        <w:fldChar w:fldCharType="end"/>
      </w:r>
      <w:r w:rsidRPr="007F6111">
        <w:t xml:space="preserve"> 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дении аукциона конфиденциальность данных об участниках данного аукциона.</w:t>
      </w:r>
    </w:p>
    <w:p w:rsidR="0054285E" w:rsidRPr="007F6111" w:rsidRDefault="00552F8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r w:rsidR="0054531C">
        <w:fldChar w:fldCharType="begin"/>
      </w:r>
      <w:r w:rsidR="0054531C">
        <w:instrText xml:space="preserve"> REF _Ref319841727 \r \h  \* MERGEFORMAT </w:instrText>
      </w:r>
      <w:r w:rsidR="0054531C">
        <w:fldChar w:fldCharType="separate"/>
      </w:r>
      <w:r w:rsidR="00A2068D">
        <w:t>23</w:t>
      </w:r>
      <w:r w:rsidR="0054531C">
        <w:fldChar w:fldCharType="end"/>
      </w:r>
      <w:r w:rsidRPr="007F6111">
        <w:t xml:space="preserve"> </w:t>
      </w:r>
      <w:r w:rsidR="00D45DD0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54531C">
        <w:fldChar w:fldCharType="begin"/>
      </w:r>
      <w:r w:rsidR="0054531C">
        <w:instrText xml:space="preserve"> REF _Ref319836864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/>
          <w:color w:val="auto"/>
          <w:sz w:val="24"/>
          <w:szCs w:val="24"/>
        </w:rPr>
        <w:t>10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выше чем ранее поданное им же;</w:t>
      </w:r>
      <w:bookmarkEnd w:id="144"/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ED09CB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_Ref320289777 \r \h  \* MERGEFORMAT </w:instrText>
      </w:r>
      <w:r w:rsidR="0054531C">
        <w:fldChar w:fldCharType="separate"/>
      </w:r>
      <w:r w:rsidR="00A2068D">
        <w:t>4.15.3.9</w:t>
      </w:r>
      <w:r w:rsidR="0054531C">
        <w:fldChar w:fldCharType="end"/>
      </w:r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54531C">
        <w:fldChar w:fldCharType="begin"/>
      </w:r>
      <w:r w:rsidR="0054531C">
        <w:instrText xml:space="preserve"> REF _Ref320287770 \r \h  \* MERGEFORMAT </w:instrText>
      </w:r>
      <w:r w:rsidR="0054531C">
        <w:fldChar w:fldCharType="separate"/>
      </w:r>
      <w:r w:rsidR="00A2068D">
        <w:t>б)</w:t>
      </w:r>
      <w:r w:rsidR="0054531C">
        <w:fldChar w:fldCharType="end"/>
      </w:r>
      <w:r w:rsidR="000D226E" w:rsidRPr="007F6111">
        <w:t xml:space="preserve"> - </w:t>
      </w:r>
      <w:r w:rsidR="0054531C">
        <w:fldChar w:fldCharType="begin"/>
      </w:r>
      <w:r w:rsidR="0054531C">
        <w:instrText xml:space="preserve"> REF _Ref320287771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r w:rsidR="0054531C">
        <w:fldChar w:fldCharType="begin"/>
      </w:r>
      <w:r w:rsidR="0054531C">
        <w:instrText xml:space="preserve"> REF _Ref311824216 \r \h  \* MERGEFORMAT </w:instrText>
      </w:r>
      <w:r w:rsidR="0054531C">
        <w:fldChar w:fldCharType="separate"/>
      </w:r>
      <w:r w:rsidR="00A2068D">
        <w:t>4.15.3.7</w:t>
      </w:r>
      <w:r w:rsidR="0054531C">
        <w:fldChar w:fldCharType="end"/>
      </w:r>
      <w:r w:rsidRPr="007F6111">
        <w:t>.</w:t>
      </w:r>
      <w:bookmarkEnd w:id="150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 их поступления с указанием номеров участников, их подавших.</w:t>
      </w:r>
      <w:bookmarkEnd w:id="151"/>
    </w:p>
    <w:p w:rsidR="007C1C63" w:rsidRPr="007F6111" w:rsidRDefault="0055201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 w:rsidR="0054531C">
        <w:fldChar w:fldCharType="begin"/>
      </w:r>
      <w:r w:rsidR="0054531C">
        <w:instrText xml:space="preserve"> REF _Ref319871963 \r \h  \* MERGEFORMAT </w:instrText>
      </w:r>
      <w:r w:rsidR="0054531C">
        <w:fldChar w:fldCharType="separate"/>
      </w:r>
      <w:r w:rsidR="00A2068D">
        <w:t>4.15.3.8</w:t>
      </w:r>
      <w:r w:rsidR="0054531C">
        <w:fldChar w:fldCharType="end"/>
      </w:r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 w:rsidR="0054531C">
        <w:fldChar w:fldCharType="begin"/>
      </w:r>
      <w:r w:rsidR="0054531C">
        <w:instrText xml:space="preserve"> REF _Ref319872364 \r \h  \* MERGEFORMAT </w:instrText>
      </w:r>
      <w:r w:rsidR="0054531C">
        <w:fldChar w:fldCharType="separate"/>
      </w:r>
      <w:r w:rsidR="00A2068D">
        <w:t>4.15.3.11</w:t>
      </w:r>
      <w:r w:rsidR="0054531C">
        <w:fldChar w:fldCharType="end"/>
      </w:r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r w:rsidR="0054531C">
        <w:lastRenderedPageBreak/>
        <w:fldChar w:fldCharType="begin"/>
      </w:r>
      <w:r w:rsidR="0054531C">
        <w:instrText xml:space="preserve"> REF _Ref319872490 \r \h  \* MERGEFORMAT </w:instrText>
      </w:r>
      <w:r w:rsidR="0054531C">
        <w:fldChar w:fldCharType="separate"/>
      </w:r>
      <w:r w:rsidR="00A2068D">
        <w:t>4.15.3.10</w:t>
      </w:r>
      <w:r w:rsidR="0054531C">
        <w:fldChar w:fldCharType="end"/>
      </w:r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r w:rsidR="0054531C">
        <w:fldChar w:fldCharType="begin"/>
      </w:r>
      <w:r w:rsidR="0054531C">
        <w:instrText xml:space="preserve"> REF _Ref319872610 \r \h  \* MERGEFORMAT </w:instrText>
      </w:r>
      <w:r w:rsidR="0054531C">
        <w:fldChar w:fldCharType="separate"/>
      </w:r>
      <w:r w:rsidR="00A2068D">
        <w:t>4.15.2.10</w:t>
      </w:r>
      <w:r w:rsidR="0054531C">
        <w:fldChar w:fldCharType="end"/>
      </w:r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Pr="007F6111">
        <w:t xml:space="preserve"> </w:t>
      </w:r>
      <w:r w:rsidR="006E17B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 xml:space="preserve">ным законодательством Российской Федерации, Единым отраслевым стандартом закупок </w:t>
      </w:r>
      <w:proofErr w:type="spellStart"/>
      <w:r w:rsidRPr="007F6111">
        <w:t>Го</w:t>
      </w:r>
      <w:r w:rsidRPr="007F6111">
        <w:t>с</w:t>
      </w:r>
      <w:r w:rsidRPr="007F6111">
        <w:t>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ED09CB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ED09CB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предоставления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r w:rsidR="0054531C">
        <w:fldChar w:fldCharType="begin"/>
      </w:r>
      <w:r w:rsidR="0054531C">
        <w:instrText xml:space="preserve"> REF _Ref319908683 \r \h  \* MERGEFORMAT </w:instrText>
      </w:r>
      <w:r w:rsidR="0054531C">
        <w:fldChar w:fldCharType="separate"/>
      </w:r>
      <w:r w:rsidR="00A2068D">
        <w:t>4.15.4.13</w:t>
      </w:r>
      <w:r w:rsidR="0054531C">
        <w:fldChar w:fldCharType="end"/>
      </w:r>
      <w:r w:rsidRPr="007F6111">
        <w:t xml:space="preserve"> имеются та</w:t>
      </w:r>
      <w:r w:rsidRPr="007F6111">
        <w:t>к</w:t>
      </w:r>
      <w:r w:rsidRPr="007F6111">
        <w:t xml:space="preserve">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9936F6" w:rsidRPr="007F6111">
        <w:t>.</w:t>
      </w:r>
      <w:bookmarkEnd w:id="162"/>
    </w:p>
    <w:p w:rsidR="00206B3B" w:rsidRPr="007F6111" w:rsidRDefault="00206B3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r w:rsidR="0054531C">
        <w:fldChar w:fldCharType="begin"/>
      </w:r>
      <w:r w:rsidR="0054531C">
        <w:instrText xml:space="preserve"> REF _Ref317251555 \r \h  \* MERGEFORMAT </w:instrText>
      </w:r>
      <w:r w:rsidR="0054531C">
        <w:fldChar w:fldCharType="separate"/>
      </w:r>
      <w:r w:rsidR="00A2068D">
        <w:t>4.15.4.5</w:t>
      </w:r>
      <w:r w:rsidR="0054531C">
        <w:fldChar w:fldCharType="end"/>
      </w:r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r w:rsidR="0054531C">
        <w:lastRenderedPageBreak/>
        <w:fldChar w:fldCharType="begin"/>
      </w:r>
      <w:r w:rsidR="0054531C">
        <w:instrText xml:space="preserve"> REF _Ref317254290 \r \h  \* MERGEFORMAT </w:instrText>
      </w:r>
      <w:r w:rsidR="0054531C">
        <w:fldChar w:fldCharType="separate"/>
      </w:r>
      <w:r w:rsidR="00A2068D">
        <w:t>4.15.4.8</w:t>
      </w:r>
      <w:r w:rsidR="0054531C">
        <w:fldChar w:fldCharType="end"/>
      </w:r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соответств</w:t>
      </w:r>
      <w:r w:rsidRPr="007F6111">
        <w:t>у</w:t>
      </w:r>
      <w:r w:rsidRPr="007F6111">
        <w:t xml:space="preserve">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док</w:t>
      </w:r>
      <w:r w:rsidRPr="007F6111">
        <w:t>у</w:t>
      </w:r>
      <w:r w:rsidRPr="007F6111">
        <w:t>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участие в аукционе</w:t>
      </w:r>
      <w:r w:rsidRPr="007F6111">
        <w:rPr>
          <w:b/>
          <w:i/>
        </w:rPr>
        <w:t>.</w:t>
      </w:r>
    </w:p>
    <w:p w:rsidR="00190F07" w:rsidRPr="007F6111" w:rsidRDefault="00190F07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</w:t>
      </w:r>
      <w:r w:rsidRPr="007F6111">
        <w:t>а</w:t>
      </w:r>
      <w:r w:rsidRPr="007F6111">
        <w:t xml:space="preserve">стей заявок на участие в аукционе </w:t>
      </w:r>
      <w:r w:rsidR="00140D4C" w:rsidRPr="007F6111">
        <w:t>в отношении каждого участника, вторая часть заявки котор</w:t>
      </w:r>
      <w:r w:rsidR="00140D4C" w:rsidRPr="007F6111">
        <w:t>о</w:t>
      </w:r>
      <w:r w:rsidR="00140D4C" w:rsidRPr="007F6111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ED09CB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соответств</w:t>
      </w:r>
      <w:r w:rsidRPr="007F6111">
        <w:rPr>
          <w:sz w:val="24"/>
        </w:rPr>
        <w:t>у</w:t>
      </w:r>
      <w:r w:rsidRPr="007F6111">
        <w:rPr>
          <w:sz w:val="24"/>
        </w:rPr>
        <w:t>ющие требованиям аукционной документации;</w:t>
      </w:r>
    </w:p>
    <w:p w:rsidR="007E6500" w:rsidRPr="007F6111" w:rsidRDefault="007E6500" w:rsidP="00ED09CB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>
        <w:t>18.2</w:t>
      </w:r>
      <w:r w:rsidR="0054531C">
        <w:fldChar w:fldCharType="end"/>
      </w:r>
      <w:r w:rsidR="00A5610E"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установленным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_Ref319837338 \r \h  \* MERGEFORMAT </w:instrText>
      </w:r>
      <w:r w:rsidR="0054531C">
        <w:fldChar w:fldCharType="separate"/>
      </w:r>
      <w:r w:rsidR="00A2068D">
        <w:t>14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ED09CB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_Ref319839673 \r \h  \* MERGEFORMAT </w:instrText>
      </w:r>
      <w:r w:rsidR="0054531C">
        <w:fldChar w:fldCharType="separate"/>
      </w:r>
      <w:r w:rsidR="00A2068D">
        <w:t>13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_Ref317249938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r w:rsidR="0054531C">
        <w:fldChar w:fldCharType="begin"/>
      </w:r>
      <w:r w:rsidR="0054531C">
        <w:instrText xml:space="preserve"> REF _Ref319852295 \r \h  \* MERGEFORMAT </w:instrText>
      </w:r>
      <w:r w:rsidR="0054531C">
        <w:fldChar w:fldCharType="separate"/>
      </w:r>
      <w:r w:rsidR="00A2068D">
        <w:t>а)</w:t>
      </w:r>
      <w:r w:rsidR="0054531C">
        <w:fldChar w:fldCharType="end"/>
      </w:r>
      <w:r w:rsidR="00AE02AB" w:rsidRPr="007F6111">
        <w:t xml:space="preserve"> – </w:t>
      </w:r>
      <w:r w:rsidR="0054531C">
        <w:fldChar w:fldCharType="begin"/>
      </w:r>
      <w:r w:rsidR="0054531C">
        <w:instrText xml:space="preserve"> REF _Ref319658823 \r \h  \* MERGEFORMAT </w:instrText>
      </w:r>
      <w:r w:rsidR="0054531C">
        <w:fldChar w:fldCharType="separate"/>
      </w:r>
      <w:r w:rsidR="00A2068D">
        <w:t>в)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A2068D">
        <w:t>4.15.4.12</w:t>
      </w:r>
      <w:r w:rsidR="0054531C">
        <w:fldChar w:fldCharType="end"/>
      </w:r>
      <w:r w:rsidR="0050515A" w:rsidRPr="007F6111">
        <w:t>.</w:t>
      </w:r>
    </w:p>
    <w:p w:rsidR="007E6500" w:rsidRPr="007F6111" w:rsidRDefault="00453B20" w:rsidP="00ED09CB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r w:rsidR="0054531C">
        <w:fldChar w:fldCharType="begin"/>
      </w:r>
      <w:r w:rsidR="0054531C">
        <w:instrText xml:space="preserve"> REF _Ref319659280 \r \h  \* MERGEFORMAT </w:instrText>
      </w:r>
      <w:r w:rsidR="0054531C">
        <w:fldChar w:fldCharType="separate"/>
      </w:r>
      <w:r w:rsidR="00A2068D">
        <w:t>г)</w:t>
      </w:r>
      <w:r w:rsidR="0054531C">
        <w:fldChar w:fldCharType="end"/>
      </w:r>
      <w:r w:rsidR="0050515A" w:rsidRPr="007F6111">
        <w:t xml:space="preserve"> пункта </w:t>
      </w:r>
      <w:r w:rsidR="0054531C">
        <w:fldChar w:fldCharType="begin"/>
      </w:r>
      <w:r w:rsidR="0054531C">
        <w:instrText xml:space="preserve"> REF _Ref319852350 \r \h  \* MERGEFORMAT </w:instrText>
      </w:r>
      <w:r w:rsidR="0054531C">
        <w:fldChar w:fldCharType="separate"/>
      </w:r>
      <w:r w:rsidR="00A2068D">
        <w:t>4.15.4.12</w:t>
      </w:r>
      <w:r w:rsidR="0054531C">
        <w:fldChar w:fldCharType="end"/>
      </w:r>
      <w:r w:rsidR="0050515A" w:rsidRPr="007F6111">
        <w:t>)</w:t>
      </w:r>
      <w:r w:rsidR="007E6500" w:rsidRPr="007F6111">
        <w:t xml:space="preserve">. 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 аукционе</w:t>
      </w:r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r w:rsidR="0054531C">
        <w:fldChar w:fldCharType="begin"/>
      </w:r>
      <w:r w:rsidR="0054531C">
        <w:instrText xml:space="preserve"> REF _Ref320265818 \r \h  \* MERGEFORMAT </w:instrText>
      </w:r>
      <w:r w:rsidR="0054531C">
        <w:fldChar w:fldCharType="separate"/>
      </w:r>
      <w:r w:rsidR="00A2068D">
        <w:t>4.15.5.2</w:t>
      </w:r>
      <w:r w:rsidR="0054531C">
        <w:fldChar w:fldCharType="end"/>
      </w:r>
      <w:r w:rsidR="007E6500" w:rsidRPr="007F6111">
        <w:t>;</w:t>
      </w:r>
    </w:p>
    <w:p w:rsidR="0069171B" w:rsidRPr="007F6111" w:rsidRDefault="0069171B" w:rsidP="00ED09CB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_Ref319841446 \r \h  \* MERGEFORMAT </w:instrText>
      </w:r>
      <w:r w:rsidR="0054531C">
        <w:fldChar w:fldCharType="separate"/>
      </w:r>
      <w:r w:rsidR="00A2068D">
        <w:t>24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_Ref317254376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7F6111" w:rsidRDefault="00AE02AB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r w:rsidR="0054531C">
        <w:fldChar w:fldCharType="begin"/>
      </w:r>
      <w:r w:rsidR="0054531C">
        <w:instrText xml:space="preserve"> REF _Ref319930777 \r \h  \* MERGEFORMAT </w:instrText>
      </w:r>
      <w:r w:rsidR="0054531C">
        <w:fldChar w:fldCharType="separate"/>
      </w:r>
      <w:r w:rsidR="00A2068D">
        <w:t>4.15.4.10</w:t>
      </w:r>
      <w:r w:rsidR="0054531C">
        <w:fldChar w:fldCharType="end"/>
      </w:r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ED09CB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признании аукциона несостоявшимся. </w:t>
      </w:r>
    </w:p>
    <w:p w:rsidR="007E3879" w:rsidRPr="007F6111" w:rsidRDefault="007E3879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условиям, предусмотренным аукционной документацией, либо принято решение о соотве</w:t>
      </w:r>
      <w:r w:rsidRPr="007F6111">
        <w:t>т</w:t>
      </w:r>
      <w:r w:rsidRPr="007F6111">
        <w:t xml:space="preserve">ствии </w:t>
      </w:r>
      <w:r w:rsidR="000E7744" w:rsidRPr="007F6111">
        <w:t xml:space="preserve">единственного допущенного до аукциона </w:t>
      </w:r>
      <w:r w:rsidRPr="007F6111">
        <w:t xml:space="preserve">участника аукциона и его заявки требования аукционной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ED09CB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r w:rsidR="0054531C">
        <w:fldChar w:fldCharType="begin"/>
      </w:r>
      <w:r w:rsidR="0054531C">
        <w:instrText xml:space="preserve"> REF _Ref317254108 \r \h  \* MERGEFORMAT </w:instrText>
      </w:r>
      <w:r w:rsidR="0054531C">
        <w:fldChar w:fldCharType="separate"/>
      </w:r>
      <w:r w:rsidR="00A2068D">
        <w:t>2.7.2</w:t>
      </w:r>
      <w:r w:rsidR="0054531C">
        <w:fldChar w:fldCharType="end"/>
      </w:r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r w:rsidR="0054531C">
        <w:fldChar w:fldCharType="begin"/>
      </w:r>
      <w:r w:rsidR="0054531C">
        <w:instrText xml:space="preserve"> REF _Ref320266367 \r \h  \* MERGEFORMAT </w:instrText>
      </w:r>
      <w:r w:rsidR="0054531C">
        <w:fldChar w:fldCharType="separate"/>
      </w:r>
      <w:r w:rsidR="00A2068D">
        <w:t>4.15.5.4</w:t>
      </w:r>
      <w:r w:rsidR="0054531C">
        <w:fldChar w:fldCharType="end"/>
      </w:r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ED09CB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 w:rsidRPr="00A2068D">
        <w:rPr>
          <w:color w:val="000000"/>
        </w:rPr>
        <w:t>25</w:t>
      </w:r>
      <w:r w:rsidR="0054531C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>
        <w:t>25</w:t>
      </w:r>
      <w:r w:rsidR="0054531C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54531C">
        <w:fldChar w:fldCharType="begin"/>
      </w:r>
      <w:r w:rsidR="0054531C">
        <w:instrText xml:space="preserve"> REF _Ref317255152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ED09CB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54531C">
        <w:fldChar w:fldCharType="begin"/>
      </w:r>
      <w:r w:rsidR="0054531C">
        <w:instrText xml:space="preserve"> REF _Ref319849899 \r \h  \* MERGEFORMAT </w:instrText>
      </w:r>
      <w:r w:rsidR="0054531C">
        <w:fldChar w:fldCharType="separate"/>
      </w:r>
      <w:r w:rsidR="00A2068D">
        <w:t>4.5</w:t>
      </w:r>
      <w:r w:rsidR="0054531C">
        <w:fldChar w:fldCharType="end"/>
      </w:r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bookmarkStart w:id="191" w:name="_Ref319859322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 xml:space="preserve">условиям,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>соотве</w:t>
      </w:r>
      <w:r w:rsidR="00332C30" w:rsidRPr="007F6111">
        <w:t>т</w:t>
      </w:r>
      <w:r w:rsidR="00332C30" w:rsidRPr="007F6111">
        <w:t xml:space="preserve">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r w:rsidRPr="007F6111">
        <w:t xml:space="preserve">, 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>т</w:t>
      </w:r>
      <w:r w:rsidR="00366555" w:rsidRPr="007F6111">
        <w:t>а</w:t>
      </w:r>
      <w:r w:rsidR="00366555" w:rsidRPr="007F6111">
        <w:t xml:space="preserve">ким </w:t>
      </w:r>
      <w:r w:rsidR="0004572E" w:rsidRPr="007F6111">
        <w:t xml:space="preserve"> </w:t>
      </w:r>
      <w:r w:rsidR="00B86787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</w:t>
      </w:r>
      <w:r w:rsidR="009A48EF" w:rsidRPr="007F6111">
        <w:t>т</w:t>
      </w:r>
      <w:r w:rsidR="009A48EF" w:rsidRPr="007F6111">
        <w:t xml:space="preserve">ветствии такого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>дог</w:t>
      </w:r>
      <w:r w:rsidR="00B86787" w:rsidRPr="007F6111">
        <w:t>о</w:t>
      </w:r>
      <w:r w:rsidR="00B86787" w:rsidRPr="007F6111">
        <w:t xml:space="preserve">вора с </w:t>
      </w:r>
      <w:r w:rsidR="0004572E" w:rsidRPr="007F6111">
        <w:t xml:space="preserve">данным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</w:p>
    <w:p w:rsidR="008A644E" w:rsidRPr="007F6111" w:rsidRDefault="00EC02F0" w:rsidP="00ED09CB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ED09CB">
      <w:pPr>
        <w:pStyle w:val="afa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ED09CB">
      <w:pPr>
        <w:pStyle w:val="afa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ED09CB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ED09CB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5674F4"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_Ref319841541 \r \h  \* MERGEFORMAT </w:instrText>
      </w:r>
      <w:r w:rsidR="0054531C">
        <w:fldChar w:fldCharType="separate"/>
      </w:r>
      <w:r w:rsidR="00A2068D">
        <w:t>25</w:t>
      </w:r>
      <w:r w:rsidR="0054531C">
        <w:fldChar w:fldCharType="end"/>
      </w:r>
      <w:r w:rsidR="000D73B6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_Ref317256048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r w:rsidR="0054531C">
        <w:fldChar w:fldCharType="begin"/>
      </w:r>
      <w:r w:rsidR="0054531C">
        <w:instrText xml:space="preserve"> REF _Ref317255645 \r \h  \* MERGEFORMAT </w:instrText>
      </w:r>
      <w:r w:rsidR="0054531C">
        <w:fldChar w:fldCharType="separate"/>
      </w:r>
      <w:r w:rsidR="00A2068D">
        <w:t>4.16.1</w:t>
      </w:r>
      <w:r w:rsidR="0054531C">
        <w:fldChar w:fldCharType="end"/>
      </w:r>
      <w:r w:rsidRPr="007F6111">
        <w:t>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предъявление при подписании договора встречных требований по условиям дог</w:t>
      </w:r>
      <w:r w:rsidRPr="007F6111">
        <w:t>о</w:t>
      </w:r>
      <w:r w:rsidRPr="007F6111">
        <w:t xml:space="preserve">вора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ED09CB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r w:rsidR="0054531C">
        <w:fldChar w:fldCharType="begin"/>
      </w:r>
      <w:r w:rsidR="0054531C">
        <w:instrText xml:space="preserve"> REF _Ref317251956 \r \h  \* MERGEFORMAT </w:instrText>
      </w:r>
      <w:r w:rsidR="0054531C">
        <w:fldChar w:fldCharType="separate"/>
      </w:r>
      <w:r w:rsidR="00A2068D">
        <w:t>3.3.7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_Ref317251962 \r \h  \* MERGEFORMAT </w:instrText>
      </w:r>
      <w:r w:rsidR="0054531C">
        <w:fldChar w:fldCharType="separate"/>
      </w:r>
      <w:r w:rsidR="00A2068D">
        <w:t>3.3.8</w:t>
      </w:r>
      <w:r w:rsidR="0054531C">
        <w:fldChar w:fldCharType="end"/>
      </w:r>
      <w:r w:rsidRPr="007F6111">
        <w:t>, до момента заключения договора.</w:t>
      </w:r>
      <w:proofErr w:type="gramEnd"/>
    </w:p>
    <w:p w:rsidR="00150DC0" w:rsidRPr="007F6111" w:rsidRDefault="00150DC0" w:rsidP="00ED09CB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ED09CB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ED09CB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ED09CB">
      <w:pPr>
        <w:numPr>
          <w:ilvl w:val="2"/>
          <w:numId w:val="11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ED09CB">
      <w:pPr>
        <w:pStyle w:val="afa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уклонился от заключения договора;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Pr="007F6111">
        <w:t xml:space="preserve">,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ED09CB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заключается д</w:t>
      </w:r>
      <w:r w:rsidRPr="007F6111">
        <w:t>о</w:t>
      </w:r>
      <w:r w:rsidRPr="007F6111">
        <w:t xml:space="preserve">говор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ED09CB">
      <w:pPr>
        <w:pStyle w:val="afa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будет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ED09CB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ED09CB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>
        <w:t>26</w:t>
      </w:r>
      <w:r w:rsidR="0054531C">
        <w:fldChar w:fldCharType="end"/>
      </w:r>
      <w:r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_Ref317256158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680E6E" w:rsidRPr="007F6111">
        <w:t xml:space="preserve"> и</w:t>
      </w:r>
      <w:r w:rsidR="00806D8D" w:rsidRPr="007F6111">
        <w:t xml:space="preserve">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ED09CB">
      <w:pPr>
        <w:numPr>
          <w:ilvl w:val="2"/>
          <w:numId w:val="11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>
        <w:t>26</w:t>
      </w:r>
      <w:r w:rsidR="0054531C">
        <w:fldChar w:fldCharType="end"/>
      </w:r>
      <w:r w:rsidR="006C3345" w:rsidRPr="007F6111">
        <w:t xml:space="preserve"> </w:t>
      </w:r>
      <w:r w:rsidR="00FB5FFF" w:rsidRPr="007F6111">
        <w:t xml:space="preserve">раздела </w:t>
      </w:r>
      <w:r w:rsidR="0054531C">
        <w:fldChar w:fldCharType="begin"/>
      </w:r>
      <w:r w:rsidR="0054531C">
        <w:instrText xml:space="preserve"> REF _Ref317256294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ED09CB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ED09CB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r w:rsidR="0054531C">
        <w:fldChar w:fldCharType="begin"/>
      </w:r>
      <w:r w:rsidR="0054531C">
        <w:instrText xml:space="preserve"> REF _Ref319859322 \r \h  \* MERGEFORMAT </w:instrText>
      </w:r>
      <w:r w:rsidR="0054531C">
        <w:fldChar w:fldCharType="separate"/>
      </w:r>
      <w:r w:rsidR="00A2068D">
        <w:t>4.16.6</w:t>
      </w:r>
      <w:r w:rsidR="0054531C">
        <w:fldChar w:fldCharType="end"/>
      </w:r>
      <w:r w:rsidR="005674F4" w:rsidRPr="007F6111">
        <w:t xml:space="preserve"> и </w:t>
      </w:r>
      <w:r w:rsidR="0054531C">
        <w:fldChar w:fldCharType="begin"/>
      </w:r>
      <w:r w:rsidR="0054531C">
        <w:instrText xml:space="preserve"> REF _Ref320205524 \r \h  \* MERGEFORMAT </w:instrText>
      </w:r>
      <w:r w:rsidR="0054531C">
        <w:fldChar w:fldCharType="separate"/>
      </w:r>
      <w:r w:rsidR="00A2068D">
        <w:t>4.16.13</w:t>
      </w:r>
      <w:r w:rsidR="0054531C">
        <w:fldChar w:fldCharType="end"/>
      </w:r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ED09CB">
      <w:pPr>
        <w:tabs>
          <w:tab w:val="num" w:pos="1800"/>
          <w:tab w:val="num" w:pos="2847"/>
        </w:tabs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ED09CB">
      <w:pPr>
        <w:numPr>
          <w:ilvl w:val="2"/>
          <w:numId w:val="11"/>
        </w:numPr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 w:rsidP="00ED09CB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ED09CB">
      <w:pPr>
        <w:pStyle w:val="afa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54531C">
        <w:fldChar w:fldCharType="begin"/>
      </w:r>
      <w:r w:rsidR="0054531C">
        <w:instrText xml:space="preserve"> REF _Ref317259002 \r \h  \* MERGEFORMAT </w:instrText>
      </w:r>
      <w:r w:rsidR="0054531C">
        <w:fldChar w:fldCharType="separate"/>
      </w:r>
      <w:r w:rsidR="00A2068D">
        <w:t>1</w:t>
      </w:r>
      <w:r w:rsidR="0054531C">
        <w:fldChar w:fldCharType="end"/>
      </w:r>
      <w:r w:rsidRPr="008B1EE5">
        <w:t>…</w:t>
      </w:r>
      <w:r w:rsidR="0054531C">
        <w:fldChar w:fldCharType="begin"/>
      </w:r>
      <w:r w:rsidR="0054531C">
        <w:instrText xml:space="preserve"> REF _Ref317259044 \r \h  \* MERGEFORMAT </w:instrText>
      </w:r>
      <w:r w:rsidR="0054531C">
        <w:fldChar w:fldCharType="separate"/>
      </w:r>
      <w:r w:rsidR="00A2068D">
        <w:t>4</w:t>
      </w:r>
      <w:r w:rsidR="0054531C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1372"/>
      </w:tblGrid>
      <w:tr w:rsidR="009A45C8" w:rsidRPr="009A45C8" w:rsidTr="00CB5555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ED09CB">
            <w:pPr>
              <w:jc w:val="center"/>
            </w:pPr>
            <w:r w:rsidRPr="009A45C8">
              <w:t>№ п/п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ED09CB">
            <w:pPr>
              <w:jc w:val="center"/>
              <w:rPr>
                <w:bCs/>
              </w:rPr>
            </w:pPr>
            <w:r w:rsidRPr="009A45C8">
              <w:rPr>
                <w:bCs/>
              </w:rPr>
              <w:t>Наименование п/п</w:t>
            </w:r>
          </w:p>
        </w:tc>
        <w:tc>
          <w:tcPr>
            <w:tcW w:w="11372" w:type="dxa"/>
            <w:vAlign w:val="center"/>
          </w:tcPr>
          <w:p w:rsidR="009A45C8" w:rsidRPr="009A45C8" w:rsidRDefault="009A45C8" w:rsidP="00ED09CB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CB5555">
        <w:trPr>
          <w:trHeight w:val="98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 w:rsidP="00ED09CB">
            <w:pPr>
              <w:contextualSpacing/>
            </w:pPr>
          </w:p>
          <w:p w:rsidR="009A45C8" w:rsidRPr="009A45C8" w:rsidRDefault="009A45C8" w:rsidP="00ED09CB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1372" w:type="dxa"/>
          </w:tcPr>
          <w:p w:rsidR="00C75514" w:rsidRDefault="00C75514" w:rsidP="00ED09CB">
            <w:pPr>
              <w:ind w:right="153"/>
              <w:contextualSpacing/>
              <w:jc w:val="both"/>
            </w:pPr>
            <w:r w:rsidRPr="00C75514">
              <w:t xml:space="preserve">Поставка лицензий и оказание услуг технической поддержки программного обеспечения </w:t>
            </w:r>
            <w:proofErr w:type="spellStart"/>
            <w:r w:rsidRPr="00C75514">
              <w:t>VMware</w:t>
            </w:r>
            <w:proofErr w:type="spellEnd"/>
            <w:r w:rsidRPr="00C75514">
              <w:t>.</w:t>
            </w:r>
          </w:p>
          <w:p w:rsidR="00C75514" w:rsidRDefault="00C75514" w:rsidP="00ED09CB">
            <w:pPr>
              <w:ind w:right="153"/>
              <w:contextualSpacing/>
              <w:jc w:val="both"/>
            </w:pPr>
          </w:p>
          <w:p w:rsidR="009A45C8" w:rsidRPr="009A45C8" w:rsidRDefault="009A45C8" w:rsidP="00ED09CB">
            <w:pPr>
              <w:ind w:right="153"/>
              <w:contextualSpacing/>
              <w:jc w:val="both"/>
              <w:rPr>
                <w:bCs/>
              </w:rPr>
            </w:pPr>
            <w:r w:rsidRPr="007F75AD">
              <w:t>Состав и объем</w:t>
            </w:r>
            <w:r w:rsidR="008F34E3" w:rsidRPr="007F75AD">
              <w:t xml:space="preserve">: в </w:t>
            </w:r>
            <w:r w:rsidR="00B636F2" w:rsidRPr="007F75AD">
              <w:t>соответствии с</w:t>
            </w:r>
            <w:r w:rsidR="008F34E3" w:rsidRPr="007F75AD">
              <w:t xml:space="preserve"> </w:t>
            </w:r>
            <w:r w:rsidR="00061E6C" w:rsidRPr="007F75AD">
              <w:t>Т</w:t>
            </w:r>
            <w:r w:rsidR="008F34E3" w:rsidRPr="007F75AD">
              <w:t>ехническ</w:t>
            </w:r>
            <w:r w:rsidR="000B759F" w:rsidRPr="007F75AD">
              <w:t>ой</w:t>
            </w:r>
            <w:r w:rsidR="008F34E3" w:rsidRPr="007F75AD">
              <w:t xml:space="preserve"> </w:t>
            </w:r>
            <w:r w:rsidR="000B759F" w:rsidRPr="007F75AD">
              <w:t>частью</w:t>
            </w:r>
            <w:r w:rsidR="008F34E3" w:rsidRPr="007F75AD">
              <w:t xml:space="preserve"> (Част</w:t>
            </w:r>
            <w:r w:rsidR="000B759F" w:rsidRPr="007F75AD">
              <w:t>ь</w:t>
            </w:r>
            <w:r w:rsidR="008F34E3" w:rsidRPr="007F75AD">
              <w:t xml:space="preserve"> </w:t>
            </w:r>
            <w:r w:rsidR="000B759F" w:rsidRPr="007F75AD">
              <w:t>3</w:t>
            </w:r>
            <w:r w:rsidR="008F34E3" w:rsidRPr="007F75AD">
              <w:t xml:space="preserve"> Настоящей документации)</w:t>
            </w:r>
            <w:r w:rsidR="00061CBD" w:rsidRPr="007F75AD">
              <w:t>.</w:t>
            </w:r>
            <w:r w:rsidR="00B636F2">
              <w:t xml:space="preserve"> </w:t>
            </w:r>
          </w:p>
        </w:tc>
      </w:tr>
      <w:tr w:rsidR="009A45C8" w:rsidRPr="009A45C8" w:rsidTr="00CB5555">
        <w:trPr>
          <w:trHeight w:val="641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 w:rsidP="00ED09CB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1372" w:type="dxa"/>
          </w:tcPr>
          <w:p w:rsidR="009A45C8" w:rsidRPr="00861F8E" w:rsidRDefault="00ED09CB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ED09CB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(прот</w:t>
            </w:r>
            <w:r w:rsidRPr="00ED09CB">
              <w:rPr>
                <w:bCs/>
              </w:rPr>
              <w:t>о</w:t>
            </w:r>
            <w:r w:rsidRPr="00ED09CB">
              <w:rPr>
                <w:bCs/>
              </w:rPr>
              <w:t xml:space="preserve">кол от 07.02.2012 № 37) в редакции с изменениями, утвержденными решением наблюдательного совета </w:t>
            </w:r>
            <w:proofErr w:type="spellStart"/>
            <w:r w:rsidRPr="00ED09CB">
              <w:rPr>
                <w:bCs/>
              </w:rPr>
              <w:t>Госкорпорации</w:t>
            </w:r>
            <w:proofErr w:type="spellEnd"/>
            <w:r w:rsidRPr="00ED09CB">
              <w:rPr>
                <w:bCs/>
              </w:rPr>
              <w:t xml:space="preserve"> «</w:t>
            </w:r>
            <w:proofErr w:type="spellStart"/>
            <w:r w:rsidRPr="00ED09CB">
              <w:rPr>
                <w:bCs/>
              </w:rPr>
              <w:t>Росатом</w:t>
            </w:r>
            <w:proofErr w:type="spellEnd"/>
            <w:r w:rsidRPr="00ED09CB">
              <w:rPr>
                <w:bCs/>
              </w:rPr>
              <w:t>» от «15» февраля 2013 № 46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ED09CB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8F4172" w:rsidRDefault="008F4172" w:rsidP="00ED09CB">
            <w:pPr>
              <w:ind w:right="153"/>
            </w:pP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ED09CB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ED09CB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72" w:type="dxa"/>
          </w:tcPr>
          <w:p w:rsidR="00FD195C" w:rsidRPr="001C64D1" w:rsidRDefault="00FD195C" w:rsidP="00ED09CB">
            <w:pPr>
              <w:ind w:right="153"/>
              <w:jc w:val="both"/>
            </w:pPr>
          </w:p>
          <w:p w:rsidR="007F75AD" w:rsidRPr="00F540A6" w:rsidRDefault="007F75AD" w:rsidP="007F75AD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 w:rsidRPr="00F540A6">
              <w:t>Срок поставки</w:t>
            </w:r>
            <w:r w:rsidR="00616E53" w:rsidRPr="00F540A6">
              <w:t xml:space="preserve"> электронных ключей</w:t>
            </w:r>
            <w:r w:rsidRPr="00F540A6">
              <w:t xml:space="preserve"> не более 20 календарных дней с даты заключения договора.</w:t>
            </w:r>
          </w:p>
          <w:p w:rsidR="008F4172" w:rsidRPr="00F540A6" w:rsidRDefault="007F75AD" w:rsidP="007F75AD">
            <w:pPr>
              <w:pStyle w:val="27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 w:rsidRPr="00F540A6">
              <w:t xml:space="preserve">Срок предоставления услуг техподдержки – услуги предоставляются в течение </w:t>
            </w:r>
            <w:r w:rsidR="00F540A6" w:rsidRPr="00F540A6">
              <w:t>1 года.</w:t>
            </w:r>
            <w:r w:rsidR="00815F51" w:rsidRPr="00F540A6">
              <w:t xml:space="preserve"> </w:t>
            </w:r>
          </w:p>
          <w:p w:rsidR="007F75AD" w:rsidRDefault="007F75AD" w:rsidP="00ED09CB">
            <w:pPr>
              <w:rPr>
                <w:highlight w:val="yellow"/>
              </w:rPr>
            </w:pPr>
          </w:p>
          <w:p w:rsidR="007F75AD" w:rsidRDefault="007F75AD" w:rsidP="00ED09CB">
            <w:pPr>
              <w:rPr>
                <w:highlight w:val="yellow"/>
              </w:rPr>
            </w:pPr>
          </w:p>
          <w:p w:rsidR="00783F5D" w:rsidRPr="007F75AD" w:rsidRDefault="00297ED3" w:rsidP="00ED09CB">
            <w:r w:rsidRPr="00D13EAB">
              <w:t xml:space="preserve">Россия, </w:t>
            </w:r>
            <w:proofErr w:type="spellStart"/>
            <w:r w:rsidR="007F75AD" w:rsidRPr="00D13EAB">
              <w:t>г.</w:t>
            </w:r>
            <w:r w:rsidR="00D33B46" w:rsidRPr="00D13EAB">
              <w:t>Москва</w:t>
            </w:r>
            <w:proofErr w:type="spellEnd"/>
            <w:r w:rsidR="00D33B46" w:rsidRPr="00D13EAB">
              <w:t>, Павелецкая набережная, д. 8, стр. 1.</w:t>
            </w:r>
          </w:p>
          <w:p w:rsidR="0085490F" w:rsidRPr="00342BB3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Pr="00342BB3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85490F" w:rsidRDefault="0085490F" w:rsidP="00ED09CB">
            <w:pPr>
              <w:ind w:right="153"/>
              <w:jc w:val="both"/>
              <w:rPr>
                <w:highlight w:val="yellow"/>
              </w:rPr>
            </w:pPr>
          </w:p>
          <w:p w:rsidR="00FB63CF" w:rsidRPr="0085490F" w:rsidRDefault="00325D8F" w:rsidP="00ED09CB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85490F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 w:rsidP="00ED09CB">
            <w:pPr>
              <w:ind w:right="153"/>
              <w:jc w:val="both"/>
            </w:pPr>
            <w:r w:rsidRPr="0085490F">
              <w:t xml:space="preserve">Встречные предложения участников </w:t>
            </w:r>
            <w:r w:rsidR="00B74857" w:rsidRPr="0085490F">
              <w:t xml:space="preserve">по </w:t>
            </w:r>
            <w:r w:rsidRPr="0085490F">
              <w:t xml:space="preserve">проекту договора </w:t>
            </w:r>
            <w:r w:rsidRPr="0085490F">
              <w:rPr>
                <w:b/>
                <w:u w:val="single"/>
              </w:rPr>
              <w:t>не допускаются</w:t>
            </w:r>
            <w:r w:rsidRPr="0085490F">
              <w:t>.</w:t>
            </w:r>
          </w:p>
        </w:tc>
      </w:tr>
      <w:tr w:rsidR="009A45C8" w:rsidRPr="009A45C8" w:rsidTr="00CB5555">
        <w:trPr>
          <w:trHeight w:val="41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1372" w:type="dxa"/>
          </w:tcPr>
          <w:p w:rsidR="009A45C8" w:rsidRPr="009A45C8" w:rsidRDefault="00325D8F" w:rsidP="00ED09CB">
            <w:pPr>
              <w:ind w:right="153"/>
            </w:pPr>
            <w:r>
              <w:t>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ED09CB">
            <w:pPr>
              <w:contextualSpacing/>
            </w:pPr>
            <w:r w:rsidRPr="009A45C8">
              <w:t>Заказчик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0907D9" w:rsidRDefault="00325D8F" w:rsidP="00ED09CB">
            <w:pPr>
              <w:keepNext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9A45C8" w:rsidRPr="009A45C8" w:rsidRDefault="00325D8F" w:rsidP="00ED09CB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1372" w:type="dxa"/>
          </w:tcPr>
          <w:p w:rsidR="00325D8F" w:rsidRDefault="00325D8F" w:rsidP="00ED09CB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325D8F" w:rsidRPr="00CA060D" w:rsidRDefault="00325D8F" w:rsidP="00ED09CB">
            <w:pPr>
              <w:keepNext/>
            </w:pPr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</w:p>
          <w:p w:rsidR="00325D8F" w:rsidRDefault="00325D8F" w:rsidP="00ED09CB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ED09CB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proofErr w:type="spellStart"/>
            <w:r w:rsidR="00325D8F" w:rsidRPr="00325D8F">
              <w:t>Деревянченко</w:t>
            </w:r>
            <w:proofErr w:type="spellEnd"/>
            <w:r w:rsidR="00325D8F" w:rsidRPr="00325D8F">
              <w:t xml:space="preserve">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CB5555">
        <w:trPr>
          <w:trHeight w:val="70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lastRenderedPageBreak/>
              <w:t>ние проведения аукциона</w:t>
            </w:r>
          </w:p>
        </w:tc>
        <w:tc>
          <w:tcPr>
            <w:tcW w:w="11372" w:type="dxa"/>
          </w:tcPr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Официальным сайтом в сети «Интернет» для размещения информации о проведении аукциона является:</w:t>
            </w:r>
          </w:p>
          <w:p w:rsid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Официальный государственный сайт (</w:t>
            </w:r>
            <w:hyperlink r:id="rId25" w:history="1">
              <w:r w:rsidRPr="00445407">
                <w:rPr>
                  <w:rStyle w:val="aff1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ED09CB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26" w:history="1">
              <w:r w:rsidRPr="00445407">
                <w:rPr>
                  <w:rStyle w:val="aff1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 w:rsidP="00ED09CB">
            <w:pPr>
              <w:tabs>
                <w:tab w:val="left" w:pos="1134"/>
              </w:tabs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BE6935">
                <w:rPr>
                  <w:rStyle w:val="aff1"/>
                </w:rPr>
                <w:t>www.a-k-d.ru</w:t>
              </w:r>
            </w:hyperlink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проведении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1372" w:type="dxa"/>
          </w:tcPr>
          <w:p w:rsidR="009A45C8" w:rsidRPr="00BF7DA5" w:rsidRDefault="009A45C8" w:rsidP="00430B72">
            <w:pPr>
              <w:ind w:right="153"/>
              <w:rPr>
                <w:bCs/>
                <w:highlight w:val="yellow"/>
              </w:rPr>
            </w:pPr>
            <w:r w:rsidRPr="00430B72">
              <w:t>«</w:t>
            </w:r>
            <w:r w:rsidR="00430B72" w:rsidRPr="00430B72">
              <w:t>25</w:t>
            </w:r>
            <w:r w:rsidRPr="00430B72">
              <w:t xml:space="preserve">» </w:t>
            </w:r>
            <w:r w:rsidR="00430B72" w:rsidRPr="00430B72">
              <w:t xml:space="preserve">июня </w:t>
            </w:r>
            <w:r w:rsidRPr="00430B72">
              <w:t>20</w:t>
            </w:r>
            <w:r w:rsidR="00325D8F" w:rsidRPr="00430B72">
              <w:t>1</w:t>
            </w:r>
            <w:r w:rsidR="00D33B46" w:rsidRPr="00430B72">
              <w:t>3</w:t>
            </w:r>
            <w:r w:rsidR="00325D8F" w:rsidRPr="00430B72">
              <w:t xml:space="preserve"> </w:t>
            </w:r>
            <w:r w:rsidRPr="00430B72">
              <w:t>года</w:t>
            </w:r>
            <w:r w:rsidR="00CF2C48" w:rsidRPr="00430B72">
              <w:t>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</w:t>
            </w:r>
            <w:r w:rsidRPr="00B4715F">
              <w:t>е</w:t>
            </w:r>
            <w:r w:rsidRPr="00B4715F">
              <w:t>дения аукциона, не неся никакой ответственности перед участниками аукциона или третьими лицами, к</w:t>
            </w:r>
            <w:r w:rsidRPr="00B4715F">
              <w:t>о</w:t>
            </w:r>
            <w:r w:rsidRPr="00B4715F">
              <w:t>торым такое действие может принести убытки.</w:t>
            </w:r>
          </w:p>
        </w:tc>
      </w:tr>
      <w:tr w:rsidR="009A45C8" w:rsidRPr="009A45C8" w:rsidTr="00CB5555">
        <w:trPr>
          <w:trHeight w:val="152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1372" w:type="dxa"/>
          </w:tcPr>
          <w:p w:rsidR="00C24A43" w:rsidRDefault="00C24A43" w:rsidP="00C24A43">
            <w:pPr>
              <w:tabs>
                <w:tab w:val="left" w:pos="1134"/>
              </w:tabs>
              <w:contextualSpacing/>
              <w:jc w:val="both"/>
            </w:pPr>
            <w:r>
              <w:t xml:space="preserve">36 000 000,00 рублей, включая НДС 18%. </w:t>
            </w:r>
          </w:p>
          <w:p w:rsidR="000907D9" w:rsidRPr="004F38D8" w:rsidRDefault="00C24A43" w:rsidP="00C24A43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 xml:space="preserve"> Цена договора включает в себя: стоимость лицензий на ПО и технической поддержки, стоимость услуг по разработке проектной документации,   стоимость </w:t>
            </w:r>
            <w:proofErr w:type="spellStart"/>
            <w:r>
              <w:t>инсталяционных</w:t>
            </w:r>
            <w:proofErr w:type="spellEnd"/>
            <w:r>
              <w:t xml:space="preserve"> работ, а также расходы на уплату там</w:t>
            </w:r>
            <w:r>
              <w:t>о</w:t>
            </w:r>
            <w:r>
              <w:t xml:space="preserve">женных пошлин, налогов (в том числе НДС) и других </w:t>
            </w:r>
            <w:proofErr w:type="spellStart"/>
            <w:r>
              <w:t>обязатель-ных</w:t>
            </w:r>
            <w:proofErr w:type="spellEnd"/>
            <w:r>
              <w:t xml:space="preserve"> платежей, осуществляемых при п</w:t>
            </w:r>
            <w:r>
              <w:t>о</w:t>
            </w:r>
            <w:r>
              <w:t>ставке лицензий и технической поддержки.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1372" w:type="dxa"/>
          </w:tcPr>
          <w:p w:rsidR="009A45C8" w:rsidRPr="009A45C8" w:rsidRDefault="002F23AC" w:rsidP="00ED09CB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1372" w:type="dxa"/>
          </w:tcPr>
          <w:p w:rsidR="009A45C8" w:rsidRPr="002F23AC" w:rsidRDefault="00B4715F" w:rsidP="00ED09CB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CB5555">
        <w:trPr>
          <w:trHeight w:val="98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2C682B" w:rsidRPr="009A45C8" w:rsidRDefault="009A45C8" w:rsidP="00ED09CB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</w:tc>
        <w:tc>
          <w:tcPr>
            <w:tcW w:w="11372" w:type="dxa"/>
          </w:tcPr>
          <w:p w:rsidR="002C682B" w:rsidRPr="002C682B" w:rsidRDefault="00035150" w:rsidP="00ED09CB">
            <w:r>
              <w:t>нет</w:t>
            </w:r>
          </w:p>
          <w:p w:rsidR="002C682B" w:rsidRPr="002C682B" w:rsidRDefault="002C682B" w:rsidP="00ED09CB"/>
        </w:tc>
      </w:tr>
      <w:tr w:rsidR="009A45C8" w:rsidRPr="009A45C8" w:rsidTr="00C23624">
        <w:trPr>
          <w:trHeight w:val="955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1372" w:type="dxa"/>
          </w:tcPr>
          <w:p w:rsidR="009A45C8" w:rsidRPr="00C558BC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6849AC" w:rsidRPr="009A45C8">
              <w:fldChar w:fldCharType="begin"/>
            </w:r>
            <w:r w:rsidRPr="009A45C8">
              <w:instrText xml:space="preserve"> REF _Ref317256436 \r \h </w:instrText>
            </w:r>
            <w:r w:rsidR="006849AC" w:rsidRPr="009A45C8">
              <w:fldChar w:fldCharType="separate"/>
            </w:r>
            <w:r w:rsidR="00A2068D">
              <w:t>3.1</w:t>
            </w:r>
            <w:r w:rsidR="006849AC" w:rsidRPr="009A45C8">
              <w:fldChar w:fldCharType="end"/>
            </w:r>
            <w:r w:rsidRPr="009A45C8">
              <w:t xml:space="preserve"> настоящей аукционной документации;</w:t>
            </w:r>
          </w:p>
          <w:p w:rsidR="009A45C8" w:rsidRPr="009A45C8" w:rsidRDefault="009A45C8" w:rsidP="00ED09CB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082C8E" w:rsidRDefault="009A45C8" w:rsidP="00ED09CB">
            <w:pPr>
              <w:tabs>
                <w:tab w:val="left" w:pos="851"/>
              </w:tabs>
              <w:ind w:right="153"/>
              <w:jc w:val="both"/>
            </w:pPr>
            <w:r w:rsidRPr="00082C8E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</w:t>
            </w:r>
            <w:r w:rsidRPr="00082C8E">
              <w:t>н</w:t>
            </w:r>
            <w:r w:rsidRPr="00082C8E">
              <w:t>ными в полном объеме, если они будут содержать информацию об акционерах, владеющих пакетами а</w:t>
            </w:r>
            <w:r w:rsidRPr="00082C8E">
              <w:t>к</w:t>
            </w:r>
            <w:r w:rsidRPr="00082C8E">
              <w:t>ций более 5%. Подтверждающие документы в отношении акционеров такой компании могут быть замен</w:t>
            </w:r>
            <w:r w:rsidRPr="00082C8E">
              <w:t>е</w:t>
            </w:r>
            <w:r w:rsidRPr="00082C8E">
              <w:t>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28703B" w:rsidRPr="00800D71" w:rsidRDefault="009A45C8" w:rsidP="00ED09CB">
            <w:pPr>
              <w:tabs>
                <w:tab w:val="left" w:pos="851"/>
              </w:tabs>
              <w:ind w:right="153"/>
              <w:jc w:val="both"/>
            </w:pPr>
            <w:r w:rsidRPr="00082C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082C8E">
              <w:t>в</w:t>
            </w:r>
            <w:r w:rsidRPr="00082C8E">
              <w:lastRenderedPageBreak/>
              <w:t>ленными в полном объеме, если они будут содержать информацию об акционерах</w:t>
            </w:r>
            <w:r w:rsidR="009A48EF" w:rsidRPr="00082C8E">
              <w:t xml:space="preserve"> и бенефициарах (в том числе конечных)</w:t>
            </w:r>
            <w:r w:rsidRPr="00082C8E">
              <w:t>, владеющих пакетами акций более 5%. Подтверждающие документы в отношении акци</w:t>
            </w:r>
            <w:r w:rsidRPr="00082C8E">
              <w:t>о</w:t>
            </w:r>
            <w:r w:rsidRPr="00082C8E">
              <w:t>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</w:t>
            </w:r>
            <w:r w:rsidRPr="00082C8E">
              <w:t>о</w:t>
            </w:r>
            <w:r w:rsidRPr="00082C8E">
              <w:t>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10358" w:rsidRPr="00800D71" w:rsidRDefault="0032648F" w:rsidP="00ED09CB">
            <w:pPr>
              <w:tabs>
                <w:tab w:val="left" w:pos="778"/>
              </w:tabs>
              <w:ind w:left="568" w:right="153"/>
              <w:jc w:val="both"/>
              <w:rPr>
                <w:bCs/>
                <w:snapToGrid w:val="0"/>
              </w:rPr>
            </w:pPr>
            <w:r w:rsidRPr="00800D71">
              <w:t>14.1.</w:t>
            </w:r>
            <w:r w:rsidR="001E0C77">
              <w:t>3</w:t>
            </w:r>
            <w:r w:rsidRPr="00800D71">
              <w:t xml:space="preserve">. </w:t>
            </w:r>
            <w:r w:rsidR="00C558BC" w:rsidRPr="00800D71">
              <w:t>О</w:t>
            </w:r>
            <w:r w:rsidR="009A45C8" w:rsidRPr="00800D71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800D71">
              <w:rPr>
                <w:b/>
                <w:i/>
              </w:rPr>
              <w:t>и/или</w:t>
            </w:r>
            <w:r w:rsidR="009A45C8" w:rsidRPr="00800D71">
              <w:t xml:space="preserve"> в реестре недобросовестных поставщиков атомной отрасли.</w:t>
            </w:r>
          </w:p>
          <w:p w:rsidR="00B75AAB" w:rsidRPr="00800D71" w:rsidRDefault="0032648F" w:rsidP="00ED09CB">
            <w:pPr>
              <w:tabs>
                <w:tab w:val="left" w:pos="244"/>
              </w:tabs>
              <w:ind w:left="527" w:right="153"/>
              <w:jc w:val="both"/>
              <w:rPr>
                <w:bCs/>
                <w:snapToGrid w:val="0"/>
              </w:rPr>
            </w:pPr>
            <w:r w:rsidRPr="00800D71">
              <w:rPr>
                <w:bCs/>
                <w:snapToGrid w:val="0"/>
              </w:rPr>
              <w:t>14.1.</w:t>
            </w:r>
            <w:r w:rsidR="001E0C77">
              <w:rPr>
                <w:bCs/>
                <w:snapToGrid w:val="0"/>
              </w:rPr>
              <w:t>4</w:t>
            </w:r>
            <w:r w:rsidRPr="00800D71">
              <w:rPr>
                <w:bCs/>
                <w:snapToGrid w:val="0"/>
              </w:rPr>
              <w:t xml:space="preserve">. </w:t>
            </w:r>
            <w:r w:rsidR="00AB2340" w:rsidRPr="00800D71">
              <w:rPr>
                <w:bCs/>
                <w:snapToGrid w:val="0"/>
              </w:rPr>
              <w:t>Требования к поставщику: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800D71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3F23BD" w:rsidRDefault="00B75AAB" w:rsidP="00ED09C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800D71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CA1438" w:rsidRPr="00152411" w:rsidRDefault="00D33B46" w:rsidP="00CA1438">
            <w:pPr>
              <w:jc w:val="both"/>
            </w:pPr>
            <w:r>
              <w:rPr>
                <w:bCs/>
                <w:color w:val="000000"/>
              </w:rPr>
              <w:t xml:space="preserve">          </w:t>
            </w:r>
            <w:r w:rsidRPr="00D33B46">
              <w:rPr>
                <w:bCs/>
                <w:color w:val="000000"/>
              </w:rPr>
              <w:t xml:space="preserve">14.1.5. </w:t>
            </w:r>
            <w:r w:rsidR="00CA1438" w:rsidRPr="00152411">
              <w:t xml:space="preserve">Поставщик  услуги технической поддержки </w:t>
            </w:r>
            <w:proofErr w:type="spellStart"/>
            <w:r w:rsidR="00152411" w:rsidRPr="00152411">
              <w:t>VMware</w:t>
            </w:r>
            <w:proofErr w:type="spellEnd"/>
            <w:r w:rsidR="00CA1438" w:rsidRPr="00152411">
              <w:t xml:space="preserve"> должен:</w:t>
            </w:r>
          </w:p>
          <w:p w:rsidR="00152411" w:rsidRPr="00152411" w:rsidRDefault="00152411" w:rsidP="00152411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подтвердить сертификатом или иными документами статус партнера уровня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Premier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 програ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>м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ме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Solution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Provider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компании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VMware</w:t>
            </w: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152411" w:rsidRPr="004B56DE" w:rsidRDefault="00152411" w:rsidP="00152411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524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Обладать следующими компетенциями компании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VMware</w:t>
            </w:r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  <w:p w:rsidR="00152411" w:rsidRPr="00152411" w:rsidRDefault="00152411" w:rsidP="00152411">
            <w:pPr>
              <w:pStyle w:val="a0"/>
              <w:numPr>
                <w:ilvl w:val="0"/>
                <w:numId w:val="94"/>
              </w:numPr>
              <w:rPr>
                <w:rFonts w:ascii="Times New Roman" w:hAnsi="Times New Roman"/>
                <w:sz w:val="24"/>
                <w:szCs w:val="24"/>
              </w:rPr>
            </w:pPr>
            <w:r w:rsidRPr="00152411">
              <w:rPr>
                <w:rFonts w:ascii="Times New Roman" w:hAnsi="Times New Roman"/>
                <w:sz w:val="24"/>
                <w:szCs w:val="24"/>
              </w:rPr>
              <w:t>Infrastructure Virtualization;</w:t>
            </w:r>
          </w:p>
          <w:p w:rsidR="00152411" w:rsidRPr="00152411" w:rsidRDefault="00152411" w:rsidP="00152411">
            <w:pPr>
              <w:pStyle w:val="a0"/>
              <w:numPr>
                <w:ilvl w:val="0"/>
                <w:numId w:val="94"/>
              </w:numPr>
              <w:rPr>
                <w:rFonts w:ascii="Times New Roman" w:hAnsi="Times New Roman"/>
                <w:sz w:val="24"/>
                <w:szCs w:val="24"/>
              </w:rPr>
            </w:pPr>
            <w:r w:rsidRPr="00152411">
              <w:rPr>
                <w:rFonts w:ascii="Times New Roman" w:hAnsi="Times New Roman"/>
                <w:sz w:val="24"/>
                <w:szCs w:val="24"/>
              </w:rPr>
              <w:t>Business Continuity;</w:t>
            </w:r>
          </w:p>
          <w:p w:rsidR="00152411" w:rsidRPr="004B56DE" w:rsidRDefault="00152411" w:rsidP="00152411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Обладать опытом внедрения и сопровождения решений по виртуализации серверной инфраструктуры </w:t>
            </w:r>
            <w:proofErr w:type="gramStart"/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>на</w:t>
            </w:r>
            <w:proofErr w:type="gramEnd"/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 компании </w:t>
            </w:r>
            <w:r w:rsidRPr="00152411">
              <w:rPr>
                <w:rFonts w:ascii="Times New Roman" w:hAnsi="Times New Roman"/>
                <w:sz w:val="24"/>
                <w:szCs w:val="24"/>
              </w:rPr>
              <w:t>VMware</w:t>
            </w:r>
            <w:r w:rsidRPr="004B56DE">
              <w:rPr>
                <w:rFonts w:ascii="Times New Roman" w:hAnsi="Times New Roman"/>
                <w:sz w:val="24"/>
                <w:szCs w:val="24"/>
                <w:lang w:val="ru-RU"/>
              </w:rPr>
              <w:t>;</w:t>
            </w:r>
          </w:p>
          <w:p w:rsidR="0028703B" w:rsidRPr="00C23624" w:rsidRDefault="00152411" w:rsidP="00C23624">
            <w:pPr>
              <w:pStyle w:val="a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23624">
              <w:rPr>
                <w:rFonts w:ascii="Times New Roman" w:hAnsi="Times New Roman"/>
                <w:sz w:val="24"/>
                <w:szCs w:val="24"/>
                <w:lang w:val="ru-RU"/>
              </w:rPr>
              <w:t>предоставить подтверждение о том, что имеет все необходимые права на использование технол</w:t>
            </w:r>
            <w:r w:rsidRPr="00C23624"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C23624">
              <w:rPr>
                <w:rFonts w:ascii="Times New Roman" w:hAnsi="Times New Roman"/>
                <w:sz w:val="24"/>
                <w:szCs w:val="24"/>
                <w:lang w:val="ru-RU"/>
              </w:rPr>
              <w:t>гий и иных результатов интеллектуальной деятельности, необходимых для осуществлени</w:t>
            </w:r>
            <w:r w:rsidR="00C23624" w:rsidRPr="00C23624">
              <w:rPr>
                <w:rFonts w:ascii="Times New Roman" w:hAnsi="Times New Roman"/>
                <w:sz w:val="24"/>
                <w:szCs w:val="24"/>
                <w:lang w:val="ru-RU"/>
              </w:rPr>
              <w:t>я техн</w:t>
            </w:r>
            <w:r w:rsidR="00C23624" w:rsidRPr="00C23624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="00C23624" w:rsidRPr="00C236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ческой поддержки </w:t>
            </w:r>
            <w:r w:rsidR="00C23624">
              <w:rPr>
                <w:rFonts w:ascii="Times New Roman" w:hAnsi="Times New Roman"/>
                <w:sz w:val="24"/>
                <w:szCs w:val="24"/>
              </w:rPr>
              <w:t>VMware</w:t>
            </w:r>
            <w:r w:rsidR="00C23624" w:rsidRPr="00C2362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9A45C8" w:rsidRPr="0032648F" w:rsidTr="00CB5555">
        <w:trPr>
          <w:trHeight w:val="70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ED09CB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1372" w:type="dxa"/>
          </w:tcPr>
          <w:p w:rsidR="0032648F" w:rsidRPr="0032648F" w:rsidRDefault="000A5667" w:rsidP="00ED09CB">
            <w:pPr>
              <w:widowControl w:val="0"/>
              <w:adjustRightInd w:val="0"/>
              <w:ind w:right="153"/>
              <w:jc w:val="both"/>
              <w:textAlignment w:val="baseline"/>
              <w:rPr>
                <w:lang w:val="en-US"/>
              </w:rPr>
            </w:pPr>
            <w:r w:rsidRPr="00CA1438">
              <w:t>Не требуется</w:t>
            </w:r>
          </w:p>
        </w:tc>
      </w:tr>
      <w:tr w:rsidR="009A45C8" w:rsidRPr="009A45C8" w:rsidTr="00CB5555">
        <w:trPr>
          <w:trHeight w:val="388"/>
        </w:trPr>
        <w:tc>
          <w:tcPr>
            <w:tcW w:w="781" w:type="dxa"/>
          </w:tcPr>
          <w:p w:rsidR="009A45C8" w:rsidRPr="0032648F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ED09CB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услугам </w:t>
            </w:r>
          </w:p>
        </w:tc>
        <w:tc>
          <w:tcPr>
            <w:tcW w:w="11372" w:type="dxa"/>
          </w:tcPr>
          <w:p w:rsidR="003F23BD" w:rsidRDefault="009A45C8" w:rsidP="00CA1438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Cs w:val="20"/>
              </w:rPr>
            </w:pPr>
            <w:r w:rsidRPr="001D2EE8">
              <w:rPr>
                <w:color w:val="000000"/>
              </w:rPr>
              <w:t xml:space="preserve">Требования к </w:t>
            </w:r>
            <w:r w:rsidR="00B4715F" w:rsidRPr="001D2EE8">
              <w:t>поставляемому товару, выполняемым работам, оказываемым услугам</w:t>
            </w:r>
            <w:r w:rsidRPr="001D2EE8">
              <w:t xml:space="preserve"> </w:t>
            </w:r>
            <w:r w:rsidRPr="001D2EE8">
              <w:rPr>
                <w:color w:val="000000"/>
              </w:rPr>
              <w:t xml:space="preserve">приводятся </w:t>
            </w:r>
            <w:r w:rsidR="00B4715F" w:rsidRPr="001D2EE8">
              <w:t xml:space="preserve">в </w:t>
            </w:r>
            <w:r w:rsidR="00183046" w:rsidRPr="001D2EE8">
              <w:t>Части 3</w:t>
            </w:r>
            <w:r w:rsidRPr="001D2EE8">
              <w:rPr>
                <w:color w:val="000000"/>
              </w:rPr>
              <w:t xml:space="preserve"> «Техническая часть».</w:t>
            </w:r>
            <w:r w:rsidR="00B321E4" w:rsidRPr="000969C3">
              <w:rPr>
                <w:color w:val="000000"/>
                <w:szCs w:val="20"/>
              </w:rPr>
              <w:t xml:space="preserve"> 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В рамках поставки лицензий и технической поддержки должны быть произведены инсталляционные раб</w:t>
            </w:r>
            <w:r w:rsidRPr="00152411">
              <w:rPr>
                <w:color w:val="000000"/>
              </w:rPr>
              <w:t>о</w:t>
            </w:r>
            <w:r w:rsidRPr="00152411">
              <w:rPr>
                <w:color w:val="000000"/>
              </w:rPr>
              <w:t>ты на оборудование Заказчика, а также подготовлена проектная и рабочая документация, включающая в себя: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lastRenderedPageBreak/>
              <w:t>•</w:t>
            </w:r>
            <w:r w:rsidRPr="00152411">
              <w:rPr>
                <w:color w:val="000000"/>
              </w:rPr>
              <w:tab/>
              <w:t>Техническое задание на создание Системы;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 xml:space="preserve">Пояснительная записка к </w:t>
            </w:r>
            <w:proofErr w:type="spellStart"/>
            <w:r w:rsidRPr="00152411">
              <w:rPr>
                <w:color w:val="000000"/>
              </w:rPr>
              <w:t>технорабочему</w:t>
            </w:r>
            <w:proofErr w:type="spellEnd"/>
            <w:r w:rsidRPr="00152411">
              <w:rPr>
                <w:color w:val="000000"/>
              </w:rPr>
              <w:t xml:space="preserve"> проекту, включая решения, необходимые для инсталляции среды виртуализации:</w:t>
            </w:r>
          </w:p>
          <w:p w:rsidR="00152411" w:rsidRPr="00152411" w:rsidRDefault="00152411" w:rsidP="00152411">
            <w:pPr>
              <w:tabs>
                <w:tab w:val="left" w:pos="495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Структура комплексов технических и программных средств;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Взаимодействие компонентов вычислительной инфраструктуры;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Конфигурация дискового массива;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Конфигурация сети хранения данных;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Конфигурация ЛВС;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 xml:space="preserve">Решение по обновлению сервера </w:t>
            </w:r>
            <w:proofErr w:type="spellStart"/>
            <w:r w:rsidRPr="00152411">
              <w:rPr>
                <w:color w:val="000000"/>
              </w:rPr>
              <w:t>VMware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vCenter</w:t>
            </w:r>
            <w:proofErr w:type="spellEnd"/>
            <w:r w:rsidRPr="00152411">
              <w:rPr>
                <w:color w:val="000000"/>
              </w:rPr>
              <w:t>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Порядок ввода компонентов системы в эксплуатацию;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Требования к взаимодействующим системам;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Планы инсталляционных и пуско-наладочных работ;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План по резервированию и восстановлению Системы после сбоя;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Решение по интеграции среды виртуализации серверов с системой резервного копирования;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 xml:space="preserve">Решение по интеграции среды виртуализации серверов с системой </w:t>
            </w:r>
            <w:proofErr w:type="spellStart"/>
            <w:r w:rsidRPr="00152411">
              <w:rPr>
                <w:color w:val="000000"/>
              </w:rPr>
              <w:t>мониторига</w:t>
            </w:r>
            <w:proofErr w:type="spellEnd"/>
            <w:r w:rsidRPr="00152411">
              <w:rPr>
                <w:color w:val="000000"/>
              </w:rPr>
              <w:t>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 xml:space="preserve">Решение по резервированию среды виртуализации на базе ПО </w:t>
            </w:r>
            <w:proofErr w:type="spellStart"/>
            <w:r w:rsidRPr="00152411">
              <w:rPr>
                <w:color w:val="000000"/>
              </w:rPr>
              <w:t>VMware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vCenter</w:t>
            </w:r>
            <w:proofErr w:type="spellEnd"/>
            <w:r w:rsidRPr="00152411">
              <w:rPr>
                <w:color w:val="000000"/>
              </w:rPr>
              <w:t xml:space="preserve"> SRM (Разве</w:t>
            </w:r>
            <w:r w:rsidRPr="00152411">
              <w:rPr>
                <w:color w:val="000000"/>
              </w:rPr>
              <w:t>р</w:t>
            </w:r>
            <w:r w:rsidRPr="00152411">
              <w:rPr>
                <w:color w:val="000000"/>
              </w:rPr>
              <w:t>тывание выполняется силами Заказчика);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Программа и методика испытаний (может быть включена приложением в документ «Поясн</w:t>
            </w:r>
            <w:r w:rsidRPr="00152411">
              <w:rPr>
                <w:color w:val="000000"/>
              </w:rPr>
              <w:t>и</w:t>
            </w:r>
            <w:r w:rsidRPr="00152411">
              <w:rPr>
                <w:color w:val="000000"/>
              </w:rPr>
              <w:t>тельная записка»).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>Эксплуатационная документация в составе: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Руководство администратора (Информация для администраторов Системы по основным оп</w:t>
            </w:r>
            <w:r w:rsidRPr="00152411">
              <w:rPr>
                <w:color w:val="000000"/>
              </w:rPr>
              <w:t>е</w:t>
            </w:r>
            <w:r w:rsidRPr="00152411">
              <w:rPr>
                <w:color w:val="000000"/>
              </w:rPr>
              <w:t>рациям, выполняемым при штатном режиме работы Системы);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Инструкция по резервному копированию (Перечень необходимых действий, выполняемых администратором Системы для осуществления резервного копирования и восстановления данных Системы);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811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План аварийного восстановления (Последовательность необходимых действий, выполняемых администратором Системы при наступлении нештатной ситуации в работе Системы).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proofErr w:type="spellStart"/>
            <w:r w:rsidRPr="00152411">
              <w:rPr>
                <w:color w:val="000000"/>
              </w:rPr>
              <w:t>Инсталяционные</w:t>
            </w:r>
            <w:proofErr w:type="spellEnd"/>
            <w:r w:rsidRPr="00152411">
              <w:rPr>
                <w:color w:val="000000"/>
              </w:rPr>
              <w:t xml:space="preserve"> работы должны включать в себя: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 xml:space="preserve">Инсталляции и настройка программного обеспечения среды виртуализации серверов </w:t>
            </w:r>
            <w:proofErr w:type="spellStart"/>
            <w:r w:rsidRPr="00152411">
              <w:rPr>
                <w:color w:val="000000"/>
              </w:rPr>
              <w:t>VMware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vSphere</w:t>
            </w:r>
            <w:proofErr w:type="spellEnd"/>
            <w:r w:rsidRPr="00152411">
              <w:rPr>
                <w:color w:val="000000"/>
              </w:rPr>
              <w:t>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>Интеграции программного обеспечения среды виртуализации серверов с существующей системой р</w:t>
            </w:r>
            <w:r w:rsidRPr="00152411">
              <w:rPr>
                <w:color w:val="000000"/>
              </w:rPr>
              <w:t>е</w:t>
            </w:r>
            <w:r w:rsidRPr="00152411">
              <w:rPr>
                <w:color w:val="000000"/>
              </w:rPr>
              <w:t xml:space="preserve">зервного копирования на базе программного обеспечения IBM </w:t>
            </w:r>
            <w:proofErr w:type="spellStart"/>
            <w:r w:rsidRPr="00152411">
              <w:rPr>
                <w:color w:val="000000"/>
              </w:rPr>
              <w:t>Tivoli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Storage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Manager</w:t>
            </w:r>
            <w:proofErr w:type="spellEnd"/>
            <w:r w:rsidRPr="00152411">
              <w:rPr>
                <w:color w:val="000000"/>
              </w:rPr>
              <w:t>;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378"/>
              </w:tabs>
              <w:ind w:left="244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 xml:space="preserve">Интеграции программного обеспечения среды виртуализации серверов с существующей системой мониторинга на базе программного обеспечения </w:t>
            </w:r>
            <w:proofErr w:type="spellStart"/>
            <w:r w:rsidRPr="00152411">
              <w:rPr>
                <w:color w:val="000000"/>
              </w:rPr>
              <w:t>Microsoft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System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Center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Operations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Manager</w:t>
            </w:r>
            <w:proofErr w:type="spellEnd"/>
            <w:r w:rsidRPr="00152411">
              <w:rPr>
                <w:color w:val="000000"/>
              </w:rPr>
              <w:t xml:space="preserve"> (SCOM) и </w:t>
            </w:r>
            <w:proofErr w:type="spellStart"/>
            <w:r w:rsidRPr="00152411">
              <w:rPr>
                <w:color w:val="000000"/>
              </w:rPr>
              <w:lastRenderedPageBreak/>
              <w:t>Veeam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Management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Pack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for</w:t>
            </w:r>
            <w:proofErr w:type="spellEnd"/>
            <w:r w:rsidRPr="00152411">
              <w:rPr>
                <w:color w:val="000000"/>
              </w:rPr>
              <w:t xml:space="preserve"> </w:t>
            </w:r>
            <w:proofErr w:type="spellStart"/>
            <w:r w:rsidRPr="00152411">
              <w:rPr>
                <w:color w:val="000000"/>
              </w:rPr>
              <w:t>VMware</w:t>
            </w:r>
            <w:proofErr w:type="spellEnd"/>
            <w:r w:rsidRPr="00152411">
              <w:rPr>
                <w:color w:val="000000"/>
              </w:rPr>
              <w:t>.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Все работы должны производиться силами поставщика.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Начало работ по инсталляции и подготовке документации не позднее 10 календарных дней с даты подп</w:t>
            </w:r>
            <w:r w:rsidRPr="00152411">
              <w:rPr>
                <w:color w:val="000000"/>
              </w:rPr>
              <w:t>и</w:t>
            </w:r>
            <w:r w:rsidRPr="00152411">
              <w:rPr>
                <w:color w:val="000000"/>
              </w:rPr>
              <w:t xml:space="preserve">сания договора. 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Общая длительность проекта, включая работы по пуско-наладке и подготовке документации, не должна составлять более 120 календарных дней, при условии параллельного выполнения некоторых работ.</w:t>
            </w:r>
          </w:p>
          <w:p w:rsidR="00152411" w:rsidRPr="00152411" w:rsidRDefault="00152411" w:rsidP="00152411">
            <w:pPr>
              <w:tabs>
                <w:tab w:val="left" w:pos="669"/>
                <w:tab w:val="left" w:pos="5657"/>
              </w:tabs>
              <w:ind w:left="669" w:right="153"/>
              <w:jc w:val="both"/>
              <w:rPr>
                <w:b/>
                <w:color w:val="000000"/>
              </w:rPr>
            </w:pPr>
            <w:r w:rsidRPr="00152411">
              <w:rPr>
                <w:b/>
                <w:color w:val="000000"/>
              </w:rPr>
              <w:t>Требования к параметрам оказания услуги технической поддержки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 xml:space="preserve">Услуга технической поддержки должна оказываться специалистами </w:t>
            </w:r>
            <w:proofErr w:type="spellStart"/>
            <w:r w:rsidRPr="00152411">
              <w:rPr>
                <w:color w:val="000000"/>
              </w:rPr>
              <w:t>вендора</w:t>
            </w:r>
            <w:proofErr w:type="spellEnd"/>
            <w:r w:rsidRPr="00152411">
              <w:rPr>
                <w:color w:val="000000"/>
              </w:rPr>
              <w:t xml:space="preserve"> по телефону и электронной почте.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</w:p>
          <w:p w:rsidR="00152411" w:rsidRPr="00152411" w:rsidRDefault="00152411" w:rsidP="00152411">
            <w:pPr>
              <w:tabs>
                <w:tab w:val="left" w:pos="0"/>
              </w:tabs>
              <w:ind w:right="153"/>
              <w:jc w:val="both"/>
              <w:rPr>
                <w:b/>
                <w:color w:val="000000"/>
              </w:rPr>
            </w:pPr>
            <w:r w:rsidRPr="00152411">
              <w:rPr>
                <w:color w:val="000000"/>
              </w:rPr>
              <w:tab/>
            </w:r>
            <w:r w:rsidRPr="00152411">
              <w:rPr>
                <w:b/>
                <w:color w:val="000000"/>
              </w:rPr>
              <w:t>Подписка на услугу технической поддержки программного обеспечения должна включать в себя:</w:t>
            </w:r>
          </w:p>
          <w:p w:rsidR="00152411" w:rsidRPr="00152411" w:rsidRDefault="00152411" w:rsidP="00152411">
            <w:pPr>
              <w:tabs>
                <w:tab w:val="left" w:pos="669"/>
                <w:tab w:val="left" w:pos="5657"/>
              </w:tabs>
              <w:ind w:left="386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 xml:space="preserve">Помощь экспертов </w:t>
            </w:r>
            <w:proofErr w:type="spellStart"/>
            <w:r w:rsidRPr="00152411">
              <w:rPr>
                <w:color w:val="000000"/>
              </w:rPr>
              <w:t>VMware</w:t>
            </w:r>
            <w:proofErr w:type="spellEnd"/>
            <w:r w:rsidRPr="00152411">
              <w:rPr>
                <w:color w:val="000000"/>
              </w:rPr>
              <w:t xml:space="preserve"> по телефону и электронной почте в рамках программного продукта.</w:t>
            </w:r>
          </w:p>
          <w:p w:rsidR="00152411" w:rsidRPr="00152411" w:rsidRDefault="00152411" w:rsidP="00152411">
            <w:pPr>
              <w:tabs>
                <w:tab w:val="left" w:pos="669"/>
                <w:tab w:val="left" w:pos="5657"/>
              </w:tabs>
              <w:ind w:left="386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>Время реакции: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669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- для уровня опасности 1 – 30 минут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669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- для уровня опасности 2 – 4 часа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669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- для уровня опасности 3 – 8 часов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5657"/>
              </w:tabs>
              <w:ind w:left="669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- для уровня опасности 4 – 12 часов</w:t>
            </w:r>
          </w:p>
          <w:p w:rsidR="00152411" w:rsidRPr="00152411" w:rsidRDefault="00152411" w:rsidP="00152411">
            <w:pPr>
              <w:tabs>
                <w:tab w:val="left" w:pos="669"/>
                <w:tab w:val="left" w:pos="5657"/>
              </w:tabs>
              <w:ind w:left="386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•</w:t>
            </w:r>
            <w:r w:rsidRPr="00152411">
              <w:rPr>
                <w:color w:val="000000"/>
              </w:rPr>
              <w:tab/>
              <w:t>Часы работы:</w:t>
            </w:r>
          </w:p>
          <w:p w:rsidR="00152411" w:rsidRPr="00152411" w:rsidRDefault="00152411" w:rsidP="00152411">
            <w:pPr>
              <w:tabs>
                <w:tab w:val="left" w:pos="495"/>
                <w:tab w:val="left" w:pos="1236"/>
              </w:tabs>
              <w:ind w:left="953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запросы уровня опасности 1 – круглосуточно;</w:t>
            </w:r>
          </w:p>
          <w:p w:rsidR="00152411" w:rsidRPr="006C0077" w:rsidRDefault="00152411" w:rsidP="00152411">
            <w:pPr>
              <w:tabs>
                <w:tab w:val="left" w:pos="495"/>
                <w:tab w:val="left" w:pos="1236"/>
              </w:tabs>
              <w:ind w:left="953" w:right="153"/>
              <w:jc w:val="both"/>
              <w:rPr>
                <w:color w:val="000000"/>
              </w:rPr>
            </w:pPr>
            <w:r w:rsidRPr="00152411">
              <w:rPr>
                <w:color w:val="000000"/>
              </w:rPr>
              <w:t>o</w:t>
            </w:r>
            <w:r w:rsidRPr="00152411">
              <w:rPr>
                <w:color w:val="000000"/>
              </w:rPr>
              <w:tab/>
              <w:t>остальные запросы с 6:00 – 18:00 (Московское вре</w:t>
            </w:r>
            <w:r>
              <w:rPr>
                <w:color w:val="000000"/>
              </w:rPr>
              <w:t>мя) по рабочим дням</w:t>
            </w:r>
          </w:p>
        </w:tc>
      </w:tr>
      <w:tr w:rsidR="009A45C8" w:rsidRPr="009A45C8" w:rsidTr="00CB5555">
        <w:trPr>
          <w:trHeight w:val="246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 w:rsidP="00ED09CB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ниям, предъявляемым участникам аукциона</w:t>
            </w:r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</w:t>
            </w:r>
            <w:r w:rsidRPr="009A45C8">
              <w:rPr>
                <w:b/>
                <w:bCs/>
                <w:i/>
              </w:rPr>
              <w:t>и</w:t>
            </w:r>
            <w:r w:rsidRPr="009A45C8">
              <w:rPr>
                <w:b/>
                <w:bCs/>
                <w:i/>
              </w:rPr>
              <w:t xml:space="preserve">влекаемым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соответств</w:t>
            </w:r>
            <w:r w:rsidRPr="009A45C8">
              <w:rPr>
                <w:b/>
                <w:bCs/>
                <w:i/>
              </w:rPr>
              <w:t>у</w:t>
            </w:r>
            <w:r w:rsidRPr="009A45C8">
              <w:rPr>
                <w:b/>
                <w:bCs/>
                <w:i/>
              </w:rPr>
              <w:t>ющих требований</w:t>
            </w:r>
            <w:r w:rsidRPr="009A45C8">
              <w:rPr>
                <w:bCs/>
              </w:rPr>
              <w:t xml:space="preserve"> и вкл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чаемые участником в состав заявки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7123CF" w:rsidRPr="00D93789" w:rsidRDefault="009A45C8" w:rsidP="00CA1438">
            <w:pPr>
              <w:widowControl w:val="0"/>
              <w:numPr>
                <w:ilvl w:val="0"/>
                <w:numId w:val="30"/>
              </w:numPr>
              <w:tabs>
                <w:tab w:val="left" w:pos="636"/>
              </w:tabs>
              <w:adjustRightInd w:val="0"/>
              <w:ind w:left="0" w:right="153" w:firstLine="660"/>
              <w:textAlignment w:val="baseline"/>
            </w:pPr>
            <w:bookmarkStart w:id="285" w:name="_Ref319839099"/>
            <w:r w:rsidRPr="00D93789">
              <w:rPr>
                <w:bCs/>
              </w:rPr>
              <w:t>Документы, подтверждающие соответствие т</w:t>
            </w:r>
            <w:r w:rsidRPr="00D93789">
              <w:t>ребованиям, предъявляемым участникам аукц</w:t>
            </w:r>
            <w:r w:rsidRPr="00D93789">
              <w:t>и</w:t>
            </w:r>
            <w:r w:rsidRPr="00D93789">
              <w:t>она</w:t>
            </w:r>
            <w:r w:rsidRPr="00D93789">
              <w:rPr>
                <w:b/>
                <w:i/>
              </w:rPr>
              <w:t>/ привлекаемым поставщикам/ субподрядчикам/ соисполнителям, [при предъявлении к ним соо</w:t>
            </w:r>
            <w:r w:rsidRPr="00D93789">
              <w:rPr>
                <w:b/>
                <w:i/>
              </w:rPr>
              <w:t>т</w:t>
            </w:r>
            <w:r w:rsidRPr="00D93789">
              <w:rPr>
                <w:b/>
                <w:i/>
              </w:rPr>
              <w:t>ветствующих требований]</w:t>
            </w:r>
            <w:r w:rsidRPr="00D93789">
              <w:t>:</w:t>
            </w:r>
            <w:bookmarkEnd w:id="285"/>
          </w:p>
          <w:p w:rsidR="000907D9" w:rsidRPr="00131BC8" w:rsidRDefault="009A45C8" w:rsidP="00CA1438">
            <w:pPr>
              <w:pStyle w:val="afff5"/>
              <w:numPr>
                <w:ilvl w:val="2"/>
                <w:numId w:val="72"/>
              </w:numPr>
              <w:tabs>
                <w:tab w:val="left" w:pos="0"/>
              </w:tabs>
              <w:spacing w:after="0" w:line="240" w:lineRule="auto"/>
              <w:ind w:right="153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131BC8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>
              <w:fldChar w:fldCharType="begin"/>
            </w:r>
            <w:r w:rsidR="0054531C">
              <w:instrText xml:space="preserve"> REF _Ref317256545 \r \h  \* MERGEFORMAT </w:instrText>
            </w:r>
            <w:r w:rsidR="0054531C">
              <w:fldChar w:fldCharType="separate"/>
            </w:r>
            <w:r w:rsidR="00A2068D" w:rsidRPr="00A2068D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>
              <w:fldChar w:fldCharType="end"/>
            </w:r>
            <w:r w:rsidRPr="00131BC8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131B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131BC8" w:rsidRDefault="00131BC8" w:rsidP="00CA1438">
            <w:pPr>
              <w:pStyle w:val="afff5"/>
              <w:widowControl w:val="0"/>
              <w:numPr>
                <w:ilvl w:val="1"/>
                <w:numId w:val="72"/>
              </w:numPr>
              <w:tabs>
                <w:tab w:val="left" w:pos="636"/>
              </w:tabs>
              <w:adjustRightInd w:val="0"/>
              <w:spacing w:after="0" w:line="240" w:lineRule="auto"/>
              <w:ind w:right="153" w:hanging="11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131BC8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аукц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и</w:t>
            </w:r>
            <w:r w:rsidRPr="00131BC8">
              <w:rPr>
                <w:rFonts w:ascii="Times New Roman" w:hAnsi="Times New Roman"/>
                <w:sz w:val="24"/>
                <w:szCs w:val="24"/>
              </w:rPr>
              <w:t>она:</w:t>
            </w:r>
            <w:bookmarkEnd w:id="287"/>
          </w:p>
          <w:p w:rsidR="0041454D" w:rsidRPr="00D93789" w:rsidRDefault="00131BC8" w:rsidP="00CA1438">
            <w:pPr>
              <w:widowControl w:val="0"/>
              <w:tabs>
                <w:tab w:val="left" w:pos="636"/>
              </w:tabs>
              <w:adjustRightInd w:val="0"/>
              <w:ind w:left="360" w:right="153"/>
              <w:textAlignment w:val="baseline"/>
            </w:pPr>
            <w:r>
              <w:t xml:space="preserve">17.2.1 </w:t>
            </w:r>
            <w:r w:rsidR="007C30A2" w:rsidRPr="00D93789">
              <w:t>Д</w:t>
            </w:r>
            <w:r w:rsidR="007123CF" w:rsidRPr="00D93789"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D93789"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D93789">
              <w:t>;</w:t>
            </w:r>
            <w:bookmarkEnd w:id="290"/>
          </w:p>
          <w:p w:rsidR="00734F40" w:rsidRDefault="00734F40" w:rsidP="00CA1438">
            <w:pPr>
              <w:pStyle w:val="afff5"/>
              <w:numPr>
                <w:ilvl w:val="2"/>
                <w:numId w:val="73"/>
              </w:numPr>
              <w:tabs>
                <w:tab w:val="left" w:pos="0"/>
              </w:tabs>
              <w:spacing w:after="0" w:line="240" w:lineRule="auto"/>
              <w:ind w:right="1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Документы подтверждающие соответствия требованиям указанным в подпункте 14 раздела 5</w:t>
            </w:r>
          </w:p>
          <w:p w:rsidR="00131BC8" w:rsidRPr="009A45C8" w:rsidRDefault="00131BC8" w:rsidP="00CA1438">
            <w:pPr>
              <w:widowControl w:val="0"/>
              <w:tabs>
                <w:tab w:val="left" w:pos="648"/>
              </w:tabs>
              <w:adjustRightInd w:val="0"/>
              <w:ind w:right="153" w:firstLine="660"/>
              <w:textAlignment w:val="baseline"/>
            </w:pPr>
            <w:r w:rsidRPr="009A45C8"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9A45C8">
              <w:t>ю</w:t>
            </w:r>
            <w:r w:rsidRPr="009A45C8">
              <w:t>щими комментариями, разъясняющими цель предоставления этих документов.</w:t>
            </w:r>
          </w:p>
          <w:p w:rsidR="00131BC8" w:rsidRPr="009A45C8" w:rsidRDefault="00131BC8" w:rsidP="00CA1438">
            <w:pPr>
              <w:widowControl w:val="0"/>
              <w:adjustRightInd w:val="0"/>
              <w:ind w:right="153" w:firstLine="660"/>
              <w:textAlignment w:val="baseline"/>
            </w:pPr>
            <w:r w:rsidRPr="009A45C8">
              <w:lastRenderedPageBreak/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9A45C8" w:rsidTr="00CB5555">
        <w:trPr>
          <w:trHeight w:val="979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28" w:type="dxa"/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</w:tcPr>
          <w:p w:rsidR="00C4592A" w:rsidRPr="00D93789" w:rsidRDefault="00C4592A" w:rsidP="00C4592A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D93789">
              <w:rPr>
                <w:bCs/>
              </w:rPr>
              <w:t>Заявка на участие в аукционе состоит из двух частей.</w:t>
            </w:r>
          </w:p>
          <w:p w:rsidR="00C4592A" w:rsidRPr="00B04F59" w:rsidRDefault="00C4592A" w:rsidP="00C4592A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B04F59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B04F59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6, </w:t>
            </w:r>
            <w:hyperlink w:anchor="_ЧАСТЬ_1_ЗАЯВКИ" w:history="1">
              <w:r w:rsidRPr="00B04F59">
                <w:rPr>
                  <w:rStyle w:val="aff1"/>
                  <w:bCs/>
                </w:rPr>
                <w:t>Форма 1</w:t>
              </w:r>
            </w:hyperlink>
            <w:r w:rsidRPr="00B04F59">
              <w:rPr>
                <w:bCs/>
              </w:rPr>
              <w:t>)</w:t>
            </w:r>
            <w:bookmarkEnd w:id="293"/>
            <w:r w:rsidRPr="00B04F59">
              <w:rPr>
                <w:bCs/>
              </w:rPr>
              <w:t>,</w:t>
            </w:r>
            <w:bookmarkEnd w:id="294"/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B04F59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B04F59">
              <w:rPr>
                <w:bCs/>
              </w:rPr>
              <w:t>о</w:t>
            </w:r>
            <w:r w:rsidRPr="00B04F59">
              <w:rPr>
                <w:bCs/>
              </w:rPr>
              <w:t xml:space="preserve">кументации (раздел 6, </w:t>
            </w:r>
            <w:hyperlink w:anchor="_Техническое_предложение_(Форма" w:history="1">
              <w:r w:rsidRPr="00B04F59">
                <w:rPr>
                  <w:rStyle w:val="aff1"/>
                  <w:bCs/>
                </w:rPr>
                <w:t>Форма 2</w:t>
              </w:r>
            </w:hyperlink>
            <w:r w:rsidRPr="00B04F59">
              <w:rPr>
                <w:bCs/>
              </w:rPr>
              <w:t xml:space="preserve">), </w:t>
            </w:r>
          </w:p>
          <w:p w:rsidR="00C4592A" w:rsidRPr="00B04F59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B04F59">
              <w:rPr>
                <w:bCs/>
              </w:rPr>
              <w:t xml:space="preserve">сводная таблица стоимости в соответствии с инструкциями, приведенными в настоящей аукционной документации (раздел </w:t>
            </w:r>
            <w:r>
              <w:t>6</w:t>
            </w:r>
            <w:r w:rsidRPr="00B04F59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Pr="00B04F59">
                <w:rPr>
                  <w:bCs/>
                  <w:color w:val="0000FF"/>
                  <w:u w:val="single"/>
                </w:rPr>
                <w:t>форма</w:t>
              </w:r>
            </w:hyperlink>
            <w:r w:rsidRPr="00B04F59">
              <w:t xml:space="preserve"> 3</w:t>
            </w:r>
            <w:r w:rsidRPr="00B04F59">
              <w:rPr>
                <w:bCs/>
              </w:rPr>
              <w:t>),</w:t>
            </w:r>
            <w:bookmarkEnd w:id="295"/>
            <w:r w:rsidRPr="00B04F59">
              <w:rPr>
                <w:bCs/>
              </w:rPr>
              <w:t xml:space="preserve"> </w:t>
            </w:r>
          </w:p>
          <w:p w:rsidR="00C4592A" w:rsidRPr="00EB2150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EB2150">
              <w:rPr>
                <w:bCs/>
              </w:rPr>
              <w:t xml:space="preserve">график </w:t>
            </w:r>
            <w:r w:rsidRPr="00EB2150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EB2150">
              <w:rPr>
                <w:bCs/>
              </w:rPr>
              <w:t xml:space="preserve"> в соответствии с инструкциями, прив</w:t>
            </w:r>
            <w:r w:rsidRPr="00EB2150">
              <w:rPr>
                <w:bCs/>
              </w:rPr>
              <w:t>е</w:t>
            </w:r>
            <w:r w:rsidRPr="00EB2150">
              <w:rPr>
                <w:bCs/>
              </w:rPr>
              <w:t xml:space="preserve">денными в настоящей аукционной документации (раздел 6, соответствующая </w:t>
            </w:r>
            <w:hyperlink w:anchor="_График_выполнения_поставок," w:history="1">
              <w:r w:rsidRPr="00EB215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EB2150">
              <w:rPr>
                <w:bCs/>
              </w:rPr>
              <w:t xml:space="preserve">4), </w:t>
            </w:r>
          </w:p>
          <w:p w:rsidR="00C4592A" w:rsidRPr="00EB2150" w:rsidRDefault="00C4592A" w:rsidP="00C4592A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EB2150">
              <w:rPr>
                <w:bCs/>
              </w:rPr>
              <w:t xml:space="preserve">график оплаты </w:t>
            </w:r>
            <w:r w:rsidRPr="00EB2150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EB2150">
              <w:rPr>
                <w:bCs/>
              </w:rPr>
              <w:t xml:space="preserve"> в соответствии с и</w:t>
            </w:r>
            <w:r w:rsidRPr="00EB2150">
              <w:rPr>
                <w:bCs/>
              </w:rPr>
              <w:t>н</w:t>
            </w:r>
            <w:r w:rsidRPr="00EB2150">
              <w:rPr>
                <w:bCs/>
              </w:rPr>
              <w:t xml:space="preserve">струкциями, приведенными в настоящей аукционной документации (раздел 6, соответствующая </w:t>
            </w:r>
            <w:hyperlink w:anchor="_График_оплаты_выполняемых" w:history="1">
              <w:r w:rsidRPr="00EB2150">
                <w:rPr>
                  <w:bCs/>
                  <w:color w:val="0000FF"/>
                  <w:u w:val="single"/>
                </w:rPr>
                <w:t>форма</w:t>
              </w:r>
            </w:hyperlink>
            <w:r w:rsidRPr="00EB2150">
              <w:rPr>
                <w:bCs/>
              </w:rPr>
              <w:t>5);</w:t>
            </w:r>
          </w:p>
          <w:p w:rsidR="00C4592A" w:rsidRPr="000969C3" w:rsidRDefault="00C4592A" w:rsidP="00C4592A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C4592A" w:rsidRPr="00914342" w:rsidRDefault="00C4592A" w:rsidP="00C4592A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914342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C4592A" w:rsidRPr="00914342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14342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6, соответствующая </w:t>
            </w:r>
            <w:hyperlink w:anchor="_ЧАСТЬ_2_ЗАЯВКИ" w:history="1">
              <w:r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Pr="00914342">
              <w:t xml:space="preserve"> 6</w:t>
            </w:r>
            <w:r w:rsidRPr="00914342">
              <w:rPr>
                <w:bCs/>
              </w:rPr>
              <w:t>);</w:t>
            </w:r>
          </w:p>
          <w:p w:rsidR="00C4592A" w:rsidRPr="00914342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14342">
              <w:rPr>
                <w:bCs/>
              </w:rPr>
              <w:t xml:space="preserve">анкета (раздел </w:t>
            </w:r>
            <w:r>
              <w:t>6</w:t>
            </w:r>
            <w:r w:rsidRPr="00914342">
              <w:rPr>
                <w:bCs/>
              </w:rPr>
              <w:t xml:space="preserve">, соответствующая </w:t>
            </w:r>
            <w:hyperlink w:anchor="_АНКЕТА_УЧАСТНИКА_АУКЦИОНА" w:history="1">
              <w:r w:rsidRPr="00914342">
                <w:rPr>
                  <w:bCs/>
                  <w:color w:val="0000FF"/>
                  <w:u w:val="single"/>
                </w:rPr>
                <w:t>форма</w:t>
              </w:r>
            </w:hyperlink>
            <w:r w:rsidRPr="00914342">
              <w:t xml:space="preserve"> 7</w:t>
            </w:r>
            <w:r w:rsidRPr="00914342">
              <w:rPr>
                <w:bCs/>
              </w:rPr>
              <w:t>).</w:t>
            </w:r>
            <w:r w:rsidRPr="00914342">
              <w:rPr>
                <w:bCs/>
                <w:sz w:val="22"/>
                <w:szCs w:val="22"/>
              </w:rPr>
              <w:t xml:space="preserve"> </w:t>
            </w:r>
            <w:r w:rsidRPr="00914342">
              <w:rPr>
                <w:bCs/>
              </w:rPr>
              <w:t xml:space="preserve">Таблица 2 «Сведения о цепочке собственников, включая бенефициаров (в том числе конечных)» по форме и в соответствии с инструкциями, приведенными в настоящей аукционной документации. Все сведения и документы обязательны к предоставлению. </w:t>
            </w:r>
            <w:r w:rsidRPr="00914342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Pr="00914342">
              <w:rPr>
                <w:lang w:val="en-US"/>
              </w:rPr>
              <w:t>pdf</w:t>
            </w:r>
            <w:proofErr w:type="spellEnd"/>
            <w:r w:rsidRPr="00914342">
              <w:t xml:space="preserve"> и *.</w:t>
            </w:r>
            <w:proofErr w:type="spellStart"/>
            <w:r w:rsidRPr="00914342">
              <w:t>xls</w:t>
            </w:r>
            <w:proofErr w:type="spellEnd"/>
            <w:r w:rsidRPr="00914342">
              <w:t>;</w:t>
            </w:r>
          </w:p>
          <w:p w:rsidR="000907D9" w:rsidRPr="00642DAC" w:rsidRDefault="00C4592A" w:rsidP="00C4592A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8D140D">
              <w:rPr>
                <w:bCs/>
              </w:rPr>
              <w:t xml:space="preserve">документы, указанные в пункте </w:t>
            </w:r>
            <w:r w:rsidRPr="0083064C">
              <w:rPr>
                <w:bCs/>
              </w:rPr>
              <w:t>14</w:t>
            </w:r>
            <w:r>
              <w:rPr>
                <w:bCs/>
              </w:rPr>
              <w:t xml:space="preserve"> и </w:t>
            </w:r>
            <w:r w:rsidRPr="008D140D">
              <w:rPr>
                <w:bCs/>
              </w:rPr>
              <w:t xml:space="preserve">17 раздела </w:t>
            </w:r>
            <w:r w:rsidRPr="008D140D">
              <w:fldChar w:fldCharType="begin"/>
            </w:r>
            <w:r w:rsidRPr="008D140D">
              <w:instrText xml:space="preserve"> REF _Ref317256731 \r \h  \* MERGEFORMAT </w:instrText>
            </w:r>
            <w:r w:rsidRPr="008D140D">
              <w:fldChar w:fldCharType="separate"/>
            </w:r>
            <w:r w:rsidR="00A2068D">
              <w:t>5</w:t>
            </w:r>
            <w:r w:rsidRPr="008D140D">
              <w:fldChar w:fldCharType="end"/>
            </w:r>
            <w:r w:rsidRPr="008D140D">
              <w:rPr>
                <w:bCs/>
              </w:rPr>
              <w:t xml:space="preserve"> «Информационная карта аукциона», подтвержда</w:t>
            </w:r>
            <w:r w:rsidRPr="008D140D">
              <w:rPr>
                <w:bCs/>
              </w:rPr>
              <w:t>ю</w:t>
            </w:r>
            <w:r w:rsidRPr="008D140D">
              <w:rPr>
                <w:bCs/>
              </w:rPr>
              <w:t>щие соответствие участника аукциона установленным требованиям;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28" w:type="dxa"/>
          </w:tcPr>
          <w:p w:rsidR="000907D9" w:rsidRPr="007869E7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7869E7">
              <w:rPr>
                <w:bCs/>
              </w:rPr>
              <w:t xml:space="preserve">Привлечение </w:t>
            </w:r>
            <w:r w:rsidR="00B4715F" w:rsidRPr="007869E7">
              <w:rPr>
                <w:b/>
                <w:bCs/>
                <w:i/>
                <w:szCs w:val="22"/>
              </w:rPr>
              <w:t>поставщ</w:t>
            </w:r>
            <w:r w:rsidR="00B4715F" w:rsidRPr="007869E7">
              <w:rPr>
                <w:b/>
                <w:bCs/>
                <w:i/>
                <w:szCs w:val="22"/>
              </w:rPr>
              <w:t>и</w:t>
            </w:r>
            <w:r w:rsidR="00B4715F" w:rsidRPr="007869E7">
              <w:rPr>
                <w:b/>
                <w:bCs/>
                <w:i/>
                <w:szCs w:val="22"/>
              </w:rPr>
              <w:t>ков</w:t>
            </w:r>
            <w:r w:rsidRPr="007869E7">
              <w:rPr>
                <w:b/>
                <w:bCs/>
                <w:i/>
                <w:szCs w:val="22"/>
              </w:rPr>
              <w:t xml:space="preserve">/ </w:t>
            </w:r>
            <w:r w:rsidRPr="007869E7">
              <w:rPr>
                <w:b/>
                <w:bCs/>
                <w:i/>
              </w:rPr>
              <w:t>субподрядчиков сои</w:t>
            </w:r>
            <w:r w:rsidRPr="007869E7">
              <w:rPr>
                <w:b/>
                <w:bCs/>
                <w:i/>
              </w:rPr>
              <w:t>с</w:t>
            </w:r>
            <w:r w:rsidRPr="007869E7">
              <w:rPr>
                <w:b/>
                <w:bCs/>
                <w:i/>
              </w:rPr>
              <w:t>полнителей,</w:t>
            </w:r>
            <w:r w:rsidRPr="007869E7">
              <w:rPr>
                <w:bCs/>
                <w:spacing w:val="-6"/>
              </w:rPr>
              <w:t xml:space="preserve"> минимальный % от общего объема </w:t>
            </w:r>
            <w:r w:rsidR="00B4715F" w:rsidRPr="007869E7">
              <w:rPr>
                <w:b/>
                <w:bCs/>
                <w:i/>
              </w:rPr>
              <w:t>пост</w:t>
            </w:r>
            <w:r w:rsidR="00B4715F" w:rsidRPr="007869E7">
              <w:rPr>
                <w:b/>
                <w:bCs/>
                <w:i/>
              </w:rPr>
              <w:t>а</w:t>
            </w:r>
            <w:r w:rsidR="00B4715F" w:rsidRPr="007869E7">
              <w:rPr>
                <w:b/>
                <w:bCs/>
                <w:i/>
              </w:rPr>
              <w:t>вок, работ/услуг</w:t>
            </w:r>
            <w:r w:rsidRPr="007869E7">
              <w:rPr>
                <w:bCs/>
                <w:spacing w:val="-6"/>
              </w:rPr>
              <w:t xml:space="preserve"> по догов</w:t>
            </w:r>
            <w:r w:rsidRPr="007869E7">
              <w:rPr>
                <w:bCs/>
                <w:spacing w:val="-6"/>
              </w:rPr>
              <w:t>о</w:t>
            </w:r>
            <w:r w:rsidRPr="007869E7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7869E7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7869E7">
              <w:rPr>
                <w:b/>
                <w:bCs/>
                <w:i/>
              </w:rPr>
              <w:t>субпо</w:t>
            </w:r>
            <w:r w:rsidR="00B4715F" w:rsidRPr="007869E7">
              <w:rPr>
                <w:b/>
                <w:bCs/>
                <w:i/>
              </w:rPr>
              <w:t>д</w:t>
            </w:r>
            <w:r w:rsidR="00B4715F" w:rsidRPr="007869E7">
              <w:rPr>
                <w:b/>
                <w:bCs/>
                <w:i/>
              </w:rPr>
              <w:t>рядчиков/ соисполнителей</w:t>
            </w:r>
            <w:r w:rsidRPr="007869E7">
              <w:rPr>
                <w:bCs/>
                <w:spacing w:val="-6"/>
              </w:rPr>
              <w:t xml:space="preserve"> </w:t>
            </w:r>
          </w:p>
        </w:tc>
        <w:tc>
          <w:tcPr>
            <w:tcW w:w="11372" w:type="dxa"/>
          </w:tcPr>
          <w:p w:rsidR="009A45C8" w:rsidRPr="00914342" w:rsidRDefault="007869E7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83064C">
              <w:rPr>
                <w:bCs/>
              </w:rPr>
              <w:t>Не д</w:t>
            </w:r>
            <w:r w:rsidR="00B4715F" w:rsidRPr="0083064C">
              <w:rPr>
                <w:bCs/>
              </w:rPr>
              <w:t>опускается.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28" w:type="dxa"/>
          </w:tcPr>
          <w:p w:rsidR="000907D9" w:rsidRPr="0046388E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46388E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46388E">
              <w:rPr>
                <w:b/>
                <w:bCs/>
                <w:i/>
              </w:rPr>
              <w:t>[цены лота]</w:t>
            </w:r>
            <w:r w:rsidR="00914BCE" w:rsidRPr="0046388E">
              <w:rPr>
                <w:bCs/>
              </w:rPr>
              <w:t xml:space="preserve"> </w:t>
            </w:r>
            <w:r w:rsidRPr="0046388E">
              <w:rPr>
                <w:bCs/>
              </w:rPr>
              <w:t>(«шаг аукциона»)</w:t>
            </w:r>
          </w:p>
        </w:tc>
        <w:tc>
          <w:tcPr>
            <w:tcW w:w="11372" w:type="dxa"/>
          </w:tcPr>
          <w:p w:rsidR="009A45C8" w:rsidRPr="0046388E" w:rsidRDefault="00F70A91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46388E">
              <w:rPr>
                <w:bCs/>
              </w:rPr>
              <w:t xml:space="preserve">от </w:t>
            </w:r>
            <w:r w:rsidR="009A45C8" w:rsidRPr="0046388E">
              <w:rPr>
                <w:bCs/>
              </w:rPr>
              <w:t>0,5 до 5</w:t>
            </w:r>
            <w:r w:rsidR="00914BCE" w:rsidRPr="0046388E">
              <w:rPr>
                <w:bCs/>
              </w:rPr>
              <w:t xml:space="preserve"> процентов</w:t>
            </w:r>
            <w:r w:rsidR="009A45C8" w:rsidRPr="004638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2E0B7E" w:rsidRDefault="009A45C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2E0B7E">
              <w:rPr>
                <w:bCs/>
              </w:rPr>
              <w:t xml:space="preserve">ЭТП </w:t>
            </w:r>
            <w:hyperlink r:id="rId28" w:history="1">
              <w:r w:rsidR="00AE7E29" w:rsidRPr="002E0B7E">
                <w:rPr>
                  <w:rStyle w:val="aff1"/>
                  <w:lang w:val="en-US"/>
                </w:rPr>
                <w:t>www</w:t>
              </w:r>
              <w:r w:rsidR="00AE7E29" w:rsidRPr="002E0B7E">
                <w:rPr>
                  <w:rStyle w:val="aff1"/>
                </w:rPr>
                <w:t>.</w:t>
              </w:r>
              <w:r w:rsidR="00AE7E29" w:rsidRPr="002E0B7E">
                <w:rPr>
                  <w:rStyle w:val="aff1"/>
                  <w:lang w:val="en-US"/>
                </w:rPr>
                <w:t>a</w:t>
              </w:r>
              <w:r w:rsidR="00AE7E29" w:rsidRPr="002E0B7E">
                <w:rPr>
                  <w:rStyle w:val="aff1"/>
                </w:rPr>
                <w:t>-</w:t>
              </w:r>
              <w:r w:rsidR="00AE7E29" w:rsidRPr="002E0B7E">
                <w:rPr>
                  <w:rStyle w:val="aff1"/>
                  <w:lang w:val="en-US"/>
                </w:rPr>
                <w:t>k</w:t>
              </w:r>
              <w:r w:rsidR="00AE7E29" w:rsidRPr="002E0B7E">
                <w:rPr>
                  <w:rStyle w:val="aff1"/>
                </w:rPr>
                <w:t>-</w:t>
              </w:r>
              <w:r w:rsidR="00AE7E29" w:rsidRPr="002E0B7E">
                <w:rPr>
                  <w:rStyle w:val="aff1"/>
                  <w:lang w:val="en-US"/>
                </w:rPr>
                <w:t>d</w:t>
              </w:r>
              <w:r w:rsidR="00AE7E29" w:rsidRPr="002E0B7E">
                <w:rPr>
                  <w:rStyle w:val="aff1"/>
                </w:rPr>
                <w:t>.</w:t>
              </w:r>
              <w:proofErr w:type="spellStart"/>
              <w:r w:rsidR="00AE7E29" w:rsidRPr="002E0B7E">
                <w:rPr>
                  <w:rStyle w:val="aff1"/>
                  <w:lang w:val="en-US"/>
                </w:rPr>
                <w:t>ru</w:t>
              </w:r>
              <w:proofErr w:type="spellEnd"/>
            </w:hyperlink>
          </w:p>
          <w:p w:rsidR="009A45C8" w:rsidRPr="002E0B7E" w:rsidRDefault="009A45C8" w:rsidP="00430B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2E0B7E">
              <w:rPr>
                <w:bCs/>
              </w:rPr>
              <w:t>срок в формате:</w:t>
            </w:r>
            <w:r w:rsidR="00DB1197">
              <w:rPr>
                <w:bCs/>
              </w:rPr>
              <w:t>10</w:t>
            </w:r>
            <w:r w:rsidRPr="002E0B7E">
              <w:rPr>
                <w:bCs/>
              </w:rPr>
              <w:t xml:space="preserve">-00 (время московское) </w:t>
            </w:r>
            <w:r w:rsidR="00AE7E29" w:rsidRPr="00430B72">
              <w:rPr>
                <w:bCs/>
              </w:rPr>
              <w:t>«</w:t>
            </w:r>
            <w:r w:rsidR="00430B72" w:rsidRPr="00430B72">
              <w:rPr>
                <w:bCs/>
              </w:rPr>
              <w:t>16</w:t>
            </w:r>
            <w:r w:rsidR="006C0077" w:rsidRPr="00430B72">
              <w:rPr>
                <w:bCs/>
              </w:rPr>
              <w:t xml:space="preserve"> </w:t>
            </w:r>
            <w:r w:rsidR="00AE7E29" w:rsidRPr="00430B72">
              <w:rPr>
                <w:bCs/>
              </w:rPr>
              <w:t xml:space="preserve">» </w:t>
            </w:r>
            <w:r w:rsidR="00430B72" w:rsidRPr="00430B72">
              <w:rPr>
                <w:bCs/>
              </w:rPr>
              <w:t>июля</w:t>
            </w:r>
            <w:r w:rsidR="004B3557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20</w:t>
            </w:r>
            <w:r w:rsidR="00AE7E29" w:rsidRPr="00430B72">
              <w:rPr>
                <w:bCs/>
              </w:rPr>
              <w:t>1</w:t>
            </w:r>
            <w:r w:rsidR="002E0B7E" w:rsidRPr="00430B72">
              <w:rPr>
                <w:bCs/>
              </w:rPr>
              <w:t>3</w:t>
            </w:r>
            <w:r w:rsidR="00AE7E29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года</w:t>
            </w:r>
            <w:r w:rsidR="007C3578" w:rsidRPr="00430B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430B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 xml:space="preserve">не позднее </w:t>
            </w:r>
            <w:r w:rsidR="00AE7E29" w:rsidRPr="00430ABE">
              <w:rPr>
                <w:bCs/>
              </w:rPr>
              <w:t>«</w:t>
            </w:r>
            <w:r w:rsidR="00430B72" w:rsidRPr="00430B72">
              <w:rPr>
                <w:bCs/>
              </w:rPr>
              <w:t>18</w:t>
            </w:r>
            <w:r w:rsidR="00AE7E29" w:rsidRPr="00430B72">
              <w:rPr>
                <w:bCs/>
              </w:rPr>
              <w:t xml:space="preserve">» </w:t>
            </w:r>
            <w:r w:rsidR="00430B72" w:rsidRPr="00430B72">
              <w:rPr>
                <w:bCs/>
              </w:rPr>
              <w:t xml:space="preserve">июля </w:t>
            </w:r>
            <w:r w:rsidRPr="00430B72">
              <w:rPr>
                <w:bCs/>
              </w:rPr>
              <w:t>20</w:t>
            </w:r>
            <w:r w:rsidR="00AE7E29" w:rsidRPr="00430B72">
              <w:rPr>
                <w:bCs/>
              </w:rPr>
              <w:t>1</w:t>
            </w:r>
            <w:r w:rsidR="002E0B7E" w:rsidRPr="00430B72">
              <w:rPr>
                <w:bCs/>
              </w:rPr>
              <w:t>3</w:t>
            </w:r>
            <w:r w:rsidR="00AE7E29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года</w:t>
            </w:r>
            <w:r w:rsidR="007C3578" w:rsidRPr="00430B72">
              <w:rPr>
                <w:bCs/>
              </w:rPr>
              <w:t>.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430ABE" w:rsidRDefault="009A45C8" w:rsidP="00430B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430ABE">
              <w:rPr>
                <w:bCs/>
              </w:rPr>
              <w:t>Начиная с</w:t>
            </w:r>
            <w:r w:rsidR="0084033C" w:rsidRPr="00430ABE">
              <w:rPr>
                <w:bCs/>
              </w:rPr>
              <w:t xml:space="preserve"> </w:t>
            </w:r>
            <w:r w:rsidR="00DB1197" w:rsidRPr="00430B72">
              <w:rPr>
                <w:bCs/>
              </w:rPr>
              <w:t>10</w:t>
            </w:r>
            <w:r w:rsidR="00AE7E29" w:rsidRPr="00430B72">
              <w:rPr>
                <w:bCs/>
              </w:rPr>
              <w:t>-</w:t>
            </w:r>
            <w:r w:rsidRPr="00430B72">
              <w:rPr>
                <w:bCs/>
              </w:rPr>
              <w:t xml:space="preserve">00 (время московское) </w:t>
            </w:r>
            <w:r w:rsidR="003F7798" w:rsidRPr="00430B72">
              <w:rPr>
                <w:bCs/>
              </w:rPr>
              <w:t>«</w:t>
            </w:r>
            <w:r w:rsidR="00430B72" w:rsidRPr="00430B72">
              <w:rPr>
                <w:bCs/>
              </w:rPr>
              <w:t>23</w:t>
            </w:r>
            <w:r w:rsidR="003F7798" w:rsidRPr="00430B72">
              <w:rPr>
                <w:bCs/>
              </w:rPr>
              <w:t xml:space="preserve">» </w:t>
            </w:r>
            <w:r w:rsidR="00430B72" w:rsidRPr="00430B72">
              <w:rPr>
                <w:bCs/>
              </w:rPr>
              <w:t xml:space="preserve">июля </w:t>
            </w:r>
            <w:r w:rsidRPr="00430B72">
              <w:rPr>
                <w:bCs/>
              </w:rPr>
              <w:t>20</w:t>
            </w:r>
            <w:r w:rsidR="00AE7E29" w:rsidRPr="00430B72">
              <w:rPr>
                <w:bCs/>
              </w:rPr>
              <w:t>1</w:t>
            </w:r>
            <w:r w:rsidR="002E0B7E" w:rsidRPr="00430B72">
              <w:rPr>
                <w:bCs/>
              </w:rPr>
              <w:t>3</w:t>
            </w:r>
            <w:r w:rsidR="0084033C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года</w:t>
            </w:r>
            <w:r w:rsidR="007C3578" w:rsidRPr="00430B72">
              <w:rPr>
                <w:bCs/>
              </w:rPr>
              <w:t>.</w:t>
            </w:r>
            <w:r w:rsidRPr="00430ABE" w:rsidDel="007A12F0">
              <w:rPr>
                <w:bCs/>
              </w:rPr>
              <w:t xml:space="preserve"> </w:t>
            </w:r>
          </w:p>
        </w:tc>
      </w:tr>
      <w:tr w:rsidR="009A45C8" w:rsidRPr="009A45C8" w:rsidTr="00CB5555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ED09CB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430ABE" w:rsidRDefault="007C3578" w:rsidP="00ED09CB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430ABE">
              <w:t>115114, Россия, г. Москва, Павелецкая наб., дом 8, стр. 1.</w:t>
            </w:r>
          </w:p>
          <w:p w:rsidR="009A45C8" w:rsidRPr="00430ABE" w:rsidRDefault="009A45C8" w:rsidP="00430B7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430ABE">
              <w:rPr>
                <w:bCs/>
              </w:rPr>
              <w:t xml:space="preserve">не </w:t>
            </w:r>
            <w:r w:rsidRPr="00003E72">
              <w:rPr>
                <w:bCs/>
              </w:rPr>
              <w:t xml:space="preserve">позднее </w:t>
            </w:r>
            <w:r w:rsidR="00AA0A31" w:rsidRPr="00430B72">
              <w:rPr>
                <w:bCs/>
              </w:rPr>
              <w:t>«</w:t>
            </w:r>
            <w:r w:rsidR="00430B72" w:rsidRPr="00430B72">
              <w:rPr>
                <w:bCs/>
              </w:rPr>
              <w:t>26</w:t>
            </w:r>
            <w:r w:rsidR="00610B84" w:rsidRPr="00430B72">
              <w:rPr>
                <w:bCs/>
              </w:rPr>
              <w:t>»</w:t>
            </w:r>
            <w:r w:rsidR="004B3557" w:rsidRPr="00430B72">
              <w:rPr>
                <w:bCs/>
              </w:rPr>
              <w:t xml:space="preserve"> </w:t>
            </w:r>
            <w:r w:rsidR="00430B72" w:rsidRPr="00430B72">
              <w:rPr>
                <w:bCs/>
              </w:rPr>
              <w:t xml:space="preserve">июля </w:t>
            </w:r>
            <w:r w:rsidR="00610B84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20</w:t>
            </w:r>
            <w:r w:rsidR="00AE7E29" w:rsidRPr="00430B72">
              <w:rPr>
                <w:bCs/>
              </w:rPr>
              <w:t>1</w:t>
            </w:r>
            <w:r w:rsidR="002E0B7E" w:rsidRPr="00430B72">
              <w:rPr>
                <w:bCs/>
              </w:rPr>
              <w:t>3</w:t>
            </w:r>
            <w:r w:rsidR="00AE7E29" w:rsidRPr="00430B72">
              <w:rPr>
                <w:bCs/>
              </w:rPr>
              <w:t xml:space="preserve"> </w:t>
            </w:r>
            <w:r w:rsidRPr="00430B72">
              <w:rPr>
                <w:bCs/>
              </w:rPr>
              <w:t>года</w:t>
            </w:r>
            <w:r w:rsidR="007C3578" w:rsidRPr="00430B72">
              <w:rPr>
                <w:bCs/>
              </w:rPr>
              <w:t>.</w:t>
            </w:r>
            <w:bookmarkStart w:id="303" w:name="_GoBack"/>
            <w:bookmarkEnd w:id="303"/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41541"/>
          </w:p>
        </w:tc>
        <w:bookmarkEnd w:id="304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1372" w:type="dxa"/>
          </w:tcPr>
          <w:p w:rsidR="000907D9" w:rsidRDefault="006F76E7" w:rsidP="00ED09CB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>
              <w:t>олучает от  победителя аукциона проект дог</w:t>
            </w:r>
            <w:r w:rsidR="003A2029">
              <w:t>о</w:t>
            </w:r>
            <w:r w:rsidR="003A2029">
              <w:t>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7C3578">
              <w:t xml:space="preserve">в </w:t>
            </w:r>
            <w:r w:rsidR="009A45C8" w:rsidRPr="00AA0A31">
              <w:t xml:space="preserve">течение </w:t>
            </w:r>
            <w:r w:rsidR="00D43201" w:rsidRPr="00AA0A31">
              <w:rPr>
                <w:bCs/>
              </w:rPr>
              <w:t>3</w:t>
            </w:r>
            <w:r w:rsidR="00B4715F" w:rsidRPr="00AA0A31">
              <w:rPr>
                <w:bCs/>
              </w:rPr>
              <w:t xml:space="preserve">0 </w:t>
            </w:r>
            <w:r w:rsidR="009A45C8" w:rsidRPr="00AA0A31">
              <w:t>дней, но не ранее 10 дней со дня размещения протокола подведения итогов аукциона</w:t>
            </w:r>
            <w:r w:rsidRPr="00AA0A31">
              <w:t xml:space="preserve"> на официальном сайте и на ЭТП</w:t>
            </w:r>
            <w:r w:rsidR="00A55564" w:rsidRPr="0086086C">
              <w:t>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19837202"/>
          </w:p>
        </w:tc>
        <w:bookmarkEnd w:id="305"/>
        <w:tc>
          <w:tcPr>
            <w:tcW w:w="3228" w:type="dxa"/>
          </w:tcPr>
          <w:p w:rsidR="009A45C8" w:rsidRPr="009A45C8" w:rsidRDefault="009A45C8" w:rsidP="00ED09CB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1372" w:type="dxa"/>
          </w:tcPr>
          <w:p w:rsidR="000907D9" w:rsidRPr="002E5631" w:rsidRDefault="006C0077" w:rsidP="00ED09CB">
            <w:r>
              <w:rPr>
                <w:spacing w:val="-6"/>
              </w:rPr>
              <w:t>Не требуется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6" w:name="_Ref321836572"/>
          </w:p>
        </w:tc>
        <w:bookmarkEnd w:id="306"/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</w:t>
            </w:r>
            <w:r w:rsidR="00087CBE" w:rsidRPr="009415A5">
              <w:t>е</w:t>
            </w:r>
            <w:r w:rsidR="00087CBE" w:rsidRPr="009415A5">
              <w:t xml:space="preserve">нии аукциона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 xml:space="preserve">по электронному адресу </w:t>
            </w:r>
            <w:hyperlink r:id="rId29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признании аукц</w:t>
            </w:r>
            <w:r w:rsidRPr="009415A5">
              <w:t>и</w:t>
            </w:r>
            <w:r w:rsidRPr="009415A5">
              <w:t xml:space="preserve">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аукциона.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Условия и положения аукционной документации могут быть обжалованы исключительно до окончания </w:t>
            </w:r>
            <w:r w:rsidRPr="009415A5">
              <w:lastRenderedPageBreak/>
              <w:t>срока подачи заявок на участие в аукционе.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15A5">
              <w:t>Госкорпорации</w:t>
            </w:r>
            <w:proofErr w:type="spellEnd"/>
            <w:r w:rsidRPr="009415A5">
              <w:t xml:space="preserve"> «</w:t>
            </w:r>
            <w:proofErr w:type="spellStart"/>
            <w:r w:rsidRPr="009415A5">
              <w:t>Р</w:t>
            </w:r>
            <w:r w:rsidRPr="009415A5">
              <w:t>о</w:t>
            </w:r>
            <w:r w:rsidRPr="009415A5">
              <w:t>сатом</w:t>
            </w:r>
            <w:proofErr w:type="spellEnd"/>
            <w:r w:rsidRPr="009415A5">
              <w:t>» на странице соответствующей закупки.</w:t>
            </w:r>
          </w:p>
          <w:p w:rsidR="00087CBE" w:rsidRPr="009415A5" w:rsidRDefault="00087CBE" w:rsidP="00ED09CB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9415A5">
              <w:rPr>
                <w:szCs w:val="28"/>
              </w:rPr>
              <w:t>Госкорпорации</w:t>
            </w:r>
            <w:proofErr w:type="spellEnd"/>
            <w:r w:rsidRPr="009415A5">
              <w:rPr>
                <w:szCs w:val="28"/>
              </w:rPr>
              <w:t xml:space="preserve"> «</w:t>
            </w:r>
            <w:proofErr w:type="spellStart"/>
            <w:r w:rsidRPr="009415A5">
              <w:rPr>
                <w:szCs w:val="28"/>
              </w:rPr>
              <w:t>Росатом</w:t>
            </w:r>
            <w:proofErr w:type="spellEnd"/>
            <w:r w:rsidRPr="009415A5">
              <w:rPr>
                <w:szCs w:val="28"/>
              </w:rPr>
              <w:t xml:space="preserve">» не позднее </w:t>
            </w:r>
            <w:r w:rsidRPr="009415A5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A45C8" w:rsidRPr="009A45C8" w:rsidTr="00CB5555">
        <w:trPr>
          <w:trHeight w:val="194"/>
        </w:trPr>
        <w:tc>
          <w:tcPr>
            <w:tcW w:w="781" w:type="dxa"/>
          </w:tcPr>
          <w:p w:rsidR="009A45C8" w:rsidRPr="009A45C8" w:rsidRDefault="009A45C8" w:rsidP="00ED09CB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ED09CB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ведении аукциона</w:t>
            </w:r>
          </w:p>
        </w:tc>
        <w:tc>
          <w:tcPr>
            <w:tcW w:w="11372" w:type="dxa"/>
          </w:tcPr>
          <w:p w:rsidR="009A45C8" w:rsidRPr="009415A5" w:rsidRDefault="009A45C8" w:rsidP="00ED09CB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любой то</w:t>
            </w:r>
            <w:r w:rsidRPr="009415A5">
              <w:t>ч</w:t>
            </w:r>
            <w:r w:rsidRPr="009415A5">
              <w:t>ки страны);</w:t>
            </w:r>
          </w:p>
          <w:p w:rsidR="009A45C8" w:rsidRPr="009415A5" w:rsidRDefault="009A45C8" w:rsidP="00ED09CB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 w:rsidP="00ED09CB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 xml:space="preserve">Департамент защиты активов </w:t>
            </w:r>
            <w:proofErr w:type="spellStart"/>
            <w:r w:rsidR="009B577D" w:rsidRPr="009415A5">
              <w:t>Госкорпор</w:t>
            </w:r>
            <w:r w:rsidR="009B577D" w:rsidRPr="009415A5">
              <w:t>а</w:t>
            </w:r>
            <w:r w:rsidR="009B577D" w:rsidRPr="009415A5">
              <w:t>ции</w:t>
            </w:r>
            <w:proofErr w:type="spellEnd"/>
            <w:r w:rsidR="009B577D" w:rsidRPr="009415A5">
              <w:t xml:space="preserve"> «</w:t>
            </w:r>
            <w:proofErr w:type="spellStart"/>
            <w:r w:rsidR="009B577D" w:rsidRPr="009415A5">
              <w:t>Росатом</w:t>
            </w:r>
            <w:proofErr w:type="spellEnd"/>
            <w:r w:rsidR="009B577D" w:rsidRPr="009415A5">
              <w:t>»</w:t>
            </w:r>
            <w:r w:rsidRPr="009415A5">
              <w:t>.</w:t>
            </w:r>
          </w:p>
        </w:tc>
      </w:tr>
    </w:tbl>
    <w:p w:rsidR="009A45C8" w:rsidRPr="009A45C8" w:rsidRDefault="009A45C8" w:rsidP="00ED09CB">
      <w:pPr>
        <w:pStyle w:val="afa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ED09CB">
      <w:pPr>
        <w:tabs>
          <w:tab w:val="num" w:pos="1800"/>
        </w:tabs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A63D1F">
      <w:pPr>
        <w:pStyle w:val="13"/>
        <w:numPr>
          <w:ilvl w:val="1"/>
          <w:numId w:val="74"/>
        </w:numPr>
        <w:ind w:left="0" w:firstLine="0"/>
        <w:jc w:val="both"/>
      </w:pPr>
      <w:bookmarkStart w:id="307" w:name="_Ref317252392"/>
      <w:bookmarkStart w:id="308" w:name="_Ref317252770"/>
      <w:bookmarkStart w:id="309" w:name="_Ref317258826"/>
      <w:bookmarkStart w:id="310" w:name="_Ref317258847"/>
      <w:bookmarkStart w:id="311" w:name="_Ref317258884"/>
      <w:bookmarkStart w:id="312" w:name="_Ref317259078"/>
      <w:bookmarkStart w:id="313" w:name="_Ref317259086"/>
      <w:bookmarkStart w:id="314" w:name="_Ref317259097"/>
      <w:bookmarkStart w:id="315" w:name="_Ref317259107"/>
      <w:bookmarkStart w:id="316" w:name="_Ref317259121"/>
      <w:bookmarkStart w:id="317" w:name="_Ref317259138"/>
      <w:bookmarkStart w:id="318" w:name="_Ref317259149"/>
      <w:bookmarkStart w:id="319" w:name="_Ref317259167"/>
      <w:bookmarkStart w:id="320" w:name="_Ref317259176"/>
      <w:bookmarkStart w:id="321" w:name="_Ref317259188"/>
      <w:bookmarkStart w:id="322" w:name="_Ref317259197"/>
      <w:bookmarkStart w:id="323" w:name="_Ref317259206"/>
      <w:bookmarkStart w:id="324" w:name="_Ref317259217"/>
      <w:bookmarkStart w:id="325" w:name="_Ref317259233"/>
      <w:bookmarkStart w:id="326" w:name="_Toc322942373"/>
      <w:bookmarkStart w:id="327" w:name="_Toc255987070"/>
      <w:r w:rsidRPr="007C0787">
        <w:lastRenderedPageBreak/>
        <w:t xml:space="preserve">ОБРАЗЦЫ ФОРМ ОСНОВНЫХ ДОКУМЕНТОВ, ВКЛЮЧАЕМЫХ В ЗАЯВКУ НА УЧАСТИЕ В </w:t>
      </w:r>
      <w:r w:rsidR="00432E70" w:rsidRPr="007C0787">
        <w:t>АУКЦИОН</w:t>
      </w:r>
      <w:r w:rsidRPr="007C0787">
        <w:t>Е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:rsidR="00C87330" w:rsidRPr="007C0787" w:rsidRDefault="00C87330" w:rsidP="00ED09CB"/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ED09CB">
      <w:pPr>
        <w:pStyle w:val="Times12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8" w:name="_ЧАСТЬ_1_ЗАЯВКИ"/>
      <w:bookmarkStart w:id="329" w:name="_Toc308092765"/>
      <w:bookmarkStart w:id="330" w:name="_Toc322942374"/>
      <w:bookmarkEnd w:id="328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9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1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30"/>
      <w:bookmarkEnd w:id="331"/>
    </w:p>
    <w:p w:rsidR="00C622E7" w:rsidRPr="007C0787" w:rsidRDefault="00C622E7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ED09C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</w:pPr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r w:rsidRPr="007C0787">
        <w:t>.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</w:pPr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 пр</w:t>
      </w:r>
      <w:r w:rsidR="00C622E7" w:rsidRPr="007C0787">
        <w:t>е</w:t>
      </w:r>
      <w:r w:rsidR="00C622E7" w:rsidRPr="007C0787">
        <w:t>вышающей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ED09CB">
      <w:pPr>
        <w:widowControl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ED09CB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cs="Times New Roman"/>
        </w:rPr>
        <w:t>18.1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D09CB">
      <w:pPr>
        <w:pStyle w:val="afff4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ED09CB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 w:rsidP="00ED09CB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lastRenderedPageBreak/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аукц</w:t>
      </w:r>
      <w:r w:rsidR="005F1EC6" w:rsidRPr="007C0787">
        <w:rPr>
          <w:szCs w:val="24"/>
        </w:rPr>
        <w:t>и</w:t>
      </w:r>
      <w:r w:rsidR="005F1EC6" w:rsidRPr="007C0787">
        <w:rPr>
          <w:szCs w:val="24"/>
        </w:rPr>
        <w:t>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7C0787">
        <w:rPr>
          <w:szCs w:val="24"/>
        </w:rPr>
        <w:t xml:space="preserve">пункта </w:t>
      </w:r>
      <w:r w:rsidR="0054531C">
        <w:fldChar w:fldCharType="begin"/>
      </w:r>
      <w:r w:rsidR="0054531C">
        <w:instrText xml:space="preserve"> REF _Ref319837991 \r \h  \* MERGEFORMAT </w:instrText>
      </w:r>
      <w:r w:rsidR="0054531C">
        <w:fldChar w:fldCharType="separate"/>
      </w:r>
      <w:r w:rsidR="00A2068D" w:rsidRPr="00A2068D">
        <w:rPr>
          <w:szCs w:val="24"/>
        </w:rPr>
        <w:t>18.1</w:t>
      </w:r>
      <w:r w:rsidR="0054531C">
        <w:fldChar w:fldCharType="end"/>
      </w:r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ED09CB">
      <w:r w:rsidRPr="007C0787">
        <w:rPr>
          <w:color w:val="FF0000"/>
        </w:rPr>
        <w:br w:type="page"/>
      </w:r>
    </w:p>
    <w:bookmarkEnd w:id="327"/>
    <w:p w:rsidR="00C87330" w:rsidRPr="007C0787" w:rsidRDefault="00C87330" w:rsidP="00ED09CB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ED09CB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ED09C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ED09CB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2" w:name="_Техническое_предложение_(Форма"/>
      <w:bookmarkStart w:id="333" w:name="_Toc235439567"/>
      <w:bookmarkStart w:id="334" w:name="_Toc322942375"/>
      <w:bookmarkEnd w:id="332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3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4"/>
    </w:p>
    <w:p w:rsidR="00C87330" w:rsidRPr="007C0787" w:rsidRDefault="00C87330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ED09CB">
      <w:pPr>
        <w:pStyle w:val="Times12"/>
        <w:rPr>
          <w:i/>
          <w:szCs w:val="24"/>
        </w:rPr>
      </w:pPr>
    </w:p>
    <w:p w:rsidR="00C87330" w:rsidRPr="007C0787" w:rsidRDefault="00C87330" w:rsidP="00ED09CB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ED09CB">
      <w:pPr>
        <w:jc w:val="center"/>
        <w:rPr>
          <w:b/>
        </w:rPr>
      </w:pPr>
    </w:p>
    <w:p w:rsidR="00C87330" w:rsidRPr="007C0787" w:rsidRDefault="00C87330" w:rsidP="00ED0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 xml:space="preserve">участником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</w:t>
      </w:r>
      <w:proofErr w:type="spellStart"/>
      <w:r w:rsidRPr="007C0787">
        <w:rPr>
          <w:szCs w:val="24"/>
        </w:rPr>
        <w:t>т.ч</w:t>
      </w:r>
      <w:proofErr w:type="spellEnd"/>
      <w:r w:rsidRPr="007C0787">
        <w:rPr>
          <w:szCs w:val="24"/>
        </w:rPr>
        <w:t>. организационно-правовую форму).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ED09CB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ind w:left="-172" w:right="-170"/>
              <w:jc w:val="center"/>
            </w:pPr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ED09CB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  <w:p w:rsidR="00C87330" w:rsidRPr="007C0787" w:rsidRDefault="00C87330" w:rsidP="00ED09CB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 xml:space="preserve">№ </w:t>
            </w:r>
            <w:proofErr w:type="spellStart"/>
            <w:r w:rsidRPr="007C0787">
              <w:t>п.п</w:t>
            </w:r>
            <w:proofErr w:type="spellEnd"/>
            <w:r w:rsidRPr="007C0787">
              <w:t>. ТТ: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/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ED09CB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ED09CB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ED09CB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ED09CB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ED09CB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ED09CB">
            <w:pPr>
              <w:ind w:left="-108" w:right="-108"/>
              <w:jc w:val="center"/>
            </w:pPr>
            <w:r w:rsidRPr="007C0787">
              <w:rPr>
                <w:bCs/>
              </w:rPr>
              <w:t xml:space="preserve">Предлагаемое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ED09CB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ED09CB"/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ED09CB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ED09C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ED09CB"/>
        </w:tc>
        <w:tc>
          <w:tcPr>
            <w:tcW w:w="2880" w:type="dxa"/>
          </w:tcPr>
          <w:p w:rsidR="00C87330" w:rsidRPr="007C0787" w:rsidRDefault="00C87330" w:rsidP="00ED09CB">
            <w:pPr>
              <w:ind w:firstLine="16"/>
              <w:jc w:val="center"/>
            </w:pPr>
          </w:p>
        </w:tc>
      </w:tr>
    </w:tbl>
    <w:p w:rsidR="00C87330" w:rsidRPr="007C0787" w:rsidRDefault="00647F8D" w:rsidP="00ED09C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ED09CB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center"/>
        <w:rPr>
          <w:b/>
          <w:i/>
        </w:rPr>
      </w:pPr>
      <w:bookmarkStart w:id="335" w:name="_Сводная_таблица_стоимости"/>
      <w:bookmarkEnd w:id="335"/>
      <w:r w:rsidRPr="00C06538">
        <w:rPr>
          <w:b/>
          <w:i/>
        </w:rPr>
        <w:lastRenderedPageBreak/>
        <w:t>в случае проведения аукциона на оказание услуг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  <w:r w:rsidRPr="00C06538">
        <w:rPr>
          <w:b/>
        </w:rPr>
        <w:tab/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sz w:val="28"/>
          <w:szCs w:val="28"/>
        </w:rPr>
      </w:pPr>
      <w:r w:rsidRPr="00C06538">
        <w:rPr>
          <w:b/>
          <w:sz w:val="22"/>
          <w:szCs w:val="22"/>
        </w:rPr>
        <w:t xml:space="preserve">                                                                                                                             </w:t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t>Форма 3.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C06538">
        <w:rPr>
          <w:bCs/>
          <w:iCs/>
        </w:rPr>
        <w:t>Приложение к части 1 заявки на участие в аукционе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C06538">
        <w:rPr>
          <w:bCs/>
          <w:iCs/>
        </w:rPr>
        <w:t>от «___» __________ 20___ г. № ______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06538" w:rsidRPr="00C06538" w:rsidRDefault="00C06538" w:rsidP="00C06538">
      <w:pPr>
        <w:jc w:val="center"/>
      </w:pPr>
      <w:r w:rsidRPr="00C06538">
        <w:t>Открытый аукцион в электронной форме на право заключения договора/</w:t>
      </w:r>
      <w:proofErr w:type="spellStart"/>
      <w:r w:rsidRPr="00C06538">
        <w:rPr>
          <w:b/>
          <w:i/>
          <w:iCs/>
        </w:rPr>
        <w:t>ов</w:t>
      </w:r>
      <w:proofErr w:type="spellEnd"/>
      <w:r w:rsidRPr="00C06538">
        <w:rPr>
          <w:b/>
          <w:i/>
          <w:iCs/>
        </w:rPr>
        <w:t xml:space="preserve"> </w:t>
      </w:r>
      <w:r w:rsidRPr="00C06538">
        <w:t>на ______________________</w:t>
      </w:r>
    </w:p>
    <w:p w:rsidR="00C06538" w:rsidRPr="00C06538" w:rsidRDefault="00C06538" w:rsidP="00C06538">
      <w:pPr>
        <w:jc w:val="right"/>
        <w:rPr>
          <w:b/>
          <w:i/>
          <w:iCs/>
        </w:rPr>
      </w:pPr>
      <w:r w:rsidRPr="00C06538">
        <w:rPr>
          <w:b/>
          <w:i/>
          <w:iCs/>
        </w:rPr>
        <w:t>Лот __</w:t>
      </w:r>
    </w:p>
    <w:p w:rsidR="00C06538" w:rsidRPr="00C06538" w:rsidRDefault="00C06538" w:rsidP="00C06538">
      <w:pPr>
        <w:keepNext/>
        <w:ind w:left="720"/>
        <w:jc w:val="center"/>
        <w:outlineLvl w:val="1"/>
        <w:rPr>
          <w:bCs/>
          <w:iCs/>
        </w:rPr>
      </w:pPr>
      <w:r w:rsidRPr="00C06538">
        <w:rPr>
          <w:bCs/>
          <w:iCs/>
        </w:rPr>
        <w:t>СВОДНАЯ ТАБЛИЦА СТОИМОСТИ УСЛУГ (Форма 3)</w:t>
      </w:r>
    </w:p>
    <w:p w:rsidR="00C06538" w:rsidRPr="00C06538" w:rsidRDefault="00C06538" w:rsidP="00C06538"/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 xml:space="preserve">Участник аукциона: ________________________________ </w:t>
      </w:r>
    </w:p>
    <w:p w:rsidR="00C06538" w:rsidRPr="00C06538" w:rsidRDefault="00C06538" w:rsidP="00C06538">
      <w:pPr>
        <w:rPr>
          <w:color w:val="000000"/>
        </w:rPr>
      </w:pPr>
      <w:r w:rsidRPr="00C06538">
        <w:rPr>
          <w:color w:val="000000"/>
          <w:spacing w:val="-3"/>
        </w:rPr>
        <w:t>В ценах на момент подачи заявки на участие в аукционе: «</w:t>
      </w:r>
      <w:r w:rsidRPr="00C06538">
        <w:rPr>
          <w:color w:val="000000"/>
        </w:rPr>
        <w:t>___» __________ 20___ года</w:t>
      </w:r>
    </w:p>
    <w:p w:rsidR="00C06538" w:rsidRPr="00C06538" w:rsidRDefault="00C06538" w:rsidP="00C06538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06538" w:rsidRPr="00C06538" w:rsidTr="00550424">
        <w:trPr>
          <w:cantSplit/>
          <w:trHeight w:val="1629"/>
        </w:trPr>
        <w:tc>
          <w:tcPr>
            <w:tcW w:w="202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bCs/>
                <w:color w:val="000000"/>
              </w:rPr>
              <w:t>№ п/п</w:t>
            </w:r>
          </w:p>
        </w:tc>
        <w:tc>
          <w:tcPr>
            <w:tcW w:w="1517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Срок начала р</w:t>
            </w:r>
            <w:r w:rsidRPr="00C06538">
              <w:rPr>
                <w:color w:val="000000"/>
              </w:rPr>
              <w:t>а</w:t>
            </w:r>
            <w:r w:rsidRPr="00C06538">
              <w:rPr>
                <w:color w:val="000000"/>
              </w:rPr>
              <w:t>бот</w:t>
            </w:r>
          </w:p>
        </w:tc>
        <w:tc>
          <w:tcPr>
            <w:tcW w:w="555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Срок око</w:t>
            </w:r>
            <w:r w:rsidRPr="00C06538">
              <w:rPr>
                <w:color w:val="000000"/>
              </w:rPr>
              <w:t>н</w:t>
            </w:r>
            <w:r w:rsidRPr="00C06538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Общие тр</w:t>
            </w:r>
            <w:r w:rsidRPr="00C06538">
              <w:rPr>
                <w:color w:val="000000"/>
              </w:rPr>
              <w:t>у</w:t>
            </w:r>
            <w:r w:rsidRPr="00C06538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Стоимость оказания услуг, % от цены договора</w:t>
            </w:r>
          </w:p>
        </w:tc>
      </w:tr>
      <w:tr w:rsidR="00C06538" w:rsidRPr="00C06538" w:rsidTr="00550424">
        <w:trPr>
          <w:cantSplit/>
          <w:trHeight w:val="277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C06538">
              <w:rPr>
                <w:color w:val="000000"/>
              </w:rPr>
              <w:t>7</w:t>
            </w:r>
          </w:p>
        </w:tc>
      </w:tr>
      <w:tr w:rsidR="00C06538" w:rsidRPr="00C06538" w:rsidTr="00550424">
        <w:trPr>
          <w:cantSplit/>
          <w:trHeight w:val="355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adjustRightInd w:val="0"/>
              <w:ind w:left="20" w:right="11"/>
              <w:textAlignment w:val="baseline"/>
              <w:rPr>
                <w:b/>
                <w:bCs/>
              </w:rPr>
            </w:pPr>
            <w:r w:rsidRPr="00C06538">
              <w:t>Этап 1.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…Этап 1.1.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…..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Этап 2 ….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</w:pPr>
            <w:r w:rsidRPr="00C06538">
              <w:t>….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C06538" w:rsidRPr="00C06538" w:rsidTr="00550424">
        <w:trPr>
          <w:cantSplit/>
          <w:trHeight w:val="20"/>
        </w:trPr>
        <w:tc>
          <w:tcPr>
            <w:tcW w:w="20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C06538" w:rsidRPr="00C06538" w:rsidRDefault="00C06538" w:rsidP="00C06538">
            <w:pPr>
              <w:widowControl w:val="0"/>
              <w:ind w:left="20" w:right="11"/>
              <w:rPr>
                <w:color w:val="000000"/>
              </w:rPr>
            </w:pPr>
            <w:r w:rsidRPr="00C06538">
              <w:rPr>
                <w:color w:val="000000"/>
              </w:rPr>
              <w:t>Всего, %</w:t>
            </w:r>
          </w:p>
        </w:tc>
        <w:tc>
          <w:tcPr>
            <w:tcW w:w="588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C06538" w:rsidRPr="00C06538" w:rsidRDefault="00C06538" w:rsidP="00C0653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C06538" w:rsidRPr="00C06538" w:rsidRDefault="00C06538" w:rsidP="00C0653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C06538" w:rsidRPr="00C06538" w:rsidRDefault="00C06538" w:rsidP="00C06538">
      <w:pPr>
        <w:ind w:firstLine="709"/>
        <w:rPr>
          <w:bCs/>
          <w:iCs/>
          <w:color w:val="000000"/>
        </w:rPr>
      </w:pPr>
      <w:r w:rsidRPr="00C06538">
        <w:rPr>
          <w:bCs/>
          <w:iCs/>
          <w:color w:val="000000"/>
        </w:rPr>
        <w:t>ИНСТРУКЦИИ ПО ЗАПОЛНЕНИЮ</w:t>
      </w:r>
    </w:p>
    <w:p w:rsidR="00C06538" w:rsidRPr="00C06538" w:rsidRDefault="00C06538" w:rsidP="00C06538">
      <w:pPr>
        <w:numPr>
          <w:ilvl w:val="1"/>
          <w:numId w:val="6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1134" w:hanging="425"/>
        <w:jc w:val="both"/>
        <w:rPr>
          <w:bCs/>
        </w:rPr>
      </w:pPr>
      <w:r w:rsidRPr="00C06538">
        <w:rPr>
          <w:bCs/>
        </w:rPr>
        <w:t>Участник аукциона приводит номер и дату заявки на участие в аукционе, приложением к которой является данная Сводная таблица стоимости.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t>Участник указывает дату, на которую он рассчитывал Сводную таблицу стоимости услуг.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jc w:val="both"/>
        <w:rPr>
          <w:bCs/>
        </w:rPr>
      </w:pPr>
      <w:r w:rsidRPr="00C06538">
        <w:rPr>
          <w:bCs/>
        </w:rPr>
        <w:lastRenderedPageBreak/>
        <w:t>Сводная таблица заполняется на основании формы «Спецификация расчета стоимости услуг».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num" w:pos="0"/>
          <w:tab w:val="num" w:pos="1134"/>
        </w:tabs>
        <w:overflowPunct w:val="0"/>
        <w:autoSpaceDE w:val="0"/>
        <w:autoSpaceDN w:val="0"/>
        <w:adjustRightInd w:val="0"/>
        <w:ind w:left="1134" w:right="-30" w:hanging="425"/>
        <w:jc w:val="both"/>
        <w:rPr>
          <w:bCs/>
          <w:szCs w:val="22"/>
        </w:rPr>
      </w:pPr>
      <w:r w:rsidRPr="00C06538">
        <w:rPr>
          <w:bCs/>
        </w:rPr>
        <w:t>В столбце 7 Спецификации расчета стоимости услуг указыва</w:t>
      </w:r>
      <w:r w:rsidRPr="00C06538">
        <w:rPr>
          <w:bCs/>
          <w:szCs w:val="22"/>
        </w:rPr>
        <w:t>ю</w:t>
      </w:r>
      <w:r w:rsidRPr="00C06538">
        <w:rPr>
          <w:bCs/>
        </w:rPr>
        <w:t xml:space="preserve">тся </w:t>
      </w:r>
      <w:r w:rsidRPr="00C06538">
        <w:rPr>
          <w:bCs/>
          <w:szCs w:val="22"/>
        </w:rPr>
        <w:t>начальные (максимальные) цены по каждому виду услуг в пр</w:t>
      </w:r>
      <w:r w:rsidRPr="00C06538">
        <w:rPr>
          <w:bCs/>
          <w:szCs w:val="22"/>
        </w:rPr>
        <w:t>о</w:t>
      </w:r>
      <w:r w:rsidRPr="00C06538">
        <w:rPr>
          <w:bCs/>
          <w:szCs w:val="22"/>
        </w:rPr>
        <w:t>центах по отношению к начальной (максимальной) цене договора, которые при заключении договора будут снижены пропорци</w:t>
      </w:r>
      <w:r w:rsidRPr="00C06538">
        <w:rPr>
          <w:bCs/>
          <w:szCs w:val="22"/>
        </w:rPr>
        <w:t>о</w:t>
      </w:r>
      <w:r w:rsidRPr="00C06538">
        <w:rPr>
          <w:bCs/>
          <w:szCs w:val="22"/>
        </w:rPr>
        <w:t>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порядок формирования цены договора;</w:t>
      </w:r>
    </w:p>
    <w:p w:rsidR="00C06538" w:rsidRPr="00C06538" w:rsidRDefault="00C06538" w:rsidP="00C06538">
      <w:pPr>
        <w:numPr>
          <w:ilvl w:val="0"/>
          <w:numId w:val="6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1134" w:hanging="425"/>
        <w:jc w:val="both"/>
        <w:rPr>
          <w:bCs/>
        </w:rPr>
      </w:pPr>
      <w:r w:rsidRPr="00C06538"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b/>
          <w:i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tabs>
          <w:tab w:val="left" w:pos="709"/>
        </w:tabs>
        <w:overflowPunct w:val="0"/>
        <w:autoSpaceDE w:val="0"/>
        <w:autoSpaceDN w:val="0"/>
        <w:adjustRightInd w:val="0"/>
        <w:ind w:right="-30" w:firstLine="567"/>
        <w:jc w:val="both"/>
        <w:rPr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2836" w:firstLine="709"/>
        <w:jc w:val="center"/>
        <w:rPr>
          <w:sz w:val="28"/>
          <w:szCs w:val="28"/>
        </w:rPr>
      </w:pPr>
      <w:r w:rsidRPr="00C06538">
        <w:rPr>
          <w:b/>
          <w:i/>
        </w:rPr>
        <w:lastRenderedPageBreak/>
        <w:t xml:space="preserve">в случае проведения аукциона на оказание услуг </w:t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b/>
          <w:sz w:val="22"/>
          <w:szCs w:val="22"/>
        </w:rPr>
        <w:tab/>
      </w:r>
      <w:r w:rsidRPr="00C06538">
        <w:rPr>
          <w:sz w:val="28"/>
          <w:szCs w:val="28"/>
        </w:rPr>
        <w:t>Форма 4.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C06538">
        <w:rPr>
          <w:bCs/>
          <w:iCs/>
        </w:rPr>
        <w:t>Приложение к заявке на участие в аукционе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C06538">
        <w:rPr>
          <w:bCs/>
          <w:iCs/>
        </w:rPr>
        <w:t>от «___» __________ 20___ г. № ______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C06538" w:rsidRPr="00C06538" w:rsidRDefault="00C06538" w:rsidP="00C06538">
      <w:pPr>
        <w:jc w:val="center"/>
      </w:pPr>
      <w:r w:rsidRPr="00C06538">
        <w:t>Открытый аукцион в электронной форме на право заключения договора/</w:t>
      </w:r>
      <w:proofErr w:type="spellStart"/>
      <w:r w:rsidRPr="00C06538">
        <w:rPr>
          <w:b/>
          <w:i/>
          <w:iCs/>
        </w:rPr>
        <w:t>ов</w:t>
      </w:r>
      <w:proofErr w:type="spellEnd"/>
      <w:r w:rsidRPr="00C06538">
        <w:rPr>
          <w:b/>
          <w:i/>
          <w:iCs/>
        </w:rPr>
        <w:t xml:space="preserve"> </w:t>
      </w:r>
      <w:r w:rsidRPr="00C06538">
        <w:t>на ______________________</w:t>
      </w:r>
    </w:p>
    <w:p w:rsidR="00C06538" w:rsidRPr="00C06538" w:rsidRDefault="00C06538" w:rsidP="00C06538">
      <w:pPr>
        <w:jc w:val="right"/>
        <w:rPr>
          <w:b/>
          <w:i/>
          <w:iCs/>
        </w:rPr>
      </w:pPr>
      <w:r w:rsidRPr="00C06538">
        <w:rPr>
          <w:b/>
          <w:i/>
          <w:iCs/>
        </w:rPr>
        <w:t>Лот __</w:t>
      </w:r>
    </w:p>
    <w:p w:rsidR="00C06538" w:rsidRPr="00C06538" w:rsidRDefault="00C06538" w:rsidP="00C06538">
      <w:pPr>
        <w:keepNext/>
        <w:spacing w:before="120"/>
        <w:jc w:val="center"/>
        <w:outlineLvl w:val="1"/>
        <w:rPr>
          <w:bCs/>
          <w:iCs/>
        </w:rPr>
      </w:pPr>
      <w:bookmarkStart w:id="336" w:name="_Toc347312133"/>
      <w:r w:rsidRPr="00C06538">
        <w:rPr>
          <w:iCs/>
        </w:rPr>
        <w:t>ГРАФИК ОКАЗАНИЯ УСЛУГ</w:t>
      </w:r>
      <w:r w:rsidRPr="00C06538">
        <w:rPr>
          <w:bCs/>
          <w:iCs/>
        </w:rPr>
        <w:t xml:space="preserve"> (Форма __)</w:t>
      </w:r>
      <w:bookmarkEnd w:id="336"/>
    </w:p>
    <w:p w:rsidR="00C06538" w:rsidRPr="00C06538" w:rsidRDefault="00C06538" w:rsidP="00C0653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  <w:i/>
        </w:rPr>
      </w:pPr>
      <w:r w:rsidRPr="00C06538">
        <w:rPr>
          <w:bCs/>
        </w:rPr>
        <w:t xml:space="preserve">Участник аукциона: ________________________________ 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>Начало оказания услуг: «___» __________ 20___ года.</w:t>
      </w:r>
    </w:p>
    <w:p w:rsidR="00C06538" w:rsidRPr="00C06538" w:rsidRDefault="00C06538" w:rsidP="00C0653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06538">
        <w:rPr>
          <w:bCs/>
        </w:rPr>
        <w:t>Окончание оказания услуг: «___» __________ 20___ года.</w:t>
      </w:r>
    </w:p>
    <w:tbl>
      <w:tblPr>
        <w:tblW w:w="1460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5109"/>
        <w:gridCol w:w="2552"/>
        <w:gridCol w:w="3402"/>
        <w:gridCol w:w="2977"/>
      </w:tblGrid>
      <w:tr w:rsidR="00C06538" w:rsidRPr="00C06538" w:rsidTr="00550424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№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Наименование услуг или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Сроки оказания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начало-окончание</w:t>
            </w:r>
          </w:p>
          <w:p w:rsidR="00C06538" w:rsidRPr="00C06538" w:rsidRDefault="00C06538" w:rsidP="00C06538">
            <w:pPr>
              <w:jc w:val="center"/>
            </w:pPr>
            <w:r w:rsidRPr="00C06538">
              <w:t>(число, месяц, год)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Результаты оказанных услуг</w:t>
            </w:r>
            <w:r w:rsidRPr="00C06538">
              <w:rPr>
                <w:b/>
                <w:i/>
              </w:rPr>
              <w:t xml:space="preserve"> </w:t>
            </w:r>
            <w:r w:rsidRPr="00C06538">
              <w:t>(этапов), подлежащие приемке Заказчиком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538" w:rsidRPr="00C06538" w:rsidRDefault="00C06538" w:rsidP="00C06538">
            <w:pPr>
              <w:jc w:val="center"/>
            </w:pPr>
            <w:r w:rsidRPr="00C06538">
              <w:t>Приемо-сдаточный док</w:t>
            </w:r>
            <w:r w:rsidRPr="00C06538">
              <w:t>у</w:t>
            </w:r>
            <w:r w:rsidRPr="00C06538">
              <w:t>мент</w:t>
            </w:r>
          </w:p>
        </w:tc>
      </w:tr>
      <w:tr w:rsidR="00C06538" w:rsidRPr="00C06538" w:rsidTr="00550424">
        <w:trPr>
          <w:trHeight w:val="70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  <w:r w:rsidRPr="00C06538">
              <w:t>1.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  <w:rPr>
                <w:b/>
                <w:i/>
              </w:rPr>
            </w:pPr>
            <w:r w:rsidRPr="00C06538">
              <w:rPr>
                <w:b/>
                <w:i/>
              </w:rPr>
              <w:t>Двусторонний акт сдачи - приемки</w:t>
            </w:r>
          </w:p>
        </w:tc>
      </w:tr>
      <w:tr w:rsidR="00C06538" w:rsidRPr="00C06538" w:rsidTr="00550424">
        <w:trPr>
          <w:trHeight w:val="64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  <w:r w:rsidRPr="00C06538">
              <w:t>….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  <w:rPr>
                <w:b/>
                <w:i/>
              </w:rPr>
            </w:pPr>
            <w:r w:rsidRPr="00C06538">
              <w:rPr>
                <w:b/>
                <w:i/>
              </w:rPr>
              <w:t>Двусторонний акт сдачи - приемки</w:t>
            </w:r>
          </w:p>
        </w:tc>
      </w:tr>
      <w:tr w:rsidR="00C06538" w:rsidRPr="00C06538" w:rsidTr="00550424">
        <w:trPr>
          <w:trHeight w:val="363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r w:rsidRPr="00C06538"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06538" w:rsidRPr="00C06538" w:rsidRDefault="00C06538" w:rsidP="00C06538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06538" w:rsidRPr="00C06538" w:rsidRDefault="00C06538" w:rsidP="00C06538">
            <w:pPr>
              <w:jc w:val="center"/>
            </w:pPr>
          </w:p>
        </w:tc>
      </w:tr>
    </w:tbl>
    <w:p w:rsidR="00C06538" w:rsidRPr="00C06538" w:rsidRDefault="00C06538" w:rsidP="00C06538">
      <w:pPr>
        <w:autoSpaceDE w:val="0"/>
        <w:autoSpaceDN w:val="0"/>
        <w:jc w:val="both"/>
        <w:rPr>
          <w:bCs/>
          <w:snapToGrid w:val="0"/>
        </w:rPr>
      </w:pPr>
    </w:p>
    <w:p w:rsidR="00C06538" w:rsidRPr="00C06538" w:rsidRDefault="00C06538" w:rsidP="00C06538">
      <w:pPr>
        <w:tabs>
          <w:tab w:val="left" w:pos="1080"/>
        </w:tabs>
        <w:ind w:firstLine="540"/>
        <w:jc w:val="both"/>
      </w:pPr>
    </w:p>
    <w:p w:rsidR="00C06538" w:rsidRPr="00C06538" w:rsidRDefault="00C06538" w:rsidP="00C06538">
      <w:pPr>
        <w:rPr>
          <w:bCs/>
          <w:iCs/>
        </w:rPr>
      </w:pPr>
      <w:bookmarkStart w:id="337" w:name="_Toc90385114"/>
      <w:bookmarkStart w:id="338" w:name="_Toc98251759"/>
      <w:r w:rsidRPr="00C06538">
        <w:rPr>
          <w:bCs/>
          <w:iCs/>
        </w:rPr>
        <w:t>ИНСТРУКЦИИ ПО ЗАПОЛНЕНИЮ</w:t>
      </w:r>
      <w:bookmarkEnd w:id="337"/>
      <w:bookmarkEnd w:id="338"/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Данные инструкции не следует воспроизводить в документах, подготовленных участником аукциона.</w:t>
      </w:r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C06538" w:rsidRPr="00C06538" w:rsidRDefault="00C06538" w:rsidP="00C06538">
      <w:pPr>
        <w:numPr>
          <w:ilvl w:val="0"/>
          <w:numId w:val="87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C06538">
        <w:rPr>
          <w:bCs/>
        </w:rPr>
        <w:t>В данном Графике приводятся расчетные сроки для оказания всех видов услуг в рамках Договора, перечисленных в Сводной та</w:t>
      </w:r>
      <w:r w:rsidRPr="00C06538">
        <w:rPr>
          <w:bCs/>
        </w:rPr>
        <w:t>б</w:t>
      </w:r>
      <w:r w:rsidRPr="00C06538">
        <w:rPr>
          <w:bCs/>
        </w:rPr>
        <w:t>лице стоимости услуг (Форма __).</w:t>
      </w:r>
    </w:p>
    <w:p w:rsidR="00C06538" w:rsidRPr="00C06538" w:rsidRDefault="00C06538" w:rsidP="00C06538">
      <w:pPr>
        <w:tabs>
          <w:tab w:val="left" w:pos="1080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C06538" w:rsidRPr="0019123D" w:rsidRDefault="00C06538" w:rsidP="00ED09CB">
      <w:pPr>
        <w:pStyle w:val="Times12"/>
        <w:ind w:firstLine="0"/>
        <w:jc w:val="center"/>
        <w:rPr>
          <w:szCs w:val="24"/>
        </w:rPr>
        <w:sectPr w:rsidR="00C06538" w:rsidRPr="0019123D" w:rsidSect="00A2068D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47361F" w:rsidRPr="0047361F" w:rsidRDefault="0047361F" w:rsidP="00ED09CB">
      <w:pPr>
        <w:pStyle w:val="Times12"/>
        <w:jc w:val="right"/>
        <w:rPr>
          <w:bCs w:val="0"/>
          <w:szCs w:val="24"/>
        </w:rPr>
      </w:pPr>
      <w:bookmarkStart w:id="339" w:name="_График_оплаты_выполняемых"/>
      <w:bookmarkStart w:id="340" w:name="форма1"/>
      <w:bookmarkStart w:id="341" w:name="_Toc98251753"/>
      <w:bookmarkEnd w:id="339"/>
      <w:r w:rsidRPr="0047361F">
        <w:rPr>
          <w:bCs w:val="0"/>
          <w:szCs w:val="24"/>
        </w:rPr>
        <w:lastRenderedPageBreak/>
        <w:t xml:space="preserve">Форма </w:t>
      </w:r>
      <w:r w:rsidR="00C06538">
        <w:rPr>
          <w:bCs w:val="0"/>
          <w:szCs w:val="24"/>
        </w:rPr>
        <w:t>5</w:t>
      </w:r>
      <w:r w:rsidRPr="0047361F">
        <w:rPr>
          <w:bCs w:val="0"/>
          <w:szCs w:val="24"/>
        </w:rPr>
        <w:t>.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iCs/>
          <w:szCs w:val="24"/>
        </w:rPr>
      </w:pPr>
      <w:r w:rsidRPr="00517C1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аукцион</w:t>
      </w:r>
      <w:r w:rsidRPr="00517C1D">
        <w:rPr>
          <w:iCs/>
          <w:szCs w:val="24"/>
        </w:rPr>
        <w:t>е</w:t>
      </w:r>
    </w:p>
    <w:p w:rsidR="0047361F" w:rsidRPr="00517C1D" w:rsidRDefault="0047361F" w:rsidP="00ED09CB">
      <w:pPr>
        <w:pStyle w:val="Times12"/>
        <w:ind w:left="4820" w:firstLine="0"/>
        <w:jc w:val="left"/>
        <w:rPr>
          <w:szCs w:val="24"/>
        </w:rPr>
      </w:pPr>
      <w:r w:rsidRPr="00517C1D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17C1D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17C1D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17C1D">
        <w:rPr>
          <w:iCs/>
          <w:szCs w:val="24"/>
        </w:rPr>
        <w:t>___ г. № ______</w:t>
      </w:r>
    </w:p>
    <w:p w:rsidR="0047361F" w:rsidRPr="00FE6219" w:rsidRDefault="0047361F" w:rsidP="00ED09CB">
      <w:pPr>
        <w:pStyle w:val="Times12"/>
        <w:jc w:val="right"/>
        <w:rPr>
          <w:b/>
          <w:bCs w:val="0"/>
          <w:sz w:val="22"/>
        </w:rPr>
      </w:pPr>
    </w:p>
    <w:p w:rsidR="0047361F" w:rsidRDefault="0047361F" w:rsidP="00ED09C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аукцион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договора/</w:t>
      </w:r>
      <w:proofErr w:type="spellStart"/>
      <w:r w:rsidRPr="005A6995">
        <w:rPr>
          <w:b/>
          <w:i/>
          <w:iCs/>
        </w:rPr>
        <w:t>ов</w:t>
      </w:r>
      <w:proofErr w:type="spellEnd"/>
      <w:r w:rsidRPr="005A6995">
        <w:rPr>
          <w:b/>
          <w:i/>
          <w:iCs/>
        </w:rPr>
        <w:t xml:space="preserve"> </w:t>
      </w:r>
      <w:r>
        <w:rPr>
          <w:sz w:val="28"/>
          <w:szCs w:val="28"/>
        </w:rPr>
        <w:t>на __________________</w:t>
      </w:r>
    </w:p>
    <w:p w:rsidR="0047361F" w:rsidRPr="005A6995" w:rsidRDefault="0047361F" w:rsidP="00ED09CB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 w:rsidRPr="005A6995">
        <w:rPr>
          <w:b/>
          <w:i/>
          <w:szCs w:val="22"/>
        </w:rPr>
        <w:t>Лот __</w:t>
      </w:r>
    </w:p>
    <w:p w:rsidR="0047361F" w:rsidRPr="0047361F" w:rsidRDefault="0047361F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2" w:name="_Toc320292633"/>
      <w:bookmarkStart w:id="343" w:name="_Toc255987075"/>
      <w:r w:rsidRPr="0047361F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47361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2"/>
      <w:r w:rsidRPr="0047361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47361F" w:rsidRDefault="0047361F" w:rsidP="00ED09CB">
      <w:pPr>
        <w:jc w:val="center"/>
        <w:rPr>
          <w:i/>
        </w:rPr>
      </w:pPr>
      <w:r w:rsidRPr="0047361F">
        <w:rPr>
          <w:b/>
          <w:i/>
        </w:rPr>
        <w:t>выполняемых работ /оказываемых услуг</w:t>
      </w:r>
      <w:r w:rsidRPr="0047361F">
        <w:rPr>
          <w:i/>
        </w:rPr>
        <w:t xml:space="preserve"> </w:t>
      </w:r>
      <w:r w:rsidRPr="0047361F">
        <w:t xml:space="preserve">(Форма </w:t>
      </w:r>
      <w:r w:rsidR="00872FE2">
        <w:t>4</w:t>
      </w:r>
      <w:r w:rsidRPr="0047361F">
        <w:t>)</w:t>
      </w:r>
      <w:bookmarkEnd w:id="343"/>
    </w:p>
    <w:p w:rsidR="0047361F" w:rsidRPr="0047361F" w:rsidRDefault="0047361F" w:rsidP="00ED09C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47361F" w:rsidRDefault="0047361F" w:rsidP="00ED09CB">
      <w:pPr>
        <w:pStyle w:val="Times12"/>
        <w:ind w:firstLine="0"/>
        <w:jc w:val="left"/>
        <w:rPr>
          <w:szCs w:val="24"/>
        </w:rPr>
      </w:pPr>
      <w:r w:rsidRPr="0047361F">
        <w:rPr>
          <w:szCs w:val="24"/>
        </w:rPr>
        <w:t xml:space="preserve">Участник аукциона: ________________________________ </w:t>
      </w:r>
    </w:p>
    <w:p w:rsidR="0047361F" w:rsidRPr="0047361F" w:rsidRDefault="0047361F" w:rsidP="00ED09CB">
      <w:pPr>
        <w:pStyle w:val="Times12"/>
        <w:ind w:firstLine="0"/>
        <w:jc w:val="left"/>
        <w:rPr>
          <w:i/>
          <w:szCs w:val="24"/>
        </w:rPr>
      </w:pPr>
    </w:p>
    <w:tbl>
      <w:tblPr>
        <w:tblW w:w="1028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559"/>
      </w:tblGrid>
      <w:tr w:rsidR="0047361F" w:rsidRPr="00517C1D" w:rsidTr="0013732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ind w:left="-57" w:right="-57"/>
              <w:jc w:val="center"/>
            </w:pPr>
            <w:r w:rsidRPr="00517C1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п/п </w:t>
            </w:r>
          </w:p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47361F" w:rsidRPr="00517C1D" w:rsidTr="0013732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17C1D" w:rsidRDefault="0047361F" w:rsidP="00ED09CB">
            <w:pPr>
              <w:pStyle w:val="afe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C34387" w:rsidRDefault="0047361F" w:rsidP="00ED09CB">
            <w:pPr>
              <w:pStyle w:val="afe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17C1D" w:rsidTr="0013732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13732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13732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17C1D" w:rsidTr="0013732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17C1D" w:rsidRDefault="0047361F" w:rsidP="00ED09CB">
            <w:pPr>
              <w:pStyle w:val="aff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54653" w:rsidRDefault="0047361F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FE6219" w:rsidRDefault="0047361F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47361F" w:rsidRPr="005A6995" w:rsidRDefault="0047361F" w:rsidP="00ED09CB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47361F" w:rsidRDefault="0047361F" w:rsidP="00ED09CB">
      <w:pPr>
        <w:pStyle w:val="Times12"/>
        <w:ind w:firstLine="709"/>
        <w:rPr>
          <w:bCs w:val="0"/>
          <w:szCs w:val="24"/>
        </w:rPr>
      </w:pPr>
      <w:r w:rsidRPr="0047361F">
        <w:rPr>
          <w:bCs w:val="0"/>
          <w:szCs w:val="24"/>
        </w:rPr>
        <w:t>М.П.</w:t>
      </w:r>
    </w:p>
    <w:p w:rsidR="0047361F" w:rsidRPr="00FE6219" w:rsidRDefault="0047361F" w:rsidP="00ED09CB">
      <w:pPr>
        <w:jc w:val="center"/>
        <w:rPr>
          <w:b/>
        </w:rPr>
      </w:pPr>
    </w:p>
    <w:p w:rsidR="0047361F" w:rsidRPr="00C34387" w:rsidRDefault="0047361F" w:rsidP="00ED09CB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34387">
        <w:rPr>
          <w:bCs w:val="0"/>
          <w:szCs w:val="24"/>
        </w:rPr>
        <w:t>ИНСТРУКЦИИ ПО ЗАПОЛНЕНИЮ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</w:t>
      </w:r>
      <w:r w:rsidRPr="00C34387">
        <w:rPr>
          <w:szCs w:val="24"/>
        </w:rPr>
        <w:t>е</w:t>
      </w:r>
      <w:r w:rsidRPr="00C34387">
        <w:rPr>
          <w:szCs w:val="24"/>
        </w:rPr>
        <w:t>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Графика поставки </w:t>
      </w:r>
      <w:r w:rsidRPr="005A6995">
        <w:rPr>
          <w:b/>
          <w:bCs w:val="0"/>
          <w:i/>
          <w:szCs w:val="24"/>
        </w:rPr>
        <w:t>товара/ в</w:t>
      </w:r>
      <w:r w:rsidRPr="005A6995">
        <w:rPr>
          <w:b/>
          <w:bCs w:val="0"/>
          <w:i/>
          <w:szCs w:val="24"/>
        </w:rPr>
        <w:t>ы</w:t>
      </w:r>
      <w:r w:rsidRPr="005A6995">
        <w:rPr>
          <w:b/>
          <w:bCs w:val="0"/>
          <w:i/>
          <w:szCs w:val="24"/>
        </w:rPr>
        <w:t>полнения работ/ оказания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47361F" w:rsidRPr="00C34387" w:rsidRDefault="0047361F" w:rsidP="00A63D1F">
      <w:pPr>
        <w:pStyle w:val="Times12"/>
        <w:numPr>
          <w:ilvl w:val="0"/>
          <w:numId w:val="7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договора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47361F" w:rsidRPr="00F739BB" w:rsidRDefault="0047361F" w:rsidP="00ED09CB">
      <w:pPr>
        <w:pStyle w:val="Times12"/>
        <w:ind w:left="360" w:right="-30" w:firstLine="0"/>
        <w:rPr>
          <w:sz w:val="22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47361F" w:rsidRDefault="0047361F" w:rsidP="00ED09CB">
      <w:pPr>
        <w:pStyle w:val="Times12"/>
        <w:jc w:val="right"/>
        <w:rPr>
          <w:bCs w:val="0"/>
          <w:szCs w:val="24"/>
        </w:rPr>
      </w:pPr>
    </w:p>
    <w:p w:rsidR="005F1EC6" w:rsidRPr="007C0787" w:rsidRDefault="005F1EC6" w:rsidP="00ED09CB">
      <w:pPr>
        <w:pStyle w:val="Times12"/>
        <w:jc w:val="right"/>
        <w:rPr>
          <w:bCs w:val="0"/>
          <w:szCs w:val="24"/>
        </w:rPr>
      </w:pPr>
      <w:r w:rsidRPr="00027E41">
        <w:rPr>
          <w:bCs w:val="0"/>
          <w:szCs w:val="24"/>
        </w:rPr>
        <w:lastRenderedPageBreak/>
        <w:t xml:space="preserve">Форма </w:t>
      </w:r>
      <w:r w:rsidR="00C06538">
        <w:rPr>
          <w:bCs w:val="0"/>
          <w:szCs w:val="24"/>
        </w:rPr>
        <w:t>6</w:t>
      </w:r>
      <w:r w:rsidRPr="00027E41">
        <w:rPr>
          <w:bCs w:val="0"/>
          <w:szCs w:val="24"/>
        </w:rPr>
        <w:t>.</w:t>
      </w:r>
      <w:bookmarkEnd w:id="340"/>
    </w:p>
    <w:p w:rsidR="005F1EC6" w:rsidRPr="007C0787" w:rsidRDefault="005F1EC6" w:rsidP="00ED09CB">
      <w:pPr>
        <w:rPr>
          <w:b/>
          <w:i/>
        </w:rPr>
      </w:pPr>
      <w:r w:rsidRPr="007C0787">
        <w:rPr>
          <w:b/>
          <w:i/>
        </w:rPr>
        <w:t>Фирменный бланк участника аукциона</w:t>
      </w:r>
    </w:p>
    <w:p w:rsidR="005F1EC6" w:rsidRPr="007C0787" w:rsidRDefault="005F1EC6" w:rsidP="00ED09CB">
      <w:pPr>
        <w:pStyle w:val="Times12"/>
        <w:ind w:firstLine="0"/>
        <w:jc w:val="lef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ED09CB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7C0787">
        <w:rPr>
          <w:b/>
          <w:bCs w:val="0"/>
          <w:i/>
          <w:szCs w:val="24"/>
        </w:rPr>
        <w:t>Лот __</w:t>
      </w:r>
    </w:p>
    <w:p w:rsidR="005F1EC6" w:rsidRPr="007C0787" w:rsidRDefault="006D53FC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4" w:name="_Письмо_о_подаче"/>
      <w:bookmarkStart w:id="345" w:name="_ЧАСТЬ_2_ЗАЯВКИ"/>
      <w:bookmarkStart w:id="346" w:name="_Toc255987071"/>
      <w:bookmarkStart w:id="347" w:name="_Toc272505461"/>
      <w:bookmarkStart w:id="348" w:name="_Toc322942377"/>
      <w:bookmarkEnd w:id="344"/>
      <w:bookmarkEnd w:id="345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CB4488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5</w:t>
      </w:r>
      <w:r w:rsidR="005F1EC6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6"/>
      <w:bookmarkEnd w:id="347"/>
      <w:bookmarkEnd w:id="348"/>
    </w:p>
    <w:p w:rsidR="005F1EC6" w:rsidRPr="007C0787" w:rsidRDefault="005F1EC6" w:rsidP="00ED09CB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ED09CB">
      <w:pPr>
        <w:ind w:firstLine="709"/>
        <w:jc w:val="both"/>
      </w:pPr>
      <w:r w:rsidRPr="007C0787">
        <w:t xml:space="preserve">Изучив извещение о проведении аукциона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ED09CB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зарегистрированное по адресу ________________________________________________________,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ED09CB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ED09CB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предлагает заключить договор на: ____________________________________________________</w:t>
      </w:r>
    </w:p>
    <w:p w:rsidR="005F1EC6" w:rsidRPr="007C0787" w:rsidRDefault="005F1EC6" w:rsidP="00ED09CB">
      <w:pPr>
        <w:pStyle w:val="aff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ED09CB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ED09CB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9" w:name="_Hlt440565644"/>
      <w:bookmarkEnd w:id="349"/>
    </w:p>
    <w:p w:rsidR="006D53FC" w:rsidRPr="007C0787" w:rsidRDefault="006D53FC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против ________________________________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позднее 20 </w:t>
      </w:r>
      <w:r w:rsidR="000A7FF4" w:rsidRPr="007C0787">
        <w:t xml:space="preserve"> </w:t>
      </w:r>
      <w:r w:rsidRPr="007C0787">
        <w:t xml:space="preserve">календарных дней со дня размещения на официальном сайте протокола </w:t>
      </w:r>
      <w:r w:rsidR="006D53FC" w:rsidRPr="007C0787">
        <w:t xml:space="preserve">подведения </w:t>
      </w:r>
      <w:r w:rsidR="006D53FC" w:rsidRPr="007C0787">
        <w:lastRenderedPageBreak/>
        <w:t>итогов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</w:t>
      </w:r>
      <w:r w:rsidRPr="007C0787">
        <w:rPr>
          <w:color w:val="000000"/>
        </w:rPr>
        <w:t>о</w:t>
      </w:r>
      <w:r w:rsidRPr="007C0787">
        <w:rPr>
          <w:color w:val="000000"/>
        </w:rPr>
        <w:t>кументов</w:t>
      </w:r>
      <w:r w:rsidRPr="007C0787">
        <w:t>, мы берем на себя обязательства предоставить документы, указанные в запросе до з</w:t>
      </w:r>
      <w:r w:rsidRPr="007C0787">
        <w:t>а</w:t>
      </w:r>
      <w:r w:rsidRPr="007C0787">
        <w:t>ключения договора.</w:t>
      </w:r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r w:rsidR="0054531C">
        <w:fldChar w:fldCharType="begin"/>
      </w:r>
      <w:r w:rsidR="0054531C">
        <w:instrText xml:space="preserve"> REF _Ref319837202 \r \h  \* MERGEFORMAT </w:instrText>
      </w:r>
      <w:r w:rsidR="0054531C">
        <w:fldChar w:fldCharType="separate"/>
      </w:r>
      <w:r w:rsidR="00A2068D" w:rsidRPr="00A2068D">
        <w:rPr>
          <w:b/>
          <w:i/>
        </w:rPr>
        <w:t>26</w:t>
      </w:r>
      <w:r w:rsidR="0054531C">
        <w:fldChar w:fldCharType="end"/>
      </w:r>
      <w:r w:rsidRPr="007C0787">
        <w:rPr>
          <w:b/>
          <w:i/>
        </w:rPr>
        <w:t xml:space="preserve"> раздела </w:t>
      </w:r>
      <w:r w:rsidR="0054531C">
        <w:fldChar w:fldCharType="begin"/>
      </w:r>
      <w:r w:rsidR="0054531C">
        <w:instrText xml:space="preserve"> REF _Ref317257798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ED09CB">
      <w:pPr>
        <w:pStyle w:val="afa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средств в форме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ED09CB">
      <w:pPr>
        <w:pStyle w:val="afa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ED09CB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ED09CB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ED09CB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ED09CB">
      <w:pPr>
        <w:pStyle w:val="afa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соответств</w:t>
      </w:r>
      <w:r w:rsidRPr="007C0787">
        <w:rPr>
          <w:sz w:val="24"/>
          <w:szCs w:val="24"/>
        </w:rPr>
        <w:t>у</w:t>
      </w:r>
      <w:r w:rsidRPr="007C0787">
        <w:rPr>
          <w:sz w:val="24"/>
          <w:szCs w:val="24"/>
        </w:rPr>
        <w:t xml:space="preserve">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7C0787">
        <w:rPr>
          <w:sz w:val="24"/>
          <w:szCs w:val="24"/>
        </w:rPr>
        <w:t>и</w:t>
      </w:r>
      <w:r w:rsidRPr="007C0787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ED09CB">
      <w:pPr>
        <w:pStyle w:val="a4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ED09CB">
      <w:pPr>
        <w:pStyle w:val="afa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>го аукциона, будет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ED09CB">
      <w:pPr>
        <w:pStyle w:val="afff4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 w:rsidRPr="00A2068D">
        <w:rPr>
          <w:rFonts w:ascii="Times New Roman" w:hAnsi="Times New Roman" w:cs="Times New Roman"/>
        </w:rPr>
        <w:t>18.2</w:t>
      </w:r>
      <w:r w:rsidR="0054531C">
        <w:fldChar w:fldCharType="end"/>
      </w:r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r w:rsidR="0054531C">
        <w:fldChar w:fldCharType="begin"/>
      </w:r>
      <w:r w:rsidR="0054531C">
        <w:instrText xml:space="preserve"> REF _Ref317257810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99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040"/>
      </w:tblGrid>
      <w:tr w:rsidR="005F1EC6" w:rsidRPr="007C0787" w:rsidTr="0013732F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040" w:type="dxa"/>
            <w:vAlign w:val="center"/>
          </w:tcPr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ED09CB">
            <w:pPr>
              <w:pStyle w:val="afff8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lastRenderedPageBreak/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40" w:type="dxa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 w:rsidTr="0013732F">
        <w:tc>
          <w:tcPr>
            <w:tcW w:w="1108" w:type="dxa"/>
            <w:vAlign w:val="center"/>
          </w:tcPr>
          <w:p w:rsidR="005F1EC6" w:rsidRPr="007C0787" w:rsidRDefault="005F1EC6" w:rsidP="00ED09CB">
            <w:pPr>
              <w:tabs>
                <w:tab w:val="left" w:pos="284"/>
              </w:tabs>
              <w:jc w:val="center"/>
            </w:pPr>
            <w:r w:rsidRPr="007C0787">
              <w:t>…</w:t>
            </w:r>
          </w:p>
        </w:tc>
        <w:tc>
          <w:tcPr>
            <w:tcW w:w="8866" w:type="dxa"/>
            <w:gridSpan w:val="3"/>
          </w:tcPr>
          <w:p w:rsidR="005F1EC6" w:rsidRPr="007C0787" w:rsidRDefault="005F1EC6" w:rsidP="00ED09CB">
            <w:pPr>
              <w:pStyle w:val="afff8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pStyle w:val="afff4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ED0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C622E7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1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_Ref317257850 \r \h  \* MERGEFORMAT </w:instrText>
      </w:r>
      <w:r w:rsidR="0054531C">
        <w:fldChar w:fldCharType="separate"/>
      </w:r>
      <w:r w:rsidR="00A2068D" w:rsidRPr="00A2068D">
        <w:rPr>
          <w:szCs w:val="24"/>
        </w:rPr>
        <w:t>4.7.1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_Ref319839320 \r \h  \* MERGEFORMAT </w:instrText>
      </w:r>
      <w:r w:rsidR="0054531C">
        <w:fldChar w:fldCharType="separate"/>
      </w:r>
      <w:r w:rsidR="00A2068D" w:rsidRPr="00A2068D">
        <w:rPr>
          <w:szCs w:val="24"/>
        </w:rPr>
        <w:t>18.2</w:t>
      </w:r>
      <w:r w:rsidR="0054531C">
        <w:fldChar w:fldCharType="end"/>
      </w:r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r w:rsidR="0054531C">
        <w:fldChar w:fldCharType="begin"/>
      </w:r>
      <w:r w:rsidR="0054531C">
        <w:instrText xml:space="preserve"> REF _Ref317257897 \r \h  \* MERGEFORMAT </w:instrText>
      </w:r>
      <w:r w:rsidR="0054531C">
        <w:fldChar w:fldCharType="separate"/>
      </w:r>
      <w:r w:rsidR="00A2068D">
        <w:t>5</w:t>
      </w:r>
      <w:r w:rsidR="0054531C">
        <w:fldChar w:fldCharType="end"/>
      </w:r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ED09CB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r w:rsidR="0054531C">
        <w:fldChar w:fldCharType="begin"/>
      </w:r>
      <w:r w:rsidR="0054531C">
        <w:instrText xml:space="preserve"> REF _Ref317252426 \r \h  \* MERGEFORMAT </w:instrText>
      </w:r>
      <w:r w:rsidR="0054531C">
        <w:fldChar w:fldCharType="separate"/>
      </w:r>
      <w:r w:rsidR="00A2068D" w:rsidRPr="00A2068D">
        <w:rPr>
          <w:szCs w:val="24"/>
        </w:rPr>
        <w:t>4.6.2</w:t>
      </w:r>
      <w:r w:rsidR="0054531C">
        <w:fldChar w:fldCharType="end"/>
      </w:r>
      <w:r w:rsidRPr="007C0787">
        <w:rPr>
          <w:szCs w:val="24"/>
        </w:rPr>
        <w:t xml:space="preserve">, </w:t>
      </w:r>
      <w:r w:rsidR="0054531C">
        <w:fldChar w:fldCharType="begin"/>
      </w:r>
      <w:r w:rsidR="0054531C">
        <w:instrText xml:space="preserve"> REF _Ref317252433 \r \h  \* MERGEFORMAT </w:instrText>
      </w:r>
      <w:r w:rsidR="0054531C">
        <w:fldChar w:fldCharType="separate"/>
      </w:r>
      <w:r w:rsidR="00A2068D" w:rsidRPr="00A2068D">
        <w:rPr>
          <w:szCs w:val="24"/>
        </w:rPr>
        <w:t>4.6.3</w:t>
      </w:r>
      <w:r w:rsidR="0054531C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ED09CB">
      <w:pPr>
        <w:jc w:val="right"/>
      </w:pPr>
      <w:bookmarkStart w:id="350" w:name="_Ref55335821"/>
      <w:bookmarkStart w:id="351" w:name="_Ref55336345"/>
      <w:bookmarkStart w:id="352" w:name="_Toc57314674"/>
      <w:bookmarkStart w:id="353" w:name="_Toc69728988"/>
      <w:bookmarkStart w:id="354" w:name="_Toc98251754"/>
      <w:r w:rsidRPr="007C0787">
        <w:br w:type="page"/>
      </w:r>
      <w:bookmarkEnd w:id="350"/>
      <w:bookmarkEnd w:id="351"/>
      <w:bookmarkEnd w:id="352"/>
      <w:bookmarkEnd w:id="353"/>
      <w:bookmarkEnd w:id="354"/>
      <w:r w:rsidRPr="00027E41">
        <w:lastRenderedPageBreak/>
        <w:t xml:space="preserve">Форма </w:t>
      </w:r>
      <w:r w:rsidR="00C06538">
        <w:t>7</w:t>
      </w:r>
      <w:r w:rsidRPr="00027E41">
        <w:t>.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ED09CB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ED09CB">
      <w:pPr>
        <w:jc w:val="right"/>
        <w:rPr>
          <w:b/>
        </w:rPr>
      </w:pPr>
    </w:p>
    <w:p w:rsidR="005F1EC6" w:rsidRPr="007C0787" w:rsidRDefault="005F1EC6" w:rsidP="00ED09CB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5" w:name="_Анкета_Претендента_на"/>
      <w:bookmarkStart w:id="356" w:name="_Анкета_Участника_процедуры"/>
      <w:bookmarkStart w:id="357" w:name="_АНКЕТА_УЧАСТНИКА_АУКЦИОНА"/>
      <w:bookmarkStart w:id="358" w:name="_Toc255987077"/>
      <w:bookmarkStart w:id="359" w:name="_Toc322942378"/>
      <w:bookmarkEnd w:id="355"/>
      <w:bookmarkEnd w:id="356"/>
      <w:bookmarkEnd w:id="357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B4488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8"/>
      <w:bookmarkEnd w:id="359"/>
    </w:p>
    <w:p w:rsidR="005F1EC6" w:rsidRPr="007C0787" w:rsidRDefault="005F1EC6" w:rsidP="00ED09CB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0" w:name="_Ref319589680"/>
          </w:p>
        </w:tc>
        <w:bookmarkEnd w:id="360"/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ED09CB">
            <w:pPr>
              <w:pStyle w:val="afe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ED09CB">
            <w:pPr>
              <w:pStyle w:val="aff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эл.почты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ED09CB">
            <w:pPr>
              <w:widowControl w:val="0"/>
              <w:jc w:val="center"/>
            </w:pPr>
          </w:p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  <w:bookmarkStart w:id="361" w:name="_Toc98251773"/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1"/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proofErr w:type="spellStart"/>
      <w:r w:rsidRPr="007C0787">
        <w:rPr>
          <w:szCs w:val="24"/>
        </w:rPr>
        <w:t>т.ч</w:t>
      </w:r>
      <w:proofErr w:type="spellEnd"/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ED09CB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ED09CB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ED09CB">
      <w:pPr>
        <w:pStyle w:val="Times12"/>
        <w:ind w:left="600" w:firstLine="0"/>
        <w:rPr>
          <w:szCs w:val="24"/>
        </w:rPr>
      </w:pP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ED09CB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ED09CB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ED09CB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ED09CB">
            <w:pPr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ED09CB"/>
        </w:tc>
        <w:tc>
          <w:tcPr>
            <w:tcW w:w="56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ED09CB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ED09CB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ED09CB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ED09CB"/>
        </w:tc>
        <w:tc>
          <w:tcPr>
            <w:tcW w:w="56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8" w:type="dxa"/>
            <w:noWrap/>
            <w:vAlign w:val="bottom"/>
          </w:tcPr>
          <w:p w:rsidR="005F1EC6" w:rsidRPr="007C0787" w:rsidRDefault="005F1EC6" w:rsidP="00ED09CB"/>
        </w:tc>
        <w:tc>
          <w:tcPr>
            <w:tcW w:w="709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276" w:type="dxa"/>
            <w:noWrap/>
            <w:vAlign w:val="bottom"/>
          </w:tcPr>
          <w:p w:rsidR="005F1EC6" w:rsidRPr="007C0787" w:rsidRDefault="005F1EC6" w:rsidP="00ED09CB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ED09CB"/>
        </w:tc>
      </w:tr>
    </w:tbl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ED09CB">
      <w:pPr>
        <w:pStyle w:val="af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ED0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ED09CB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ED09CB">
      <w:pPr>
        <w:jc w:val="center"/>
        <w:rPr>
          <w:b/>
        </w:rPr>
      </w:pPr>
    </w:p>
    <w:p w:rsidR="005F1EC6" w:rsidRPr="007C0787" w:rsidRDefault="005F1EC6" w:rsidP="00ED0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ED09CB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ED09CB">
      <w:pPr>
        <w:pStyle w:val="Times12"/>
        <w:jc w:val="center"/>
        <w:rPr>
          <w:szCs w:val="24"/>
        </w:rPr>
      </w:pPr>
    </w:p>
    <w:p w:rsidR="00CA12B6" w:rsidRPr="007C0787" w:rsidRDefault="00CA12B6" w:rsidP="00ED09CB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ED09CB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7C0787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</w:p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  <w:tr w:rsidR="00CA12B6" w:rsidRPr="007C0787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ED09CB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/>
        </w:tc>
      </w:tr>
    </w:tbl>
    <w:p w:rsidR="00CA12B6" w:rsidRPr="007C0787" w:rsidRDefault="00CA12B6" w:rsidP="00ED09CB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ED09CB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ED09CB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ED09CB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ED09CB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ED09CB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ED09CB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ул.Лубянка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Москва,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ул.Щепкина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Саратов, ул.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К.Маркса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США, штат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Виржиния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ED09CB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ED09CB">
            <w:r w:rsidRPr="007C0787">
              <w:rPr>
                <w:i/>
                <w:iCs/>
              </w:rPr>
              <w:t> </w:t>
            </w:r>
          </w:p>
        </w:tc>
      </w:tr>
    </w:tbl>
    <w:p w:rsidR="005F1EC6" w:rsidRDefault="005F1EC6" w:rsidP="00ED09CB">
      <w:pPr>
        <w:pStyle w:val="Times12"/>
        <w:jc w:val="right"/>
        <w:rPr>
          <w:bCs w:val="0"/>
          <w:szCs w:val="24"/>
        </w:rPr>
      </w:pPr>
    </w:p>
    <w:p w:rsidR="002E21CD" w:rsidRDefault="002E21CD" w:rsidP="00ED09CB">
      <w:pPr>
        <w:pStyle w:val="Times12"/>
        <w:jc w:val="right"/>
        <w:rPr>
          <w:bCs w:val="0"/>
          <w:szCs w:val="24"/>
        </w:rPr>
      </w:pPr>
    </w:p>
    <w:p w:rsidR="002E21CD" w:rsidRPr="007C0787" w:rsidRDefault="002E21CD" w:rsidP="00ED09CB">
      <w:pPr>
        <w:pStyle w:val="Times12"/>
        <w:jc w:val="right"/>
        <w:rPr>
          <w:bCs w:val="0"/>
          <w:szCs w:val="24"/>
        </w:rPr>
        <w:sectPr w:rsidR="002E21C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222" w:rsidRDefault="00AE5222" w:rsidP="00ED09CB">
      <w:pPr>
        <w:jc w:val="center"/>
        <w:rPr>
          <w:b/>
        </w:rPr>
      </w:pPr>
      <w:bookmarkStart w:id="362" w:name="_Справка_о_перечне"/>
      <w:bookmarkStart w:id="363" w:name="_Справка_о_материально-технических_р"/>
      <w:bookmarkStart w:id="364" w:name="_Справка_о_материально-технических"/>
      <w:bookmarkStart w:id="365" w:name="_Справка_о_кадровых_ресурсах_(Форма_"/>
      <w:bookmarkStart w:id="366" w:name="_Справка_о_кадровых"/>
      <w:bookmarkStart w:id="367" w:name="_План_распределения_объемов_выполнен"/>
      <w:bookmarkStart w:id="368" w:name="_Toc322942381"/>
      <w:bookmarkEnd w:id="362"/>
      <w:bookmarkEnd w:id="363"/>
      <w:bookmarkEnd w:id="364"/>
      <w:bookmarkEnd w:id="365"/>
      <w:bookmarkEnd w:id="366"/>
      <w:bookmarkEnd w:id="367"/>
    </w:p>
    <w:p w:rsidR="00C14669" w:rsidRPr="007C0787" w:rsidRDefault="00C14669" w:rsidP="00ED09CB">
      <w:pPr>
        <w:jc w:val="center"/>
        <w:rPr>
          <w:b/>
        </w:rPr>
      </w:pPr>
      <w:r w:rsidRPr="007C0787">
        <w:rPr>
          <w:b/>
        </w:rPr>
        <w:t>ЧАСТЬ 2 «ПРОЕКТ ДОГОВОРА»</w:t>
      </w:r>
      <w:bookmarkEnd w:id="368"/>
    </w:p>
    <w:p w:rsidR="00CD1BA3" w:rsidRDefault="00CD1BA3" w:rsidP="00ED09CB"/>
    <w:p w:rsidR="0067771D" w:rsidRPr="00485BD6" w:rsidRDefault="006A5730" w:rsidP="006C0077">
      <w:pPr>
        <w:jc w:val="center"/>
      </w:pPr>
      <w:r w:rsidRPr="00485BD6">
        <w:t xml:space="preserve">Встречные предложения участников по проекту договора </w:t>
      </w:r>
      <w:r w:rsidRPr="00485BD6">
        <w:rPr>
          <w:b/>
          <w:u w:val="single"/>
        </w:rPr>
        <w:t>не допускаются</w:t>
      </w:r>
      <w:r w:rsidRPr="00485BD6">
        <w:t>.</w:t>
      </w:r>
      <w:bookmarkStart w:id="369" w:name="_Toc322942382"/>
    </w:p>
    <w:p w:rsidR="00055311" w:rsidRDefault="00055311" w:rsidP="00ED09CB">
      <w:pPr>
        <w:jc w:val="both"/>
      </w:pPr>
    </w:p>
    <w:p w:rsidR="00740406" w:rsidRPr="00740406" w:rsidRDefault="00740406" w:rsidP="00740406">
      <w:pPr>
        <w:widowControl w:val="0"/>
        <w:jc w:val="center"/>
        <w:rPr>
          <w:b/>
          <w:bCs/>
          <w:lang w:eastAsia="en-US"/>
        </w:rPr>
      </w:pPr>
      <w:r w:rsidRPr="00740406">
        <w:rPr>
          <w:b/>
          <w:bCs/>
          <w:lang w:eastAsia="en-US"/>
        </w:rPr>
        <w:t>Договор № ____________</w:t>
      </w:r>
    </w:p>
    <w:p w:rsidR="00740406" w:rsidRPr="00740406" w:rsidRDefault="00740406" w:rsidP="00740406">
      <w:pPr>
        <w:widowControl w:val="0"/>
        <w:jc w:val="center"/>
        <w:rPr>
          <w:b/>
          <w:bCs/>
          <w:lang w:eastAsia="en-US"/>
        </w:rPr>
      </w:pPr>
      <w:r w:rsidRPr="00740406">
        <w:rPr>
          <w:b/>
          <w:bCs/>
          <w:lang w:eastAsia="en-US"/>
        </w:rPr>
        <w:t xml:space="preserve">о предоставлении права использования программного обеспечения </w:t>
      </w:r>
      <w:r w:rsidRPr="00740406">
        <w:rPr>
          <w:b/>
          <w:bCs/>
          <w:lang w:eastAsia="en-US"/>
        </w:rPr>
        <w:br/>
        <w:t xml:space="preserve">и права на сопровождение программного обеспечения </w:t>
      </w:r>
    </w:p>
    <w:p w:rsidR="00740406" w:rsidRPr="00740406" w:rsidRDefault="00740406" w:rsidP="00740406">
      <w:pPr>
        <w:widowControl w:val="0"/>
        <w:jc w:val="center"/>
        <w:rPr>
          <w:b/>
          <w:bCs/>
          <w:lang w:eastAsia="en-US"/>
        </w:rPr>
      </w:pPr>
    </w:p>
    <w:p w:rsidR="00740406" w:rsidRPr="00740406" w:rsidRDefault="00740406" w:rsidP="00740406">
      <w:pPr>
        <w:widowControl w:val="0"/>
        <w:jc w:val="center"/>
        <w:rPr>
          <w:b/>
          <w:bCs/>
          <w:lang w:eastAsia="en-US"/>
        </w:rPr>
      </w:pPr>
    </w:p>
    <w:p w:rsidR="00740406" w:rsidRPr="00740406" w:rsidRDefault="00740406" w:rsidP="00740406">
      <w:pPr>
        <w:widowControl w:val="0"/>
        <w:tabs>
          <w:tab w:val="right" w:pos="10065"/>
        </w:tabs>
        <w:jc w:val="both"/>
        <w:rPr>
          <w:lang w:eastAsia="en-US"/>
        </w:rPr>
      </w:pPr>
      <w:r w:rsidRPr="00740406">
        <w:rPr>
          <w:lang w:eastAsia="en-US"/>
        </w:rPr>
        <w:t>г. Москва                                                                                               «_____» ____________ 2013 г.</w:t>
      </w:r>
    </w:p>
    <w:p w:rsidR="00740406" w:rsidRPr="00740406" w:rsidRDefault="00740406" w:rsidP="00740406">
      <w:pPr>
        <w:widowControl w:val="0"/>
        <w:jc w:val="both"/>
        <w:rPr>
          <w:lang w:eastAsia="en-US"/>
        </w:rPr>
      </w:pPr>
    </w:p>
    <w:p w:rsidR="00740406" w:rsidRPr="00740406" w:rsidRDefault="00740406" w:rsidP="00740406">
      <w:pPr>
        <w:jc w:val="both"/>
        <w:rPr>
          <w:lang w:eastAsia="en-US"/>
        </w:rPr>
      </w:pPr>
      <w:r w:rsidRPr="00740406">
        <w:rPr>
          <w:b/>
          <w:lang w:eastAsia="en-US"/>
        </w:rPr>
        <w:t>Закрытое акционерное общество «</w:t>
      </w:r>
      <w:proofErr w:type="spellStart"/>
      <w:r w:rsidRPr="00740406">
        <w:rPr>
          <w:b/>
          <w:lang w:eastAsia="en-US"/>
        </w:rPr>
        <w:t>Гринатом</w:t>
      </w:r>
      <w:proofErr w:type="spellEnd"/>
      <w:r w:rsidRPr="00740406">
        <w:rPr>
          <w:b/>
          <w:lang w:eastAsia="en-US"/>
        </w:rPr>
        <w:t>» (ЗАО «</w:t>
      </w:r>
      <w:proofErr w:type="spellStart"/>
      <w:r w:rsidRPr="00740406">
        <w:rPr>
          <w:b/>
          <w:lang w:eastAsia="en-US"/>
        </w:rPr>
        <w:t>Гринатом</w:t>
      </w:r>
      <w:proofErr w:type="spellEnd"/>
      <w:r w:rsidRPr="00740406">
        <w:rPr>
          <w:b/>
          <w:lang w:eastAsia="en-US"/>
        </w:rPr>
        <w:t>»)</w:t>
      </w:r>
      <w:r w:rsidRPr="00740406">
        <w:rPr>
          <w:lang w:eastAsia="en-US"/>
        </w:rPr>
        <w:t>, именуемое в дальнейшем «Сублицензиат», в лице генерального директора Ермолаева Михаила Юрьевича,     действу</w:t>
      </w:r>
      <w:r w:rsidRPr="00740406">
        <w:rPr>
          <w:lang w:eastAsia="en-US"/>
        </w:rPr>
        <w:t>ю</w:t>
      </w:r>
      <w:r w:rsidRPr="00740406">
        <w:rPr>
          <w:lang w:eastAsia="en-US"/>
        </w:rPr>
        <w:t xml:space="preserve">щего на основании Устава, с одной стороны, и </w:t>
      </w:r>
    </w:p>
    <w:p w:rsidR="00740406" w:rsidRPr="00740406" w:rsidRDefault="00740406" w:rsidP="00740406">
      <w:pPr>
        <w:jc w:val="both"/>
        <w:rPr>
          <w:lang w:eastAsia="en-US"/>
        </w:rPr>
      </w:pPr>
      <w:r w:rsidRPr="00740406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740406">
        <w:rPr>
          <w:lang w:eastAsia="en-US"/>
        </w:rPr>
        <w:instrText xml:space="preserve"> FORMTEXT </w:instrText>
      </w:r>
      <w:r w:rsidRPr="00740406">
        <w:rPr>
          <w:lang w:eastAsia="en-US"/>
        </w:rPr>
      </w:r>
      <w:r w:rsidRPr="00740406">
        <w:rPr>
          <w:lang w:eastAsia="en-US"/>
        </w:rPr>
        <w:fldChar w:fldCharType="separate"/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lang w:eastAsia="en-US"/>
        </w:rPr>
        <w:fldChar w:fldCharType="end"/>
      </w:r>
      <w:r w:rsidRPr="00740406">
        <w:rPr>
          <w:lang w:eastAsia="en-US"/>
        </w:rPr>
        <w:t xml:space="preserve">, именуемое в дальнейшем «Лицензиат», в лице </w:t>
      </w:r>
      <w:r w:rsidRPr="00740406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740406">
        <w:rPr>
          <w:lang w:eastAsia="en-US"/>
        </w:rPr>
        <w:instrText xml:space="preserve"> FORMTEXT </w:instrText>
      </w:r>
      <w:r w:rsidRPr="00740406">
        <w:rPr>
          <w:lang w:eastAsia="en-US"/>
        </w:rPr>
      </w:r>
      <w:r w:rsidRPr="00740406">
        <w:rPr>
          <w:lang w:eastAsia="en-US"/>
        </w:rPr>
        <w:fldChar w:fldCharType="separate"/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lang w:eastAsia="en-US"/>
        </w:rPr>
        <w:fldChar w:fldCharType="end"/>
      </w:r>
      <w:r w:rsidRPr="00740406">
        <w:rPr>
          <w:lang w:eastAsia="en-US"/>
        </w:rPr>
        <w:t xml:space="preserve">, действующего на основании </w:t>
      </w:r>
      <w:r w:rsidRPr="00740406">
        <w:rPr>
          <w:lang w:eastAsia="en-US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740406">
        <w:rPr>
          <w:lang w:eastAsia="en-US"/>
        </w:rPr>
        <w:instrText xml:space="preserve"> FORMTEXT </w:instrText>
      </w:r>
      <w:r w:rsidRPr="00740406">
        <w:rPr>
          <w:lang w:eastAsia="en-US"/>
        </w:rPr>
      </w:r>
      <w:r w:rsidRPr="00740406">
        <w:rPr>
          <w:lang w:eastAsia="en-US"/>
        </w:rPr>
        <w:fldChar w:fldCharType="separate"/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noProof/>
          <w:lang w:eastAsia="en-US"/>
        </w:rPr>
        <w:t> </w:t>
      </w:r>
      <w:r w:rsidRPr="00740406">
        <w:rPr>
          <w:lang w:eastAsia="en-US"/>
        </w:rPr>
        <w:fldChar w:fldCharType="end"/>
      </w:r>
      <w:r w:rsidRPr="00740406">
        <w:rPr>
          <w:lang w:eastAsia="en-US"/>
        </w:rPr>
        <w:t>,  с другой стороны, совместно именуемые в дальнейшем Стороны, заключили настоящий договор (далее – Договор) о нижеследующем:</w:t>
      </w:r>
    </w:p>
    <w:p w:rsidR="00740406" w:rsidRPr="00740406" w:rsidRDefault="00740406" w:rsidP="00740406">
      <w:pPr>
        <w:widowControl w:val="0"/>
        <w:jc w:val="both"/>
        <w:rPr>
          <w:lang w:eastAsia="en-US"/>
        </w:rPr>
      </w:pPr>
    </w:p>
    <w:p w:rsidR="00740406" w:rsidRPr="00740406" w:rsidRDefault="00740406" w:rsidP="00740406">
      <w:pPr>
        <w:widowControl w:val="0"/>
        <w:numPr>
          <w:ilvl w:val="0"/>
          <w:numId w:val="88"/>
        </w:numPr>
        <w:jc w:val="center"/>
        <w:rPr>
          <w:b/>
          <w:lang w:eastAsia="en-US"/>
        </w:rPr>
      </w:pPr>
      <w:r w:rsidRPr="00740406">
        <w:rPr>
          <w:b/>
          <w:lang w:eastAsia="en-US"/>
        </w:rPr>
        <w:t>Предмет договора</w:t>
      </w:r>
    </w:p>
    <w:p w:rsidR="00740406" w:rsidRPr="00740406" w:rsidRDefault="00740406" w:rsidP="00740406">
      <w:pPr>
        <w:widowControl w:val="0"/>
        <w:suppressAutoHyphens/>
        <w:ind w:firstLine="708"/>
        <w:jc w:val="both"/>
      </w:pPr>
      <w:r w:rsidRPr="00740406">
        <w:t xml:space="preserve">1.1.Лицензиат предоставляет Сублицензиату право использования на условиях простой (неисключительной) лицензии программного обеспечения </w:t>
      </w:r>
      <w:proofErr w:type="spellStart"/>
      <w:r w:rsidRPr="00740406">
        <w:t>VMware</w:t>
      </w:r>
      <w:proofErr w:type="spellEnd"/>
      <w:r w:rsidRPr="00740406">
        <w:t xml:space="preserve"> (далее «ПО») перечень которого указан в Приложении №1 к настоящему договору, а также предоставляет право на получение технической поддержки указанного программного обеспечения (в дальнейшем: «Поддержка»), а Сублицензиат обязуется выплатить Лицензиату предусмотренное Договором Вознаграждение за ПО и оплатить Поддержку.</w:t>
      </w:r>
    </w:p>
    <w:p w:rsidR="00740406" w:rsidRPr="00740406" w:rsidRDefault="00740406" w:rsidP="00740406">
      <w:pPr>
        <w:widowControl w:val="0"/>
        <w:suppressAutoHyphens/>
        <w:ind w:firstLine="708"/>
        <w:jc w:val="both"/>
      </w:pPr>
      <w:r w:rsidRPr="00740406">
        <w:t>1.2.</w:t>
      </w:r>
      <w:r w:rsidRPr="00740406">
        <w:rPr>
          <w:noProof/>
        </w:rPr>
        <w:t xml:space="preserve"> </w:t>
      </w:r>
      <w:r w:rsidRPr="00740406">
        <w:t xml:space="preserve">Передача права использования ПО и Поддержки Сублицензиату осуществляется Лицензиатом в соответствии с Соглашением ________________, заключенного  «____» __________ _____ года между _________________ и _________________ (далее «Соглашение»). </w:t>
      </w:r>
    </w:p>
    <w:p w:rsidR="00740406" w:rsidRPr="00740406" w:rsidRDefault="00740406" w:rsidP="00740406">
      <w:pPr>
        <w:widowControl w:val="0"/>
        <w:ind w:firstLine="708"/>
        <w:jc w:val="both"/>
        <w:rPr>
          <w:rFonts w:cs="Arial"/>
        </w:rPr>
      </w:pPr>
      <w:r w:rsidRPr="00740406">
        <w:t>1.3.</w:t>
      </w:r>
      <w:r w:rsidRPr="00740406">
        <w:rPr>
          <w:rFonts w:cs="Arial"/>
        </w:rPr>
        <w:t xml:space="preserve"> Условия предоставления Поддержки определяются Приложением №4  к настоящему Договору.</w:t>
      </w:r>
    </w:p>
    <w:p w:rsidR="00740406" w:rsidRPr="00740406" w:rsidRDefault="00740406" w:rsidP="00740406">
      <w:pPr>
        <w:widowControl w:val="0"/>
        <w:suppressAutoHyphens/>
        <w:ind w:firstLine="708"/>
        <w:jc w:val="both"/>
      </w:pPr>
      <w:r w:rsidRPr="00740406">
        <w:t>1.4. Лицензиат гарантирует, что он обладает всеми законными правами для заключения настоящего  договора в пределах тех прав и тех способов использования, которые предусмотрены Соглашением.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t xml:space="preserve">1.5. </w:t>
      </w:r>
      <w:r w:rsidRPr="00740406">
        <w:rPr>
          <w:lang w:eastAsia="en-US"/>
        </w:rPr>
        <w:t>Право использования ПО, предусмотренное настоящим договором, передается Л</w:t>
      </w:r>
      <w:r w:rsidRPr="00740406">
        <w:rPr>
          <w:lang w:eastAsia="en-US"/>
        </w:rPr>
        <w:t>и</w:t>
      </w:r>
      <w:r w:rsidRPr="00740406">
        <w:rPr>
          <w:lang w:eastAsia="en-US"/>
        </w:rPr>
        <w:t>цензиатом Сублицензиату на основе простой неисключительной лицензии без права выдачи Сублицензиатом лицензий другим лицам (предоставления права использования  ПО)  на н</w:t>
      </w:r>
      <w:r w:rsidRPr="00740406">
        <w:rPr>
          <w:lang w:eastAsia="en-US"/>
        </w:rPr>
        <w:t>е</w:t>
      </w:r>
      <w:r w:rsidRPr="00740406">
        <w:rPr>
          <w:lang w:eastAsia="en-US"/>
        </w:rPr>
        <w:t>ограниченный срок.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rFonts w:cs="Arial"/>
          <w:bCs/>
        </w:rPr>
        <w:t xml:space="preserve">За предоставление Лицензиатом права использования </w:t>
      </w:r>
      <w:r w:rsidRPr="00740406">
        <w:rPr>
          <w:lang w:eastAsia="en-US"/>
        </w:rPr>
        <w:t>ПО Сублицензиат обязуется упл</w:t>
      </w:r>
      <w:r w:rsidRPr="00740406">
        <w:rPr>
          <w:lang w:eastAsia="en-US"/>
        </w:rPr>
        <w:t>а</w:t>
      </w:r>
      <w:r w:rsidRPr="00740406">
        <w:rPr>
          <w:lang w:eastAsia="en-US"/>
        </w:rPr>
        <w:t>тить Лицензиату вознаграждение в соответствии с условиями п. 4.2. и п. 4.4. настоящего Дог</w:t>
      </w:r>
      <w:r w:rsidRPr="00740406">
        <w:rPr>
          <w:lang w:eastAsia="en-US"/>
        </w:rPr>
        <w:t>о</w:t>
      </w:r>
      <w:r w:rsidRPr="00740406">
        <w:rPr>
          <w:lang w:eastAsia="en-US"/>
        </w:rPr>
        <w:t>вора.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lang w:eastAsia="en-US"/>
        </w:rPr>
        <w:t xml:space="preserve">1.6. Территорией, на которую предоставляются неисключительные права использования </w:t>
      </w:r>
      <w:r w:rsidRPr="00740406">
        <w:t>ПО</w:t>
      </w:r>
      <w:r w:rsidRPr="00740406">
        <w:rPr>
          <w:lang w:eastAsia="en-US"/>
        </w:rPr>
        <w:t>, является Российская Федерация.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lang w:eastAsia="en-US"/>
        </w:rPr>
        <w:t>1.7. Сублицензиату по настоящему Договору могут быть предоставлены права использ</w:t>
      </w:r>
      <w:r w:rsidRPr="00740406">
        <w:rPr>
          <w:lang w:eastAsia="en-US"/>
        </w:rPr>
        <w:t>о</w:t>
      </w:r>
      <w:r w:rsidRPr="00740406">
        <w:rPr>
          <w:lang w:eastAsia="en-US"/>
        </w:rPr>
        <w:t>вания ПО только в пределах тех прав и тех способов использования, которые предусмотрены Соглашением для Лицензиата.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lang w:eastAsia="en-US"/>
        </w:rPr>
        <w:t>1.8. По настоящему Договору Сублицензиату предоставляется следующий способ и</w:t>
      </w:r>
      <w:r w:rsidRPr="00740406">
        <w:rPr>
          <w:lang w:eastAsia="en-US"/>
        </w:rPr>
        <w:t>с</w:t>
      </w:r>
      <w:r w:rsidRPr="00740406">
        <w:rPr>
          <w:lang w:eastAsia="en-US"/>
        </w:rPr>
        <w:t xml:space="preserve">пользования ПО - инсталляция, копирование и запуск, в количестве экземпляров указанном в Приложении № 1 к настоящему Договору. 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lang w:eastAsia="en-US"/>
        </w:rPr>
        <w:t xml:space="preserve">1.9. По настоящему договору декомпилирование ПО допускается только в случаях и в пределах, определенных законодательством Российской Федерации. </w:t>
      </w:r>
    </w:p>
    <w:p w:rsidR="00740406" w:rsidRPr="00740406" w:rsidRDefault="00740406" w:rsidP="00740406">
      <w:pPr>
        <w:widowControl w:val="0"/>
        <w:suppressAutoHyphens/>
      </w:pPr>
    </w:p>
    <w:p w:rsidR="00740406" w:rsidRPr="00740406" w:rsidRDefault="00740406" w:rsidP="00740406">
      <w:pPr>
        <w:widowControl w:val="0"/>
        <w:numPr>
          <w:ilvl w:val="0"/>
          <w:numId w:val="88"/>
        </w:numPr>
        <w:jc w:val="center"/>
        <w:rPr>
          <w:rFonts w:cs="Arial"/>
          <w:b/>
          <w:bCs/>
        </w:rPr>
      </w:pPr>
      <w:r w:rsidRPr="00740406">
        <w:rPr>
          <w:rFonts w:cs="Arial"/>
          <w:b/>
          <w:bCs/>
        </w:rPr>
        <w:lastRenderedPageBreak/>
        <w:t>Предоставление прав использования ПО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rPr>
          <w:rFonts w:cs="Arial"/>
          <w:bCs/>
        </w:rPr>
        <w:t xml:space="preserve">2.1. Права на использование </w:t>
      </w:r>
      <w:r w:rsidRPr="00740406">
        <w:t>ПО предоставляются посредством направления электро</w:t>
      </w:r>
      <w:r w:rsidRPr="00740406">
        <w:t>н</w:t>
      </w:r>
      <w:r w:rsidRPr="00740406">
        <w:t>ных ключей, которые будут высланы по электронной почте на адрес _____@</w:t>
      </w:r>
      <w:proofErr w:type="spellStart"/>
      <w:r w:rsidRPr="00740406">
        <w:rPr>
          <w:lang w:val="en-US"/>
        </w:rPr>
        <w:t>greenatom</w:t>
      </w:r>
      <w:proofErr w:type="spellEnd"/>
      <w:r w:rsidRPr="00740406">
        <w:t>.</w:t>
      </w:r>
      <w:proofErr w:type="spellStart"/>
      <w:r w:rsidRPr="00740406">
        <w:t>ru</w:t>
      </w:r>
      <w:proofErr w:type="spellEnd"/>
      <w:r w:rsidRPr="00740406">
        <w:t xml:space="preserve"> в т</w:t>
      </w:r>
      <w:r w:rsidRPr="00740406">
        <w:t>е</w:t>
      </w:r>
      <w:r w:rsidRPr="00740406">
        <w:t>чение 20 (двадцати) календарных дней с даты заключения договора.</w:t>
      </w:r>
    </w:p>
    <w:p w:rsidR="00740406" w:rsidRPr="00740406" w:rsidRDefault="00740406" w:rsidP="00740406">
      <w:pPr>
        <w:autoSpaceDE w:val="0"/>
        <w:autoSpaceDN w:val="0"/>
        <w:adjustRightInd w:val="0"/>
        <w:ind w:firstLine="709"/>
        <w:jc w:val="both"/>
      </w:pPr>
      <w:r w:rsidRPr="00740406">
        <w:t>2.2. Факт получения электронных ключей подтверждается подписанием Акта о пред</w:t>
      </w:r>
      <w:r w:rsidRPr="00740406">
        <w:t>о</w:t>
      </w:r>
      <w:r w:rsidRPr="00740406">
        <w:t>ставлении права использования, который является приложением №2.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2.3. Сублицензиат приобретает права использования  ПО с момента подписания Акта о предоставлении права использования в срок указанный в п. 2.1.</w:t>
      </w:r>
    </w:p>
    <w:p w:rsidR="00740406" w:rsidRPr="00740406" w:rsidRDefault="00740406" w:rsidP="00740406">
      <w:pPr>
        <w:widowControl w:val="0"/>
        <w:ind w:firstLine="708"/>
        <w:jc w:val="both"/>
        <w:rPr>
          <w:rFonts w:cs="Arial"/>
        </w:rPr>
      </w:pPr>
    </w:p>
    <w:p w:rsidR="00740406" w:rsidRDefault="00740406" w:rsidP="00740406">
      <w:pPr>
        <w:widowControl w:val="0"/>
        <w:ind w:firstLine="708"/>
        <w:jc w:val="center"/>
        <w:rPr>
          <w:b/>
          <w:bCs/>
        </w:rPr>
      </w:pPr>
      <w:r w:rsidRPr="00740406">
        <w:rPr>
          <w:b/>
          <w:bCs/>
        </w:rPr>
        <w:t>3. Предоставление права на поддержку и оказание дополнительных услуг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3.1. Право на поддержку ПО, право использования которого приобретено в рамках настоящего Договора, и стоимость которого определена в Приложении №1 (таблица № 2) к настоящему Договору, предоставляется с даты передачи права на использование ПО и подп</w:t>
      </w:r>
      <w:r w:rsidRPr="00740406">
        <w:t>и</w:t>
      </w:r>
      <w:r w:rsidRPr="00740406">
        <w:t xml:space="preserve">сания Акта о предоставлении права на поддержку (Приложение №3) и </w:t>
      </w:r>
      <w:r w:rsidRPr="00740406">
        <w:rPr>
          <w:rFonts w:cs="Arial"/>
        </w:rPr>
        <w:t xml:space="preserve">действует в течение 1 (одного) года. Вместе с тем, Лицензиат предоставляет </w:t>
      </w:r>
      <w:r w:rsidRPr="00740406">
        <w:t>счёт-фактуру (согласно  п. 5.1. ст. 169 НК РФ).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3.2. Состав и порядок Поддержки, а так же объем услуг по разработке проектной док</w:t>
      </w:r>
      <w:r w:rsidRPr="00740406">
        <w:t>у</w:t>
      </w:r>
      <w:r w:rsidRPr="00740406">
        <w:t>ментации и инсталляционных работ изложен в Приложении №4.</w:t>
      </w:r>
    </w:p>
    <w:p w:rsidR="00740406" w:rsidRPr="00740406" w:rsidRDefault="00740406" w:rsidP="00740406">
      <w:pPr>
        <w:widowControl w:val="0"/>
        <w:suppressAutoHyphens/>
        <w:rPr>
          <w:lang w:eastAsia="en-US"/>
        </w:rPr>
      </w:pPr>
    </w:p>
    <w:p w:rsidR="00740406" w:rsidRPr="00740406" w:rsidRDefault="00740406" w:rsidP="00740406">
      <w:pPr>
        <w:widowControl w:val="0"/>
        <w:suppressAutoHyphens/>
        <w:ind w:firstLine="708"/>
        <w:jc w:val="center"/>
        <w:rPr>
          <w:b/>
          <w:lang w:eastAsia="en-US"/>
        </w:rPr>
      </w:pPr>
      <w:r w:rsidRPr="00740406">
        <w:rPr>
          <w:b/>
          <w:lang w:eastAsia="en-US"/>
        </w:rPr>
        <w:t>4. Цена договора и условия оплаты</w:t>
      </w:r>
    </w:p>
    <w:p w:rsidR="00740406" w:rsidRPr="00740406" w:rsidRDefault="00740406" w:rsidP="00740406">
      <w:pPr>
        <w:widowControl w:val="0"/>
        <w:suppressAutoHyphens/>
        <w:ind w:firstLine="720"/>
        <w:jc w:val="both"/>
      </w:pPr>
      <w:r w:rsidRPr="00740406">
        <w:t>4.1. Общая цена Договора состоит из стоимости вознаграждения за права использования ПО  и стоимости предоставлении права на Поддержку.</w:t>
      </w:r>
    </w:p>
    <w:p w:rsidR="00740406" w:rsidRPr="00740406" w:rsidRDefault="00740406" w:rsidP="00740406">
      <w:pPr>
        <w:widowControl w:val="0"/>
        <w:ind w:firstLine="708"/>
        <w:jc w:val="both"/>
        <w:rPr>
          <w:lang w:eastAsia="en-US"/>
        </w:rPr>
      </w:pPr>
      <w:r w:rsidRPr="00740406">
        <w:rPr>
          <w:lang w:eastAsia="en-US"/>
        </w:rPr>
        <w:t>Услуги по разработке проектной документации и инсталляционные работы, выполня</w:t>
      </w:r>
      <w:r w:rsidRPr="00740406">
        <w:rPr>
          <w:lang w:eastAsia="en-US"/>
        </w:rPr>
        <w:t>е</w:t>
      </w:r>
      <w:r w:rsidRPr="00740406">
        <w:rPr>
          <w:lang w:eastAsia="en-US"/>
        </w:rPr>
        <w:t>мые Лицензиатом в рамках настоящего договора, включены в общую стоимость договора и о</w:t>
      </w:r>
      <w:r w:rsidRPr="00740406">
        <w:rPr>
          <w:lang w:eastAsia="en-US"/>
        </w:rPr>
        <w:t>т</w:t>
      </w:r>
      <w:r w:rsidRPr="00740406">
        <w:rPr>
          <w:lang w:eastAsia="en-US"/>
        </w:rPr>
        <w:t>дельной оплате не подлежат.</w:t>
      </w:r>
    </w:p>
    <w:p w:rsidR="00740406" w:rsidRPr="00740406" w:rsidRDefault="00740406" w:rsidP="00740406">
      <w:pPr>
        <w:widowControl w:val="0"/>
        <w:suppressAutoHyphens/>
        <w:ind w:firstLine="708"/>
        <w:jc w:val="both"/>
      </w:pPr>
      <w:r w:rsidRPr="00740406">
        <w:t xml:space="preserve">4.2. Размер вознаграждения за права использования ПО </w:t>
      </w:r>
      <w:r w:rsidRPr="00740406" w:rsidDel="00676F49">
        <w:t xml:space="preserve"> </w:t>
      </w:r>
      <w:r w:rsidRPr="00740406">
        <w:t xml:space="preserve">определен в Приложении № 1 (Таблица № 1) к настоящему Договору и составляет __________________, НДС не облагается на основании подпункта 26 пункта 2 ст. 149 НК РФ. </w:t>
      </w:r>
    </w:p>
    <w:p w:rsidR="00740406" w:rsidRPr="00740406" w:rsidRDefault="00740406" w:rsidP="00740406">
      <w:pPr>
        <w:widowControl w:val="0"/>
        <w:suppressAutoHyphens/>
        <w:ind w:firstLine="708"/>
        <w:jc w:val="both"/>
      </w:pPr>
      <w:r w:rsidRPr="00740406">
        <w:t xml:space="preserve">4.3. Общая стоимость прав на Поддержку ПО определена в Приложении №1 (Таблица № 2) и составляет _____________, в том числе НДС по ставке 18% - </w:t>
      </w:r>
      <w:r w:rsidRPr="00740406">
        <w:rPr>
          <w:noProof/>
        </w:rPr>
        <w:t>__________________</w:t>
      </w:r>
      <w:r w:rsidRPr="00740406">
        <w:t>.</w:t>
      </w:r>
    </w:p>
    <w:p w:rsidR="00740406" w:rsidRPr="00740406" w:rsidRDefault="00740406" w:rsidP="00740406">
      <w:pPr>
        <w:widowControl w:val="0"/>
        <w:tabs>
          <w:tab w:val="left" w:pos="1276"/>
        </w:tabs>
        <w:suppressAutoHyphens/>
        <w:ind w:firstLine="708"/>
        <w:jc w:val="both"/>
      </w:pPr>
      <w:r w:rsidRPr="00740406">
        <w:t>4.4. Сублицензиат осуществляет оплату вознаграждения Лицензиату за права использования ПО и оплату за предоставление права  на Поддержку ПО единовременным платежом в течение 15 (пятнадцати) рабочих дней с момента получения прав на основании документов, перечисленных в п. 4.5. настоящего договора.</w:t>
      </w:r>
    </w:p>
    <w:p w:rsidR="00740406" w:rsidRPr="00740406" w:rsidRDefault="00740406" w:rsidP="00740406">
      <w:pPr>
        <w:widowControl w:val="0"/>
        <w:tabs>
          <w:tab w:val="left" w:pos="1418"/>
        </w:tabs>
        <w:suppressAutoHyphens/>
        <w:ind w:firstLine="708"/>
        <w:jc w:val="both"/>
      </w:pPr>
      <w:r w:rsidRPr="00740406">
        <w:t xml:space="preserve">4.5. </w:t>
      </w:r>
      <w:r w:rsidRPr="00740406">
        <w:tab/>
        <w:t>Основанием для оплаты товара являются, оформленные Лицензиатом в рублях, в соответствии с требованиями законодательства, и, переданные при отгрузке (выборке) товара Сублицензиату, следующие документы:</w:t>
      </w:r>
    </w:p>
    <w:p w:rsidR="00740406" w:rsidRPr="00740406" w:rsidRDefault="00740406" w:rsidP="00740406">
      <w:pPr>
        <w:ind w:left="567"/>
        <w:jc w:val="both"/>
      </w:pPr>
      <w:r w:rsidRPr="00740406">
        <w:t>а) товарная накладная (унифицированная форма №ТОРГ-12);</w:t>
      </w:r>
    </w:p>
    <w:p w:rsidR="00740406" w:rsidRPr="00740406" w:rsidRDefault="00740406" w:rsidP="00740406">
      <w:pPr>
        <w:ind w:left="567"/>
        <w:jc w:val="both"/>
      </w:pPr>
      <w:r w:rsidRPr="00740406">
        <w:t>б) товарно-транспортная накладная (типовая межотраслевая форма № 1 – Т) при доставке товара перевозчиком;</w:t>
      </w:r>
    </w:p>
    <w:p w:rsidR="00740406" w:rsidRPr="00740406" w:rsidRDefault="00740406" w:rsidP="00740406">
      <w:pPr>
        <w:ind w:left="567"/>
        <w:jc w:val="both"/>
      </w:pPr>
      <w:r w:rsidRPr="00740406">
        <w:t>в) счёт-фактура (согласно  п. 5.1. ст. 169 НК РФ);</w:t>
      </w:r>
    </w:p>
    <w:p w:rsidR="00740406" w:rsidRPr="00740406" w:rsidRDefault="00740406" w:rsidP="00740406">
      <w:pPr>
        <w:ind w:firstLine="539"/>
        <w:jc w:val="both"/>
      </w:pPr>
      <w:r w:rsidRPr="00740406">
        <w:t>г) счет на оплату;</w:t>
      </w:r>
    </w:p>
    <w:p w:rsidR="00740406" w:rsidRPr="00740406" w:rsidRDefault="00740406" w:rsidP="00740406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740406">
        <w:t>д) акты о предоставлении права использования и о предоставлении права на поддержку (по форме Приложение 2, Приложение 3).</w:t>
      </w:r>
    </w:p>
    <w:p w:rsidR="00740406" w:rsidRPr="00740406" w:rsidRDefault="00740406" w:rsidP="00740406">
      <w:pPr>
        <w:widowControl w:val="0"/>
        <w:suppressAutoHyphens/>
        <w:ind w:firstLine="720"/>
        <w:jc w:val="both"/>
      </w:pPr>
      <w:r w:rsidRPr="00740406">
        <w:t>4.6. Днем оплаты по Договору считается день списания денежных средств с расчетного счета Сублицензиата. Даты списания и зачисления устанавливаются на основании банковских выписок.</w:t>
      </w:r>
    </w:p>
    <w:p w:rsidR="00740406" w:rsidRPr="00740406" w:rsidRDefault="00740406" w:rsidP="00740406">
      <w:pPr>
        <w:widowControl w:val="0"/>
        <w:suppressAutoHyphens/>
      </w:pPr>
    </w:p>
    <w:p w:rsidR="00740406" w:rsidRPr="00740406" w:rsidRDefault="00740406" w:rsidP="00740406">
      <w:pPr>
        <w:widowControl w:val="0"/>
        <w:suppressAutoHyphens/>
        <w:ind w:firstLine="720"/>
        <w:jc w:val="center"/>
        <w:rPr>
          <w:b/>
        </w:rPr>
      </w:pPr>
      <w:r w:rsidRPr="00740406">
        <w:rPr>
          <w:b/>
        </w:rPr>
        <w:t>5. Ответственность сторон</w:t>
      </w:r>
    </w:p>
    <w:p w:rsidR="00740406" w:rsidRPr="00740406" w:rsidRDefault="00740406" w:rsidP="00740406">
      <w:pPr>
        <w:widowControl w:val="0"/>
        <w:suppressAutoHyphens/>
        <w:ind w:firstLine="720"/>
        <w:jc w:val="both"/>
      </w:pPr>
      <w:r w:rsidRPr="00740406"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740406" w:rsidRPr="00740406" w:rsidRDefault="00740406" w:rsidP="00740406">
      <w:pPr>
        <w:widowControl w:val="0"/>
        <w:suppressAutoHyphens/>
        <w:ind w:firstLine="720"/>
        <w:jc w:val="both"/>
      </w:pPr>
      <w:r w:rsidRPr="00740406">
        <w:lastRenderedPageBreak/>
        <w:t>5.2. В случае нарушения срока предоставления прав использования ПО, предусмотренного настоящим Договором, Сублицензиат имеет право требовать от Лицензиата уплаты неустойки в виде пени в размере 0,1 (одной десятой) процента от стоимости вознаграждения за права использования ПО, предусмотренного п.4.2. настоящего Договора за каждый день просрочки.</w:t>
      </w:r>
    </w:p>
    <w:p w:rsidR="00740406" w:rsidRPr="00740406" w:rsidRDefault="00740406" w:rsidP="00740406">
      <w:pPr>
        <w:widowControl w:val="0"/>
        <w:suppressAutoHyphens/>
        <w:ind w:firstLine="720"/>
        <w:jc w:val="both"/>
      </w:pPr>
      <w:r w:rsidRPr="00740406">
        <w:t>5.3 Уплата неустойки, предусмотренной настоящим Договором, не освобождает виновную Сторону от исполнения обязательств по Договору.</w:t>
      </w:r>
    </w:p>
    <w:p w:rsidR="00740406" w:rsidRPr="00740406" w:rsidRDefault="00740406" w:rsidP="00740406">
      <w:pPr>
        <w:tabs>
          <w:tab w:val="left" w:pos="2340"/>
        </w:tabs>
        <w:ind w:firstLine="567"/>
        <w:jc w:val="both"/>
      </w:pPr>
      <w:r w:rsidRPr="00740406">
        <w:t>5.4. Превысившая 30 (тридцать) дней просрочка Стороной исполнения своего обязател</w:t>
      </w:r>
      <w:r w:rsidRPr="00740406">
        <w:t>ь</w:t>
      </w:r>
      <w:r w:rsidRPr="00740406">
        <w:t>ства по Договору, если для исполнения такого обязательства зафиксирован срок, является с</w:t>
      </w:r>
      <w:r w:rsidRPr="00740406">
        <w:t>у</w:t>
      </w:r>
      <w:r w:rsidRPr="00740406">
        <w:t>щественным нарушением Договора.</w:t>
      </w:r>
    </w:p>
    <w:p w:rsidR="00740406" w:rsidRPr="00740406" w:rsidRDefault="00740406" w:rsidP="00740406">
      <w:pPr>
        <w:ind w:firstLine="567"/>
        <w:jc w:val="both"/>
        <w:rPr>
          <w:rFonts w:eastAsia="Calibri"/>
        </w:rPr>
      </w:pPr>
      <w:r w:rsidRPr="00740406">
        <w:t>5.5.</w:t>
      </w:r>
      <w:r w:rsidRPr="00740406">
        <w:rPr>
          <w:rFonts w:eastAsia="Calibri"/>
        </w:rPr>
        <w:t xml:space="preserve"> Лицензиат  обязан передать права на использование ПО свободными от любых прав и притязаний третьих лиц. Если Сублицензиату со стороны третьих лиц будут предъявлены к</w:t>
      </w:r>
      <w:r w:rsidRPr="00740406">
        <w:rPr>
          <w:rFonts w:eastAsia="Calibri"/>
        </w:rPr>
        <w:t>а</w:t>
      </w:r>
      <w:r w:rsidRPr="00740406">
        <w:rPr>
          <w:rFonts w:eastAsia="Calibri"/>
        </w:rPr>
        <w:t>кие-либо претензии, связанные с нарушением авторского права,  Лицензиат обязуется возм</w:t>
      </w:r>
      <w:r w:rsidRPr="00740406">
        <w:rPr>
          <w:rFonts w:eastAsia="Calibri"/>
        </w:rPr>
        <w:t>е</w:t>
      </w:r>
      <w:r w:rsidRPr="00740406">
        <w:rPr>
          <w:rFonts w:eastAsia="Calibri"/>
        </w:rPr>
        <w:t>стить Сублицензиату все расходы и убытки, причиненные в связи с нарушением этих прав.</w:t>
      </w:r>
    </w:p>
    <w:p w:rsidR="00740406" w:rsidRPr="00740406" w:rsidRDefault="00740406" w:rsidP="00740406">
      <w:pPr>
        <w:tabs>
          <w:tab w:val="left" w:pos="2340"/>
        </w:tabs>
        <w:ind w:firstLine="567"/>
        <w:jc w:val="both"/>
      </w:pPr>
    </w:p>
    <w:p w:rsidR="00740406" w:rsidRPr="00740406" w:rsidRDefault="00740406" w:rsidP="00740406">
      <w:pPr>
        <w:widowControl w:val="0"/>
        <w:tabs>
          <w:tab w:val="left" w:pos="2340"/>
        </w:tabs>
        <w:jc w:val="center"/>
        <w:rPr>
          <w:b/>
          <w:bCs/>
        </w:rPr>
      </w:pPr>
      <w:r w:rsidRPr="00740406">
        <w:rPr>
          <w:b/>
        </w:rPr>
        <w:t xml:space="preserve">6. </w:t>
      </w:r>
      <w:r w:rsidRPr="00740406">
        <w:rPr>
          <w:b/>
          <w:bCs/>
        </w:rPr>
        <w:t>Порядок урегулирования споров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6.1. 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</w:t>
      </w:r>
      <w:r w:rsidRPr="00740406">
        <w:t>о</w:t>
      </w:r>
      <w:r w:rsidRPr="00740406">
        <w:t>вания и правовой экспертизы» в соответствии с его регламентом. Решение Третейского суда является окончательным.</w:t>
      </w:r>
    </w:p>
    <w:p w:rsidR="00740406" w:rsidRPr="00740406" w:rsidRDefault="00740406" w:rsidP="00740406">
      <w:pPr>
        <w:widowControl w:val="0"/>
        <w:jc w:val="both"/>
      </w:pPr>
    </w:p>
    <w:p w:rsidR="00740406" w:rsidRPr="00740406" w:rsidRDefault="00740406" w:rsidP="00740406">
      <w:pPr>
        <w:widowControl w:val="0"/>
        <w:tabs>
          <w:tab w:val="left" w:pos="2340"/>
        </w:tabs>
        <w:jc w:val="center"/>
        <w:rPr>
          <w:b/>
          <w:bCs/>
        </w:rPr>
      </w:pPr>
      <w:r w:rsidRPr="00740406">
        <w:rPr>
          <w:b/>
          <w:bCs/>
        </w:rPr>
        <w:t>7. Изменение, дополнение и расторжение договора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7.1. Все изменения и дополнения к настоящему договору действительны лишь в пис</w:t>
      </w:r>
      <w:r w:rsidRPr="00740406">
        <w:t>ь</w:t>
      </w:r>
      <w:r w:rsidRPr="00740406">
        <w:t>менном виде за подписью и печатями обеих Сторон. После подписания указанные изменения и дополнения становятся неотъемлемой частью настоящего договора.</w:t>
      </w:r>
    </w:p>
    <w:p w:rsidR="00740406" w:rsidRDefault="00740406" w:rsidP="00740406">
      <w:pPr>
        <w:widowControl w:val="0"/>
        <w:ind w:firstLine="708"/>
        <w:jc w:val="both"/>
      </w:pPr>
      <w:r w:rsidRPr="00740406">
        <w:t>7.2. В случае необходимости приобретения дополнительного ПО Сторонами подписыв</w:t>
      </w:r>
      <w:r w:rsidRPr="00740406">
        <w:t>а</w:t>
      </w:r>
      <w:r w:rsidRPr="00740406">
        <w:t>ется отдельный договор с указанием объема и стоимости передаваемого ПО.</w:t>
      </w:r>
    </w:p>
    <w:p w:rsidR="006D754B" w:rsidRPr="00740406" w:rsidRDefault="006D754B" w:rsidP="00740406">
      <w:pPr>
        <w:widowControl w:val="0"/>
        <w:ind w:firstLine="708"/>
        <w:jc w:val="both"/>
      </w:pPr>
    </w:p>
    <w:p w:rsidR="00740406" w:rsidRPr="00740406" w:rsidRDefault="00740406" w:rsidP="00740406">
      <w:pPr>
        <w:widowControl w:val="0"/>
        <w:tabs>
          <w:tab w:val="left" w:pos="-180"/>
        </w:tabs>
        <w:jc w:val="center"/>
        <w:rPr>
          <w:b/>
          <w:bCs/>
        </w:rPr>
      </w:pPr>
      <w:r w:rsidRPr="00740406">
        <w:rPr>
          <w:b/>
          <w:bCs/>
        </w:rPr>
        <w:t>8. Прочие условия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8.1. Ни одна из Сторон не вправе разглашать информацию, относящуюся к предмету д</w:t>
      </w:r>
      <w:r w:rsidRPr="00740406">
        <w:t>о</w:t>
      </w:r>
      <w:r w:rsidRPr="00740406">
        <w:t>говора и ходу его исполнения, без получения на это письменного согласия другой Стороны.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8.2. Настоящий договор составлен в двух экземплярах, имеющих одинаковую юридич</w:t>
      </w:r>
      <w:r w:rsidRPr="00740406">
        <w:t>е</w:t>
      </w:r>
      <w:r w:rsidRPr="00740406">
        <w:t>скую силу, по одному экземпляру для каждой из Сторон.</w:t>
      </w:r>
    </w:p>
    <w:p w:rsidR="00740406" w:rsidRPr="00740406" w:rsidRDefault="00740406" w:rsidP="00740406">
      <w:pPr>
        <w:spacing w:line="264" w:lineRule="auto"/>
        <w:ind w:firstLine="708"/>
        <w:jc w:val="both"/>
        <w:rPr>
          <w:lang w:val="de-DE"/>
        </w:rPr>
      </w:pPr>
      <w:r w:rsidRPr="00740406">
        <w:t>8.3</w:t>
      </w:r>
      <w:r w:rsidRPr="00740406">
        <w:rPr>
          <w:lang w:val="de-DE"/>
        </w:rPr>
        <w:t xml:space="preserve">. </w:t>
      </w:r>
      <w:r w:rsidRPr="00740406">
        <w:t>Стороны гарантируют друг другу</w:t>
      </w:r>
      <w:r w:rsidRPr="00740406">
        <w:rPr>
          <w:lang w:val="de-DE"/>
        </w:rPr>
        <w:t xml:space="preserve">, </w:t>
      </w:r>
      <w:r w:rsidRPr="00740406">
        <w:t xml:space="preserve">что сведения </w:t>
      </w:r>
      <w:r w:rsidRPr="00740406">
        <w:rPr>
          <w:lang w:val="de-DE"/>
        </w:rPr>
        <w:t xml:space="preserve">в </w:t>
      </w:r>
      <w:r w:rsidRPr="00740406">
        <w:t>отношении всей цепочки со</w:t>
      </w:r>
      <w:r w:rsidRPr="00740406">
        <w:t>б</w:t>
      </w:r>
      <w:r w:rsidRPr="00740406">
        <w:t xml:space="preserve">ственников и руководителей, включая бенефициаров </w:t>
      </w:r>
      <w:r w:rsidRPr="00740406">
        <w:rPr>
          <w:lang w:val="de-DE"/>
        </w:rPr>
        <w:t xml:space="preserve">(в </w:t>
      </w:r>
      <w:r w:rsidRPr="00740406">
        <w:t>том числе конечных</w:t>
      </w:r>
      <w:r w:rsidRPr="00740406">
        <w:rPr>
          <w:lang w:val="de-DE"/>
        </w:rPr>
        <w:t xml:space="preserve">), </w:t>
      </w:r>
      <w:r w:rsidRPr="00740406">
        <w:t xml:space="preserve">представленных Сторонами друг другу </w:t>
      </w:r>
      <w:r w:rsidRPr="00740406">
        <w:rPr>
          <w:lang w:val="de-DE"/>
        </w:rPr>
        <w:t xml:space="preserve">в </w:t>
      </w:r>
      <w:proofErr w:type="spellStart"/>
      <w:r w:rsidRPr="00740406">
        <w:rPr>
          <w:lang w:val="de-DE"/>
        </w:rPr>
        <w:t>рамках</w:t>
      </w:r>
      <w:proofErr w:type="spellEnd"/>
      <w:r w:rsidRPr="00740406">
        <w:rPr>
          <w:lang w:val="de-DE"/>
        </w:rPr>
        <w:t xml:space="preserve"> </w:t>
      </w:r>
      <w:r w:rsidRPr="00740406">
        <w:t xml:space="preserve">настоящего Договора (далее </w:t>
      </w:r>
      <w:r w:rsidRPr="00740406">
        <w:rPr>
          <w:lang w:val="de-DE"/>
        </w:rPr>
        <w:t xml:space="preserve">– </w:t>
      </w:r>
      <w:r w:rsidRPr="00740406">
        <w:t>Сведения</w:t>
      </w:r>
      <w:r w:rsidRPr="00740406">
        <w:rPr>
          <w:lang w:val="de-DE"/>
        </w:rPr>
        <w:t xml:space="preserve">), </w:t>
      </w:r>
      <w:r w:rsidRPr="00740406">
        <w:t>являются полными</w:t>
      </w:r>
      <w:r w:rsidRPr="00740406">
        <w:rPr>
          <w:lang w:val="de-DE"/>
        </w:rPr>
        <w:t xml:space="preserve">, </w:t>
      </w:r>
      <w:r w:rsidRPr="00740406">
        <w:t>точными и достоверными</w:t>
      </w:r>
      <w:r w:rsidRPr="00740406">
        <w:rPr>
          <w:lang w:val="de-DE"/>
        </w:rPr>
        <w:t xml:space="preserve">. </w:t>
      </w:r>
    </w:p>
    <w:p w:rsidR="00740406" w:rsidRPr="00740406" w:rsidRDefault="00740406" w:rsidP="00740406">
      <w:pPr>
        <w:spacing w:line="264" w:lineRule="auto"/>
        <w:jc w:val="both"/>
        <w:rPr>
          <w:lang w:val="de-DE"/>
        </w:rPr>
      </w:pPr>
      <w:r w:rsidRPr="00740406">
        <w:t>Сведения направляются по электронной почте на адрес</w:t>
      </w:r>
      <w:r w:rsidRPr="00740406">
        <w:rPr>
          <w:lang w:val="de-DE"/>
        </w:rPr>
        <w:t>:</w:t>
      </w:r>
    </w:p>
    <w:p w:rsidR="00740406" w:rsidRPr="00740406" w:rsidRDefault="00740406" w:rsidP="00740406">
      <w:pPr>
        <w:spacing w:line="264" w:lineRule="auto"/>
        <w:jc w:val="both"/>
      </w:pPr>
      <w:r w:rsidRPr="00740406">
        <w:t>Сторона 1: _____________________</w:t>
      </w:r>
    </w:p>
    <w:p w:rsidR="00740406" w:rsidRPr="00740406" w:rsidRDefault="00740406" w:rsidP="00740406">
      <w:pPr>
        <w:spacing w:line="264" w:lineRule="auto"/>
        <w:jc w:val="both"/>
        <w:rPr>
          <w:lang w:val="de-DE"/>
        </w:rPr>
      </w:pPr>
      <w:r w:rsidRPr="00740406">
        <w:t xml:space="preserve">Сторона 2: </w:t>
      </w:r>
      <w:hyperlink r:id="rId30" w:history="1">
        <w:r w:rsidRPr="00740406">
          <w:rPr>
            <w:color w:val="0000FF"/>
            <w:u w:val="single"/>
          </w:rPr>
          <w:t>PZA@Greenatom</w:t>
        </w:r>
        <w:r w:rsidRPr="00740406">
          <w:rPr>
            <w:color w:val="0000FF"/>
            <w:u w:val="single"/>
            <w:lang w:val="de-DE"/>
          </w:rPr>
          <w:t>.</w:t>
        </w:r>
        <w:proofErr w:type="spellStart"/>
        <w:r w:rsidRPr="00740406">
          <w:rPr>
            <w:color w:val="0000FF"/>
            <w:u w:val="single"/>
          </w:rPr>
          <w:t>ru</w:t>
        </w:r>
        <w:proofErr w:type="spellEnd"/>
      </w:hyperlink>
    </w:p>
    <w:p w:rsidR="00740406" w:rsidRPr="00740406" w:rsidRDefault="00740406" w:rsidP="00740406">
      <w:pPr>
        <w:spacing w:line="264" w:lineRule="auto"/>
        <w:ind w:firstLine="709"/>
        <w:jc w:val="both"/>
      </w:pPr>
      <w:r w:rsidRPr="00740406">
        <w:t>8.4. Сторона, у которой изменились Сведения, обязана не позднее пяти рабочих дней с момента таких изменений направить другой Стороне соответствующее письменное уведомл</w:t>
      </w:r>
      <w:r w:rsidRPr="00740406">
        <w:t>е</w:t>
      </w:r>
      <w:r w:rsidRPr="00740406">
        <w:t>ние с приложением копий подтверждающих документов, заверенных нотариусом или уполн</w:t>
      </w:r>
      <w:r w:rsidRPr="00740406">
        <w:t>о</w:t>
      </w:r>
      <w:r w:rsidRPr="00740406">
        <w:t>моченным должностным лицом Стороны, направляющей Сведения.</w:t>
      </w:r>
    </w:p>
    <w:p w:rsidR="00740406" w:rsidRPr="00740406" w:rsidRDefault="00740406" w:rsidP="00740406">
      <w:pPr>
        <w:spacing w:line="264" w:lineRule="auto"/>
        <w:ind w:firstLine="708"/>
        <w:jc w:val="both"/>
      </w:pPr>
      <w:r w:rsidRPr="00740406">
        <w:t>8.5. Стороны настоящим дают свое согласие и подтверждают получение им всех требу</w:t>
      </w:r>
      <w:r w:rsidRPr="00740406">
        <w:t>е</w:t>
      </w:r>
      <w:r w:rsidRPr="00740406"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740406">
        <w:t>н</w:t>
      </w:r>
      <w:r w:rsidRPr="00740406">
        <w:t>тересованных или причастных к Сведениям лиц на обработку предоставленных Сведений п</w:t>
      </w:r>
      <w:r w:rsidRPr="00740406">
        <w:t>о</w:t>
      </w:r>
      <w:r w:rsidRPr="00740406">
        <w:t xml:space="preserve">лучающей Стороной, а также на раскрытие получающей Стороной Сведений, полностью или </w:t>
      </w:r>
      <w:r w:rsidRPr="00740406">
        <w:lastRenderedPageBreak/>
        <w:t xml:space="preserve">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40406">
        <w:t>Росфинмониторингу</w:t>
      </w:r>
      <w:proofErr w:type="spellEnd"/>
      <w:r w:rsidRPr="00740406">
        <w:t>, Правительству Ро</w:t>
      </w:r>
      <w:r w:rsidRPr="00740406">
        <w:t>с</w:t>
      </w:r>
      <w:r w:rsidRPr="00740406">
        <w:t>сийской Федерации) и последующую обработку Сведений такими органами (далее – Раскр</w:t>
      </w:r>
      <w:r w:rsidRPr="00740406">
        <w:t>ы</w:t>
      </w:r>
      <w:r w:rsidRPr="00740406">
        <w:t>тие). Стороны освобождают друг друга от любой ответственности в связи с Раскрытием, в том числе, возмещают убытки, понесенные в связи с предъявлением  претензий, исков и требований любыми третьими лицами, чьи права были или могли быть нарушены таким Раскрытием.</w:t>
      </w:r>
    </w:p>
    <w:p w:rsidR="00740406" w:rsidRPr="00740406" w:rsidRDefault="00740406" w:rsidP="00740406">
      <w:pPr>
        <w:spacing w:line="264" w:lineRule="auto"/>
        <w:ind w:firstLine="708"/>
        <w:jc w:val="both"/>
      </w:pPr>
      <w:r w:rsidRPr="00740406">
        <w:t>8.6. Стороны подтверждают, что условия настоящего Соглашения о предоставлении Сведений и о поддержании их актуальными признаны ими существенными условиями насто</w:t>
      </w:r>
      <w:r w:rsidRPr="00740406">
        <w:t>я</w:t>
      </w:r>
      <w:r w:rsidRPr="00740406">
        <w:t>щего Соглашения в соответствии со статьей 432 Гражданского кодекса Российской Федерации.</w:t>
      </w:r>
    </w:p>
    <w:p w:rsidR="00740406" w:rsidRPr="00740406" w:rsidRDefault="00740406" w:rsidP="00740406">
      <w:pPr>
        <w:spacing w:line="264" w:lineRule="auto"/>
        <w:ind w:firstLine="709"/>
        <w:jc w:val="both"/>
      </w:pPr>
      <w:r w:rsidRPr="00740406">
        <w:t>8.7. Если специальной нормой части второй Гражданского кодекса Российской Федер</w:t>
      </w:r>
      <w:r w:rsidRPr="00740406">
        <w:t>а</w:t>
      </w:r>
      <w:r w:rsidRPr="00740406">
        <w:t>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740406">
        <w:t>р</w:t>
      </w:r>
      <w:r w:rsidRPr="00740406">
        <w:t>ждающими документами) является основанием для одностороннего отказа Стороной, не пол</w:t>
      </w:r>
      <w:r w:rsidRPr="00740406">
        <w:t>у</w:t>
      </w:r>
      <w:r w:rsidRPr="00740406">
        <w:t>чившей такие Сведения, от исполнения Соглашения и предъявления Стороне, не предостави</w:t>
      </w:r>
      <w:r w:rsidRPr="00740406">
        <w:t>в</w:t>
      </w:r>
      <w:r w:rsidRPr="00740406">
        <w:t>шей такие Сведения требования о возмещении убытков, причиненных прекращением Соглаш</w:t>
      </w:r>
      <w:r w:rsidRPr="00740406">
        <w:t>е</w:t>
      </w:r>
      <w:r w:rsidRPr="00740406">
        <w:t>ния. Соглашение считается расторгнутым с даты получения Стороной, которой направлено уведомление о расторжении настоящего Соглашения, соответствующего письменного уведо</w:t>
      </w:r>
      <w:r w:rsidRPr="00740406">
        <w:t>м</w:t>
      </w:r>
      <w:r w:rsidRPr="00740406">
        <w:t>ления, если более поздняя дата не будет установлена в уведомлении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8.8. Настоящий Договор вступает в силу с момента его подписания и действует  до по</w:t>
      </w:r>
      <w:r w:rsidRPr="00740406">
        <w:t>л</w:t>
      </w:r>
      <w:r w:rsidRPr="00740406">
        <w:t>ного исполнения Сторонами взятых на себя обязательств. В части оказания поддержки пр</w:t>
      </w:r>
      <w:r w:rsidRPr="00740406">
        <w:t>о</w:t>
      </w:r>
      <w:r w:rsidRPr="00740406">
        <w:t>граммного обеспечения приобретенного в рамках настоящего договора – в течение одного года с момента указанного в п.3.1.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rPr>
          <w:szCs w:val="16"/>
        </w:rPr>
        <w:t>8.9. Недействительность одного из положений Договора не влечет за собой недейств</w:t>
      </w:r>
      <w:r w:rsidRPr="00740406">
        <w:rPr>
          <w:szCs w:val="16"/>
        </w:rPr>
        <w:t>и</w:t>
      </w:r>
      <w:r w:rsidRPr="00740406">
        <w:rPr>
          <w:szCs w:val="16"/>
        </w:rPr>
        <w:t>тельности Договора в целом.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8.10. К настоящему договору прилагаются и являются его неотъемлемой частью след</w:t>
      </w:r>
      <w:r w:rsidRPr="00740406">
        <w:t>у</w:t>
      </w:r>
      <w:r w:rsidRPr="00740406">
        <w:t>ющие приложения: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-Приложение № 1 – Спецификация. Программное обеспечение, техническая поддержка: объем и вознаграждение;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-Приложение № 2 – Акт предоставления прав пользования (образец);</w:t>
      </w:r>
    </w:p>
    <w:p w:rsidR="00740406" w:rsidRPr="00740406" w:rsidRDefault="00740406" w:rsidP="00740406">
      <w:pPr>
        <w:widowControl w:val="0"/>
        <w:ind w:firstLine="708"/>
        <w:jc w:val="both"/>
      </w:pPr>
      <w:r w:rsidRPr="00740406">
        <w:t>-Приложение № 3 – Акт о предоставлении права на поддержку(образец);</w:t>
      </w:r>
    </w:p>
    <w:p w:rsidR="00740406" w:rsidRPr="00740406" w:rsidRDefault="00740406" w:rsidP="00740406">
      <w:pPr>
        <w:tabs>
          <w:tab w:val="left" w:pos="-720"/>
        </w:tabs>
        <w:rPr>
          <w:b/>
        </w:rPr>
      </w:pPr>
      <w:r w:rsidRPr="00740406">
        <w:tab/>
        <w:t>-Приложение № 4 – Общие условия предоставления поддержки программного обеспеч</w:t>
      </w:r>
      <w:r w:rsidRPr="00740406">
        <w:t>е</w:t>
      </w:r>
      <w:r w:rsidRPr="00740406">
        <w:t xml:space="preserve">ния </w:t>
      </w:r>
      <w:proofErr w:type="spellStart"/>
      <w:r w:rsidRPr="00740406">
        <w:t>VMware</w:t>
      </w:r>
      <w:proofErr w:type="spellEnd"/>
      <w:r w:rsidRPr="00740406">
        <w:t>.</w:t>
      </w:r>
      <w:r w:rsidRPr="00740406">
        <w:rPr>
          <w:b/>
        </w:rPr>
        <w:t xml:space="preserve"> </w:t>
      </w:r>
    </w:p>
    <w:p w:rsidR="00740406" w:rsidRPr="00740406" w:rsidRDefault="00740406" w:rsidP="00740406">
      <w:pPr>
        <w:widowControl w:val="0"/>
        <w:tabs>
          <w:tab w:val="left" w:pos="851"/>
        </w:tabs>
        <w:ind w:firstLine="708"/>
      </w:pPr>
    </w:p>
    <w:p w:rsidR="00740406" w:rsidRPr="00740406" w:rsidRDefault="00740406" w:rsidP="00740406">
      <w:pPr>
        <w:tabs>
          <w:tab w:val="left" w:pos="2340"/>
        </w:tabs>
        <w:jc w:val="center"/>
        <w:rPr>
          <w:b/>
          <w:bCs/>
        </w:rPr>
      </w:pPr>
      <w:r w:rsidRPr="00740406">
        <w:rPr>
          <w:b/>
          <w:bCs/>
        </w:rPr>
        <w:t xml:space="preserve">9. Адреса, реквизиты и подписи Сторон </w:t>
      </w:r>
    </w:p>
    <w:sdt>
      <w:sdtPr>
        <w:rPr>
          <w:rFonts w:ascii="Arial" w:hAnsi="Arial" w:cs="Arial"/>
          <w:b/>
          <w:bCs/>
          <w:sz w:val="20"/>
          <w:szCs w:val="20"/>
          <w:lang w:eastAsia="en-US"/>
        </w:rPr>
        <w:id w:val="33606181"/>
        <w:placeholder>
          <w:docPart w:val="F1F2AC46F5ED4A1CAD94CABE2D04F0CD"/>
        </w:placeholder>
      </w:sdtPr>
      <w:sdtEndPr>
        <w:rPr>
          <w:bCs w:val="0"/>
        </w:rPr>
      </w:sdtEndPr>
      <w:sdtContent>
        <w:tbl>
          <w:tblPr>
            <w:tblW w:w="9929" w:type="dxa"/>
            <w:tblInd w:w="-106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740406" w:rsidRPr="00740406" w:rsidTr="007F11E7">
            <w:tc>
              <w:tcPr>
                <w:tcW w:w="4860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Лицензиат: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Полное наименование: ___________________________________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Место нахождения: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Почтовый адрес: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ОГРН: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ИНН: </w:t>
                </w:r>
              </w:p>
              <w:p w:rsidR="00740406" w:rsidRPr="00740406" w:rsidRDefault="00740406" w:rsidP="00740406">
                <w:pPr>
                  <w:keepNext/>
                  <w:tabs>
                    <w:tab w:val="center" w:pos="2295"/>
                  </w:tabs>
                  <w:ind w:left="-54"/>
                </w:pPr>
                <w:r w:rsidRPr="00740406">
                  <w:t xml:space="preserve">КПП: </w:t>
                </w:r>
                <w:r w:rsidRPr="00740406">
                  <w:tab/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Расчетный счет: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Корреспондентский счет: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БИК: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ОКПО: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ОКАТО: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Телефон: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Факс: </w:t>
                </w:r>
              </w:p>
            </w:tc>
            <w:tc>
              <w:tcPr>
                <w:tcW w:w="236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4833" w:type="dxa"/>
              </w:tcPr>
              <w:p w:rsidR="00740406" w:rsidRPr="00740406" w:rsidRDefault="00740406" w:rsidP="00740406">
                <w:pPr>
                  <w:ind w:right="-249"/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Сублицензиат: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Полное наименование: Закрытое акционе</w:t>
                </w:r>
                <w:r w:rsidRPr="00740406">
                  <w:t>р</w:t>
                </w:r>
                <w:r w:rsidRPr="00740406">
                  <w:t>ное общество «</w:t>
                </w:r>
                <w:proofErr w:type="spellStart"/>
                <w:r w:rsidRPr="00740406">
                  <w:t>Гринатом</w:t>
                </w:r>
                <w:proofErr w:type="spellEnd"/>
                <w:r w:rsidRPr="00740406">
                  <w:t>»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Место нахождения: 119017, Россия, г. Москва, ул. Большая Ордынка, дом 24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Почтовый адрес: 115114, Россия, г. Москва, Павелецкая наб., дом 8, стр. 1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ОГРН: 1097746819720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ИНН: 7706729736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КПП: 770601001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Расчетный счет: 40702810038110013312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в Московском банке Сбербанка России ОАО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 xml:space="preserve">Корреспондентский счет: 30101810400000000225 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в ОПЕРУ Московского ГТУ Банка России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lastRenderedPageBreak/>
                  <w:t>БИК: 044525225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ОКПО: 64509942</w:t>
                </w:r>
              </w:p>
              <w:p w:rsidR="00740406" w:rsidRPr="00740406" w:rsidRDefault="00740406" w:rsidP="00740406">
                <w:pPr>
                  <w:keepNext/>
                  <w:ind w:left="-54"/>
                </w:pPr>
                <w:r w:rsidRPr="00740406">
                  <w:t>ОКАТО: 45286596000</w:t>
                </w:r>
              </w:p>
            </w:tc>
          </w:tr>
        </w:tbl>
        <w:p w:rsidR="00740406" w:rsidRPr="00740406" w:rsidRDefault="00740406" w:rsidP="00740406">
          <w:pPr>
            <w:autoSpaceDE w:val="0"/>
            <w:autoSpaceDN w:val="0"/>
            <w:adjustRightInd w:val="0"/>
            <w:ind w:left="360"/>
            <w:jc w:val="center"/>
            <w:rPr>
              <w:b/>
              <w:bCs/>
            </w:rPr>
          </w:pPr>
          <w:r w:rsidRPr="00740406">
            <w:rPr>
              <w:b/>
              <w:bCs/>
            </w:rPr>
            <w:lastRenderedPageBreak/>
            <w:t>Подписи сторон</w:t>
          </w:r>
        </w:p>
        <w:tbl>
          <w:tblPr>
            <w:tblW w:w="0" w:type="auto"/>
            <w:tblInd w:w="-106" w:type="dxa"/>
            <w:tblLook w:val="01E0" w:firstRow="1" w:lastRow="1" w:firstColumn="1" w:lastColumn="1" w:noHBand="0" w:noVBand="0"/>
          </w:tblPr>
          <w:tblGrid>
            <w:gridCol w:w="4944"/>
            <w:gridCol w:w="4628"/>
          </w:tblGrid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pPr>
                  <w:ind w:left="-108" w:right="-108" w:firstLine="108"/>
                  <w:rPr>
                    <w:b/>
                    <w:bCs/>
                    <w:spacing w:val="1"/>
                  </w:rPr>
                </w:pPr>
                <w:r w:rsidRPr="00740406">
                  <w:rPr>
                    <w:b/>
                    <w:bCs/>
                    <w:spacing w:val="1"/>
                  </w:rPr>
                  <w:t>От Лицензиата: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pPr>
                  <w:ind w:firstLine="108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От Сублицензиата: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pPr>
                  <w:ind w:left="-108" w:right="-108" w:firstLine="108"/>
                  <w:rPr>
                    <w:spacing w:val="1"/>
                  </w:rPr>
                </w:pPr>
                <w:r w:rsidRPr="00740406">
                  <w:t>_____________________________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pPr>
                  <w:ind w:firstLine="108"/>
                </w:pPr>
                <w:r w:rsidRPr="00740406">
                  <w:t>_____________________________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r w:rsidRPr="00740406">
                  <w:t>_______________ (______________)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r w:rsidRPr="00740406">
                  <w:t>_______________ (______________)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r w:rsidRPr="00740406">
                  <w:t xml:space="preserve">          М. П.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r w:rsidRPr="00740406">
                  <w:t xml:space="preserve">           М. П.</w:t>
                </w:r>
              </w:p>
            </w:tc>
          </w:tr>
        </w:tbl>
        <w:p w:rsidR="00740406" w:rsidRPr="00740406" w:rsidRDefault="00740406" w:rsidP="00740406"/>
        <w:p w:rsidR="00740406" w:rsidRPr="00740406" w:rsidRDefault="00A2284C" w:rsidP="00740406">
          <w:pPr>
            <w:jc w:val="both"/>
            <w:rPr>
              <w:b/>
              <w:lang w:eastAsia="en-US"/>
            </w:rPr>
          </w:pPr>
        </w:p>
      </w:sdtContent>
    </w:sdt>
    <w:p w:rsidR="00740406" w:rsidRPr="00740406" w:rsidRDefault="00740406" w:rsidP="00740406">
      <w:pPr>
        <w:jc w:val="both"/>
        <w:rPr>
          <w:b/>
          <w:lang w:eastAsia="en-US"/>
        </w:rPr>
      </w:pPr>
    </w:p>
    <w:p w:rsidR="00740406" w:rsidRPr="00740406" w:rsidRDefault="00740406" w:rsidP="00740406">
      <w:pPr>
        <w:jc w:val="both"/>
        <w:rPr>
          <w:b/>
          <w:lang w:eastAsia="en-US"/>
        </w:rPr>
      </w:pPr>
    </w:p>
    <w:p w:rsidR="00740406" w:rsidRPr="00740406" w:rsidRDefault="00740406" w:rsidP="00740406">
      <w:pPr>
        <w:keepNext/>
        <w:jc w:val="right"/>
        <w:outlineLvl w:val="8"/>
        <w:rPr>
          <w:u w:val="single"/>
          <w:lang w:eastAsia="en-US"/>
        </w:rPr>
      </w:pPr>
      <w:r w:rsidRPr="00740406">
        <w:rPr>
          <w:u w:val="single"/>
          <w:lang w:eastAsia="en-US"/>
        </w:rPr>
        <w:br w:type="page"/>
      </w:r>
      <w:sdt>
        <w:sdtPr>
          <w:rPr>
            <w:u w:val="single"/>
            <w:lang w:eastAsia="en-US"/>
          </w:rPr>
          <w:id w:val="33606182"/>
          <w:placeholder>
            <w:docPart w:val="F1F2AC46F5ED4A1CAD94CABE2D04F0CD"/>
          </w:placeholder>
        </w:sdtPr>
        <w:sdtEndPr/>
        <w:sdtContent>
          <w:r w:rsidRPr="00740406">
            <w:rPr>
              <w:u w:val="single"/>
              <w:lang w:eastAsia="en-US"/>
            </w:rPr>
            <w:t>Приложение №1</w:t>
          </w:r>
        </w:sdtContent>
      </w:sdt>
      <w:r w:rsidRPr="00740406">
        <w:rPr>
          <w:u w:val="single"/>
          <w:lang w:eastAsia="en-US"/>
        </w:rPr>
        <w:t xml:space="preserve"> </w:t>
      </w:r>
    </w:p>
    <w:sdt>
      <w:sdtPr>
        <w:id w:val="33606183"/>
        <w:placeholder>
          <w:docPart w:val="F1F2AC46F5ED4A1CAD94CABE2D04F0CD"/>
        </w:placeholder>
      </w:sdtPr>
      <w:sdtEndPr/>
      <w:sdtContent>
        <w:p w:rsidR="00740406" w:rsidRPr="00740406" w:rsidRDefault="00740406" w:rsidP="00740406">
          <w:pPr>
            <w:jc w:val="right"/>
            <w:rPr>
              <w:lang w:eastAsia="en-US"/>
            </w:rPr>
          </w:pPr>
          <w:r w:rsidRPr="00740406">
            <w:rPr>
              <w:lang w:eastAsia="en-US"/>
            </w:rPr>
            <w:t>к  Договору № _______ от «___» ____________  20___г.</w:t>
          </w:r>
        </w:p>
        <w:p w:rsidR="00740406" w:rsidRPr="00740406" w:rsidRDefault="00740406" w:rsidP="00740406">
          <w:pPr>
            <w:jc w:val="right"/>
          </w:pPr>
          <w:r w:rsidRPr="00740406">
            <w:br/>
          </w:r>
        </w:p>
        <w:p w:rsidR="00740406" w:rsidRPr="00740406" w:rsidRDefault="00740406" w:rsidP="00740406">
          <w:pPr>
            <w:jc w:val="center"/>
            <w:rPr>
              <w:b/>
              <w:lang w:eastAsia="en-US"/>
            </w:rPr>
          </w:pPr>
          <w:r w:rsidRPr="00740406">
            <w:rPr>
              <w:b/>
              <w:lang w:eastAsia="en-US"/>
            </w:rPr>
            <w:t>Спецификация</w:t>
          </w:r>
        </w:p>
        <w:p w:rsidR="00740406" w:rsidRPr="00740406" w:rsidRDefault="00740406" w:rsidP="00740406">
          <w:pPr>
            <w:ind w:left="1418" w:hanging="1418"/>
            <w:jc w:val="right"/>
            <w:rPr>
              <w:rFonts w:cs="Arial"/>
              <w:b/>
              <w:bCs/>
            </w:rPr>
          </w:pPr>
          <w:r w:rsidRPr="00740406">
            <w:rPr>
              <w:rFonts w:cs="Arial"/>
              <w:b/>
              <w:bCs/>
            </w:rPr>
            <w:t>Таблица № 1:</w:t>
          </w:r>
        </w:p>
        <w:tbl>
          <w:tblPr>
            <w:tblW w:w="9938" w:type="dxa"/>
            <w:tblInd w:w="93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4351"/>
            <w:gridCol w:w="1275"/>
            <w:gridCol w:w="1276"/>
            <w:gridCol w:w="992"/>
            <w:gridCol w:w="1418"/>
          </w:tblGrid>
          <w:tr w:rsidR="00740406" w:rsidRPr="00740406" w:rsidTr="002E70C9">
            <w:trPr>
              <w:trHeight w:val="1275"/>
            </w:trPr>
            <w:tc>
              <w:tcPr>
                <w:tcW w:w="626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 № п/п</w:t>
                </w:r>
              </w:p>
            </w:tc>
            <w:tc>
              <w:tcPr>
                <w:tcW w:w="4351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Наименование ПО</w:t>
                </w:r>
              </w:p>
            </w:tc>
            <w:tc>
              <w:tcPr>
                <w:tcW w:w="1275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Номер произв</w:t>
                </w:r>
                <w:r w:rsidRPr="00740406">
                  <w:rPr>
                    <w:b/>
                    <w:bCs/>
                  </w:rPr>
                  <w:t>о</w:t>
                </w:r>
                <w:r w:rsidRPr="00740406">
                  <w:rPr>
                    <w:b/>
                    <w:bCs/>
                  </w:rPr>
                  <w:t>дителя</w:t>
                </w:r>
              </w:p>
            </w:tc>
            <w:tc>
              <w:tcPr>
                <w:tcW w:w="1276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Кол-во, </w:t>
                </w:r>
                <w:proofErr w:type="spellStart"/>
                <w:r w:rsidRPr="00740406">
                  <w:rPr>
                    <w:b/>
                    <w:bCs/>
                  </w:rPr>
                  <w:t>шт</w:t>
                </w:r>
                <w:proofErr w:type="spellEnd"/>
              </w:p>
            </w:tc>
            <w:tc>
              <w:tcPr>
                <w:tcW w:w="992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Цена, </w:t>
                </w:r>
                <w:proofErr w:type="spellStart"/>
                <w:r w:rsidRPr="00740406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418" w:type="dxa"/>
                <w:tcBorders>
                  <w:top w:val="single" w:sz="8" w:space="0" w:color="auto"/>
                  <w:left w:val="nil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Общая стоимость, руб.</w:t>
                </w: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1</w:t>
                </w:r>
              </w:p>
            </w:tc>
            <w:tc>
              <w:tcPr>
                <w:tcW w:w="4351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Лицензия</w:t>
                </w:r>
                <w:r w:rsidRPr="00740406">
                  <w:rPr>
                    <w:color w:val="000000"/>
                    <w:lang w:val="en-US"/>
                  </w:rPr>
                  <w:t xml:space="preserve"> VMware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vSphere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5 Enterprise Plus for 1 processor</w:t>
                </w:r>
              </w:p>
            </w:tc>
            <w:tc>
              <w:tcPr>
                <w:tcW w:w="127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bottom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</w:rPr>
                </w:pPr>
                <w:r w:rsidRPr="00740406">
                  <w:rPr>
                    <w:color w:val="000000"/>
                  </w:rPr>
                  <w:t>VS5-ENT-PL-C</w:t>
                </w:r>
              </w:p>
            </w:tc>
            <w:tc>
              <w:tcPr>
                <w:tcW w:w="1276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bottom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2</w:t>
                </w:r>
                <w:r w:rsidRPr="00740406">
                  <w:rPr>
                    <w:color w:val="000000"/>
                    <w:lang w:val="en-US"/>
                  </w:rPr>
                  <w:t>44</w:t>
                </w:r>
              </w:p>
            </w:tc>
            <w:tc>
              <w:tcPr>
                <w:tcW w:w="992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7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2</w:t>
                </w:r>
              </w:p>
            </w:tc>
            <w:tc>
              <w:tcPr>
                <w:tcW w:w="4351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rFonts w:ascii="Calibri" w:hAnsi="Calibri" w:cs="Calibri"/>
                    <w:color w:val="000000"/>
                    <w:sz w:val="22"/>
                    <w:szCs w:val="22"/>
                    <w:lang w:val="en-US"/>
                  </w:rPr>
                </w:pPr>
                <w:r w:rsidRPr="00740406">
                  <w:rPr>
                    <w:color w:val="000000"/>
                  </w:rPr>
                  <w:t>Лицензия</w:t>
                </w:r>
                <w:r w:rsidRPr="00740406">
                  <w:rPr>
                    <w:color w:val="000000"/>
                    <w:lang w:val="en-US"/>
                  </w:rPr>
                  <w:t xml:space="preserve"> VMware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vCenter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Site Recovery Manager 5 Enterprise (25 VM Pack)</w:t>
                </w:r>
              </w:p>
            </w:tc>
            <w:tc>
              <w:tcPr>
                <w:tcW w:w="127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</w:rPr>
                </w:pPr>
                <w:r w:rsidRPr="00740406">
                  <w:rPr>
                    <w:color w:val="000000"/>
                  </w:rPr>
                  <w:t>VC-SRM5-25E-C</w:t>
                </w:r>
              </w:p>
            </w:tc>
            <w:tc>
              <w:tcPr>
                <w:tcW w:w="127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12</w:t>
                </w:r>
              </w:p>
            </w:tc>
            <w:tc>
              <w:tcPr>
                <w:tcW w:w="992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7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3</w:t>
                </w:r>
              </w:p>
            </w:tc>
            <w:tc>
              <w:tcPr>
                <w:tcW w:w="4351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Лицензия</w:t>
                </w:r>
                <w:r w:rsidRPr="00740406">
                  <w:rPr>
                    <w:color w:val="000000"/>
                    <w:lang w:val="en-US"/>
                  </w:rPr>
                  <w:t xml:space="preserve"> VMware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vCenter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Server 5 Standard for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vSphere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5 (Per Instance)</w:t>
                </w:r>
              </w:p>
            </w:tc>
            <w:tc>
              <w:tcPr>
                <w:tcW w:w="1275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</w:rPr>
                </w:pPr>
                <w:r w:rsidRPr="00740406">
                  <w:rPr>
                    <w:color w:val="000000"/>
                  </w:rPr>
                  <w:t>VCS5-STD-C</w:t>
                </w:r>
              </w:p>
            </w:tc>
            <w:tc>
              <w:tcPr>
                <w:tcW w:w="127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1</w:t>
                </w:r>
              </w:p>
            </w:tc>
            <w:tc>
              <w:tcPr>
                <w:tcW w:w="992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8520" w:type="dxa"/>
                <w:gridSpan w:val="5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740406" w:rsidRPr="00740406" w:rsidRDefault="00740406" w:rsidP="00740406">
                <w:pPr>
                  <w:jc w:val="right"/>
                  <w:rPr>
                    <w:b/>
                  </w:rPr>
                </w:pPr>
                <w:r w:rsidRPr="00740406">
                  <w:rPr>
                    <w:b/>
                  </w:rPr>
                  <w:t>Итого:</w:t>
                </w:r>
              </w:p>
            </w:tc>
            <w:tc>
              <w:tcPr>
                <w:tcW w:w="1418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b/>
                  </w:rPr>
                </w:pPr>
              </w:p>
            </w:tc>
          </w:tr>
        </w:tbl>
        <w:p w:rsidR="00740406" w:rsidRPr="00740406" w:rsidRDefault="00740406" w:rsidP="00740406">
          <w:pPr>
            <w:jc w:val="both"/>
            <w:rPr>
              <w:b/>
            </w:rPr>
          </w:pPr>
          <w:r w:rsidRPr="00740406">
            <w:rPr>
              <w:b/>
            </w:rPr>
            <w:t>В стоимость Товара включены расходы понесенные на доставку (перевозку) в адрес Су</w:t>
          </w:r>
          <w:r w:rsidRPr="00740406">
            <w:rPr>
              <w:b/>
            </w:rPr>
            <w:t>б</w:t>
          </w:r>
          <w:r w:rsidRPr="00740406">
            <w:rPr>
              <w:b/>
            </w:rPr>
            <w:t xml:space="preserve">лицензиата, страхование, упаковку, оформление полного комплекта тех. документации, уплату всех необходимых налогов, пошлин и иных обязательных платежей.  </w:t>
          </w:r>
        </w:p>
        <w:p w:rsidR="00740406" w:rsidRPr="00740406" w:rsidRDefault="00740406" w:rsidP="00740406">
          <w:pPr>
            <w:rPr>
              <w:b/>
            </w:rPr>
          </w:pPr>
        </w:p>
        <w:p w:rsidR="00740406" w:rsidRPr="00740406" w:rsidRDefault="00740406" w:rsidP="00740406">
          <w:r w:rsidRPr="00740406">
            <w:rPr>
              <w:b/>
            </w:rPr>
            <w:t>Итого</w:t>
          </w:r>
          <w:r w:rsidRPr="00740406">
            <w:t>: _______________ , НДС не облагается на основании подпункта 26 пункта 2 ст. 149 НК РФ.</w:t>
          </w:r>
        </w:p>
        <w:p w:rsidR="00740406" w:rsidRPr="00740406" w:rsidRDefault="00740406" w:rsidP="00740406"/>
        <w:p w:rsidR="00740406" w:rsidRPr="00740406" w:rsidRDefault="00740406" w:rsidP="00740406">
          <w:pPr>
            <w:jc w:val="right"/>
            <w:rPr>
              <w:b/>
              <w:lang w:eastAsia="en-US"/>
            </w:rPr>
          </w:pPr>
          <w:r w:rsidRPr="00740406">
            <w:rPr>
              <w:b/>
              <w:lang w:eastAsia="en-US"/>
            </w:rPr>
            <w:t>Таблица № 2</w:t>
          </w:r>
        </w:p>
        <w:tbl>
          <w:tblPr>
            <w:tblW w:w="9938" w:type="dxa"/>
            <w:tblInd w:w="93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4492"/>
            <w:gridCol w:w="1134"/>
            <w:gridCol w:w="993"/>
            <w:gridCol w:w="1134"/>
            <w:gridCol w:w="1559"/>
          </w:tblGrid>
          <w:tr w:rsidR="00740406" w:rsidRPr="00740406" w:rsidTr="002E70C9">
            <w:trPr>
              <w:trHeight w:val="1275"/>
            </w:trPr>
            <w:tc>
              <w:tcPr>
                <w:tcW w:w="626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 № п/п</w:t>
                </w:r>
              </w:p>
            </w:tc>
            <w:tc>
              <w:tcPr>
                <w:tcW w:w="4492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Наименование поддержки</w:t>
                </w:r>
              </w:p>
            </w:tc>
            <w:tc>
              <w:tcPr>
                <w:tcW w:w="1134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Номер прои</w:t>
                </w:r>
                <w:r w:rsidRPr="00740406">
                  <w:rPr>
                    <w:b/>
                    <w:bCs/>
                  </w:rPr>
                  <w:t>з</w:t>
                </w:r>
                <w:r w:rsidRPr="00740406">
                  <w:rPr>
                    <w:b/>
                    <w:bCs/>
                  </w:rPr>
                  <w:t>водит</w:t>
                </w:r>
                <w:r w:rsidRPr="00740406">
                  <w:rPr>
                    <w:b/>
                    <w:bCs/>
                  </w:rPr>
                  <w:t>е</w:t>
                </w:r>
                <w:r w:rsidRPr="00740406">
                  <w:rPr>
                    <w:b/>
                    <w:bCs/>
                  </w:rPr>
                  <w:t>ля</w:t>
                </w:r>
              </w:p>
            </w:tc>
            <w:tc>
              <w:tcPr>
                <w:tcW w:w="993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Кол-</w:t>
                </w:r>
                <w:proofErr w:type="spellStart"/>
                <w:r w:rsidRPr="00740406">
                  <w:rPr>
                    <w:b/>
                    <w:bCs/>
                  </w:rPr>
                  <w:t>во,шт</w:t>
                </w:r>
                <w:proofErr w:type="spellEnd"/>
              </w:p>
            </w:tc>
            <w:tc>
              <w:tcPr>
                <w:tcW w:w="1134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Цена, в </w:t>
                </w:r>
                <w:proofErr w:type="spellStart"/>
                <w:r w:rsidRPr="00740406">
                  <w:rPr>
                    <w:b/>
                    <w:bCs/>
                  </w:rPr>
                  <w:t>т.ч</w:t>
                </w:r>
                <w:proofErr w:type="spellEnd"/>
                <w:r w:rsidRPr="00740406">
                  <w:rPr>
                    <w:b/>
                    <w:bCs/>
                  </w:rPr>
                  <w:t xml:space="preserve">. НДС, </w:t>
                </w:r>
                <w:proofErr w:type="spellStart"/>
                <w:r w:rsidRPr="00740406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1559" w:type="dxa"/>
                <w:tcBorders>
                  <w:top w:val="single" w:sz="8" w:space="0" w:color="auto"/>
                  <w:left w:val="nil"/>
                  <w:bottom w:val="single" w:sz="4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Общая ст</w:t>
                </w:r>
                <w:r w:rsidRPr="00740406">
                  <w:rPr>
                    <w:b/>
                    <w:bCs/>
                  </w:rPr>
                  <w:t>о</w:t>
                </w:r>
                <w:r w:rsidRPr="00740406">
                  <w:rPr>
                    <w:b/>
                    <w:bCs/>
                  </w:rPr>
                  <w:t xml:space="preserve">имость, в </w:t>
                </w:r>
                <w:proofErr w:type="spellStart"/>
                <w:r w:rsidRPr="00740406">
                  <w:rPr>
                    <w:b/>
                    <w:bCs/>
                  </w:rPr>
                  <w:t>т.ч</w:t>
                </w:r>
                <w:proofErr w:type="spellEnd"/>
                <w:r w:rsidRPr="00740406">
                  <w:rPr>
                    <w:b/>
                    <w:bCs/>
                  </w:rPr>
                  <w:t>. НДС, руб.</w:t>
                </w: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  <w:r w:rsidRPr="00740406">
                  <w:rPr>
                    <w:lang w:val="en-US"/>
                  </w:rPr>
                  <w:t>1</w:t>
                </w:r>
              </w:p>
            </w:tc>
            <w:tc>
              <w:tcPr>
                <w:tcW w:w="4492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Поддержка</w:t>
                </w:r>
                <w:r w:rsidRPr="00740406">
                  <w:rPr>
                    <w:color w:val="000000"/>
                    <w:lang w:val="en-US"/>
                  </w:rPr>
                  <w:t xml:space="preserve"> Production Su</w:t>
                </w:r>
                <w:r w:rsidRPr="00740406">
                  <w:rPr>
                    <w:color w:val="000000"/>
                    <w:lang w:val="en-US"/>
                  </w:rPr>
                  <w:t>p</w:t>
                </w:r>
                <w:r w:rsidRPr="00740406">
                  <w:rPr>
                    <w:color w:val="000000"/>
                    <w:lang w:val="en-US"/>
                  </w:rPr>
                  <w:t xml:space="preserve">port/Subscription for VMware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vSphere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5 Enterprise Plus for 1 processor for 1 year</w:t>
                </w:r>
              </w:p>
            </w:tc>
            <w:tc>
              <w:tcPr>
                <w:tcW w:w="1134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VS5-ENT-PL-P-SSS-C</w:t>
                </w:r>
              </w:p>
            </w:tc>
            <w:tc>
              <w:tcPr>
                <w:tcW w:w="993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244</w:t>
                </w:r>
              </w:p>
            </w:tc>
            <w:tc>
              <w:tcPr>
                <w:tcW w:w="1134" w:type="dxa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55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2</w:t>
                </w:r>
              </w:p>
            </w:tc>
            <w:tc>
              <w:tcPr>
                <w:tcW w:w="4492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Поддержка</w:t>
                </w:r>
                <w:r w:rsidRPr="00740406">
                  <w:rPr>
                    <w:color w:val="000000"/>
                    <w:lang w:val="en-US"/>
                  </w:rPr>
                  <w:t xml:space="preserve"> Production Su</w:t>
                </w:r>
                <w:r w:rsidRPr="00740406">
                  <w:rPr>
                    <w:color w:val="000000"/>
                    <w:lang w:val="en-US"/>
                  </w:rPr>
                  <w:t>p</w:t>
                </w:r>
                <w:r w:rsidRPr="00740406">
                  <w:rPr>
                    <w:color w:val="000000"/>
                    <w:lang w:val="en-US"/>
                  </w:rPr>
                  <w:t xml:space="preserve">port/Subscription for VMware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vCenter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for Site Recovery Manager 5 Enterprise (25 VM Pack) for 1 Year</w:t>
                </w:r>
              </w:p>
            </w:tc>
            <w:tc>
              <w:tcPr>
                <w:tcW w:w="1134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VC-SRM5-25E-P-SSS-C</w:t>
                </w:r>
              </w:p>
            </w:tc>
            <w:tc>
              <w:tcPr>
                <w:tcW w:w="99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12</w:t>
                </w:r>
              </w:p>
            </w:tc>
            <w:tc>
              <w:tcPr>
                <w:tcW w:w="1134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55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3</w:t>
                </w:r>
              </w:p>
            </w:tc>
            <w:tc>
              <w:tcPr>
                <w:tcW w:w="4492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vAlign w:val="bottom"/>
              </w:tcPr>
              <w:p w:rsidR="00740406" w:rsidRPr="00740406" w:rsidRDefault="00740406" w:rsidP="00740406">
                <w:pPr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</w:rPr>
                  <w:t>Поддержка</w:t>
                </w:r>
                <w:r w:rsidRPr="00740406">
                  <w:rPr>
                    <w:color w:val="000000"/>
                    <w:lang w:val="en-US"/>
                  </w:rPr>
                  <w:t xml:space="preserve"> Production Su</w:t>
                </w:r>
                <w:r w:rsidRPr="00740406">
                  <w:rPr>
                    <w:color w:val="000000"/>
                    <w:lang w:val="en-US"/>
                  </w:rPr>
                  <w:t>p</w:t>
                </w:r>
                <w:r w:rsidRPr="00740406">
                  <w:rPr>
                    <w:color w:val="000000"/>
                    <w:lang w:val="en-US"/>
                  </w:rPr>
                  <w:t xml:space="preserve">port/Subscription for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vCenter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Server 5 Standard for </w:t>
                </w:r>
                <w:proofErr w:type="spellStart"/>
                <w:r w:rsidRPr="00740406">
                  <w:rPr>
                    <w:color w:val="000000"/>
                    <w:lang w:val="en-US"/>
                  </w:rPr>
                  <w:t>vSphere</w:t>
                </w:r>
                <w:proofErr w:type="spellEnd"/>
                <w:r w:rsidRPr="00740406">
                  <w:rPr>
                    <w:color w:val="000000"/>
                    <w:lang w:val="en-US"/>
                  </w:rPr>
                  <w:t xml:space="preserve"> 5 for 1 Year</w:t>
                </w:r>
              </w:p>
            </w:tc>
            <w:tc>
              <w:tcPr>
                <w:tcW w:w="1134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VCS5-STD-P-SSS-C</w:t>
                </w:r>
              </w:p>
            </w:tc>
            <w:tc>
              <w:tcPr>
                <w:tcW w:w="993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noWrap/>
                <w:vAlign w:val="center"/>
              </w:tcPr>
              <w:p w:rsidR="00740406" w:rsidRPr="00740406" w:rsidRDefault="00740406" w:rsidP="00740406">
                <w:pPr>
                  <w:jc w:val="center"/>
                  <w:rPr>
                    <w:color w:val="000000"/>
                    <w:lang w:val="en-US"/>
                  </w:rPr>
                </w:pPr>
                <w:r w:rsidRPr="00740406">
                  <w:rPr>
                    <w:color w:val="000000"/>
                    <w:lang w:val="en-US"/>
                  </w:rPr>
                  <w:t>1</w:t>
                </w:r>
              </w:p>
            </w:tc>
            <w:tc>
              <w:tcPr>
                <w:tcW w:w="1134" w:type="dxa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  <w:tc>
              <w:tcPr>
                <w:tcW w:w="155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lang w:val="en-US"/>
                  </w:rPr>
                </w:pPr>
              </w:p>
            </w:tc>
          </w:tr>
          <w:tr w:rsidR="00740406" w:rsidRPr="00740406" w:rsidTr="002E70C9">
            <w:trPr>
              <w:trHeight w:val="266"/>
            </w:trPr>
            <w:tc>
              <w:tcPr>
                <w:tcW w:w="8379" w:type="dxa"/>
                <w:gridSpan w:val="5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</w:tcPr>
              <w:p w:rsidR="00740406" w:rsidRPr="00740406" w:rsidRDefault="00740406" w:rsidP="00740406">
                <w:pPr>
                  <w:jc w:val="right"/>
                  <w:rPr>
                    <w:b/>
                  </w:rPr>
                </w:pPr>
                <w:r w:rsidRPr="00740406">
                  <w:rPr>
                    <w:b/>
                  </w:rPr>
                  <w:t>Итого:</w:t>
                </w:r>
              </w:p>
            </w:tc>
            <w:tc>
              <w:tcPr>
                <w:tcW w:w="1559" w:type="dxa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noWrap/>
              </w:tcPr>
              <w:p w:rsidR="00740406" w:rsidRPr="00740406" w:rsidRDefault="00740406" w:rsidP="00740406">
                <w:pPr>
                  <w:jc w:val="center"/>
                  <w:rPr>
                    <w:b/>
                  </w:rPr>
                </w:pPr>
              </w:p>
            </w:tc>
          </w:tr>
        </w:tbl>
        <w:p w:rsidR="00740406" w:rsidRPr="00740406" w:rsidRDefault="00740406" w:rsidP="00740406">
          <w:pPr>
            <w:keepLines/>
            <w:suppressAutoHyphens/>
            <w:jc w:val="both"/>
          </w:pPr>
        </w:p>
        <w:p w:rsidR="00740406" w:rsidRPr="00740406" w:rsidRDefault="00740406" w:rsidP="00740406">
          <w:r w:rsidRPr="00740406">
            <w:rPr>
              <w:b/>
            </w:rPr>
            <w:t>Итого</w:t>
          </w:r>
          <w:r w:rsidRPr="00740406">
            <w:t xml:space="preserve">: _____________, в том числе НДС по ставке 18% - </w:t>
          </w:r>
          <w:r w:rsidRPr="00740406">
            <w:rPr>
              <w:noProof/>
            </w:rPr>
            <w:t>__________________</w:t>
          </w:r>
          <w:r w:rsidRPr="00740406">
            <w:t>..</w:t>
          </w:r>
        </w:p>
        <w:p w:rsidR="00740406" w:rsidRPr="00740406" w:rsidRDefault="00740406" w:rsidP="00740406">
          <w:pPr>
            <w:autoSpaceDE w:val="0"/>
            <w:autoSpaceDN w:val="0"/>
            <w:adjustRightInd w:val="0"/>
            <w:jc w:val="center"/>
          </w:pPr>
        </w:p>
        <w:tbl>
          <w:tblPr>
            <w:tblW w:w="0" w:type="auto"/>
            <w:tblInd w:w="-106" w:type="dxa"/>
            <w:tblLook w:val="01E0" w:firstRow="1" w:lastRow="1" w:firstColumn="1" w:lastColumn="1" w:noHBand="0" w:noVBand="0"/>
          </w:tblPr>
          <w:tblGrid>
            <w:gridCol w:w="4944"/>
            <w:gridCol w:w="4628"/>
          </w:tblGrid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pPr>
                  <w:ind w:left="-108" w:right="-108" w:firstLine="108"/>
                  <w:rPr>
                    <w:b/>
                    <w:bCs/>
                    <w:spacing w:val="1"/>
                  </w:rPr>
                </w:pPr>
                <w:r w:rsidRPr="00740406">
                  <w:rPr>
                    <w:b/>
                    <w:bCs/>
                    <w:spacing w:val="1"/>
                  </w:rPr>
                  <w:t>От Лицензиата: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pPr>
                  <w:ind w:firstLine="108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От Сублицензиата: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pPr>
                  <w:ind w:left="-108" w:right="-108" w:firstLine="108"/>
                  <w:rPr>
                    <w:spacing w:val="1"/>
                  </w:rPr>
                </w:pPr>
                <w:r w:rsidRPr="00740406">
                  <w:t>_____________________________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pPr>
                  <w:ind w:firstLine="108"/>
                </w:pPr>
                <w:r w:rsidRPr="00740406">
                  <w:t>_____________________________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/>
            </w:tc>
            <w:tc>
              <w:tcPr>
                <w:tcW w:w="4628" w:type="dxa"/>
              </w:tcPr>
              <w:p w:rsidR="00740406" w:rsidRPr="00740406" w:rsidRDefault="00740406" w:rsidP="00740406"/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r w:rsidRPr="00740406">
                  <w:t>_______________ (______________)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r w:rsidRPr="00740406">
                  <w:t>_______________ (______________)</w:t>
                </w:r>
              </w:p>
            </w:tc>
          </w:tr>
          <w:tr w:rsidR="00740406" w:rsidRPr="00740406" w:rsidTr="007F11E7">
            <w:tc>
              <w:tcPr>
                <w:tcW w:w="4944" w:type="dxa"/>
              </w:tcPr>
              <w:p w:rsidR="00740406" w:rsidRPr="00740406" w:rsidRDefault="00740406" w:rsidP="00740406">
                <w:r w:rsidRPr="00740406">
                  <w:t xml:space="preserve">          М. П.</w:t>
                </w:r>
              </w:p>
            </w:tc>
            <w:tc>
              <w:tcPr>
                <w:tcW w:w="4628" w:type="dxa"/>
              </w:tcPr>
              <w:p w:rsidR="00740406" w:rsidRPr="00740406" w:rsidRDefault="00740406" w:rsidP="00740406">
                <w:r w:rsidRPr="00740406">
                  <w:t xml:space="preserve">           М. П.</w:t>
                </w:r>
              </w:p>
            </w:tc>
          </w:tr>
        </w:tbl>
      </w:sdtContent>
    </w:sdt>
    <w:p w:rsidR="00740406" w:rsidRPr="00740406" w:rsidRDefault="00A2284C" w:rsidP="00740406">
      <w:pPr>
        <w:spacing w:before="240" w:after="60"/>
        <w:jc w:val="right"/>
        <w:outlineLvl w:val="7"/>
        <w:rPr>
          <w:iCs/>
          <w:lang w:eastAsia="en-US"/>
        </w:rPr>
      </w:pPr>
      <w:sdt>
        <w:sdtPr>
          <w:rPr>
            <w:iCs/>
            <w:lang w:eastAsia="en-US"/>
          </w:rPr>
          <w:id w:val="33606184"/>
          <w:placeholder>
            <w:docPart w:val="F1F2AC46F5ED4A1CAD94CABE2D04F0CD"/>
          </w:placeholder>
        </w:sdtPr>
        <w:sdtEndPr/>
        <w:sdtContent>
          <w:r w:rsidR="00740406" w:rsidRPr="00740406">
            <w:rPr>
              <w:iCs/>
              <w:lang w:eastAsia="en-US"/>
            </w:rPr>
            <w:t>Приложение №2</w:t>
          </w:r>
        </w:sdtContent>
      </w:sdt>
      <w:r w:rsidR="00740406" w:rsidRPr="00740406">
        <w:rPr>
          <w:iCs/>
          <w:lang w:eastAsia="en-US"/>
        </w:rPr>
        <w:t xml:space="preserve"> </w:t>
      </w:r>
    </w:p>
    <w:sdt>
      <w:sdtPr>
        <w:rPr>
          <w:lang w:eastAsia="en-US"/>
        </w:rPr>
        <w:id w:val="33606185"/>
        <w:placeholder>
          <w:docPart w:val="F1F2AC46F5ED4A1CAD94CABE2D04F0CD"/>
        </w:placeholder>
      </w:sdtPr>
      <w:sdtEndPr/>
      <w:sdtContent>
        <w:p w:rsidR="00740406" w:rsidRPr="00740406" w:rsidRDefault="00740406" w:rsidP="00740406">
          <w:pPr>
            <w:jc w:val="right"/>
            <w:rPr>
              <w:lang w:eastAsia="en-US"/>
            </w:rPr>
          </w:pPr>
          <w:r w:rsidRPr="00740406">
            <w:rPr>
              <w:lang w:eastAsia="en-US"/>
            </w:rPr>
            <w:t>к  Договору № _______ от «___» ________________ 20__г.</w:t>
          </w:r>
        </w:p>
        <w:p w:rsidR="00740406" w:rsidRPr="00740406" w:rsidRDefault="00740406" w:rsidP="00740406">
          <w:pPr>
            <w:keepNext/>
            <w:jc w:val="right"/>
            <w:outlineLvl w:val="8"/>
            <w:rPr>
              <w:rFonts w:ascii="Arial" w:hAnsi="Arial" w:cs="Arial"/>
              <w:u w:val="single"/>
              <w:lang w:eastAsia="en-US"/>
            </w:rPr>
          </w:pPr>
          <w:r w:rsidRPr="00740406">
            <w:rPr>
              <w:rFonts w:ascii="Arial" w:hAnsi="Arial" w:cs="Arial"/>
              <w:u w:val="single"/>
              <w:lang w:eastAsia="en-US"/>
            </w:rPr>
            <w:br/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jc w:val="center"/>
            <w:rPr>
              <w:rFonts w:ascii="Arial" w:hAnsi="Arial" w:cs="Arial"/>
              <w:b/>
              <w:bCs/>
              <w:lang w:eastAsia="en-US"/>
            </w:rPr>
          </w:pPr>
          <w:r w:rsidRPr="00740406">
            <w:rPr>
              <w:rFonts w:ascii="Arial" w:hAnsi="Arial" w:cs="Arial"/>
              <w:b/>
              <w:bCs/>
              <w:lang w:eastAsia="en-US"/>
            </w:rPr>
            <w:t>АКТ ПРЕДОСТАВЛЕНИЯ ПРАВ ИСПОЛЬЗОВАНИЯ (ОБРАЗЕЦ)</w:t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rPr>
              <w:rFonts w:ascii="Arial" w:hAnsi="Arial" w:cs="Arial"/>
              <w:lang w:eastAsia="en-US"/>
            </w:rPr>
          </w:pPr>
        </w:p>
        <w:p w:rsidR="00740406" w:rsidRPr="00740406" w:rsidRDefault="00740406" w:rsidP="00740406">
          <w:pPr>
            <w:rPr>
              <w:rFonts w:cs="Arial"/>
            </w:rPr>
          </w:pPr>
          <w:r w:rsidRPr="00740406">
            <w:rPr>
              <w:rFonts w:cs="Arial"/>
              <w:iCs/>
            </w:rPr>
            <w:t>г. Москва                                                                                 «____»________________20___г.</w:t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rPr>
              <w:lang w:eastAsia="en-US"/>
            </w:rPr>
          </w:pP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rPr>
              <w:b/>
              <w:spacing w:val="-3"/>
            </w:rPr>
            <w:t>___</w:t>
          </w:r>
          <w:r w:rsidRPr="00740406">
            <w:t>, именуемое в дальнейшем «</w:t>
          </w:r>
          <w:r w:rsidRPr="00740406">
            <w:rPr>
              <w:b/>
            </w:rPr>
            <w:t>Лицензиат</w:t>
          </w:r>
          <w:r w:rsidRPr="00740406">
            <w:t>», в лице __________________, действующ</w:t>
          </w:r>
          <w:r w:rsidRPr="00740406">
            <w:t>е</w:t>
          </w:r>
          <w:r w:rsidRPr="00740406">
            <w:t>го на основании _________, с одной стороны, и</w:t>
          </w:r>
          <w:r w:rsidRPr="00740406">
            <w:rPr>
              <w:b/>
            </w:rPr>
            <w:t xml:space="preserve"> _____________</w:t>
          </w:r>
          <w:r w:rsidRPr="00740406">
            <w:t>,  именуемое в дальнейшем «</w:t>
          </w:r>
          <w:r w:rsidRPr="00740406">
            <w:rPr>
              <w:b/>
            </w:rPr>
            <w:t>Сублицензиат</w:t>
          </w:r>
          <w:r w:rsidRPr="00740406">
            <w:t>», в лице ____________, действующего на основании __________, составили настоящий Акт к договору № _____от __.__.20__г. о нижеследующем.</w:t>
          </w: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t>С даты подписания настоящего Акта Лицензиат предоставляет Сублицензиату право использования на условиях простой (неисключительной лицензии) программного обеспеч</w:t>
          </w:r>
          <w:r w:rsidRPr="00740406">
            <w:t>е</w:t>
          </w:r>
          <w:r w:rsidRPr="00740406">
            <w:t>ния.</w:t>
          </w:r>
        </w:p>
        <w:p w:rsidR="00740406" w:rsidRPr="00740406" w:rsidRDefault="00740406" w:rsidP="00740406">
          <w:pPr>
            <w:keepLines/>
            <w:suppressAutoHyphens/>
            <w:ind w:firstLine="708"/>
            <w:jc w:val="both"/>
            <w:rPr>
              <w:rFonts w:ascii="Courier New" w:hAnsi="Courier New"/>
            </w:rPr>
          </w:pPr>
          <w:r w:rsidRPr="00740406">
            <w:t xml:space="preserve">Общая стоимость вознаграждения за право использования программного обеспечения  составляет </w:t>
          </w:r>
          <w:r w:rsidRPr="00740406">
            <w:rPr>
              <w:b/>
            </w:rPr>
            <w:t xml:space="preserve"> ____________</w:t>
          </w:r>
          <w:r w:rsidRPr="00740406">
            <w:t xml:space="preserve"> рублей, в </w:t>
          </w:r>
          <w:proofErr w:type="spellStart"/>
          <w:r w:rsidRPr="00740406">
            <w:t>т.ч</w:t>
          </w:r>
          <w:proofErr w:type="spellEnd"/>
          <w:r w:rsidRPr="00740406">
            <w:t>.:</w:t>
          </w:r>
        </w:p>
        <w:p w:rsidR="00740406" w:rsidRPr="00740406" w:rsidRDefault="00740406" w:rsidP="00740406">
          <w:pPr>
            <w:ind w:right="157" w:firstLine="708"/>
            <w:jc w:val="both"/>
          </w:pPr>
        </w:p>
        <w:tbl>
          <w:tblPr>
            <w:tblStyle w:val="afffd"/>
            <w:tblW w:w="9923" w:type="dxa"/>
            <w:tblInd w:w="108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3097"/>
            <w:gridCol w:w="1112"/>
            <w:gridCol w:w="1265"/>
            <w:gridCol w:w="1260"/>
            <w:gridCol w:w="2563"/>
          </w:tblGrid>
          <w:tr w:rsidR="00740406" w:rsidRPr="00740406" w:rsidTr="002E70C9">
            <w:trPr>
              <w:trHeight w:val="1275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 № п/п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Наименование ПО</w:t>
                </w: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  <w:color w:val="000000"/>
                  </w:rPr>
                  <w:t>Номер прои</w:t>
                </w:r>
                <w:r w:rsidRPr="00740406">
                  <w:rPr>
                    <w:b/>
                    <w:bCs/>
                    <w:color w:val="000000"/>
                  </w:rPr>
                  <w:t>з</w:t>
                </w:r>
                <w:r w:rsidRPr="00740406">
                  <w:rPr>
                    <w:b/>
                    <w:bCs/>
                    <w:color w:val="000000"/>
                  </w:rPr>
                  <w:t>водит</w:t>
                </w:r>
                <w:r w:rsidRPr="00740406">
                  <w:rPr>
                    <w:b/>
                    <w:bCs/>
                    <w:color w:val="000000"/>
                  </w:rPr>
                  <w:t>е</w:t>
                </w:r>
                <w:r w:rsidRPr="00740406">
                  <w:rPr>
                    <w:b/>
                    <w:bCs/>
                    <w:color w:val="000000"/>
                  </w:rPr>
                  <w:t>ля</w:t>
                </w:r>
              </w:p>
            </w:tc>
            <w:tc>
              <w:tcPr>
                <w:tcW w:w="1265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Кол-</w:t>
                </w:r>
                <w:proofErr w:type="spellStart"/>
                <w:r w:rsidRPr="00740406">
                  <w:rPr>
                    <w:b/>
                    <w:bCs/>
                  </w:rPr>
                  <w:t>во,шт</w:t>
                </w:r>
                <w:proofErr w:type="spellEnd"/>
              </w:p>
            </w:tc>
            <w:tc>
              <w:tcPr>
                <w:tcW w:w="1260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Цена, </w:t>
                </w:r>
                <w:proofErr w:type="spellStart"/>
                <w:r w:rsidRPr="00740406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2563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Общая стоимость, руб.</w:t>
                </w: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1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265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60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2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265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60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3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265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60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7360" w:type="dxa"/>
                <w:gridSpan w:val="5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2563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</w:tbl>
        <w:p w:rsidR="00740406" w:rsidRPr="00740406" w:rsidRDefault="00740406" w:rsidP="00740406">
          <w:pPr>
            <w:keepLines/>
            <w:suppressAutoHyphens/>
            <w:jc w:val="both"/>
            <w:rPr>
              <w:rFonts w:ascii="Courier New" w:hAnsi="Courier New"/>
            </w:rPr>
          </w:pP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t xml:space="preserve">Вознаграждение не облагается НДС на основании </w:t>
          </w:r>
          <w:proofErr w:type="spellStart"/>
          <w:r w:rsidRPr="00740406">
            <w:t>пп</w:t>
          </w:r>
          <w:proofErr w:type="spellEnd"/>
          <w:r w:rsidRPr="00740406">
            <w:t>. 26 п.2 ст. 149 Налогового Коде</w:t>
          </w:r>
          <w:r w:rsidRPr="00740406">
            <w:t>к</w:t>
          </w:r>
          <w:r w:rsidRPr="00740406">
            <w:t>са Российской Федерации.</w:t>
          </w: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t>Настоящий Акт составлен в двух экземплярах, имеющих одинаковую юридическую силу, по одному экземпляру для каждой из Сторон.</w:t>
          </w:r>
        </w:p>
        <w:p w:rsidR="00740406" w:rsidRPr="00740406" w:rsidRDefault="00740406" w:rsidP="00740406">
          <w:pPr>
            <w:jc w:val="center"/>
            <w:rPr>
              <w:rFonts w:cs="Arial"/>
              <w:i/>
            </w:rPr>
          </w:pPr>
        </w:p>
        <w:tbl>
          <w:tblPr>
            <w:tblW w:w="9929" w:type="dxa"/>
            <w:tblInd w:w="-72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740406" w:rsidRPr="00740406" w:rsidTr="007F11E7">
            <w:trPr>
              <w:trHeight w:val="1437"/>
            </w:trPr>
            <w:tc>
              <w:tcPr>
                <w:tcW w:w="4860" w:type="dxa"/>
              </w:tcPr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От Лицензиата: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_________________________/____________/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М.П.</w:t>
                </w:r>
              </w:p>
            </w:tc>
            <w:tc>
              <w:tcPr>
                <w:tcW w:w="236" w:type="dxa"/>
              </w:tcPr>
              <w:p w:rsidR="00740406" w:rsidRPr="00740406" w:rsidRDefault="00740406" w:rsidP="00740406">
                <w:pPr>
                  <w:jc w:val="center"/>
                  <w:rPr>
                    <w:iCs/>
                  </w:rPr>
                </w:pPr>
              </w:p>
            </w:tc>
            <w:tc>
              <w:tcPr>
                <w:tcW w:w="4833" w:type="dxa"/>
              </w:tcPr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От Сублицензиата:</w:t>
                </w:r>
              </w:p>
              <w:p w:rsidR="00740406" w:rsidRPr="00740406" w:rsidRDefault="00740406" w:rsidP="00740406">
                <w:pPr>
                  <w:rPr>
                    <w:b/>
                  </w:rPr>
                </w:pPr>
              </w:p>
              <w:p w:rsidR="00740406" w:rsidRPr="00740406" w:rsidRDefault="00740406" w:rsidP="00740406">
                <w:pPr>
                  <w:rPr>
                    <w:b/>
                  </w:rPr>
                </w:pPr>
                <w:r w:rsidRPr="00740406">
                  <w:rPr>
                    <w:b/>
                  </w:rPr>
                  <w:t>_______________________/______________/</w:t>
                </w:r>
              </w:p>
              <w:p w:rsidR="00740406" w:rsidRPr="00740406" w:rsidRDefault="00740406" w:rsidP="00740406">
                <w:pPr>
                  <w:rPr>
                    <w:b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</w:rPr>
                  <w:t>М.П.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</w:tc>
          </w:tr>
        </w:tbl>
        <w:p w:rsidR="00740406" w:rsidRPr="00740406" w:rsidRDefault="00740406" w:rsidP="00740406">
          <w:pPr>
            <w:jc w:val="center"/>
            <w:rPr>
              <w:rFonts w:cs="Arial"/>
              <w:i/>
            </w:rPr>
          </w:pPr>
        </w:p>
        <w:p w:rsidR="00740406" w:rsidRPr="00740406" w:rsidRDefault="00740406" w:rsidP="00740406">
          <w:pPr>
            <w:rPr>
              <w:rFonts w:cs="Arial"/>
              <w:i/>
            </w:rPr>
          </w:pPr>
        </w:p>
        <w:p w:rsidR="00740406" w:rsidRPr="00740406" w:rsidRDefault="00A2284C" w:rsidP="00740406">
          <w:pPr>
            <w:rPr>
              <w:lang w:eastAsia="en-US"/>
            </w:rPr>
          </w:pPr>
        </w:p>
      </w:sdtContent>
    </w:sdt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740406" w:rsidP="00740406">
      <w:pPr>
        <w:rPr>
          <w:lang w:eastAsia="en-US"/>
        </w:rPr>
      </w:pPr>
    </w:p>
    <w:p w:rsidR="00740406" w:rsidRPr="00740406" w:rsidRDefault="00A2284C" w:rsidP="00740406">
      <w:pPr>
        <w:spacing w:before="240" w:after="60"/>
        <w:jc w:val="right"/>
        <w:outlineLvl w:val="7"/>
        <w:rPr>
          <w:iCs/>
          <w:lang w:eastAsia="en-US"/>
        </w:rPr>
      </w:pPr>
      <w:sdt>
        <w:sdtPr>
          <w:rPr>
            <w:iCs/>
            <w:lang w:eastAsia="en-US"/>
          </w:rPr>
          <w:id w:val="79948757"/>
          <w:placeholder>
            <w:docPart w:val="A55697D38A8F46C5B31843C620CCF382"/>
          </w:placeholder>
        </w:sdtPr>
        <w:sdtEndPr/>
        <w:sdtContent>
          <w:r w:rsidR="00740406" w:rsidRPr="00740406">
            <w:rPr>
              <w:iCs/>
              <w:lang w:eastAsia="en-US"/>
            </w:rPr>
            <w:t>Приложение №3</w:t>
          </w:r>
        </w:sdtContent>
      </w:sdt>
      <w:r w:rsidR="00740406" w:rsidRPr="00740406">
        <w:rPr>
          <w:iCs/>
          <w:lang w:eastAsia="en-US"/>
        </w:rPr>
        <w:t xml:space="preserve"> </w:t>
      </w:r>
    </w:p>
    <w:sdt>
      <w:sdtPr>
        <w:rPr>
          <w:lang w:eastAsia="en-US"/>
        </w:rPr>
        <w:id w:val="-1383865377"/>
        <w:placeholder>
          <w:docPart w:val="A55697D38A8F46C5B31843C620CCF382"/>
        </w:placeholder>
      </w:sdtPr>
      <w:sdtEndPr/>
      <w:sdtContent>
        <w:p w:rsidR="00740406" w:rsidRPr="00740406" w:rsidRDefault="00740406" w:rsidP="00740406">
          <w:pPr>
            <w:jc w:val="right"/>
            <w:rPr>
              <w:lang w:eastAsia="en-US"/>
            </w:rPr>
          </w:pPr>
          <w:r w:rsidRPr="00740406">
            <w:rPr>
              <w:lang w:eastAsia="en-US"/>
            </w:rPr>
            <w:t>к  Договору № _______ от «___» ________________ 20__г.</w:t>
          </w:r>
        </w:p>
        <w:p w:rsidR="00740406" w:rsidRPr="00740406" w:rsidRDefault="00740406" w:rsidP="00740406">
          <w:pPr>
            <w:keepNext/>
            <w:jc w:val="right"/>
            <w:outlineLvl w:val="8"/>
            <w:rPr>
              <w:rFonts w:ascii="Arial" w:hAnsi="Arial" w:cs="Arial"/>
              <w:u w:val="single"/>
              <w:lang w:eastAsia="en-US"/>
            </w:rPr>
          </w:pPr>
          <w:r w:rsidRPr="00740406">
            <w:rPr>
              <w:rFonts w:ascii="Arial" w:hAnsi="Arial" w:cs="Arial"/>
              <w:u w:val="single"/>
              <w:lang w:eastAsia="en-US"/>
            </w:rPr>
            <w:br/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jc w:val="center"/>
            <w:rPr>
              <w:rFonts w:ascii="Arial" w:hAnsi="Arial" w:cs="Arial"/>
              <w:b/>
              <w:bCs/>
              <w:lang w:eastAsia="en-US"/>
            </w:rPr>
          </w:pPr>
          <w:r w:rsidRPr="00740406">
            <w:rPr>
              <w:rFonts w:ascii="Arial" w:hAnsi="Arial" w:cs="Arial"/>
              <w:b/>
              <w:bCs/>
              <w:lang w:eastAsia="en-US"/>
            </w:rPr>
            <w:t>АКТ О ПРЕДОСТАВЛЕНИИ ПРАВА НА ПОДДЕРЖКУ</w:t>
          </w:r>
          <w:r w:rsidRPr="00740406">
            <w:rPr>
              <w:rFonts w:ascii="Arial" w:hAnsi="Arial"/>
              <w:sz w:val="20"/>
              <w:lang w:eastAsia="en-US"/>
            </w:rPr>
            <w:t xml:space="preserve"> </w:t>
          </w:r>
          <w:r w:rsidRPr="00740406">
            <w:rPr>
              <w:rFonts w:ascii="Arial" w:hAnsi="Arial" w:cs="Arial"/>
              <w:b/>
              <w:bCs/>
              <w:lang w:eastAsia="en-US"/>
            </w:rPr>
            <w:t>(ОБРАЗЕЦ)</w:t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rPr>
              <w:rFonts w:ascii="Arial" w:hAnsi="Arial" w:cs="Arial"/>
              <w:lang w:eastAsia="en-US"/>
            </w:rPr>
          </w:pPr>
        </w:p>
        <w:p w:rsidR="00740406" w:rsidRPr="00740406" w:rsidRDefault="00740406" w:rsidP="00740406">
          <w:pPr>
            <w:rPr>
              <w:rFonts w:cs="Arial"/>
            </w:rPr>
          </w:pPr>
          <w:r w:rsidRPr="00740406">
            <w:rPr>
              <w:rFonts w:cs="Arial"/>
              <w:iCs/>
            </w:rPr>
            <w:t>г. Москва                                                                                 «____»________________20___г.</w:t>
          </w:r>
        </w:p>
        <w:p w:rsidR="00740406" w:rsidRPr="00740406" w:rsidRDefault="00740406" w:rsidP="00740406">
          <w:pPr>
            <w:tabs>
              <w:tab w:val="left" w:pos="4962"/>
            </w:tabs>
            <w:spacing w:after="120"/>
            <w:rPr>
              <w:lang w:eastAsia="en-US"/>
            </w:rPr>
          </w:pP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rPr>
              <w:b/>
              <w:spacing w:val="-3"/>
            </w:rPr>
            <w:t>___</w:t>
          </w:r>
          <w:r w:rsidRPr="00740406">
            <w:t>, именуемое в дальнейшем «</w:t>
          </w:r>
          <w:r w:rsidRPr="00740406">
            <w:rPr>
              <w:b/>
            </w:rPr>
            <w:t>Лицензиат</w:t>
          </w:r>
          <w:r w:rsidRPr="00740406">
            <w:t>», в лице __________________, действующ</w:t>
          </w:r>
          <w:r w:rsidRPr="00740406">
            <w:t>е</w:t>
          </w:r>
          <w:r w:rsidRPr="00740406">
            <w:t>го на основании _________, с одной стороны, и</w:t>
          </w:r>
          <w:r w:rsidRPr="00740406">
            <w:rPr>
              <w:b/>
            </w:rPr>
            <w:t xml:space="preserve"> _____________</w:t>
          </w:r>
          <w:r w:rsidRPr="00740406">
            <w:t>,  именуемое в дальнейшем «</w:t>
          </w:r>
          <w:r w:rsidRPr="00740406">
            <w:rPr>
              <w:b/>
            </w:rPr>
            <w:t>Сублицензиат</w:t>
          </w:r>
          <w:r w:rsidRPr="00740406">
            <w:t>», в лице ____________, действующего на основании __________, составили настоящий Акт к договору № _____от __.__.20__г. о нижеследующем.</w:t>
          </w: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t xml:space="preserve">С даты подписания настоящего Акта Лицензиат передал, а Сублицензиат принял право на  техническую поддержку программного обеспечения </w:t>
          </w:r>
          <w:r w:rsidRPr="00740406">
            <w:rPr>
              <w:sz w:val="22"/>
              <w:szCs w:val="22"/>
              <w:lang w:val="en-US"/>
            </w:rPr>
            <w:t>VMware</w:t>
          </w:r>
          <w:r w:rsidRPr="00740406">
            <w:rPr>
              <w:sz w:val="22"/>
              <w:szCs w:val="22"/>
            </w:rPr>
            <w:t xml:space="preserve"> в объеме указанном в таблице 1</w:t>
          </w:r>
          <w:r w:rsidRPr="00740406">
            <w:t>.</w:t>
          </w:r>
        </w:p>
        <w:p w:rsidR="00740406" w:rsidRPr="00740406" w:rsidRDefault="00740406" w:rsidP="00740406">
          <w:pPr>
            <w:keepLines/>
            <w:suppressAutoHyphens/>
            <w:ind w:firstLine="708"/>
            <w:jc w:val="both"/>
            <w:rPr>
              <w:rFonts w:ascii="Courier New" w:hAnsi="Courier New"/>
            </w:rPr>
          </w:pPr>
          <w:r w:rsidRPr="00740406">
            <w:t xml:space="preserve">Общая стоимость технической поддержки ПО за период с __ 20__ г. по ________ 20__ г. составляет  ____________ рублей, в </w:t>
          </w:r>
          <w:proofErr w:type="spellStart"/>
          <w:r w:rsidRPr="00740406">
            <w:t>т.ч</w:t>
          </w:r>
          <w:proofErr w:type="spellEnd"/>
          <w:r w:rsidRPr="00740406">
            <w:t>.:</w:t>
          </w:r>
        </w:p>
        <w:p w:rsidR="00740406" w:rsidRPr="00740406" w:rsidRDefault="00740406" w:rsidP="00740406">
          <w:pPr>
            <w:ind w:right="157" w:firstLine="708"/>
            <w:jc w:val="right"/>
          </w:pPr>
          <w:r w:rsidRPr="00740406">
            <w:t>Таблица 1.</w:t>
          </w:r>
        </w:p>
        <w:tbl>
          <w:tblPr>
            <w:tblStyle w:val="afffd"/>
            <w:tblW w:w="10031" w:type="dxa"/>
            <w:tblLayout w:type="fixed"/>
            <w:tblLook w:val="00A0" w:firstRow="1" w:lastRow="0" w:firstColumn="1" w:lastColumn="0" w:noHBand="0" w:noVBand="0"/>
          </w:tblPr>
          <w:tblGrid>
            <w:gridCol w:w="626"/>
            <w:gridCol w:w="3097"/>
            <w:gridCol w:w="1112"/>
            <w:gridCol w:w="992"/>
            <w:gridCol w:w="1227"/>
            <w:gridCol w:w="899"/>
            <w:gridCol w:w="2078"/>
          </w:tblGrid>
          <w:tr w:rsidR="00740406" w:rsidRPr="00740406" w:rsidTr="002E70C9">
            <w:trPr>
              <w:trHeight w:val="1275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 № п/п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Наименование поддержки</w:t>
                </w: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Номер прои</w:t>
                </w:r>
                <w:r w:rsidRPr="00740406">
                  <w:rPr>
                    <w:b/>
                    <w:bCs/>
                  </w:rPr>
                  <w:t>з</w:t>
                </w:r>
                <w:r w:rsidRPr="00740406">
                  <w:rPr>
                    <w:b/>
                    <w:bCs/>
                  </w:rPr>
                  <w:t>водит</w:t>
                </w:r>
                <w:r w:rsidRPr="00740406">
                  <w:rPr>
                    <w:b/>
                    <w:bCs/>
                  </w:rPr>
                  <w:t>е</w:t>
                </w:r>
                <w:r w:rsidRPr="00740406">
                  <w:rPr>
                    <w:b/>
                    <w:bCs/>
                  </w:rPr>
                  <w:t>ля</w:t>
                </w:r>
              </w:p>
            </w:tc>
            <w:tc>
              <w:tcPr>
                <w:tcW w:w="992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Кол-во, </w:t>
                </w:r>
                <w:proofErr w:type="spellStart"/>
                <w:r w:rsidRPr="00740406">
                  <w:rPr>
                    <w:b/>
                    <w:bCs/>
                  </w:rPr>
                  <w:t>шт</w:t>
                </w:r>
                <w:proofErr w:type="spellEnd"/>
              </w:p>
            </w:tc>
            <w:tc>
              <w:tcPr>
                <w:tcW w:w="1227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Цена, в </w:t>
                </w:r>
                <w:proofErr w:type="spellStart"/>
                <w:r w:rsidRPr="00740406">
                  <w:rPr>
                    <w:b/>
                    <w:bCs/>
                  </w:rPr>
                  <w:t>т.ч</w:t>
                </w:r>
                <w:proofErr w:type="spellEnd"/>
                <w:r w:rsidRPr="00740406">
                  <w:rPr>
                    <w:b/>
                    <w:bCs/>
                  </w:rPr>
                  <w:t xml:space="preserve">. НДС, </w:t>
                </w:r>
                <w:proofErr w:type="spellStart"/>
                <w:r w:rsidRPr="00740406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899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 xml:space="preserve">НДС, </w:t>
                </w:r>
                <w:proofErr w:type="spellStart"/>
                <w:r w:rsidRPr="00740406">
                  <w:rPr>
                    <w:b/>
                    <w:bCs/>
                  </w:rPr>
                  <w:t>руб</w:t>
                </w:r>
                <w:proofErr w:type="spellEnd"/>
              </w:p>
            </w:tc>
            <w:tc>
              <w:tcPr>
                <w:tcW w:w="2078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  <w:bCs/>
                  </w:rPr>
                </w:pPr>
                <w:r w:rsidRPr="00740406">
                  <w:rPr>
                    <w:b/>
                    <w:bCs/>
                  </w:rPr>
                  <w:t>Общая сто</w:t>
                </w:r>
                <w:r w:rsidRPr="00740406">
                  <w:rPr>
                    <w:b/>
                    <w:bCs/>
                  </w:rPr>
                  <w:t>и</w:t>
                </w:r>
                <w:r w:rsidRPr="00740406">
                  <w:rPr>
                    <w:b/>
                    <w:bCs/>
                  </w:rPr>
                  <w:t xml:space="preserve">мость, в </w:t>
                </w:r>
                <w:proofErr w:type="spellStart"/>
                <w:r w:rsidRPr="00740406">
                  <w:rPr>
                    <w:b/>
                    <w:bCs/>
                  </w:rPr>
                  <w:t>т.ч</w:t>
                </w:r>
                <w:proofErr w:type="spellEnd"/>
                <w:r w:rsidRPr="00740406">
                  <w:rPr>
                    <w:b/>
                    <w:bCs/>
                  </w:rPr>
                  <w:t>. НДС, руб.</w:t>
                </w: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1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992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27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899" w:type="dxa"/>
              </w:tcPr>
              <w:p w:rsidR="00740406" w:rsidRPr="00740406" w:rsidRDefault="00740406" w:rsidP="00740406">
                <w:pPr>
                  <w:jc w:val="center"/>
                  <w:rPr>
                    <w:highlight w:val="green"/>
                  </w:rPr>
                </w:pPr>
              </w:p>
            </w:tc>
            <w:tc>
              <w:tcPr>
                <w:tcW w:w="2078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2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992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27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899" w:type="dxa"/>
              </w:tcPr>
              <w:p w:rsidR="00740406" w:rsidRPr="00740406" w:rsidRDefault="00740406" w:rsidP="00740406">
                <w:pPr>
                  <w:jc w:val="center"/>
                  <w:rPr>
                    <w:highlight w:val="green"/>
                  </w:rPr>
                </w:pPr>
              </w:p>
            </w:tc>
            <w:tc>
              <w:tcPr>
                <w:tcW w:w="2078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330"/>
            </w:trPr>
            <w:tc>
              <w:tcPr>
                <w:tcW w:w="626" w:type="dxa"/>
              </w:tcPr>
              <w:p w:rsidR="00740406" w:rsidRPr="00740406" w:rsidRDefault="00740406" w:rsidP="00740406">
                <w:pPr>
                  <w:jc w:val="center"/>
                </w:pPr>
                <w:r w:rsidRPr="00740406">
                  <w:t>3</w:t>
                </w:r>
              </w:p>
            </w:tc>
            <w:tc>
              <w:tcPr>
                <w:tcW w:w="3097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1112" w:type="dxa"/>
              </w:tcPr>
              <w:p w:rsidR="00740406" w:rsidRPr="00740406" w:rsidRDefault="00740406" w:rsidP="00740406">
                <w:pPr>
                  <w:rPr>
                    <w:lang w:val="en-US"/>
                  </w:rPr>
                </w:pPr>
              </w:p>
            </w:tc>
            <w:tc>
              <w:tcPr>
                <w:tcW w:w="992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1227" w:type="dxa"/>
              </w:tcPr>
              <w:p w:rsidR="00740406" w:rsidRPr="00740406" w:rsidRDefault="00740406" w:rsidP="00740406">
                <w:pPr>
                  <w:jc w:val="center"/>
                </w:pPr>
              </w:p>
            </w:tc>
            <w:tc>
              <w:tcPr>
                <w:tcW w:w="899" w:type="dxa"/>
              </w:tcPr>
              <w:p w:rsidR="00740406" w:rsidRPr="00740406" w:rsidRDefault="00740406" w:rsidP="00740406">
                <w:pPr>
                  <w:jc w:val="center"/>
                  <w:rPr>
                    <w:highlight w:val="green"/>
                  </w:rPr>
                </w:pPr>
              </w:p>
            </w:tc>
            <w:tc>
              <w:tcPr>
                <w:tcW w:w="2078" w:type="dxa"/>
                <w:noWrap/>
              </w:tcPr>
              <w:p w:rsidR="00740406" w:rsidRPr="00740406" w:rsidRDefault="00740406" w:rsidP="00740406">
                <w:pPr>
                  <w:jc w:val="center"/>
                </w:pPr>
              </w:p>
            </w:tc>
          </w:tr>
          <w:tr w:rsidR="00740406" w:rsidRPr="00740406" w:rsidTr="002E70C9">
            <w:trPr>
              <w:trHeight w:val="525"/>
            </w:trPr>
            <w:tc>
              <w:tcPr>
                <w:tcW w:w="7054" w:type="dxa"/>
                <w:gridSpan w:val="5"/>
              </w:tcPr>
              <w:p w:rsidR="00740406" w:rsidRPr="00740406" w:rsidRDefault="00740406" w:rsidP="00740406">
                <w:pPr>
                  <w:jc w:val="right"/>
                  <w:rPr>
                    <w:b/>
                  </w:rPr>
                </w:pPr>
                <w:r w:rsidRPr="00740406">
                  <w:rPr>
                    <w:b/>
                  </w:rPr>
                  <w:t>Итого:</w:t>
                </w:r>
              </w:p>
            </w:tc>
            <w:tc>
              <w:tcPr>
                <w:tcW w:w="899" w:type="dxa"/>
              </w:tcPr>
              <w:p w:rsidR="00740406" w:rsidRPr="00740406" w:rsidRDefault="00740406" w:rsidP="00740406">
                <w:pPr>
                  <w:jc w:val="center"/>
                  <w:rPr>
                    <w:b/>
                  </w:rPr>
                </w:pPr>
              </w:p>
            </w:tc>
            <w:tc>
              <w:tcPr>
                <w:tcW w:w="2078" w:type="dxa"/>
                <w:noWrap/>
              </w:tcPr>
              <w:p w:rsidR="00740406" w:rsidRPr="00740406" w:rsidRDefault="00740406" w:rsidP="00740406">
                <w:pPr>
                  <w:jc w:val="center"/>
                  <w:rPr>
                    <w:b/>
                  </w:rPr>
                </w:pPr>
              </w:p>
            </w:tc>
          </w:tr>
        </w:tbl>
        <w:p w:rsidR="00740406" w:rsidRPr="00740406" w:rsidRDefault="00740406" w:rsidP="00740406">
          <w:pPr>
            <w:keepLines/>
            <w:suppressAutoHyphens/>
            <w:jc w:val="both"/>
            <w:rPr>
              <w:rFonts w:ascii="Courier New" w:hAnsi="Courier New"/>
            </w:rPr>
          </w:pPr>
        </w:p>
        <w:p w:rsidR="00740406" w:rsidRPr="00740406" w:rsidRDefault="00740406" w:rsidP="00740406">
          <w:pPr>
            <w:ind w:right="157" w:firstLine="708"/>
            <w:jc w:val="both"/>
          </w:pPr>
          <w:r w:rsidRPr="00740406">
            <w:t>Настоящий Акт составлен в двух экземплярах, имеющих одинаковую юридическую силу, по одному экземпляру для каждой из Сторон.</w:t>
          </w:r>
        </w:p>
        <w:p w:rsidR="00740406" w:rsidRPr="00740406" w:rsidRDefault="00740406" w:rsidP="00740406">
          <w:pPr>
            <w:jc w:val="center"/>
            <w:rPr>
              <w:rFonts w:cs="Arial"/>
              <w:i/>
            </w:rPr>
          </w:pPr>
        </w:p>
        <w:tbl>
          <w:tblPr>
            <w:tblW w:w="9929" w:type="dxa"/>
            <w:tblInd w:w="-72" w:type="dxa"/>
            <w:tblLayout w:type="fixed"/>
            <w:tblLook w:val="0000" w:firstRow="0" w:lastRow="0" w:firstColumn="0" w:lastColumn="0" w:noHBand="0" w:noVBand="0"/>
          </w:tblPr>
          <w:tblGrid>
            <w:gridCol w:w="4860"/>
            <w:gridCol w:w="236"/>
            <w:gridCol w:w="4833"/>
          </w:tblGrid>
          <w:tr w:rsidR="00740406" w:rsidRPr="00740406" w:rsidTr="007F11E7">
            <w:trPr>
              <w:trHeight w:val="1437"/>
            </w:trPr>
            <w:tc>
              <w:tcPr>
                <w:tcW w:w="4860" w:type="dxa"/>
              </w:tcPr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От Лицензиата: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_________________________/____________/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М.П.</w:t>
                </w:r>
              </w:p>
            </w:tc>
            <w:tc>
              <w:tcPr>
                <w:tcW w:w="236" w:type="dxa"/>
              </w:tcPr>
              <w:p w:rsidR="00740406" w:rsidRPr="00740406" w:rsidRDefault="00740406" w:rsidP="00740406">
                <w:pPr>
                  <w:jc w:val="center"/>
                  <w:rPr>
                    <w:iCs/>
                  </w:rPr>
                </w:pPr>
              </w:p>
            </w:tc>
            <w:tc>
              <w:tcPr>
                <w:tcW w:w="4833" w:type="dxa"/>
              </w:tcPr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  <w:iCs/>
                  </w:rPr>
                  <w:t>От Сублицензиата:</w:t>
                </w:r>
              </w:p>
              <w:p w:rsidR="00740406" w:rsidRPr="00740406" w:rsidRDefault="00740406" w:rsidP="00740406">
                <w:pPr>
                  <w:rPr>
                    <w:b/>
                  </w:rPr>
                </w:pPr>
              </w:p>
              <w:p w:rsidR="00740406" w:rsidRPr="00740406" w:rsidRDefault="00740406" w:rsidP="00740406">
                <w:pPr>
                  <w:rPr>
                    <w:b/>
                  </w:rPr>
                </w:pPr>
                <w:r w:rsidRPr="00740406">
                  <w:rPr>
                    <w:b/>
                  </w:rPr>
                  <w:t>_______________________/______________/</w:t>
                </w:r>
              </w:p>
              <w:p w:rsidR="00740406" w:rsidRPr="00740406" w:rsidRDefault="00740406" w:rsidP="00740406">
                <w:pPr>
                  <w:rPr>
                    <w:b/>
                  </w:rPr>
                </w:pP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  <w:r w:rsidRPr="00740406">
                  <w:rPr>
                    <w:b/>
                  </w:rPr>
                  <w:t>М.П.</w:t>
                </w:r>
              </w:p>
              <w:p w:rsidR="00740406" w:rsidRPr="00740406" w:rsidRDefault="00740406" w:rsidP="00740406">
                <w:pPr>
                  <w:rPr>
                    <w:b/>
                    <w:iCs/>
                  </w:rPr>
                </w:pPr>
              </w:p>
            </w:tc>
          </w:tr>
        </w:tbl>
        <w:p w:rsidR="00740406" w:rsidRPr="00740406" w:rsidRDefault="00740406" w:rsidP="00740406">
          <w:pPr>
            <w:jc w:val="center"/>
            <w:rPr>
              <w:rFonts w:cs="Arial"/>
              <w:i/>
            </w:rPr>
          </w:pPr>
        </w:p>
        <w:p w:rsidR="00740406" w:rsidRPr="00740406" w:rsidRDefault="00740406" w:rsidP="00740406">
          <w:pPr>
            <w:rPr>
              <w:rFonts w:cs="Arial"/>
              <w:i/>
            </w:rPr>
          </w:pPr>
        </w:p>
        <w:p w:rsidR="00740406" w:rsidRPr="00740406" w:rsidRDefault="00A2284C" w:rsidP="00740406">
          <w:pPr>
            <w:rPr>
              <w:lang w:eastAsia="en-US"/>
            </w:rPr>
          </w:pPr>
        </w:p>
      </w:sdtContent>
    </w:sdt>
    <w:p w:rsidR="00740406" w:rsidRPr="00740406" w:rsidRDefault="00740406" w:rsidP="00740406">
      <w:pPr>
        <w:keepNext/>
        <w:jc w:val="right"/>
        <w:outlineLvl w:val="8"/>
        <w:rPr>
          <w:u w:val="single"/>
          <w:lang w:eastAsia="en-US"/>
        </w:rPr>
      </w:pPr>
      <w:r w:rsidRPr="00740406">
        <w:rPr>
          <w:u w:val="single"/>
          <w:lang w:eastAsia="en-US"/>
        </w:rPr>
        <w:br w:type="page"/>
      </w:r>
      <w:sdt>
        <w:sdtPr>
          <w:rPr>
            <w:u w:val="single"/>
            <w:lang w:eastAsia="en-US"/>
          </w:rPr>
          <w:id w:val="33606186"/>
          <w:placeholder>
            <w:docPart w:val="F1F2AC46F5ED4A1CAD94CABE2D04F0CD"/>
          </w:placeholder>
        </w:sdtPr>
        <w:sdtEndPr/>
        <w:sdtContent>
          <w:r w:rsidRPr="00740406">
            <w:rPr>
              <w:u w:val="single"/>
              <w:lang w:eastAsia="en-US"/>
            </w:rPr>
            <w:t>Приложение № 4</w:t>
          </w:r>
        </w:sdtContent>
      </w:sdt>
      <w:r w:rsidRPr="00740406">
        <w:rPr>
          <w:u w:val="single"/>
          <w:lang w:eastAsia="en-US"/>
        </w:rPr>
        <w:t xml:space="preserve"> </w:t>
      </w:r>
    </w:p>
    <w:sdt>
      <w:sdtPr>
        <w:rPr>
          <w:lang w:eastAsia="en-US"/>
        </w:rPr>
        <w:id w:val="33606188"/>
        <w:placeholder>
          <w:docPart w:val="F1F2AC46F5ED4A1CAD94CABE2D04F0CD"/>
        </w:placeholder>
      </w:sdtPr>
      <w:sdtEndPr/>
      <w:sdtContent>
        <w:p w:rsidR="00740406" w:rsidRPr="00740406" w:rsidRDefault="00740406" w:rsidP="00740406">
          <w:pPr>
            <w:jc w:val="right"/>
            <w:rPr>
              <w:lang w:eastAsia="en-US"/>
            </w:rPr>
          </w:pPr>
          <w:r w:rsidRPr="00740406">
            <w:rPr>
              <w:lang w:eastAsia="en-US"/>
            </w:rPr>
            <w:t>к  Договору № _______ от «____» ____________ 20__г.</w:t>
          </w:r>
        </w:p>
      </w:sdtContent>
    </w:sdt>
    <w:p w:rsidR="00740406" w:rsidRPr="00740406" w:rsidRDefault="00740406" w:rsidP="00740406">
      <w:pPr>
        <w:jc w:val="right"/>
        <w:rPr>
          <w:rFonts w:ascii="Arial" w:hAnsi="Arial" w:cs="Arial"/>
          <w:b/>
          <w:lang w:eastAsia="en-US"/>
        </w:rPr>
      </w:pPr>
    </w:p>
    <w:p w:rsidR="00740406" w:rsidRPr="00740406" w:rsidRDefault="00740406" w:rsidP="00740406">
      <w:pPr>
        <w:tabs>
          <w:tab w:val="left" w:pos="-720"/>
        </w:tabs>
        <w:jc w:val="center"/>
        <w:rPr>
          <w:b/>
        </w:rPr>
      </w:pPr>
      <w:r w:rsidRPr="00740406">
        <w:rPr>
          <w:b/>
        </w:rPr>
        <w:t xml:space="preserve">ОБЩИЕ УСЛОВИЯ ПРЕДОСТАВЛЕНИЯ ПОДДЕРЖКИ </w:t>
      </w:r>
    </w:p>
    <w:p w:rsidR="00740406" w:rsidRPr="00740406" w:rsidRDefault="00740406" w:rsidP="00740406">
      <w:pPr>
        <w:tabs>
          <w:tab w:val="left" w:pos="-720"/>
        </w:tabs>
        <w:jc w:val="center"/>
        <w:rPr>
          <w:b/>
        </w:rPr>
      </w:pPr>
      <w:r w:rsidRPr="00740406">
        <w:t xml:space="preserve"> </w:t>
      </w:r>
      <w:r w:rsidRPr="00740406">
        <w:rPr>
          <w:b/>
        </w:rPr>
        <w:t xml:space="preserve">ПРОГРАММНОГО ОБЕСПЕЧЕНИЯ  </w:t>
      </w:r>
      <w:r w:rsidRPr="00740406">
        <w:rPr>
          <w:b/>
          <w:lang w:val="en-US"/>
        </w:rPr>
        <w:t>VMware</w:t>
      </w:r>
    </w:p>
    <w:tbl>
      <w:tblPr>
        <w:tblpPr w:leftFromText="180" w:rightFromText="180" w:vertAnchor="text" w:horzAnchor="margin" w:tblpXSpec="center" w:tblpY="188"/>
        <w:tblW w:w="10486" w:type="dxa"/>
        <w:tblLayout w:type="fixed"/>
        <w:tblLook w:val="01E0" w:firstRow="1" w:lastRow="1" w:firstColumn="1" w:lastColumn="1" w:noHBand="0" w:noVBand="0"/>
      </w:tblPr>
      <w:tblGrid>
        <w:gridCol w:w="10486"/>
      </w:tblGrid>
      <w:tr w:rsidR="00740406" w:rsidRPr="00740406" w:rsidTr="00740406">
        <w:trPr>
          <w:trHeight w:val="310"/>
        </w:trPr>
        <w:tc>
          <w:tcPr>
            <w:tcW w:w="10486" w:type="dxa"/>
          </w:tcPr>
          <w:p w:rsidR="00740406" w:rsidRPr="00740406" w:rsidRDefault="00740406" w:rsidP="00740406">
            <w:pPr>
              <w:widowControl w:val="0"/>
              <w:spacing w:after="120"/>
              <w:ind w:left="45" w:firstLine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 xml:space="preserve">Настоящие Общие условия предоставления поддержки (далее – «Общие условия») определяют условия и порядок оказания техподдержки компанией </w:t>
            </w:r>
            <w:r w:rsidRPr="00740406">
              <w:rPr>
                <w:lang w:val="en-US" w:eastAsia="en-US"/>
              </w:rPr>
              <w:t>VMware</w:t>
            </w:r>
            <w:r w:rsidRPr="00740406">
              <w:rPr>
                <w:lang w:eastAsia="en-US"/>
              </w:rPr>
              <w:t>, в отношении всего программного обеспечения, право использования которого приобретено Сублицензиатом  в соответствии с Дог</w:t>
            </w:r>
            <w:r w:rsidRPr="00740406">
              <w:rPr>
                <w:lang w:eastAsia="en-US"/>
              </w:rPr>
              <w:t>о</w:t>
            </w:r>
            <w:r w:rsidRPr="00740406">
              <w:rPr>
                <w:lang w:eastAsia="en-US"/>
              </w:rPr>
              <w:t xml:space="preserve">вором. </w:t>
            </w:r>
          </w:p>
        </w:tc>
      </w:tr>
      <w:tr w:rsidR="00740406" w:rsidRPr="00740406" w:rsidTr="00740406">
        <w:trPr>
          <w:trHeight w:val="310"/>
        </w:trPr>
        <w:tc>
          <w:tcPr>
            <w:tcW w:w="10486" w:type="dxa"/>
          </w:tcPr>
          <w:p w:rsidR="00740406" w:rsidRPr="00740406" w:rsidRDefault="00740406" w:rsidP="00740406">
            <w:pPr>
              <w:widowControl w:val="0"/>
              <w:spacing w:after="120"/>
              <w:ind w:firstLine="328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Настоящие Общие Условия являются неотъемлемой частью указанного Договора. В каждом случае, когда положения Общих условий противоречат или не соответствуют условиям Договора, положения настоящих Общих условий имеют преимущественную силу.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b/>
                <w:lang w:eastAsia="en-US"/>
              </w:rPr>
            </w:pPr>
            <w:r w:rsidRPr="00740406">
              <w:rPr>
                <w:b/>
                <w:lang w:eastAsia="en-US"/>
              </w:rPr>
              <w:t xml:space="preserve">Условия поставки 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В рамках поставки лицензий и технической поддержки должны быть произведены инсталляц</w:t>
            </w:r>
            <w:r w:rsidRPr="00740406">
              <w:rPr>
                <w:lang w:eastAsia="en-US"/>
              </w:rPr>
              <w:t>и</w:t>
            </w:r>
            <w:r w:rsidRPr="00740406">
              <w:rPr>
                <w:lang w:eastAsia="en-US"/>
              </w:rPr>
              <w:t>онные работы на оборудование Заказчика, а также подготовлена проектная и рабочая докуме</w:t>
            </w:r>
            <w:r w:rsidRPr="00740406">
              <w:rPr>
                <w:lang w:eastAsia="en-US"/>
              </w:rPr>
              <w:t>н</w:t>
            </w:r>
            <w:r w:rsidRPr="00740406">
              <w:rPr>
                <w:lang w:eastAsia="en-US"/>
              </w:rPr>
              <w:t>тация, включающая в себя: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Техническое задание на создание Системы;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 xml:space="preserve">Пояснительная записка к </w:t>
            </w:r>
            <w:proofErr w:type="spellStart"/>
            <w:r w:rsidRPr="00740406">
              <w:rPr>
                <w:lang w:eastAsia="en-US"/>
              </w:rPr>
              <w:t>технорабочему</w:t>
            </w:r>
            <w:proofErr w:type="spellEnd"/>
            <w:r w:rsidRPr="00740406">
              <w:rPr>
                <w:lang w:eastAsia="en-US"/>
              </w:rPr>
              <w:t xml:space="preserve"> проекту, включая решения, необходимые для и</w:t>
            </w:r>
            <w:r w:rsidRPr="00740406">
              <w:rPr>
                <w:lang w:eastAsia="en-US"/>
              </w:rPr>
              <w:t>н</w:t>
            </w:r>
            <w:r w:rsidRPr="00740406">
              <w:rPr>
                <w:lang w:eastAsia="en-US"/>
              </w:rPr>
              <w:t>сталляции среды виртуализации: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Структура комплексов технических и программных средств;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Взаимодействие компонентов вычислительной инфраструктуры;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Конфигурация дискового массива;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Конфигурация сети хранения данных;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Конфигурация ЛВС;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 xml:space="preserve">Решение по обновлению сервера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vCenter</w:t>
            </w:r>
            <w:proofErr w:type="spellEnd"/>
            <w:r w:rsidRPr="00740406">
              <w:rPr>
                <w:lang w:eastAsia="en-US"/>
              </w:rPr>
              <w:t>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Порядок ввода компонентов системы в эксплуатацию;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Требования к взаимодействующим системам;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Планы инсталляционных и пуско-наладочных работ;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План по резервированию и восстановлению Системы после сбоя;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Решение по интеграции среды виртуализации серверов с системой резервного копирования;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 xml:space="preserve">Решение по интеграции среды виртуализации серверов с системой </w:t>
            </w:r>
            <w:proofErr w:type="spellStart"/>
            <w:r w:rsidRPr="00740406">
              <w:rPr>
                <w:lang w:eastAsia="en-US"/>
              </w:rPr>
              <w:t>мониторига</w:t>
            </w:r>
            <w:proofErr w:type="spellEnd"/>
            <w:r w:rsidRPr="00740406">
              <w:rPr>
                <w:lang w:eastAsia="en-US"/>
              </w:rPr>
              <w:t>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 xml:space="preserve">Решение по резервированию среды виртуализации на базе ПО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vCenter</w:t>
            </w:r>
            <w:proofErr w:type="spellEnd"/>
            <w:r w:rsidRPr="00740406">
              <w:rPr>
                <w:lang w:eastAsia="en-US"/>
              </w:rPr>
              <w:t xml:space="preserve"> SRM (Ра</w:t>
            </w:r>
            <w:r w:rsidRPr="00740406">
              <w:rPr>
                <w:lang w:eastAsia="en-US"/>
              </w:rPr>
              <w:t>з</w:t>
            </w:r>
            <w:r w:rsidRPr="00740406">
              <w:rPr>
                <w:lang w:eastAsia="en-US"/>
              </w:rPr>
              <w:t>вертывание выполняется силами Заказчика);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Программа и методика испытаний (может быть включена приложением в документ «Поя</w:t>
            </w:r>
            <w:r w:rsidRPr="00740406">
              <w:rPr>
                <w:lang w:eastAsia="en-US"/>
              </w:rPr>
              <w:t>с</w:t>
            </w:r>
            <w:r w:rsidRPr="00740406">
              <w:rPr>
                <w:lang w:eastAsia="en-US"/>
              </w:rPr>
              <w:t>нительная записка»).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Эксплуатационная документация в составе: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Руководство администратора (Информация для администраторов Системы по основным операциям, выполняемым при штатном режиме работы Системы);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Инструкция по резервному копированию (Перечень необходимых действий, выполняемых администратором Системы для осуществления резервного копирования и восстановления да</w:t>
            </w:r>
            <w:r w:rsidRPr="00740406">
              <w:rPr>
                <w:lang w:eastAsia="en-US"/>
              </w:rPr>
              <w:t>н</w:t>
            </w:r>
            <w:r w:rsidRPr="00740406">
              <w:rPr>
                <w:lang w:eastAsia="en-US"/>
              </w:rPr>
              <w:t>ных Системы);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План аварийного восстановления (Последовательность необходимых действий, выполня</w:t>
            </w:r>
            <w:r w:rsidRPr="00740406">
              <w:rPr>
                <w:lang w:eastAsia="en-US"/>
              </w:rPr>
              <w:t>е</w:t>
            </w:r>
            <w:r w:rsidRPr="00740406">
              <w:rPr>
                <w:lang w:eastAsia="en-US"/>
              </w:rPr>
              <w:lastRenderedPageBreak/>
              <w:t>мых администратором Системы при наступлении нештатной ситуации в работе Системы).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proofErr w:type="spellStart"/>
            <w:r w:rsidRPr="00740406">
              <w:rPr>
                <w:lang w:eastAsia="en-US"/>
              </w:rPr>
              <w:t>Инсталяционные</w:t>
            </w:r>
            <w:proofErr w:type="spellEnd"/>
            <w:r w:rsidRPr="00740406">
              <w:rPr>
                <w:lang w:eastAsia="en-US"/>
              </w:rPr>
              <w:t xml:space="preserve"> работы должны включать в себя: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 xml:space="preserve">Инсталляции и настройка программного обеспечения среды виртуализации серверов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vSphere</w:t>
            </w:r>
            <w:proofErr w:type="spellEnd"/>
            <w:r w:rsidRPr="00740406">
              <w:rPr>
                <w:lang w:eastAsia="en-US"/>
              </w:rPr>
              <w:t>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Интеграции программного обеспечения среды виртуализации серверов с существующей с</w:t>
            </w:r>
            <w:r w:rsidRPr="00740406">
              <w:rPr>
                <w:lang w:eastAsia="en-US"/>
              </w:rPr>
              <w:t>и</w:t>
            </w:r>
            <w:r w:rsidRPr="00740406">
              <w:rPr>
                <w:lang w:eastAsia="en-US"/>
              </w:rPr>
              <w:t xml:space="preserve">стемой резервного копирования на базе программного обеспечения IBM </w:t>
            </w:r>
            <w:proofErr w:type="spellStart"/>
            <w:r w:rsidRPr="00740406">
              <w:rPr>
                <w:lang w:eastAsia="en-US"/>
              </w:rPr>
              <w:t>Tivoli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Storage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Manager</w:t>
            </w:r>
            <w:proofErr w:type="spellEnd"/>
            <w:r w:rsidRPr="00740406">
              <w:rPr>
                <w:lang w:eastAsia="en-US"/>
              </w:rPr>
              <w:t>;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Интеграции программного обеспечения среды виртуализации серверов с существующей с</w:t>
            </w:r>
            <w:r w:rsidRPr="00740406">
              <w:rPr>
                <w:lang w:eastAsia="en-US"/>
              </w:rPr>
              <w:t>и</w:t>
            </w:r>
            <w:r w:rsidRPr="00740406">
              <w:rPr>
                <w:lang w:eastAsia="en-US"/>
              </w:rPr>
              <w:t xml:space="preserve">стемой мониторинга на базе программного обеспечения </w:t>
            </w:r>
            <w:proofErr w:type="spellStart"/>
            <w:r w:rsidRPr="00740406">
              <w:rPr>
                <w:lang w:eastAsia="en-US"/>
              </w:rPr>
              <w:t>Microsoft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System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Center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Operations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Manager</w:t>
            </w:r>
            <w:proofErr w:type="spellEnd"/>
            <w:r w:rsidRPr="00740406">
              <w:rPr>
                <w:lang w:eastAsia="en-US"/>
              </w:rPr>
              <w:t xml:space="preserve"> (SCOM) и </w:t>
            </w:r>
            <w:proofErr w:type="spellStart"/>
            <w:r w:rsidRPr="00740406">
              <w:rPr>
                <w:lang w:eastAsia="en-US"/>
              </w:rPr>
              <w:t>Veeam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Management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Pack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for</w:t>
            </w:r>
            <w:proofErr w:type="spellEnd"/>
            <w:r w:rsidRPr="00740406">
              <w:rPr>
                <w:lang w:eastAsia="en-US"/>
              </w:rPr>
              <w:t xml:space="preserve">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>.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Все работы должны производиться силами Лицензиата.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Начало работ по инсталляции и подготовке документации не позднее 10 календарных дней с д</w:t>
            </w:r>
            <w:r w:rsidRPr="00740406">
              <w:rPr>
                <w:lang w:eastAsia="en-US"/>
              </w:rPr>
              <w:t>а</w:t>
            </w:r>
            <w:r w:rsidRPr="00740406">
              <w:rPr>
                <w:lang w:eastAsia="en-US"/>
              </w:rPr>
              <w:t xml:space="preserve">ты подписания договора. 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Общая длительность проекта, включая работы по пуско-наладке и подготовке документации, не должна составлять более 120 календарных дней, при условии параллельного выполнения нек</w:t>
            </w:r>
            <w:r w:rsidRPr="00740406">
              <w:rPr>
                <w:lang w:eastAsia="en-US"/>
              </w:rPr>
              <w:t>о</w:t>
            </w:r>
            <w:r w:rsidRPr="00740406">
              <w:rPr>
                <w:lang w:eastAsia="en-US"/>
              </w:rPr>
              <w:t>торых работ.</w:t>
            </w:r>
          </w:p>
          <w:p w:rsidR="00740406" w:rsidRPr="00740406" w:rsidRDefault="00740406" w:rsidP="00740406">
            <w:pPr>
              <w:widowControl w:val="0"/>
              <w:spacing w:after="120"/>
              <w:jc w:val="both"/>
              <w:rPr>
                <w:b/>
                <w:lang w:eastAsia="en-US"/>
              </w:rPr>
            </w:pPr>
            <w:r w:rsidRPr="00740406">
              <w:rPr>
                <w:b/>
                <w:lang w:eastAsia="en-US"/>
              </w:rPr>
              <w:t>Требования к параметрам оказания услуги технической поддержки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 xml:space="preserve">Услуга технической поддержки должна оказываться специалистами </w:t>
            </w:r>
            <w:proofErr w:type="spellStart"/>
            <w:r w:rsidRPr="00740406">
              <w:rPr>
                <w:lang w:eastAsia="en-US"/>
              </w:rPr>
              <w:t>вендора</w:t>
            </w:r>
            <w:proofErr w:type="spellEnd"/>
            <w:r w:rsidRPr="00740406">
              <w:rPr>
                <w:lang w:eastAsia="en-US"/>
              </w:rPr>
              <w:t xml:space="preserve"> по телефону и электронной почте.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ab/>
              <w:t>Подписка на услугу технической поддержки программного обеспечения должна включать в себя: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 xml:space="preserve">Помощь экспертов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 xml:space="preserve"> по телефону и электронной почте в рамках программного пр</w:t>
            </w:r>
            <w:r w:rsidRPr="00740406">
              <w:rPr>
                <w:lang w:eastAsia="en-US"/>
              </w:rPr>
              <w:t>о</w:t>
            </w:r>
            <w:r w:rsidRPr="00740406">
              <w:rPr>
                <w:lang w:eastAsia="en-US"/>
              </w:rPr>
              <w:t>дукта.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Время реакции: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- для уровня опасности 1 – 30 минут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- для уровня опасности 2 – 4 часа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- для уровня опасности 3 – 8 часов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- для уровня опасности 4 – 12 часов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•</w:t>
            </w:r>
            <w:r w:rsidRPr="00740406">
              <w:rPr>
                <w:lang w:eastAsia="en-US"/>
              </w:rPr>
              <w:tab/>
              <w:t>Часы работы: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запросы уровня опасности 1 – круглосуточно;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o</w:t>
            </w:r>
            <w:r w:rsidRPr="00740406">
              <w:rPr>
                <w:lang w:eastAsia="en-US"/>
              </w:rPr>
              <w:tab/>
              <w:t>остальные запросы с 6:00 – 18:00 (Московское время) по рабочим дням</w:t>
            </w:r>
          </w:p>
          <w:p w:rsidR="00740406" w:rsidRPr="00740406" w:rsidRDefault="00740406" w:rsidP="00740406">
            <w:pPr>
              <w:widowControl w:val="0"/>
              <w:ind w:left="283"/>
              <w:jc w:val="both"/>
              <w:rPr>
                <w:b/>
                <w:lang w:eastAsia="en-US"/>
              </w:rPr>
            </w:pPr>
            <w:r w:rsidRPr="00740406">
              <w:rPr>
                <w:b/>
                <w:lang w:eastAsia="en-US"/>
              </w:rPr>
              <w:t xml:space="preserve">Требования к комплектации </w:t>
            </w:r>
          </w:p>
          <w:p w:rsidR="00740406" w:rsidRPr="00740406" w:rsidRDefault="00740406" w:rsidP="00740406">
            <w:pPr>
              <w:widowControl w:val="0"/>
              <w:spacing w:after="120"/>
              <w:ind w:left="283"/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Лицензиат предоставляет документы, подтверждающие обязательства по оказанию услуг техн</w:t>
            </w:r>
            <w:r w:rsidRPr="00740406">
              <w:rPr>
                <w:lang w:eastAsia="en-US"/>
              </w:rPr>
              <w:t>и</w:t>
            </w:r>
            <w:r w:rsidRPr="00740406">
              <w:rPr>
                <w:lang w:eastAsia="en-US"/>
              </w:rPr>
              <w:t xml:space="preserve">ческой поддержки </w:t>
            </w:r>
            <w:proofErr w:type="spellStart"/>
            <w:r w:rsidRPr="00740406">
              <w:rPr>
                <w:lang w:eastAsia="en-US"/>
              </w:rPr>
              <w:t>VMware</w:t>
            </w:r>
            <w:proofErr w:type="spellEnd"/>
            <w:r w:rsidRPr="00740406">
              <w:rPr>
                <w:lang w:eastAsia="en-US"/>
              </w:rPr>
              <w:t xml:space="preserve"> c  датой окончания технической поддержки, а также реквизитами для подачи обращений на оказание услуги. </w:t>
            </w:r>
          </w:p>
          <w:p w:rsidR="00740406" w:rsidRPr="00740406" w:rsidRDefault="00740406" w:rsidP="00740406">
            <w:pPr>
              <w:jc w:val="both"/>
              <w:rPr>
                <w:lang w:eastAsia="en-US"/>
              </w:rPr>
            </w:pPr>
            <w:r w:rsidRPr="00740406">
              <w:rPr>
                <w:lang w:eastAsia="en-US"/>
              </w:rPr>
              <w:t>Документы предоставляются в бумажном и электронном виде.</w:t>
            </w:r>
          </w:p>
        </w:tc>
      </w:tr>
    </w:tbl>
    <w:p w:rsidR="00740406" w:rsidRPr="00740406" w:rsidRDefault="00740406" w:rsidP="00740406">
      <w:pPr>
        <w:tabs>
          <w:tab w:val="left" w:pos="-720"/>
        </w:tabs>
        <w:jc w:val="center"/>
        <w:rPr>
          <w:b/>
        </w:rPr>
      </w:pPr>
    </w:p>
    <w:p w:rsidR="00740406" w:rsidRPr="00740406" w:rsidRDefault="00740406" w:rsidP="00740406">
      <w:pPr>
        <w:jc w:val="center"/>
        <w:rPr>
          <w:b/>
          <w:lang w:eastAsia="en-US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4680"/>
        <w:gridCol w:w="236"/>
        <w:gridCol w:w="5257"/>
      </w:tblGrid>
      <w:tr w:rsidR="00740406" w:rsidRPr="00740406" w:rsidTr="002E70C9">
        <w:trPr>
          <w:trHeight w:val="216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406" w:rsidRPr="00740406" w:rsidRDefault="00740406" w:rsidP="00740406">
            <w:pPr>
              <w:rPr>
                <w:b/>
                <w:iCs/>
              </w:rPr>
            </w:pPr>
            <w:r w:rsidRPr="00740406">
              <w:rPr>
                <w:b/>
                <w:iCs/>
              </w:rPr>
              <w:t>От Лицензиата:</w:t>
            </w: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  <w:r w:rsidRPr="00740406">
              <w:rPr>
                <w:b/>
              </w:rPr>
              <w:t>________________________/____________/</w:t>
            </w: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  <w:r w:rsidRPr="00740406">
              <w:rPr>
                <w:b/>
              </w:rPr>
              <w:t>М.П.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:rsidR="00740406" w:rsidRPr="00740406" w:rsidRDefault="00740406" w:rsidP="00740406">
            <w:pPr>
              <w:rPr>
                <w:bCs/>
                <w:iCs/>
              </w:rPr>
            </w:pP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406" w:rsidRPr="00740406" w:rsidRDefault="00740406" w:rsidP="00740406">
            <w:pPr>
              <w:rPr>
                <w:b/>
                <w:iCs/>
              </w:rPr>
            </w:pPr>
            <w:r w:rsidRPr="00740406">
              <w:rPr>
                <w:b/>
                <w:iCs/>
              </w:rPr>
              <w:t>От Сублицензиата:</w:t>
            </w: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</w:rPr>
            </w:pPr>
            <w:r w:rsidRPr="00740406">
              <w:rPr>
                <w:b/>
              </w:rPr>
              <w:t>______________________/______________/</w:t>
            </w:r>
          </w:p>
          <w:p w:rsidR="00740406" w:rsidRPr="00740406" w:rsidRDefault="00740406" w:rsidP="00740406">
            <w:pPr>
              <w:rPr>
                <w:b/>
              </w:rPr>
            </w:pPr>
          </w:p>
          <w:p w:rsidR="00740406" w:rsidRPr="00740406" w:rsidRDefault="00740406" w:rsidP="00740406">
            <w:pPr>
              <w:rPr>
                <w:b/>
                <w:iCs/>
              </w:rPr>
            </w:pPr>
            <w:r w:rsidRPr="00740406">
              <w:rPr>
                <w:b/>
              </w:rPr>
              <w:t>М.П.</w:t>
            </w:r>
          </w:p>
          <w:p w:rsidR="00740406" w:rsidRPr="00740406" w:rsidRDefault="00740406" w:rsidP="00740406">
            <w:pPr>
              <w:jc w:val="both"/>
              <w:rPr>
                <w:b/>
              </w:rPr>
            </w:pPr>
          </w:p>
        </w:tc>
      </w:tr>
    </w:tbl>
    <w:p w:rsidR="00740406" w:rsidRPr="00740406" w:rsidRDefault="00740406" w:rsidP="00740406">
      <w:pPr>
        <w:rPr>
          <w:b/>
          <w:lang w:eastAsia="en-US"/>
        </w:rPr>
      </w:pPr>
    </w:p>
    <w:p w:rsidR="00740406" w:rsidRPr="00740406" w:rsidRDefault="00740406" w:rsidP="00740406">
      <w:pPr>
        <w:rPr>
          <w:u w:val="single"/>
          <w:lang w:eastAsia="en-US"/>
        </w:rPr>
      </w:pPr>
    </w:p>
    <w:p w:rsidR="004254F1" w:rsidRDefault="004254F1" w:rsidP="00ED09CB">
      <w:pPr>
        <w:sectPr w:rsidR="004254F1" w:rsidSect="00740406">
          <w:headerReference w:type="even" r:id="rId31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4F0" w:rsidRPr="00C06538" w:rsidRDefault="003754F0" w:rsidP="00ED09CB"/>
    <w:p w:rsidR="000907D9" w:rsidRPr="00D57129" w:rsidRDefault="008C113E" w:rsidP="00ED09CB">
      <w:pPr>
        <w:pStyle w:val="13"/>
        <w:numPr>
          <w:ilvl w:val="0"/>
          <w:numId w:val="0"/>
        </w:numPr>
        <w:ind w:right="-170"/>
        <w:jc w:val="center"/>
        <w:rPr>
          <w:b/>
        </w:rPr>
      </w:pPr>
      <w:r w:rsidRPr="00D57129">
        <w:rPr>
          <w:b/>
        </w:rPr>
        <w:t>Часть 3</w:t>
      </w:r>
      <w:r w:rsidR="00B4715F" w:rsidRPr="00D57129">
        <w:rPr>
          <w:b/>
        </w:rPr>
        <w:t xml:space="preserve"> «ТЕХНИЧЕСКАЯ ЧАСТЬ»</w:t>
      </w:r>
      <w:bookmarkEnd w:id="369"/>
    </w:p>
    <w:p w:rsidR="00C92DB8" w:rsidRPr="00D57129" w:rsidRDefault="00D119E1" w:rsidP="003454D8">
      <w:pPr>
        <w:pStyle w:val="Times12"/>
        <w:overflowPunct/>
        <w:autoSpaceDE/>
        <w:autoSpaceDN/>
        <w:adjustRightInd/>
        <w:ind w:right="-2" w:firstLine="0"/>
        <w:jc w:val="right"/>
        <w:rPr>
          <w:szCs w:val="24"/>
        </w:rPr>
      </w:pPr>
      <w:r w:rsidRPr="00D57129">
        <w:rPr>
          <w:szCs w:val="24"/>
        </w:rPr>
        <w:t xml:space="preserve">                                                                                                      </w:t>
      </w:r>
      <w:r w:rsidR="00D705CD">
        <w:rPr>
          <w:szCs w:val="24"/>
        </w:rPr>
        <w:t xml:space="preserve">                             </w:t>
      </w:r>
      <w:r w:rsidRPr="00D57129">
        <w:rPr>
          <w:szCs w:val="24"/>
        </w:rPr>
        <w:t xml:space="preserve"> Лот 1</w:t>
      </w:r>
    </w:p>
    <w:p w:rsidR="00A54751" w:rsidRPr="00CE1F91" w:rsidRDefault="003454D8" w:rsidP="003454D8">
      <w:pPr>
        <w:pStyle w:val="27"/>
        <w:widowControl w:val="0"/>
        <w:autoSpaceDE w:val="0"/>
        <w:autoSpaceDN w:val="0"/>
        <w:adjustRightInd w:val="0"/>
        <w:ind w:right="-170" w:firstLine="709"/>
        <w:contextualSpacing/>
        <w:outlineLvl w:val="0"/>
        <w:rPr>
          <w:b/>
        </w:rPr>
      </w:pPr>
      <w:r w:rsidRPr="00CE1F91">
        <w:rPr>
          <w:b/>
        </w:rPr>
        <w:t xml:space="preserve">                                      </w:t>
      </w:r>
      <w:r w:rsidR="00CE1F91" w:rsidRPr="00CE1F91">
        <w:rPr>
          <w:b/>
        </w:rPr>
        <w:t xml:space="preserve">     </w:t>
      </w:r>
      <w:r w:rsidRPr="00CE1F91">
        <w:rPr>
          <w:b/>
        </w:rPr>
        <w:t xml:space="preserve"> </w:t>
      </w:r>
      <w:r w:rsidR="00A54751" w:rsidRPr="00CE1F91">
        <w:rPr>
          <w:b/>
        </w:rPr>
        <w:t>ТЕХНИЧЕСКОЕ ЗАДАНИЕ</w:t>
      </w:r>
    </w:p>
    <w:p w:rsidR="00CE1F91" w:rsidRPr="00CE1F91" w:rsidRDefault="00CE1F91" w:rsidP="00CE1F91">
      <w:pPr>
        <w:jc w:val="center"/>
      </w:pPr>
      <w:r w:rsidRPr="00CE1F91">
        <w:t xml:space="preserve">на приобретение лицензий и поддержки </w:t>
      </w:r>
      <w:proofErr w:type="spellStart"/>
      <w:r w:rsidRPr="00CE1F91">
        <w:t>VMware</w:t>
      </w:r>
      <w:proofErr w:type="spellEnd"/>
      <w:r w:rsidRPr="00CE1F91">
        <w:t>.</w:t>
      </w:r>
    </w:p>
    <w:p w:rsidR="00CE1F91" w:rsidRPr="00CE1F91" w:rsidRDefault="00CE1F91" w:rsidP="00CE1F91">
      <w:pPr>
        <w:jc w:val="center"/>
        <w:rPr>
          <w:b/>
          <w:color w:val="000000"/>
        </w:rPr>
      </w:pPr>
    </w:p>
    <w:p w:rsidR="00CE1F91" w:rsidRPr="00CE1F91" w:rsidRDefault="00CE1F91" w:rsidP="00CE1F91">
      <w:pPr>
        <w:rPr>
          <w:b/>
          <w:color w:val="000000"/>
        </w:rPr>
      </w:pPr>
      <w:r w:rsidRPr="00CE1F91">
        <w:rPr>
          <w:b/>
          <w:color w:val="000000"/>
        </w:rPr>
        <w:t xml:space="preserve">1. Наименование лота: </w:t>
      </w:r>
    </w:p>
    <w:p w:rsidR="00CE1F91" w:rsidRPr="00CE1F91" w:rsidRDefault="00CE1F91" w:rsidP="00CE1F91">
      <w:pPr>
        <w:jc w:val="both"/>
      </w:pPr>
      <w:r w:rsidRPr="00CE1F91">
        <w:t xml:space="preserve">Поставка лицензий и поддержки </w:t>
      </w:r>
      <w:proofErr w:type="spellStart"/>
      <w:r w:rsidRPr="00CE1F91">
        <w:t>VMware</w:t>
      </w:r>
      <w:proofErr w:type="spellEnd"/>
      <w:r w:rsidRPr="00CE1F91">
        <w:t>.</w:t>
      </w:r>
    </w:p>
    <w:p w:rsidR="00CE1F91" w:rsidRPr="00CE1F91" w:rsidRDefault="00CE1F91" w:rsidP="00CE1F91">
      <w:pPr>
        <w:pStyle w:val="27"/>
        <w:widowControl w:val="0"/>
        <w:autoSpaceDE w:val="0"/>
        <w:autoSpaceDN w:val="0"/>
        <w:adjustRightInd w:val="0"/>
        <w:contextualSpacing/>
        <w:rPr>
          <w:b/>
        </w:rPr>
      </w:pPr>
    </w:p>
    <w:p w:rsidR="00CE1F91" w:rsidRPr="00CE1F91" w:rsidRDefault="00CE1F91" w:rsidP="00CE1F91">
      <w:pPr>
        <w:rPr>
          <w:b/>
          <w:lang w:val="en-US"/>
        </w:rPr>
      </w:pPr>
      <w:r w:rsidRPr="00CE1F91">
        <w:rPr>
          <w:b/>
        </w:rPr>
        <w:t xml:space="preserve">2. Спецификация 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880"/>
        <w:gridCol w:w="4664"/>
        <w:gridCol w:w="2976"/>
        <w:gridCol w:w="1418"/>
      </w:tblGrid>
      <w:tr w:rsidR="00CE1F91" w:rsidRPr="00CE1F91" w:rsidTr="0088404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b/>
                <w:bCs/>
                <w:color w:val="000000"/>
              </w:rPr>
            </w:pPr>
            <w:r w:rsidRPr="00CE1F91">
              <w:rPr>
                <w:b/>
                <w:bCs/>
                <w:color w:val="000000"/>
              </w:rPr>
              <w:t>№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b/>
                <w:bCs/>
                <w:color w:val="000000"/>
              </w:rPr>
            </w:pPr>
            <w:r w:rsidRPr="00CE1F9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CE1F91">
              <w:rPr>
                <w:b/>
                <w:bCs/>
                <w:color w:val="000000"/>
              </w:rPr>
              <w:t>Part</w:t>
            </w:r>
            <w:proofErr w:type="spellEnd"/>
            <w:r w:rsidRPr="00CE1F9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E1F91">
              <w:rPr>
                <w:b/>
                <w:bCs/>
                <w:color w:val="000000"/>
              </w:rPr>
              <w:t>Number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b/>
                <w:bCs/>
                <w:color w:val="000000"/>
              </w:rPr>
            </w:pPr>
            <w:r w:rsidRPr="00CE1F91">
              <w:rPr>
                <w:b/>
                <w:bCs/>
                <w:color w:val="000000"/>
              </w:rPr>
              <w:t>кол-во, шт.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</w:rPr>
            </w:pPr>
            <w:r w:rsidRPr="00CE1F91">
              <w:rPr>
                <w:color w:val="000000"/>
              </w:rPr>
              <w:t> 1</w:t>
            </w:r>
          </w:p>
        </w:tc>
        <w:tc>
          <w:tcPr>
            <w:tcW w:w="4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Лицензия</w:t>
            </w:r>
            <w:r w:rsidRPr="00CE1F91">
              <w:rPr>
                <w:color w:val="000000"/>
                <w:lang w:val="en-US"/>
              </w:rPr>
              <w:t xml:space="preserve"> VMware </w:t>
            </w:r>
            <w:proofErr w:type="spellStart"/>
            <w:r w:rsidRPr="00CE1F91">
              <w:rPr>
                <w:color w:val="000000"/>
                <w:lang w:val="en-US"/>
              </w:rPr>
              <w:t>vSphere</w:t>
            </w:r>
            <w:proofErr w:type="spellEnd"/>
            <w:r w:rsidRPr="00CE1F91">
              <w:rPr>
                <w:color w:val="000000"/>
                <w:lang w:val="en-US"/>
              </w:rPr>
              <w:t xml:space="preserve"> 5 Enterprise Plus for 1 processor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</w:rPr>
            </w:pPr>
            <w:r w:rsidRPr="00CE1F91">
              <w:rPr>
                <w:color w:val="000000"/>
              </w:rPr>
              <w:t>VS5-ENT-PL-C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2</w:t>
            </w:r>
            <w:r w:rsidRPr="00CE1F91">
              <w:rPr>
                <w:color w:val="000000"/>
                <w:lang w:val="en-US"/>
              </w:rPr>
              <w:t>44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2</w:t>
            </w: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Лицензия</w:t>
            </w:r>
            <w:r w:rsidRPr="00CE1F91">
              <w:rPr>
                <w:color w:val="000000"/>
                <w:lang w:val="en-US"/>
              </w:rPr>
              <w:t xml:space="preserve"> VMware </w:t>
            </w:r>
            <w:proofErr w:type="spellStart"/>
            <w:r w:rsidRPr="00CE1F91">
              <w:rPr>
                <w:color w:val="000000"/>
                <w:lang w:val="en-US"/>
              </w:rPr>
              <w:t>vCenter</w:t>
            </w:r>
            <w:proofErr w:type="spellEnd"/>
            <w:r w:rsidRPr="00CE1F91">
              <w:rPr>
                <w:color w:val="000000"/>
                <w:lang w:val="en-US"/>
              </w:rPr>
              <w:t xml:space="preserve"> Site Recovery Manager 5 Enterprise (25 VM Pack)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</w:rPr>
            </w:pPr>
            <w:r w:rsidRPr="00CE1F91">
              <w:rPr>
                <w:color w:val="000000"/>
              </w:rPr>
              <w:t>VC-SRM5-25E-C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12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3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Лицензия</w:t>
            </w:r>
            <w:r w:rsidRPr="00CE1F91">
              <w:rPr>
                <w:color w:val="000000"/>
                <w:lang w:val="en-US"/>
              </w:rPr>
              <w:t xml:space="preserve"> VMware </w:t>
            </w:r>
            <w:proofErr w:type="spellStart"/>
            <w:r w:rsidRPr="00CE1F91">
              <w:rPr>
                <w:color w:val="000000"/>
                <w:lang w:val="en-US"/>
              </w:rPr>
              <w:t>vCenter</w:t>
            </w:r>
            <w:proofErr w:type="spellEnd"/>
            <w:r w:rsidRPr="00CE1F91">
              <w:rPr>
                <w:color w:val="000000"/>
                <w:lang w:val="en-US"/>
              </w:rPr>
              <w:t xml:space="preserve"> Server 5 Stan</w:t>
            </w:r>
            <w:r w:rsidRPr="00CE1F91">
              <w:rPr>
                <w:color w:val="000000"/>
                <w:lang w:val="en-US"/>
              </w:rPr>
              <w:t>d</w:t>
            </w:r>
            <w:r w:rsidRPr="00CE1F91">
              <w:rPr>
                <w:color w:val="000000"/>
                <w:lang w:val="en-US"/>
              </w:rPr>
              <w:t xml:space="preserve">ard for </w:t>
            </w:r>
            <w:proofErr w:type="spellStart"/>
            <w:r w:rsidRPr="00CE1F91">
              <w:rPr>
                <w:color w:val="000000"/>
                <w:lang w:val="en-US"/>
              </w:rPr>
              <w:t>vSphere</w:t>
            </w:r>
            <w:proofErr w:type="spellEnd"/>
            <w:r w:rsidRPr="00CE1F91">
              <w:rPr>
                <w:color w:val="000000"/>
                <w:lang w:val="en-US"/>
              </w:rPr>
              <w:t xml:space="preserve"> 5 (Per Instance)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</w:rPr>
            </w:pPr>
            <w:r w:rsidRPr="00CE1F91">
              <w:rPr>
                <w:color w:val="000000"/>
              </w:rPr>
              <w:t>VCS5-STD-C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1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4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Поддержка</w:t>
            </w:r>
            <w:r w:rsidRPr="00CE1F91">
              <w:rPr>
                <w:color w:val="000000"/>
                <w:lang w:val="en-US"/>
              </w:rPr>
              <w:t xml:space="preserve"> Production Support/Subscription for VMware </w:t>
            </w:r>
            <w:proofErr w:type="spellStart"/>
            <w:r w:rsidRPr="00CE1F91">
              <w:rPr>
                <w:color w:val="000000"/>
                <w:lang w:val="en-US"/>
              </w:rPr>
              <w:t>vSphere</w:t>
            </w:r>
            <w:proofErr w:type="spellEnd"/>
            <w:r w:rsidRPr="00CE1F91">
              <w:rPr>
                <w:color w:val="000000"/>
                <w:lang w:val="en-US"/>
              </w:rPr>
              <w:t xml:space="preserve"> 5 Enterprise Plus for 1 processor for 1 year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VS5-ENT-PL-P-SSS-C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244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5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Поддержка</w:t>
            </w:r>
            <w:r w:rsidRPr="00CE1F91">
              <w:rPr>
                <w:color w:val="000000"/>
                <w:lang w:val="en-US"/>
              </w:rPr>
              <w:t xml:space="preserve"> Production Support/Subscription for VMware </w:t>
            </w:r>
            <w:proofErr w:type="spellStart"/>
            <w:r w:rsidRPr="00CE1F91">
              <w:rPr>
                <w:color w:val="000000"/>
                <w:lang w:val="en-US"/>
              </w:rPr>
              <w:t>vCenter</w:t>
            </w:r>
            <w:proofErr w:type="spellEnd"/>
            <w:r w:rsidRPr="00CE1F91">
              <w:rPr>
                <w:color w:val="000000"/>
                <w:lang w:val="en-US"/>
              </w:rPr>
              <w:t xml:space="preserve"> for Site Recovery Ma</w:t>
            </w:r>
            <w:r w:rsidRPr="00CE1F91">
              <w:rPr>
                <w:color w:val="000000"/>
                <w:lang w:val="en-US"/>
              </w:rPr>
              <w:t>n</w:t>
            </w:r>
            <w:r w:rsidRPr="00CE1F91">
              <w:rPr>
                <w:color w:val="000000"/>
                <w:lang w:val="en-US"/>
              </w:rPr>
              <w:t>ager 5 Enterprise (25 VM Pack) for 1 Year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VC-SRM5-25E-P-SSS-C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12</w:t>
            </w:r>
          </w:p>
        </w:tc>
      </w:tr>
      <w:tr w:rsidR="00CE1F91" w:rsidRPr="00CE1F91" w:rsidTr="0088404F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6</w:t>
            </w:r>
          </w:p>
        </w:tc>
        <w:tc>
          <w:tcPr>
            <w:tcW w:w="4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1F91" w:rsidRPr="00CE1F91" w:rsidRDefault="00CE1F91" w:rsidP="007F11E7">
            <w:pPr>
              <w:rPr>
                <w:color w:val="000000"/>
                <w:lang w:val="en-US"/>
              </w:rPr>
            </w:pPr>
            <w:r w:rsidRPr="00CE1F91">
              <w:rPr>
                <w:color w:val="000000"/>
              </w:rPr>
              <w:t>Поддержка</w:t>
            </w:r>
            <w:r w:rsidRPr="00CE1F91">
              <w:rPr>
                <w:color w:val="000000"/>
                <w:lang w:val="en-US"/>
              </w:rPr>
              <w:t xml:space="preserve"> Production Support/Subscription for </w:t>
            </w:r>
            <w:proofErr w:type="spellStart"/>
            <w:r w:rsidRPr="00CE1F91">
              <w:rPr>
                <w:color w:val="000000"/>
                <w:lang w:val="en-US"/>
              </w:rPr>
              <w:t>vCenter</w:t>
            </w:r>
            <w:proofErr w:type="spellEnd"/>
            <w:r w:rsidRPr="00CE1F91">
              <w:rPr>
                <w:color w:val="000000"/>
                <w:lang w:val="en-US"/>
              </w:rPr>
              <w:t xml:space="preserve"> Server 5 Standard for </w:t>
            </w:r>
            <w:proofErr w:type="spellStart"/>
            <w:r w:rsidRPr="00CE1F91">
              <w:rPr>
                <w:color w:val="000000"/>
                <w:lang w:val="en-US"/>
              </w:rPr>
              <w:t>vSphere</w:t>
            </w:r>
            <w:proofErr w:type="spellEnd"/>
            <w:r w:rsidRPr="00CE1F91">
              <w:rPr>
                <w:color w:val="000000"/>
                <w:lang w:val="en-US"/>
              </w:rPr>
              <w:t xml:space="preserve"> 5 for 1 Year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VCS5-STD-P-SSS-C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F91" w:rsidRPr="00CE1F91" w:rsidRDefault="00CE1F91" w:rsidP="007F11E7">
            <w:pPr>
              <w:jc w:val="center"/>
              <w:rPr>
                <w:color w:val="000000"/>
                <w:lang w:val="en-US"/>
              </w:rPr>
            </w:pPr>
            <w:r w:rsidRPr="00CE1F91">
              <w:rPr>
                <w:color w:val="000000"/>
                <w:lang w:val="en-US"/>
              </w:rPr>
              <w:t>1</w:t>
            </w:r>
          </w:p>
        </w:tc>
      </w:tr>
    </w:tbl>
    <w:p w:rsidR="00CE1F91" w:rsidRPr="00CE1F91" w:rsidRDefault="00CE1F91" w:rsidP="00CE1F91">
      <w:pPr>
        <w:pStyle w:val="afa"/>
        <w:spacing w:before="0" w:beforeAutospacing="0" w:after="0" w:afterAutospacing="0"/>
        <w:ind w:firstLine="360"/>
        <w:jc w:val="both"/>
        <w:rPr>
          <w:color w:val="000000"/>
        </w:rPr>
      </w:pPr>
    </w:p>
    <w:p w:rsidR="00CE1F91" w:rsidRPr="00CE1F91" w:rsidRDefault="00CE1F91" w:rsidP="00C01327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CE1F91">
        <w:rPr>
          <w:b/>
          <w:lang w:val="en-US"/>
        </w:rPr>
        <w:t>3</w:t>
      </w:r>
      <w:r w:rsidRPr="00CE1F91">
        <w:rPr>
          <w:b/>
        </w:rPr>
        <w:t xml:space="preserve">. Условия поставки </w:t>
      </w:r>
    </w:p>
    <w:p w:rsidR="00CE1F91" w:rsidRPr="00CE1F91" w:rsidRDefault="00CE1F91" w:rsidP="00EB218D">
      <w:pPr>
        <w:shd w:val="clear" w:color="auto" w:fill="FFFFFF"/>
        <w:ind w:firstLine="709"/>
        <w:jc w:val="both"/>
        <w:rPr>
          <w:color w:val="000000"/>
        </w:rPr>
      </w:pPr>
      <w:r w:rsidRPr="00CE1F91">
        <w:rPr>
          <w:color w:val="000000"/>
        </w:rPr>
        <w:t>В общую стоимость предложения должна входить стоимость лицензий на ПО и технич</w:t>
      </w:r>
      <w:r w:rsidRPr="00CE1F91">
        <w:rPr>
          <w:color w:val="000000"/>
        </w:rPr>
        <w:t>е</w:t>
      </w:r>
      <w:r w:rsidRPr="00CE1F91">
        <w:rPr>
          <w:color w:val="000000"/>
        </w:rPr>
        <w:t xml:space="preserve">ской поддержки, стоимость услуг по разработке проектной документации,   стоимость </w:t>
      </w:r>
      <w:proofErr w:type="spellStart"/>
      <w:r w:rsidRPr="00CE1F91">
        <w:rPr>
          <w:color w:val="000000"/>
        </w:rPr>
        <w:t>инстал</w:t>
      </w:r>
      <w:r w:rsidRPr="00CE1F91">
        <w:rPr>
          <w:color w:val="000000"/>
        </w:rPr>
        <w:t>я</w:t>
      </w:r>
      <w:r w:rsidRPr="00CE1F91">
        <w:rPr>
          <w:color w:val="000000"/>
        </w:rPr>
        <w:t>ционных</w:t>
      </w:r>
      <w:proofErr w:type="spellEnd"/>
      <w:r w:rsidRPr="00CE1F91">
        <w:rPr>
          <w:color w:val="000000"/>
        </w:rPr>
        <w:t xml:space="preserve"> работ, а также расходы на уплату таможенных пошлин, налогов (в том числе НДС) и других обязательных платежей, осуществляемых при поставке лицензий и технической по</w:t>
      </w:r>
      <w:r w:rsidRPr="00CE1F91">
        <w:rPr>
          <w:color w:val="000000"/>
        </w:rPr>
        <w:t>д</w:t>
      </w:r>
      <w:r w:rsidRPr="00CE1F91">
        <w:rPr>
          <w:color w:val="000000"/>
        </w:rPr>
        <w:t>держки.</w:t>
      </w:r>
    </w:p>
    <w:p w:rsidR="00CE1F91" w:rsidRPr="00CE1F91" w:rsidRDefault="00CE1F91" w:rsidP="00EB218D">
      <w:pPr>
        <w:shd w:val="clear" w:color="auto" w:fill="FFFFFF"/>
        <w:ind w:firstLine="709"/>
        <w:jc w:val="both"/>
        <w:rPr>
          <w:color w:val="000000"/>
        </w:rPr>
      </w:pPr>
      <w:r w:rsidRPr="00CE1F91">
        <w:rPr>
          <w:color w:val="000000"/>
        </w:rPr>
        <w:t>В рамках поставки лицензий и технической поддержки должны быть произведены и</w:t>
      </w:r>
      <w:r w:rsidRPr="00CE1F91">
        <w:rPr>
          <w:color w:val="000000"/>
        </w:rPr>
        <w:t>н</w:t>
      </w:r>
      <w:r w:rsidRPr="00CE1F91">
        <w:rPr>
          <w:color w:val="000000"/>
        </w:rPr>
        <w:t>сталляционные работы на оборудование Заказчика, а также подготовлена проектная и рабочая документация, включающая в себя: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Техническое задание на создание Системы;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Пояснительная записка к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технорабочему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проекту, включая решения, необход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мые для инсталляции среды виртуализации: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Структура комплексов технических и программных средств;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Взаимодействие компонентов вычислительной инфраструктуры;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Конфигурация дискового массива;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Конфигурация сети хранения данных;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Конфигурация ЛВС;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 по обновлению сервера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vCenter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Порядок ввода компонентов системы в эксплуатацию;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Требования к взаимодействующим системам;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Планы инсталляционных и пуско-наладочных работ;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по резервированию и восстановлению Системы после сбоя;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Решение по интеграции среды виртуализации серверов с системой резер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ного копирования;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Решение по интеграции среды виртуализации серверов с системой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мон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торига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Решение по резервированию среды виртуализации на базе ПО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vCenter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SRM (Развертывание выполняется силами Заказчика);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и методика испытаний (может быть включена приложением в документ «Пояснительная записка»).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Эксплуатационная документация в составе: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Руководство администратора (Информация для администраторов Системы по основным операциям, выполняемым при штатном режиме работы С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стемы);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Инструкция по резервному копированию (Перечень необходимых де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ствий, выполняемых администратором Системы для осуществления р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зервного копирования и восстановления данных Системы);</w:t>
      </w:r>
    </w:p>
    <w:p w:rsidR="00CE1F91" w:rsidRPr="00CE1F91" w:rsidRDefault="00CE1F91" w:rsidP="00EB218D">
      <w:pPr>
        <w:pStyle w:val="afff5"/>
        <w:numPr>
          <w:ilvl w:val="1"/>
          <w:numId w:val="9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План аварийного восстановления (Последовательность необходимых де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ствий, выполняемых администратором Системы при наступлении нешта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ной ситуации в работе Системы).</w:t>
      </w:r>
    </w:p>
    <w:p w:rsidR="00CE1F91" w:rsidRPr="00CE1F91" w:rsidRDefault="00CE1F91" w:rsidP="00EB218D">
      <w:pPr>
        <w:shd w:val="clear" w:color="auto" w:fill="FFFFFF"/>
        <w:ind w:firstLine="708"/>
        <w:jc w:val="both"/>
        <w:rPr>
          <w:color w:val="000000"/>
        </w:rPr>
      </w:pPr>
      <w:proofErr w:type="spellStart"/>
      <w:r w:rsidRPr="00CE1F91">
        <w:rPr>
          <w:color w:val="000000"/>
        </w:rPr>
        <w:t>Инсталяционные</w:t>
      </w:r>
      <w:proofErr w:type="spellEnd"/>
      <w:r w:rsidRPr="00CE1F91">
        <w:rPr>
          <w:color w:val="000000"/>
        </w:rPr>
        <w:t xml:space="preserve"> работы должны включать в себя: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Инсталляции и настройка программного обеспечения среды виртуализации се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веров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vSphere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Интеграции программного обеспечения среды виртуализации серверов с сущ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ствующей системой резервного копирования на базе программного обеспечения IBM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Tivoli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Storage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Manager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0"/>
          <w:numId w:val="92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Интеграции программного обеспечения среды виртуализации серверов с сущ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ствующей системой мониторинга на базе программного обеспечения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Microsoft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System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Center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Operations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Manager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(SCOM) и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Veeam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Management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Pack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for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CE1F91" w:rsidRPr="00CE1F91" w:rsidRDefault="00CE1F91" w:rsidP="00EB218D">
      <w:pPr>
        <w:ind w:left="360"/>
        <w:jc w:val="both"/>
        <w:rPr>
          <w:color w:val="000000"/>
        </w:rPr>
      </w:pPr>
      <w:r w:rsidRPr="00CE1F91">
        <w:rPr>
          <w:color w:val="000000"/>
        </w:rPr>
        <w:t>Все работы должны производиться силами поставщика.</w:t>
      </w:r>
    </w:p>
    <w:p w:rsidR="00CE1F91" w:rsidRPr="00CE1F91" w:rsidRDefault="00CE1F91" w:rsidP="00EB218D">
      <w:pPr>
        <w:shd w:val="clear" w:color="auto" w:fill="FFFFFF"/>
        <w:ind w:firstLine="709"/>
        <w:jc w:val="both"/>
        <w:rPr>
          <w:color w:val="000000"/>
        </w:rPr>
      </w:pPr>
      <w:r w:rsidRPr="00CE1F91">
        <w:rPr>
          <w:color w:val="000000"/>
        </w:rPr>
        <w:t xml:space="preserve">Начало работ по инсталляции и подготовке документации не позднее 10 календарных дней с даты подписания договора. </w:t>
      </w:r>
    </w:p>
    <w:p w:rsidR="00CE1F91" w:rsidRPr="00CE1F91" w:rsidRDefault="00CE1F91" w:rsidP="00EB218D">
      <w:pPr>
        <w:shd w:val="clear" w:color="auto" w:fill="FFFFFF"/>
        <w:ind w:firstLine="709"/>
        <w:jc w:val="both"/>
        <w:rPr>
          <w:color w:val="000000"/>
        </w:rPr>
      </w:pPr>
      <w:r w:rsidRPr="00CE1F91">
        <w:rPr>
          <w:color w:val="000000"/>
        </w:rPr>
        <w:t>Общая длительность проекта, включая работы по пуско-наладке и подготовке докуме</w:t>
      </w:r>
      <w:r w:rsidRPr="00CE1F91">
        <w:rPr>
          <w:color w:val="000000"/>
        </w:rPr>
        <w:t>н</w:t>
      </w:r>
      <w:r w:rsidRPr="00CE1F91">
        <w:rPr>
          <w:color w:val="000000"/>
        </w:rPr>
        <w:t>тации, не должна составлять более 120 календарных дней, при условии параллельного выпо</w:t>
      </w:r>
      <w:r w:rsidRPr="00CE1F91">
        <w:rPr>
          <w:color w:val="000000"/>
        </w:rPr>
        <w:t>л</w:t>
      </w:r>
      <w:r w:rsidRPr="00CE1F91">
        <w:rPr>
          <w:color w:val="000000"/>
        </w:rPr>
        <w:t>нения некоторых работ.</w:t>
      </w:r>
    </w:p>
    <w:p w:rsidR="00CE1F91" w:rsidRPr="00CE1F91" w:rsidRDefault="00CE1F91" w:rsidP="00EB218D">
      <w:pPr>
        <w:ind w:left="360"/>
        <w:jc w:val="both"/>
        <w:rPr>
          <w:color w:val="000000"/>
        </w:rPr>
      </w:pPr>
    </w:p>
    <w:p w:rsidR="00CE1F91" w:rsidRPr="00CE1F91" w:rsidRDefault="00CE1F91" w:rsidP="00EB218D">
      <w:pPr>
        <w:jc w:val="both"/>
        <w:rPr>
          <w:color w:val="000000"/>
        </w:rPr>
      </w:pPr>
      <w:r w:rsidRPr="00CE1F91">
        <w:rPr>
          <w:color w:val="000000"/>
        </w:rPr>
        <w:t xml:space="preserve">Поставщик  услуги технической поддержки </w:t>
      </w:r>
      <w:proofErr w:type="spellStart"/>
      <w:r w:rsidRPr="00CE1F91">
        <w:rPr>
          <w:color w:val="000000"/>
        </w:rPr>
        <w:t>VMware</w:t>
      </w:r>
      <w:proofErr w:type="spellEnd"/>
      <w:r w:rsidRPr="00CE1F91">
        <w:rPr>
          <w:color w:val="000000"/>
        </w:rPr>
        <w:t xml:space="preserve"> должен:</w:t>
      </w:r>
    </w:p>
    <w:p w:rsidR="00CE1F91" w:rsidRPr="00CE1F91" w:rsidRDefault="00CE1F91" w:rsidP="00EB218D">
      <w:pPr>
        <w:pStyle w:val="afff5"/>
        <w:numPr>
          <w:ilvl w:val="0"/>
          <w:numId w:val="82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подтвердить сертификатом или иными документами статус партнера уровня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Premier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программе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Solution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Provider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компании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0"/>
          <w:numId w:val="82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Обладать следующими компетенциями компании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CE1F91" w:rsidRPr="00CE1F91" w:rsidRDefault="00CE1F91" w:rsidP="00EB218D">
      <w:pPr>
        <w:pStyle w:val="afff5"/>
        <w:numPr>
          <w:ilvl w:val="2"/>
          <w:numId w:val="8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Infrastructure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Virtualization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2"/>
          <w:numId w:val="8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Business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Continuity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0"/>
          <w:numId w:val="82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Обладать опытом внедрения и сопровождения решений по виртуализации серверной инфраструктуры на ПО компании </w:t>
      </w:r>
      <w:proofErr w:type="spellStart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VMware</w:t>
      </w:r>
      <w:proofErr w:type="spellEnd"/>
      <w:r w:rsidRPr="00CE1F9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CE1F91" w:rsidRPr="00CE1F91" w:rsidRDefault="00CE1F91" w:rsidP="00EB218D">
      <w:pPr>
        <w:pStyle w:val="afff5"/>
        <w:numPr>
          <w:ilvl w:val="0"/>
          <w:numId w:val="82"/>
        </w:numPr>
        <w:jc w:val="both"/>
        <w:rPr>
          <w:rFonts w:ascii="Times New Roman" w:hAnsi="Times New Roman"/>
          <w:sz w:val="24"/>
          <w:szCs w:val="24"/>
        </w:rPr>
      </w:pPr>
      <w:r w:rsidRPr="00CE1F91">
        <w:rPr>
          <w:rFonts w:ascii="Times New Roman" w:hAnsi="Times New Roman"/>
          <w:color w:val="000000"/>
          <w:sz w:val="24"/>
          <w:szCs w:val="24"/>
        </w:rPr>
        <w:t>предоставить подтверждение о том, что имеет все необходимые права на использование технологий и иных результатов интеллектуальной деятельности, необходимых для ос</w:t>
      </w:r>
      <w:r w:rsidRPr="00CE1F91">
        <w:rPr>
          <w:rFonts w:ascii="Times New Roman" w:hAnsi="Times New Roman"/>
          <w:color w:val="000000"/>
          <w:sz w:val="24"/>
          <w:szCs w:val="24"/>
        </w:rPr>
        <w:t>у</w:t>
      </w:r>
      <w:r w:rsidRPr="00CE1F91">
        <w:rPr>
          <w:rFonts w:ascii="Times New Roman" w:hAnsi="Times New Roman"/>
          <w:color w:val="000000"/>
          <w:sz w:val="24"/>
          <w:szCs w:val="24"/>
        </w:rPr>
        <w:t xml:space="preserve">ществления технической поддержки </w:t>
      </w:r>
      <w:r w:rsidRPr="00CE1F91">
        <w:rPr>
          <w:rFonts w:ascii="Times New Roman" w:hAnsi="Times New Roman"/>
          <w:color w:val="000000"/>
          <w:sz w:val="24"/>
          <w:szCs w:val="24"/>
          <w:lang w:val="en-US"/>
        </w:rPr>
        <w:t>VMware</w:t>
      </w:r>
      <w:r w:rsidRPr="00CE1F91">
        <w:rPr>
          <w:rFonts w:ascii="Times New Roman" w:hAnsi="Times New Roman"/>
          <w:color w:val="000000"/>
          <w:sz w:val="24"/>
          <w:szCs w:val="24"/>
        </w:rPr>
        <w:t>.</w:t>
      </w:r>
    </w:p>
    <w:p w:rsidR="00CE1F91" w:rsidRPr="00CE1F91" w:rsidRDefault="00CE1F91" w:rsidP="00EB218D">
      <w:pPr>
        <w:jc w:val="both"/>
        <w:rPr>
          <w:b/>
        </w:rPr>
      </w:pPr>
      <w:r w:rsidRPr="00CE1F91">
        <w:rPr>
          <w:b/>
        </w:rPr>
        <w:t>4. Требования к параметрам оказания услуги технической поддержки</w:t>
      </w:r>
    </w:p>
    <w:p w:rsidR="00CE1F91" w:rsidRPr="00CE1F91" w:rsidRDefault="00CE1F91" w:rsidP="00EB218D">
      <w:pPr>
        <w:jc w:val="both"/>
      </w:pPr>
      <w:r w:rsidRPr="00CE1F91">
        <w:t xml:space="preserve">Услуга технической поддержки должна оказываться специалистами </w:t>
      </w:r>
      <w:proofErr w:type="spellStart"/>
      <w:r w:rsidRPr="00CE1F91">
        <w:t>вендора</w:t>
      </w:r>
      <w:proofErr w:type="spellEnd"/>
      <w:r w:rsidRPr="00CE1F91">
        <w:t xml:space="preserve"> по телефону и электронной почте.</w:t>
      </w:r>
    </w:p>
    <w:p w:rsidR="00CE1F91" w:rsidRPr="00CE1F91" w:rsidRDefault="00CE1F91" w:rsidP="00EB218D">
      <w:pPr>
        <w:jc w:val="both"/>
      </w:pPr>
    </w:p>
    <w:p w:rsidR="00CE1F91" w:rsidRPr="00CE1F91" w:rsidRDefault="00CE1F91" w:rsidP="00C01327">
      <w:pPr>
        <w:pStyle w:val="34"/>
        <w:numPr>
          <w:ilvl w:val="0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CE1F91">
        <w:rPr>
          <w:rFonts w:ascii="Times New Roman" w:hAnsi="Times New Roman"/>
          <w:sz w:val="24"/>
          <w:szCs w:val="24"/>
        </w:rPr>
        <w:lastRenderedPageBreak/>
        <w:t>Подписка на услугу технической поддержки программного обеспечения должна включать в себя:</w:t>
      </w:r>
    </w:p>
    <w:p w:rsidR="00CE1F91" w:rsidRPr="00CE1F91" w:rsidRDefault="00CE1F91" w:rsidP="00EB218D">
      <w:pPr>
        <w:numPr>
          <w:ilvl w:val="0"/>
          <w:numId w:val="82"/>
        </w:numPr>
        <w:spacing w:line="276" w:lineRule="auto"/>
        <w:jc w:val="both"/>
        <w:rPr>
          <w:color w:val="000000"/>
        </w:rPr>
      </w:pPr>
      <w:r w:rsidRPr="00CE1F91">
        <w:rPr>
          <w:color w:val="000000"/>
        </w:rPr>
        <w:t xml:space="preserve">Помощь экспертов </w:t>
      </w:r>
      <w:proofErr w:type="spellStart"/>
      <w:r w:rsidRPr="00CE1F91">
        <w:rPr>
          <w:color w:val="000000"/>
        </w:rPr>
        <w:t>VMware</w:t>
      </w:r>
      <w:proofErr w:type="spellEnd"/>
      <w:r w:rsidRPr="00CE1F91">
        <w:rPr>
          <w:color w:val="000000"/>
        </w:rPr>
        <w:t xml:space="preserve"> по телефону и электронной почте в рамках программного продукта.</w:t>
      </w:r>
    </w:p>
    <w:p w:rsidR="00CE1F91" w:rsidRPr="00CE1F91" w:rsidRDefault="00CE1F91" w:rsidP="00EB218D">
      <w:pPr>
        <w:numPr>
          <w:ilvl w:val="0"/>
          <w:numId w:val="82"/>
        </w:numPr>
        <w:spacing w:line="276" w:lineRule="auto"/>
        <w:jc w:val="both"/>
        <w:rPr>
          <w:color w:val="000000"/>
        </w:rPr>
      </w:pPr>
      <w:r w:rsidRPr="00CE1F91">
        <w:rPr>
          <w:color w:val="000000"/>
        </w:rPr>
        <w:t>Время реакции</w:t>
      </w:r>
      <w:r w:rsidRPr="00CE1F91">
        <w:rPr>
          <w:color w:val="000000"/>
          <w:lang w:val="en-US"/>
        </w:rPr>
        <w:t>:</w:t>
      </w:r>
    </w:p>
    <w:p w:rsidR="00CE1F91" w:rsidRPr="00CE1F91" w:rsidRDefault="00CE1F91" w:rsidP="00EB218D">
      <w:pPr>
        <w:spacing w:line="276" w:lineRule="auto"/>
        <w:ind w:left="720"/>
        <w:jc w:val="both"/>
        <w:rPr>
          <w:color w:val="000000"/>
        </w:rPr>
      </w:pPr>
      <w:r w:rsidRPr="00CE1F91">
        <w:rPr>
          <w:color w:val="000000"/>
        </w:rPr>
        <w:t>- для уровня опасности 1 – 30 минут</w:t>
      </w:r>
    </w:p>
    <w:p w:rsidR="00CE1F91" w:rsidRPr="00CE1F91" w:rsidRDefault="00CE1F91" w:rsidP="00EB218D">
      <w:pPr>
        <w:spacing w:line="276" w:lineRule="auto"/>
        <w:ind w:left="720"/>
        <w:jc w:val="both"/>
        <w:rPr>
          <w:color w:val="000000"/>
        </w:rPr>
      </w:pPr>
      <w:r w:rsidRPr="00CE1F91">
        <w:rPr>
          <w:color w:val="000000"/>
        </w:rPr>
        <w:t>- для уровня опасности 2 – 4 часа</w:t>
      </w:r>
    </w:p>
    <w:p w:rsidR="00CE1F91" w:rsidRPr="00CE1F91" w:rsidRDefault="00CE1F91" w:rsidP="00EB218D">
      <w:pPr>
        <w:spacing w:line="276" w:lineRule="auto"/>
        <w:ind w:left="720"/>
        <w:jc w:val="both"/>
        <w:rPr>
          <w:color w:val="000000"/>
        </w:rPr>
      </w:pPr>
      <w:r w:rsidRPr="00CE1F91">
        <w:rPr>
          <w:color w:val="000000"/>
        </w:rPr>
        <w:t>- для уровня опасности 3 – 8 часов</w:t>
      </w:r>
    </w:p>
    <w:p w:rsidR="00CE1F91" w:rsidRPr="00CE1F91" w:rsidRDefault="00CE1F91" w:rsidP="00EB218D">
      <w:pPr>
        <w:spacing w:line="276" w:lineRule="auto"/>
        <w:ind w:left="720"/>
        <w:jc w:val="both"/>
        <w:rPr>
          <w:color w:val="000000"/>
        </w:rPr>
      </w:pPr>
      <w:r w:rsidRPr="00CE1F91">
        <w:rPr>
          <w:color w:val="000000"/>
        </w:rPr>
        <w:t>- для уровня опасности 4 – 12 часов</w:t>
      </w:r>
    </w:p>
    <w:p w:rsidR="00CE1F91" w:rsidRPr="00CE1F91" w:rsidRDefault="00CE1F91" w:rsidP="00EB218D">
      <w:pPr>
        <w:numPr>
          <w:ilvl w:val="0"/>
          <w:numId w:val="82"/>
        </w:numPr>
        <w:spacing w:line="276" w:lineRule="auto"/>
        <w:jc w:val="both"/>
        <w:rPr>
          <w:color w:val="000000"/>
        </w:rPr>
      </w:pPr>
      <w:r w:rsidRPr="00CE1F91">
        <w:rPr>
          <w:color w:val="000000"/>
        </w:rPr>
        <w:t>Часы работы:</w:t>
      </w:r>
    </w:p>
    <w:p w:rsidR="00CE1F91" w:rsidRPr="00CE1F91" w:rsidRDefault="00CE1F91" w:rsidP="00EB218D">
      <w:pPr>
        <w:numPr>
          <w:ilvl w:val="1"/>
          <w:numId w:val="83"/>
        </w:numPr>
        <w:spacing w:line="276" w:lineRule="auto"/>
        <w:jc w:val="both"/>
      </w:pPr>
      <w:r w:rsidRPr="00CE1F91">
        <w:t xml:space="preserve">запросы </w:t>
      </w:r>
      <w:r w:rsidRPr="00CE1F91">
        <w:rPr>
          <w:color w:val="000000"/>
        </w:rPr>
        <w:t>уровня опасности 1</w:t>
      </w:r>
      <w:r w:rsidRPr="00CE1F91">
        <w:t xml:space="preserve"> – круглосуточно;</w:t>
      </w:r>
    </w:p>
    <w:p w:rsidR="00CE1F91" w:rsidRPr="00CE1F91" w:rsidRDefault="00CE1F91" w:rsidP="00EB218D">
      <w:pPr>
        <w:numPr>
          <w:ilvl w:val="1"/>
          <w:numId w:val="83"/>
        </w:numPr>
        <w:spacing w:line="276" w:lineRule="auto"/>
        <w:jc w:val="both"/>
      </w:pPr>
      <w:r w:rsidRPr="00CE1F91">
        <w:t>остальные запросы с 6:00 – 18:00 (Московское время) по рабочим дням</w:t>
      </w:r>
    </w:p>
    <w:p w:rsidR="00CE1F91" w:rsidRPr="00CE1F91" w:rsidRDefault="00CE1F91" w:rsidP="00EB218D">
      <w:pPr>
        <w:jc w:val="both"/>
        <w:rPr>
          <w:b/>
        </w:rPr>
      </w:pPr>
    </w:p>
    <w:p w:rsidR="00CE1F91" w:rsidRPr="00CE1F91" w:rsidRDefault="00CE1F91" w:rsidP="006B6F57">
      <w:pPr>
        <w:pStyle w:val="27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 w:rsidRPr="00CE1F91">
        <w:rPr>
          <w:b/>
        </w:rPr>
        <w:t>5. Технические данные по лицензиям</w:t>
      </w:r>
    </w:p>
    <w:p w:rsidR="00CE1F91" w:rsidRPr="00CE1F91" w:rsidRDefault="00CE1F91" w:rsidP="00EB218D">
      <w:pPr>
        <w:ind w:firstLine="720"/>
        <w:jc w:val="both"/>
      </w:pPr>
      <w:r w:rsidRPr="00CE1F91">
        <w:t xml:space="preserve">Лицензии и поддержка </w:t>
      </w:r>
      <w:r w:rsidRPr="00CE1F91">
        <w:rPr>
          <w:color w:val="000000"/>
          <w:lang w:val="en-US"/>
        </w:rPr>
        <w:t>VMware</w:t>
      </w:r>
      <w:r w:rsidRPr="00CE1F91">
        <w:rPr>
          <w:color w:val="000000"/>
        </w:rPr>
        <w:t xml:space="preserve"> </w:t>
      </w:r>
      <w:proofErr w:type="spellStart"/>
      <w:r w:rsidRPr="00CE1F91">
        <w:rPr>
          <w:color w:val="000000"/>
          <w:lang w:val="en-US"/>
        </w:rPr>
        <w:t>vSphere</w:t>
      </w:r>
      <w:proofErr w:type="spellEnd"/>
      <w:r w:rsidRPr="00CE1F91">
        <w:rPr>
          <w:color w:val="000000"/>
        </w:rPr>
        <w:t xml:space="preserve"> 5 </w:t>
      </w:r>
      <w:r w:rsidRPr="00CE1F91">
        <w:t xml:space="preserve">покупаются для 7-ми </w:t>
      </w:r>
      <w:proofErr w:type="spellStart"/>
      <w:r w:rsidRPr="00CE1F91">
        <w:t>блейд</w:t>
      </w:r>
      <w:proofErr w:type="spellEnd"/>
      <w:r w:rsidRPr="00CE1F91">
        <w:t xml:space="preserve">-серверов HP с7000, по 16 лезвий в каждом сервере и по два (2) процессора и 192 </w:t>
      </w:r>
      <w:r w:rsidRPr="00CE1F91">
        <w:rPr>
          <w:lang w:val="en-US"/>
        </w:rPr>
        <w:t>Gb</w:t>
      </w:r>
      <w:r w:rsidRPr="00CE1F91">
        <w:t xml:space="preserve"> </w:t>
      </w:r>
      <w:r w:rsidRPr="00CE1F91">
        <w:rPr>
          <w:lang w:val="en-US"/>
        </w:rPr>
        <w:t>RAM</w:t>
      </w:r>
      <w:r w:rsidRPr="00CE1F91">
        <w:t xml:space="preserve"> на лезвие.</w:t>
      </w:r>
    </w:p>
    <w:p w:rsidR="00CE1F91" w:rsidRPr="00CE1F91" w:rsidRDefault="00CE1F91" w:rsidP="00EB218D">
      <w:pPr>
        <w:ind w:firstLine="720"/>
        <w:jc w:val="both"/>
      </w:pPr>
      <w:r w:rsidRPr="00CE1F91">
        <w:t xml:space="preserve">Также лицензии покупаются для 5-ти серверов HP DL 580 по четыре (4) процессора и 512 </w:t>
      </w:r>
      <w:r w:rsidRPr="00CE1F91">
        <w:rPr>
          <w:lang w:val="en-US"/>
        </w:rPr>
        <w:t>Gb</w:t>
      </w:r>
      <w:r w:rsidRPr="00CE1F91">
        <w:t xml:space="preserve"> </w:t>
      </w:r>
      <w:r w:rsidRPr="00CE1F91">
        <w:rPr>
          <w:lang w:val="en-US"/>
        </w:rPr>
        <w:t>RAM</w:t>
      </w:r>
      <w:r w:rsidRPr="00CE1F91">
        <w:t xml:space="preserve"> в каждом.</w:t>
      </w:r>
    </w:p>
    <w:p w:rsidR="00CE1F91" w:rsidRPr="00CE1F91" w:rsidRDefault="00CE1F91" w:rsidP="00EB218D">
      <w:pPr>
        <w:ind w:firstLine="720"/>
        <w:jc w:val="both"/>
        <w:rPr>
          <w:color w:val="000000"/>
        </w:rPr>
      </w:pPr>
      <w:r w:rsidRPr="00CE1F91">
        <w:rPr>
          <w:color w:val="000000"/>
        </w:rPr>
        <w:t>Одна лицензия позволяет использовать не более одного процессора, поэтому для серв</w:t>
      </w:r>
      <w:r w:rsidRPr="00CE1F91">
        <w:rPr>
          <w:color w:val="000000"/>
        </w:rPr>
        <w:t>е</w:t>
      </w:r>
      <w:r w:rsidRPr="00CE1F91">
        <w:rPr>
          <w:color w:val="000000"/>
        </w:rPr>
        <w:t xml:space="preserve">ров </w:t>
      </w:r>
      <w:r w:rsidRPr="00CE1F91">
        <w:t>HP DL 580 лицензии считаются по количеству процессоров.</w:t>
      </w:r>
    </w:p>
    <w:p w:rsidR="00CE1F91" w:rsidRPr="00CE1F91" w:rsidRDefault="00CE1F91" w:rsidP="00EB218D">
      <w:pPr>
        <w:ind w:firstLine="720"/>
        <w:jc w:val="both"/>
        <w:rPr>
          <w:color w:val="000000"/>
        </w:rPr>
      </w:pPr>
      <w:r w:rsidRPr="00CE1F91">
        <w:rPr>
          <w:color w:val="000000"/>
        </w:rPr>
        <w:t>Таким образом, требуется лицензий:</w:t>
      </w:r>
    </w:p>
    <w:p w:rsidR="00CE1F91" w:rsidRPr="004B56DE" w:rsidRDefault="00CE1F91" w:rsidP="00152411">
      <w:pPr>
        <w:pStyle w:val="a0"/>
        <w:rPr>
          <w:lang w:val="ru-RU"/>
        </w:rPr>
      </w:pPr>
      <w:r w:rsidRPr="004B56DE">
        <w:rPr>
          <w:lang w:val="ru-RU"/>
        </w:rPr>
        <w:t xml:space="preserve">7 х 16 х 2 = 224 шт. для </w:t>
      </w:r>
      <w:r w:rsidRPr="00CE1F91">
        <w:t>HP</w:t>
      </w:r>
      <w:r w:rsidRPr="004B56DE">
        <w:rPr>
          <w:lang w:val="ru-RU"/>
        </w:rPr>
        <w:t xml:space="preserve"> с7000</w:t>
      </w:r>
      <w:r w:rsidRPr="004B56DE">
        <w:rPr>
          <w:color w:val="000000"/>
          <w:lang w:val="ru-RU"/>
        </w:rPr>
        <w:t>;</w:t>
      </w:r>
    </w:p>
    <w:p w:rsidR="00CE1F91" w:rsidRPr="004B56DE" w:rsidRDefault="00CE1F91" w:rsidP="00152411">
      <w:pPr>
        <w:pStyle w:val="a0"/>
        <w:rPr>
          <w:lang w:val="ru-RU"/>
        </w:rPr>
      </w:pPr>
      <w:r w:rsidRPr="004B56DE">
        <w:rPr>
          <w:lang w:val="ru-RU"/>
        </w:rPr>
        <w:t xml:space="preserve">5 х 4=20 шт. для </w:t>
      </w:r>
      <w:r w:rsidRPr="00CE1F91">
        <w:t>HP</w:t>
      </w:r>
      <w:r w:rsidRPr="004B56DE">
        <w:rPr>
          <w:lang w:val="ru-RU"/>
        </w:rPr>
        <w:t xml:space="preserve"> </w:t>
      </w:r>
      <w:r w:rsidRPr="00CE1F91">
        <w:t>DL</w:t>
      </w:r>
      <w:r w:rsidRPr="004B56DE">
        <w:rPr>
          <w:lang w:val="ru-RU"/>
        </w:rPr>
        <w:t xml:space="preserve"> 580;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ind w:firstLine="708"/>
        <w:contextualSpacing/>
        <w:rPr>
          <w:color w:val="000000"/>
        </w:rPr>
      </w:pPr>
      <w:r w:rsidRPr="00CE1F91">
        <w:t xml:space="preserve">Лицензии и поддержка </w:t>
      </w:r>
      <w:r w:rsidRPr="00CE1F91">
        <w:rPr>
          <w:color w:val="000000"/>
          <w:lang w:val="en-US"/>
        </w:rPr>
        <w:t>VMware</w:t>
      </w:r>
      <w:r w:rsidRPr="00CE1F91">
        <w:rPr>
          <w:color w:val="000000"/>
        </w:rPr>
        <w:t xml:space="preserve"> </w:t>
      </w:r>
      <w:proofErr w:type="spellStart"/>
      <w:r w:rsidRPr="00CE1F91">
        <w:rPr>
          <w:color w:val="000000"/>
          <w:lang w:val="en-US"/>
        </w:rPr>
        <w:t>vCenter</w:t>
      </w:r>
      <w:proofErr w:type="spellEnd"/>
      <w:r w:rsidRPr="00CE1F91">
        <w:rPr>
          <w:color w:val="000000"/>
        </w:rPr>
        <w:t xml:space="preserve"> </w:t>
      </w:r>
      <w:r w:rsidRPr="00CE1F91">
        <w:rPr>
          <w:color w:val="000000"/>
          <w:lang w:val="en-US"/>
        </w:rPr>
        <w:t>Site</w:t>
      </w:r>
      <w:r w:rsidRPr="00CE1F91">
        <w:rPr>
          <w:color w:val="000000"/>
        </w:rPr>
        <w:t xml:space="preserve"> </w:t>
      </w:r>
      <w:r w:rsidRPr="00CE1F91">
        <w:rPr>
          <w:color w:val="000000"/>
          <w:lang w:val="en-US"/>
        </w:rPr>
        <w:t>Recovery</w:t>
      </w:r>
      <w:r w:rsidRPr="00CE1F91">
        <w:rPr>
          <w:color w:val="000000"/>
        </w:rPr>
        <w:t xml:space="preserve"> </w:t>
      </w:r>
      <w:r w:rsidRPr="00CE1F91">
        <w:rPr>
          <w:color w:val="000000"/>
          <w:lang w:val="en-US"/>
        </w:rPr>
        <w:t>Manager</w:t>
      </w:r>
      <w:r w:rsidRPr="00CE1F91">
        <w:rPr>
          <w:color w:val="000000"/>
        </w:rPr>
        <w:t xml:space="preserve"> 5 рассчитываются  на 300 виртуальных машин 12х25.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ind w:firstLine="708"/>
        <w:contextualSpacing/>
        <w:rPr>
          <w:b/>
        </w:rPr>
      </w:pPr>
    </w:p>
    <w:p w:rsidR="00CE1F91" w:rsidRPr="00CE1F91" w:rsidRDefault="00CE1F91" w:rsidP="006B6F57">
      <w:pPr>
        <w:pStyle w:val="27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  <w:r w:rsidRPr="00CE1F91">
        <w:rPr>
          <w:b/>
        </w:rPr>
        <w:t xml:space="preserve">6. Место поставки и условия допуска </w:t>
      </w:r>
    </w:p>
    <w:p w:rsidR="00CE1F91" w:rsidRPr="00CE1F91" w:rsidRDefault="00CE1F91" w:rsidP="00EB218D">
      <w:pPr>
        <w:ind w:firstLine="720"/>
        <w:jc w:val="both"/>
      </w:pPr>
      <w:r w:rsidRPr="00CE1F91">
        <w:t>Адрес доставки: Москва, Павелецкая наб., д.8, стр.1.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contextualSpacing/>
      </w:pPr>
      <w:r w:rsidRPr="00CE1F91">
        <w:t>Для осуществления доставки необходимо за сутки до доставки предоставить информ</w:t>
      </w:r>
      <w:r w:rsidRPr="00CE1F91">
        <w:t>а</w:t>
      </w:r>
      <w:r w:rsidRPr="00CE1F91">
        <w:t>цию с указанием номера автомашины, ее марки и Ф.И.О. водителя и лица, сопровождающего груз (при необходимости).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contextualSpacing/>
      </w:pPr>
    </w:p>
    <w:p w:rsidR="00CE1F91" w:rsidRPr="00CE1F91" w:rsidRDefault="00CE1F91" w:rsidP="006B6F57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CE1F91">
        <w:rPr>
          <w:b/>
        </w:rPr>
        <w:t xml:space="preserve">7. Требования к комплектации </w:t>
      </w:r>
    </w:p>
    <w:p w:rsidR="00CE1F91" w:rsidRPr="00CE1F91" w:rsidRDefault="00CE1F91" w:rsidP="00EB218D">
      <w:pPr>
        <w:ind w:firstLine="708"/>
        <w:jc w:val="both"/>
      </w:pPr>
      <w:r w:rsidRPr="00CE1F91">
        <w:t xml:space="preserve">Поставщик предоставляет документы, подтверждающие обязательства по оказанию услуг технической поддержки </w:t>
      </w:r>
      <w:proofErr w:type="spellStart"/>
      <w:r w:rsidRPr="00CE1F91">
        <w:t>VMware</w:t>
      </w:r>
      <w:proofErr w:type="spellEnd"/>
      <w:r w:rsidRPr="00CE1F91">
        <w:t xml:space="preserve"> </w:t>
      </w:r>
      <w:r w:rsidRPr="00CE1F91">
        <w:rPr>
          <w:lang w:val="en-US"/>
        </w:rPr>
        <w:t>c</w:t>
      </w:r>
      <w:r w:rsidRPr="00CE1F91">
        <w:t xml:space="preserve">  датой окончания технической поддержки, а также реквизитами для подачи обращений на оказание услуги. </w:t>
      </w:r>
    </w:p>
    <w:p w:rsidR="00CE1F91" w:rsidRPr="00CE1F91" w:rsidRDefault="00CE1F91" w:rsidP="00EB218D">
      <w:pPr>
        <w:ind w:firstLine="708"/>
        <w:jc w:val="both"/>
      </w:pPr>
    </w:p>
    <w:p w:rsidR="00CE1F91" w:rsidRPr="00CE1F91" w:rsidRDefault="00CE1F91" w:rsidP="00EB218D">
      <w:pPr>
        <w:jc w:val="both"/>
      </w:pPr>
      <w:r w:rsidRPr="00CE1F91">
        <w:t>Документы предоставляются в бумажном и электронном виде.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spacing w:line="360" w:lineRule="auto"/>
        <w:contextualSpacing/>
        <w:rPr>
          <w:b/>
        </w:rPr>
      </w:pPr>
    </w:p>
    <w:p w:rsidR="00CE1F91" w:rsidRPr="00CE1F91" w:rsidRDefault="00CE1F91" w:rsidP="006B6F57">
      <w:pPr>
        <w:pStyle w:val="27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CE1F91">
        <w:rPr>
          <w:b/>
        </w:rPr>
        <w:t>8. Срок поставки товара</w:t>
      </w:r>
    </w:p>
    <w:p w:rsidR="00CE1F91" w:rsidRPr="006B6F57" w:rsidRDefault="00CE1F91" w:rsidP="00EB218D">
      <w:pPr>
        <w:ind w:firstLine="720"/>
        <w:jc w:val="both"/>
        <w:rPr>
          <w:bCs/>
          <w:iCs/>
        </w:rPr>
      </w:pPr>
      <w:r w:rsidRPr="006B6F57">
        <w:t>Срок поставки товаров не более 20 календарных дней с даты заключения договора</w:t>
      </w:r>
      <w:r w:rsidRPr="006B6F57">
        <w:rPr>
          <w:bCs/>
          <w:iCs/>
        </w:rPr>
        <w:t>.</w:t>
      </w:r>
    </w:p>
    <w:p w:rsidR="00CE1F91" w:rsidRPr="00CE1F91" w:rsidRDefault="00CE1F91" w:rsidP="00EB218D">
      <w:pPr>
        <w:ind w:firstLine="720"/>
        <w:jc w:val="both"/>
        <w:rPr>
          <w:bCs/>
          <w:iCs/>
        </w:rPr>
      </w:pPr>
      <w:r w:rsidRPr="006B6F57">
        <w:t>Срок действия услуги по оказанию техни</w:t>
      </w:r>
      <w:r w:rsidR="006B6F57" w:rsidRPr="006B6F57">
        <w:t xml:space="preserve">ческой поддержки </w:t>
      </w:r>
      <w:proofErr w:type="spellStart"/>
      <w:r w:rsidR="006B6F57" w:rsidRPr="006B6F57">
        <w:t>VMware</w:t>
      </w:r>
      <w:proofErr w:type="spellEnd"/>
      <w:r w:rsidR="006B6F57" w:rsidRPr="006B6F57">
        <w:t xml:space="preserve"> – 1 год.</w:t>
      </w:r>
    </w:p>
    <w:p w:rsidR="00CE1F91" w:rsidRPr="00CE1F91" w:rsidRDefault="00CE1F91" w:rsidP="00EB218D">
      <w:pPr>
        <w:pStyle w:val="27"/>
        <w:widowControl w:val="0"/>
        <w:autoSpaceDE w:val="0"/>
        <w:autoSpaceDN w:val="0"/>
        <w:adjustRightInd w:val="0"/>
        <w:ind w:right="-170" w:firstLine="709"/>
        <w:contextualSpacing/>
        <w:outlineLvl w:val="0"/>
        <w:rPr>
          <w:b/>
        </w:rPr>
      </w:pPr>
    </w:p>
    <w:sectPr w:rsidR="00CE1F91" w:rsidRPr="00CE1F91" w:rsidSect="003B31F4">
      <w:footerReference w:type="default" r:id="rId32"/>
      <w:pgSz w:w="11906" w:h="16838"/>
      <w:pgMar w:top="567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4C" w:rsidRDefault="00A2284C">
      <w:r>
        <w:separator/>
      </w:r>
    </w:p>
  </w:endnote>
  <w:endnote w:type="continuationSeparator" w:id="0">
    <w:p w:rsidR="00A2284C" w:rsidRDefault="00A2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A94" w:rsidRDefault="00EB7A94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B7A94" w:rsidRDefault="00EB7A94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A94" w:rsidRPr="00FE6219" w:rsidRDefault="00EB7A94" w:rsidP="00C87330">
    <w:pPr>
      <w:pStyle w:val="af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A94" w:rsidRPr="00A1347F" w:rsidRDefault="00EB7A94" w:rsidP="00A1347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4C" w:rsidRDefault="00A2284C">
      <w:r>
        <w:separator/>
      </w:r>
    </w:p>
  </w:footnote>
  <w:footnote w:type="continuationSeparator" w:id="0">
    <w:p w:rsidR="00A2284C" w:rsidRDefault="00A22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A94" w:rsidRPr="00F429FC" w:rsidRDefault="00EB7A94" w:rsidP="00C87330">
    <w:pPr>
      <w:pStyle w:val="ad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0B72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A94" w:rsidRDefault="00EB7A94">
    <w:pPr>
      <w:pStyle w:val="ad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B7A94" w:rsidRDefault="00EB7A9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3762"/>
        </w:tabs>
        <w:ind w:left="3762" w:hanging="720"/>
      </w:p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5103" w:hanging="720"/>
      </w:pPr>
    </w:lvl>
    <w:lvl w:ilvl="4">
      <w:start w:val="1"/>
      <w:numFmt w:val="decimal"/>
      <w:lvlText w:val="%1.%2.%3.%4.%5."/>
      <w:lvlJc w:val="left"/>
      <w:pPr>
        <w:tabs>
          <w:tab w:val="num" w:pos="6804"/>
        </w:tabs>
        <w:ind w:left="6804" w:hanging="1080"/>
      </w:pPr>
    </w:lvl>
    <w:lvl w:ilvl="5">
      <w:start w:val="1"/>
      <w:numFmt w:val="decimal"/>
      <w:lvlText w:val="%1.%2.%3.%4.%5.%6."/>
      <w:lvlJc w:val="left"/>
      <w:pPr>
        <w:tabs>
          <w:tab w:val="num" w:pos="8145"/>
        </w:tabs>
        <w:ind w:left="81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846"/>
        </w:tabs>
        <w:ind w:left="984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1187"/>
        </w:tabs>
        <w:ind w:left="1118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2888"/>
        </w:tabs>
        <w:ind w:left="12888" w:hanging="1800"/>
      </w:pPr>
    </w:lvl>
  </w:abstractNum>
  <w:abstractNum w:abstractNumId="7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9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0C431533"/>
    <w:multiLevelType w:val="hybridMultilevel"/>
    <w:tmpl w:val="8EA26CEE"/>
    <w:lvl w:ilvl="0" w:tplc="663A2864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0DCC0157"/>
    <w:multiLevelType w:val="hybridMultilevel"/>
    <w:tmpl w:val="0EF2D3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80174A"/>
    <w:multiLevelType w:val="hybridMultilevel"/>
    <w:tmpl w:val="3DA41860"/>
    <w:lvl w:ilvl="0" w:tplc="FB6CE9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A5904D7"/>
    <w:multiLevelType w:val="multilevel"/>
    <w:tmpl w:val="877E4EE4"/>
    <w:lvl w:ilvl="0">
      <w:start w:val="1"/>
      <w:numFmt w:val="upperRoman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0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29C4B5C0"/>
    <w:lvl w:ilvl="0" w:tplc="FB6CE93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286F23"/>
    <w:multiLevelType w:val="hybridMultilevel"/>
    <w:tmpl w:val="E6A4C8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>
    <w:nsid w:val="2E77464D"/>
    <w:multiLevelType w:val="hybridMultilevel"/>
    <w:tmpl w:val="8A02FB8C"/>
    <w:lvl w:ilvl="0" w:tplc="04190001">
      <w:start w:val="1"/>
      <w:numFmt w:val="bullet"/>
      <w:pStyle w:val="a2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FB87369"/>
    <w:multiLevelType w:val="hybridMultilevel"/>
    <w:tmpl w:val="B2C6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3465403"/>
    <w:multiLevelType w:val="hybridMultilevel"/>
    <w:tmpl w:val="5C0A596C"/>
    <w:lvl w:ilvl="0" w:tplc="FD369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8C1526">
      <w:numFmt w:val="none"/>
      <w:lvlText w:val=""/>
      <w:lvlJc w:val="left"/>
      <w:pPr>
        <w:tabs>
          <w:tab w:val="num" w:pos="360"/>
        </w:tabs>
      </w:pPr>
    </w:lvl>
    <w:lvl w:ilvl="2" w:tplc="A8BA87A6">
      <w:numFmt w:val="none"/>
      <w:lvlText w:val=""/>
      <w:lvlJc w:val="left"/>
      <w:pPr>
        <w:tabs>
          <w:tab w:val="num" w:pos="360"/>
        </w:tabs>
      </w:pPr>
    </w:lvl>
    <w:lvl w:ilvl="3" w:tplc="6E1CB568">
      <w:numFmt w:val="none"/>
      <w:lvlText w:val=""/>
      <w:lvlJc w:val="left"/>
      <w:pPr>
        <w:tabs>
          <w:tab w:val="num" w:pos="360"/>
        </w:tabs>
      </w:pPr>
    </w:lvl>
    <w:lvl w:ilvl="4" w:tplc="F2F66A14">
      <w:numFmt w:val="none"/>
      <w:lvlText w:val=""/>
      <w:lvlJc w:val="left"/>
      <w:pPr>
        <w:tabs>
          <w:tab w:val="num" w:pos="360"/>
        </w:tabs>
      </w:pPr>
    </w:lvl>
    <w:lvl w:ilvl="5" w:tplc="E2B0347A">
      <w:numFmt w:val="none"/>
      <w:lvlText w:val=""/>
      <w:lvlJc w:val="left"/>
      <w:pPr>
        <w:tabs>
          <w:tab w:val="num" w:pos="360"/>
        </w:tabs>
      </w:pPr>
    </w:lvl>
    <w:lvl w:ilvl="6" w:tplc="AE54727C">
      <w:numFmt w:val="none"/>
      <w:lvlText w:val=""/>
      <w:lvlJc w:val="left"/>
      <w:pPr>
        <w:tabs>
          <w:tab w:val="num" w:pos="360"/>
        </w:tabs>
      </w:pPr>
    </w:lvl>
    <w:lvl w:ilvl="7" w:tplc="7480C4E0">
      <w:numFmt w:val="none"/>
      <w:lvlText w:val=""/>
      <w:lvlJc w:val="left"/>
      <w:pPr>
        <w:tabs>
          <w:tab w:val="num" w:pos="360"/>
        </w:tabs>
      </w:pPr>
    </w:lvl>
    <w:lvl w:ilvl="8" w:tplc="67B633DE">
      <w:numFmt w:val="none"/>
      <w:lvlText w:val=""/>
      <w:lvlJc w:val="left"/>
      <w:pPr>
        <w:tabs>
          <w:tab w:val="num" w:pos="360"/>
        </w:tabs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DF0831"/>
    <w:multiLevelType w:val="hybridMultilevel"/>
    <w:tmpl w:val="C51690AE"/>
    <w:lvl w:ilvl="0" w:tplc="13D2CD64">
      <w:start w:val="1"/>
      <w:numFmt w:val="bullet"/>
      <w:pStyle w:val="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7BB30F6"/>
    <w:multiLevelType w:val="multilevel"/>
    <w:tmpl w:val="1F5C690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4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425734E8"/>
    <w:multiLevelType w:val="hybridMultilevel"/>
    <w:tmpl w:val="A74A39E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5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49905E32"/>
    <w:multiLevelType w:val="hybridMultilevel"/>
    <w:tmpl w:val="E0E2DAF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6">
    <w:nsid w:val="4AC40D6D"/>
    <w:multiLevelType w:val="hybridMultilevel"/>
    <w:tmpl w:val="7E70298A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8">
    <w:nsid w:val="4C726A8C"/>
    <w:multiLevelType w:val="hybridMultilevel"/>
    <w:tmpl w:val="4AFCFB74"/>
    <w:lvl w:ilvl="0" w:tplc="3C620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6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2000D6E"/>
    <w:multiLevelType w:val="multilevel"/>
    <w:tmpl w:val="001C9CB8"/>
    <w:lvl w:ilvl="0">
      <w:start w:val="1"/>
      <w:numFmt w:val="bullet"/>
      <w:pStyle w:val="a7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644"/>
        </w:tabs>
        <w:ind w:left="1644" w:hanging="397"/>
      </w:pPr>
      <w:rPr>
        <w:rFonts w:ascii="Wingdings" w:hAnsi="Wingdings" w:hint="default"/>
        <w:color w:val="auto"/>
      </w:rPr>
    </w:lvl>
    <w:lvl w:ilvl="2">
      <w:start w:val="1"/>
      <w:numFmt w:val="bullet"/>
      <w:lvlText w:val=""/>
      <w:lvlJc w:val="left"/>
      <w:pPr>
        <w:tabs>
          <w:tab w:val="num" w:pos="2041"/>
        </w:tabs>
        <w:ind w:left="2041" w:hanging="397"/>
      </w:pPr>
      <w:rPr>
        <w:rFonts w:ascii="Wingdings" w:hAnsi="Wingdings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2552"/>
        </w:tabs>
        <w:ind w:left="2552" w:hanging="511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587"/>
        </w:tabs>
        <w:ind w:left="3587" w:hanging="933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4091"/>
        </w:tabs>
        <w:ind w:left="4091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595"/>
        </w:tabs>
        <w:ind w:left="4595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5171"/>
        </w:tabs>
        <w:ind w:left="5171" w:hanging="1440"/>
      </w:pPr>
      <w:rPr>
        <w:rFonts w:hint="default"/>
      </w:rPr>
    </w:lvl>
  </w:abstractNum>
  <w:abstractNum w:abstractNumId="63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E263511"/>
    <w:multiLevelType w:val="hybridMultilevel"/>
    <w:tmpl w:val="123A8B8A"/>
    <w:lvl w:ilvl="0" w:tplc="04190011">
      <w:start w:val="1"/>
      <w:numFmt w:val="none"/>
      <w:pStyle w:val="a8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8077A2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4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F91ABB"/>
    <w:multiLevelType w:val="hybridMultilevel"/>
    <w:tmpl w:val="AE464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6F5B5584"/>
    <w:multiLevelType w:val="multilevel"/>
    <w:tmpl w:val="891455B2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82">
    <w:nsid w:val="70943F09"/>
    <w:multiLevelType w:val="hybridMultilevel"/>
    <w:tmpl w:val="0876F170"/>
    <w:lvl w:ilvl="0" w:tplc="38AA4C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2655109"/>
    <w:multiLevelType w:val="hybridMultilevel"/>
    <w:tmpl w:val="34086ECE"/>
    <w:lvl w:ilvl="0" w:tplc="C2C4680E">
      <w:start w:val="7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2847F22"/>
    <w:multiLevelType w:val="multilevel"/>
    <w:tmpl w:val="AD029CC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86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87">
    <w:nsid w:val="734D16CB"/>
    <w:multiLevelType w:val="multilevel"/>
    <w:tmpl w:val="7D92C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pStyle w:val="26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8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3"/>
  </w:num>
  <w:num w:numId="5">
    <w:abstractNumId w:val="1"/>
  </w:num>
  <w:num w:numId="6">
    <w:abstractNumId w:val="23"/>
  </w:num>
  <w:num w:numId="7">
    <w:abstractNumId w:val="70"/>
  </w:num>
  <w:num w:numId="8">
    <w:abstractNumId w:val="52"/>
  </w:num>
  <w:num w:numId="9">
    <w:abstractNumId w:val="50"/>
  </w:num>
  <w:num w:numId="10">
    <w:abstractNumId w:val="5"/>
  </w:num>
  <w:num w:numId="11">
    <w:abstractNumId w:val="47"/>
  </w:num>
  <w:num w:numId="12">
    <w:abstractNumId w:val="9"/>
  </w:num>
  <w:num w:numId="13">
    <w:abstractNumId w:val="41"/>
  </w:num>
  <w:num w:numId="14">
    <w:abstractNumId w:val="37"/>
  </w:num>
  <w:num w:numId="15">
    <w:abstractNumId w:val="22"/>
  </w:num>
  <w:num w:numId="16">
    <w:abstractNumId w:val="40"/>
  </w:num>
  <w:num w:numId="17">
    <w:abstractNumId w:val="89"/>
  </w:num>
  <w:num w:numId="18">
    <w:abstractNumId w:val="4"/>
  </w:num>
  <w:num w:numId="19">
    <w:abstractNumId w:val="72"/>
  </w:num>
  <w:num w:numId="20">
    <w:abstractNumId w:val="93"/>
  </w:num>
  <w:num w:numId="21">
    <w:abstractNumId w:val="77"/>
  </w:num>
  <w:num w:numId="22">
    <w:abstractNumId w:val="32"/>
  </w:num>
  <w:num w:numId="23">
    <w:abstractNumId w:val="14"/>
  </w:num>
  <w:num w:numId="24">
    <w:abstractNumId w:val="46"/>
  </w:num>
  <w:num w:numId="25">
    <w:abstractNumId w:val="79"/>
  </w:num>
  <w:num w:numId="26">
    <w:abstractNumId w:val="80"/>
  </w:num>
  <w:num w:numId="27">
    <w:abstractNumId w:val="78"/>
  </w:num>
  <w:num w:numId="28">
    <w:abstractNumId w:val="67"/>
  </w:num>
  <w:num w:numId="29">
    <w:abstractNumId w:val="53"/>
  </w:num>
  <w:num w:numId="30">
    <w:abstractNumId w:val="31"/>
  </w:num>
  <w:num w:numId="31">
    <w:abstractNumId w:val="42"/>
  </w:num>
  <w:num w:numId="32">
    <w:abstractNumId w:val="33"/>
  </w:num>
  <w:num w:numId="33">
    <w:abstractNumId w:val="92"/>
  </w:num>
  <w:num w:numId="34">
    <w:abstractNumId w:val="54"/>
  </w:num>
  <w:num w:numId="35">
    <w:abstractNumId w:val="60"/>
  </w:num>
  <w:num w:numId="36">
    <w:abstractNumId w:val="44"/>
  </w:num>
  <w:num w:numId="37">
    <w:abstractNumId w:val="63"/>
  </w:num>
  <w:num w:numId="38">
    <w:abstractNumId w:val="75"/>
  </w:num>
  <w:num w:numId="39">
    <w:abstractNumId w:val="30"/>
  </w:num>
  <w:num w:numId="40">
    <w:abstractNumId w:val="26"/>
  </w:num>
  <w:num w:numId="41">
    <w:abstractNumId w:val="64"/>
  </w:num>
  <w:num w:numId="42">
    <w:abstractNumId w:val="20"/>
  </w:num>
  <w:num w:numId="43">
    <w:abstractNumId w:val="25"/>
  </w:num>
  <w:num w:numId="44">
    <w:abstractNumId w:val="35"/>
  </w:num>
  <w:num w:numId="45">
    <w:abstractNumId w:val="17"/>
  </w:num>
  <w:num w:numId="46">
    <w:abstractNumId w:val="88"/>
  </w:num>
  <w:num w:numId="47">
    <w:abstractNumId w:val="66"/>
  </w:num>
  <w:num w:numId="48">
    <w:abstractNumId w:val="83"/>
  </w:num>
  <w:num w:numId="49">
    <w:abstractNumId w:val="18"/>
  </w:num>
  <w:num w:numId="50">
    <w:abstractNumId w:val="24"/>
  </w:num>
  <w:num w:numId="51">
    <w:abstractNumId w:val="74"/>
  </w:num>
  <w:num w:numId="52">
    <w:abstractNumId w:val="90"/>
  </w:num>
  <w:num w:numId="53">
    <w:abstractNumId w:val="10"/>
  </w:num>
  <w:num w:numId="54">
    <w:abstractNumId w:val="21"/>
  </w:num>
  <w:num w:numId="55">
    <w:abstractNumId w:val="12"/>
  </w:num>
  <w:num w:numId="56">
    <w:abstractNumId w:val="39"/>
  </w:num>
  <w:num w:numId="57">
    <w:abstractNumId w:val="19"/>
  </w:num>
  <w:num w:numId="58">
    <w:abstractNumId w:val="2"/>
  </w:num>
  <w:num w:numId="59">
    <w:abstractNumId w:val="51"/>
  </w:num>
  <w:num w:numId="60">
    <w:abstractNumId w:val="8"/>
  </w:num>
  <w:num w:numId="61">
    <w:abstractNumId w:val="69"/>
  </w:num>
  <w:num w:numId="62">
    <w:abstractNumId w:val="57"/>
  </w:num>
  <w:num w:numId="63">
    <w:abstractNumId w:val="0"/>
    <w:lvlOverride w:ilvl="0">
      <w:startOverride w:val="1"/>
    </w:lvlOverride>
  </w:num>
  <w:num w:numId="64">
    <w:abstractNumId w:val="38"/>
  </w:num>
  <w:num w:numId="65">
    <w:abstractNumId w:val="29"/>
  </w:num>
  <w:num w:numId="66">
    <w:abstractNumId w:val="73"/>
  </w:num>
  <w:num w:numId="67">
    <w:abstractNumId w:val="59"/>
  </w:num>
  <w:num w:numId="68">
    <w:abstractNumId w:val="16"/>
  </w:num>
  <w:num w:numId="69">
    <w:abstractNumId w:val="65"/>
  </w:num>
  <w:num w:numId="70">
    <w:abstractNumId w:val="91"/>
  </w:num>
  <w:num w:numId="71">
    <w:abstractNumId w:val="48"/>
  </w:num>
  <w:num w:numId="72">
    <w:abstractNumId w:val="86"/>
  </w:num>
  <w:num w:numId="73">
    <w:abstractNumId w:val="81"/>
  </w:num>
  <w:num w:numId="74">
    <w:abstractNumId w:val="71"/>
  </w:num>
  <w:num w:numId="75">
    <w:abstractNumId w:val="87"/>
  </w:num>
  <w:num w:numId="76">
    <w:abstractNumId w:val="85"/>
  </w:num>
  <w:num w:numId="77">
    <w:abstractNumId w:val="6"/>
  </w:num>
  <w:num w:numId="78">
    <w:abstractNumId w:val="28"/>
  </w:num>
  <w:num w:numId="79">
    <w:abstractNumId w:val="43"/>
  </w:num>
  <w:num w:numId="80">
    <w:abstractNumId w:val="76"/>
  </w:num>
  <w:num w:numId="81">
    <w:abstractNumId w:val="58"/>
  </w:num>
  <w:num w:numId="82">
    <w:abstractNumId w:val="11"/>
  </w:num>
  <w:num w:numId="83">
    <w:abstractNumId w:val="34"/>
  </w:num>
  <w:num w:numId="84">
    <w:abstractNumId w:val="62"/>
  </w:num>
  <w:num w:numId="85">
    <w:abstractNumId w:val="27"/>
  </w:num>
  <w:num w:numId="86">
    <w:abstractNumId w:val="7"/>
  </w:num>
  <w:num w:numId="87">
    <w:abstractNumId w:val="45"/>
  </w:num>
  <w:num w:numId="88">
    <w:abstractNumId w:val="36"/>
  </w:num>
  <w:num w:numId="89">
    <w:abstractNumId w:val="55"/>
  </w:num>
  <w:num w:numId="90">
    <w:abstractNumId w:val="49"/>
  </w:num>
  <w:num w:numId="91">
    <w:abstractNumId w:val="84"/>
  </w:num>
  <w:num w:numId="92">
    <w:abstractNumId w:val="13"/>
  </w:num>
  <w:num w:numId="93">
    <w:abstractNumId w:val="56"/>
  </w:num>
  <w:num w:numId="94">
    <w:abstractNumId w:val="15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36A2"/>
    <w:rsid w:val="00055311"/>
    <w:rsid w:val="00056962"/>
    <w:rsid w:val="000577DD"/>
    <w:rsid w:val="00060547"/>
    <w:rsid w:val="00061520"/>
    <w:rsid w:val="00061CBD"/>
    <w:rsid w:val="00061E6C"/>
    <w:rsid w:val="000633DB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2C8E"/>
    <w:rsid w:val="00083870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1C67"/>
    <w:rsid w:val="00093C94"/>
    <w:rsid w:val="000945DD"/>
    <w:rsid w:val="000969C3"/>
    <w:rsid w:val="000A068F"/>
    <w:rsid w:val="000A1961"/>
    <w:rsid w:val="000A1DB9"/>
    <w:rsid w:val="000A219A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0F52"/>
    <w:rsid w:val="000C166C"/>
    <w:rsid w:val="000C2D2B"/>
    <w:rsid w:val="000C3213"/>
    <w:rsid w:val="000C3E1D"/>
    <w:rsid w:val="000D1676"/>
    <w:rsid w:val="000D226E"/>
    <w:rsid w:val="000D345C"/>
    <w:rsid w:val="000D3BD4"/>
    <w:rsid w:val="000D73B6"/>
    <w:rsid w:val="000D7BA7"/>
    <w:rsid w:val="000E12B7"/>
    <w:rsid w:val="000E3F07"/>
    <w:rsid w:val="000E6268"/>
    <w:rsid w:val="000E7744"/>
    <w:rsid w:val="000E7F3B"/>
    <w:rsid w:val="000F0DD8"/>
    <w:rsid w:val="000F149B"/>
    <w:rsid w:val="000F1CEB"/>
    <w:rsid w:val="000F49C2"/>
    <w:rsid w:val="00100746"/>
    <w:rsid w:val="00101D5D"/>
    <w:rsid w:val="00110379"/>
    <w:rsid w:val="001149B7"/>
    <w:rsid w:val="00117512"/>
    <w:rsid w:val="001217B3"/>
    <w:rsid w:val="00121C57"/>
    <w:rsid w:val="001234E9"/>
    <w:rsid w:val="001249CA"/>
    <w:rsid w:val="0012627E"/>
    <w:rsid w:val="0013016B"/>
    <w:rsid w:val="00130189"/>
    <w:rsid w:val="00131BC8"/>
    <w:rsid w:val="001330C1"/>
    <w:rsid w:val="00136928"/>
    <w:rsid w:val="0013732F"/>
    <w:rsid w:val="001403FE"/>
    <w:rsid w:val="00140D4C"/>
    <w:rsid w:val="00142709"/>
    <w:rsid w:val="001455B2"/>
    <w:rsid w:val="0014583D"/>
    <w:rsid w:val="001475A1"/>
    <w:rsid w:val="0014790C"/>
    <w:rsid w:val="00150DC0"/>
    <w:rsid w:val="001516FF"/>
    <w:rsid w:val="00152411"/>
    <w:rsid w:val="001533A4"/>
    <w:rsid w:val="00154C0D"/>
    <w:rsid w:val="00156005"/>
    <w:rsid w:val="00156C8F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40BF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46FC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5F13"/>
    <w:rsid w:val="001D792A"/>
    <w:rsid w:val="001E00D0"/>
    <w:rsid w:val="001E0335"/>
    <w:rsid w:val="001E0C77"/>
    <w:rsid w:val="001E11CE"/>
    <w:rsid w:val="001E126B"/>
    <w:rsid w:val="001E2D6F"/>
    <w:rsid w:val="001E70F7"/>
    <w:rsid w:val="001F02C2"/>
    <w:rsid w:val="001F1883"/>
    <w:rsid w:val="001F34D4"/>
    <w:rsid w:val="001F3C65"/>
    <w:rsid w:val="001F552D"/>
    <w:rsid w:val="001F6026"/>
    <w:rsid w:val="001F606D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4D41"/>
    <w:rsid w:val="00225871"/>
    <w:rsid w:val="002314BD"/>
    <w:rsid w:val="002316D8"/>
    <w:rsid w:val="00231F47"/>
    <w:rsid w:val="00232FE1"/>
    <w:rsid w:val="00235009"/>
    <w:rsid w:val="002429E1"/>
    <w:rsid w:val="00246CB2"/>
    <w:rsid w:val="00246D80"/>
    <w:rsid w:val="00251A66"/>
    <w:rsid w:val="00252FF5"/>
    <w:rsid w:val="00254E63"/>
    <w:rsid w:val="00257F82"/>
    <w:rsid w:val="0026204B"/>
    <w:rsid w:val="002654AD"/>
    <w:rsid w:val="00265BE7"/>
    <w:rsid w:val="00266729"/>
    <w:rsid w:val="002672C8"/>
    <w:rsid w:val="0026730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6A6"/>
    <w:rsid w:val="0028375C"/>
    <w:rsid w:val="002845E9"/>
    <w:rsid w:val="00285993"/>
    <w:rsid w:val="0028703B"/>
    <w:rsid w:val="00291E06"/>
    <w:rsid w:val="002929B8"/>
    <w:rsid w:val="002943B7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E70C9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4E9"/>
    <w:rsid w:val="003336CC"/>
    <w:rsid w:val="00333711"/>
    <w:rsid w:val="00333E1B"/>
    <w:rsid w:val="00334B98"/>
    <w:rsid w:val="0033564E"/>
    <w:rsid w:val="00337DCD"/>
    <w:rsid w:val="00340EE1"/>
    <w:rsid w:val="00342BB3"/>
    <w:rsid w:val="003454D8"/>
    <w:rsid w:val="00350465"/>
    <w:rsid w:val="003508F9"/>
    <w:rsid w:val="00353EC0"/>
    <w:rsid w:val="00355B66"/>
    <w:rsid w:val="00356200"/>
    <w:rsid w:val="00356E8C"/>
    <w:rsid w:val="00356F3E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F3C"/>
    <w:rsid w:val="00380743"/>
    <w:rsid w:val="00380F9D"/>
    <w:rsid w:val="00382283"/>
    <w:rsid w:val="00382F40"/>
    <w:rsid w:val="00390163"/>
    <w:rsid w:val="00390A65"/>
    <w:rsid w:val="00391BAD"/>
    <w:rsid w:val="00392911"/>
    <w:rsid w:val="003953D5"/>
    <w:rsid w:val="00396405"/>
    <w:rsid w:val="003A0209"/>
    <w:rsid w:val="003A067A"/>
    <w:rsid w:val="003A2029"/>
    <w:rsid w:val="003A24B8"/>
    <w:rsid w:val="003A2816"/>
    <w:rsid w:val="003A36E0"/>
    <w:rsid w:val="003A5666"/>
    <w:rsid w:val="003A627F"/>
    <w:rsid w:val="003B052B"/>
    <w:rsid w:val="003B14BD"/>
    <w:rsid w:val="003B2952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4240"/>
    <w:rsid w:val="00405BF3"/>
    <w:rsid w:val="004066BB"/>
    <w:rsid w:val="0041013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0B72"/>
    <w:rsid w:val="00432E70"/>
    <w:rsid w:val="00434622"/>
    <w:rsid w:val="0043584F"/>
    <w:rsid w:val="00437B8F"/>
    <w:rsid w:val="00437BAD"/>
    <w:rsid w:val="00440AA0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541C"/>
    <w:rsid w:val="004B56DE"/>
    <w:rsid w:val="004C07BB"/>
    <w:rsid w:val="004C0ED7"/>
    <w:rsid w:val="004C1016"/>
    <w:rsid w:val="004C1219"/>
    <w:rsid w:val="004C1A41"/>
    <w:rsid w:val="004C4CCC"/>
    <w:rsid w:val="004C520C"/>
    <w:rsid w:val="004D09D6"/>
    <w:rsid w:val="004D2B85"/>
    <w:rsid w:val="004D4AD0"/>
    <w:rsid w:val="004E1D54"/>
    <w:rsid w:val="004E30AE"/>
    <w:rsid w:val="004F2CF2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174C8"/>
    <w:rsid w:val="00520A8A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0424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4B45"/>
    <w:rsid w:val="005A6B8C"/>
    <w:rsid w:val="005A6DF8"/>
    <w:rsid w:val="005B034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2F87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3229"/>
    <w:rsid w:val="005E326C"/>
    <w:rsid w:val="005E3A20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16E53"/>
    <w:rsid w:val="006200A4"/>
    <w:rsid w:val="0062378E"/>
    <w:rsid w:val="00625333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A33"/>
    <w:rsid w:val="006376EB"/>
    <w:rsid w:val="00641356"/>
    <w:rsid w:val="00642DAC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5393"/>
    <w:rsid w:val="006755F9"/>
    <w:rsid w:val="006771F1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761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6F57"/>
    <w:rsid w:val="006B7F79"/>
    <w:rsid w:val="006C0077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D754B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4F40"/>
    <w:rsid w:val="0073516B"/>
    <w:rsid w:val="00735A4E"/>
    <w:rsid w:val="0073790E"/>
    <w:rsid w:val="00740406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09C"/>
    <w:rsid w:val="007968E7"/>
    <w:rsid w:val="007969B5"/>
    <w:rsid w:val="00797EE7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1E7"/>
    <w:rsid w:val="007F1A85"/>
    <w:rsid w:val="007F1C7B"/>
    <w:rsid w:val="007F1F6B"/>
    <w:rsid w:val="007F2013"/>
    <w:rsid w:val="007F3C0B"/>
    <w:rsid w:val="007F6111"/>
    <w:rsid w:val="007F690D"/>
    <w:rsid w:val="007F6B35"/>
    <w:rsid w:val="007F75AD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5F51"/>
    <w:rsid w:val="0081714E"/>
    <w:rsid w:val="008174BC"/>
    <w:rsid w:val="00817849"/>
    <w:rsid w:val="008211AD"/>
    <w:rsid w:val="0082238C"/>
    <w:rsid w:val="00822AB6"/>
    <w:rsid w:val="008240C6"/>
    <w:rsid w:val="0082535F"/>
    <w:rsid w:val="0083064C"/>
    <w:rsid w:val="00830D1F"/>
    <w:rsid w:val="008324BD"/>
    <w:rsid w:val="00833B45"/>
    <w:rsid w:val="00834060"/>
    <w:rsid w:val="008353FC"/>
    <w:rsid w:val="0084033C"/>
    <w:rsid w:val="008424FE"/>
    <w:rsid w:val="00842A51"/>
    <w:rsid w:val="00843550"/>
    <w:rsid w:val="008465CE"/>
    <w:rsid w:val="00847A52"/>
    <w:rsid w:val="00850B4E"/>
    <w:rsid w:val="008516CC"/>
    <w:rsid w:val="00852EC6"/>
    <w:rsid w:val="008530C7"/>
    <w:rsid w:val="00853FC6"/>
    <w:rsid w:val="0085490F"/>
    <w:rsid w:val="0085523F"/>
    <w:rsid w:val="00856A14"/>
    <w:rsid w:val="0086086C"/>
    <w:rsid w:val="00860BD9"/>
    <w:rsid w:val="00860E21"/>
    <w:rsid w:val="00861F8E"/>
    <w:rsid w:val="0086229D"/>
    <w:rsid w:val="0086246F"/>
    <w:rsid w:val="0086589E"/>
    <w:rsid w:val="00867A53"/>
    <w:rsid w:val="00872F5F"/>
    <w:rsid w:val="00872FE2"/>
    <w:rsid w:val="008736F7"/>
    <w:rsid w:val="008740C2"/>
    <w:rsid w:val="00874DAE"/>
    <w:rsid w:val="008759C6"/>
    <w:rsid w:val="0088017F"/>
    <w:rsid w:val="0088045F"/>
    <w:rsid w:val="00882681"/>
    <w:rsid w:val="0088404F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F0914"/>
    <w:rsid w:val="008F33CB"/>
    <w:rsid w:val="008F34E3"/>
    <w:rsid w:val="008F37CA"/>
    <w:rsid w:val="008F411C"/>
    <w:rsid w:val="008F4172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32E4"/>
    <w:rsid w:val="00914342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6468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90A"/>
    <w:rsid w:val="009B577D"/>
    <w:rsid w:val="009B65E9"/>
    <w:rsid w:val="009B6B40"/>
    <w:rsid w:val="009C0BE7"/>
    <w:rsid w:val="009C1CD5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3A2"/>
    <w:rsid w:val="009D75CD"/>
    <w:rsid w:val="009E060D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68D"/>
    <w:rsid w:val="00A20865"/>
    <w:rsid w:val="00A2094D"/>
    <w:rsid w:val="00A21908"/>
    <w:rsid w:val="00A226B0"/>
    <w:rsid w:val="00A2284C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582E"/>
    <w:rsid w:val="00A37CC3"/>
    <w:rsid w:val="00A40122"/>
    <w:rsid w:val="00A41502"/>
    <w:rsid w:val="00A415BA"/>
    <w:rsid w:val="00A42A16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3D1F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A0A3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5222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51CD"/>
    <w:rsid w:val="00BA6943"/>
    <w:rsid w:val="00BA7F3E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1327"/>
    <w:rsid w:val="00C03755"/>
    <w:rsid w:val="00C06538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624"/>
    <w:rsid w:val="00C23C64"/>
    <w:rsid w:val="00C23FE7"/>
    <w:rsid w:val="00C24A43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5466"/>
    <w:rsid w:val="00C4592A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14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1438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488"/>
    <w:rsid w:val="00CB4859"/>
    <w:rsid w:val="00CB5555"/>
    <w:rsid w:val="00CB6822"/>
    <w:rsid w:val="00CC0864"/>
    <w:rsid w:val="00CC1CD9"/>
    <w:rsid w:val="00CD1BA3"/>
    <w:rsid w:val="00CD2079"/>
    <w:rsid w:val="00CD325A"/>
    <w:rsid w:val="00CD5FFD"/>
    <w:rsid w:val="00CE1339"/>
    <w:rsid w:val="00CE1CC4"/>
    <w:rsid w:val="00CE1D20"/>
    <w:rsid w:val="00CE1F91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075D2"/>
    <w:rsid w:val="00D10390"/>
    <w:rsid w:val="00D11620"/>
    <w:rsid w:val="00D1173F"/>
    <w:rsid w:val="00D119E1"/>
    <w:rsid w:val="00D11FCB"/>
    <w:rsid w:val="00D12B0E"/>
    <w:rsid w:val="00D1360D"/>
    <w:rsid w:val="00D13A2E"/>
    <w:rsid w:val="00D13EAB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3B46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197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867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2F2A"/>
    <w:rsid w:val="00E364C6"/>
    <w:rsid w:val="00E40F04"/>
    <w:rsid w:val="00E4282C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90687"/>
    <w:rsid w:val="00E907C7"/>
    <w:rsid w:val="00E910DD"/>
    <w:rsid w:val="00E9319C"/>
    <w:rsid w:val="00E935A1"/>
    <w:rsid w:val="00E93A41"/>
    <w:rsid w:val="00E94821"/>
    <w:rsid w:val="00E95C34"/>
    <w:rsid w:val="00E973EB"/>
    <w:rsid w:val="00E97BAC"/>
    <w:rsid w:val="00EA173A"/>
    <w:rsid w:val="00EA2E96"/>
    <w:rsid w:val="00EA3567"/>
    <w:rsid w:val="00EA510A"/>
    <w:rsid w:val="00EA5220"/>
    <w:rsid w:val="00EA6253"/>
    <w:rsid w:val="00EA736D"/>
    <w:rsid w:val="00EB01A5"/>
    <w:rsid w:val="00EB0E84"/>
    <w:rsid w:val="00EB13AB"/>
    <w:rsid w:val="00EB13B6"/>
    <w:rsid w:val="00EB1F47"/>
    <w:rsid w:val="00EB2150"/>
    <w:rsid w:val="00EB218D"/>
    <w:rsid w:val="00EB247C"/>
    <w:rsid w:val="00EB3229"/>
    <w:rsid w:val="00EB442D"/>
    <w:rsid w:val="00EB452A"/>
    <w:rsid w:val="00EB4D6C"/>
    <w:rsid w:val="00EB4DD7"/>
    <w:rsid w:val="00EB6A53"/>
    <w:rsid w:val="00EB72B5"/>
    <w:rsid w:val="00EB7A94"/>
    <w:rsid w:val="00EC01D0"/>
    <w:rsid w:val="00EC02F0"/>
    <w:rsid w:val="00EC2353"/>
    <w:rsid w:val="00EC2C6D"/>
    <w:rsid w:val="00EC75B2"/>
    <w:rsid w:val="00ED09CB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36973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0A6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4E0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5F80"/>
    <w:rsid w:val="00FA60F2"/>
    <w:rsid w:val="00FA6D58"/>
    <w:rsid w:val="00FA7756"/>
    <w:rsid w:val="00FB4636"/>
    <w:rsid w:val="00FB4AB4"/>
    <w:rsid w:val="00FB5606"/>
    <w:rsid w:val="00FB5FFF"/>
    <w:rsid w:val="00FB63CF"/>
    <w:rsid w:val="00FB768A"/>
    <w:rsid w:val="00FC017F"/>
    <w:rsid w:val="00FC313D"/>
    <w:rsid w:val="00FC3F64"/>
    <w:rsid w:val="00FC4FE5"/>
    <w:rsid w:val="00FD195C"/>
    <w:rsid w:val="00FD1B71"/>
    <w:rsid w:val="00FD3004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9"/>
    <w:next w:val="a9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9"/>
    <w:next w:val="a9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"/>
    <w:basedOn w:val="a9"/>
    <w:link w:val="ae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link w:val="af1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2">
    <w:name w:val="page number"/>
    <w:basedOn w:val="aa"/>
    <w:rsid w:val="00B4715F"/>
  </w:style>
  <w:style w:type="character" w:styleId="af3">
    <w:name w:val="annotation reference"/>
    <w:rsid w:val="00B4715F"/>
    <w:rPr>
      <w:sz w:val="16"/>
      <w:szCs w:val="16"/>
    </w:rPr>
  </w:style>
  <w:style w:type="paragraph" w:styleId="af4">
    <w:name w:val="annotation text"/>
    <w:basedOn w:val="a9"/>
    <w:uiPriority w:val="99"/>
    <w:semiHidden/>
    <w:rsid w:val="00B4715F"/>
    <w:rPr>
      <w:sz w:val="20"/>
      <w:szCs w:val="20"/>
    </w:rPr>
  </w:style>
  <w:style w:type="character" w:customStyle="1" w:styleId="af5">
    <w:name w:val="Текст примечания Знак"/>
    <w:basedOn w:val="aa"/>
    <w:uiPriority w:val="99"/>
    <w:rsid w:val="00B4715F"/>
  </w:style>
  <w:style w:type="paragraph" w:styleId="af6">
    <w:name w:val="annotation subject"/>
    <w:basedOn w:val="af4"/>
    <w:next w:val="af4"/>
    <w:rsid w:val="00B4715F"/>
    <w:rPr>
      <w:b/>
      <w:bCs/>
    </w:rPr>
  </w:style>
  <w:style w:type="character" w:customStyle="1" w:styleId="af7">
    <w:name w:val="Тема примечания Знак"/>
    <w:rsid w:val="00B4715F"/>
    <w:rPr>
      <w:b/>
      <w:bCs/>
    </w:rPr>
  </w:style>
  <w:style w:type="paragraph" w:styleId="af8">
    <w:name w:val="Balloon Text"/>
    <w:basedOn w:val="a9"/>
    <w:rsid w:val="00B4715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9"/>
    <w:rsid w:val="00B4715F"/>
    <w:pPr>
      <w:ind w:firstLine="720"/>
      <w:jc w:val="both"/>
    </w:pPr>
  </w:style>
  <w:style w:type="paragraph" w:styleId="36">
    <w:name w:val="Body Text Indent 3"/>
    <w:basedOn w:val="a9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rsid w:val="00B4715F"/>
    <w:pPr>
      <w:spacing w:before="100" w:beforeAutospacing="1" w:after="100" w:afterAutospacing="1"/>
    </w:pPr>
  </w:style>
  <w:style w:type="paragraph" w:styleId="28">
    <w:name w:val="List 2"/>
    <w:basedOn w:val="a9"/>
    <w:semiHidden/>
    <w:rsid w:val="00B4715F"/>
    <w:pPr>
      <w:ind w:left="566" w:hanging="283"/>
    </w:pPr>
  </w:style>
  <w:style w:type="paragraph" w:customStyle="1" w:styleId="afc">
    <w:name w:val="Знак"/>
    <w:basedOn w:val="a9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9"/>
    <w:next w:val="a9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9"/>
    <w:link w:val="2a"/>
    <w:rsid w:val="00B4715F"/>
    <w:pPr>
      <w:spacing w:after="120" w:line="480" w:lineRule="auto"/>
    </w:pPr>
  </w:style>
  <w:style w:type="paragraph" w:styleId="38">
    <w:name w:val="Body Text 3"/>
    <w:basedOn w:val="a9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9"/>
    <w:next w:val="a9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9"/>
    <w:next w:val="a9"/>
    <w:rsid w:val="00B4715F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1">
    <w:name w:val="Hyperlink"/>
    <w:uiPriority w:val="99"/>
    <w:rsid w:val="00B4715F"/>
    <w:rPr>
      <w:color w:val="0000FF"/>
      <w:u w:val="single"/>
    </w:rPr>
  </w:style>
  <w:style w:type="paragraph" w:styleId="aff2">
    <w:name w:val="Body Text"/>
    <w:basedOn w:val="a9"/>
    <w:rsid w:val="00B4715F"/>
    <w:pPr>
      <w:spacing w:after="120"/>
    </w:pPr>
  </w:style>
  <w:style w:type="character" w:customStyle="1" w:styleId="aff3">
    <w:name w:val="Основной текст Знак"/>
    <w:rsid w:val="00B4715F"/>
    <w:rPr>
      <w:sz w:val="24"/>
      <w:szCs w:val="24"/>
    </w:rPr>
  </w:style>
  <w:style w:type="paragraph" w:styleId="aff4">
    <w:name w:val="footnote text"/>
    <w:basedOn w:val="a9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9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sid w:val="00B4715F"/>
    <w:rPr>
      <w:rFonts w:ascii="Courier New" w:hAnsi="Courier New"/>
      <w:snapToGrid w:val="0"/>
    </w:rPr>
  </w:style>
  <w:style w:type="paragraph" w:styleId="aff9">
    <w:name w:val="Block Text"/>
    <w:basedOn w:val="a9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9"/>
    <w:next w:val="a9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9"/>
    <w:next w:val="a9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rsid w:val="00B4715F"/>
    <w:pPr>
      <w:ind w:left="1920"/>
    </w:pPr>
    <w:rPr>
      <w:szCs w:val="20"/>
    </w:rPr>
  </w:style>
  <w:style w:type="paragraph" w:customStyle="1" w:styleId="affc">
    <w:name w:val="Подраздел"/>
    <w:basedOn w:val="a9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4">
    <w:name w:val="Подподпункт"/>
    <w:basedOn w:val="afff2"/>
    <w:rsid w:val="00933693"/>
    <w:pPr>
      <w:numPr>
        <w:numId w:val="13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link w:val="afff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link w:val="afffc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9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9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9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5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a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a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4">
    <w:name w:val="Strong"/>
    <w:basedOn w:val="aa"/>
    <w:qFormat/>
    <w:rsid w:val="00B322A7"/>
    <w:rPr>
      <w:rFonts w:cs="Times New Roman"/>
      <w:b/>
      <w:bCs/>
    </w:rPr>
  </w:style>
  <w:style w:type="character" w:styleId="affff5">
    <w:name w:val="Emphasis"/>
    <w:basedOn w:val="aa"/>
    <w:qFormat/>
    <w:rsid w:val="00DC00F0"/>
    <w:rPr>
      <w:i/>
      <w:iCs/>
    </w:rPr>
  </w:style>
  <w:style w:type="character" w:customStyle="1" w:styleId="apple-converted-space">
    <w:name w:val="apple-converted-space"/>
    <w:basedOn w:val="aa"/>
    <w:rsid w:val="00DC00F0"/>
  </w:style>
  <w:style w:type="character" w:customStyle="1" w:styleId="apple-style-span">
    <w:name w:val="apple-style-span"/>
    <w:basedOn w:val="aa"/>
    <w:rsid w:val="00DC00F0"/>
  </w:style>
  <w:style w:type="numbering" w:customStyle="1" w:styleId="1d">
    <w:name w:val="Нет списка1"/>
    <w:next w:val="ac"/>
    <w:uiPriority w:val="99"/>
    <w:semiHidden/>
    <w:unhideWhenUsed/>
    <w:rsid w:val="00741250"/>
  </w:style>
  <w:style w:type="paragraph" w:customStyle="1" w:styleId="xl66">
    <w:name w:val="xl66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9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9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9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a"/>
    <w:link w:val="6"/>
    <w:uiPriority w:val="9"/>
    <w:rsid w:val="00404240"/>
    <w:rPr>
      <w:b/>
      <w:bCs/>
      <w:sz w:val="22"/>
      <w:szCs w:val="22"/>
    </w:rPr>
  </w:style>
  <w:style w:type="paragraph" w:customStyle="1" w:styleId="affff6">
    <w:name w:val="Служебный"/>
    <w:basedOn w:val="a1"/>
    <w:rsid w:val="00404240"/>
  </w:style>
  <w:style w:type="paragraph" w:customStyle="1" w:styleId="a1">
    <w:name w:val="Главы"/>
    <w:basedOn w:val="affff7"/>
    <w:next w:val="a9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7">
    <w:name w:val="Структура"/>
    <w:basedOn w:val="a9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8">
    <w:name w:val="Пункт Знак"/>
    <w:basedOn w:val="aa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5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0">
    <w:name w:val="List Bullet"/>
    <w:basedOn w:val="a9"/>
    <w:autoRedefine/>
    <w:uiPriority w:val="99"/>
    <w:rsid w:val="00152411"/>
    <w:pPr>
      <w:numPr>
        <w:numId w:val="82"/>
      </w:numPr>
      <w:ind w:left="1094" w:hanging="850"/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9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1">
    <w:name w:val="Основной текст с отступом Знак"/>
    <w:basedOn w:val="aa"/>
    <w:link w:val="af0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a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9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a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9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9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9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9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9"/>
    <w:next w:val="a9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a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9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9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9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9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a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9"/>
    <w:next w:val="a9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a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9"/>
    <w:next w:val="a9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a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9"/>
    <w:next w:val="a9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a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a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a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9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a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9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9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9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a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8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c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a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9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9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9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6">
    <w:name w:val="Абзац списка Знак"/>
    <w:link w:val="afff5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9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9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9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d">
    <w:name w:val="Заголовок по середине"/>
    <w:basedOn w:val="a9"/>
    <w:next w:val="a9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a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a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9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9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9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9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9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a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a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2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a"/>
    <w:link w:val="122"/>
    <w:locked/>
    <w:rsid w:val="00404240"/>
    <w:rPr>
      <w:sz w:val="24"/>
      <w:szCs w:val="24"/>
      <w:lang w:val="en-GB"/>
    </w:rPr>
  </w:style>
  <w:style w:type="paragraph" w:customStyle="1" w:styleId="a3">
    <w:name w:val="Текст_бюл"/>
    <w:basedOn w:val="aff7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7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9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9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9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c">
    <w:name w:val="Текст концевой сноски Знак"/>
    <w:basedOn w:val="aa"/>
    <w:link w:val="afffb"/>
    <w:semiHidden/>
    <w:rsid w:val="00404240"/>
  </w:style>
  <w:style w:type="character" w:styleId="affffff7">
    <w:name w:val="endnote reference"/>
    <w:basedOn w:val="aa"/>
    <w:semiHidden/>
    <w:rsid w:val="00404240"/>
    <w:rPr>
      <w:vertAlign w:val="superscript"/>
    </w:rPr>
  </w:style>
  <w:style w:type="paragraph" w:styleId="affffff8">
    <w:name w:val="List"/>
    <w:basedOn w:val="a9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9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5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9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9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9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9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9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9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9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9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9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9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9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9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9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9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9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9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9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9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9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b"/>
    <w:next w:val="afffd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75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2">
    <w:name w:val="Нумерованный"/>
    <w:basedOn w:val="a9"/>
    <w:rsid w:val="006C0077"/>
    <w:pPr>
      <w:keepLines/>
      <w:numPr>
        <w:numId w:val="7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9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9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9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9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7">
    <w:name w:val="_Список_марк"/>
    <w:rsid w:val="006C0077"/>
    <w:pPr>
      <w:numPr>
        <w:numId w:val="84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9"/>
    <w:rsid w:val="006C0077"/>
    <w:pPr>
      <w:ind w:firstLine="36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9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9"/>
    <w:next w:val="a9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9"/>
    <w:next w:val="a9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9"/>
    <w:next w:val="a9"/>
    <w:uiPriority w:val="9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9"/>
    <w:next w:val="a9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9"/>
    <w:next w:val="a9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9"/>
    <w:next w:val="a9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9"/>
    <w:next w:val="a9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9"/>
    <w:next w:val="a9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paragraph" w:styleId="ad">
    <w:name w:val="header"/>
    <w:aliases w:val="Heder,Titul"/>
    <w:basedOn w:val="a9"/>
    <w:link w:val="ae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f">
    <w:name w:val="footer"/>
    <w:basedOn w:val="a9"/>
    <w:uiPriority w:val="99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0">
    <w:name w:val="Body Text Indent"/>
    <w:basedOn w:val="a9"/>
    <w:link w:val="af1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2">
    <w:name w:val="page number"/>
    <w:basedOn w:val="aa"/>
    <w:rsid w:val="00B4715F"/>
  </w:style>
  <w:style w:type="character" w:styleId="af3">
    <w:name w:val="annotation reference"/>
    <w:rsid w:val="00B4715F"/>
    <w:rPr>
      <w:sz w:val="16"/>
      <w:szCs w:val="16"/>
    </w:rPr>
  </w:style>
  <w:style w:type="paragraph" w:styleId="af4">
    <w:name w:val="annotation text"/>
    <w:basedOn w:val="a9"/>
    <w:uiPriority w:val="99"/>
    <w:semiHidden/>
    <w:rsid w:val="00B4715F"/>
    <w:rPr>
      <w:sz w:val="20"/>
      <w:szCs w:val="20"/>
    </w:rPr>
  </w:style>
  <w:style w:type="character" w:customStyle="1" w:styleId="af5">
    <w:name w:val="Текст примечания Знак"/>
    <w:basedOn w:val="aa"/>
    <w:uiPriority w:val="99"/>
    <w:rsid w:val="00B4715F"/>
  </w:style>
  <w:style w:type="paragraph" w:styleId="af6">
    <w:name w:val="annotation subject"/>
    <w:basedOn w:val="af4"/>
    <w:next w:val="af4"/>
    <w:rsid w:val="00B4715F"/>
    <w:rPr>
      <w:b/>
      <w:bCs/>
    </w:rPr>
  </w:style>
  <w:style w:type="character" w:customStyle="1" w:styleId="af7">
    <w:name w:val="Тема примечания Знак"/>
    <w:rsid w:val="00B4715F"/>
    <w:rPr>
      <w:b/>
      <w:bCs/>
    </w:rPr>
  </w:style>
  <w:style w:type="paragraph" w:styleId="af8">
    <w:name w:val="Balloon Text"/>
    <w:basedOn w:val="a9"/>
    <w:rsid w:val="00B4715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7">
    <w:name w:val="Body Text Indent 2"/>
    <w:basedOn w:val="a9"/>
    <w:rsid w:val="00B4715F"/>
    <w:pPr>
      <w:ind w:firstLine="720"/>
      <w:jc w:val="both"/>
    </w:pPr>
  </w:style>
  <w:style w:type="paragraph" w:styleId="36">
    <w:name w:val="Body Text Indent 3"/>
    <w:basedOn w:val="a9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a">
    <w:name w:val="Normal (Web)"/>
    <w:aliases w:val="Обычный (Web),Обычный (веб) Знак Знак,Обычный (Web) Знак Знак Знак"/>
    <w:basedOn w:val="a9"/>
    <w:link w:val="afb"/>
    <w:rsid w:val="00B4715F"/>
    <w:pPr>
      <w:spacing w:before="100" w:beforeAutospacing="1" w:after="100" w:afterAutospacing="1"/>
    </w:pPr>
  </w:style>
  <w:style w:type="paragraph" w:styleId="28">
    <w:name w:val="List 2"/>
    <w:basedOn w:val="a9"/>
    <w:semiHidden/>
    <w:rsid w:val="00B4715F"/>
    <w:pPr>
      <w:ind w:left="566" w:hanging="283"/>
    </w:pPr>
  </w:style>
  <w:style w:type="paragraph" w:customStyle="1" w:styleId="afc">
    <w:name w:val="Знак"/>
    <w:basedOn w:val="a9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9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9"/>
    <w:next w:val="a9"/>
    <w:rsid w:val="00B4715F"/>
    <w:pPr>
      <w:keepNext/>
      <w:jc w:val="center"/>
    </w:pPr>
    <w:rPr>
      <w:snapToGrid w:val="0"/>
      <w:szCs w:val="20"/>
    </w:rPr>
  </w:style>
  <w:style w:type="paragraph" w:styleId="29">
    <w:name w:val="Body Text 2"/>
    <w:basedOn w:val="a9"/>
    <w:link w:val="2a"/>
    <w:rsid w:val="00B4715F"/>
    <w:pPr>
      <w:spacing w:after="120" w:line="480" w:lineRule="auto"/>
    </w:pPr>
  </w:style>
  <w:style w:type="paragraph" w:styleId="38">
    <w:name w:val="Body Text 3"/>
    <w:basedOn w:val="a9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9"/>
    <w:next w:val="a9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b">
    <w:name w:val="çàãîëîâîê 2"/>
    <w:basedOn w:val="a9"/>
    <w:next w:val="a9"/>
    <w:rsid w:val="00B4715F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9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9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5">
    <w:name w:val="Пункт"/>
    <w:basedOn w:val="a9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9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f0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f1">
    <w:name w:val="Hyperlink"/>
    <w:uiPriority w:val="99"/>
    <w:rsid w:val="00B4715F"/>
    <w:rPr>
      <w:color w:val="0000FF"/>
      <w:u w:val="single"/>
    </w:rPr>
  </w:style>
  <w:style w:type="paragraph" w:styleId="aff2">
    <w:name w:val="Body Text"/>
    <w:basedOn w:val="a9"/>
    <w:rsid w:val="00B4715F"/>
    <w:pPr>
      <w:spacing w:after="120"/>
    </w:pPr>
  </w:style>
  <w:style w:type="character" w:customStyle="1" w:styleId="aff3">
    <w:name w:val="Основной текст Знак"/>
    <w:rsid w:val="00B4715F"/>
    <w:rPr>
      <w:sz w:val="24"/>
      <w:szCs w:val="24"/>
    </w:rPr>
  </w:style>
  <w:style w:type="paragraph" w:styleId="aff4">
    <w:name w:val="footnote text"/>
    <w:basedOn w:val="a9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5">
    <w:name w:val="Текст сноски Знак"/>
    <w:uiPriority w:val="99"/>
    <w:rsid w:val="00B4715F"/>
    <w:rPr>
      <w:snapToGrid w:val="0"/>
      <w:sz w:val="24"/>
    </w:rPr>
  </w:style>
  <w:style w:type="character" w:customStyle="1" w:styleId="2c">
    <w:name w:val="Заголовок 2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d">
    <w:name w:val="Уровень2"/>
    <w:basedOn w:val="a9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d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9"/>
    <w:next w:val="a9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9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6">
    <w:name w:val="А_обычный"/>
    <w:basedOn w:val="a9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7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9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9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7">
    <w:name w:val="Plain Text"/>
    <w:basedOn w:val="a9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8">
    <w:name w:val="Текст Знак"/>
    <w:rsid w:val="00B4715F"/>
    <w:rPr>
      <w:rFonts w:ascii="Courier New" w:hAnsi="Courier New"/>
      <w:snapToGrid w:val="0"/>
    </w:rPr>
  </w:style>
  <w:style w:type="paragraph" w:styleId="aff9">
    <w:name w:val="Block Text"/>
    <w:basedOn w:val="a9"/>
    <w:rsid w:val="00B4715F"/>
    <w:pPr>
      <w:ind w:left="-5220" w:right="-105"/>
      <w:jc w:val="both"/>
    </w:pPr>
    <w:rPr>
      <w:i/>
      <w:iCs/>
    </w:rPr>
  </w:style>
  <w:style w:type="paragraph" w:styleId="2e">
    <w:name w:val="toc 2"/>
    <w:basedOn w:val="a9"/>
    <w:next w:val="a9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f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a">
    <w:name w:val="Document Map"/>
    <w:basedOn w:val="a9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b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9"/>
    <w:next w:val="a9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9"/>
    <w:next w:val="a9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9"/>
    <w:next w:val="a9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9"/>
    <w:next w:val="a9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9"/>
    <w:next w:val="a9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9"/>
    <w:next w:val="a9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9"/>
    <w:next w:val="a9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9"/>
    <w:next w:val="a9"/>
    <w:autoRedefine/>
    <w:semiHidden/>
    <w:rsid w:val="00B4715F"/>
    <w:pPr>
      <w:ind w:left="1920"/>
    </w:pPr>
    <w:rPr>
      <w:szCs w:val="20"/>
    </w:rPr>
  </w:style>
  <w:style w:type="paragraph" w:customStyle="1" w:styleId="affc">
    <w:name w:val="Подраздел"/>
    <w:basedOn w:val="a9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e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0">
    <w:name w:val="Пункт_2"/>
    <w:basedOn w:val="a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9"/>
    <w:rsid w:val="00B175B8"/>
    <w:pPr>
      <w:numPr>
        <w:numId w:val="4"/>
      </w:numPr>
    </w:pPr>
  </w:style>
  <w:style w:type="paragraph" w:styleId="3">
    <w:name w:val="List Number 3"/>
    <w:basedOn w:val="a9"/>
    <w:rsid w:val="00B175B8"/>
    <w:pPr>
      <w:numPr>
        <w:numId w:val="5"/>
      </w:numPr>
    </w:pPr>
  </w:style>
  <w:style w:type="paragraph" w:styleId="afff">
    <w:name w:val="List Continue"/>
    <w:basedOn w:val="a9"/>
    <w:rsid w:val="00B175B8"/>
    <w:pPr>
      <w:spacing w:after="120"/>
      <w:ind w:left="283"/>
    </w:pPr>
  </w:style>
  <w:style w:type="paragraph" w:styleId="a">
    <w:name w:val="List Number"/>
    <w:basedOn w:val="a9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f0">
    <w:name w:val="caption"/>
    <w:basedOn w:val="a9"/>
    <w:next w:val="a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f1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2">
    <w:name w:val="Подпункт"/>
    <w:basedOn w:val="a5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4">
    <w:name w:val="Подподпункт"/>
    <w:basedOn w:val="afff2"/>
    <w:rsid w:val="00933693"/>
    <w:pPr>
      <w:numPr>
        <w:numId w:val="13"/>
      </w:numPr>
    </w:pPr>
  </w:style>
  <w:style w:type="paragraph" w:customStyle="1" w:styleId="afff3">
    <w:name w:val="маркированный"/>
    <w:basedOn w:val="a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4">
    <w:name w:val="Ариал"/>
    <w:basedOn w:val="a9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4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5">
    <w:name w:val="List Paragraph"/>
    <w:basedOn w:val="a9"/>
    <w:link w:val="afff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9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7">
    <w:name w:val="Пункт б/н"/>
    <w:basedOn w:val="a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8">
    <w:name w:val="Ариал Таблица"/>
    <w:basedOn w:val="afff4"/>
    <w:link w:val="afff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a">
    <w:name w:val="АриалТабл"/>
    <w:basedOn w:val="afff4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e">
    <w:name w:val="Верхний колонтитул Знак"/>
    <w:aliases w:val="Heder Знак,Titul Знак"/>
    <w:link w:val="ad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b">
    <w:name w:val="endnote text"/>
    <w:basedOn w:val="a9"/>
    <w:link w:val="afffc"/>
    <w:semiHidden/>
    <w:rsid w:val="00F60D29"/>
    <w:rPr>
      <w:sz w:val="20"/>
      <w:szCs w:val="20"/>
    </w:rPr>
  </w:style>
  <w:style w:type="table" w:styleId="afffd">
    <w:name w:val="Table Grid"/>
    <w:basedOn w:val="ab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AA5740"/>
  </w:style>
  <w:style w:type="character" w:customStyle="1" w:styleId="affff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f0">
    <w:name w:val="Стиль начало"/>
    <w:basedOn w:val="a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f1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9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2">
    <w:name w:val="Примечание"/>
    <w:basedOn w:val="a9"/>
    <w:link w:val="affff3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FA013F"/>
    <w:rPr>
      <w:spacing w:val="20"/>
      <w:sz w:val="24"/>
      <w:szCs w:val="28"/>
    </w:r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"/>
    <w:link w:val="afa"/>
    <w:uiPriority w:val="99"/>
    <w:rsid w:val="00B67284"/>
    <w:rPr>
      <w:sz w:val="24"/>
      <w:szCs w:val="24"/>
    </w:rPr>
  </w:style>
  <w:style w:type="paragraph" w:customStyle="1" w:styleId="-3">
    <w:name w:val="Пункт-3"/>
    <w:basedOn w:val="a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9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9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9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5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a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a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4">
    <w:name w:val="Strong"/>
    <w:basedOn w:val="aa"/>
    <w:qFormat/>
    <w:rsid w:val="00B322A7"/>
    <w:rPr>
      <w:rFonts w:cs="Times New Roman"/>
      <w:b/>
      <w:bCs/>
    </w:rPr>
  </w:style>
  <w:style w:type="character" w:styleId="affff5">
    <w:name w:val="Emphasis"/>
    <w:basedOn w:val="aa"/>
    <w:qFormat/>
    <w:rsid w:val="00DC00F0"/>
    <w:rPr>
      <w:i/>
      <w:iCs/>
    </w:rPr>
  </w:style>
  <w:style w:type="character" w:customStyle="1" w:styleId="apple-converted-space">
    <w:name w:val="apple-converted-space"/>
    <w:basedOn w:val="aa"/>
    <w:rsid w:val="00DC00F0"/>
  </w:style>
  <w:style w:type="character" w:customStyle="1" w:styleId="apple-style-span">
    <w:name w:val="apple-style-span"/>
    <w:basedOn w:val="aa"/>
    <w:rsid w:val="00DC00F0"/>
  </w:style>
  <w:style w:type="numbering" w:customStyle="1" w:styleId="1d">
    <w:name w:val="Нет списка1"/>
    <w:next w:val="ac"/>
    <w:uiPriority w:val="99"/>
    <w:semiHidden/>
    <w:unhideWhenUsed/>
    <w:rsid w:val="00741250"/>
  </w:style>
  <w:style w:type="paragraph" w:customStyle="1" w:styleId="xl66">
    <w:name w:val="xl66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9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9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9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9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1">
    <w:name w:val="Знак Знак Знак2 Знак"/>
    <w:basedOn w:val="a9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9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a"/>
    <w:link w:val="6"/>
    <w:uiPriority w:val="9"/>
    <w:rsid w:val="00404240"/>
    <w:rPr>
      <w:b/>
      <w:bCs/>
      <w:sz w:val="22"/>
      <w:szCs w:val="22"/>
    </w:rPr>
  </w:style>
  <w:style w:type="paragraph" w:customStyle="1" w:styleId="affff6">
    <w:name w:val="Служебный"/>
    <w:basedOn w:val="a1"/>
    <w:rsid w:val="00404240"/>
  </w:style>
  <w:style w:type="paragraph" w:customStyle="1" w:styleId="a1">
    <w:name w:val="Главы"/>
    <w:basedOn w:val="affff7"/>
    <w:next w:val="a9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7">
    <w:name w:val="Структура"/>
    <w:basedOn w:val="a9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8">
    <w:name w:val="Пункт Знак"/>
    <w:basedOn w:val="aa"/>
    <w:rsid w:val="00404240"/>
    <w:rPr>
      <w:rFonts w:cs="Times New Roman"/>
      <w:sz w:val="28"/>
      <w:lang w:val="ru-RU" w:eastAsia="ru-RU" w:bidi="ar-SA"/>
    </w:rPr>
  </w:style>
  <w:style w:type="paragraph" w:customStyle="1" w:styleId="2f2">
    <w:name w:val="Пункт2"/>
    <w:basedOn w:val="a5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0">
    <w:name w:val="List Bullet"/>
    <w:basedOn w:val="a9"/>
    <w:autoRedefine/>
    <w:uiPriority w:val="99"/>
    <w:rsid w:val="00152411"/>
    <w:pPr>
      <w:numPr>
        <w:numId w:val="82"/>
      </w:numPr>
      <w:ind w:left="1094" w:hanging="850"/>
      <w:contextualSpacing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9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9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f1">
    <w:name w:val="Основной текст с отступом Знак"/>
    <w:basedOn w:val="aa"/>
    <w:link w:val="af0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a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9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a">
    <w:name w:val="Основной текст 2 Знак"/>
    <w:basedOn w:val="aa"/>
    <w:link w:val="29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9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9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9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f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9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a">
    <w:name w:val="Title"/>
    <w:basedOn w:val="a9"/>
    <w:next w:val="a9"/>
    <w:link w:val="affffb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b">
    <w:name w:val="Название Знак"/>
    <w:basedOn w:val="aa"/>
    <w:link w:val="affffa"/>
    <w:uiPriority w:val="99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9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c">
    <w:name w:val="Основной текст с красной строки"/>
    <w:basedOn w:val="a9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9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d">
    <w:name w:val="No Spacing"/>
    <w:basedOn w:val="a9"/>
    <w:link w:val="affffe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e">
    <w:name w:val="Без интервала Знак"/>
    <w:basedOn w:val="aa"/>
    <w:link w:val="affffd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f">
    <w:name w:val="Subtitle"/>
    <w:basedOn w:val="a9"/>
    <w:next w:val="a9"/>
    <w:link w:val="afffff0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f0">
    <w:name w:val="Подзаголовок Знак"/>
    <w:basedOn w:val="aa"/>
    <w:link w:val="afffff"/>
    <w:uiPriority w:val="99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3">
    <w:name w:val="Quote"/>
    <w:basedOn w:val="a9"/>
    <w:next w:val="a9"/>
    <w:link w:val="2f4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4">
    <w:name w:val="Цитата 2 Знак"/>
    <w:basedOn w:val="aa"/>
    <w:link w:val="2f3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1">
    <w:name w:val="Intense Quote"/>
    <w:basedOn w:val="a9"/>
    <w:next w:val="a9"/>
    <w:link w:val="afffff2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2">
    <w:name w:val="Выделенная цитата Знак"/>
    <w:basedOn w:val="aa"/>
    <w:link w:val="afffff1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3">
    <w:name w:val="Subtle Emphasis"/>
    <w:uiPriority w:val="19"/>
    <w:qFormat/>
    <w:rsid w:val="00404240"/>
    <w:rPr>
      <w:i/>
      <w:iCs/>
    </w:rPr>
  </w:style>
  <w:style w:type="character" w:styleId="afffff4">
    <w:name w:val="Intense Emphasis"/>
    <w:uiPriority w:val="21"/>
    <w:qFormat/>
    <w:rsid w:val="00404240"/>
    <w:rPr>
      <w:b/>
      <w:bCs/>
      <w:i/>
      <w:iCs/>
    </w:rPr>
  </w:style>
  <w:style w:type="character" w:styleId="afffff5">
    <w:name w:val="Subtle Reference"/>
    <w:basedOn w:val="aa"/>
    <w:uiPriority w:val="31"/>
    <w:qFormat/>
    <w:rsid w:val="00404240"/>
    <w:rPr>
      <w:smallCaps/>
    </w:rPr>
  </w:style>
  <w:style w:type="character" w:styleId="afffff6">
    <w:name w:val="Intense Reference"/>
    <w:uiPriority w:val="32"/>
    <w:qFormat/>
    <w:rsid w:val="00404240"/>
    <w:rPr>
      <w:b/>
      <w:bCs/>
      <w:smallCaps/>
    </w:rPr>
  </w:style>
  <w:style w:type="character" w:styleId="afffff7">
    <w:name w:val="Book Title"/>
    <w:basedOn w:val="aa"/>
    <w:uiPriority w:val="33"/>
    <w:qFormat/>
    <w:rsid w:val="00404240"/>
    <w:rPr>
      <w:i/>
      <w:iCs/>
      <w:smallCaps/>
      <w:spacing w:val="5"/>
    </w:rPr>
  </w:style>
  <w:style w:type="paragraph" w:styleId="afffff8">
    <w:name w:val="TOC Heading"/>
    <w:basedOn w:val="13"/>
    <w:next w:val="a9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9">
    <w:name w:val="footnote reference"/>
    <w:basedOn w:val="aa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9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9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9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a">
    <w:name w:val="_Текст+абзац Знак"/>
    <w:basedOn w:val="aa"/>
    <w:link w:val="afffffb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b">
    <w:name w:val="_Текст+абзац"/>
    <w:link w:val="afffffa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8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c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a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9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9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c">
    <w:name w:val="Список с номерами"/>
    <w:basedOn w:val="a9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6">
    <w:name w:val="Абзац списка Знак"/>
    <w:link w:val="afff5"/>
    <w:uiPriority w:val="34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9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9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9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d">
    <w:name w:val="Заголовок по середине"/>
    <w:basedOn w:val="a9"/>
    <w:next w:val="a9"/>
    <w:link w:val="afffffe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e">
    <w:name w:val="Заголовок по середине Знак"/>
    <w:basedOn w:val="aa"/>
    <w:link w:val="afffffd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f">
    <w:name w:val="!Основной"/>
    <w:link w:val="affffff0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f0">
    <w:name w:val="!Основной Знак"/>
    <w:basedOn w:val="aa"/>
    <w:link w:val="affffff"/>
    <w:locked/>
    <w:rsid w:val="00404240"/>
    <w:rPr>
      <w:rFonts w:eastAsia="MS Mincho"/>
      <w:sz w:val="24"/>
      <w:szCs w:val="24"/>
    </w:rPr>
  </w:style>
  <w:style w:type="paragraph" w:customStyle="1" w:styleId="affffff1">
    <w:name w:val="Приложение №"/>
    <w:basedOn w:val="a9"/>
    <w:next w:val="affffff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9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9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9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2">
    <w:name w:val="Стиль"/>
    <w:basedOn w:val="a9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9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3">
    <w:name w:val="Обычный договор"/>
    <w:basedOn w:val="aa"/>
    <w:rsid w:val="00404240"/>
    <w:rPr>
      <w:lang w:val="en-GB" w:eastAsia="en-US"/>
    </w:rPr>
  </w:style>
  <w:style w:type="character" w:customStyle="1" w:styleId="affffff4">
    <w:name w:val="Стиль полужирный Черный"/>
    <w:basedOn w:val="aa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2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a"/>
    <w:link w:val="122"/>
    <w:locked/>
    <w:rsid w:val="00404240"/>
    <w:rPr>
      <w:sz w:val="24"/>
      <w:szCs w:val="24"/>
      <w:lang w:val="en-GB"/>
    </w:rPr>
  </w:style>
  <w:style w:type="paragraph" w:customStyle="1" w:styleId="a3">
    <w:name w:val="Текст_бюл"/>
    <w:basedOn w:val="aff7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5">
    <w:name w:val="Термин"/>
    <w:basedOn w:val="aff7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9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6">
    <w:name w:val="a"/>
    <w:basedOn w:val="a9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9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9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c">
    <w:name w:val="Текст концевой сноски Знак"/>
    <w:basedOn w:val="aa"/>
    <w:link w:val="afffb"/>
    <w:semiHidden/>
    <w:rsid w:val="00404240"/>
  </w:style>
  <w:style w:type="character" w:styleId="affffff7">
    <w:name w:val="endnote reference"/>
    <w:basedOn w:val="aa"/>
    <w:semiHidden/>
    <w:rsid w:val="00404240"/>
    <w:rPr>
      <w:vertAlign w:val="superscript"/>
    </w:rPr>
  </w:style>
  <w:style w:type="paragraph" w:styleId="affffff8">
    <w:name w:val="List"/>
    <w:basedOn w:val="a9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9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5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9">
    <w:name w:val="Заголовок таблицы"/>
    <w:basedOn w:val="a9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a">
    <w:name w:val="Название бланка"/>
    <w:basedOn w:val="a9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9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9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9"/>
    <w:rsid w:val="003754F0"/>
    <w:rPr>
      <w:rFonts w:ascii="Arial" w:hAnsi="Arial" w:cs="Arial"/>
      <w:sz w:val="16"/>
      <w:szCs w:val="20"/>
    </w:rPr>
  </w:style>
  <w:style w:type="paragraph" w:customStyle="1" w:styleId="affffffb">
    <w:name w:val="Приложение к дог"/>
    <w:basedOn w:val="a9"/>
    <w:qFormat/>
    <w:rsid w:val="004254F1"/>
    <w:pPr>
      <w:spacing w:after="120"/>
      <w:jc w:val="right"/>
    </w:pPr>
    <w:rPr>
      <w:b/>
    </w:rPr>
  </w:style>
  <w:style w:type="paragraph" w:customStyle="1" w:styleId="affffffc">
    <w:name w:val="Центр"/>
    <w:basedOn w:val="a9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d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9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9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9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9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9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9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9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9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9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9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9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9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9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9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9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9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9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9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9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9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9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9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9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9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b"/>
    <w:next w:val="afffd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Стиль 2"/>
    <w:basedOn w:val="23"/>
    <w:rsid w:val="00D33B46"/>
    <w:pPr>
      <w:keepNext w:val="0"/>
      <w:widowControl w:val="0"/>
      <w:numPr>
        <w:numId w:val="75"/>
      </w:numPr>
      <w:spacing w:before="0" w:after="0" w:line="260" w:lineRule="auto"/>
      <w:jc w:val="both"/>
    </w:pPr>
    <w:rPr>
      <w:rFonts w:ascii="Times New Roman" w:hAnsi="Times New Roman" w:cs="Times New Roman"/>
      <w:b w:val="0"/>
      <w:bCs w:val="0"/>
      <w:i w:val="0"/>
      <w:iCs w:val="0"/>
      <w:snapToGrid w:val="0"/>
      <w:sz w:val="26"/>
      <w:szCs w:val="20"/>
      <w:lang w:val="x-none" w:eastAsia="x-none"/>
    </w:rPr>
  </w:style>
  <w:style w:type="paragraph" w:customStyle="1" w:styleId="normal">
    <w:name w:val="Обычный.normal"/>
    <w:rsid w:val="006C0077"/>
    <w:pPr>
      <w:suppressAutoHyphens/>
      <w:spacing w:after="60" w:line="264" w:lineRule="auto"/>
      <w:ind w:left="1701"/>
      <w:jc w:val="both"/>
    </w:pPr>
    <w:rPr>
      <w:rFonts w:eastAsia="Arial"/>
      <w:sz w:val="22"/>
      <w:lang w:eastAsia="ar-SA"/>
    </w:rPr>
  </w:style>
  <w:style w:type="paragraph" w:customStyle="1" w:styleId="2h2H21">
    <w:name w:val="Заголовок 2.h2.H21"/>
    <w:basedOn w:val="normal"/>
    <w:next w:val="normal"/>
    <w:rsid w:val="006C0077"/>
    <w:pPr>
      <w:keepNext/>
      <w:keepLines/>
      <w:tabs>
        <w:tab w:val="num" w:pos="360"/>
      </w:tabs>
      <w:spacing w:before="240" w:after="120"/>
      <w:ind w:left="0"/>
    </w:pPr>
    <w:rPr>
      <w:b/>
      <w:sz w:val="28"/>
    </w:rPr>
  </w:style>
  <w:style w:type="paragraph" w:customStyle="1" w:styleId="UL">
    <w:name w:val="Маркированный список.UL"/>
    <w:basedOn w:val="normal"/>
    <w:rsid w:val="006C0077"/>
    <w:pPr>
      <w:tabs>
        <w:tab w:val="num" w:pos="360"/>
        <w:tab w:val="left" w:pos="2127"/>
      </w:tabs>
      <w:ind w:left="1767"/>
    </w:pPr>
  </w:style>
  <w:style w:type="paragraph" w:customStyle="1" w:styleId="affffffe">
    <w:name w:val="Москва"/>
    <w:basedOn w:val="normal"/>
    <w:rsid w:val="006C0077"/>
  </w:style>
  <w:style w:type="paragraph" w:customStyle="1" w:styleId="a2">
    <w:name w:val="Нумерованный"/>
    <w:basedOn w:val="a9"/>
    <w:rsid w:val="006C0077"/>
    <w:pPr>
      <w:keepLines/>
      <w:numPr>
        <w:numId w:val="78"/>
      </w:numPr>
      <w:suppressAutoHyphens/>
      <w:spacing w:before="20" w:after="60"/>
      <w:jc w:val="both"/>
    </w:pPr>
    <w:rPr>
      <w:rFonts w:eastAsia="Arial"/>
      <w:sz w:val="20"/>
      <w:szCs w:val="20"/>
      <w:lang w:eastAsia="ar-SA"/>
    </w:rPr>
  </w:style>
  <w:style w:type="paragraph" w:customStyle="1" w:styleId="Style8">
    <w:name w:val="Style8"/>
    <w:basedOn w:val="a9"/>
    <w:uiPriority w:val="99"/>
    <w:rsid w:val="006C0077"/>
    <w:pPr>
      <w:widowControl w:val="0"/>
      <w:autoSpaceDE w:val="0"/>
      <w:autoSpaceDN w:val="0"/>
      <w:adjustRightInd w:val="0"/>
      <w:jc w:val="center"/>
    </w:pPr>
  </w:style>
  <w:style w:type="character" w:customStyle="1" w:styleId="FontStyle84">
    <w:name w:val="Font Style84"/>
    <w:uiPriority w:val="99"/>
    <w:rsid w:val="006C0077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6C007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9"/>
    <w:uiPriority w:val="99"/>
    <w:rsid w:val="006C0077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9"/>
    <w:uiPriority w:val="99"/>
    <w:rsid w:val="006C0077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8">
    <w:name w:val="Style68"/>
    <w:basedOn w:val="a9"/>
    <w:uiPriority w:val="99"/>
    <w:rsid w:val="006C0077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6C00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a7">
    <w:name w:val="_Список_марк"/>
    <w:rsid w:val="006C0077"/>
    <w:pPr>
      <w:numPr>
        <w:numId w:val="84"/>
      </w:numPr>
      <w:spacing w:line="360" w:lineRule="auto"/>
      <w:jc w:val="both"/>
    </w:pPr>
    <w:rPr>
      <w:sz w:val="24"/>
    </w:rPr>
  </w:style>
  <w:style w:type="paragraph" w:customStyle="1" w:styleId="afffffff">
    <w:name w:val="Обычный + полужирный"/>
    <w:aliases w:val="Черный"/>
    <w:basedOn w:val="a9"/>
    <w:rsid w:val="006C0077"/>
    <w:pPr>
      <w:ind w:firstLine="36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1F2AC46F5ED4A1CAD94CABE2D04F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A2367E-86D0-480E-AA93-18064654A00E}"/>
      </w:docPartPr>
      <w:docPartBody>
        <w:p w:rsidR="005A361C" w:rsidRDefault="005A361C" w:rsidP="005A361C">
          <w:pPr>
            <w:pStyle w:val="F1F2AC46F5ED4A1CAD94CABE2D04F0CD"/>
          </w:pPr>
          <w:r w:rsidRPr="00AD0AC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5697D38A8F46C5B31843C620CCF3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75C8B1-D42C-4996-9898-504A520277AA}"/>
      </w:docPartPr>
      <w:docPartBody>
        <w:p w:rsidR="005A361C" w:rsidRDefault="005A361C" w:rsidP="005A361C">
          <w:pPr>
            <w:pStyle w:val="A55697D38A8F46C5B31843C620CCF382"/>
          </w:pPr>
          <w:r w:rsidRPr="00AD0AC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FF"/>
    <w:rsid w:val="005013FF"/>
    <w:rsid w:val="005A361C"/>
    <w:rsid w:val="00AA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361C"/>
    <w:rPr>
      <w:color w:val="808080"/>
    </w:rPr>
  </w:style>
  <w:style w:type="paragraph" w:customStyle="1" w:styleId="BEB1301BE4EB4A5FAE4F6771FA8FB1AA">
    <w:name w:val="BEB1301BE4EB4A5FAE4F6771FA8FB1AA"/>
    <w:rsid w:val="005013FF"/>
  </w:style>
  <w:style w:type="paragraph" w:customStyle="1" w:styleId="7F86BEDF1D9147E0A4AFA0DA2ED6A370">
    <w:name w:val="7F86BEDF1D9147E0A4AFA0DA2ED6A370"/>
    <w:rsid w:val="005013FF"/>
  </w:style>
  <w:style w:type="paragraph" w:customStyle="1" w:styleId="F1F2AC46F5ED4A1CAD94CABE2D04F0CD">
    <w:name w:val="F1F2AC46F5ED4A1CAD94CABE2D04F0CD"/>
    <w:rsid w:val="005A361C"/>
  </w:style>
  <w:style w:type="paragraph" w:customStyle="1" w:styleId="A55697D38A8F46C5B31843C620CCF382">
    <w:name w:val="A55697D38A8F46C5B31843C620CCF382"/>
    <w:rsid w:val="005A361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A361C"/>
    <w:rPr>
      <w:color w:val="808080"/>
    </w:rPr>
  </w:style>
  <w:style w:type="paragraph" w:customStyle="1" w:styleId="BEB1301BE4EB4A5FAE4F6771FA8FB1AA">
    <w:name w:val="BEB1301BE4EB4A5FAE4F6771FA8FB1AA"/>
    <w:rsid w:val="005013FF"/>
  </w:style>
  <w:style w:type="paragraph" w:customStyle="1" w:styleId="7F86BEDF1D9147E0A4AFA0DA2ED6A370">
    <w:name w:val="7F86BEDF1D9147E0A4AFA0DA2ED6A370"/>
    <w:rsid w:val="005013FF"/>
  </w:style>
  <w:style w:type="paragraph" w:customStyle="1" w:styleId="F1F2AC46F5ED4A1CAD94CABE2D04F0CD">
    <w:name w:val="F1F2AC46F5ED4A1CAD94CABE2D04F0CD"/>
    <w:rsid w:val="005A361C"/>
  </w:style>
  <w:style w:type="paragraph" w:customStyle="1" w:styleId="A55697D38A8F46C5B31843C620CCF382">
    <w:name w:val="A55697D38A8F46C5B31843C620CCF382"/>
    <w:rsid w:val="005A36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7D772-86B9-48FC-BC61-35AFDA38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65</Pages>
  <Words>25060</Words>
  <Characters>142847</Characters>
  <Application>Microsoft Office Word</Application>
  <DocSecurity>0</DocSecurity>
  <Lines>1190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167572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4</cp:revision>
  <cp:lastPrinted>2013-06-13T11:18:00Z</cp:lastPrinted>
  <dcterms:created xsi:type="dcterms:W3CDTF">2013-06-25T12:57:00Z</dcterms:created>
  <dcterms:modified xsi:type="dcterms:W3CDTF">2013-06-25T13:03:00Z</dcterms:modified>
</cp:coreProperties>
</file>