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073" w:rsidRPr="00E05073" w:rsidRDefault="00E05073" w:rsidP="00E05073">
      <w:pPr>
        <w:pStyle w:val="1"/>
        <w:jc w:val="center"/>
        <w:rPr>
          <w:sz w:val="26"/>
          <w:szCs w:val="26"/>
        </w:rPr>
      </w:pPr>
      <w:r w:rsidRPr="00E05073">
        <w:rPr>
          <w:sz w:val="26"/>
          <w:szCs w:val="26"/>
        </w:rPr>
        <w:t>ПРОТОКОЛ №834 Р</w:t>
      </w:r>
      <w:proofErr w:type="gramStart"/>
      <w:r w:rsidRPr="00E05073">
        <w:rPr>
          <w:sz w:val="26"/>
          <w:szCs w:val="26"/>
        </w:rPr>
        <w:t>4</w:t>
      </w:r>
      <w:proofErr w:type="gramEnd"/>
      <w:r w:rsidRPr="00E05073">
        <w:rPr>
          <w:sz w:val="26"/>
          <w:szCs w:val="26"/>
        </w:rPr>
        <w:t>/З-1 (Z015245)</w:t>
      </w:r>
      <w:r w:rsidRPr="00E05073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E05073">
        <w:rPr>
          <w:sz w:val="26"/>
          <w:szCs w:val="26"/>
        </w:rPr>
        <w:br/>
        <w:t xml:space="preserve">по лоту «№ 834 Р4/З-12 Поставка арматуры обратной общепромышленной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E05073" w:rsidRPr="00E05073" w:rsidTr="0068487E">
        <w:trPr>
          <w:tblCellSpacing w:w="15" w:type="dxa"/>
        </w:trPr>
        <w:tc>
          <w:tcPr>
            <w:tcW w:w="0" w:type="auto"/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05073" w:rsidRPr="00E05073" w:rsidRDefault="00E05073" w:rsidP="00E05073">
            <w:pPr>
              <w:jc w:val="right"/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Дата: 10.07.2012 г.</w:t>
            </w:r>
          </w:p>
        </w:tc>
      </w:tr>
    </w:tbl>
    <w:p w:rsidR="00E05073" w:rsidRPr="00E05073" w:rsidRDefault="00E05073" w:rsidP="00E0507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05073">
        <w:rPr>
          <w:sz w:val="26"/>
          <w:szCs w:val="26"/>
        </w:rPr>
        <w:t>Оператор торгов: ООО "АКД"</w:t>
      </w:r>
      <w:r w:rsidRPr="00E05073">
        <w:rPr>
          <w:sz w:val="26"/>
          <w:szCs w:val="26"/>
        </w:rPr>
        <w:br/>
        <w:t>Место проведения запроса цен: http://www.A-K-D.ru</w:t>
      </w:r>
      <w:r w:rsidRPr="00E05073">
        <w:rPr>
          <w:sz w:val="26"/>
          <w:szCs w:val="26"/>
        </w:rPr>
        <w:br/>
        <w:t>Уникальный номер запроса цен на указанном сайте: Z015245.</w:t>
      </w:r>
      <w:r w:rsidRPr="00E05073">
        <w:rPr>
          <w:sz w:val="26"/>
          <w:szCs w:val="26"/>
        </w:rPr>
        <w:br/>
        <w:t>Номер протокола: 834 Р</w:t>
      </w:r>
      <w:proofErr w:type="gramStart"/>
      <w:r w:rsidRPr="00E05073">
        <w:rPr>
          <w:sz w:val="26"/>
          <w:szCs w:val="26"/>
        </w:rPr>
        <w:t>4</w:t>
      </w:r>
      <w:proofErr w:type="gramEnd"/>
      <w:r w:rsidRPr="00E05073">
        <w:rPr>
          <w:sz w:val="26"/>
          <w:szCs w:val="26"/>
        </w:rPr>
        <w:t>/З-1 (Z015245).</w:t>
      </w:r>
      <w:r w:rsidRPr="00E05073">
        <w:rPr>
          <w:sz w:val="26"/>
          <w:szCs w:val="26"/>
        </w:rPr>
        <w:br/>
        <w:t xml:space="preserve">Дата протокола: 10.07.2012 г. </w:t>
      </w:r>
    </w:p>
    <w:p w:rsidR="00E05073" w:rsidRPr="00E05073" w:rsidRDefault="00E05073" w:rsidP="00E0507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05073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E05073" w:rsidRPr="00E05073" w:rsidRDefault="00E05073" w:rsidP="00E05073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05073">
        <w:rPr>
          <w:sz w:val="26"/>
          <w:szCs w:val="26"/>
        </w:rPr>
        <w:t>Наименование запроса цен: № 834 Р</w:t>
      </w:r>
      <w:proofErr w:type="gramStart"/>
      <w:r w:rsidRPr="00E05073">
        <w:rPr>
          <w:sz w:val="26"/>
          <w:szCs w:val="26"/>
        </w:rPr>
        <w:t>4</w:t>
      </w:r>
      <w:proofErr w:type="gramEnd"/>
      <w:r w:rsidRPr="00E05073">
        <w:rPr>
          <w:sz w:val="26"/>
          <w:szCs w:val="26"/>
        </w:rPr>
        <w:t>/З-12 Поставка арматуры обратной общепромышленной для сооружения энергоблока №4 Ростовской АЭС. Извещение о проведении запроса цен было размещено на сайте http://www.a-k-d.ru в сети Интернет 27.06.2012 г.</w:t>
      </w:r>
    </w:p>
    <w:p w:rsidR="00E05073" w:rsidRPr="00E05073" w:rsidRDefault="00E05073" w:rsidP="00E05073">
      <w:pPr>
        <w:numPr>
          <w:ilvl w:val="0"/>
          <w:numId w:val="1"/>
        </w:numPr>
        <w:jc w:val="both"/>
        <w:rPr>
          <w:sz w:val="26"/>
          <w:szCs w:val="26"/>
        </w:rPr>
      </w:pPr>
      <w:r w:rsidRPr="00E05073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05073">
        <w:rPr>
          <w:sz w:val="26"/>
          <w:szCs w:val="26"/>
        </w:rPr>
        <w:br/>
        <w:t xml:space="preserve">На заседании Единой комиссии </w:t>
      </w:r>
      <w:r w:rsidRPr="00E05073">
        <w:rPr>
          <w:rStyle w:val="a3"/>
          <w:sz w:val="26"/>
          <w:szCs w:val="26"/>
        </w:rPr>
        <w:t>присутствовали</w:t>
      </w:r>
      <w:r w:rsidRPr="00E05073">
        <w:rPr>
          <w:sz w:val="26"/>
          <w:szCs w:val="26"/>
        </w:rPr>
        <w:t>:</w:t>
      </w:r>
    </w:p>
    <w:p w:rsidR="00E05073" w:rsidRPr="00E05073" w:rsidRDefault="00E05073" w:rsidP="00E05073">
      <w:pPr>
        <w:ind w:left="1080"/>
        <w:jc w:val="both"/>
        <w:rPr>
          <w:sz w:val="26"/>
          <w:szCs w:val="26"/>
        </w:rPr>
      </w:pPr>
      <w:r w:rsidRPr="00E05073">
        <w:rPr>
          <w:sz w:val="26"/>
          <w:szCs w:val="26"/>
        </w:rPr>
        <w:t>Иванов Юрий Алексеевич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r w:rsidRPr="00E05073">
        <w:rPr>
          <w:sz w:val="26"/>
          <w:szCs w:val="26"/>
        </w:rPr>
        <w:t>Белоусова Ольга Александровна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Гунин</w:t>
      </w:r>
      <w:proofErr w:type="spellEnd"/>
      <w:r w:rsidRPr="00E05073">
        <w:rPr>
          <w:sz w:val="26"/>
          <w:szCs w:val="26"/>
        </w:rPr>
        <w:t xml:space="preserve"> Станислав Валентинович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Кряжев</w:t>
      </w:r>
      <w:proofErr w:type="spellEnd"/>
      <w:r w:rsidRPr="00E05073">
        <w:rPr>
          <w:sz w:val="26"/>
          <w:szCs w:val="26"/>
        </w:rPr>
        <w:t xml:space="preserve"> Михаил Васильевич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Барова</w:t>
      </w:r>
      <w:proofErr w:type="spellEnd"/>
      <w:r w:rsidRPr="00E05073">
        <w:rPr>
          <w:sz w:val="26"/>
          <w:szCs w:val="26"/>
        </w:rPr>
        <w:t xml:space="preserve"> Татьяна </w:t>
      </w:r>
      <w:proofErr w:type="spellStart"/>
      <w:r w:rsidRPr="00E05073">
        <w:rPr>
          <w:sz w:val="26"/>
          <w:szCs w:val="26"/>
        </w:rPr>
        <w:t>Манвеловна</w:t>
      </w:r>
      <w:proofErr w:type="spellEnd"/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Ржанникова</w:t>
      </w:r>
      <w:proofErr w:type="spellEnd"/>
      <w:r w:rsidRPr="00E05073">
        <w:rPr>
          <w:sz w:val="26"/>
          <w:szCs w:val="26"/>
        </w:rPr>
        <w:t xml:space="preserve"> Екатерина Валерьевна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Кувардин</w:t>
      </w:r>
      <w:proofErr w:type="spellEnd"/>
      <w:r w:rsidRPr="00E05073">
        <w:rPr>
          <w:sz w:val="26"/>
          <w:szCs w:val="26"/>
        </w:rPr>
        <w:t xml:space="preserve"> Сергей Алексеевич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r w:rsidRPr="00E05073">
        <w:rPr>
          <w:sz w:val="26"/>
          <w:szCs w:val="26"/>
        </w:rPr>
        <w:t>Кулаковский Сергей Васильевич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Тюкаев</w:t>
      </w:r>
      <w:proofErr w:type="spellEnd"/>
      <w:r w:rsidRPr="00E05073">
        <w:rPr>
          <w:sz w:val="26"/>
          <w:szCs w:val="26"/>
        </w:rPr>
        <w:t xml:space="preserve"> Дмитрий Алексеевич</w:t>
      </w:r>
    </w:p>
    <w:p w:rsidR="00E05073" w:rsidRPr="00E05073" w:rsidRDefault="00E05073" w:rsidP="00E05073">
      <w:pPr>
        <w:ind w:left="1080"/>
        <w:rPr>
          <w:sz w:val="26"/>
          <w:szCs w:val="26"/>
        </w:rPr>
      </w:pPr>
      <w:proofErr w:type="spellStart"/>
      <w:r w:rsidRPr="00E05073">
        <w:rPr>
          <w:sz w:val="26"/>
          <w:szCs w:val="26"/>
        </w:rPr>
        <w:t>Трофименко</w:t>
      </w:r>
      <w:proofErr w:type="spellEnd"/>
      <w:r w:rsidRPr="00E05073">
        <w:rPr>
          <w:sz w:val="26"/>
          <w:szCs w:val="26"/>
        </w:rPr>
        <w:t xml:space="preserve"> Виктория Альбертовна</w:t>
      </w:r>
    </w:p>
    <w:p w:rsidR="00E05073" w:rsidRPr="00E05073" w:rsidRDefault="00E05073" w:rsidP="00E05073">
      <w:pPr>
        <w:ind w:left="720"/>
        <w:jc w:val="both"/>
        <w:rPr>
          <w:sz w:val="26"/>
          <w:szCs w:val="26"/>
        </w:rPr>
      </w:pPr>
      <w:r w:rsidRPr="00E05073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E05073" w:rsidRPr="00E05073" w:rsidRDefault="00E05073" w:rsidP="00E0507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05073" w:rsidRPr="00E05073" w:rsidRDefault="00E05073" w:rsidP="00E05073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Максимальная цена договора: 300 600,00 (триста тысяч шестьсот) рублей 00 копеек с учетом НДС </w:t>
      </w:r>
    </w:p>
    <w:p w:rsidR="00E05073" w:rsidRPr="00E05073" w:rsidRDefault="00E05073" w:rsidP="00E0507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Требования к поставщикам и другая информация: </w:t>
      </w:r>
    </w:p>
    <w:p w:rsidR="00E05073" w:rsidRPr="00E05073" w:rsidRDefault="00E05073" w:rsidP="00E0507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E05073">
        <w:rPr>
          <w:sz w:val="26"/>
          <w:szCs w:val="26"/>
        </w:rPr>
        <w:t>г</w:t>
      </w:r>
      <w:proofErr w:type="gramEnd"/>
      <w:r w:rsidRPr="00E05073">
        <w:rPr>
          <w:sz w:val="26"/>
          <w:szCs w:val="26"/>
        </w:rPr>
        <w:t xml:space="preserve">. Волгодонск-28, строительная площадка энергоблока № 3,4 Ростовской АЭС </w:t>
      </w:r>
    </w:p>
    <w:p w:rsidR="00E05073" w:rsidRPr="00E05073" w:rsidRDefault="00E05073" w:rsidP="00E0507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</w:t>
      </w:r>
    </w:p>
    <w:p w:rsidR="00E05073" w:rsidRPr="00E05073" w:rsidRDefault="00E05073" w:rsidP="00E0507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E05073" w:rsidRPr="00E05073" w:rsidRDefault="00E05073" w:rsidP="00E0507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lastRenderedPageBreak/>
        <w:t>До окончания указанного в извещении срока подачи заявок на участие в запросе цен 03.07.2012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2641"/>
        <w:gridCol w:w="2310"/>
        <w:gridCol w:w="2094"/>
        <w:gridCol w:w="2227"/>
      </w:tblGrid>
      <w:tr w:rsidR="00E05073" w:rsidRPr="00E05073" w:rsidTr="00E0507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68487E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05073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E05073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05073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E05073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E05073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68487E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68487E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E05073" w:rsidRPr="00E05073" w:rsidTr="00E0507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1</w:t>
            </w:r>
          </w:p>
        </w:tc>
        <w:tc>
          <w:tcPr>
            <w:tcW w:w="26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ЗАО "Мирный Атом"</w:t>
            </w:r>
            <w:r w:rsidRPr="00E05073">
              <w:rPr>
                <w:sz w:val="26"/>
                <w:szCs w:val="26"/>
              </w:rPr>
              <w:br/>
              <w:t>ИНН 7709549347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E05073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105005, Москва, Набережная Академика Туполева, 15, к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2 июля 2012 г. 15:09:12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05073" w:rsidRPr="00E05073" w:rsidRDefault="00E05073" w:rsidP="00E05073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300 598,05 </w:t>
            </w:r>
          </w:p>
          <w:p w:rsidR="00E05073" w:rsidRPr="00E05073" w:rsidRDefault="00E05073" w:rsidP="00E05073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(триста тысяч пятьсот девяносто восемь) рублей 05 копеек</w:t>
            </w:r>
          </w:p>
        </w:tc>
      </w:tr>
    </w:tbl>
    <w:p w:rsidR="00E05073" w:rsidRPr="00E05073" w:rsidRDefault="00E05073" w:rsidP="00E0507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 в соответствии с п.20.7.2, </w:t>
      </w:r>
      <w:proofErr w:type="spellStart"/>
      <w:r w:rsidRPr="00E05073">
        <w:rPr>
          <w:sz w:val="26"/>
          <w:szCs w:val="26"/>
        </w:rPr>
        <w:t>пп</w:t>
      </w:r>
      <w:proofErr w:type="gramStart"/>
      <w:r w:rsidRPr="00E05073">
        <w:rPr>
          <w:sz w:val="26"/>
          <w:szCs w:val="26"/>
        </w:rPr>
        <w:t>.а</w:t>
      </w:r>
      <w:proofErr w:type="spellEnd"/>
      <w:proofErr w:type="gramEnd"/>
      <w:r w:rsidRPr="00E05073">
        <w:rPr>
          <w:sz w:val="26"/>
          <w:szCs w:val="26"/>
        </w:rPr>
        <w:t xml:space="preserve">) п.14.9.4 Единого отраслевого стандарта закупок </w:t>
      </w:r>
      <w:proofErr w:type="spellStart"/>
      <w:r w:rsidRPr="00E05073">
        <w:rPr>
          <w:sz w:val="26"/>
          <w:szCs w:val="26"/>
        </w:rPr>
        <w:t>Госкорпорации</w:t>
      </w:r>
      <w:proofErr w:type="spellEnd"/>
      <w:r w:rsidRPr="00E05073">
        <w:rPr>
          <w:sz w:val="26"/>
          <w:szCs w:val="26"/>
        </w:rPr>
        <w:t xml:space="preserve"> «</w:t>
      </w:r>
      <w:proofErr w:type="spellStart"/>
      <w:r w:rsidRPr="00E05073">
        <w:rPr>
          <w:sz w:val="26"/>
          <w:szCs w:val="26"/>
        </w:rPr>
        <w:t>Росатом</w:t>
      </w:r>
      <w:proofErr w:type="spellEnd"/>
      <w:r w:rsidRPr="00E05073">
        <w:rPr>
          <w:sz w:val="26"/>
          <w:szCs w:val="26"/>
        </w:rPr>
        <w:t>» (Положения о закупке) и пунктом 3.10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E05073" w:rsidRPr="00E05073" w:rsidRDefault="00E05073" w:rsidP="00E05073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  <w:r w:rsidRPr="00E05073">
        <w:rPr>
          <w:sz w:val="26"/>
          <w:szCs w:val="26"/>
        </w:rPr>
        <w:t>- ЗАО "Мирный Атом".</w:t>
      </w:r>
    </w:p>
    <w:p w:rsidR="00E05073" w:rsidRPr="00E05073" w:rsidRDefault="00E05073" w:rsidP="00E0507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 xml:space="preserve">Настоящий протокол разместить на сайте http://www.a-k-d.ru </w:t>
      </w:r>
    </w:p>
    <w:p w:rsidR="00E05073" w:rsidRPr="00E05073" w:rsidRDefault="00E05073" w:rsidP="00E0507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05073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E05073" w:rsidRPr="00E05073" w:rsidTr="0068487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05073" w:rsidRPr="00E05073" w:rsidRDefault="00E05073" w:rsidP="0068487E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05073" w:rsidRPr="00E05073" w:rsidRDefault="00E05073" w:rsidP="0068487E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05073" w:rsidRPr="00E05073" w:rsidRDefault="00E05073" w:rsidP="0068487E">
            <w:pPr>
              <w:jc w:val="center"/>
              <w:rPr>
                <w:b/>
                <w:bCs/>
                <w:sz w:val="26"/>
                <w:szCs w:val="26"/>
              </w:rPr>
            </w:pPr>
            <w:r w:rsidRPr="00E05073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Гунин</w:t>
            </w:r>
            <w:proofErr w:type="spellEnd"/>
            <w:r w:rsidRPr="00E05073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Кряжев</w:t>
            </w:r>
            <w:proofErr w:type="spellEnd"/>
            <w:r w:rsidRPr="00E05073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Барова</w:t>
            </w:r>
            <w:proofErr w:type="spellEnd"/>
            <w:r w:rsidRPr="00E05073">
              <w:rPr>
                <w:sz w:val="26"/>
                <w:szCs w:val="26"/>
              </w:rPr>
              <w:t xml:space="preserve"> Татьяна </w:t>
            </w:r>
            <w:proofErr w:type="spellStart"/>
            <w:r w:rsidRPr="00E05073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Ржанникова</w:t>
            </w:r>
            <w:proofErr w:type="spellEnd"/>
            <w:r w:rsidRPr="00E05073">
              <w:rPr>
                <w:sz w:val="26"/>
                <w:szCs w:val="26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Кувардин</w:t>
            </w:r>
            <w:proofErr w:type="spellEnd"/>
            <w:r w:rsidRPr="00E05073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__________________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Тюкаев</w:t>
            </w:r>
            <w:proofErr w:type="spellEnd"/>
            <w:r w:rsidRPr="00E05073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05073" w:rsidRPr="00E05073" w:rsidTr="006848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proofErr w:type="spellStart"/>
            <w:r w:rsidRPr="00E05073">
              <w:rPr>
                <w:sz w:val="26"/>
                <w:szCs w:val="26"/>
              </w:rPr>
              <w:t>Трофименко</w:t>
            </w:r>
            <w:proofErr w:type="spellEnd"/>
            <w:r w:rsidRPr="00E05073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05073" w:rsidRPr="00E05073" w:rsidRDefault="00E05073" w:rsidP="0068487E">
            <w:pPr>
              <w:rPr>
                <w:sz w:val="26"/>
                <w:szCs w:val="26"/>
              </w:rPr>
            </w:pPr>
            <w:r w:rsidRPr="00E05073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E05073" w:rsidRDefault="00CA62FE" w:rsidP="00E05073">
      <w:pPr>
        <w:rPr>
          <w:sz w:val="26"/>
          <w:szCs w:val="26"/>
        </w:rPr>
      </w:pPr>
    </w:p>
    <w:sectPr w:rsidR="00CA62FE" w:rsidRPr="00E05073" w:rsidSect="00E05073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23DE3"/>
    <w:multiLevelType w:val="multilevel"/>
    <w:tmpl w:val="37E25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136B04"/>
    <w:multiLevelType w:val="multilevel"/>
    <w:tmpl w:val="51C6A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073"/>
    <w:rsid w:val="00012A0E"/>
    <w:rsid w:val="0060781E"/>
    <w:rsid w:val="00CA62FE"/>
    <w:rsid w:val="00E05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050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50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0507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05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569</Words>
  <Characters>3246</Characters>
  <Application>Microsoft Office Word</Application>
  <DocSecurity>0</DocSecurity>
  <Lines>27</Lines>
  <Paragraphs>7</Paragraphs>
  <ScaleCrop>false</ScaleCrop>
  <Company>NIAEP</Company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2012-07-11T05:33:00Z</dcterms:created>
  <dcterms:modified xsi:type="dcterms:W3CDTF">2012-07-11T05:43:00Z</dcterms:modified>
</cp:coreProperties>
</file>