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>
        <w:t xml:space="preserve">Приложение </w:t>
      </w:r>
      <w:r w:rsidRPr="005B3A0D">
        <w:t>№1</w:t>
      </w:r>
    </w:p>
    <w:p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:rsidTr="002B75E5">
        <w:trPr>
          <w:cantSplit/>
          <w:tblHeader/>
        </w:trPr>
        <w:tc>
          <w:tcPr>
            <w:tcW w:w="500" w:type="dxa"/>
          </w:tcPr>
          <w:p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:rsidTr="002B75E5">
        <w:trPr>
          <w:cantSplit/>
        </w:trPr>
        <w:tc>
          <w:tcPr>
            <w:tcW w:w="500" w:type="dxa"/>
          </w:tcPr>
          <w:p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:rsidTr="002B75E5">
        <w:trPr>
          <w:cantSplit/>
        </w:trPr>
        <w:tc>
          <w:tcPr>
            <w:tcW w:w="2992" w:type="dxa"/>
            <w:gridSpan w:val="2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r w:rsidR="005D0F2A">
        <w:t xml:space="preserve">  </w:t>
      </w:r>
      <w:bookmarkStart w:id="6" w:name="_GoBack"/>
      <w:bookmarkEnd w:id="6"/>
      <w:r w:rsidR="005D0F2A">
        <w:t>Сборка входит в стоимость.</w:t>
      </w:r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7" w:name="_Toc213679217"/>
      <w:bookmarkStart w:id="8" w:name="_Toc213679139"/>
      <w:bookmarkStart w:id="9" w:name="_Toc213335136"/>
      <w:bookmarkStart w:id="10" w:name="_Toc168159786"/>
      <w:bookmarkStart w:id="11" w:name="_Toc168144800"/>
      <w:bookmarkStart w:id="12" w:name="_Toc157679457"/>
      <w:r w:rsidRPr="005B3A0D">
        <w:t>Специальные условия гарантийного обслуживания</w:t>
      </w:r>
      <w:bookmarkEnd w:id="7"/>
      <w:bookmarkEnd w:id="8"/>
      <w:bookmarkEnd w:id="9"/>
      <w:bookmarkEnd w:id="10"/>
      <w:bookmarkEnd w:id="11"/>
      <w:bookmarkEnd w:id="12"/>
    </w:p>
    <w:p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случае, если для поставляемого Товара (Оборудования) предусматриваются специальные условия гарантийного обслуживания. 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:rsidTr="002B75E5">
        <w:tc>
          <w:tcPr>
            <w:tcW w:w="1985" w:type="dxa"/>
          </w:tcPr>
          <w:p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:rsidTr="002B75E5">
        <w:tc>
          <w:tcPr>
            <w:tcW w:w="1985" w:type="dxa"/>
          </w:tcPr>
          <w:p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:rsidTr="002B75E5"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 w:rsidRPr="005B3A0D"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:rsidTr="002B75E5"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взаимных расчетов по состоянию на __________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:rsidTr="002B75E5">
        <w:tc>
          <w:tcPr>
            <w:tcW w:w="9571" w:type="dxa"/>
            <w:hideMark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__________________________-, руб.</w:t>
            </w:r>
          </w:p>
        </w:tc>
      </w:tr>
      <w:tr w:rsidR="00A816A6" w:rsidRPr="001E24F1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№ п/п</w:t>
            </w: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№ п/п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:rsidTr="002B75E5">
        <w:tc>
          <w:tcPr>
            <w:tcW w:w="5161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_________________ в пользу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 в пользу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c>
          <w:tcPr>
            <w:tcW w:w="5161" w:type="dxa"/>
            <w:hideMark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:rsidTr="002B75E5">
        <w:trPr>
          <w:trHeight w:val="1590"/>
        </w:trPr>
        <w:tc>
          <w:tcPr>
            <w:tcW w:w="567" w:type="dxa"/>
            <w:vMerge/>
            <w:vAlign w:val="center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:rsidTr="002B75E5">
        <w:trPr>
          <w:trHeight w:val="630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 xml:space="preserve"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 w:rsidRPr="001E24F1">
        <w:rPr>
          <w:caps w:val="0"/>
        </w:rPr>
        <w:t>)</w:t>
      </w:r>
    </w:p>
    <w:p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:rsidTr="002B75E5">
        <w:tc>
          <w:tcPr>
            <w:tcW w:w="4824" w:type="dxa"/>
          </w:tcPr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 xml:space="preserve">указывается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:rsidR="00A8679F" w:rsidRDefault="005D0F2A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E34" w:rsidRDefault="00807E34" w:rsidP="00807E34">
      <w:pPr>
        <w:spacing w:after="0" w:line="240" w:lineRule="auto"/>
      </w:pPr>
      <w:r>
        <w:separator/>
      </w:r>
    </w:p>
  </w:endnote>
  <w:endnote w:type="continuationSeparator" w:id="0">
    <w:p w:rsidR="00807E34" w:rsidRDefault="00807E34" w:rsidP="00807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E34" w:rsidRDefault="00807E34" w:rsidP="00807E34">
      <w:pPr>
        <w:spacing w:after="0" w:line="240" w:lineRule="auto"/>
      </w:pPr>
      <w:r>
        <w:separator/>
      </w:r>
    </w:p>
  </w:footnote>
  <w:footnote w:type="continuationSeparator" w:id="0">
    <w:p w:rsidR="00807E34" w:rsidRDefault="00807E34" w:rsidP="00807E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16A6"/>
    <w:rsid w:val="001A752D"/>
    <w:rsid w:val="003C6A5C"/>
    <w:rsid w:val="005D0F2A"/>
    <w:rsid w:val="00807E34"/>
    <w:rsid w:val="00A60677"/>
    <w:rsid w:val="00A816A6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674F32AA-529E-43D2-9427-CCAEEC1C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857AB713-D4D3-450D-B368-237CD791AC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EC0992-06E3-454E-9115-0D74509F13DF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1164</Words>
  <Characters>6641</Characters>
  <Application>Microsoft Office Word</Application>
  <DocSecurity>0</DocSecurity>
  <Lines>55</Lines>
  <Paragraphs>15</Paragraphs>
  <ScaleCrop>false</ScaleCrop>
  <Company/>
  <LinksUpToDate>false</LinksUpToDate>
  <CharactersWithSpaces>7790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Горбатюк Людмила Федоровна</cp:lastModifiedBy>
  <cp:revision>3</cp:revision>
  <dcterms:created xsi:type="dcterms:W3CDTF">2015-04-10T06:13:00Z</dcterms:created>
  <dcterms:modified xsi:type="dcterms:W3CDTF">2015-06-19T06:31:00Z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