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96C" w:rsidRPr="00762ECA" w:rsidRDefault="00F1396C" w:rsidP="00F1396C">
      <w:pPr>
        <w:tabs>
          <w:tab w:val="left" w:pos="5103"/>
        </w:tabs>
        <w:ind w:left="5103"/>
        <w:jc w:val="center"/>
        <w:rPr>
          <w:i/>
          <w:color w:val="000000"/>
          <w:sz w:val="24"/>
          <w:szCs w:val="24"/>
        </w:rPr>
      </w:pPr>
      <w:bookmarkStart w:id="0" w:name="_GoBack"/>
      <w:bookmarkEnd w:id="0"/>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AF3DA3" w:rsidP="00F1396C">
      <w:pPr>
        <w:jc w:val="center"/>
        <w:rPr>
          <w:color w:val="000000"/>
          <w:sz w:val="24"/>
          <w:szCs w:val="24"/>
        </w:rPr>
      </w:pPr>
      <w:r w:rsidRPr="00762ECA">
        <w:rPr>
          <w:color w:val="000000"/>
          <w:sz w:val="24"/>
          <w:szCs w:val="24"/>
        </w:rPr>
        <w:t xml:space="preserve">ТЕХНИЧЕСКОЕ ЗАДАНИЕ </w:t>
      </w:r>
    </w:p>
    <w:p w:rsidR="00F1396C" w:rsidRPr="00762ECA" w:rsidRDefault="00AF3DA3" w:rsidP="00F1396C">
      <w:pPr>
        <w:jc w:val="center"/>
        <w:rPr>
          <w:color w:val="000000"/>
          <w:sz w:val="24"/>
          <w:szCs w:val="24"/>
        </w:rPr>
      </w:pPr>
      <w:r w:rsidRPr="00762ECA">
        <w:rPr>
          <w:color w:val="000000"/>
          <w:sz w:val="24"/>
          <w:szCs w:val="24"/>
        </w:rPr>
        <w:t>НА ПОСТАВКУ СЫРЬЯ, МАТЕРИАЛОВ И КОМПЛЕКТУЮЩИХ ИЗДЕЛИЙ</w:t>
      </w: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Предмет закупки</w:t>
      </w:r>
      <w:r w:rsidR="00240D88">
        <w:rPr>
          <w:color w:val="000000"/>
          <w:sz w:val="24"/>
          <w:szCs w:val="24"/>
        </w:rPr>
        <w:t xml:space="preserve">: </w:t>
      </w:r>
      <w:r w:rsidRPr="00762ECA">
        <w:rPr>
          <w:color w:val="000000"/>
          <w:sz w:val="24"/>
          <w:szCs w:val="24"/>
        </w:rPr>
        <w:t xml:space="preserve"> </w:t>
      </w:r>
      <w:r w:rsidR="00FD64BB">
        <w:rPr>
          <w:color w:val="000000"/>
          <w:sz w:val="24"/>
          <w:szCs w:val="24"/>
        </w:rPr>
        <w:t>стулья и кресла по</w:t>
      </w:r>
      <w:r w:rsidR="007E1EE2" w:rsidRPr="007E1EE2">
        <w:rPr>
          <w:color w:val="000000"/>
          <w:sz w:val="24"/>
          <w:szCs w:val="24"/>
          <w:u w:val="single"/>
        </w:rPr>
        <w:t xml:space="preserve"> лоту 901-</w:t>
      </w:r>
      <w:r w:rsidR="007E1EE2" w:rsidRPr="007E1EE2">
        <w:rPr>
          <w:color w:val="000000"/>
          <w:sz w:val="24"/>
          <w:szCs w:val="24"/>
          <w:u w:val="single"/>
          <w:lang w:val="en-US"/>
        </w:rPr>
        <w:t>UE</w:t>
      </w:r>
      <w:r w:rsidR="007E1EE2" w:rsidRPr="007E1EE2">
        <w:rPr>
          <w:color w:val="000000"/>
          <w:sz w:val="24"/>
          <w:szCs w:val="24"/>
          <w:u w:val="single"/>
        </w:rPr>
        <w:t xml:space="preserve"> -4</w:t>
      </w:r>
      <w:r w:rsidR="00FD64BB">
        <w:rPr>
          <w:color w:val="000000"/>
          <w:sz w:val="24"/>
          <w:szCs w:val="24"/>
          <w:u w:val="single"/>
        </w:rPr>
        <w:t>590</w:t>
      </w: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Default="00F1396C"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Pr="00762ECA" w:rsidRDefault="00AF3DA3" w:rsidP="00F1396C">
      <w:pPr>
        <w:rPr>
          <w:color w:val="000000"/>
          <w:sz w:val="24"/>
          <w:szCs w:val="24"/>
        </w:rPr>
      </w:pP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093F9E" w:rsidRPr="00762ECA" w:rsidRDefault="00093F9E" w:rsidP="00093F9E">
      <w:pPr>
        <w:jc w:val="center"/>
        <w:rPr>
          <w:color w:val="000000"/>
          <w:sz w:val="24"/>
          <w:szCs w:val="24"/>
        </w:rPr>
      </w:pPr>
      <w:r w:rsidRPr="00762ECA">
        <w:rPr>
          <w:color w:val="000000"/>
          <w:sz w:val="24"/>
          <w:szCs w:val="24"/>
        </w:rPr>
        <w:t>Новоуральск</w:t>
      </w:r>
    </w:p>
    <w:p w:rsidR="00F1396C" w:rsidRPr="00762ECA" w:rsidRDefault="00240D88" w:rsidP="00F1396C">
      <w:pPr>
        <w:jc w:val="center"/>
        <w:rPr>
          <w:color w:val="000000"/>
          <w:sz w:val="24"/>
          <w:szCs w:val="24"/>
        </w:rPr>
      </w:pPr>
      <w:r>
        <w:rPr>
          <w:color w:val="000000"/>
          <w:sz w:val="24"/>
          <w:szCs w:val="24"/>
        </w:rPr>
        <w:t>201</w:t>
      </w:r>
      <w:r w:rsidR="00172D43">
        <w:rPr>
          <w:color w:val="000000"/>
          <w:sz w:val="24"/>
          <w:szCs w:val="24"/>
        </w:rPr>
        <w:t>4</w:t>
      </w:r>
      <w:r w:rsidR="00F1396C" w:rsidRPr="00762ECA">
        <w:rPr>
          <w:color w:val="000000"/>
          <w:sz w:val="24"/>
          <w:szCs w:val="24"/>
        </w:rPr>
        <w:br w:type="page"/>
      </w:r>
      <w:r w:rsidR="00AF3DA3" w:rsidRPr="00762ECA">
        <w:rPr>
          <w:color w:val="000000"/>
          <w:sz w:val="24"/>
          <w:szCs w:val="24"/>
        </w:rPr>
        <w:lastRenderedPageBreak/>
        <w:t xml:space="preserve">ТЕХНИЧЕСКОЕ ЗАДАНИЕ </w:t>
      </w:r>
    </w:p>
    <w:p w:rsidR="00F1396C" w:rsidRPr="00762ECA" w:rsidRDefault="00F1396C" w:rsidP="00F1396C">
      <w:pPr>
        <w:jc w:val="center"/>
        <w:rPr>
          <w:color w:val="000000"/>
          <w:sz w:val="24"/>
          <w:szCs w:val="24"/>
        </w:rPr>
      </w:pPr>
      <w:r w:rsidRPr="00762ECA">
        <w:rPr>
          <w:color w:val="000000"/>
          <w:sz w:val="24"/>
          <w:szCs w:val="24"/>
        </w:rPr>
        <w:t>на поставку сырья, материалов и комплектующих изделий</w:t>
      </w:r>
    </w:p>
    <w:p w:rsidR="00F1396C" w:rsidRPr="00762ECA" w:rsidRDefault="00F1396C" w:rsidP="00F1396C">
      <w:pPr>
        <w:jc w:val="center"/>
        <w:rPr>
          <w:color w:val="000000"/>
          <w:sz w:val="24"/>
          <w:szCs w:val="24"/>
        </w:rPr>
      </w:pPr>
      <w:r w:rsidRPr="00762ECA">
        <w:rPr>
          <w:color w:val="000000"/>
          <w:sz w:val="24"/>
          <w:szCs w:val="24"/>
        </w:rPr>
        <w:t xml:space="preserve">для </w:t>
      </w:r>
      <w:r w:rsidR="006D196C">
        <w:rPr>
          <w:color w:val="000000"/>
          <w:sz w:val="24"/>
          <w:szCs w:val="24"/>
        </w:rPr>
        <w:t>подразделений</w:t>
      </w:r>
      <w:r w:rsidR="00643317">
        <w:rPr>
          <w:color w:val="000000"/>
          <w:sz w:val="24"/>
          <w:szCs w:val="24"/>
        </w:rPr>
        <w:t xml:space="preserve"> ОАО «УЭХК»</w:t>
      </w:r>
    </w:p>
    <w:p w:rsidR="006D196C" w:rsidRDefault="006D1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СОДЕРЖАНИЕ</w:t>
      </w:r>
    </w:p>
    <w:p w:rsidR="00F1396C" w:rsidRPr="00762ECA" w:rsidRDefault="00F1396C" w:rsidP="00F1396C">
      <w:pPr>
        <w:jc w:val="center"/>
        <w:rPr>
          <w:color w:val="000000"/>
          <w:sz w:val="24"/>
          <w:szCs w:val="24"/>
        </w:rPr>
      </w:pPr>
    </w:p>
    <w:p w:rsidR="00F1396C" w:rsidRPr="00762ECA" w:rsidRDefault="00F1396C" w:rsidP="00F1396C">
      <w:pPr>
        <w:rPr>
          <w:color w:val="000000"/>
          <w:sz w:val="24"/>
          <w:szCs w:val="24"/>
        </w:rPr>
      </w:pPr>
      <w:r w:rsidRPr="00762ECA">
        <w:rPr>
          <w:color w:val="000000"/>
          <w:sz w:val="24"/>
          <w:szCs w:val="24"/>
        </w:rPr>
        <w:t xml:space="preserve">РАЗДЕЛ 1. ОБЩИЕ СВЕДЕНИЯ </w:t>
      </w:r>
    </w:p>
    <w:p w:rsidR="00F1396C" w:rsidRPr="00762ECA" w:rsidRDefault="00F1396C" w:rsidP="00F1396C">
      <w:pPr>
        <w:ind w:left="851"/>
        <w:rPr>
          <w:color w:val="000000"/>
          <w:sz w:val="24"/>
          <w:szCs w:val="24"/>
        </w:rPr>
      </w:pPr>
      <w:r w:rsidRPr="00762ECA">
        <w:rPr>
          <w:color w:val="000000"/>
          <w:sz w:val="24"/>
          <w:szCs w:val="24"/>
        </w:rPr>
        <w:t xml:space="preserve">Подраздел 1.1 Наименование </w:t>
      </w:r>
    </w:p>
    <w:p w:rsidR="00F1396C" w:rsidRPr="00762ECA" w:rsidRDefault="00F1396C" w:rsidP="00F1396C">
      <w:pPr>
        <w:ind w:left="851"/>
        <w:rPr>
          <w:color w:val="000000"/>
          <w:sz w:val="24"/>
          <w:szCs w:val="24"/>
        </w:rPr>
      </w:pPr>
      <w:r w:rsidRPr="00762ECA">
        <w:rPr>
          <w:color w:val="000000"/>
          <w:sz w:val="24"/>
          <w:szCs w:val="24"/>
        </w:rPr>
        <w:t>Подраздел 1.2 Сведения о новизне</w:t>
      </w:r>
    </w:p>
    <w:p w:rsidR="00F1396C" w:rsidRPr="00762ECA" w:rsidRDefault="00F1396C" w:rsidP="00F1396C">
      <w:pPr>
        <w:ind w:left="851"/>
        <w:rPr>
          <w:color w:val="000000"/>
          <w:sz w:val="24"/>
          <w:szCs w:val="24"/>
        </w:rPr>
      </w:pPr>
      <w:r w:rsidRPr="00762ECA">
        <w:rPr>
          <w:color w:val="000000"/>
          <w:sz w:val="24"/>
          <w:szCs w:val="24"/>
        </w:rPr>
        <w:t>Подраздел 1.3 Этапы разработки / изготовления</w:t>
      </w:r>
    </w:p>
    <w:p w:rsidR="00F1396C" w:rsidRPr="00762ECA" w:rsidRDefault="00F1396C" w:rsidP="00F1396C">
      <w:pPr>
        <w:ind w:left="851"/>
        <w:rPr>
          <w:color w:val="000000"/>
          <w:sz w:val="24"/>
          <w:szCs w:val="24"/>
        </w:rPr>
      </w:pPr>
      <w:r w:rsidRPr="00762ECA">
        <w:rPr>
          <w:color w:val="000000"/>
          <w:sz w:val="24"/>
          <w:szCs w:val="24"/>
        </w:rPr>
        <w:t>Подраздел 1.4 Документы для разработки / изготовления</w:t>
      </w:r>
    </w:p>
    <w:p w:rsidR="00F1396C" w:rsidRPr="00762ECA" w:rsidRDefault="00F1396C" w:rsidP="00F1396C">
      <w:pPr>
        <w:ind w:left="851"/>
        <w:rPr>
          <w:color w:val="000000"/>
          <w:sz w:val="24"/>
          <w:szCs w:val="24"/>
        </w:rPr>
      </w:pPr>
      <w:r w:rsidRPr="00762ECA">
        <w:rPr>
          <w:color w:val="000000"/>
          <w:sz w:val="24"/>
          <w:szCs w:val="24"/>
        </w:rPr>
        <w:t>Подраздел 1.5 Код ОКП</w:t>
      </w:r>
    </w:p>
    <w:p w:rsidR="00F1396C" w:rsidRPr="00762ECA" w:rsidRDefault="00F1396C" w:rsidP="00F1396C">
      <w:pPr>
        <w:rPr>
          <w:color w:val="000000"/>
          <w:sz w:val="24"/>
          <w:szCs w:val="24"/>
        </w:rPr>
      </w:pPr>
      <w:r w:rsidRPr="00762ECA">
        <w:rPr>
          <w:color w:val="000000"/>
          <w:sz w:val="24"/>
          <w:szCs w:val="24"/>
        </w:rPr>
        <w:t>РАЗДЕЛ 2. ОБЛАСТЬ ПРИМЕНЕНИЯ</w:t>
      </w:r>
    </w:p>
    <w:p w:rsidR="00F1396C" w:rsidRPr="00762ECA" w:rsidRDefault="00F1396C" w:rsidP="00F1396C">
      <w:pPr>
        <w:rPr>
          <w:color w:val="000000"/>
          <w:sz w:val="24"/>
          <w:szCs w:val="24"/>
        </w:rPr>
      </w:pPr>
      <w:r w:rsidRPr="00762ECA">
        <w:rPr>
          <w:color w:val="000000"/>
          <w:sz w:val="24"/>
          <w:szCs w:val="24"/>
        </w:rPr>
        <w:t>РАЗДЕЛ 3. УСЛОВИЯ ЭКСПЛУАТАЦИИ</w:t>
      </w:r>
    </w:p>
    <w:p w:rsidR="00F1396C" w:rsidRPr="00762ECA" w:rsidRDefault="00F1396C" w:rsidP="00F1396C">
      <w:pPr>
        <w:rPr>
          <w:color w:val="000000"/>
          <w:sz w:val="24"/>
          <w:szCs w:val="24"/>
        </w:rPr>
      </w:pPr>
      <w:r w:rsidRPr="00762ECA">
        <w:rPr>
          <w:color w:val="000000"/>
          <w:sz w:val="24"/>
          <w:szCs w:val="24"/>
        </w:rPr>
        <w:t>РАЗДЕЛ 4. ТЕХНИЧЕСКИЕ ТРЕБОВАНИЯ</w:t>
      </w:r>
    </w:p>
    <w:p w:rsidR="00F1396C" w:rsidRPr="00762ECA" w:rsidRDefault="00F1396C" w:rsidP="00F1396C">
      <w:pPr>
        <w:ind w:left="2694" w:hanging="1843"/>
        <w:rPr>
          <w:color w:val="000000"/>
          <w:sz w:val="24"/>
          <w:szCs w:val="24"/>
        </w:rPr>
      </w:pPr>
      <w:r w:rsidRPr="00762ECA">
        <w:rPr>
          <w:color w:val="000000"/>
          <w:sz w:val="24"/>
          <w:szCs w:val="24"/>
        </w:rPr>
        <w:t xml:space="preserve">Подраздел 4.1 Технические, функциональные и качественные характеристики (потребительские свойства) товаров </w:t>
      </w:r>
    </w:p>
    <w:p w:rsidR="00F1396C" w:rsidRPr="00762ECA" w:rsidRDefault="00F1396C" w:rsidP="00F1396C">
      <w:pPr>
        <w:ind w:left="851"/>
        <w:rPr>
          <w:color w:val="000000"/>
          <w:sz w:val="24"/>
          <w:szCs w:val="24"/>
        </w:rPr>
      </w:pPr>
      <w:r w:rsidRPr="00762ECA">
        <w:rPr>
          <w:color w:val="000000"/>
          <w:sz w:val="24"/>
          <w:szCs w:val="24"/>
        </w:rPr>
        <w:t xml:space="preserve">Подраздел 4.2. Требования к надежности </w:t>
      </w:r>
    </w:p>
    <w:p w:rsidR="00F1396C" w:rsidRPr="00762ECA" w:rsidRDefault="00F1396C" w:rsidP="00F1396C">
      <w:pPr>
        <w:ind w:left="2694" w:hanging="1843"/>
        <w:rPr>
          <w:color w:val="000000"/>
          <w:sz w:val="24"/>
          <w:szCs w:val="24"/>
        </w:rPr>
      </w:pPr>
      <w:r w:rsidRPr="00762ECA">
        <w:rPr>
          <w:color w:val="000000"/>
          <w:sz w:val="24"/>
          <w:szCs w:val="24"/>
        </w:rPr>
        <w:t>Подраздел 4.3. Требования к составным частям, исходным и эксплуатационным материалам</w:t>
      </w:r>
    </w:p>
    <w:p w:rsidR="00F1396C" w:rsidRPr="00762ECA" w:rsidRDefault="00F1396C" w:rsidP="00F1396C">
      <w:pPr>
        <w:ind w:left="851"/>
        <w:rPr>
          <w:color w:val="000000"/>
          <w:sz w:val="24"/>
          <w:szCs w:val="24"/>
        </w:rPr>
      </w:pPr>
      <w:r w:rsidRPr="00762ECA">
        <w:rPr>
          <w:color w:val="000000"/>
          <w:sz w:val="24"/>
          <w:szCs w:val="24"/>
        </w:rPr>
        <w:t xml:space="preserve">Подраздел 4.4 Требования к маркировке </w:t>
      </w:r>
    </w:p>
    <w:p w:rsidR="00F1396C" w:rsidRPr="00762ECA" w:rsidRDefault="00F1396C" w:rsidP="00F1396C">
      <w:pPr>
        <w:ind w:left="851"/>
        <w:rPr>
          <w:color w:val="000000"/>
          <w:sz w:val="24"/>
          <w:szCs w:val="24"/>
        </w:rPr>
      </w:pPr>
      <w:r w:rsidRPr="00762ECA">
        <w:rPr>
          <w:color w:val="000000"/>
          <w:sz w:val="24"/>
          <w:szCs w:val="24"/>
        </w:rPr>
        <w:t>Подраздел 4.5 Требования к упаковке</w:t>
      </w:r>
    </w:p>
    <w:p w:rsidR="00F1396C" w:rsidRPr="00762ECA" w:rsidRDefault="00F1396C" w:rsidP="00F1396C">
      <w:pPr>
        <w:rPr>
          <w:color w:val="000000"/>
          <w:sz w:val="24"/>
          <w:szCs w:val="24"/>
        </w:rPr>
      </w:pPr>
      <w:r w:rsidRPr="00762ECA">
        <w:rPr>
          <w:color w:val="000000"/>
          <w:sz w:val="24"/>
          <w:szCs w:val="24"/>
        </w:rPr>
        <w:t>РАЗДЕЛ 5. ТРЕБОВАНИЯ ПО ПРАВИЛАМ СДАЧИ И ПРИЕМКИ</w:t>
      </w:r>
    </w:p>
    <w:p w:rsidR="00F1396C" w:rsidRPr="00762ECA" w:rsidRDefault="00F1396C" w:rsidP="00F1396C">
      <w:pPr>
        <w:tabs>
          <w:tab w:val="left" w:pos="851"/>
        </w:tabs>
        <w:ind w:left="851"/>
        <w:rPr>
          <w:color w:val="000000"/>
          <w:sz w:val="24"/>
          <w:szCs w:val="24"/>
        </w:rPr>
      </w:pPr>
      <w:r w:rsidRPr="00762ECA">
        <w:rPr>
          <w:color w:val="000000"/>
          <w:sz w:val="24"/>
          <w:szCs w:val="24"/>
        </w:rPr>
        <w:t>Подраздел 5.1 Порядок сдачи и приемки</w:t>
      </w:r>
    </w:p>
    <w:p w:rsidR="00F1396C" w:rsidRPr="00762ECA" w:rsidRDefault="00F1396C" w:rsidP="00F1396C">
      <w:pPr>
        <w:tabs>
          <w:tab w:val="left" w:pos="1276"/>
        </w:tabs>
        <w:ind w:left="2694" w:hanging="1843"/>
        <w:rPr>
          <w:color w:val="000000"/>
          <w:sz w:val="24"/>
          <w:szCs w:val="24"/>
        </w:rPr>
      </w:pPr>
      <w:r w:rsidRPr="00762ECA">
        <w:rPr>
          <w:color w:val="000000"/>
          <w:sz w:val="24"/>
          <w:szCs w:val="24"/>
        </w:rPr>
        <w:t>Подраздел 5.2 Требования по передаче заказчику технических и иных документов при поставке товаров</w:t>
      </w:r>
    </w:p>
    <w:p w:rsidR="00F1396C" w:rsidRPr="00762ECA" w:rsidRDefault="00F1396C" w:rsidP="00F1396C">
      <w:pPr>
        <w:rPr>
          <w:color w:val="000000"/>
          <w:sz w:val="24"/>
          <w:szCs w:val="24"/>
        </w:rPr>
      </w:pPr>
      <w:r w:rsidRPr="00762ECA">
        <w:rPr>
          <w:color w:val="000000"/>
          <w:sz w:val="24"/>
          <w:szCs w:val="24"/>
        </w:rPr>
        <w:t>РАЗДЕЛ 6. ТРЕБОВАНИЯ К ТРАНСПОРТИРОВАНИЮ</w:t>
      </w:r>
    </w:p>
    <w:p w:rsidR="00F1396C" w:rsidRPr="00762ECA" w:rsidRDefault="00F1396C" w:rsidP="00F1396C">
      <w:pPr>
        <w:rPr>
          <w:color w:val="000000"/>
          <w:sz w:val="24"/>
          <w:szCs w:val="24"/>
        </w:rPr>
      </w:pPr>
      <w:r w:rsidRPr="00762ECA">
        <w:rPr>
          <w:color w:val="000000"/>
          <w:sz w:val="24"/>
          <w:szCs w:val="24"/>
        </w:rPr>
        <w:t>РАЗДЕЛ 7. ТРЕБОВАНИЯ К ХРАНЕНИЮ</w:t>
      </w:r>
    </w:p>
    <w:p w:rsidR="00F1396C" w:rsidRPr="00762ECA" w:rsidRDefault="00F1396C" w:rsidP="00F1396C">
      <w:pPr>
        <w:ind w:left="1418" w:hanging="1418"/>
        <w:rPr>
          <w:color w:val="000000"/>
          <w:sz w:val="24"/>
          <w:szCs w:val="24"/>
        </w:rPr>
      </w:pPr>
      <w:r w:rsidRPr="00762ECA">
        <w:rPr>
          <w:color w:val="000000"/>
          <w:sz w:val="24"/>
          <w:szCs w:val="24"/>
        </w:rPr>
        <w:t>РАЗДЕЛ 8. ТРЕБОВАНИЯ К ОБЪЕМУ И/ИЛИ СРОКУ ПРЕДОСТАВЛЕНИЯ ГАРАНТИЙ</w:t>
      </w:r>
    </w:p>
    <w:p w:rsidR="00F1396C" w:rsidRPr="00762ECA" w:rsidRDefault="00F1396C" w:rsidP="00F1396C">
      <w:pPr>
        <w:rPr>
          <w:color w:val="000000"/>
          <w:sz w:val="24"/>
          <w:szCs w:val="24"/>
        </w:rPr>
      </w:pPr>
      <w:r w:rsidRPr="00762ECA">
        <w:rPr>
          <w:color w:val="000000"/>
          <w:sz w:val="24"/>
          <w:szCs w:val="24"/>
        </w:rPr>
        <w:t>РАЗДЕЛ 9. ТРЕБОВАНИЯ К ОБСЛУЖИВАНИЮ</w:t>
      </w:r>
    </w:p>
    <w:p w:rsidR="00F1396C" w:rsidRPr="00762ECA" w:rsidRDefault="00F1396C" w:rsidP="00F1396C">
      <w:pPr>
        <w:rPr>
          <w:color w:val="000000"/>
          <w:sz w:val="24"/>
          <w:szCs w:val="24"/>
        </w:rPr>
      </w:pPr>
      <w:r w:rsidRPr="00762ECA">
        <w:rPr>
          <w:color w:val="000000"/>
          <w:sz w:val="24"/>
          <w:szCs w:val="24"/>
        </w:rPr>
        <w:t>РАЗДЕЛ 10. ЭКОЛОГИЧЕСКИЕ ТРЕБОВАНИЯ</w:t>
      </w:r>
    </w:p>
    <w:p w:rsidR="00F1396C" w:rsidRPr="00762ECA" w:rsidRDefault="00F1396C" w:rsidP="00F1396C">
      <w:pPr>
        <w:rPr>
          <w:color w:val="000000"/>
          <w:sz w:val="24"/>
          <w:szCs w:val="24"/>
        </w:rPr>
      </w:pPr>
      <w:r w:rsidRPr="00762ECA">
        <w:rPr>
          <w:color w:val="000000"/>
          <w:sz w:val="24"/>
          <w:szCs w:val="24"/>
        </w:rPr>
        <w:t>РАЗДЕЛ 11. ТРЕБОВАНИЯ ПО БЕЗОПАСНОСТИ</w:t>
      </w:r>
    </w:p>
    <w:p w:rsidR="00F1396C" w:rsidRPr="00762ECA" w:rsidRDefault="00F1396C" w:rsidP="00F1396C">
      <w:pPr>
        <w:rPr>
          <w:color w:val="000000"/>
          <w:sz w:val="24"/>
          <w:szCs w:val="24"/>
        </w:rPr>
      </w:pPr>
      <w:r w:rsidRPr="00762ECA">
        <w:rPr>
          <w:color w:val="000000"/>
          <w:sz w:val="24"/>
          <w:szCs w:val="24"/>
        </w:rPr>
        <w:t>РАЗДЕЛ 12. ТРЕБОВАНИЯ К КАЧЕСТВУ</w:t>
      </w:r>
    </w:p>
    <w:p w:rsidR="00F1396C" w:rsidRPr="00762ECA" w:rsidRDefault="00F1396C" w:rsidP="00F1396C">
      <w:pPr>
        <w:rPr>
          <w:color w:val="000000"/>
          <w:sz w:val="24"/>
          <w:szCs w:val="24"/>
        </w:rPr>
      </w:pPr>
      <w:r w:rsidRPr="00762ECA">
        <w:rPr>
          <w:color w:val="000000"/>
          <w:sz w:val="24"/>
          <w:szCs w:val="24"/>
        </w:rPr>
        <w:t>РАЗДЕЛ 13. ДОПОЛНИТЕЛЬНЫЕ (ИНЫЕ) ТРЕБОВАНИЯ</w:t>
      </w:r>
    </w:p>
    <w:p w:rsidR="00F1396C" w:rsidRPr="00762ECA" w:rsidRDefault="00F1396C" w:rsidP="00F1396C">
      <w:pPr>
        <w:ind w:left="1418" w:hanging="1418"/>
        <w:rPr>
          <w:color w:val="000000"/>
          <w:sz w:val="24"/>
          <w:szCs w:val="24"/>
        </w:rPr>
      </w:pPr>
      <w:r w:rsidRPr="00762ECA">
        <w:rPr>
          <w:color w:val="000000"/>
          <w:sz w:val="24"/>
          <w:szCs w:val="24"/>
        </w:rPr>
        <w:t>РАЗДЕЛ 14. ТРЕБОВАНИЯ К КОЛИЧЕСТВУ И СРОКУ (ПЕРИОДИЧНОСТИ) ПОСТАВКИ</w:t>
      </w:r>
    </w:p>
    <w:p w:rsidR="00F1396C" w:rsidRPr="00762ECA" w:rsidRDefault="00F1396C" w:rsidP="00F1396C">
      <w:pPr>
        <w:rPr>
          <w:color w:val="000000"/>
          <w:sz w:val="24"/>
          <w:szCs w:val="24"/>
        </w:rPr>
      </w:pPr>
      <w:r w:rsidRPr="00762ECA">
        <w:rPr>
          <w:color w:val="000000"/>
          <w:sz w:val="24"/>
          <w:szCs w:val="24"/>
        </w:rPr>
        <w:t>РАЗДЕЛ 15. ТРЕБОВАНИЕ К ФОРМЕ ПРЕДСТАВЛЯЕМОЙ  ИНФОРМАЦИИ</w:t>
      </w:r>
    </w:p>
    <w:p w:rsidR="00F1396C" w:rsidRPr="00762ECA" w:rsidRDefault="00F1396C" w:rsidP="00F1396C">
      <w:pPr>
        <w:rPr>
          <w:color w:val="000000"/>
          <w:sz w:val="24"/>
          <w:szCs w:val="24"/>
        </w:rPr>
      </w:pPr>
      <w:bookmarkStart w:id="1" w:name="OLE_LINK2"/>
      <w:bookmarkStart w:id="2" w:name="OLE_LINK3"/>
      <w:r w:rsidRPr="00762ECA">
        <w:rPr>
          <w:color w:val="000000"/>
          <w:sz w:val="24"/>
          <w:szCs w:val="24"/>
        </w:rPr>
        <w:t>РАЗДЕЛ 16. ПЕРЕЧЕНЬ ПРИНЯТЫХ СОКРАЩЕНИЙ</w:t>
      </w:r>
    </w:p>
    <w:bookmarkEnd w:id="1"/>
    <w:bookmarkEnd w:id="2"/>
    <w:p w:rsidR="00F1396C" w:rsidRPr="00762ECA" w:rsidRDefault="00F1396C" w:rsidP="00F1396C">
      <w:pPr>
        <w:rPr>
          <w:color w:val="000000"/>
          <w:sz w:val="24"/>
          <w:szCs w:val="24"/>
        </w:rPr>
      </w:pPr>
      <w:r w:rsidRPr="00762ECA">
        <w:rPr>
          <w:color w:val="000000"/>
          <w:sz w:val="24"/>
          <w:szCs w:val="24"/>
        </w:rPr>
        <w:t>РАЗДЕЛ 17. ПЕРЕЧЕНЬ ПРИЛОЖЕНИЙ</w:t>
      </w:r>
    </w:p>
    <w:p w:rsidR="00F1396C" w:rsidRPr="00762ECA" w:rsidRDefault="00F1396C" w:rsidP="00F1396C">
      <w:pPr>
        <w:rPr>
          <w:color w:val="000000"/>
          <w:sz w:val="24"/>
          <w:szCs w:val="24"/>
        </w:rPr>
      </w:pPr>
    </w:p>
    <w:p w:rsidR="00F1396C" w:rsidRPr="00762ECA" w:rsidRDefault="00F1396C" w:rsidP="00F1396C">
      <w:pPr>
        <w:rPr>
          <w:color w:val="000000"/>
          <w:sz w:val="24"/>
          <w:szCs w:val="24"/>
        </w:rPr>
      </w:pPr>
    </w:p>
    <w:p w:rsidR="00F1396C" w:rsidRDefault="00F1396C"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Default="00AF3DA3" w:rsidP="00F1396C">
      <w:pPr>
        <w:rPr>
          <w:color w:val="000000"/>
          <w:sz w:val="24"/>
          <w:szCs w:val="24"/>
        </w:rPr>
      </w:pPr>
    </w:p>
    <w:p w:rsidR="00AF3DA3" w:rsidRPr="00762ECA" w:rsidRDefault="00AF3DA3" w:rsidP="00F1396C">
      <w:pPr>
        <w:rPr>
          <w:color w:val="000000"/>
          <w:sz w:val="24"/>
          <w:szCs w:val="24"/>
        </w:rPr>
      </w:pPr>
    </w:p>
    <w:p w:rsidR="00F1396C" w:rsidRDefault="00F1396C" w:rsidP="00F1396C">
      <w:pPr>
        <w:rPr>
          <w:color w:val="000000"/>
          <w:sz w:val="24"/>
          <w:szCs w:val="24"/>
        </w:rPr>
      </w:pPr>
    </w:p>
    <w:p w:rsidR="00403962" w:rsidRPr="00762ECA" w:rsidRDefault="00403962" w:rsidP="00F1396C">
      <w:pP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1. ОБЩИЕ СВЕДЕНИЯ</w:t>
      </w:r>
    </w:p>
    <w:p w:rsidR="00F1396C" w:rsidRPr="00762ECA" w:rsidRDefault="00F1396C" w:rsidP="00F1396C">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273"/>
        </w:trPr>
        <w:tc>
          <w:tcPr>
            <w:tcW w:w="9781" w:type="dxa"/>
            <w:tcBorders>
              <w:top w:val="single" w:sz="4" w:space="0" w:color="auto"/>
              <w:left w:val="single" w:sz="4" w:space="0" w:color="auto"/>
              <w:right w:val="single" w:sz="4" w:space="0" w:color="auto"/>
            </w:tcBorders>
          </w:tcPr>
          <w:p w:rsidR="00F1396C" w:rsidRPr="00762ECA" w:rsidRDefault="00F1396C" w:rsidP="00637FA4">
            <w:pPr>
              <w:jc w:val="center"/>
              <w:rPr>
                <w:color w:val="000000"/>
                <w:sz w:val="24"/>
                <w:szCs w:val="24"/>
              </w:rPr>
            </w:pPr>
            <w:r w:rsidRPr="00762ECA">
              <w:rPr>
                <w:color w:val="000000"/>
                <w:sz w:val="24"/>
                <w:szCs w:val="24"/>
              </w:rPr>
              <w:t>Подраздел 1.1 Наименование</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4F32DC" w:rsidRDefault="004F32DC" w:rsidP="00FD64BB">
            <w:pPr>
              <w:numPr>
                <w:ilvl w:val="0"/>
                <w:numId w:val="41"/>
              </w:numPr>
              <w:rPr>
                <w:color w:val="000000"/>
                <w:sz w:val="24"/>
                <w:szCs w:val="24"/>
              </w:rPr>
            </w:pPr>
            <w:r w:rsidRPr="004F32DC">
              <w:rPr>
                <w:color w:val="000000"/>
                <w:sz w:val="24"/>
                <w:szCs w:val="24"/>
              </w:rPr>
              <w:t>Стул подъемно-поворотный с подлокотниками</w:t>
            </w:r>
            <w:r w:rsidRPr="00704350">
              <w:rPr>
                <w:color w:val="000000"/>
                <w:sz w:val="20"/>
                <w:szCs w:val="20"/>
              </w:rPr>
              <w:t xml:space="preserve">  </w:t>
            </w:r>
            <w:r w:rsidRPr="00FD64BB">
              <w:rPr>
                <w:color w:val="000000"/>
                <w:sz w:val="24"/>
                <w:szCs w:val="24"/>
                <w:lang w:val="en-US"/>
              </w:rPr>
              <w:t>PRESTIGE</w:t>
            </w:r>
            <w:r w:rsidRPr="00704350">
              <w:rPr>
                <w:color w:val="000000"/>
                <w:sz w:val="20"/>
                <w:szCs w:val="20"/>
              </w:rPr>
              <w:t xml:space="preserve"> GTP кожзам </w:t>
            </w:r>
            <w:r w:rsidR="00FD64BB" w:rsidRPr="00FD64BB">
              <w:rPr>
                <w:color w:val="000000"/>
                <w:sz w:val="24"/>
                <w:szCs w:val="24"/>
              </w:rPr>
              <w:t xml:space="preserve">или аналог </w:t>
            </w:r>
          </w:p>
          <w:p w:rsidR="00FD64BB" w:rsidRPr="00FD64BB" w:rsidRDefault="00FD64BB" w:rsidP="004F32DC">
            <w:pPr>
              <w:ind w:left="678"/>
              <w:rPr>
                <w:color w:val="000000"/>
                <w:sz w:val="24"/>
                <w:szCs w:val="24"/>
              </w:rPr>
            </w:pPr>
            <w:r w:rsidRPr="00FD64BB">
              <w:rPr>
                <w:color w:val="000000"/>
                <w:sz w:val="24"/>
                <w:szCs w:val="24"/>
              </w:rPr>
              <w:t>= 22 шт.</w:t>
            </w:r>
          </w:p>
          <w:p w:rsidR="004F32DC" w:rsidRDefault="004F32DC" w:rsidP="00FD64BB">
            <w:pPr>
              <w:numPr>
                <w:ilvl w:val="0"/>
                <w:numId w:val="41"/>
              </w:numPr>
              <w:rPr>
                <w:color w:val="000000"/>
                <w:sz w:val="24"/>
                <w:szCs w:val="24"/>
              </w:rPr>
            </w:pPr>
            <w:r w:rsidRPr="004F32DC">
              <w:rPr>
                <w:sz w:val="24"/>
                <w:szCs w:val="24"/>
              </w:rPr>
              <w:t xml:space="preserve">Кресло офисное </w:t>
            </w:r>
            <w:r w:rsidRPr="00FD64BB">
              <w:rPr>
                <w:color w:val="000000"/>
                <w:sz w:val="24"/>
                <w:szCs w:val="24"/>
                <w:lang w:val="en-US"/>
              </w:rPr>
              <w:t>PRESTIGE</w:t>
            </w:r>
            <w:r w:rsidRPr="004F32DC">
              <w:rPr>
                <w:sz w:val="24"/>
                <w:szCs w:val="24"/>
              </w:rPr>
              <w:t xml:space="preserve"> new Гольф ткань черная с подлокотниками</w:t>
            </w:r>
            <w:r w:rsidRPr="00FD64BB">
              <w:rPr>
                <w:color w:val="000000"/>
                <w:sz w:val="24"/>
                <w:szCs w:val="24"/>
              </w:rPr>
              <w:t xml:space="preserve"> </w:t>
            </w:r>
            <w:r w:rsidR="00FD64BB" w:rsidRPr="00FD64BB">
              <w:rPr>
                <w:color w:val="000000"/>
                <w:sz w:val="24"/>
                <w:szCs w:val="24"/>
              </w:rPr>
              <w:t>или аналог</w:t>
            </w:r>
          </w:p>
          <w:p w:rsidR="00FD64BB" w:rsidRPr="00FD64BB" w:rsidRDefault="00FD64BB" w:rsidP="004F32DC">
            <w:pPr>
              <w:ind w:left="678"/>
              <w:rPr>
                <w:color w:val="000000"/>
                <w:sz w:val="24"/>
                <w:szCs w:val="24"/>
              </w:rPr>
            </w:pPr>
            <w:r w:rsidRPr="00FD64BB">
              <w:rPr>
                <w:color w:val="000000"/>
                <w:sz w:val="24"/>
                <w:szCs w:val="24"/>
              </w:rPr>
              <w:t xml:space="preserve"> = 250 шт.</w:t>
            </w:r>
          </w:p>
          <w:p w:rsidR="00FD64BB" w:rsidRPr="00FD64BB" w:rsidRDefault="00FD64BB" w:rsidP="00FD64BB">
            <w:pPr>
              <w:numPr>
                <w:ilvl w:val="0"/>
                <w:numId w:val="41"/>
              </w:numPr>
              <w:rPr>
                <w:color w:val="000000"/>
                <w:sz w:val="24"/>
                <w:szCs w:val="24"/>
              </w:rPr>
            </w:pPr>
            <w:r w:rsidRPr="00FD64BB">
              <w:rPr>
                <w:color w:val="000000"/>
                <w:sz w:val="24"/>
                <w:szCs w:val="24"/>
              </w:rPr>
              <w:t xml:space="preserve">Стул </w:t>
            </w:r>
            <w:r w:rsidRPr="00FD64BB">
              <w:rPr>
                <w:color w:val="000000"/>
                <w:sz w:val="24"/>
                <w:szCs w:val="24"/>
                <w:lang w:val="en-US"/>
              </w:rPr>
              <w:t>UA</w:t>
            </w:r>
            <w:r w:rsidRPr="00FD64BB">
              <w:rPr>
                <w:color w:val="000000"/>
                <w:sz w:val="24"/>
                <w:szCs w:val="24"/>
              </w:rPr>
              <w:t xml:space="preserve"> </w:t>
            </w:r>
            <w:r w:rsidRPr="00FD64BB">
              <w:rPr>
                <w:color w:val="000000"/>
                <w:sz w:val="24"/>
                <w:szCs w:val="24"/>
                <w:lang w:val="en-US"/>
              </w:rPr>
              <w:t>Rio</w:t>
            </w:r>
            <w:r w:rsidRPr="00FD64BB">
              <w:rPr>
                <w:color w:val="000000"/>
                <w:sz w:val="24"/>
                <w:szCs w:val="24"/>
              </w:rPr>
              <w:t xml:space="preserve"> ИЗО </w:t>
            </w:r>
            <w:r w:rsidR="004F32DC">
              <w:rPr>
                <w:color w:val="000000"/>
                <w:sz w:val="24"/>
                <w:szCs w:val="24"/>
              </w:rPr>
              <w:t xml:space="preserve">ткань черная каркас черный </w:t>
            </w:r>
            <w:r w:rsidRPr="00FD64BB">
              <w:rPr>
                <w:color w:val="000000"/>
                <w:sz w:val="24"/>
                <w:szCs w:val="24"/>
              </w:rPr>
              <w:t>С-11 или аналог = 169 шт.</w:t>
            </w:r>
          </w:p>
          <w:p w:rsidR="00FD64BB" w:rsidRPr="00FD64BB" w:rsidRDefault="00FD64BB" w:rsidP="00FD64BB">
            <w:pPr>
              <w:numPr>
                <w:ilvl w:val="0"/>
                <w:numId w:val="41"/>
              </w:numPr>
              <w:rPr>
                <w:color w:val="000000"/>
                <w:sz w:val="24"/>
                <w:szCs w:val="24"/>
              </w:rPr>
            </w:pPr>
            <w:r w:rsidRPr="00FD64BB">
              <w:rPr>
                <w:color w:val="000000"/>
                <w:sz w:val="24"/>
                <w:szCs w:val="24"/>
              </w:rPr>
              <w:t>Стул ИЗО</w:t>
            </w:r>
            <w:r w:rsidR="004F32DC">
              <w:rPr>
                <w:color w:val="000000"/>
                <w:sz w:val="24"/>
                <w:szCs w:val="24"/>
              </w:rPr>
              <w:t xml:space="preserve"> </w:t>
            </w:r>
            <w:r w:rsidR="004F32DC" w:rsidRPr="004F32DC">
              <w:rPr>
                <w:color w:val="000000"/>
                <w:sz w:val="24"/>
                <w:szCs w:val="24"/>
              </w:rPr>
              <w:t>каркас черный кожзаменитель черный</w:t>
            </w:r>
            <w:r w:rsidRPr="00FD64BB">
              <w:rPr>
                <w:color w:val="000000"/>
                <w:sz w:val="24"/>
                <w:szCs w:val="24"/>
              </w:rPr>
              <w:t xml:space="preserve"> </w:t>
            </w:r>
            <w:r w:rsidRPr="00FD64BB">
              <w:rPr>
                <w:color w:val="000000"/>
                <w:sz w:val="24"/>
                <w:szCs w:val="24"/>
                <w:lang w:val="en-US"/>
              </w:rPr>
              <w:t>V</w:t>
            </w:r>
            <w:r w:rsidRPr="00FD64BB">
              <w:rPr>
                <w:color w:val="000000"/>
                <w:sz w:val="24"/>
                <w:szCs w:val="24"/>
              </w:rPr>
              <w:t>14 или аналог = 200 шт.</w:t>
            </w:r>
          </w:p>
          <w:p w:rsidR="00FD64BB" w:rsidRPr="00FD64BB" w:rsidRDefault="00FD64BB" w:rsidP="00FD64BB">
            <w:pPr>
              <w:numPr>
                <w:ilvl w:val="0"/>
                <w:numId w:val="41"/>
              </w:numPr>
              <w:rPr>
                <w:color w:val="000000"/>
                <w:sz w:val="24"/>
                <w:szCs w:val="24"/>
              </w:rPr>
            </w:pPr>
            <w:r w:rsidRPr="00FD64BB">
              <w:rPr>
                <w:color w:val="000000"/>
                <w:sz w:val="24"/>
                <w:szCs w:val="24"/>
              </w:rPr>
              <w:t xml:space="preserve">Кресло </w:t>
            </w:r>
            <w:r w:rsidRPr="00FD64BB">
              <w:rPr>
                <w:color w:val="000000"/>
                <w:sz w:val="24"/>
                <w:szCs w:val="24"/>
                <w:lang w:val="en-US"/>
              </w:rPr>
              <w:t>Tiger</w:t>
            </w:r>
            <w:r w:rsidRPr="00FD64BB">
              <w:rPr>
                <w:color w:val="000000"/>
                <w:sz w:val="24"/>
                <w:szCs w:val="24"/>
              </w:rPr>
              <w:t xml:space="preserve"> 6</w:t>
            </w:r>
            <w:r w:rsidRPr="00FD64BB">
              <w:rPr>
                <w:color w:val="000000"/>
                <w:sz w:val="24"/>
                <w:szCs w:val="24"/>
                <w:lang w:val="en-US"/>
              </w:rPr>
              <w:t>HA</w:t>
            </w:r>
            <w:r w:rsidRPr="00FD64BB">
              <w:rPr>
                <w:color w:val="000000"/>
                <w:sz w:val="24"/>
                <w:szCs w:val="24"/>
              </w:rPr>
              <w:t xml:space="preserve"> </w:t>
            </w:r>
            <w:r w:rsidRPr="00FD64BB">
              <w:rPr>
                <w:color w:val="000000"/>
                <w:sz w:val="24"/>
                <w:szCs w:val="24"/>
                <w:lang w:val="en-US"/>
              </w:rPr>
              <w:t>T</w:t>
            </w:r>
            <w:r w:rsidRPr="00FD64BB">
              <w:rPr>
                <w:color w:val="000000"/>
                <w:sz w:val="24"/>
                <w:szCs w:val="24"/>
              </w:rPr>
              <w:t>16</w:t>
            </w:r>
            <w:r w:rsidRPr="00FD64BB">
              <w:rPr>
                <w:color w:val="000000"/>
                <w:sz w:val="24"/>
                <w:szCs w:val="24"/>
                <w:lang w:val="en-US"/>
              </w:rPr>
              <w:t>HA</w:t>
            </w:r>
            <w:r w:rsidRPr="00FD64BB">
              <w:rPr>
                <w:color w:val="000000"/>
                <w:sz w:val="24"/>
                <w:szCs w:val="24"/>
              </w:rPr>
              <w:t xml:space="preserve"> </w:t>
            </w:r>
            <w:r w:rsidRPr="00FD64BB">
              <w:rPr>
                <w:color w:val="000000"/>
                <w:sz w:val="24"/>
                <w:szCs w:val="24"/>
                <w:lang w:val="en-US"/>
              </w:rPr>
              <w:t>Tione</w:t>
            </w:r>
            <w:r w:rsidRPr="00FD64BB">
              <w:rPr>
                <w:color w:val="000000"/>
                <w:sz w:val="24"/>
                <w:szCs w:val="24"/>
              </w:rPr>
              <w:t xml:space="preserve"> 01 </w:t>
            </w:r>
            <w:r w:rsidRPr="00FD64BB">
              <w:rPr>
                <w:color w:val="000000"/>
                <w:sz w:val="24"/>
                <w:szCs w:val="24"/>
                <w:lang w:val="en-US"/>
              </w:rPr>
              <w:t>Black</w:t>
            </w:r>
            <w:r w:rsidRPr="00FD64BB">
              <w:rPr>
                <w:color w:val="000000"/>
                <w:sz w:val="24"/>
                <w:szCs w:val="24"/>
              </w:rPr>
              <w:t xml:space="preserve"> </w:t>
            </w:r>
            <w:r w:rsidRPr="00FD64BB">
              <w:rPr>
                <w:color w:val="000000"/>
                <w:sz w:val="24"/>
                <w:szCs w:val="24"/>
                <w:lang w:val="en-US"/>
              </w:rPr>
              <w:t>PO</w:t>
            </w:r>
            <w:r w:rsidRPr="00FD64BB">
              <w:rPr>
                <w:color w:val="000000"/>
                <w:sz w:val="24"/>
                <w:szCs w:val="24"/>
              </w:rPr>
              <w:t xml:space="preserve"> </w:t>
            </w:r>
            <w:r w:rsidRPr="00FD64BB">
              <w:rPr>
                <w:color w:val="000000"/>
                <w:sz w:val="24"/>
                <w:szCs w:val="24"/>
                <w:lang w:val="en-US"/>
              </w:rPr>
              <w:t>HF</w:t>
            </w:r>
            <w:r w:rsidRPr="00FD64BB">
              <w:rPr>
                <w:color w:val="000000"/>
                <w:sz w:val="24"/>
                <w:szCs w:val="24"/>
              </w:rPr>
              <w:t xml:space="preserve"> или аналог = 10 шт.</w:t>
            </w:r>
          </w:p>
          <w:p w:rsidR="00FD64BB" w:rsidRPr="00FD64BB" w:rsidRDefault="00FD64BB" w:rsidP="00FD64BB">
            <w:pPr>
              <w:numPr>
                <w:ilvl w:val="0"/>
                <w:numId w:val="41"/>
              </w:numPr>
              <w:rPr>
                <w:color w:val="000000"/>
                <w:sz w:val="24"/>
                <w:szCs w:val="24"/>
              </w:rPr>
            </w:pPr>
            <w:r w:rsidRPr="00FD64BB">
              <w:rPr>
                <w:color w:val="000000"/>
                <w:sz w:val="24"/>
                <w:szCs w:val="24"/>
              </w:rPr>
              <w:t xml:space="preserve">Кресло </w:t>
            </w:r>
            <w:r w:rsidRPr="00FD64BB">
              <w:rPr>
                <w:color w:val="000000"/>
                <w:sz w:val="24"/>
                <w:szCs w:val="24"/>
                <w:lang w:val="en-US"/>
              </w:rPr>
              <w:t>Younico</w:t>
            </w:r>
            <w:r w:rsidRPr="00FD64BB">
              <w:rPr>
                <w:color w:val="000000"/>
                <w:sz w:val="24"/>
                <w:szCs w:val="24"/>
              </w:rPr>
              <w:t>-</w:t>
            </w:r>
            <w:r w:rsidRPr="00FD64BB">
              <w:rPr>
                <w:color w:val="000000"/>
                <w:sz w:val="24"/>
                <w:szCs w:val="24"/>
                <w:lang w:val="en-US"/>
              </w:rPr>
              <w:t>Pro</w:t>
            </w:r>
            <w:r w:rsidRPr="00FD64BB">
              <w:rPr>
                <w:color w:val="000000"/>
                <w:sz w:val="24"/>
                <w:szCs w:val="24"/>
              </w:rPr>
              <w:t xml:space="preserve"> арт.3476 </w:t>
            </w:r>
            <w:r w:rsidRPr="00FD64BB">
              <w:rPr>
                <w:color w:val="000000"/>
                <w:sz w:val="24"/>
                <w:szCs w:val="24"/>
                <w:lang w:val="en-US"/>
              </w:rPr>
              <w:t>TE</w:t>
            </w:r>
            <w:r w:rsidRPr="00FD64BB">
              <w:rPr>
                <w:color w:val="000000"/>
                <w:sz w:val="24"/>
                <w:szCs w:val="24"/>
              </w:rPr>
              <w:t>11814000 532610 735 (709) 8029110000 или аналог = 35 шт.</w:t>
            </w:r>
          </w:p>
          <w:p w:rsidR="00FD64BB" w:rsidRPr="00FD64BB" w:rsidRDefault="00FD64BB" w:rsidP="00FD64BB">
            <w:pPr>
              <w:numPr>
                <w:ilvl w:val="0"/>
                <w:numId w:val="41"/>
              </w:numPr>
              <w:rPr>
                <w:color w:val="000000"/>
                <w:sz w:val="24"/>
                <w:szCs w:val="24"/>
              </w:rPr>
            </w:pPr>
            <w:r w:rsidRPr="00FD64BB">
              <w:rPr>
                <w:color w:val="000000"/>
                <w:sz w:val="24"/>
                <w:szCs w:val="24"/>
              </w:rPr>
              <w:t xml:space="preserve">Кресло </w:t>
            </w:r>
            <w:r w:rsidRPr="00FD64BB">
              <w:rPr>
                <w:color w:val="000000"/>
                <w:sz w:val="24"/>
                <w:szCs w:val="24"/>
                <w:lang w:val="en-US"/>
              </w:rPr>
              <w:t>Diplomat</w:t>
            </w:r>
            <w:r w:rsidRPr="00FD64BB">
              <w:rPr>
                <w:color w:val="000000"/>
                <w:sz w:val="24"/>
                <w:szCs w:val="24"/>
              </w:rPr>
              <w:t xml:space="preserve"> или аналог = 20 шт.</w:t>
            </w:r>
          </w:p>
          <w:p w:rsidR="00FD64BB" w:rsidRPr="00FD64BB" w:rsidRDefault="00FD64BB" w:rsidP="00FD64BB">
            <w:pPr>
              <w:numPr>
                <w:ilvl w:val="0"/>
                <w:numId w:val="41"/>
              </w:numPr>
              <w:rPr>
                <w:color w:val="000000"/>
                <w:sz w:val="24"/>
                <w:szCs w:val="24"/>
              </w:rPr>
            </w:pPr>
            <w:r w:rsidRPr="00FD64BB">
              <w:rPr>
                <w:color w:val="000000"/>
                <w:sz w:val="24"/>
                <w:szCs w:val="24"/>
              </w:rPr>
              <w:t xml:space="preserve">Кресло </w:t>
            </w:r>
            <w:r w:rsidRPr="00FD64BB">
              <w:rPr>
                <w:color w:val="000000"/>
                <w:sz w:val="24"/>
                <w:szCs w:val="24"/>
                <w:lang w:val="en-US"/>
              </w:rPr>
              <w:t>Germes</w:t>
            </w:r>
            <w:r w:rsidRPr="00FD64BB">
              <w:rPr>
                <w:color w:val="000000"/>
                <w:sz w:val="24"/>
                <w:szCs w:val="24"/>
              </w:rPr>
              <w:t xml:space="preserve"> </w:t>
            </w:r>
            <w:r w:rsidRPr="00FD64BB">
              <w:rPr>
                <w:color w:val="000000"/>
                <w:sz w:val="24"/>
                <w:szCs w:val="24"/>
                <w:lang w:val="en-US"/>
              </w:rPr>
              <w:t>EX</w:t>
            </w:r>
            <w:r w:rsidRPr="00FD64BB">
              <w:rPr>
                <w:color w:val="000000"/>
                <w:sz w:val="24"/>
                <w:szCs w:val="24"/>
              </w:rPr>
              <w:t xml:space="preserve"> </w:t>
            </w:r>
            <w:r w:rsidRPr="00FD64BB">
              <w:rPr>
                <w:color w:val="000000"/>
                <w:sz w:val="24"/>
                <w:szCs w:val="24"/>
                <w:lang w:val="en-US"/>
              </w:rPr>
              <w:t>SPA</w:t>
            </w:r>
            <w:r w:rsidRPr="00FD64BB">
              <w:rPr>
                <w:color w:val="000000"/>
                <w:sz w:val="24"/>
                <w:szCs w:val="24"/>
              </w:rPr>
              <w:t xml:space="preserve"> или аналог = 22 шт.</w:t>
            </w:r>
          </w:p>
          <w:p w:rsidR="00FD64BB" w:rsidRPr="00FD64BB" w:rsidRDefault="00FD64BB" w:rsidP="00FD64BB">
            <w:pPr>
              <w:numPr>
                <w:ilvl w:val="0"/>
                <w:numId w:val="41"/>
              </w:numPr>
              <w:rPr>
                <w:color w:val="000000"/>
                <w:sz w:val="24"/>
                <w:szCs w:val="24"/>
                <w:lang w:val="en-US"/>
              </w:rPr>
            </w:pPr>
            <w:r w:rsidRPr="00FD64BB">
              <w:rPr>
                <w:color w:val="000000"/>
                <w:sz w:val="24"/>
                <w:szCs w:val="24"/>
              </w:rPr>
              <w:t>Кресло</w:t>
            </w:r>
            <w:r w:rsidRPr="00FD64BB">
              <w:rPr>
                <w:color w:val="000000"/>
                <w:sz w:val="24"/>
                <w:szCs w:val="24"/>
                <w:lang w:val="en-US"/>
              </w:rPr>
              <w:t xml:space="preserve"> Nadir Steel Chrome LE-A </w:t>
            </w:r>
            <w:r w:rsidRPr="00FD64BB">
              <w:rPr>
                <w:color w:val="000000"/>
                <w:sz w:val="24"/>
                <w:szCs w:val="24"/>
              </w:rPr>
              <w:t>или</w:t>
            </w:r>
            <w:r w:rsidRPr="00FD64BB">
              <w:rPr>
                <w:color w:val="000000"/>
                <w:sz w:val="24"/>
                <w:szCs w:val="24"/>
                <w:lang w:val="en-US"/>
              </w:rPr>
              <w:t xml:space="preserve"> </w:t>
            </w:r>
            <w:r w:rsidRPr="00FD64BB">
              <w:rPr>
                <w:color w:val="000000"/>
                <w:sz w:val="24"/>
                <w:szCs w:val="24"/>
              </w:rPr>
              <w:t>аналог</w:t>
            </w:r>
            <w:r w:rsidRPr="00FD64BB">
              <w:rPr>
                <w:color w:val="000000"/>
                <w:sz w:val="24"/>
                <w:szCs w:val="24"/>
                <w:lang w:val="en-US"/>
              </w:rPr>
              <w:t xml:space="preserve"> = 20 </w:t>
            </w:r>
            <w:r w:rsidRPr="00FD64BB">
              <w:rPr>
                <w:color w:val="000000"/>
                <w:sz w:val="24"/>
                <w:szCs w:val="24"/>
              </w:rPr>
              <w:t>шт</w:t>
            </w:r>
            <w:r w:rsidRPr="00FD64BB">
              <w:rPr>
                <w:color w:val="000000"/>
                <w:sz w:val="24"/>
                <w:szCs w:val="24"/>
                <w:lang w:val="en-US"/>
              </w:rPr>
              <w:t>.</w:t>
            </w:r>
          </w:p>
          <w:p w:rsidR="00FD64BB" w:rsidRPr="00FD64BB" w:rsidRDefault="00FD64BB" w:rsidP="00FD64BB">
            <w:pPr>
              <w:numPr>
                <w:ilvl w:val="0"/>
                <w:numId w:val="41"/>
              </w:numPr>
              <w:rPr>
                <w:color w:val="000000"/>
                <w:sz w:val="24"/>
                <w:szCs w:val="24"/>
              </w:rPr>
            </w:pPr>
            <w:r w:rsidRPr="00FD64BB">
              <w:rPr>
                <w:color w:val="000000"/>
                <w:sz w:val="24"/>
                <w:szCs w:val="24"/>
              </w:rPr>
              <w:t>Стул МПО 16801 или аналог = 10 шт.</w:t>
            </w:r>
          </w:p>
          <w:p w:rsidR="00FD64BB" w:rsidRPr="00FD64BB" w:rsidRDefault="00FD64BB" w:rsidP="00FD64BB">
            <w:pPr>
              <w:numPr>
                <w:ilvl w:val="0"/>
                <w:numId w:val="41"/>
              </w:numPr>
              <w:rPr>
                <w:color w:val="000000"/>
                <w:sz w:val="24"/>
                <w:szCs w:val="24"/>
              </w:rPr>
            </w:pPr>
            <w:r w:rsidRPr="00FD64BB">
              <w:rPr>
                <w:color w:val="000000"/>
                <w:sz w:val="24"/>
                <w:szCs w:val="24"/>
              </w:rPr>
              <w:t xml:space="preserve">Кресло </w:t>
            </w:r>
            <w:r w:rsidRPr="00FD64BB">
              <w:rPr>
                <w:color w:val="000000"/>
                <w:sz w:val="24"/>
                <w:szCs w:val="24"/>
                <w:lang w:val="en-US"/>
              </w:rPr>
              <w:t>ATLANT</w:t>
            </w:r>
            <w:r w:rsidRPr="00FD64BB">
              <w:rPr>
                <w:color w:val="000000"/>
                <w:sz w:val="24"/>
                <w:szCs w:val="24"/>
              </w:rPr>
              <w:t xml:space="preserve"> </w:t>
            </w:r>
            <w:r w:rsidRPr="00FD64BB">
              <w:rPr>
                <w:color w:val="000000"/>
                <w:sz w:val="24"/>
                <w:szCs w:val="24"/>
                <w:lang w:val="en-US"/>
              </w:rPr>
              <w:t>SP</w:t>
            </w:r>
            <w:r w:rsidRPr="00FD64BB">
              <w:rPr>
                <w:color w:val="000000"/>
                <w:sz w:val="24"/>
                <w:szCs w:val="24"/>
              </w:rPr>
              <w:t>-</w:t>
            </w:r>
            <w:r w:rsidRPr="00FD64BB">
              <w:rPr>
                <w:color w:val="000000"/>
                <w:sz w:val="24"/>
                <w:szCs w:val="24"/>
                <w:lang w:val="en-US"/>
              </w:rPr>
              <w:t>A</w:t>
            </w:r>
            <w:r w:rsidRPr="00FD64BB">
              <w:rPr>
                <w:color w:val="000000"/>
                <w:sz w:val="24"/>
                <w:szCs w:val="24"/>
              </w:rPr>
              <w:t xml:space="preserve"> </w:t>
            </w:r>
            <w:r w:rsidRPr="00FD64BB">
              <w:rPr>
                <w:color w:val="000000"/>
                <w:sz w:val="24"/>
                <w:szCs w:val="24"/>
                <w:lang w:val="en-US"/>
              </w:rPr>
              <w:t>PL</w:t>
            </w:r>
            <w:r w:rsidRPr="00FD64BB">
              <w:rPr>
                <w:color w:val="000000"/>
                <w:sz w:val="24"/>
                <w:szCs w:val="24"/>
              </w:rPr>
              <w:t xml:space="preserve">  или аналог = 16 шт.</w:t>
            </w:r>
          </w:p>
          <w:p w:rsidR="00FD64BB" w:rsidRPr="00FD64BB" w:rsidRDefault="00FD64BB" w:rsidP="00FD64BB">
            <w:pPr>
              <w:ind w:firstLine="318"/>
              <w:rPr>
                <w:color w:val="000000"/>
                <w:sz w:val="24"/>
                <w:szCs w:val="24"/>
              </w:rPr>
            </w:pPr>
          </w:p>
          <w:p w:rsidR="00403962" w:rsidRPr="00762ECA" w:rsidRDefault="00FD64BB" w:rsidP="00FD64BB">
            <w:pPr>
              <w:ind w:firstLine="318"/>
              <w:rPr>
                <w:i/>
                <w:color w:val="000000"/>
                <w:sz w:val="24"/>
                <w:szCs w:val="24"/>
              </w:rPr>
            </w:pPr>
            <w:r w:rsidRPr="00FD64BB">
              <w:rPr>
                <w:color w:val="000000"/>
                <w:sz w:val="24"/>
                <w:szCs w:val="24"/>
              </w:rPr>
              <w:t>Материалы изготовления, размеры, механизмы регулировок, цвет в строгом соответствии с разделом 4 «Технические требования»</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i/>
                <w:color w:val="000000"/>
                <w:sz w:val="24"/>
                <w:szCs w:val="24"/>
              </w:rPr>
            </w:pPr>
            <w:bookmarkStart w:id="3" w:name="_Hlk356466017"/>
            <w:r w:rsidRPr="00762ECA">
              <w:rPr>
                <w:color w:val="000000"/>
                <w:sz w:val="24"/>
                <w:szCs w:val="24"/>
              </w:rPr>
              <w:t>Подраздел 1.2 Сведения о новизне</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4F32DC" w:rsidRDefault="007E1EE2" w:rsidP="007E1EE2">
            <w:pPr>
              <w:rPr>
                <w:color w:val="000000"/>
                <w:sz w:val="24"/>
                <w:szCs w:val="24"/>
              </w:rPr>
            </w:pPr>
            <w:r w:rsidRPr="004F32DC">
              <w:rPr>
                <w:color w:val="000000"/>
                <w:sz w:val="24"/>
                <w:szCs w:val="24"/>
              </w:rPr>
              <w:t>Продукция должна быть новой, не бывшей в употреблении (не допускается поставка выставочных образцов, а также продукции, собранной из восстановленных, отреставрированных модулей и частей) и поставлена комплектно, должна обеспечивать конструктивную, цветовую и функциональную совместимость</w:t>
            </w:r>
            <w:r w:rsidR="005F02D3" w:rsidRPr="004F32DC">
              <w:rPr>
                <w:color w:val="000000"/>
                <w:sz w:val="24"/>
                <w:szCs w:val="24"/>
              </w:rPr>
              <w:t xml:space="preserve">. </w:t>
            </w:r>
          </w:p>
        </w:tc>
      </w:tr>
      <w:bookmarkEnd w:id="3"/>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i/>
                <w:color w:val="000000"/>
                <w:sz w:val="24"/>
                <w:szCs w:val="24"/>
              </w:rPr>
            </w:pPr>
            <w:r w:rsidRPr="00762ECA">
              <w:rPr>
                <w:color w:val="000000"/>
                <w:sz w:val="24"/>
                <w:szCs w:val="24"/>
              </w:rPr>
              <w:t>Подраздел 1.3 Этапы разработки / изготовления</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5F02D3" w:rsidRDefault="007E1EE2" w:rsidP="004F32DC">
            <w:pPr>
              <w:rPr>
                <w:color w:val="000000"/>
                <w:sz w:val="24"/>
                <w:szCs w:val="24"/>
              </w:rPr>
            </w:pPr>
            <w:r w:rsidRPr="004F32DC">
              <w:rPr>
                <w:color w:val="000000"/>
                <w:sz w:val="24"/>
                <w:szCs w:val="24"/>
              </w:rPr>
              <w:t>Продукция  должна быть с датой изготовления всех компонентов - не ранее 2014 года</w:t>
            </w:r>
            <w:r w:rsidRPr="00A52B32">
              <w:rPr>
                <w:i/>
                <w:color w:val="000000"/>
                <w:sz w:val="24"/>
                <w:szCs w:val="24"/>
              </w:rPr>
              <w:t>.</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i/>
                <w:color w:val="000000"/>
                <w:sz w:val="24"/>
                <w:szCs w:val="24"/>
              </w:rPr>
            </w:pPr>
            <w:r w:rsidRPr="00762ECA">
              <w:rPr>
                <w:color w:val="000000"/>
                <w:sz w:val="24"/>
                <w:szCs w:val="24"/>
              </w:rPr>
              <w:t>Подраздел 1.4 Документы для разработки / изготовления</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275231" w:rsidRDefault="004F32DC" w:rsidP="00073F70">
            <w:pPr>
              <w:rPr>
                <w:color w:val="000000"/>
                <w:sz w:val="24"/>
                <w:szCs w:val="24"/>
              </w:rPr>
            </w:pPr>
            <w:r>
              <w:rPr>
                <w:color w:val="000000"/>
                <w:sz w:val="24"/>
                <w:szCs w:val="24"/>
              </w:rPr>
              <w:t>ГОСТ 19917-93,</w:t>
            </w:r>
            <w:r w:rsidR="00126382">
              <w:rPr>
                <w:color w:val="000000"/>
                <w:sz w:val="24"/>
                <w:szCs w:val="24"/>
              </w:rPr>
              <w:t>( поз. 1-</w:t>
            </w:r>
            <w:r w:rsidR="00073F70">
              <w:rPr>
                <w:color w:val="000000"/>
                <w:sz w:val="24"/>
                <w:szCs w:val="24"/>
              </w:rPr>
              <w:t xml:space="preserve"> 4, 7-11)</w:t>
            </w:r>
            <w:r>
              <w:rPr>
                <w:color w:val="000000"/>
                <w:sz w:val="24"/>
                <w:szCs w:val="24"/>
              </w:rPr>
              <w:t xml:space="preserve"> </w:t>
            </w:r>
            <w:r w:rsidR="007E1EE2">
              <w:rPr>
                <w:color w:val="000000"/>
                <w:sz w:val="24"/>
                <w:szCs w:val="24"/>
              </w:rPr>
              <w:t xml:space="preserve">НД Производителя </w:t>
            </w:r>
            <w:r w:rsidR="003F7BFB">
              <w:rPr>
                <w:color w:val="000000"/>
                <w:sz w:val="24"/>
                <w:szCs w:val="24"/>
                <w:lang w:val="en-US"/>
              </w:rPr>
              <w:t>Intrrstuhl</w:t>
            </w:r>
            <w:r w:rsidR="003F7BFB" w:rsidRPr="003F7BFB">
              <w:rPr>
                <w:color w:val="000000"/>
                <w:sz w:val="24"/>
                <w:szCs w:val="24"/>
              </w:rPr>
              <w:t xml:space="preserve"> </w:t>
            </w:r>
            <w:r w:rsidR="003F7BFB">
              <w:rPr>
                <w:color w:val="000000"/>
                <w:sz w:val="24"/>
                <w:szCs w:val="24"/>
              </w:rPr>
              <w:t xml:space="preserve">, поз.6, </w:t>
            </w:r>
            <w:r w:rsidR="003F7BFB">
              <w:rPr>
                <w:color w:val="000000"/>
                <w:sz w:val="24"/>
                <w:szCs w:val="24"/>
                <w:lang w:val="en-US"/>
              </w:rPr>
              <w:t>SATO</w:t>
            </w:r>
            <w:r w:rsidR="003F7BFB" w:rsidRPr="003F7BFB">
              <w:rPr>
                <w:color w:val="000000"/>
                <w:sz w:val="24"/>
                <w:szCs w:val="24"/>
              </w:rPr>
              <w:t xml:space="preserve"> </w:t>
            </w:r>
            <w:r w:rsidR="003F7BFB">
              <w:rPr>
                <w:color w:val="000000"/>
                <w:sz w:val="24"/>
                <w:szCs w:val="24"/>
                <w:lang w:val="en-US"/>
              </w:rPr>
              <w:t>Office</w:t>
            </w:r>
            <w:r w:rsidR="003F7BFB" w:rsidRPr="003F7BFB">
              <w:rPr>
                <w:color w:val="000000"/>
                <w:sz w:val="24"/>
                <w:szCs w:val="24"/>
              </w:rPr>
              <w:t xml:space="preserve"> </w:t>
            </w:r>
            <w:r w:rsidR="003F7BFB">
              <w:rPr>
                <w:color w:val="000000"/>
                <w:sz w:val="24"/>
                <w:szCs w:val="24"/>
                <w:lang w:val="en-US"/>
              </w:rPr>
              <w:t>Gmb</w:t>
            </w:r>
            <w:r w:rsidR="003F7BFB" w:rsidRPr="003F7BFB">
              <w:rPr>
                <w:color w:val="000000"/>
                <w:sz w:val="24"/>
                <w:szCs w:val="24"/>
              </w:rPr>
              <w:t xml:space="preserve"> </w:t>
            </w:r>
            <w:r w:rsidR="003F7BFB">
              <w:rPr>
                <w:color w:val="000000"/>
                <w:sz w:val="24"/>
                <w:szCs w:val="24"/>
                <w:lang w:val="en-US"/>
              </w:rPr>
              <w:t>H</w:t>
            </w:r>
            <w:r w:rsidR="00073F70">
              <w:rPr>
                <w:color w:val="000000"/>
                <w:sz w:val="24"/>
                <w:szCs w:val="24"/>
              </w:rPr>
              <w:t xml:space="preserve"> поз.5 Германия</w:t>
            </w:r>
          </w:p>
        </w:tc>
      </w:tr>
      <w:tr w:rsidR="00F1396C" w:rsidRPr="00762ECA" w:rsidTr="007708A9">
        <w:trPr>
          <w:trHeight w:val="285"/>
        </w:trPr>
        <w:tc>
          <w:tcPr>
            <w:tcW w:w="9781" w:type="dxa"/>
            <w:tcBorders>
              <w:top w:val="single" w:sz="4" w:space="0" w:color="auto"/>
              <w:left w:val="single" w:sz="4" w:space="0" w:color="auto"/>
              <w:bottom w:val="single" w:sz="4" w:space="0" w:color="auto"/>
              <w:right w:val="single" w:sz="4" w:space="0" w:color="auto"/>
            </w:tcBorders>
          </w:tcPr>
          <w:p w:rsidR="00744A49" w:rsidRPr="00762ECA" w:rsidRDefault="00F1396C" w:rsidP="00637FA4">
            <w:pPr>
              <w:jc w:val="center"/>
              <w:rPr>
                <w:i/>
                <w:color w:val="000000"/>
                <w:sz w:val="24"/>
                <w:szCs w:val="24"/>
              </w:rPr>
            </w:pPr>
            <w:r w:rsidRPr="00762ECA">
              <w:rPr>
                <w:color w:val="000000"/>
                <w:sz w:val="24"/>
                <w:szCs w:val="24"/>
              </w:rPr>
              <w:t>Подраздел 1.5 Код ОКП</w:t>
            </w:r>
          </w:p>
        </w:tc>
      </w:tr>
      <w:tr w:rsidR="007708A9" w:rsidRPr="00762ECA" w:rsidTr="00637FA4">
        <w:trPr>
          <w:trHeight w:val="252"/>
        </w:trPr>
        <w:tc>
          <w:tcPr>
            <w:tcW w:w="9781" w:type="dxa"/>
            <w:tcBorders>
              <w:top w:val="single" w:sz="4" w:space="0" w:color="auto"/>
              <w:left w:val="single" w:sz="4" w:space="0" w:color="auto"/>
              <w:bottom w:val="single" w:sz="4" w:space="0" w:color="auto"/>
              <w:right w:val="single" w:sz="4" w:space="0" w:color="auto"/>
            </w:tcBorders>
          </w:tcPr>
          <w:tbl>
            <w:tblPr>
              <w:tblW w:w="0" w:type="auto"/>
              <w:tblCellSpacing w:w="15" w:type="dxa"/>
              <w:tblCellMar>
                <w:left w:w="0" w:type="dxa"/>
                <w:right w:w="0" w:type="dxa"/>
              </w:tblCellMar>
              <w:tblLook w:val="0000" w:firstRow="0" w:lastRow="0" w:firstColumn="0" w:lastColumn="0" w:noHBand="0" w:noVBand="0"/>
            </w:tblPr>
            <w:tblGrid>
              <w:gridCol w:w="151"/>
              <w:gridCol w:w="136"/>
              <w:gridCol w:w="8417"/>
            </w:tblGrid>
            <w:tr w:rsidR="007E1EE2" w:rsidRPr="00A52B32" w:rsidTr="00126382">
              <w:trPr>
                <w:tblCellSpacing w:w="15" w:type="dxa"/>
              </w:trPr>
              <w:tc>
                <w:tcPr>
                  <w:tcW w:w="0" w:type="auto"/>
                  <w:tcBorders>
                    <w:top w:val="nil"/>
                    <w:left w:val="nil"/>
                    <w:bottom w:val="nil"/>
                    <w:right w:val="nil"/>
                  </w:tcBorders>
                  <w:tcMar>
                    <w:top w:w="50" w:type="dxa"/>
                    <w:left w:w="50" w:type="dxa"/>
                    <w:bottom w:w="50" w:type="dxa"/>
                    <w:right w:w="50" w:type="dxa"/>
                  </w:tcMar>
                  <w:vAlign w:val="center"/>
                </w:tcPr>
                <w:p w:rsidR="007E1EE2" w:rsidRPr="00A52B32" w:rsidRDefault="007E1EE2" w:rsidP="00126382">
                  <w:pPr>
                    <w:spacing w:line="160" w:lineRule="atLeast"/>
                    <w:rPr>
                      <w:i/>
                      <w:color w:val="000000"/>
                      <w:sz w:val="24"/>
                      <w:szCs w:val="24"/>
                    </w:rPr>
                  </w:pPr>
                </w:p>
              </w:tc>
              <w:tc>
                <w:tcPr>
                  <w:tcW w:w="0" w:type="auto"/>
                  <w:tcBorders>
                    <w:top w:val="nil"/>
                    <w:left w:val="nil"/>
                    <w:bottom w:val="nil"/>
                    <w:right w:val="nil"/>
                  </w:tcBorders>
                  <w:tcMar>
                    <w:top w:w="50" w:type="dxa"/>
                    <w:left w:w="50" w:type="dxa"/>
                    <w:bottom w:w="50" w:type="dxa"/>
                    <w:right w:w="50" w:type="dxa"/>
                  </w:tcMar>
                  <w:vAlign w:val="center"/>
                </w:tcPr>
                <w:p w:rsidR="007E1EE2" w:rsidRPr="00A52B32" w:rsidRDefault="007E1EE2" w:rsidP="00126382">
                  <w:pPr>
                    <w:spacing w:line="160" w:lineRule="atLeast"/>
                    <w:rPr>
                      <w:i/>
                      <w:color w:val="000000"/>
                      <w:sz w:val="24"/>
                      <w:szCs w:val="24"/>
                    </w:rPr>
                  </w:pPr>
                </w:p>
              </w:tc>
              <w:tc>
                <w:tcPr>
                  <w:tcW w:w="8372" w:type="dxa"/>
                  <w:tcBorders>
                    <w:top w:val="nil"/>
                    <w:left w:val="nil"/>
                    <w:bottom w:val="nil"/>
                    <w:right w:val="nil"/>
                  </w:tcBorders>
                  <w:tcMar>
                    <w:top w:w="50" w:type="dxa"/>
                    <w:left w:w="50" w:type="dxa"/>
                    <w:bottom w:w="50" w:type="dxa"/>
                    <w:right w:w="50" w:type="dxa"/>
                  </w:tcMar>
                  <w:vAlign w:val="center"/>
                </w:tcPr>
                <w:p w:rsidR="00073F70" w:rsidRPr="00073F70" w:rsidRDefault="00073F70" w:rsidP="00073F70">
                  <w:pPr>
                    <w:rPr>
                      <w:color w:val="000000"/>
                      <w:sz w:val="24"/>
                      <w:szCs w:val="24"/>
                    </w:rPr>
                  </w:pPr>
                  <w:r w:rsidRPr="00073F70">
                    <w:rPr>
                      <w:color w:val="000000"/>
                      <w:sz w:val="24"/>
                      <w:szCs w:val="24"/>
                    </w:rPr>
                    <w:t>561221 Кресла рабочие</w:t>
                  </w:r>
                </w:p>
                <w:p w:rsidR="00073F70" w:rsidRPr="00073F70" w:rsidRDefault="00073F70" w:rsidP="00073F70">
                  <w:pPr>
                    <w:rPr>
                      <w:color w:val="000000"/>
                      <w:sz w:val="24"/>
                      <w:szCs w:val="24"/>
                    </w:rPr>
                  </w:pPr>
                  <w:r w:rsidRPr="00073F70">
                    <w:rPr>
                      <w:color w:val="000000"/>
                      <w:sz w:val="24"/>
                      <w:szCs w:val="24"/>
                    </w:rPr>
                    <w:t>561225 Кресла на металлических каркасах</w:t>
                  </w:r>
                </w:p>
                <w:p w:rsidR="00073F70" w:rsidRPr="00073F70" w:rsidRDefault="00073F70" w:rsidP="00073F70">
                  <w:pPr>
                    <w:rPr>
                      <w:color w:val="000000"/>
                      <w:sz w:val="24"/>
                      <w:szCs w:val="24"/>
                    </w:rPr>
                  </w:pPr>
                  <w:r w:rsidRPr="00073F70">
                    <w:rPr>
                      <w:color w:val="000000"/>
                      <w:sz w:val="24"/>
                      <w:szCs w:val="24"/>
                    </w:rPr>
                    <w:t>561217 Стулья на металлических каркасах</w:t>
                  </w:r>
                </w:p>
                <w:p w:rsidR="007E1EE2" w:rsidRPr="00A52B32" w:rsidRDefault="007E1EE2" w:rsidP="00126382">
                  <w:pPr>
                    <w:spacing w:line="160" w:lineRule="atLeast"/>
                    <w:rPr>
                      <w:i/>
                      <w:color w:val="000000"/>
                      <w:sz w:val="24"/>
                      <w:szCs w:val="24"/>
                    </w:rPr>
                  </w:pPr>
                </w:p>
              </w:tc>
            </w:tr>
          </w:tbl>
          <w:p w:rsidR="007708A9" w:rsidRPr="00762ECA" w:rsidRDefault="007708A9" w:rsidP="00327659">
            <w:pPr>
              <w:rPr>
                <w:color w:val="000000"/>
                <w:sz w:val="24"/>
                <w:szCs w:val="24"/>
              </w:rPr>
            </w:pPr>
          </w:p>
        </w:tc>
      </w:tr>
    </w:tbl>
    <w:p w:rsidR="00F1396C" w:rsidRPr="00762ECA" w:rsidRDefault="00F1396C" w:rsidP="00F1396C">
      <w:pPr>
        <w:jc w:val="center"/>
        <w:rPr>
          <w:color w:val="000000"/>
          <w:sz w:val="24"/>
          <w:szCs w:val="24"/>
        </w:rPr>
      </w:pPr>
      <w:r w:rsidRPr="00762ECA">
        <w:rPr>
          <w:color w:val="000000"/>
          <w:sz w:val="24"/>
          <w:szCs w:val="24"/>
        </w:rPr>
        <w:t>РАЗДЕЛ 2. ОБЛАСТЬ ПРИМЕНЕНИЯ</w:t>
      </w:r>
    </w:p>
    <w:p w:rsidR="00F1396C" w:rsidRPr="00762ECA" w:rsidRDefault="00F1396C" w:rsidP="00F1396C">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35"/>
        </w:trPr>
        <w:tc>
          <w:tcPr>
            <w:tcW w:w="9781" w:type="dxa"/>
            <w:tcBorders>
              <w:top w:val="single" w:sz="4" w:space="0" w:color="auto"/>
              <w:left w:val="single" w:sz="4" w:space="0" w:color="auto"/>
              <w:right w:val="single" w:sz="4" w:space="0" w:color="auto"/>
            </w:tcBorders>
          </w:tcPr>
          <w:p w:rsidR="00F1396C" w:rsidRPr="00275231" w:rsidRDefault="007E1EE2" w:rsidP="00073F70">
            <w:pPr>
              <w:rPr>
                <w:color w:val="000000"/>
                <w:sz w:val="24"/>
                <w:szCs w:val="24"/>
              </w:rPr>
            </w:pPr>
            <w:r>
              <w:rPr>
                <w:color w:val="000000"/>
                <w:sz w:val="24"/>
                <w:szCs w:val="24"/>
              </w:rPr>
              <w:t xml:space="preserve">Продукция </w:t>
            </w:r>
            <w:r w:rsidR="00073F70" w:rsidRPr="00A52B32">
              <w:rPr>
                <w:i/>
                <w:color w:val="000000"/>
                <w:sz w:val="24"/>
                <w:szCs w:val="24"/>
              </w:rPr>
              <w:t xml:space="preserve">  </w:t>
            </w:r>
            <w:r w:rsidR="00073F70" w:rsidRPr="00073F70">
              <w:rPr>
                <w:color w:val="000000"/>
                <w:sz w:val="24"/>
                <w:szCs w:val="24"/>
              </w:rPr>
              <w:t xml:space="preserve">применяется для оснащения административных помещений </w:t>
            </w:r>
            <w:r w:rsidR="00073F70">
              <w:rPr>
                <w:color w:val="000000"/>
                <w:sz w:val="24"/>
                <w:szCs w:val="24"/>
              </w:rPr>
              <w:t>предприятия</w:t>
            </w:r>
            <w:r w:rsidR="00073F70" w:rsidRPr="00073F70">
              <w:rPr>
                <w:color w:val="000000"/>
                <w:sz w:val="24"/>
                <w:szCs w:val="24"/>
              </w:rPr>
              <w:t xml:space="preserve"> креслами и стульями для сотрудников и посетителей</w:t>
            </w:r>
          </w:p>
        </w:tc>
      </w:tr>
    </w:tbl>
    <w:p w:rsidR="00F1396C" w:rsidRPr="00762ECA" w:rsidRDefault="00F1396C" w:rsidP="00F1396C">
      <w:pPr>
        <w:jc w:val="center"/>
        <w:rPr>
          <w:color w:val="000000"/>
          <w:sz w:val="24"/>
          <w:szCs w:val="24"/>
        </w:rPr>
      </w:pPr>
    </w:p>
    <w:p w:rsidR="00F1396C" w:rsidRDefault="00F1396C" w:rsidP="00F1396C">
      <w:pPr>
        <w:jc w:val="center"/>
        <w:rPr>
          <w:color w:val="000000"/>
          <w:sz w:val="24"/>
          <w:szCs w:val="24"/>
        </w:rPr>
      </w:pPr>
      <w:r w:rsidRPr="00762ECA">
        <w:rPr>
          <w:color w:val="000000"/>
          <w:sz w:val="24"/>
          <w:szCs w:val="24"/>
        </w:rPr>
        <w:t>РАЗДЕЛ 3. УСЛОВИЯ ЭКСПЛУАТАЦИИ</w:t>
      </w:r>
    </w:p>
    <w:p w:rsidR="00AF3DA3" w:rsidRPr="00762ECA" w:rsidRDefault="00AF3DA3" w:rsidP="00F1396C">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269"/>
        </w:trPr>
        <w:tc>
          <w:tcPr>
            <w:tcW w:w="9781" w:type="dxa"/>
            <w:tcBorders>
              <w:top w:val="single" w:sz="4" w:space="0" w:color="auto"/>
              <w:left w:val="single" w:sz="4" w:space="0" w:color="auto"/>
              <w:right w:val="single" w:sz="4" w:space="0" w:color="auto"/>
            </w:tcBorders>
          </w:tcPr>
          <w:p w:rsidR="00F1396C" w:rsidRPr="009B29C1" w:rsidRDefault="009B29C1" w:rsidP="009B29C1">
            <w:pPr>
              <w:pStyle w:val="a6"/>
              <w:tabs>
                <w:tab w:val="left" w:pos="0"/>
              </w:tabs>
              <w:ind w:right="34"/>
              <w:jc w:val="both"/>
              <w:rPr>
                <w:color w:val="000000"/>
                <w:sz w:val="24"/>
                <w:szCs w:val="24"/>
              </w:rPr>
            </w:pPr>
            <w:r w:rsidRPr="009B29C1">
              <w:rPr>
                <w:color w:val="000000"/>
                <w:sz w:val="24"/>
                <w:szCs w:val="24"/>
              </w:rPr>
              <w:t>Продукция должна выдерживать кратковременное воздействие температур на поверхность не менее 40 °C, иметь возможность влажной уборки и  обладать антикоррозийной защитой (для металлических узлов, опор и деталей)</w:t>
            </w:r>
          </w:p>
        </w:tc>
      </w:tr>
    </w:tbl>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4. ТЕХНИЧЕСКИЕ ТРЕБОВАНИЯ</w:t>
      </w:r>
    </w:p>
    <w:p w:rsidR="00F1396C" w:rsidRPr="00762ECA" w:rsidRDefault="00F1396C" w:rsidP="00F1396C">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color w:val="000000"/>
                <w:sz w:val="24"/>
                <w:szCs w:val="24"/>
              </w:rPr>
            </w:pPr>
            <w:r w:rsidRPr="00762ECA">
              <w:rPr>
                <w:color w:val="000000"/>
                <w:sz w:val="24"/>
                <w:szCs w:val="24"/>
              </w:rPr>
              <w:lastRenderedPageBreak/>
              <w:t>Подраздел 4.1 Технические, функциональные и качественные характеристики (потребительские свойства) товаров</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073F70" w:rsidRDefault="00073F70" w:rsidP="00073F70">
            <w:pPr>
              <w:numPr>
                <w:ilvl w:val="0"/>
                <w:numId w:val="42"/>
              </w:numPr>
              <w:rPr>
                <w:b/>
                <w:i/>
                <w:color w:val="000000"/>
                <w:sz w:val="24"/>
                <w:szCs w:val="24"/>
              </w:rPr>
            </w:pPr>
            <w:r w:rsidRPr="00073F70">
              <w:rPr>
                <w:b/>
                <w:color w:val="000000"/>
                <w:sz w:val="24"/>
                <w:szCs w:val="24"/>
              </w:rPr>
              <w:t>Стул подъемно-поворотный с подлокотниками</w:t>
            </w:r>
            <w:r w:rsidRPr="00073F70">
              <w:rPr>
                <w:b/>
                <w:color w:val="000000"/>
                <w:sz w:val="20"/>
                <w:szCs w:val="20"/>
              </w:rPr>
              <w:t xml:space="preserve">  </w:t>
            </w:r>
            <w:r w:rsidRPr="00073F70">
              <w:rPr>
                <w:b/>
                <w:color w:val="000000"/>
                <w:sz w:val="24"/>
                <w:szCs w:val="24"/>
                <w:lang w:val="en-US"/>
              </w:rPr>
              <w:t>PRESTIGE</w:t>
            </w:r>
            <w:r w:rsidRPr="00073F70">
              <w:rPr>
                <w:b/>
                <w:color w:val="000000"/>
                <w:sz w:val="20"/>
                <w:szCs w:val="20"/>
              </w:rPr>
              <w:t xml:space="preserve"> GTP кожзам</w:t>
            </w:r>
            <w:r w:rsidRPr="00704350">
              <w:rPr>
                <w:color w:val="000000"/>
                <w:sz w:val="20"/>
                <w:szCs w:val="20"/>
              </w:rPr>
              <w:t xml:space="preserve"> </w:t>
            </w:r>
            <w:r w:rsidRPr="009573B0">
              <w:rPr>
                <w:b/>
                <w:i/>
                <w:color w:val="000000"/>
                <w:sz w:val="24"/>
                <w:szCs w:val="24"/>
              </w:rPr>
              <w:t xml:space="preserve"> или аналог = </w:t>
            </w:r>
            <w:r>
              <w:rPr>
                <w:b/>
                <w:i/>
                <w:color w:val="000000"/>
                <w:sz w:val="24"/>
                <w:szCs w:val="24"/>
              </w:rPr>
              <w:t>2</w:t>
            </w:r>
            <w:r w:rsidRPr="009573B0">
              <w:rPr>
                <w:b/>
                <w:i/>
                <w:color w:val="000000"/>
                <w:sz w:val="24"/>
                <w:szCs w:val="24"/>
              </w:rPr>
              <w:t>2</w:t>
            </w:r>
            <w:r>
              <w:rPr>
                <w:b/>
                <w:i/>
                <w:color w:val="000000"/>
                <w:sz w:val="24"/>
                <w:szCs w:val="24"/>
              </w:rPr>
              <w:t xml:space="preserve"> </w:t>
            </w:r>
            <w:r w:rsidRPr="009573B0">
              <w:rPr>
                <w:b/>
                <w:i/>
                <w:color w:val="000000"/>
                <w:sz w:val="24"/>
                <w:szCs w:val="24"/>
              </w:rPr>
              <w:t>шт.</w:t>
            </w:r>
          </w:p>
          <w:p w:rsidR="00073F70" w:rsidRDefault="00073F70" w:rsidP="00073F70">
            <w:pPr>
              <w:rPr>
                <w:b/>
                <w:i/>
                <w:color w:val="000000"/>
                <w:sz w:val="24"/>
                <w:szCs w:val="24"/>
              </w:rPr>
            </w:pPr>
          </w:p>
          <w:p w:rsidR="00073F70" w:rsidRDefault="00073F70" w:rsidP="00073F70">
            <w:r>
              <w:rPr>
                <w:noProof/>
              </w:rPr>
              <w:drawing>
                <wp:inline distT="0" distB="0" distL="0" distR="0" wp14:anchorId="6A873D6E" wp14:editId="614C8E29">
                  <wp:extent cx="1002030" cy="1526540"/>
                  <wp:effectExtent l="0" t="0" r="7620" b="0"/>
                  <wp:docPr id="29" name="Рисунок 29" descr="http://ockar.com.ua/published/publicdata/OCKARCOMUA/attachments/SC/products_pictures/sm_Prestige_GTP_C11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ckar.com.ua/published/publicdata/OCKARCOMUA/attachments/SC/products_pictures/sm_Prestige_GTP_C11_en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2030" cy="1526540"/>
                          </a:xfrm>
                          <a:prstGeom prst="rect">
                            <a:avLst/>
                          </a:prstGeom>
                          <a:noFill/>
                          <a:ln>
                            <a:noFill/>
                          </a:ln>
                        </pic:spPr>
                      </pic:pic>
                    </a:graphicData>
                  </a:graphic>
                </wp:inline>
              </w:drawing>
            </w:r>
          </w:p>
          <w:p w:rsidR="00073F70" w:rsidRPr="00073F70" w:rsidRDefault="00073F70" w:rsidP="00073F70">
            <w:pPr>
              <w:rPr>
                <w:color w:val="000000"/>
                <w:sz w:val="24"/>
                <w:szCs w:val="24"/>
              </w:rPr>
            </w:pPr>
            <w:r>
              <w:rPr>
                <w:color w:val="000000"/>
                <w:sz w:val="24"/>
                <w:szCs w:val="24"/>
              </w:rPr>
              <w:t>Стул подъемно-поворотный</w:t>
            </w:r>
            <w:r w:rsidRPr="00073F70">
              <w:rPr>
                <w:color w:val="000000"/>
                <w:sz w:val="24"/>
                <w:szCs w:val="24"/>
              </w:rPr>
              <w:t xml:space="preserve"> для сотрудников</w:t>
            </w:r>
          </w:p>
          <w:p w:rsidR="00073F70" w:rsidRPr="00073F70" w:rsidRDefault="00073F70" w:rsidP="00073F70">
            <w:pPr>
              <w:rPr>
                <w:bCs/>
                <w:color w:val="000000"/>
                <w:sz w:val="24"/>
                <w:szCs w:val="24"/>
              </w:rPr>
            </w:pPr>
            <w:r w:rsidRPr="00073F70">
              <w:rPr>
                <w:bCs/>
                <w:color w:val="000000"/>
                <w:sz w:val="24"/>
                <w:szCs w:val="24"/>
              </w:rPr>
              <w:t>Размер(ШхГхВ): 620</w:t>
            </w:r>
            <w:r w:rsidRPr="00073F70">
              <w:rPr>
                <w:bCs/>
                <w:color w:val="000000"/>
                <w:sz w:val="24"/>
                <w:szCs w:val="24"/>
                <w:lang w:val="en-US"/>
              </w:rPr>
              <w:t>x</w:t>
            </w:r>
            <w:r w:rsidRPr="00073F70">
              <w:rPr>
                <w:bCs/>
                <w:color w:val="000000"/>
                <w:sz w:val="24"/>
                <w:szCs w:val="24"/>
              </w:rPr>
              <w:t>410</w:t>
            </w:r>
            <w:r w:rsidRPr="00073F70">
              <w:rPr>
                <w:bCs/>
                <w:color w:val="000000"/>
                <w:sz w:val="24"/>
                <w:szCs w:val="24"/>
                <w:lang w:val="en-US"/>
              </w:rPr>
              <w:t>x</w:t>
            </w:r>
            <w:r w:rsidRPr="00073F70">
              <w:rPr>
                <w:bCs/>
                <w:color w:val="000000"/>
                <w:sz w:val="24"/>
                <w:szCs w:val="24"/>
              </w:rPr>
              <w:t>995-</w:t>
            </w:r>
            <w:smartTag w:uri="urn:schemas-microsoft-com:office:smarttags" w:element="metricconverter">
              <w:smartTagPr>
                <w:attr w:name="ProductID" w:val="1135 мм"/>
              </w:smartTagPr>
              <w:r w:rsidRPr="00073F70">
                <w:rPr>
                  <w:bCs/>
                  <w:color w:val="000000"/>
                  <w:sz w:val="24"/>
                  <w:szCs w:val="24"/>
                </w:rPr>
                <w:t>1135 мм</w:t>
              </w:r>
            </w:smartTag>
            <w:r w:rsidRPr="00073F70">
              <w:rPr>
                <w:bCs/>
                <w:color w:val="000000"/>
                <w:sz w:val="24"/>
                <w:szCs w:val="24"/>
              </w:rPr>
              <w:t xml:space="preserve"> в нижнем и верхнем положении</w:t>
            </w:r>
          </w:p>
          <w:p w:rsidR="00073F70" w:rsidRPr="00073F70" w:rsidRDefault="00073F70" w:rsidP="00073F70">
            <w:pPr>
              <w:contextualSpacing/>
              <w:rPr>
                <w:color w:val="000000"/>
                <w:sz w:val="24"/>
                <w:szCs w:val="24"/>
              </w:rPr>
            </w:pPr>
            <w:r>
              <w:rPr>
                <w:color w:val="000000"/>
                <w:sz w:val="24"/>
                <w:szCs w:val="24"/>
              </w:rPr>
              <w:t>Стул подъемно-поворотный ,</w:t>
            </w:r>
            <w:r w:rsidRPr="00073F70">
              <w:rPr>
                <w:color w:val="000000"/>
                <w:sz w:val="24"/>
                <w:szCs w:val="24"/>
              </w:rPr>
              <w:t xml:space="preserve"> на каркасе из стеклонаполненного полиамида. Спинка высокая, овальной формы без острых углов, сужающаяся к верхней точке. Задняя часть спинки должна быть покрыта защитным матовым покрытием зернистой текстуры с заходом на края лицевой обивки. Обивка спинки и сидения должна быть выполнена из заменителя кожи в цвете «нуар», близкого к натуральной по текстуре поверхности. Обивка спинки и сидения должна быть износо и влагостойкой с возможностью чистки моющими  средствами. Сидение эргономичное, поддерживающей формы. Между сидением и спинкой должно оставаться свободное пространство не менее </w:t>
            </w:r>
            <w:smartTag w:uri="urn:schemas-microsoft-com:office:smarttags" w:element="metricconverter">
              <w:smartTagPr>
                <w:attr w:name="ProductID" w:val="100 мм"/>
              </w:smartTagPr>
              <w:r w:rsidRPr="00073F70">
                <w:rPr>
                  <w:color w:val="000000"/>
                  <w:sz w:val="24"/>
                  <w:szCs w:val="24"/>
                </w:rPr>
                <w:t>100 мм</w:t>
              </w:r>
            </w:smartTag>
            <w:r w:rsidRPr="00073F70">
              <w:rPr>
                <w:color w:val="000000"/>
                <w:sz w:val="24"/>
                <w:szCs w:val="24"/>
              </w:rPr>
              <w:t xml:space="preserve"> для обеспечения эффекта воздухопроведения. Крепление осуществляется с помощью единого внешнего полиамидного каркаса по центральной стороне спинки. Высота </w:t>
            </w:r>
            <w:r>
              <w:rPr>
                <w:color w:val="000000"/>
                <w:sz w:val="24"/>
                <w:szCs w:val="24"/>
              </w:rPr>
              <w:t>-</w:t>
            </w:r>
            <w:r w:rsidRPr="00073F70">
              <w:rPr>
                <w:color w:val="000000"/>
                <w:sz w:val="24"/>
                <w:szCs w:val="24"/>
              </w:rPr>
              <w:t xml:space="preserve"> 995-</w:t>
            </w:r>
            <w:smartTag w:uri="urn:schemas-microsoft-com:office:smarttags" w:element="metricconverter">
              <w:smartTagPr>
                <w:attr w:name="ProductID" w:val="1135 мм"/>
              </w:smartTagPr>
              <w:r w:rsidRPr="00073F70">
                <w:rPr>
                  <w:color w:val="000000"/>
                  <w:sz w:val="24"/>
                  <w:szCs w:val="24"/>
                </w:rPr>
                <w:t>1135 мм</w:t>
              </w:r>
            </w:smartTag>
            <w:r w:rsidRPr="00073F70">
              <w:rPr>
                <w:color w:val="000000"/>
                <w:sz w:val="24"/>
                <w:szCs w:val="24"/>
              </w:rPr>
              <w:t xml:space="preserve">, в верхнем и нижнем положении газ лифта. Подлокотники двойные, цельные, из армированного полипропилена. Должны быть треугольной формы со сглаженными углами цвет «нуар» без перфораций. Крестовина - 5-лучевая полиамидная опора. Диаметр опоры – не менее </w:t>
            </w:r>
            <w:smartTag w:uri="urn:schemas-microsoft-com:office:smarttags" w:element="metricconverter">
              <w:smartTagPr>
                <w:attr w:name="ProductID" w:val="120 кг"/>
              </w:smartTagPr>
              <w:r w:rsidRPr="00073F70">
                <w:rPr>
                  <w:color w:val="000000"/>
                  <w:sz w:val="24"/>
                  <w:szCs w:val="24"/>
                </w:rPr>
                <w:t>620 мм</w:t>
              </w:r>
            </w:smartTag>
            <w:r w:rsidRPr="00073F70">
              <w:rPr>
                <w:color w:val="000000"/>
                <w:sz w:val="24"/>
                <w:szCs w:val="24"/>
              </w:rPr>
              <w:t xml:space="preserve">. </w:t>
            </w:r>
            <w:r>
              <w:rPr>
                <w:color w:val="000000"/>
                <w:sz w:val="24"/>
                <w:szCs w:val="24"/>
              </w:rPr>
              <w:t>Стул</w:t>
            </w:r>
            <w:r w:rsidRPr="00073F70">
              <w:rPr>
                <w:color w:val="000000"/>
                <w:sz w:val="24"/>
                <w:szCs w:val="24"/>
              </w:rPr>
              <w:t xml:space="preserve"> долж</w:t>
            </w:r>
            <w:r>
              <w:rPr>
                <w:color w:val="000000"/>
                <w:sz w:val="24"/>
                <w:szCs w:val="24"/>
              </w:rPr>
              <w:t>е</w:t>
            </w:r>
            <w:r w:rsidRPr="00073F70">
              <w:rPr>
                <w:color w:val="000000"/>
                <w:sz w:val="24"/>
                <w:szCs w:val="24"/>
              </w:rPr>
              <w:t>н быть оборудован</w:t>
            </w:r>
            <w:r>
              <w:rPr>
                <w:color w:val="000000"/>
                <w:sz w:val="24"/>
                <w:szCs w:val="24"/>
              </w:rPr>
              <w:t xml:space="preserve"> </w:t>
            </w:r>
            <w:r w:rsidRPr="00073F70">
              <w:rPr>
                <w:color w:val="000000"/>
                <w:sz w:val="24"/>
                <w:szCs w:val="24"/>
              </w:rPr>
              <w:t xml:space="preserve"> механизмом регулировки подъема  по высоте не менее </w:t>
            </w:r>
            <w:smartTag w:uri="urn:schemas-microsoft-com:office:smarttags" w:element="metricconverter">
              <w:smartTagPr>
                <w:attr w:name="ProductID" w:val="120 кг"/>
              </w:smartTagPr>
              <w:r w:rsidRPr="00073F70">
                <w:rPr>
                  <w:color w:val="000000"/>
                  <w:sz w:val="24"/>
                  <w:szCs w:val="24"/>
                </w:rPr>
                <w:t>100 мм</w:t>
              </w:r>
            </w:smartTag>
            <w:r w:rsidRPr="00073F70">
              <w:rPr>
                <w:color w:val="000000"/>
                <w:sz w:val="24"/>
                <w:szCs w:val="24"/>
              </w:rPr>
              <w:t xml:space="preserve">, механизмом регулировки наклона спинки не менее </w:t>
            </w:r>
            <w:smartTag w:uri="urn:schemas-microsoft-com:office:smarttags" w:element="metricconverter">
              <w:smartTagPr>
                <w:attr w:name="ProductID" w:val="120 кг"/>
              </w:smartTagPr>
              <w:r w:rsidRPr="00073F70">
                <w:rPr>
                  <w:color w:val="000000"/>
                  <w:sz w:val="24"/>
                  <w:szCs w:val="24"/>
                </w:rPr>
                <w:t>100 мм</w:t>
              </w:r>
            </w:smartTag>
            <w:r w:rsidRPr="00073F70">
              <w:rPr>
                <w:color w:val="000000"/>
                <w:sz w:val="24"/>
                <w:szCs w:val="24"/>
              </w:rPr>
              <w:t xml:space="preserve">. Газпатрон должен соответствовать стандартам DIN, выдерживающим стабильную ежедневную нагрузку не менее </w:t>
            </w:r>
            <w:smartTag w:uri="urn:schemas-microsoft-com:office:smarttags" w:element="metricconverter">
              <w:smartTagPr>
                <w:attr w:name="ProductID" w:val="120 кг"/>
              </w:smartTagPr>
              <w:r w:rsidRPr="00073F70">
                <w:rPr>
                  <w:color w:val="000000"/>
                  <w:sz w:val="24"/>
                  <w:szCs w:val="24"/>
                </w:rPr>
                <w:t>120 кг</w:t>
              </w:r>
            </w:smartTag>
            <w:r w:rsidRPr="00073F70">
              <w:rPr>
                <w:color w:val="000000"/>
                <w:sz w:val="24"/>
                <w:szCs w:val="24"/>
              </w:rPr>
              <w:t>.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073F70" w:rsidRPr="00073F70" w:rsidRDefault="00073F70" w:rsidP="00073F70">
            <w:pPr>
              <w:contextualSpacing/>
              <w:rPr>
                <w:color w:val="000000"/>
                <w:sz w:val="24"/>
                <w:szCs w:val="24"/>
              </w:rPr>
            </w:pPr>
            <w:r w:rsidRPr="00073F70">
              <w:rPr>
                <w:color w:val="000000"/>
                <w:sz w:val="24"/>
                <w:szCs w:val="24"/>
              </w:rPr>
              <w:t>Набивка: высокоэлластичный поролон повышенной плотности, быстровостанавливающийся, с пружинящими свойствами.</w:t>
            </w:r>
          </w:p>
          <w:p w:rsidR="00073F70" w:rsidRPr="00073F70" w:rsidRDefault="00073F70" w:rsidP="00073F70">
            <w:pPr>
              <w:contextualSpacing/>
              <w:rPr>
                <w:color w:val="000000"/>
                <w:sz w:val="24"/>
                <w:szCs w:val="24"/>
              </w:rPr>
            </w:pPr>
            <w:r w:rsidRPr="00073F70">
              <w:rPr>
                <w:color w:val="000000"/>
                <w:sz w:val="24"/>
                <w:szCs w:val="24"/>
              </w:rPr>
              <w:t xml:space="preserve">Максимально допустимое отклонение в размерах данной позиции  не более ± </w:t>
            </w:r>
            <w:smartTag w:uri="urn:schemas-microsoft-com:office:smarttags" w:element="metricconverter">
              <w:smartTagPr>
                <w:attr w:name="ProductID" w:val="120 кг"/>
              </w:smartTagPr>
              <w:r w:rsidRPr="00073F70">
                <w:rPr>
                  <w:color w:val="000000"/>
                  <w:sz w:val="24"/>
                  <w:szCs w:val="24"/>
                </w:rPr>
                <w:t>20 мм</w:t>
              </w:r>
            </w:smartTag>
          </w:p>
          <w:p w:rsidR="00073F70" w:rsidRPr="00073F70" w:rsidRDefault="00073F70" w:rsidP="00073F70">
            <w:pPr>
              <w:jc w:val="both"/>
              <w:rPr>
                <w:color w:val="000000"/>
                <w:sz w:val="24"/>
                <w:szCs w:val="24"/>
              </w:rPr>
            </w:pPr>
            <w:r>
              <w:rPr>
                <w:color w:val="000000"/>
                <w:sz w:val="24"/>
                <w:szCs w:val="24"/>
              </w:rPr>
              <w:t>Стул</w:t>
            </w:r>
            <w:r w:rsidRPr="00073F70">
              <w:rPr>
                <w:color w:val="000000"/>
                <w:sz w:val="24"/>
                <w:szCs w:val="24"/>
              </w:rPr>
              <w:t xml:space="preserve"> долж</w:t>
            </w:r>
            <w:r>
              <w:rPr>
                <w:color w:val="000000"/>
                <w:sz w:val="24"/>
                <w:szCs w:val="24"/>
              </w:rPr>
              <w:t>е</w:t>
            </w:r>
            <w:r w:rsidRPr="00073F70">
              <w:rPr>
                <w:color w:val="000000"/>
                <w:sz w:val="24"/>
                <w:szCs w:val="24"/>
              </w:rPr>
              <w:t xml:space="preserve">н поставляться в разобранном виде и соответствовать требованиям ГОСТ </w:t>
            </w:r>
            <w:r w:rsidR="00C70971">
              <w:rPr>
                <w:color w:val="000000"/>
                <w:sz w:val="24"/>
                <w:szCs w:val="24"/>
              </w:rPr>
              <w:t>19917-93</w:t>
            </w:r>
          </w:p>
          <w:p w:rsidR="00073F70" w:rsidRPr="00073F70" w:rsidRDefault="00073F70" w:rsidP="00073F70">
            <w:pPr>
              <w:numPr>
                <w:ilvl w:val="0"/>
                <w:numId w:val="42"/>
              </w:numPr>
              <w:rPr>
                <w:b/>
                <w:color w:val="000000"/>
                <w:sz w:val="24"/>
                <w:szCs w:val="24"/>
              </w:rPr>
            </w:pPr>
            <w:r w:rsidRPr="00073F70">
              <w:rPr>
                <w:b/>
                <w:sz w:val="24"/>
                <w:szCs w:val="24"/>
              </w:rPr>
              <w:t xml:space="preserve">Кресло офисное </w:t>
            </w:r>
            <w:r w:rsidRPr="00073F70">
              <w:rPr>
                <w:b/>
                <w:color w:val="000000"/>
                <w:sz w:val="24"/>
                <w:szCs w:val="24"/>
                <w:lang w:val="en-US"/>
              </w:rPr>
              <w:t>PRESTIGE</w:t>
            </w:r>
            <w:r w:rsidRPr="00073F70">
              <w:rPr>
                <w:b/>
                <w:sz w:val="24"/>
                <w:szCs w:val="24"/>
              </w:rPr>
              <w:t xml:space="preserve"> new Гольф ткань черная с подлокотниками</w:t>
            </w:r>
            <w:r w:rsidRPr="00FD64BB">
              <w:rPr>
                <w:color w:val="000000"/>
                <w:sz w:val="24"/>
                <w:szCs w:val="24"/>
              </w:rPr>
              <w:t xml:space="preserve"> </w:t>
            </w:r>
            <w:r w:rsidRPr="00073F70">
              <w:rPr>
                <w:b/>
                <w:color w:val="000000"/>
                <w:sz w:val="24"/>
                <w:szCs w:val="24"/>
              </w:rPr>
              <w:t xml:space="preserve"> или аналог = 250 шт.</w:t>
            </w:r>
          </w:p>
          <w:p w:rsidR="00073F70" w:rsidRPr="00073F70" w:rsidRDefault="00073F70" w:rsidP="00073F70">
            <w:pPr>
              <w:rPr>
                <w:b/>
                <w:color w:val="000000"/>
                <w:sz w:val="24"/>
                <w:szCs w:val="24"/>
              </w:rPr>
            </w:pPr>
          </w:p>
          <w:p w:rsidR="00073F70" w:rsidRPr="00073F70" w:rsidRDefault="00073F70" w:rsidP="00073F70">
            <w:r w:rsidRPr="00073F70">
              <w:rPr>
                <w:noProof/>
              </w:rPr>
              <w:drawing>
                <wp:inline distT="0" distB="0" distL="0" distR="0" wp14:anchorId="50F695A2" wp14:editId="1ED7406B">
                  <wp:extent cx="810895" cy="1526540"/>
                  <wp:effectExtent l="0" t="0" r="8255" b="0"/>
                  <wp:docPr id="28" name="Рисунок 28" descr="http://www.plusmebel.ru/meb/products/300/5115_kvadrat_300FFFF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lusmebel.ru/meb/products/300/5115_kvadrat_300FFFFFF.jpg"/>
                          <pic:cNvPicPr>
                            <a:picLocks noChangeAspect="1" noChangeArrowheads="1"/>
                          </pic:cNvPicPr>
                        </pic:nvPicPr>
                        <pic:blipFill>
                          <a:blip r:embed="rId12">
                            <a:extLst>
                              <a:ext uri="{28A0092B-C50C-407E-A947-70E740481C1C}">
                                <a14:useLocalDpi xmlns:a14="http://schemas.microsoft.com/office/drawing/2010/main" val="0"/>
                              </a:ext>
                            </a:extLst>
                          </a:blip>
                          <a:srcRect l="22467" t="3511" r="27089" b="6134"/>
                          <a:stretch>
                            <a:fillRect/>
                          </a:stretch>
                        </pic:blipFill>
                        <pic:spPr bwMode="auto">
                          <a:xfrm>
                            <a:off x="0" y="0"/>
                            <a:ext cx="810895" cy="1526540"/>
                          </a:xfrm>
                          <a:prstGeom prst="rect">
                            <a:avLst/>
                          </a:prstGeom>
                          <a:noFill/>
                          <a:ln>
                            <a:noFill/>
                          </a:ln>
                        </pic:spPr>
                      </pic:pic>
                    </a:graphicData>
                  </a:graphic>
                </wp:inline>
              </w:drawing>
            </w:r>
          </w:p>
          <w:p w:rsidR="00073F70" w:rsidRPr="00073F70" w:rsidRDefault="00073F70" w:rsidP="00073F70">
            <w:pPr>
              <w:rPr>
                <w:color w:val="000000"/>
                <w:sz w:val="24"/>
                <w:szCs w:val="24"/>
              </w:rPr>
            </w:pPr>
            <w:r w:rsidRPr="00073F70">
              <w:rPr>
                <w:color w:val="000000"/>
                <w:sz w:val="24"/>
                <w:szCs w:val="24"/>
              </w:rPr>
              <w:t>Кресло для сотрудников</w:t>
            </w:r>
          </w:p>
          <w:p w:rsidR="00073F70" w:rsidRPr="00073F70" w:rsidRDefault="00073F70" w:rsidP="00073F70">
            <w:pPr>
              <w:rPr>
                <w:bCs/>
                <w:color w:val="000000"/>
                <w:sz w:val="24"/>
                <w:szCs w:val="24"/>
              </w:rPr>
            </w:pPr>
            <w:r w:rsidRPr="00073F70">
              <w:rPr>
                <w:bCs/>
                <w:color w:val="000000"/>
                <w:sz w:val="24"/>
                <w:szCs w:val="24"/>
              </w:rPr>
              <w:lastRenderedPageBreak/>
              <w:t>Размер(ШхГхВ): 620</w:t>
            </w:r>
            <w:r w:rsidRPr="00073F70">
              <w:rPr>
                <w:bCs/>
                <w:color w:val="000000"/>
                <w:sz w:val="24"/>
                <w:szCs w:val="24"/>
                <w:lang w:val="en-US"/>
              </w:rPr>
              <w:t>x</w:t>
            </w:r>
            <w:r w:rsidRPr="00073F70">
              <w:rPr>
                <w:bCs/>
                <w:color w:val="000000"/>
                <w:sz w:val="24"/>
                <w:szCs w:val="24"/>
              </w:rPr>
              <w:t>410</w:t>
            </w:r>
            <w:r w:rsidRPr="00073F70">
              <w:rPr>
                <w:bCs/>
                <w:color w:val="000000"/>
                <w:sz w:val="24"/>
                <w:szCs w:val="24"/>
                <w:lang w:val="en-US"/>
              </w:rPr>
              <w:t>x</w:t>
            </w:r>
            <w:r w:rsidRPr="00073F70">
              <w:rPr>
                <w:bCs/>
                <w:color w:val="000000"/>
                <w:sz w:val="24"/>
                <w:szCs w:val="24"/>
              </w:rPr>
              <w:t>995-</w:t>
            </w:r>
            <w:smartTag w:uri="urn:schemas-microsoft-com:office:smarttags" w:element="metricconverter">
              <w:smartTagPr>
                <w:attr w:name="ProductID" w:val="120 кг"/>
              </w:smartTagPr>
              <w:r w:rsidRPr="00073F70">
                <w:rPr>
                  <w:bCs/>
                  <w:color w:val="000000"/>
                  <w:sz w:val="24"/>
                  <w:szCs w:val="24"/>
                </w:rPr>
                <w:t>1135 мм</w:t>
              </w:r>
            </w:smartTag>
            <w:r w:rsidRPr="00073F70">
              <w:rPr>
                <w:bCs/>
                <w:color w:val="000000"/>
                <w:sz w:val="24"/>
                <w:szCs w:val="24"/>
              </w:rPr>
              <w:t xml:space="preserve"> в нижнем и верхнем положении</w:t>
            </w:r>
          </w:p>
          <w:p w:rsidR="00073F70" w:rsidRPr="00073F70" w:rsidRDefault="00073F70" w:rsidP="00073F70">
            <w:pPr>
              <w:contextualSpacing/>
              <w:rPr>
                <w:color w:val="000000"/>
                <w:sz w:val="24"/>
                <w:szCs w:val="24"/>
              </w:rPr>
            </w:pPr>
            <w:r w:rsidRPr="00073F70">
              <w:rPr>
                <w:color w:val="000000"/>
                <w:sz w:val="24"/>
                <w:szCs w:val="24"/>
              </w:rPr>
              <w:t>Кресло офисное, поворотное на каркасе из стеклонаполненного полиамида. Спинка высокая, овальной формы без острых углов, сужающаяся к верхней точке. Задняя часть спинки должна быть покрыта защитным матовым покрытием зернистой текстуры с заходом на края лицевой обивки. Обивка спинки и сидения должна быть выполнена из однотонной ткани черного  цвета с непрозрачной фактурой. Дополнительный цвет нитей ткани не допускается. Ткань обивки должна быть выполнена</w:t>
            </w:r>
            <w:r w:rsidRPr="00073F70">
              <w:rPr>
                <w:bCs/>
                <w:color w:val="000000"/>
                <w:sz w:val="24"/>
                <w:szCs w:val="24"/>
              </w:rPr>
              <w:t xml:space="preserve"> из скрученных волокон с пропиткой, обладающая воздухопроницаемостью, гигроскопичность и  износостойкостью. Должна предусматривать  возможность как сухой, так и влажной чистки</w:t>
            </w:r>
            <w:r w:rsidRPr="00073F70">
              <w:rPr>
                <w:color w:val="000000"/>
                <w:sz w:val="24"/>
                <w:szCs w:val="24"/>
              </w:rPr>
              <w:t xml:space="preserve">. Сидение эргономичное, поддерживающей формы. Между сидением и спинкой должно оставаться свободное пространство не менее </w:t>
            </w:r>
            <w:smartTag w:uri="urn:schemas-microsoft-com:office:smarttags" w:element="metricconverter">
              <w:smartTagPr>
                <w:attr w:name="ProductID" w:val="120 кг"/>
              </w:smartTagPr>
              <w:r w:rsidRPr="00073F70">
                <w:rPr>
                  <w:color w:val="000000"/>
                  <w:sz w:val="24"/>
                  <w:szCs w:val="24"/>
                </w:rPr>
                <w:t>100 мм</w:t>
              </w:r>
            </w:smartTag>
            <w:r w:rsidRPr="00073F70">
              <w:rPr>
                <w:color w:val="000000"/>
                <w:sz w:val="24"/>
                <w:szCs w:val="24"/>
              </w:rPr>
              <w:t xml:space="preserve"> для обеспечения эффекта воздухопроведения. Крепление осуществляется с помощью единого внешнего полиамидного каркаса по центральной стороне спинки. Высота кресла 995-</w:t>
            </w:r>
            <w:smartTag w:uri="urn:schemas-microsoft-com:office:smarttags" w:element="metricconverter">
              <w:smartTagPr>
                <w:attr w:name="ProductID" w:val="120 кг"/>
              </w:smartTagPr>
              <w:r w:rsidRPr="00073F70">
                <w:rPr>
                  <w:color w:val="000000"/>
                  <w:sz w:val="24"/>
                  <w:szCs w:val="24"/>
                </w:rPr>
                <w:t>1135 мм</w:t>
              </w:r>
            </w:smartTag>
            <w:r w:rsidRPr="00073F70">
              <w:rPr>
                <w:color w:val="000000"/>
                <w:sz w:val="24"/>
                <w:szCs w:val="24"/>
              </w:rPr>
              <w:t xml:space="preserve">, в верхнем и нижнем положении газ лифта. Подлокотники двойные, цельные, из армированного полипропилена. Должны быть треугольной формы с вершиной треугольника в нижней части  подлокотника в  цвете «нуар».  Верхняя часть подлокотников должна быть ровной без изгибов и  закруглений с эргономичной несквозной перформацией. Крепление подлокотника должно осуществляться с боковой нижней стороны сидения. </w:t>
            </w:r>
          </w:p>
          <w:p w:rsidR="00073F70" w:rsidRPr="00073F70" w:rsidRDefault="00073F70" w:rsidP="00073F70">
            <w:pPr>
              <w:contextualSpacing/>
              <w:rPr>
                <w:color w:val="000000"/>
                <w:sz w:val="24"/>
                <w:szCs w:val="24"/>
              </w:rPr>
            </w:pPr>
            <w:r w:rsidRPr="00073F70">
              <w:rPr>
                <w:color w:val="000000"/>
                <w:sz w:val="24"/>
                <w:szCs w:val="24"/>
              </w:rPr>
              <w:t xml:space="preserve">Крестовина - 5-лучевая полиамидная опора. Диаметр опоры – не менее </w:t>
            </w:r>
            <w:smartTag w:uri="urn:schemas-microsoft-com:office:smarttags" w:element="metricconverter">
              <w:smartTagPr>
                <w:attr w:name="ProductID" w:val="120 кг"/>
              </w:smartTagPr>
              <w:r w:rsidRPr="00073F70">
                <w:rPr>
                  <w:color w:val="000000"/>
                  <w:sz w:val="24"/>
                  <w:szCs w:val="24"/>
                </w:rPr>
                <w:t>620 мм</w:t>
              </w:r>
            </w:smartTag>
            <w:r w:rsidRPr="00073F70">
              <w:rPr>
                <w:color w:val="000000"/>
                <w:sz w:val="24"/>
                <w:szCs w:val="24"/>
              </w:rPr>
              <w:t xml:space="preserve">. Кресло должно быть оборудовано механизмом регулировки подъема кресла по высоте не менее </w:t>
            </w:r>
            <w:smartTag w:uri="urn:schemas-microsoft-com:office:smarttags" w:element="metricconverter">
              <w:smartTagPr>
                <w:attr w:name="ProductID" w:val="120 кг"/>
              </w:smartTagPr>
              <w:r w:rsidRPr="00073F70">
                <w:rPr>
                  <w:color w:val="000000"/>
                  <w:sz w:val="24"/>
                  <w:szCs w:val="24"/>
                </w:rPr>
                <w:t>100 мм</w:t>
              </w:r>
            </w:smartTag>
            <w:r w:rsidRPr="00073F70">
              <w:rPr>
                <w:color w:val="000000"/>
                <w:sz w:val="24"/>
                <w:szCs w:val="24"/>
              </w:rPr>
              <w:t xml:space="preserve">, механизмом регулировки наклона спинки не менее </w:t>
            </w:r>
            <w:smartTag w:uri="urn:schemas-microsoft-com:office:smarttags" w:element="metricconverter">
              <w:smartTagPr>
                <w:attr w:name="ProductID" w:val="120 кг"/>
              </w:smartTagPr>
              <w:r w:rsidRPr="00073F70">
                <w:rPr>
                  <w:color w:val="000000"/>
                  <w:sz w:val="24"/>
                  <w:szCs w:val="24"/>
                </w:rPr>
                <w:t>100 мм</w:t>
              </w:r>
            </w:smartTag>
            <w:r w:rsidRPr="00073F70">
              <w:rPr>
                <w:color w:val="000000"/>
                <w:sz w:val="24"/>
                <w:szCs w:val="24"/>
              </w:rPr>
              <w:t xml:space="preserve">. Газпатрон должен соответствовать стандартам DIN, выдерживающим стабильную ежедневную нагрузку не менее </w:t>
            </w:r>
            <w:smartTag w:uri="urn:schemas-microsoft-com:office:smarttags" w:element="metricconverter">
              <w:smartTagPr>
                <w:attr w:name="ProductID" w:val="120 кг"/>
              </w:smartTagPr>
              <w:r w:rsidRPr="00073F70">
                <w:rPr>
                  <w:color w:val="000000"/>
                  <w:sz w:val="24"/>
                  <w:szCs w:val="24"/>
                </w:rPr>
                <w:t>120 кг</w:t>
              </w:r>
            </w:smartTag>
            <w:r w:rsidRPr="00073F70">
              <w:rPr>
                <w:color w:val="000000"/>
                <w:sz w:val="24"/>
                <w:szCs w:val="24"/>
              </w:rPr>
              <w:t>.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073F70" w:rsidRPr="00073F70" w:rsidRDefault="00073F70" w:rsidP="00073F70">
            <w:pPr>
              <w:contextualSpacing/>
              <w:rPr>
                <w:color w:val="000000"/>
                <w:sz w:val="24"/>
                <w:szCs w:val="24"/>
              </w:rPr>
            </w:pPr>
            <w:r w:rsidRPr="00073F70">
              <w:rPr>
                <w:color w:val="000000"/>
                <w:sz w:val="24"/>
                <w:szCs w:val="24"/>
              </w:rPr>
              <w:t>Набивка: высокоэлластичный поролон повышенной плотности, быстровостанавливающийся, с пружинящими свойствами.</w:t>
            </w:r>
          </w:p>
          <w:p w:rsidR="00073F70" w:rsidRPr="00073F70" w:rsidRDefault="00073F70" w:rsidP="00073F70">
            <w:pPr>
              <w:contextualSpacing/>
              <w:rPr>
                <w:color w:val="000000"/>
                <w:sz w:val="24"/>
                <w:szCs w:val="24"/>
              </w:rPr>
            </w:pPr>
            <w:r w:rsidRPr="00073F70">
              <w:rPr>
                <w:color w:val="000000"/>
                <w:sz w:val="24"/>
                <w:szCs w:val="24"/>
              </w:rPr>
              <w:t xml:space="preserve">Максимально допустимое отклонение в размерах данной позиции  не более ± </w:t>
            </w:r>
            <w:smartTag w:uri="urn:schemas-microsoft-com:office:smarttags" w:element="metricconverter">
              <w:smartTagPr>
                <w:attr w:name="ProductID" w:val="120 кг"/>
              </w:smartTagPr>
              <w:r w:rsidRPr="00073F70">
                <w:rPr>
                  <w:color w:val="000000"/>
                  <w:sz w:val="24"/>
                  <w:szCs w:val="24"/>
                </w:rPr>
                <w:t>20 мм</w:t>
              </w:r>
            </w:smartTag>
          </w:p>
          <w:p w:rsidR="00073F70" w:rsidRPr="00073F70" w:rsidRDefault="00073F70" w:rsidP="00073F70">
            <w:pPr>
              <w:jc w:val="both"/>
              <w:rPr>
                <w:color w:val="000000"/>
                <w:sz w:val="24"/>
                <w:szCs w:val="24"/>
              </w:rPr>
            </w:pPr>
            <w:r w:rsidRPr="00073F70">
              <w:rPr>
                <w:color w:val="000000"/>
                <w:sz w:val="24"/>
                <w:szCs w:val="24"/>
              </w:rPr>
              <w:t xml:space="preserve">Кресло должно  поставляться в разобранном виде и соответствовать требованиям ГОСТ </w:t>
            </w:r>
            <w:r w:rsidR="00924E9E">
              <w:rPr>
                <w:color w:val="000000"/>
                <w:sz w:val="24"/>
                <w:szCs w:val="24"/>
              </w:rPr>
              <w:t>19917-93</w:t>
            </w:r>
          </w:p>
          <w:p w:rsidR="00073F70" w:rsidRPr="00073F70" w:rsidRDefault="00073F70" w:rsidP="00073F70">
            <w:pPr>
              <w:jc w:val="both"/>
              <w:rPr>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 xml:space="preserve">Стул </w:t>
            </w:r>
            <w:r w:rsidRPr="00073F70">
              <w:rPr>
                <w:b/>
                <w:color w:val="000000"/>
                <w:sz w:val="24"/>
                <w:szCs w:val="24"/>
                <w:lang w:val="en-US"/>
              </w:rPr>
              <w:t>UA</w:t>
            </w:r>
            <w:r w:rsidRPr="00073F70">
              <w:rPr>
                <w:b/>
                <w:color w:val="000000"/>
                <w:sz w:val="24"/>
                <w:szCs w:val="24"/>
              </w:rPr>
              <w:t xml:space="preserve"> </w:t>
            </w:r>
            <w:r w:rsidRPr="00073F70">
              <w:rPr>
                <w:b/>
                <w:color w:val="000000"/>
                <w:sz w:val="24"/>
                <w:szCs w:val="24"/>
                <w:lang w:val="en-US"/>
              </w:rPr>
              <w:t>Rio</w:t>
            </w:r>
            <w:r w:rsidRPr="00073F70">
              <w:rPr>
                <w:b/>
                <w:color w:val="000000"/>
                <w:sz w:val="24"/>
                <w:szCs w:val="24"/>
              </w:rPr>
              <w:t xml:space="preserve"> ИЗО ткань черная каркас черный С-11</w:t>
            </w:r>
            <w:r w:rsidRPr="00FD64BB">
              <w:rPr>
                <w:color w:val="000000"/>
                <w:sz w:val="24"/>
                <w:szCs w:val="24"/>
              </w:rPr>
              <w:t xml:space="preserve"> </w:t>
            </w:r>
            <w:r w:rsidRPr="00073F70">
              <w:rPr>
                <w:b/>
                <w:color w:val="000000"/>
                <w:sz w:val="24"/>
                <w:szCs w:val="24"/>
              </w:rPr>
              <w:t xml:space="preserve"> или аналог = 169 шт.</w:t>
            </w:r>
          </w:p>
          <w:p w:rsidR="00073F70" w:rsidRPr="00073F70" w:rsidRDefault="00073F70" w:rsidP="00073F70">
            <w:pPr>
              <w:ind w:left="318"/>
            </w:pPr>
            <w:r w:rsidRPr="00073F70">
              <w:rPr>
                <w:noProof/>
              </w:rPr>
              <w:drawing>
                <wp:inline distT="0" distB="0" distL="0" distR="0" wp14:anchorId="42CF172C" wp14:editId="1DB8C5B5">
                  <wp:extent cx="842645" cy="1153160"/>
                  <wp:effectExtent l="0" t="0" r="0" b="8890"/>
                  <wp:docPr id="27" name="Рисунок 27" descr="http://max-mebel.net/upload/information_system_4/3/9/9/item_399/information_items_property_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x-mebel.net/upload/information_system_4/3/9/9/item_399/information_items_property_58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2645" cy="1153160"/>
                          </a:xfrm>
                          <a:prstGeom prst="rect">
                            <a:avLst/>
                          </a:prstGeom>
                          <a:noFill/>
                          <a:ln>
                            <a:noFill/>
                          </a:ln>
                        </pic:spPr>
                      </pic:pic>
                    </a:graphicData>
                  </a:graphic>
                </wp:inline>
              </w:drawing>
            </w:r>
            <w:r w:rsidRPr="00073F70">
              <w:t xml:space="preserve"> </w:t>
            </w:r>
          </w:p>
          <w:p w:rsidR="00073F70" w:rsidRPr="00073F70" w:rsidRDefault="00073F70" w:rsidP="00073F70">
            <w:pPr>
              <w:rPr>
                <w:bCs/>
                <w:color w:val="000000"/>
                <w:sz w:val="24"/>
                <w:szCs w:val="24"/>
              </w:rPr>
            </w:pPr>
            <w:r w:rsidRPr="00073F70">
              <w:rPr>
                <w:bCs/>
                <w:color w:val="000000"/>
                <w:sz w:val="24"/>
                <w:szCs w:val="24"/>
              </w:rPr>
              <w:t>Стул для посетителей мягкий тканевый</w:t>
            </w:r>
          </w:p>
          <w:p w:rsidR="00073F70" w:rsidRPr="00073F70" w:rsidRDefault="00073F70" w:rsidP="00073F70">
            <w:pPr>
              <w:rPr>
                <w:bCs/>
                <w:color w:val="000000"/>
                <w:sz w:val="24"/>
                <w:szCs w:val="24"/>
              </w:rPr>
            </w:pPr>
            <w:r w:rsidRPr="00073F70">
              <w:rPr>
                <w:bCs/>
                <w:color w:val="000000"/>
                <w:sz w:val="24"/>
                <w:szCs w:val="24"/>
              </w:rPr>
              <w:t>Размер(ШхГхВ): 540х424х820-</w:t>
            </w:r>
            <w:smartTag w:uri="urn:schemas-microsoft-com:office:smarttags" w:element="metricconverter">
              <w:smartTagPr>
                <w:attr w:name="ProductID" w:val="120 кг"/>
              </w:smartTagPr>
              <w:r w:rsidRPr="00073F70">
                <w:rPr>
                  <w:bCs/>
                  <w:color w:val="000000"/>
                  <w:sz w:val="24"/>
                  <w:szCs w:val="24"/>
                </w:rPr>
                <w:t>836 мм</w:t>
              </w:r>
            </w:smartTag>
          </w:p>
          <w:p w:rsidR="00073F70" w:rsidRPr="00073F70" w:rsidRDefault="00073F70" w:rsidP="00073F70">
            <w:pPr>
              <w:rPr>
                <w:bCs/>
                <w:color w:val="000000"/>
                <w:sz w:val="24"/>
                <w:szCs w:val="24"/>
              </w:rPr>
            </w:pPr>
            <w:r w:rsidRPr="00073F70">
              <w:rPr>
                <w:bCs/>
                <w:color w:val="000000"/>
                <w:sz w:val="24"/>
                <w:szCs w:val="24"/>
              </w:rPr>
              <w:t xml:space="preserve">Стул с мягким сидением и  спинкой на металлической раме в цвете RAl 9005.  Ширина спинки должна быть не менее ширины сидения и иметь сглаженную треугольную форму в нижней части. Между сидением и спинкой должна быть предусмотрена система вентиляции в виде отверстий (ия) не менее 20мм. Ножки стула должны иметь «п» образную, со сглаженными углами, расширяющуюся к низу форму и  быть снабжены пластиковыми защитными антискользящими накладками, для обеспечения защиты напольного  покрытия и предотвращения скольжения. </w:t>
            </w:r>
          </w:p>
          <w:p w:rsidR="00073F70" w:rsidRPr="00073F70" w:rsidRDefault="00073F70" w:rsidP="00073F70">
            <w:pPr>
              <w:rPr>
                <w:bCs/>
                <w:color w:val="000000"/>
                <w:sz w:val="24"/>
                <w:szCs w:val="24"/>
              </w:rPr>
            </w:pPr>
            <w:r w:rsidRPr="00073F70">
              <w:rPr>
                <w:bCs/>
                <w:color w:val="000000"/>
                <w:sz w:val="24"/>
                <w:szCs w:val="24"/>
              </w:rPr>
              <w:t>Материал обивки: Ткань из скрученных волокон с пропиткой, обладающая воздухопроницаемостью, гигроскопичность, износостойкостью и однотонной фактурой с симметричным рисунком. Должна предусматривать  возможность как сухой, так и влажной чистки.</w:t>
            </w:r>
          </w:p>
          <w:p w:rsidR="00073F70" w:rsidRPr="00073F70" w:rsidRDefault="00073F70" w:rsidP="00073F70">
            <w:pPr>
              <w:rPr>
                <w:bCs/>
                <w:color w:val="000000"/>
                <w:sz w:val="24"/>
                <w:szCs w:val="24"/>
              </w:rPr>
            </w:pPr>
            <w:r w:rsidRPr="00073F70">
              <w:rPr>
                <w:bCs/>
                <w:color w:val="000000"/>
                <w:sz w:val="24"/>
                <w:szCs w:val="24"/>
              </w:rPr>
              <w:t>Наполнитель: Пенополиуретан плотностью не менее 25 кг/м2</w:t>
            </w:r>
          </w:p>
          <w:p w:rsidR="00073F70" w:rsidRDefault="00073F70" w:rsidP="00073F70">
            <w:pPr>
              <w:rPr>
                <w:bCs/>
                <w:color w:val="000000"/>
                <w:sz w:val="24"/>
                <w:szCs w:val="24"/>
              </w:rPr>
            </w:pPr>
            <w:r w:rsidRPr="00073F70">
              <w:rPr>
                <w:bCs/>
                <w:color w:val="000000"/>
                <w:sz w:val="24"/>
                <w:szCs w:val="24"/>
              </w:rPr>
              <w:t>Цвет:  Черный</w:t>
            </w:r>
          </w:p>
          <w:p w:rsidR="00924E9E" w:rsidRPr="00073F70" w:rsidRDefault="00924E9E" w:rsidP="00073F70">
            <w:pPr>
              <w:rPr>
                <w:bCs/>
                <w:color w:val="000000"/>
                <w:sz w:val="24"/>
                <w:szCs w:val="24"/>
              </w:rPr>
            </w:pPr>
            <w:r>
              <w:rPr>
                <w:color w:val="000000"/>
                <w:sz w:val="24"/>
                <w:szCs w:val="24"/>
              </w:rPr>
              <w:lastRenderedPageBreak/>
              <w:t xml:space="preserve"> Стул должен соответствовать требованиям ГОСТ 19917-93</w:t>
            </w:r>
          </w:p>
          <w:p w:rsidR="00073F70" w:rsidRPr="00073F70" w:rsidRDefault="00073F70" w:rsidP="00073F70">
            <w:pPr>
              <w:rPr>
                <w:b/>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 xml:space="preserve">Стул ИЗО каркас черный кожзаменитель черный </w:t>
            </w:r>
            <w:r w:rsidRPr="00073F70">
              <w:rPr>
                <w:b/>
                <w:color w:val="000000"/>
                <w:sz w:val="24"/>
                <w:szCs w:val="24"/>
                <w:lang w:val="en-US"/>
              </w:rPr>
              <w:t>V</w:t>
            </w:r>
            <w:r w:rsidRPr="00073F70">
              <w:rPr>
                <w:b/>
                <w:color w:val="000000"/>
                <w:sz w:val="24"/>
                <w:szCs w:val="24"/>
              </w:rPr>
              <w:t>14</w:t>
            </w:r>
            <w:r w:rsidRPr="00FD64BB">
              <w:rPr>
                <w:color w:val="000000"/>
                <w:sz w:val="24"/>
                <w:szCs w:val="24"/>
              </w:rPr>
              <w:t xml:space="preserve"> </w:t>
            </w:r>
            <w:r w:rsidRPr="00073F70">
              <w:rPr>
                <w:b/>
                <w:color w:val="000000"/>
                <w:sz w:val="24"/>
                <w:szCs w:val="24"/>
              </w:rPr>
              <w:t xml:space="preserve"> или аналог = 200 шт.</w:t>
            </w:r>
          </w:p>
          <w:p w:rsidR="00073F70" w:rsidRPr="00073F70" w:rsidRDefault="00073F70" w:rsidP="00073F70">
            <w:pPr>
              <w:ind w:left="318"/>
            </w:pPr>
            <w:r w:rsidRPr="00073F70">
              <w:rPr>
                <w:noProof/>
              </w:rPr>
              <w:drawing>
                <wp:inline distT="0" distB="0" distL="0" distR="0" wp14:anchorId="5485789C" wp14:editId="1F70D9EE">
                  <wp:extent cx="842645" cy="1153160"/>
                  <wp:effectExtent l="0" t="0" r="0" b="8890"/>
                  <wp:docPr id="26" name="Рисунок 26" descr="http://max-mebel.net/upload/information_system_4/3/9/9/item_399/information_items_property_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x-mebel.net/upload/information_system_4/3/9/9/item_399/information_items_property_58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2645" cy="1153160"/>
                          </a:xfrm>
                          <a:prstGeom prst="rect">
                            <a:avLst/>
                          </a:prstGeom>
                          <a:noFill/>
                          <a:ln>
                            <a:noFill/>
                          </a:ln>
                        </pic:spPr>
                      </pic:pic>
                    </a:graphicData>
                  </a:graphic>
                </wp:inline>
              </w:drawing>
            </w:r>
          </w:p>
          <w:p w:rsidR="00073F70" w:rsidRPr="00073F70" w:rsidRDefault="00073F70" w:rsidP="00073F70">
            <w:pPr>
              <w:rPr>
                <w:bCs/>
                <w:color w:val="000000"/>
                <w:sz w:val="24"/>
                <w:szCs w:val="24"/>
              </w:rPr>
            </w:pPr>
            <w:r w:rsidRPr="00073F70">
              <w:rPr>
                <w:bCs/>
                <w:color w:val="000000"/>
                <w:sz w:val="24"/>
                <w:szCs w:val="24"/>
              </w:rPr>
              <w:t>Стул для посетителей мягкий кожаный</w:t>
            </w:r>
          </w:p>
          <w:p w:rsidR="00073F70" w:rsidRPr="00073F70" w:rsidRDefault="00073F70" w:rsidP="00073F70">
            <w:pPr>
              <w:rPr>
                <w:bCs/>
                <w:color w:val="000000"/>
                <w:sz w:val="24"/>
                <w:szCs w:val="24"/>
              </w:rPr>
            </w:pPr>
            <w:r w:rsidRPr="00073F70">
              <w:rPr>
                <w:bCs/>
                <w:color w:val="000000"/>
                <w:sz w:val="24"/>
                <w:szCs w:val="24"/>
              </w:rPr>
              <w:t>Размер(ШхГхВ): 540х424х820-836 мм</w:t>
            </w:r>
          </w:p>
          <w:p w:rsidR="00073F70" w:rsidRPr="00073F70" w:rsidRDefault="00073F70" w:rsidP="00073F70">
            <w:pPr>
              <w:rPr>
                <w:bCs/>
                <w:color w:val="000000"/>
                <w:sz w:val="24"/>
                <w:szCs w:val="24"/>
              </w:rPr>
            </w:pPr>
            <w:r w:rsidRPr="00073F70">
              <w:rPr>
                <w:bCs/>
                <w:color w:val="000000"/>
                <w:sz w:val="24"/>
                <w:szCs w:val="24"/>
              </w:rPr>
              <w:t xml:space="preserve">Стул с мягким сидением и  спинкой на металлической раме в цвете RAl 9005.  Ширина спинки должна быть не менее ширины сидения и иметь сглаженную треугольную форму в нижней части. Между сидением и спинкой должна быть предусмотрена система вентиляции в виде отверстий (ия) не менее 20мм. Ножки стула должны иметь «п» образную, со сглаженными углами, расширяющуюся к низу форму и  быть снабжены пластиковыми защитными антискользящими накладками, для обеспечения защиты напольного  покрытия и предотвращения скольжения. </w:t>
            </w:r>
          </w:p>
          <w:p w:rsidR="00073F70" w:rsidRPr="00073F70" w:rsidRDefault="00073F70" w:rsidP="00073F70">
            <w:pPr>
              <w:rPr>
                <w:bCs/>
                <w:color w:val="000000"/>
                <w:sz w:val="24"/>
                <w:szCs w:val="24"/>
              </w:rPr>
            </w:pPr>
            <w:r w:rsidRPr="00073F70">
              <w:rPr>
                <w:bCs/>
                <w:color w:val="000000"/>
                <w:sz w:val="24"/>
                <w:szCs w:val="24"/>
              </w:rPr>
              <w:t>Материал обивки: Заменитель кожи класса не ниже V14 черного цвета с полностью структурированным выровненным лицом. Должен быть единого цвета как для сидения, так и для спинки.  Обивка стула  должна предусматривать  возможность как сухой, так и влажной чистки.</w:t>
            </w:r>
          </w:p>
          <w:p w:rsidR="00073F70" w:rsidRPr="00073F70" w:rsidRDefault="00073F70" w:rsidP="00073F70">
            <w:pPr>
              <w:rPr>
                <w:bCs/>
                <w:color w:val="000000"/>
                <w:sz w:val="24"/>
                <w:szCs w:val="24"/>
              </w:rPr>
            </w:pPr>
            <w:r w:rsidRPr="00073F70">
              <w:rPr>
                <w:bCs/>
                <w:color w:val="000000"/>
                <w:sz w:val="24"/>
                <w:szCs w:val="24"/>
              </w:rPr>
              <w:t>Наполнитель: Пенополиуретан плотностью не менее 25 кг/м2</w:t>
            </w:r>
          </w:p>
          <w:p w:rsidR="00073F70" w:rsidRPr="00073F70" w:rsidRDefault="00073F70" w:rsidP="00073F70">
            <w:pPr>
              <w:rPr>
                <w:bCs/>
                <w:color w:val="000000"/>
                <w:sz w:val="24"/>
                <w:szCs w:val="24"/>
              </w:rPr>
            </w:pPr>
            <w:r w:rsidRPr="00073F70">
              <w:rPr>
                <w:bCs/>
                <w:color w:val="000000"/>
                <w:sz w:val="24"/>
                <w:szCs w:val="24"/>
              </w:rPr>
              <w:t>Цвет:  Черный</w:t>
            </w:r>
          </w:p>
          <w:p w:rsidR="00924E9E" w:rsidRPr="00073F70" w:rsidRDefault="00924E9E" w:rsidP="00924E9E">
            <w:pPr>
              <w:rPr>
                <w:bCs/>
                <w:color w:val="000000"/>
                <w:sz w:val="24"/>
                <w:szCs w:val="24"/>
              </w:rPr>
            </w:pPr>
            <w:r>
              <w:rPr>
                <w:color w:val="000000"/>
                <w:sz w:val="24"/>
                <w:szCs w:val="24"/>
              </w:rPr>
              <w:t>Стул должен соответствовать требованиям ГОСТ 19917-93</w:t>
            </w:r>
          </w:p>
          <w:p w:rsidR="00073F70" w:rsidRPr="00073F70" w:rsidRDefault="00073F70" w:rsidP="00073F70">
            <w:pPr>
              <w:ind w:left="318"/>
              <w:rPr>
                <w:b/>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 xml:space="preserve">Кресло </w:t>
            </w:r>
            <w:r w:rsidRPr="00073F70">
              <w:rPr>
                <w:b/>
                <w:color w:val="000000"/>
                <w:sz w:val="24"/>
                <w:szCs w:val="24"/>
                <w:lang w:val="en-US"/>
              </w:rPr>
              <w:t>Tiger</w:t>
            </w:r>
            <w:r w:rsidRPr="00073F70">
              <w:rPr>
                <w:b/>
                <w:color w:val="000000"/>
                <w:sz w:val="24"/>
                <w:szCs w:val="24"/>
              </w:rPr>
              <w:t xml:space="preserve"> 6</w:t>
            </w:r>
            <w:r w:rsidRPr="00073F70">
              <w:rPr>
                <w:b/>
                <w:color w:val="000000"/>
                <w:sz w:val="24"/>
                <w:szCs w:val="24"/>
                <w:lang w:val="en-US"/>
              </w:rPr>
              <w:t>HA</w:t>
            </w:r>
            <w:r w:rsidRPr="00073F70">
              <w:rPr>
                <w:b/>
                <w:color w:val="000000"/>
                <w:sz w:val="24"/>
                <w:szCs w:val="24"/>
              </w:rPr>
              <w:t xml:space="preserve"> </w:t>
            </w:r>
            <w:r w:rsidRPr="00073F70">
              <w:rPr>
                <w:b/>
                <w:color w:val="000000"/>
                <w:sz w:val="24"/>
                <w:szCs w:val="24"/>
                <w:lang w:val="en-US"/>
              </w:rPr>
              <w:t>T</w:t>
            </w:r>
            <w:r w:rsidRPr="00073F70">
              <w:rPr>
                <w:b/>
                <w:color w:val="000000"/>
                <w:sz w:val="24"/>
                <w:szCs w:val="24"/>
              </w:rPr>
              <w:t>16</w:t>
            </w:r>
            <w:r w:rsidRPr="00073F70">
              <w:rPr>
                <w:b/>
                <w:color w:val="000000"/>
                <w:sz w:val="24"/>
                <w:szCs w:val="24"/>
                <w:lang w:val="en-US"/>
              </w:rPr>
              <w:t>HA</w:t>
            </w:r>
            <w:r w:rsidRPr="00073F70">
              <w:rPr>
                <w:b/>
                <w:color w:val="000000"/>
                <w:sz w:val="24"/>
                <w:szCs w:val="24"/>
              </w:rPr>
              <w:t xml:space="preserve"> </w:t>
            </w:r>
            <w:r w:rsidRPr="00073F70">
              <w:rPr>
                <w:b/>
                <w:color w:val="000000"/>
                <w:sz w:val="24"/>
                <w:szCs w:val="24"/>
                <w:lang w:val="en-US"/>
              </w:rPr>
              <w:t>Tione</w:t>
            </w:r>
            <w:r w:rsidRPr="00073F70">
              <w:rPr>
                <w:b/>
                <w:color w:val="000000"/>
                <w:sz w:val="24"/>
                <w:szCs w:val="24"/>
              </w:rPr>
              <w:t xml:space="preserve"> 01 </w:t>
            </w:r>
            <w:r w:rsidRPr="00073F70">
              <w:rPr>
                <w:b/>
                <w:color w:val="000000"/>
                <w:sz w:val="24"/>
                <w:szCs w:val="24"/>
                <w:lang w:val="en-US"/>
              </w:rPr>
              <w:t>Black</w:t>
            </w:r>
            <w:r w:rsidRPr="00073F70">
              <w:rPr>
                <w:b/>
                <w:color w:val="000000"/>
                <w:sz w:val="24"/>
                <w:szCs w:val="24"/>
              </w:rPr>
              <w:t xml:space="preserve"> </w:t>
            </w:r>
            <w:r w:rsidRPr="00073F70">
              <w:rPr>
                <w:b/>
                <w:color w:val="000000"/>
                <w:sz w:val="24"/>
                <w:szCs w:val="24"/>
                <w:lang w:val="en-US"/>
              </w:rPr>
              <w:t>PO</w:t>
            </w:r>
            <w:r w:rsidRPr="00073F70">
              <w:rPr>
                <w:b/>
                <w:color w:val="000000"/>
                <w:sz w:val="24"/>
                <w:szCs w:val="24"/>
              </w:rPr>
              <w:t xml:space="preserve"> </w:t>
            </w:r>
            <w:r w:rsidRPr="00073F70">
              <w:rPr>
                <w:b/>
                <w:color w:val="000000"/>
                <w:sz w:val="24"/>
                <w:szCs w:val="24"/>
                <w:lang w:val="en-US"/>
              </w:rPr>
              <w:t>HF</w:t>
            </w:r>
            <w:r w:rsidRPr="00073F70">
              <w:rPr>
                <w:b/>
                <w:color w:val="000000"/>
                <w:sz w:val="24"/>
                <w:szCs w:val="24"/>
              </w:rPr>
              <w:t xml:space="preserve"> или аналог = 10 шт.</w:t>
            </w:r>
          </w:p>
          <w:p w:rsidR="00073F70" w:rsidRPr="00073F70" w:rsidRDefault="00073F70" w:rsidP="00073F70">
            <w:pPr>
              <w:rPr>
                <w:b/>
                <w:color w:val="000000"/>
                <w:sz w:val="24"/>
                <w:szCs w:val="24"/>
              </w:rPr>
            </w:pPr>
          </w:p>
          <w:p w:rsidR="00073F70" w:rsidRPr="00073F70" w:rsidRDefault="00073F70" w:rsidP="00073F70">
            <w:r w:rsidRPr="00073F70">
              <w:rPr>
                <w:noProof/>
              </w:rPr>
              <w:drawing>
                <wp:inline distT="0" distB="0" distL="0" distR="0" wp14:anchorId="47655075" wp14:editId="14CC7FE8">
                  <wp:extent cx="922655" cy="1463040"/>
                  <wp:effectExtent l="0" t="0" r="0" b="3810"/>
                  <wp:docPr id="25" name="Рисунок 25" descr="http://mebelion.pro/data/product/img/13871_item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belion.pro/data/product/img/13871_item_preview.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22655" cy="1463040"/>
                          </a:xfrm>
                          <a:prstGeom prst="rect">
                            <a:avLst/>
                          </a:prstGeom>
                          <a:noFill/>
                          <a:ln>
                            <a:noFill/>
                          </a:ln>
                        </pic:spPr>
                      </pic:pic>
                    </a:graphicData>
                  </a:graphic>
                </wp:inline>
              </w:drawing>
            </w:r>
            <w:r w:rsidRPr="00073F70">
              <w:t xml:space="preserve"> </w:t>
            </w:r>
            <w:r w:rsidRPr="00073F70">
              <w:rPr>
                <w:noProof/>
              </w:rPr>
              <w:drawing>
                <wp:inline distT="0" distB="0" distL="0" distR="0" wp14:anchorId="0453B43D" wp14:editId="1A362A2E">
                  <wp:extent cx="1534795" cy="1820545"/>
                  <wp:effectExtent l="0" t="0" r="8255"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b="16710"/>
                          <a:stretch>
                            <a:fillRect/>
                          </a:stretch>
                        </pic:blipFill>
                        <pic:spPr bwMode="auto">
                          <a:xfrm>
                            <a:off x="0" y="0"/>
                            <a:ext cx="1534795" cy="1820545"/>
                          </a:xfrm>
                          <a:prstGeom prst="rect">
                            <a:avLst/>
                          </a:prstGeom>
                          <a:noFill/>
                          <a:ln>
                            <a:noFill/>
                          </a:ln>
                        </pic:spPr>
                      </pic:pic>
                    </a:graphicData>
                  </a:graphic>
                </wp:inline>
              </w:drawing>
            </w:r>
          </w:p>
          <w:p w:rsidR="00073F70" w:rsidRPr="00073F70" w:rsidRDefault="00073F70" w:rsidP="00073F70"/>
          <w:p w:rsidR="00073F70" w:rsidRPr="00073F70" w:rsidRDefault="00073F70" w:rsidP="00073F70">
            <w:pPr>
              <w:rPr>
                <w:bCs/>
                <w:color w:val="000000"/>
                <w:sz w:val="24"/>
                <w:szCs w:val="24"/>
              </w:rPr>
            </w:pPr>
            <w:r w:rsidRPr="00073F70">
              <w:rPr>
                <w:bCs/>
                <w:color w:val="000000"/>
                <w:sz w:val="24"/>
                <w:szCs w:val="24"/>
              </w:rPr>
              <w:t xml:space="preserve">Эргономичное кресло </w:t>
            </w:r>
          </w:p>
          <w:p w:rsidR="00073F70" w:rsidRPr="00073F70" w:rsidRDefault="00073F70" w:rsidP="00073F70">
            <w:pPr>
              <w:rPr>
                <w:bCs/>
                <w:color w:val="000000"/>
                <w:sz w:val="24"/>
                <w:szCs w:val="24"/>
              </w:rPr>
            </w:pPr>
            <w:r w:rsidRPr="00073F70">
              <w:rPr>
                <w:bCs/>
                <w:color w:val="000000"/>
                <w:sz w:val="24"/>
                <w:szCs w:val="24"/>
              </w:rPr>
              <w:t>Размер(ШхГхВ): 630х706х1010/1120 в нижнем и верхнем положении</w:t>
            </w:r>
          </w:p>
          <w:p w:rsidR="00073F70" w:rsidRPr="00073F70" w:rsidRDefault="00073F70" w:rsidP="00073F70">
            <w:pPr>
              <w:rPr>
                <w:bCs/>
                <w:color w:val="000000"/>
                <w:sz w:val="24"/>
                <w:szCs w:val="24"/>
              </w:rPr>
            </w:pPr>
            <w:r w:rsidRPr="00073F70">
              <w:rPr>
                <w:bCs/>
                <w:color w:val="000000"/>
                <w:sz w:val="24"/>
                <w:szCs w:val="24"/>
              </w:rPr>
              <w:t xml:space="preserve">Спинка кресла высотой 570 мм гладкая, обитая с обоих сторон без декоративных прошивок.  В средней части должно быть  поперечное разграничение по эргономичному наклону спинки.  Материал обивки кресла – ткань Tione 01 black без сторонних цветных вкраплений, износостойкая,  разработанная для мягкой поддержки и скрытия пружинных механизмов внутри кресла. </w:t>
            </w:r>
          </w:p>
          <w:p w:rsidR="00073F70" w:rsidRPr="00073F70" w:rsidRDefault="00073F70" w:rsidP="00073F70">
            <w:pPr>
              <w:rPr>
                <w:bCs/>
                <w:color w:val="000000"/>
                <w:sz w:val="24"/>
                <w:szCs w:val="24"/>
              </w:rPr>
            </w:pPr>
            <w:r w:rsidRPr="00073F70">
              <w:rPr>
                <w:bCs/>
                <w:color w:val="000000"/>
                <w:sz w:val="24"/>
                <w:szCs w:val="24"/>
              </w:rPr>
              <w:t>Сидение кресла эргономичное, должно быть изготовлено в виде подушки с мягким краем, снижающим нагрузку на кровообращение.  Размеры: Ширина сидения 530 мм, глубина сидения 430 мм. С боковых сторон сидения должны располагаться подлокотники «</w:t>
            </w:r>
            <w:r w:rsidRPr="00073F70">
              <w:rPr>
                <w:bCs/>
                <w:color w:val="000000"/>
                <w:sz w:val="24"/>
                <w:szCs w:val="24"/>
                <w:lang w:val="en-US"/>
              </w:rPr>
              <w:t>T</w:t>
            </w:r>
            <w:r w:rsidRPr="00073F70">
              <w:rPr>
                <w:bCs/>
                <w:color w:val="000000"/>
                <w:sz w:val="24"/>
                <w:szCs w:val="24"/>
              </w:rPr>
              <w:t xml:space="preserve">» образной формы. Верхняя часть подлокотника широкая, должна быть полностью покрыта </w:t>
            </w:r>
            <w:r w:rsidRPr="00073F70">
              <w:rPr>
                <w:bCs/>
                <w:color w:val="000000"/>
                <w:sz w:val="24"/>
                <w:szCs w:val="24"/>
              </w:rPr>
              <w:lastRenderedPageBreak/>
              <w:t>мягкой пластиковой накладкой прямоугольной формы с небольшим радиусным скруглением посередине. Нижняя часть подлокотника и опора должны быть изготовлены из металла в цвете полированный алюминий. Опора подлокотника цилиндрическая, должна быть укомплектована внутренним механизмом регулировки  по высоте на 70 мм с фиксацией не менее чем в 8 положениях.  Механизм черного  цвета, должен располагаться таким образом, чтобы не быть  заметным с лицевой стороны кресла и исключать случайное нажатие во время сидения.  В нижней части каждой опоры подлокотника должна располагаться круглая пластиковая заглушка в тон каркасу кресла.  Опоры подлокотника должны крепиться к каркасу кресла с помощью сегментированного цилиндрического поворотного держателя.</w:t>
            </w:r>
          </w:p>
          <w:p w:rsidR="00073F70" w:rsidRPr="00073F70" w:rsidRDefault="00073F70" w:rsidP="00073F70">
            <w:pPr>
              <w:rPr>
                <w:bCs/>
                <w:color w:val="000000"/>
                <w:sz w:val="24"/>
                <w:szCs w:val="24"/>
              </w:rPr>
            </w:pPr>
            <w:r w:rsidRPr="00073F70">
              <w:rPr>
                <w:bCs/>
                <w:color w:val="000000"/>
                <w:sz w:val="24"/>
                <w:szCs w:val="24"/>
              </w:rPr>
              <w:t xml:space="preserve"> Правый держатель  -  возле него должны находиться настройки регулировки механизма Glide-Tec. Кресло должно быть снабжено механизмом Glide-Tec, поддерживающим естественную  двигательную динамику человека, позволяющему позвоночнику восстанавливаться в процессе изменения позы путем изменения положения (наклона, глубины, прогиба) спинки и сидения в зависимости от позы сидящего;</w:t>
            </w:r>
          </w:p>
          <w:p w:rsidR="00073F70" w:rsidRPr="00073F70" w:rsidRDefault="00073F70" w:rsidP="00073F70">
            <w:pPr>
              <w:rPr>
                <w:bCs/>
                <w:color w:val="000000"/>
                <w:sz w:val="24"/>
                <w:szCs w:val="24"/>
              </w:rPr>
            </w:pPr>
            <w:r w:rsidRPr="00073F70">
              <w:rPr>
                <w:bCs/>
                <w:color w:val="000000"/>
                <w:sz w:val="24"/>
                <w:szCs w:val="24"/>
              </w:rPr>
              <w:t xml:space="preserve">Левый держатель  -  возле него должен  находиться механизм регулировки  высоты сидения. Сидение должно регулироваться по высоте в диапазоне 410-510 мм. Механизм регулировки высоты  дополнительно должен обеспечивать амортизацию сиденья. </w:t>
            </w:r>
          </w:p>
          <w:p w:rsidR="00073F70" w:rsidRPr="00073F70" w:rsidRDefault="00073F70" w:rsidP="00073F70">
            <w:pPr>
              <w:rPr>
                <w:bCs/>
                <w:color w:val="000000"/>
                <w:sz w:val="24"/>
                <w:szCs w:val="24"/>
              </w:rPr>
            </w:pPr>
            <w:r w:rsidRPr="00073F70">
              <w:rPr>
                <w:bCs/>
                <w:color w:val="000000"/>
                <w:sz w:val="24"/>
                <w:szCs w:val="24"/>
              </w:rPr>
              <w:t xml:space="preserve">Регулировка жесткости пружины должна позволять настроить кресло под вес сидящего  в диапазоне от 55 до 120 кг. Поворотный механизм регулировки жесткости пружины должен находиться под сидением кресла в его  средней части и по цвету полностью совпадать  с каркасом. Каркас кресла в черном цвете. Опора кресла диаметром не менее 630 мм должна состоять из полированной пятилучевой алюминиевой базы, установленной на мягкие ролики для твердых напольных покрытий. По всей длине лучей между верхней и боковыми сторонами должна располагаться декоративная линия соединения. Окончания верхней части  лучей закругленной формы.  Ролики двойные, поверхность колес должна быть  выполнена в цвете  светло -  серый либо алюминий матовый. Защитные заглушки и колпачки в черном цвете.  </w:t>
            </w:r>
          </w:p>
          <w:p w:rsidR="00073F70" w:rsidRPr="00073F70" w:rsidRDefault="00073F70" w:rsidP="00073F70">
            <w:pPr>
              <w:rPr>
                <w:bCs/>
                <w:color w:val="000000"/>
                <w:sz w:val="24"/>
                <w:szCs w:val="24"/>
              </w:rPr>
            </w:pPr>
            <w:r w:rsidRPr="00073F70">
              <w:rPr>
                <w:bCs/>
                <w:color w:val="000000"/>
                <w:sz w:val="24"/>
                <w:szCs w:val="24"/>
              </w:rPr>
              <w:t>Кресло  должно отвечать требованиям стандартов качества:</w:t>
            </w:r>
          </w:p>
          <w:p w:rsidR="00073F70" w:rsidRPr="00073F70" w:rsidRDefault="00073F70" w:rsidP="00073F70">
            <w:pPr>
              <w:rPr>
                <w:bCs/>
                <w:color w:val="000000"/>
                <w:sz w:val="24"/>
                <w:szCs w:val="24"/>
              </w:rPr>
            </w:pPr>
            <w:r w:rsidRPr="00073F70">
              <w:rPr>
                <w:bCs/>
                <w:color w:val="000000"/>
                <w:sz w:val="24"/>
                <w:szCs w:val="24"/>
              </w:rPr>
              <w:t>Стандартам безопасности для здоровья Quality Office (L-Q 01-06)</w:t>
            </w:r>
          </w:p>
          <w:p w:rsidR="00073F70" w:rsidRPr="00073F70" w:rsidRDefault="00073F70" w:rsidP="00073F70">
            <w:pPr>
              <w:rPr>
                <w:bCs/>
                <w:color w:val="000000"/>
                <w:sz w:val="24"/>
                <w:szCs w:val="24"/>
              </w:rPr>
            </w:pPr>
            <w:r w:rsidRPr="00073F70">
              <w:rPr>
                <w:bCs/>
                <w:color w:val="000000"/>
                <w:sz w:val="24"/>
                <w:szCs w:val="24"/>
              </w:rPr>
              <w:t>В случае сомнения в качестве продукции, Заказчик оставляет за собой право затребовать необходимые сертификаты соответствия перечисленным выше стандартам.</w:t>
            </w:r>
          </w:p>
          <w:p w:rsidR="00073F70" w:rsidRPr="00073F70" w:rsidRDefault="00073F70" w:rsidP="00073F70">
            <w:pPr>
              <w:rPr>
                <w:bCs/>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 xml:space="preserve">Кресло </w:t>
            </w:r>
            <w:r w:rsidRPr="00073F70">
              <w:rPr>
                <w:b/>
                <w:color w:val="000000"/>
                <w:sz w:val="24"/>
                <w:szCs w:val="24"/>
                <w:lang w:val="en-US"/>
              </w:rPr>
              <w:t>Younico</w:t>
            </w:r>
            <w:r w:rsidRPr="00073F70">
              <w:rPr>
                <w:b/>
                <w:color w:val="000000"/>
                <w:sz w:val="24"/>
                <w:szCs w:val="24"/>
              </w:rPr>
              <w:t>-</w:t>
            </w:r>
            <w:r w:rsidRPr="00073F70">
              <w:rPr>
                <w:b/>
                <w:color w:val="000000"/>
                <w:sz w:val="24"/>
                <w:szCs w:val="24"/>
                <w:lang w:val="en-US"/>
              </w:rPr>
              <w:t>Pro</w:t>
            </w:r>
            <w:r w:rsidRPr="00073F70">
              <w:rPr>
                <w:b/>
                <w:color w:val="000000"/>
                <w:sz w:val="24"/>
                <w:szCs w:val="24"/>
              </w:rPr>
              <w:t xml:space="preserve"> арт.3476 </w:t>
            </w:r>
            <w:r w:rsidRPr="00073F70">
              <w:rPr>
                <w:b/>
                <w:color w:val="000000"/>
                <w:sz w:val="24"/>
                <w:szCs w:val="24"/>
                <w:lang w:val="en-US"/>
              </w:rPr>
              <w:t>TE</w:t>
            </w:r>
            <w:r w:rsidRPr="00073F70">
              <w:rPr>
                <w:b/>
                <w:color w:val="000000"/>
                <w:sz w:val="24"/>
                <w:szCs w:val="24"/>
              </w:rPr>
              <w:t>11814000 532610 735 (709) 8029110000 или аналог = 35 шт.</w:t>
            </w:r>
          </w:p>
          <w:p w:rsidR="00073F70" w:rsidRPr="00073F70" w:rsidRDefault="00073F70" w:rsidP="00073F70">
            <w:r w:rsidRPr="00073F70">
              <w:rPr>
                <w:noProof/>
              </w:rPr>
              <w:drawing>
                <wp:inline distT="0" distB="0" distL="0" distR="0" wp14:anchorId="2AFCEC05" wp14:editId="43F75654">
                  <wp:extent cx="993775" cy="1431290"/>
                  <wp:effectExtent l="0" t="0" r="0" b="0"/>
                  <wp:docPr id="23" name="Рисунок 23" descr="http://www.salonmebel.ru/files/images/chairs/employee/younico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alonmebel.ru/files/images/chairs/employee/younico_0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3775" cy="1431290"/>
                          </a:xfrm>
                          <a:prstGeom prst="rect">
                            <a:avLst/>
                          </a:prstGeom>
                          <a:noFill/>
                          <a:ln>
                            <a:noFill/>
                          </a:ln>
                        </pic:spPr>
                      </pic:pic>
                    </a:graphicData>
                  </a:graphic>
                </wp:inline>
              </w:drawing>
            </w:r>
            <w:r w:rsidRPr="00073F70">
              <w:t xml:space="preserve">   </w:t>
            </w:r>
            <w:r w:rsidRPr="00073F70">
              <w:rPr>
                <w:noProof/>
              </w:rPr>
              <w:drawing>
                <wp:inline distT="0" distB="0" distL="0" distR="0" wp14:anchorId="02B7BE8B" wp14:editId="5E158ECB">
                  <wp:extent cx="1582420" cy="145478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82420" cy="1454785"/>
                          </a:xfrm>
                          <a:prstGeom prst="rect">
                            <a:avLst/>
                          </a:prstGeom>
                          <a:noFill/>
                          <a:ln>
                            <a:noFill/>
                          </a:ln>
                        </pic:spPr>
                      </pic:pic>
                    </a:graphicData>
                  </a:graphic>
                </wp:inline>
              </w:drawing>
            </w:r>
          </w:p>
          <w:p w:rsidR="00073F70" w:rsidRPr="00073F70" w:rsidRDefault="00073F70" w:rsidP="00073F70"/>
          <w:p w:rsidR="00073F70" w:rsidRPr="00073F70" w:rsidRDefault="00073F70" w:rsidP="00073F70">
            <w:pPr>
              <w:rPr>
                <w:bCs/>
                <w:color w:val="000000"/>
                <w:sz w:val="24"/>
                <w:szCs w:val="24"/>
              </w:rPr>
            </w:pPr>
            <w:r w:rsidRPr="00073F70">
              <w:rPr>
                <w:bCs/>
                <w:color w:val="000000"/>
                <w:sz w:val="24"/>
                <w:szCs w:val="24"/>
              </w:rPr>
              <w:t xml:space="preserve">Эргономичное кресло сотрудника </w:t>
            </w:r>
          </w:p>
          <w:p w:rsidR="00073F70" w:rsidRPr="00073F70" w:rsidRDefault="00073F70" w:rsidP="00073F70">
            <w:pPr>
              <w:rPr>
                <w:bCs/>
                <w:color w:val="000000"/>
                <w:sz w:val="24"/>
                <w:szCs w:val="24"/>
              </w:rPr>
            </w:pPr>
            <w:r w:rsidRPr="00073F70">
              <w:rPr>
                <w:bCs/>
                <w:color w:val="000000"/>
                <w:sz w:val="24"/>
                <w:szCs w:val="24"/>
              </w:rPr>
              <w:t>Размер(ШхГхВ): 720х700х1119 мм</w:t>
            </w:r>
          </w:p>
          <w:p w:rsidR="00073F70" w:rsidRPr="00073F70" w:rsidRDefault="00073F70" w:rsidP="00073F70">
            <w:pPr>
              <w:rPr>
                <w:bCs/>
                <w:color w:val="000000"/>
                <w:sz w:val="24"/>
                <w:szCs w:val="24"/>
              </w:rPr>
            </w:pPr>
            <w:r w:rsidRPr="00073F70">
              <w:rPr>
                <w:bCs/>
                <w:color w:val="000000"/>
                <w:sz w:val="24"/>
                <w:szCs w:val="24"/>
              </w:rPr>
              <w:t xml:space="preserve">Спинка кресла высокая, высотой 700 мм гладкая, без декоративных прошивок. Должна состоять из внешнего пластикового рамочного  каркаса черного цвета  и быть обтянута дышащим сетчатым материалом прямоугольного  сечения  серого цвета. Материал нетканый, поддерживающей структуры с возможностью восстановления растяжения при рабочем использовании. Крепление материала внутри каркаса должно осуществляться с </w:t>
            </w:r>
            <w:r w:rsidRPr="00073F70">
              <w:rPr>
                <w:bCs/>
                <w:color w:val="000000"/>
                <w:sz w:val="24"/>
                <w:szCs w:val="24"/>
              </w:rPr>
              <w:lastRenderedPageBreak/>
              <w:t>помощью рамки. Кремление рамки и внешнего каркаса кресла должно осуществляться с помощью мебельных винтов круглой плоской шляпкой для шестигранной отвертки. Цвет винтов должен полностью совпадать с цветом рамы спинки кресла.</w:t>
            </w:r>
          </w:p>
          <w:p w:rsidR="00073F70" w:rsidRPr="00073F70" w:rsidRDefault="00073F70" w:rsidP="00073F70">
            <w:pPr>
              <w:rPr>
                <w:bCs/>
                <w:color w:val="000000"/>
                <w:sz w:val="24"/>
                <w:szCs w:val="24"/>
              </w:rPr>
            </w:pPr>
            <w:r w:rsidRPr="00073F70">
              <w:rPr>
                <w:bCs/>
                <w:color w:val="000000"/>
                <w:sz w:val="24"/>
                <w:szCs w:val="24"/>
              </w:rPr>
              <w:t>С задней стороны спинки кресло должно быть оснащено механизм регулируемой по высоте поддержки поясницы для обеспечения оптимальной поддержки поясничной области позвоночника. Внешне механизм должен быть овальной формы и быть виден с передней стороны спинки сквозь сетку. Данный механизм должен исключать повреждение структуры сетки при его использовании.</w:t>
            </w:r>
          </w:p>
          <w:p w:rsidR="00073F70" w:rsidRPr="00073F70" w:rsidRDefault="00073F70" w:rsidP="00073F70">
            <w:pPr>
              <w:rPr>
                <w:bCs/>
                <w:color w:val="000000"/>
                <w:sz w:val="24"/>
                <w:szCs w:val="24"/>
              </w:rPr>
            </w:pPr>
            <w:r w:rsidRPr="00073F70">
              <w:rPr>
                <w:bCs/>
                <w:color w:val="000000"/>
                <w:sz w:val="24"/>
                <w:szCs w:val="24"/>
              </w:rPr>
              <w:t>Подлокотники кресла «Т» образные, пластиковые, черного цвета, полностью совпадающего с цветом каркаса и рамки спинки. Верхняя часть подлокотника должна иметь каплевидную форму с шириной в начальной части не менее 90 мм. Подлокотники должны быть  многофункциональными с возможностью регулировки по ширине, высоте и плоскости. Механизм регулировки должен быть  расположен на самом подлокотнике с внешней стороны. На внутренней части каркаса опоры подлокотника должны быть  нанесены метки регулировки высоты (белый цвет). Крепление опоры подлокотника должно производиться на металлическое основание, в свою очередь крепящееся к креслу.</w:t>
            </w:r>
          </w:p>
          <w:p w:rsidR="00073F70" w:rsidRPr="00073F70" w:rsidRDefault="00073F70" w:rsidP="00073F70">
            <w:pPr>
              <w:rPr>
                <w:bCs/>
                <w:color w:val="000000"/>
                <w:sz w:val="24"/>
                <w:szCs w:val="24"/>
              </w:rPr>
            </w:pPr>
            <w:r w:rsidRPr="00073F70">
              <w:rPr>
                <w:bCs/>
                <w:color w:val="000000"/>
                <w:sz w:val="24"/>
                <w:szCs w:val="24"/>
              </w:rPr>
              <w:t>Сидение кресла эргономичное, с обивкой  из ткани в сером цвете двухслойной сетчатой текстуры. Сидение полумягкое, со стороны спинки должно иметь эргономичное полукруглое углубление. С боковых сторон – поддерживающие подъемы.  Толщина подушки сидения в центральной части не менее 70 мм.</w:t>
            </w:r>
          </w:p>
          <w:p w:rsidR="00073F70" w:rsidRPr="00073F70" w:rsidRDefault="00073F70" w:rsidP="00073F70">
            <w:pPr>
              <w:rPr>
                <w:bCs/>
                <w:color w:val="000000"/>
                <w:sz w:val="24"/>
                <w:szCs w:val="24"/>
              </w:rPr>
            </w:pPr>
            <w:r w:rsidRPr="00073F70">
              <w:rPr>
                <w:bCs/>
                <w:color w:val="000000"/>
                <w:sz w:val="24"/>
                <w:szCs w:val="24"/>
              </w:rPr>
              <w:t>Под сидением должны располагаться регулировки механизмов:</w:t>
            </w:r>
          </w:p>
          <w:p w:rsidR="00073F70" w:rsidRPr="00073F70" w:rsidRDefault="00073F70" w:rsidP="00073F70">
            <w:pPr>
              <w:rPr>
                <w:bCs/>
                <w:color w:val="000000"/>
                <w:sz w:val="24"/>
                <w:szCs w:val="24"/>
              </w:rPr>
            </w:pPr>
            <w:r w:rsidRPr="00073F70">
              <w:rPr>
                <w:bCs/>
                <w:color w:val="000000"/>
                <w:sz w:val="24"/>
                <w:szCs w:val="24"/>
              </w:rPr>
              <w:t xml:space="preserve">В средней части кресла рычаг поворотного типа  – регулировка жесткости пружины, позволяющая настроить кресло под вес сидящего в диапазоне от 50 до 120 кг. </w:t>
            </w:r>
          </w:p>
          <w:p w:rsidR="00073F70" w:rsidRPr="00073F70" w:rsidRDefault="00073F70" w:rsidP="00073F70">
            <w:pPr>
              <w:rPr>
                <w:bCs/>
                <w:color w:val="000000"/>
                <w:sz w:val="24"/>
                <w:szCs w:val="24"/>
              </w:rPr>
            </w:pPr>
            <w:r w:rsidRPr="00073F70">
              <w:rPr>
                <w:bCs/>
                <w:color w:val="000000"/>
                <w:sz w:val="24"/>
                <w:szCs w:val="24"/>
              </w:rPr>
              <w:t>С  правой части должны располагаться язычки рычагов регулировки угла наклона сидения для приведения тазовой части тела в правильное положение для сохранения естественной формы позвоночника и регулировки сидения по высоте.</w:t>
            </w:r>
          </w:p>
          <w:p w:rsidR="00073F70" w:rsidRPr="00073F70" w:rsidRDefault="00073F70" w:rsidP="00073F70">
            <w:pPr>
              <w:rPr>
                <w:bCs/>
                <w:color w:val="000000"/>
                <w:sz w:val="24"/>
                <w:szCs w:val="24"/>
              </w:rPr>
            </w:pPr>
            <w:r w:rsidRPr="00073F70">
              <w:rPr>
                <w:bCs/>
                <w:color w:val="000000"/>
                <w:sz w:val="24"/>
                <w:szCs w:val="24"/>
              </w:rPr>
              <w:t>Каркас кресла  составной – верхняя часть должна быть в цвете алюминий, нижняя в черном цвете.  Опора  кресла диаметром не менее 650 мм должна состоять черной пластиковой базы, установленной на ролики для мягких напольных покрытий. В точке соединения базы и каркаса должны располагаться декоративные резные кольца не менее 3.  Лучи базы должны состоять из 2 слоев – верхний слой должен заходить на нижний каркас так, чтобы образовывать декоративные арки в нижней части базы. Окончания верхней части  лучей закругленной формы.  Ролики двойные, черного  цвета. Высота колес роликов должна быть  равна высоте средней защитной пластины.</w:t>
            </w:r>
          </w:p>
          <w:p w:rsidR="00073F70" w:rsidRPr="00073F70" w:rsidRDefault="00073F70" w:rsidP="00073F70">
            <w:pPr>
              <w:rPr>
                <w:bCs/>
                <w:color w:val="000000"/>
                <w:sz w:val="24"/>
                <w:szCs w:val="24"/>
              </w:rPr>
            </w:pPr>
            <w:r w:rsidRPr="00073F70">
              <w:rPr>
                <w:bCs/>
                <w:color w:val="000000"/>
                <w:sz w:val="24"/>
                <w:szCs w:val="24"/>
              </w:rPr>
              <w:t>Кресло  должно отвечать требованиям стандартов качества, стандартам безопасности и  эргономики:</w:t>
            </w:r>
          </w:p>
          <w:p w:rsidR="00073F70" w:rsidRPr="00073F70" w:rsidRDefault="00073F70" w:rsidP="00073F70">
            <w:pPr>
              <w:rPr>
                <w:bCs/>
                <w:color w:val="000000"/>
                <w:sz w:val="24"/>
                <w:szCs w:val="24"/>
                <w:lang w:val="en-US"/>
              </w:rPr>
            </w:pPr>
            <w:r w:rsidRPr="00073F70">
              <w:rPr>
                <w:bCs/>
                <w:color w:val="000000"/>
                <w:sz w:val="24"/>
                <w:szCs w:val="24"/>
                <w:lang w:val="en-US"/>
              </w:rPr>
              <w:t>FIRA Ergonomics Excellence Award</w:t>
            </w:r>
          </w:p>
          <w:p w:rsidR="00073F70" w:rsidRPr="00073F70" w:rsidRDefault="00073F70" w:rsidP="00073F70">
            <w:pPr>
              <w:rPr>
                <w:bCs/>
                <w:color w:val="000000"/>
                <w:sz w:val="24"/>
                <w:szCs w:val="24"/>
                <w:lang w:val="en-US"/>
              </w:rPr>
            </w:pPr>
            <w:r w:rsidRPr="00073F70">
              <w:rPr>
                <w:bCs/>
                <w:color w:val="000000"/>
                <w:sz w:val="24"/>
                <w:szCs w:val="24"/>
                <w:lang w:val="en-US"/>
              </w:rPr>
              <w:t>LGA GS</w:t>
            </w:r>
          </w:p>
          <w:p w:rsidR="00073F70" w:rsidRPr="00073F70" w:rsidRDefault="00073F70" w:rsidP="00073F70">
            <w:pPr>
              <w:rPr>
                <w:bCs/>
                <w:color w:val="000000"/>
                <w:sz w:val="24"/>
                <w:szCs w:val="24"/>
              </w:rPr>
            </w:pPr>
            <w:r w:rsidRPr="00073F70">
              <w:rPr>
                <w:bCs/>
                <w:color w:val="000000"/>
                <w:sz w:val="24"/>
                <w:szCs w:val="24"/>
              </w:rPr>
              <w:t>В случае сомнения в качестве продукции, Заказчик оставляет за собой право затребовать необходимые сертификаты соответствия перечисленным выше стандартам.</w:t>
            </w:r>
          </w:p>
          <w:p w:rsidR="00073F70" w:rsidRPr="00073F70" w:rsidRDefault="00073F70" w:rsidP="00073F70">
            <w:pPr>
              <w:rPr>
                <w:bCs/>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 xml:space="preserve">Кресло </w:t>
            </w:r>
            <w:r w:rsidRPr="00073F70">
              <w:rPr>
                <w:b/>
                <w:color w:val="000000"/>
                <w:sz w:val="24"/>
                <w:szCs w:val="24"/>
                <w:lang w:val="en-US"/>
              </w:rPr>
              <w:t>Diplomat</w:t>
            </w:r>
            <w:r w:rsidRPr="00073F70">
              <w:rPr>
                <w:b/>
                <w:color w:val="000000"/>
                <w:sz w:val="24"/>
                <w:szCs w:val="24"/>
              </w:rPr>
              <w:t xml:space="preserve"> или аналог = 20 шт.</w:t>
            </w:r>
          </w:p>
          <w:p w:rsidR="00073F70" w:rsidRPr="00073F70" w:rsidRDefault="00073F70" w:rsidP="00073F70">
            <w:pPr>
              <w:rPr>
                <w:lang w:val="en-US"/>
              </w:rPr>
            </w:pPr>
            <w:r w:rsidRPr="00073F70">
              <w:rPr>
                <w:noProof/>
              </w:rPr>
              <w:drawing>
                <wp:inline distT="0" distB="0" distL="0" distR="0" wp14:anchorId="7C13F9B5" wp14:editId="255F7E2E">
                  <wp:extent cx="882650" cy="1526540"/>
                  <wp:effectExtent l="0" t="0" r="0" b="0"/>
                  <wp:docPr id="21" name="Рисунок 21" descr="Кресло для руководителя Dipl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ресло для руководителя Diplomat"/>
                          <pic:cNvPicPr>
                            <a:picLocks noChangeAspect="1" noChangeArrowheads="1"/>
                          </pic:cNvPicPr>
                        </pic:nvPicPr>
                        <pic:blipFill>
                          <a:blip r:embed="rId18">
                            <a:extLst>
                              <a:ext uri="{28A0092B-C50C-407E-A947-70E740481C1C}">
                                <a14:useLocalDpi xmlns:a14="http://schemas.microsoft.com/office/drawing/2010/main" val="0"/>
                              </a:ext>
                            </a:extLst>
                          </a:blip>
                          <a:srcRect r="10001"/>
                          <a:stretch>
                            <a:fillRect/>
                          </a:stretch>
                        </pic:blipFill>
                        <pic:spPr bwMode="auto">
                          <a:xfrm>
                            <a:off x="0" y="0"/>
                            <a:ext cx="882650" cy="1526540"/>
                          </a:xfrm>
                          <a:prstGeom prst="rect">
                            <a:avLst/>
                          </a:prstGeom>
                          <a:noFill/>
                          <a:ln>
                            <a:noFill/>
                          </a:ln>
                        </pic:spPr>
                      </pic:pic>
                    </a:graphicData>
                  </a:graphic>
                </wp:inline>
              </w:drawing>
            </w:r>
          </w:p>
          <w:p w:rsidR="00073F70" w:rsidRPr="00073F70" w:rsidRDefault="00073F70" w:rsidP="00073F70">
            <w:pPr>
              <w:rPr>
                <w:bCs/>
                <w:color w:val="000000"/>
                <w:sz w:val="24"/>
                <w:szCs w:val="24"/>
              </w:rPr>
            </w:pPr>
            <w:r w:rsidRPr="00073F70">
              <w:rPr>
                <w:bCs/>
                <w:color w:val="000000"/>
                <w:sz w:val="24"/>
                <w:szCs w:val="24"/>
              </w:rPr>
              <w:t>Кресло руководителя с подлокотниками</w:t>
            </w:r>
          </w:p>
          <w:p w:rsidR="00073F70" w:rsidRPr="00073F70" w:rsidRDefault="00073F70" w:rsidP="00073F70">
            <w:pPr>
              <w:jc w:val="both"/>
              <w:rPr>
                <w:bCs/>
                <w:color w:val="000000"/>
                <w:sz w:val="24"/>
                <w:szCs w:val="24"/>
              </w:rPr>
            </w:pPr>
            <w:r w:rsidRPr="00073F70">
              <w:rPr>
                <w:bCs/>
                <w:color w:val="000000"/>
                <w:sz w:val="24"/>
                <w:szCs w:val="24"/>
              </w:rPr>
              <w:lastRenderedPageBreak/>
              <w:t>на каркасе из стеклонаполненного полиамида. Спинка высотой 640 мм  сглаженной формы без острых углов. Должна иметь сужение к верхней части не более 100 мм от начальной ширины 485 мм в месте соединения с сидением.  Должна быть полностью обита материалом, имитирующий натуральную кожу черного цвета, износостойкостью по тесту Мартиндейла не менее 20000 циклов, устойчивостью к выцветанию не менее 4,  плотностью слоя не менее 500 г/м2  (передняя и задняя части). Каркас спинки должен иметь эргономичную форму с перепадом в области поддержки поясницы. Сидение эргономичное, поддерживающей формы. Между сидением и спинкой не должно оставаться свободного пространства. Кресло не должно иметь декоративных прошивок либо термошвов с лицевой и задней сторон спинки и  сидения. Подлокотники полиамидные, каркасные.  Должны крепиться  с боковой стороны сидения и спинки таким образом, что нижняя часть  подлокотника крепится к боковой стороне сидения, а боковая к боковой стороне спинки. Крепление на мебельные винты со скругленной шляпкой в тон каркаса кресла. В местах соприкосновения с рукой сидящего подлокотники должны иметь расширяющуюся форму без дополнительных накладок.</w:t>
            </w:r>
          </w:p>
          <w:p w:rsidR="00073F70" w:rsidRPr="00073F70" w:rsidRDefault="00073F70" w:rsidP="00073F70">
            <w:pPr>
              <w:jc w:val="both"/>
              <w:rPr>
                <w:bCs/>
                <w:color w:val="000000"/>
                <w:sz w:val="24"/>
                <w:szCs w:val="24"/>
              </w:rPr>
            </w:pPr>
            <w:r w:rsidRPr="00073F70">
              <w:rPr>
                <w:bCs/>
                <w:color w:val="000000"/>
                <w:sz w:val="24"/>
                <w:szCs w:val="24"/>
              </w:rPr>
              <w:t xml:space="preserve"> Крестовина - 5-лучевая металлическая база с пластиковыми накладками черного цвета со скругленными окончаниями лучей. Кресло должно быть оборудовано механизмом качания с регулировкой под вес сидящего. Газпатрон должен соответствовать стандартам </w:t>
            </w:r>
            <w:r w:rsidRPr="00073F70">
              <w:rPr>
                <w:bCs/>
                <w:color w:val="000000"/>
                <w:sz w:val="24"/>
                <w:szCs w:val="24"/>
                <w:lang w:val="en-US"/>
              </w:rPr>
              <w:t>DIN</w:t>
            </w:r>
            <w:r w:rsidRPr="00073F70">
              <w:rPr>
                <w:bCs/>
                <w:color w:val="000000"/>
                <w:sz w:val="24"/>
                <w:szCs w:val="24"/>
              </w:rPr>
              <w:t>, выдерживающим стабильную ежедневную нагрузку не менее 120 кг.</w:t>
            </w:r>
            <w:r w:rsidRPr="00073F70">
              <w:rPr>
                <w:bCs/>
                <w:color w:val="000000"/>
                <w:sz w:val="24"/>
                <w:szCs w:val="24"/>
                <w:lang w:val="en-US"/>
              </w:rPr>
              <w:t> </w:t>
            </w:r>
            <w:r w:rsidRPr="00073F70">
              <w:rPr>
                <w:bCs/>
                <w:color w:val="000000"/>
                <w:sz w:val="24"/>
                <w:szCs w:val="24"/>
              </w:rPr>
              <w:t>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073F70" w:rsidRPr="00073F70" w:rsidRDefault="00073F70" w:rsidP="00073F70">
            <w:pPr>
              <w:rPr>
                <w:bCs/>
                <w:color w:val="000000"/>
                <w:sz w:val="24"/>
                <w:szCs w:val="24"/>
              </w:rPr>
            </w:pPr>
            <w:r w:rsidRPr="00073F70">
              <w:rPr>
                <w:bCs/>
                <w:color w:val="000000"/>
                <w:sz w:val="24"/>
                <w:szCs w:val="24"/>
              </w:rPr>
              <w:t>Набивка: высокоэлластичный поролон повышенной плотности, быстровостанавливающийся, с пружинящими свойствами.</w:t>
            </w:r>
          </w:p>
          <w:p w:rsidR="00073F70" w:rsidRPr="00073F70" w:rsidRDefault="00073F70" w:rsidP="00073F70">
            <w:pPr>
              <w:rPr>
                <w:bCs/>
                <w:color w:val="000000"/>
                <w:sz w:val="24"/>
                <w:szCs w:val="24"/>
              </w:rPr>
            </w:pPr>
            <w:r w:rsidRPr="00073F70">
              <w:rPr>
                <w:bCs/>
                <w:color w:val="000000"/>
                <w:sz w:val="24"/>
                <w:szCs w:val="24"/>
              </w:rPr>
              <w:t>Кресло должно  поставляться в разобранном виде и соответствовать требованиям ГОСТ 1</w:t>
            </w:r>
            <w:r w:rsidR="00924E9E">
              <w:rPr>
                <w:bCs/>
                <w:color w:val="000000"/>
                <w:sz w:val="24"/>
                <w:szCs w:val="24"/>
              </w:rPr>
              <w:t>9917-93</w:t>
            </w:r>
          </w:p>
          <w:p w:rsidR="00073F70" w:rsidRPr="00073F70" w:rsidRDefault="00073F70" w:rsidP="00073F70">
            <w:pPr>
              <w:rPr>
                <w:bCs/>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Кресло Germes EX SPA или аналог = 22 шт.</w:t>
            </w:r>
          </w:p>
          <w:p w:rsidR="00073F70" w:rsidRPr="00073F70" w:rsidRDefault="00073F70" w:rsidP="00073F70">
            <w:pPr>
              <w:rPr>
                <w:bCs/>
                <w:color w:val="000000"/>
                <w:sz w:val="24"/>
                <w:szCs w:val="24"/>
              </w:rPr>
            </w:pPr>
          </w:p>
          <w:p w:rsidR="00073F70" w:rsidRPr="00073F70" w:rsidRDefault="00073F70" w:rsidP="00073F70">
            <w:pPr>
              <w:rPr>
                <w:lang w:val="en-US"/>
              </w:rPr>
            </w:pPr>
            <w:r w:rsidRPr="00073F70">
              <w:rPr>
                <w:noProof/>
              </w:rPr>
              <w:drawing>
                <wp:inline distT="0" distB="0" distL="0" distR="0" wp14:anchorId="5B787410" wp14:editId="37098359">
                  <wp:extent cx="1447165" cy="1812925"/>
                  <wp:effectExtent l="0" t="0" r="635" b="0"/>
                  <wp:docPr id="20" name="Рисунок 20" descr="Кресло офисное для руководителя Germes (Гермес) в Екатеринбурге, Челябинске, Тю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ресло офисное для руководителя Germes (Гермес) в Екатеринбурге, Челябинске, Тюмени"/>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165" cy="1812925"/>
                          </a:xfrm>
                          <a:prstGeom prst="rect">
                            <a:avLst/>
                          </a:prstGeom>
                          <a:noFill/>
                          <a:ln>
                            <a:noFill/>
                          </a:ln>
                        </pic:spPr>
                      </pic:pic>
                    </a:graphicData>
                  </a:graphic>
                </wp:inline>
              </w:drawing>
            </w:r>
          </w:p>
          <w:p w:rsidR="00073F70" w:rsidRPr="00073F70" w:rsidRDefault="00073F70" w:rsidP="00073F70">
            <w:pPr>
              <w:rPr>
                <w:bCs/>
                <w:color w:val="000000"/>
                <w:sz w:val="24"/>
                <w:szCs w:val="24"/>
              </w:rPr>
            </w:pPr>
            <w:r w:rsidRPr="00073F70">
              <w:rPr>
                <w:bCs/>
                <w:color w:val="000000"/>
                <w:sz w:val="24"/>
                <w:szCs w:val="24"/>
              </w:rPr>
              <w:t>Кресло руководителя с подлокотниками</w:t>
            </w:r>
          </w:p>
          <w:p w:rsidR="00073F70" w:rsidRPr="00073F70" w:rsidRDefault="00073F70" w:rsidP="00073F70">
            <w:pPr>
              <w:rPr>
                <w:bCs/>
                <w:color w:val="000000"/>
                <w:sz w:val="24"/>
                <w:szCs w:val="24"/>
              </w:rPr>
            </w:pPr>
            <w:r w:rsidRPr="00073F70">
              <w:rPr>
                <w:bCs/>
                <w:color w:val="000000"/>
                <w:sz w:val="24"/>
                <w:szCs w:val="24"/>
              </w:rPr>
              <w:t>на  каркасе из стеклонаполненного полиамида. Спинка высокая, прямоугольной  формы без острых углов. Ширина спинки 520 мм, высота спинки 720 мм.   Сидение эргономичное, поддерживающей формы. Между сидением и спинкой не должно оставаться свободного пространства. Сидение и спинка должна быть разделены на 3 части. Верхняя и нижняя часть с серединным делением должны быть выполнены в виде мягких подушек толщиной набивки не менее 35 кг/м2 .  Средняя часть спинки и сидения должна иметь веретенообразную форму и быть разбита на продольные полосы термопайкой. Шаг полос должен быть одинаковым и не превышать 25 мм. Количество полос не менее 15.  Кресло должно  быть полностью покрыто</w:t>
            </w:r>
            <w:r w:rsidRPr="00073F70">
              <w:rPr>
                <w:rFonts w:ascii="Bookman Old Style" w:hAnsi="Bookman Old Style"/>
                <w:sz w:val="16"/>
                <w:szCs w:val="16"/>
              </w:rPr>
              <w:t xml:space="preserve">  </w:t>
            </w:r>
            <w:r w:rsidRPr="00073F70">
              <w:rPr>
                <w:bCs/>
                <w:color w:val="000000"/>
                <w:sz w:val="24"/>
                <w:szCs w:val="24"/>
              </w:rPr>
              <w:t xml:space="preserve">тканью черного цвета без разнооттеночности из  полиэфирных либо полимерных микроволокон (передняя и задняя части).  Толщина микроволокон в поперечном срезе не более 0,09 мм. </w:t>
            </w:r>
            <w:r w:rsidR="0024748D">
              <w:rPr>
                <w:bCs/>
                <w:color w:val="000000"/>
                <w:sz w:val="24"/>
                <w:szCs w:val="24"/>
              </w:rPr>
              <w:t>Ткань-</w:t>
            </w:r>
            <w:r>
              <w:rPr>
                <w:bCs/>
                <w:color w:val="000000"/>
                <w:sz w:val="24"/>
                <w:szCs w:val="24"/>
              </w:rPr>
              <w:t xml:space="preserve"> цвет черный. </w:t>
            </w:r>
            <w:r w:rsidRPr="00073F70">
              <w:rPr>
                <w:bCs/>
                <w:color w:val="000000"/>
                <w:sz w:val="24"/>
                <w:szCs w:val="24"/>
              </w:rPr>
              <w:t xml:space="preserve">Прочность ткани не менее 400 МПа. Линейная плотность не более 0,67 денье.  Ткань обивки сидения должна </w:t>
            </w:r>
            <w:r w:rsidRPr="00073F70">
              <w:rPr>
                <w:bCs/>
                <w:color w:val="000000"/>
                <w:sz w:val="24"/>
                <w:szCs w:val="24"/>
              </w:rPr>
              <w:lastRenderedPageBreak/>
              <w:t xml:space="preserve">полностью повторять обивку спинки. Подлокотники цельнолитые, из полиамида ровной текстуры, в виде четырехугольной рамы. Должны крепиться  с боковой стороны сидения и спинки таким образом, что нижняя часть  подлокотника крепится к боковой стороне сидения, а боковая к боковой стороне спинки.  Крепление на мебельные винты. Должны крепиться  с боковой стороны сидения и спинки. </w:t>
            </w:r>
          </w:p>
          <w:p w:rsidR="00073F70" w:rsidRPr="00073F70" w:rsidRDefault="00073F70" w:rsidP="00073F70">
            <w:pPr>
              <w:rPr>
                <w:bCs/>
                <w:color w:val="000000"/>
                <w:sz w:val="24"/>
                <w:szCs w:val="24"/>
              </w:rPr>
            </w:pPr>
            <w:r w:rsidRPr="00073F70">
              <w:rPr>
                <w:bCs/>
                <w:color w:val="000000"/>
                <w:sz w:val="24"/>
                <w:szCs w:val="24"/>
              </w:rPr>
              <w:t>Крестовина - 5-лучевая пластиковая база диаметром  640 мм черного цвета.  Окончания лучей закругленной формы, в месте перехода в каркас должна располагаться накладка из полиамида ровной текстуры.</w:t>
            </w:r>
          </w:p>
          <w:p w:rsidR="00073F70" w:rsidRPr="00073F70" w:rsidRDefault="00073F70" w:rsidP="00073F70">
            <w:pPr>
              <w:rPr>
                <w:bCs/>
                <w:color w:val="000000"/>
                <w:sz w:val="24"/>
                <w:szCs w:val="24"/>
              </w:rPr>
            </w:pPr>
            <w:r w:rsidRPr="00073F70">
              <w:rPr>
                <w:bCs/>
                <w:color w:val="000000"/>
                <w:sz w:val="24"/>
                <w:szCs w:val="24"/>
              </w:rPr>
              <w:t xml:space="preserve"> Кресло должно быть оборудовано механизмом качания с регулировкой под вес и фиксацией в выбранном положении. Газпатрон должен соответствовать стандартам </w:t>
            </w:r>
            <w:r w:rsidRPr="00073F70">
              <w:rPr>
                <w:bCs/>
                <w:color w:val="000000"/>
                <w:sz w:val="24"/>
                <w:szCs w:val="24"/>
                <w:lang w:val="en-US"/>
              </w:rPr>
              <w:t>DIN</w:t>
            </w:r>
            <w:r w:rsidRPr="00073F70">
              <w:rPr>
                <w:bCs/>
                <w:color w:val="000000"/>
                <w:sz w:val="24"/>
                <w:szCs w:val="24"/>
              </w:rPr>
              <w:t xml:space="preserve">, выдерживающим стабильную ежедневную нагрузку не менее 120 кг. Высота кресла с учетом подъемов 1160-1240 мм. </w:t>
            </w:r>
            <w:r w:rsidRPr="00073F70">
              <w:rPr>
                <w:bCs/>
                <w:color w:val="000000"/>
                <w:sz w:val="24"/>
                <w:szCs w:val="24"/>
                <w:lang w:val="en-US"/>
              </w:rPr>
              <w:t> </w:t>
            </w:r>
            <w:r w:rsidRPr="00073F70">
              <w:rPr>
                <w:bCs/>
                <w:color w:val="000000"/>
                <w:sz w:val="24"/>
                <w:szCs w:val="24"/>
              </w:rPr>
              <w:t xml:space="preserve">Ролики двойные, с защитными вставками для твердых напольных покрытий, должны предусматривать возможность съёма для проведения профилактических  чисток. </w:t>
            </w:r>
          </w:p>
          <w:p w:rsidR="00073F70" w:rsidRPr="00073F70" w:rsidRDefault="00073F70" w:rsidP="00073F70">
            <w:pPr>
              <w:rPr>
                <w:bCs/>
                <w:color w:val="000000"/>
                <w:sz w:val="24"/>
                <w:szCs w:val="24"/>
              </w:rPr>
            </w:pPr>
            <w:r w:rsidRPr="00073F70">
              <w:rPr>
                <w:bCs/>
                <w:color w:val="000000"/>
                <w:sz w:val="24"/>
                <w:szCs w:val="24"/>
              </w:rPr>
              <w:t>Набивка: высокоэлластичный поролон повышенной плотности, быстровостанавливающийся, с пружинящими свойствами.</w:t>
            </w:r>
          </w:p>
          <w:p w:rsidR="00924E9E" w:rsidRDefault="00073F70" w:rsidP="00924E9E">
            <w:pPr>
              <w:rPr>
                <w:bCs/>
                <w:color w:val="000000"/>
                <w:sz w:val="24"/>
                <w:szCs w:val="24"/>
              </w:rPr>
            </w:pPr>
            <w:r w:rsidRPr="00073F70">
              <w:rPr>
                <w:bCs/>
                <w:color w:val="000000"/>
                <w:sz w:val="24"/>
                <w:szCs w:val="24"/>
              </w:rPr>
              <w:t xml:space="preserve">Кресло должно  поставляться в разобранном виде и соответствовать требованиям ГОСТ </w:t>
            </w:r>
            <w:r w:rsidR="00924E9E" w:rsidRPr="00073F70">
              <w:rPr>
                <w:bCs/>
                <w:color w:val="000000"/>
                <w:sz w:val="24"/>
                <w:szCs w:val="24"/>
              </w:rPr>
              <w:t>1</w:t>
            </w:r>
            <w:r w:rsidR="00924E9E">
              <w:rPr>
                <w:bCs/>
                <w:color w:val="000000"/>
                <w:sz w:val="24"/>
                <w:szCs w:val="24"/>
              </w:rPr>
              <w:t>9917-93</w:t>
            </w:r>
          </w:p>
          <w:p w:rsidR="00924E9E" w:rsidRDefault="00924E9E" w:rsidP="00924E9E">
            <w:pPr>
              <w:rPr>
                <w:bCs/>
                <w:color w:val="000000"/>
                <w:sz w:val="24"/>
                <w:szCs w:val="24"/>
              </w:rPr>
            </w:pPr>
          </w:p>
          <w:p w:rsidR="00073F70" w:rsidRPr="00924E9E" w:rsidRDefault="00073F70" w:rsidP="00924E9E">
            <w:pPr>
              <w:pStyle w:val="a3"/>
              <w:numPr>
                <w:ilvl w:val="0"/>
                <w:numId w:val="42"/>
              </w:numPr>
              <w:rPr>
                <w:b/>
                <w:color w:val="000000"/>
                <w:sz w:val="24"/>
                <w:szCs w:val="24"/>
                <w:lang w:val="en-US"/>
              </w:rPr>
            </w:pPr>
            <w:r w:rsidRPr="00924E9E">
              <w:rPr>
                <w:b/>
                <w:color w:val="000000"/>
                <w:sz w:val="24"/>
                <w:szCs w:val="24"/>
              </w:rPr>
              <w:t>Кресло</w:t>
            </w:r>
            <w:r w:rsidRPr="00924E9E">
              <w:rPr>
                <w:b/>
                <w:color w:val="000000"/>
                <w:sz w:val="24"/>
                <w:szCs w:val="24"/>
                <w:lang w:val="en-US"/>
              </w:rPr>
              <w:t xml:space="preserve"> Nadir Steel Chrome LE-A </w:t>
            </w:r>
            <w:r w:rsidRPr="00924E9E">
              <w:rPr>
                <w:b/>
                <w:color w:val="000000"/>
                <w:sz w:val="24"/>
                <w:szCs w:val="24"/>
              </w:rPr>
              <w:t>или</w:t>
            </w:r>
            <w:r w:rsidRPr="00924E9E">
              <w:rPr>
                <w:b/>
                <w:color w:val="000000"/>
                <w:sz w:val="24"/>
                <w:szCs w:val="24"/>
                <w:lang w:val="en-US"/>
              </w:rPr>
              <w:t xml:space="preserve"> </w:t>
            </w:r>
            <w:r w:rsidRPr="00924E9E">
              <w:rPr>
                <w:b/>
                <w:color w:val="000000"/>
                <w:sz w:val="24"/>
                <w:szCs w:val="24"/>
              </w:rPr>
              <w:t>аналог</w:t>
            </w:r>
            <w:r w:rsidRPr="00924E9E">
              <w:rPr>
                <w:b/>
                <w:color w:val="000000"/>
                <w:sz w:val="24"/>
                <w:szCs w:val="24"/>
                <w:lang w:val="en-US"/>
              </w:rPr>
              <w:t xml:space="preserve"> = 20 </w:t>
            </w:r>
            <w:r w:rsidRPr="00924E9E">
              <w:rPr>
                <w:b/>
                <w:color w:val="000000"/>
                <w:sz w:val="24"/>
                <w:szCs w:val="24"/>
              </w:rPr>
              <w:t>шт</w:t>
            </w:r>
            <w:r w:rsidRPr="00924E9E">
              <w:rPr>
                <w:b/>
                <w:color w:val="000000"/>
                <w:sz w:val="24"/>
                <w:szCs w:val="24"/>
                <w:lang w:val="en-US"/>
              </w:rPr>
              <w:t>.</w:t>
            </w:r>
          </w:p>
          <w:p w:rsidR="00073F70" w:rsidRPr="00073F70" w:rsidRDefault="00073F70" w:rsidP="00073F70">
            <w:pPr>
              <w:rPr>
                <w:lang w:val="en-US"/>
              </w:rPr>
            </w:pPr>
            <w:r w:rsidRPr="00073F70">
              <w:rPr>
                <w:noProof/>
              </w:rPr>
              <w:drawing>
                <wp:inline distT="0" distB="0" distL="0" distR="0" wp14:anchorId="0300B8A4" wp14:editId="4DB80DBF">
                  <wp:extent cx="1264285" cy="1908175"/>
                  <wp:effectExtent l="0" t="0" r="0" b="0"/>
                  <wp:docPr id="19" name="Рисунок 19" descr="Nad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di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4285" cy="1908175"/>
                          </a:xfrm>
                          <a:prstGeom prst="rect">
                            <a:avLst/>
                          </a:prstGeom>
                          <a:noFill/>
                          <a:ln>
                            <a:noFill/>
                          </a:ln>
                        </pic:spPr>
                      </pic:pic>
                    </a:graphicData>
                  </a:graphic>
                </wp:inline>
              </w:drawing>
            </w:r>
          </w:p>
          <w:p w:rsidR="00073F70" w:rsidRPr="00073F70" w:rsidRDefault="00073F70" w:rsidP="00073F70">
            <w:pPr>
              <w:rPr>
                <w:bCs/>
                <w:color w:val="000000"/>
                <w:sz w:val="24"/>
                <w:szCs w:val="24"/>
              </w:rPr>
            </w:pPr>
            <w:r w:rsidRPr="00073F70">
              <w:rPr>
                <w:bCs/>
                <w:color w:val="000000"/>
                <w:sz w:val="24"/>
                <w:szCs w:val="24"/>
              </w:rPr>
              <w:t>Кресло руководителя с подлокотниками</w:t>
            </w:r>
          </w:p>
          <w:p w:rsidR="00073F70" w:rsidRPr="00073F70" w:rsidRDefault="00073F70" w:rsidP="00073F70">
            <w:pPr>
              <w:rPr>
                <w:bCs/>
                <w:color w:val="000000"/>
                <w:sz w:val="24"/>
                <w:szCs w:val="24"/>
              </w:rPr>
            </w:pPr>
            <w:r w:rsidRPr="00073F70">
              <w:rPr>
                <w:bCs/>
                <w:color w:val="000000"/>
                <w:sz w:val="24"/>
                <w:szCs w:val="24"/>
              </w:rPr>
              <w:t xml:space="preserve">на хромированном каркасе с накладками из черного полиамида. Спинка высокая, прямоугольной формы. Задняя и боковая части спинки и сидения должны быть гладкими с набивкой плотность 15 кг/м2. Лицевая сторона спинки должна быть разделена на 2 вшитые мягкие  прямоугольные подушки по всей ширине и высоте спинки. Подушки не должны иметь декоративным прострочек, сборок  либо швов.  Верхняя подушка должна заходить поверх кресла на заднюю сторону спинки, образовывая подголовник. Рабочая сторона кресла должна иметь одну мягкую  подушку, аналогичную подушкам спинки. Обивка кресла включая подушки – натуральная кожа премиум класса однотонной текстуры. Кожа должна быт из единой партии цельнокроеных кусков по размеру деталей обивки.  Цвет кожи – черный матовый.  </w:t>
            </w:r>
          </w:p>
          <w:p w:rsidR="00073F70" w:rsidRPr="00073F70" w:rsidRDefault="00073F70" w:rsidP="00073F70">
            <w:pPr>
              <w:rPr>
                <w:bCs/>
                <w:color w:val="000000"/>
                <w:sz w:val="24"/>
                <w:szCs w:val="24"/>
              </w:rPr>
            </w:pPr>
            <w:r w:rsidRPr="00073F70">
              <w:rPr>
                <w:bCs/>
                <w:color w:val="000000"/>
                <w:sz w:val="24"/>
                <w:szCs w:val="24"/>
              </w:rPr>
              <w:t>Между сидением и спинкой не должно оставаться свободного пространства. Подлокотники хромированные, из двойной трубы с просветом посередине  закругленной формы  с мягкими кожаными накладками, закрывающими 60%  от всей длины подлокотника как с верхней, так и с нижней сторон.  Подлокотники должны крепиться – нижняя часть  к боковой стороне сидения, верхняя часть к боковой стороне спинки.</w:t>
            </w:r>
          </w:p>
          <w:p w:rsidR="00073F70" w:rsidRPr="00073F70" w:rsidRDefault="00073F70" w:rsidP="00073F70">
            <w:pPr>
              <w:rPr>
                <w:bCs/>
                <w:color w:val="000000"/>
                <w:sz w:val="24"/>
                <w:szCs w:val="24"/>
              </w:rPr>
            </w:pPr>
            <w:r w:rsidRPr="00073F70">
              <w:rPr>
                <w:bCs/>
                <w:color w:val="000000"/>
                <w:sz w:val="24"/>
                <w:szCs w:val="24"/>
              </w:rPr>
              <w:t xml:space="preserve"> Крестовина - 5-лучевая хромированная база.  Покрытие глянцевый хром.  Диаметр базы  640  мм.  Опора газ патрона – черный цвет. Кресло должно быть оборудовано механизмом качания и регулировкой высоты сидения.  Газпатрон должен соответствовать стандартам DIN, выдерживающим стабильную ежедневную нагрузку не менее 120 кг. Ролики пластиковые, с закрытым чехлом, диаметр 11 мм.</w:t>
            </w:r>
          </w:p>
          <w:p w:rsidR="00073F70" w:rsidRPr="00073F70" w:rsidRDefault="00073F70" w:rsidP="00073F70">
            <w:pPr>
              <w:rPr>
                <w:bCs/>
                <w:color w:val="000000"/>
                <w:sz w:val="24"/>
                <w:szCs w:val="24"/>
              </w:rPr>
            </w:pPr>
            <w:r w:rsidRPr="00073F70">
              <w:rPr>
                <w:bCs/>
                <w:color w:val="000000"/>
                <w:sz w:val="24"/>
                <w:szCs w:val="24"/>
              </w:rPr>
              <w:lastRenderedPageBreak/>
              <w:t>Набивка: высокоэлластичный поролон повышенной плотности, быстровостанавливающийся, с пружинящими свойствами.</w:t>
            </w:r>
          </w:p>
          <w:p w:rsidR="00073F70" w:rsidRPr="00073F70" w:rsidRDefault="00073F70" w:rsidP="00073F70">
            <w:pPr>
              <w:rPr>
                <w:bCs/>
                <w:color w:val="000000"/>
                <w:sz w:val="24"/>
                <w:szCs w:val="24"/>
              </w:rPr>
            </w:pPr>
            <w:r w:rsidRPr="00073F70">
              <w:rPr>
                <w:bCs/>
                <w:color w:val="000000"/>
                <w:sz w:val="24"/>
                <w:szCs w:val="24"/>
              </w:rPr>
              <w:t xml:space="preserve">Кресло должно  поставляться в разобранном виде и соответствовать требованиям ГОСТ </w:t>
            </w:r>
            <w:r w:rsidR="00924E9E" w:rsidRPr="00073F70">
              <w:rPr>
                <w:bCs/>
                <w:color w:val="000000"/>
                <w:sz w:val="24"/>
                <w:szCs w:val="24"/>
              </w:rPr>
              <w:t>1</w:t>
            </w:r>
            <w:r w:rsidR="00924E9E">
              <w:rPr>
                <w:bCs/>
                <w:color w:val="000000"/>
                <w:sz w:val="24"/>
                <w:szCs w:val="24"/>
              </w:rPr>
              <w:t>9917-93</w:t>
            </w:r>
          </w:p>
          <w:p w:rsidR="00073F70" w:rsidRPr="00073F70" w:rsidRDefault="00073F70" w:rsidP="00073F70">
            <w:pPr>
              <w:rPr>
                <w:bCs/>
                <w:color w:val="000000"/>
                <w:sz w:val="24"/>
                <w:szCs w:val="24"/>
              </w:rPr>
            </w:pPr>
          </w:p>
          <w:p w:rsidR="00073F70" w:rsidRPr="00073F70" w:rsidRDefault="00073F70" w:rsidP="00073F70">
            <w:pPr>
              <w:numPr>
                <w:ilvl w:val="0"/>
                <w:numId w:val="42"/>
              </w:numPr>
              <w:rPr>
                <w:b/>
                <w:color w:val="000000"/>
                <w:sz w:val="24"/>
                <w:szCs w:val="24"/>
              </w:rPr>
            </w:pPr>
            <w:r w:rsidRPr="00073F70">
              <w:rPr>
                <w:b/>
                <w:color w:val="000000"/>
                <w:sz w:val="24"/>
                <w:szCs w:val="24"/>
              </w:rPr>
              <w:t>Стул МПО 16801 или аналог = 10 шт.</w:t>
            </w:r>
          </w:p>
          <w:p w:rsidR="00073F70" w:rsidRPr="00073F70" w:rsidRDefault="00073F70" w:rsidP="00073F70">
            <w:pPr>
              <w:ind w:left="318"/>
            </w:pPr>
            <w:r w:rsidRPr="00073F70">
              <w:rPr>
                <w:noProof/>
              </w:rPr>
              <w:drawing>
                <wp:inline distT="0" distB="0" distL="0" distR="0" wp14:anchorId="28F42BA3" wp14:editId="3A3ACF20">
                  <wp:extent cx="922655" cy="1169035"/>
                  <wp:effectExtent l="0" t="0" r="0" b="0"/>
                  <wp:docPr id="18" name="Рисунок 18" descr="http://www.hitec-medical.ru/files/images/m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hitec-medical.ru/files/images/mp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655" cy="1169035"/>
                          </a:xfrm>
                          <a:prstGeom prst="rect">
                            <a:avLst/>
                          </a:prstGeom>
                          <a:noFill/>
                          <a:ln>
                            <a:noFill/>
                          </a:ln>
                        </pic:spPr>
                      </pic:pic>
                    </a:graphicData>
                  </a:graphic>
                </wp:inline>
              </w:drawing>
            </w:r>
          </w:p>
          <w:p w:rsidR="00073F70" w:rsidRPr="00073F70" w:rsidRDefault="00073F70" w:rsidP="00073F70">
            <w:pPr>
              <w:ind w:left="318"/>
              <w:rPr>
                <w:b/>
                <w:color w:val="000000"/>
                <w:sz w:val="24"/>
                <w:szCs w:val="24"/>
              </w:rPr>
            </w:pPr>
          </w:p>
          <w:p w:rsidR="00073F70" w:rsidRPr="00073F70" w:rsidRDefault="00073F70" w:rsidP="00073F70">
            <w:pPr>
              <w:rPr>
                <w:bCs/>
                <w:color w:val="000000"/>
                <w:sz w:val="24"/>
                <w:szCs w:val="24"/>
              </w:rPr>
            </w:pPr>
            <w:r w:rsidRPr="00073F70">
              <w:rPr>
                <w:b/>
                <w:color w:val="000000"/>
                <w:sz w:val="24"/>
                <w:szCs w:val="24"/>
              </w:rPr>
              <w:t xml:space="preserve"> </w:t>
            </w:r>
            <w:r w:rsidRPr="00073F70">
              <w:rPr>
                <w:bCs/>
                <w:color w:val="000000"/>
                <w:sz w:val="24"/>
                <w:szCs w:val="24"/>
              </w:rPr>
              <w:t>Стул металлический перфорированный для посетителей</w:t>
            </w:r>
          </w:p>
          <w:p w:rsidR="00073F70" w:rsidRPr="00073F70" w:rsidRDefault="00073F70" w:rsidP="00073F70">
            <w:pPr>
              <w:rPr>
                <w:bCs/>
                <w:color w:val="000000"/>
                <w:sz w:val="24"/>
                <w:szCs w:val="24"/>
              </w:rPr>
            </w:pPr>
            <w:r w:rsidRPr="00073F70">
              <w:rPr>
                <w:bCs/>
                <w:color w:val="000000"/>
                <w:sz w:val="24"/>
                <w:szCs w:val="24"/>
              </w:rPr>
              <w:t>Размер(ШхГхВ): 420-440x480-500x750 мм</w:t>
            </w:r>
          </w:p>
          <w:p w:rsidR="00073F70" w:rsidRPr="00073F70" w:rsidRDefault="00073F70" w:rsidP="00073F70">
            <w:pPr>
              <w:rPr>
                <w:bCs/>
                <w:color w:val="000000"/>
                <w:sz w:val="24"/>
                <w:szCs w:val="24"/>
              </w:rPr>
            </w:pPr>
            <w:r w:rsidRPr="00073F70">
              <w:rPr>
                <w:bCs/>
                <w:color w:val="000000"/>
                <w:sz w:val="24"/>
                <w:szCs w:val="24"/>
              </w:rPr>
              <w:t xml:space="preserve">Стул на цельнометаллическом сварном каркасе из стали 69 Г. Спинка и сидение стула прямоугольной формы из перфорированного (сетчатого)  металла в тон каркасу. Между спинкой и сидением должно оставаться свободное пространство высотой не менее 200 мм для обеспечения воздухопроведения. Стул должен быть обработан антикоррозийным покрытием и порошковой краской, цвет </w:t>
            </w:r>
            <w:r>
              <w:rPr>
                <w:bCs/>
                <w:color w:val="000000"/>
                <w:sz w:val="24"/>
                <w:szCs w:val="24"/>
              </w:rPr>
              <w:t>– светло-серый</w:t>
            </w:r>
            <w:r w:rsidRPr="00073F70">
              <w:rPr>
                <w:bCs/>
                <w:color w:val="000000"/>
                <w:sz w:val="24"/>
                <w:szCs w:val="24"/>
              </w:rPr>
              <w:t>.</w:t>
            </w:r>
          </w:p>
          <w:p w:rsidR="00073F70" w:rsidRPr="00073F70" w:rsidRDefault="00073F70" w:rsidP="00073F70">
            <w:pPr>
              <w:rPr>
                <w:bCs/>
                <w:color w:val="000000"/>
                <w:sz w:val="24"/>
                <w:szCs w:val="24"/>
              </w:rPr>
            </w:pPr>
            <w:r w:rsidRPr="00073F70">
              <w:rPr>
                <w:bCs/>
                <w:color w:val="000000"/>
                <w:sz w:val="24"/>
                <w:szCs w:val="24"/>
              </w:rPr>
              <w:t>Опора стула должна представлять собой полозья с мягкими черными накладками для предотвращения скольжения при использовании.  Все окончания каркаса должны иметь черные пластиковые заглушки для обеспечения безопасности при передвижении мебели.</w:t>
            </w:r>
          </w:p>
          <w:p w:rsidR="00073F70" w:rsidRPr="00073F70" w:rsidRDefault="00924E9E" w:rsidP="00073F70">
            <w:pPr>
              <w:rPr>
                <w:bCs/>
                <w:color w:val="000000"/>
                <w:sz w:val="24"/>
                <w:szCs w:val="24"/>
              </w:rPr>
            </w:pPr>
            <w:r>
              <w:rPr>
                <w:color w:val="000000"/>
                <w:sz w:val="24"/>
                <w:szCs w:val="24"/>
              </w:rPr>
              <w:t>Стул должен соответствовать требованиям ГОСТ 19917-93</w:t>
            </w:r>
          </w:p>
          <w:p w:rsidR="00073F70" w:rsidRPr="00073F70" w:rsidRDefault="00073F70" w:rsidP="00073F70">
            <w:pPr>
              <w:numPr>
                <w:ilvl w:val="0"/>
                <w:numId w:val="42"/>
              </w:numPr>
              <w:rPr>
                <w:b/>
                <w:color w:val="000000"/>
                <w:sz w:val="24"/>
                <w:szCs w:val="24"/>
              </w:rPr>
            </w:pPr>
            <w:r w:rsidRPr="00073F70">
              <w:rPr>
                <w:b/>
                <w:color w:val="000000"/>
                <w:sz w:val="24"/>
                <w:szCs w:val="24"/>
              </w:rPr>
              <w:t xml:space="preserve">Кресло </w:t>
            </w:r>
            <w:r w:rsidRPr="00073F70">
              <w:rPr>
                <w:b/>
                <w:color w:val="000000"/>
                <w:sz w:val="24"/>
                <w:szCs w:val="24"/>
                <w:lang w:val="en-US"/>
              </w:rPr>
              <w:t>ATLANT</w:t>
            </w:r>
            <w:r w:rsidRPr="00073F70">
              <w:rPr>
                <w:b/>
                <w:color w:val="000000"/>
                <w:sz w:val="24"/>
                <w:szCs w:val="24"/>
              </w:rPr>
              <w:t xml:space="preserve"> </w:t>
            </w:r>
            <w:r w:rsidRPr="00073F70">
              <w:rPr>
                <w:b/>
                <w:color w:val="000000"/>
                <w:sz w:val="24"/>
                <w:szCs w:val="24"/>
                <w:lang w:val="en-US"/>
              </w:rPr>
              <w:t>SP</w:t>
            </w:r>
            <w:r w:rsidRPr="00073F70">
              <w:rPr>
                <w:b/>
                <w:color w:val="000000"/>
                <w:sz w:val="24"/>
                <w:szCs w:val="24"/>
              </w:rPr>
              <w:t>-</w:t>
            </w:r>
            <w:r w:rsidRPr="00073F70">
              <w:rPr>
                <w:b/>
                <w:color w:val="000000"/>
                <w:sz w:val="24"/>
                <w:szCs w:val="24"/>
                <w:lang w:val="en-US"/>
              </w:rPr>
              <w:t>A</w:t>
            </w:r>
            <w:r w:rsidRPr="00073F70">
              <w:rPr>
                <w:b/>
                <w:color w:val="000000"/>
                <w:sz w:val="24"/>
                <w:szCs w:val="24"/>
              </w:rPr>
              <w:t xml:space="preserve"> </w:t>
            </w:r>
            <w:r w:rsidRPr="00073F70">
              <w:rPr>
                <w:b/>
                <w:color w:val="000000"/>
                <w:sz w:val="24"/>
                <w:szCs w:val="24"/>
                <w:lang w:val="en-US"/>
              </w:rPr>
              <w:t>PL</w:t>
            </w:r>
            <w:r w:rsidRPr="00073F70">
              <w:rPr>
                <w:b/>
                <w:color w:val="000000"/>
                <w:sz w:val="24"/>
                <w:szCs w:val="24"/>
              </w:rPr>
              <w:t xml:space="preserve">  или аналог = 16 шт.</w:t>
            </w:r>
          </w:p>
          <w:p w:rsidR="00073F70" w:rsidRPr="00073F70" w:rsidRDefault="00073F70" w:rsidP="00073F70">
            <w:pPr>
              <w:rPr>
                <w:b/>
                <w:color w:val="000000"/>
                <w:sz w:val="24"/>
                <w:szCs w:val="24"/>
              </w:rPr>
            </w:pPr>
            <w:r w:rsidRPr="00073F70">
              <w:rPr>
                <w:noProof/>
              </w:rPr>
              <w:drawing>
                <wp:inline distT="0" distB="0" distL="0" distR="0" wp14:anchorId="7D28E054" wp14:editId="2432F153">
                  <wp:extent cx="755650" cy="1208405"/>
                  <wp:effectExtent l="0" t="0" r="6350" b="0"/>
                  <wp:docPr id="17" name="Рисунок 17" descr="http://www.totemus.com/sc-pic/i2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totemus.com/sc-pic/i207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5650" cy="1208405"/>
                          </a:xfrm>
                          <a:prstGeom prst="rect">
                            <a:avLst/>
                          </a:prstGeom>
                          <a:noFill/>
                          <a:ln>
                            <a:noFill/>
                          </a:ln>
                        </pic:spPr>
                      </pic:pic>
                    </a:graphicData>
                  </a:graphic>
                </wp:inline>
              </w:drawing>
            </w:r>
            <w:r w:rsidRPr="00073F70">
              <w:t xml:space="preserve"> </w:t>
            </w:r>
            <w:r w:rsidRPr="00073F70">
              <w:rPr>
                <w:noProof/>
              </w:rPr>
              <w:drawing>
                <wp:inline distT="0" distB="0" distL="0" distR="0" wp14:anchorId="5160CBE7" wp14:editId="097B3317">
                  <wp:extent cx="1685925" cy="1311910"/>
                  <wp:effectExtent l="0" t="0" r="9525" b="2540"/>
                  <wp:docPr id="16" name="Рисунок 16" descr="http://www.offmebel.ru/pics/more_photo/mod_1844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offmebel.ru/pics/more_photo/mod_1844_5.jpg"/>
                          <pic:cNvPicPr>
                            <a:picLocks noChangeAspect="1" noChangeArrowheads="1"/>
                          </pic:cNvPicPr>
                        </pic:nvPicPr>
                        <pic:blipFill>
                          <a:blip r:embed="rId23">
                            <a:extLst>
                              <a:ext uri="{28A0092B-C50C-407E-A947-70E740481C1C}">
                                <a14:useLocalDpi xmlns:a14="http://schemas.microsoft.com/office/drawing/2010/main" val="0"/>
                              </a:ext>
                            </a:extLst>
                          </a:blip>
                          <a:srcRect l="6949" r="3564" b="4201"/>
                          <a:stretch>
                            <a:fillRect/>
                          </a:stretch>
                        </pic:blipFill>
                        <pic:spPr bwMode="auto">
                          <a:xfrm>
                            <a:off x="0" y="0"/>
                            <a:ext cx="1685925" cy="1311910"/>
                          </a:xfrm>
                          <a:prstGeom prst="rect">
                            <a:avLst/>
                          </a:prstGeom>
                          <a:noFill/>
                          <a:ln>
                            <a:noFill/>
                          </a:ln>
                        </pic:spPr>
                      </pic:pic>
                    </a:graphicData>
                  </a:graphic>
                </wp:inline>
              </w:drawing>
            </w:r>
          </w:p>
          <w:p w:rsidR="00073F70" w:rsidRPr="00073F70" w:rsidRDefault="00073F70" w:rsidP="00073F70">
            <w:pPr>
              <w:rPr>
                <w:b/>
                <w:color w:val="000000"/>
                <w:sz w:val="24"/>
                <w:szCs w:val="24"/>
              </w:rPr>
            </w:pPr>
          </w:p>
          <w:p w:rsidR="00073F70" w:rsidRPr="00073F70" w:rsidRDefault="00073F70" w:rsidP="00073F70">
            <w:pPr>
              <w:rPr>
                <w:b/>
                <w:color w:val="000000"/>
                <w:sz w:val="24"/>
                <w:szCs w:val="24"/>
              </w:rPr>
            </w:pPr>
          </w:p>
          <w:p w:rsidR="00073F70" w:rsidRPr="00073F70" w:rsidRDefault="00073F70" w:rsidP="00073F70">
            <w:pPr>
              <w:jc w:val="both"/>
              <w:rPr>
                <w:bCs/>
                <w:color w:val="000000"/>
                <w:sz w:val="24"/>
                <w:szCs w:val="24"/>
              </w:rPr>
            </w:pPr>
            <w:r w:rsidRPr="00073F70">
              <w:rPr>
                <w:bCs/>
                <w:color w:val="000000"/>
                <w:sz w:val="24"/>
                <w:szCs w:val="24"/>
              </w:rPr>
              <w:t>Кресло руководителя с подлокотниками</w:t>
            </w:r>
          </w:p>
          <w:p w:rsidR="00073F70" w:rsidRPr="00073F70" w:rsidRDefault="00073F70" w:rsidP="00073F70">
            <w:pPr>
              <w:rPr>
                <w:bCs/>
                <w:color w:val="000000"/>
                <w:sz w:val="24"/>
                <w:szCs w:val="24"/>
              </w:rPr>
            </w:pPr>
            <w:r w:rsidRPr="00073F70">
              <w:rPr>
                <w:bCs/>
                <w:color w:val="000000"/>
                <w:sz w:val="24"/>
                <w:szCs w:val="24"/>
              </w:rPr>
              <w:t>Размер(ШхГхВ): 670х500х1170-1260 мм в нижнем и верхнем положении</w:t>
            </w:r>
          </w:p>
          <w:p w:rsidR="00073F70" w:rsidRPr="00073F70" w:rsidRDefault="00073F70" w:rsidP="00073F70">
            <w:pPr>
              <w:contextualSpacing/>
              <w:rPr>
                <w:bCs/>
                <w:color w:val="000000"/>
                <w:sz w:val="24"/>
                <w:szCs w:val="24"/>
              </w:rPr>
            </w:pPr>
            <w:r w:rsidRPr="00073F70">
              <w:rPr>
                <w:bCs/>
                <w:color w:val="000000"/>
                <w:sz w:val="24"/>
                <w:szCs w:val="24"/>
              </w:rPr>
              <w:t>Кресло руководителя на каркасе из пластика черного цвета. Спинка высокая, высотой 690 мм, сглаженной формы без острых углов. Подлокотник интегрированный, четко выраженный. Спинка  должна быть полностью обита материалом, близким к натуральной коже по структуре и внешнему виду. Обивка должна иметь возможность как сухой, так и влажной очистки от возможных загрязнений. Сидение эргономичное, поддерживающей формы. Между сидением и спинкой не должно оставаться свободного пространства. Сидение и спинка должна иметь декоративные прошивки либо термопайку с горизонтальным шагом не более 60 мм,  и двумя вертикальными прошивками, делящими спинку на 3 части, обеспечивающие массажный эффект. Подлокотники пластиковые в тон каркаса кресла.  Должны крепиться  с боковой стороны сидения и спинки таким образом, что нижняя часть  подлокотника крепится к боковой стороне сидения, а боковая к боковой стороне спинки. Крепление на мебельные винты со скругленной шляпкой в тон каркаса кресла.</w:t>
            </w:r>
          </w:p>
          <w:p w:rsidR="00073F70" w:rsidRPr="00073F70" w:rsidRDefault="00073F70" w:rsidP="00073F70">
            <w:pPr>
              <w:contextualSpacing/>
              <w:rPr>
                <w:bCs/>
                <w:color w:val="000000"/>
                <w:sz w:val="24"/>
                <w:szCs w:val="24"/>
              </w:rPr>
            </w:pPr>
            <w:r w:rsidRPr="00073F70">
              <w:rPr>
                <w:bCs/>
                <w:color w:val="000000"/>
                <w:sz w:val="24"/>
                <w:szCs w:val="24"/>
              </w:rPr>
              <w:t xml:space="preserve"> Крестовина - 5-лучевая пластиковая база черного цвета. Кресло должно быть оборудовано </w:t>
            </w:r>
            <w:r w:rsidRPr="00073F70">
              <w:rPr>
                <w:bCs/>
                <w:color w:val="000000"/>
                <w:sz w:val="24"/>
                <w:szCs w:val="24"/>
              </w:rPr>
              <w:lastRenderedPageBreak/>
              <w:t>механизмом качания с регулировкой под вес и фиксацией в рабочем положении. Газпатрон должен соответствовать стандартам DIN, выдерживающим стабильную ежедневную нагрузку не менее 120 кг.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073F70" w:rsidRPr="00073F70" w:rsidRDefault="00073F70" w:rsidP="00073F70">
            <w:pPr>
              <w:contextualSpacing/>
              <w:rPr>
                <w:bCs/>
                <w:color w:val="000000"/>
                <w:sz w:val="24"/>
                <w:szCs w:val="24"/>
              </w:rPr>
            </w:pPr>
            <w:r w:rsidRPr="00073F70">
              <w:rPr>
                <w:bCs/>
                <w:color w:val="000000"/>
                <w:sz w:val="24"/>
                <w:szCs w:val="24"/>
              </w:rPr>
              <w:t>Набивка: высокоэлластичный поролон повышенной плотности, быстровостанавливающийся, с пружинящими свойствами.</w:t>
            </w:r>
          </w:p>
          <w:p w:rsidR="00073F70" w:rsidRPr="00073F70" w:rsidRDefault="00073F70" w:rsidP="00073F70">
            <w:pPr>
              <w:jc w:val="both"/>
              <w:rPr>
                <w:bCs/>
                <w:color w:val="000000"/>
                <w:sz w:val="24"/>
                <w:szCs w:val="24"/>
              </w:rPr>
            </w:pPr>
            <w:r w:rsidRPr="00073F70">
              <w:rPr>
                <w:bCs/>
                <w:color w:val="000000"/>
                <w:sz w:val="24"/>
                <w:szCs w:val="24"/>
              </w:rPr>
              <w:t xml:space="preserve">Кресло должно  поставляться в разобранном виде и соответствовать требованиям ГОСТ </w:t>
            </w:r>
            <w:r w:rsidR="00924E9E">
              <w:rPr>
                <w:color w:val="000000"/>
                <w:sz w:val="24"/>
                <w:szCs w:val="24"/>
              </w:rPr>
              <w:t>ГОСТ 19917-93</w:t>
            </w:r>
          </w:p>
          <w:p w:rsidR="00073F70" w:rsidRPr="00073F70" w:rsidRDefault="00073F70" w:rsidP="00073F70">
            <w:pPr>
              <w:jc w:val="both"/>
              <w:rPr>
                <w:bCs/>
                <w:color w:val="000000"/>
                <w:sz w:val="24"/>
                <w:szCs w:val="24"/>
              </w:rPr>
            </w:pPr>
            <w:r w:rsidRPr="00073F70">
              <w:rPr>
                <w:bCs/>
                <w:color w:val="000000"/>
                <w:sz w:val="24"/>
                <w:szCs w:val="24"/>
              </w:rPr>
              <w:t>Цвет обивки: Черный</w:t>
            </w:r>
          </w:p>
          <w:p w:rsidR="00073F70" w:rsidRPr="00073F70" w:rsidRDefault="00073F70" w:rsidP="00073F70">
            <w:pPr>
              <w:jc w:val="both"/>
              <w:rPr>
                <w:bCs/>
                <w:color w:val="000000"/>
                <w:sz w:val="24"/>
                <w:szCs w:val="24"/>
              </w:rPr>
            </w:pPr>
            <w:r w:rsidRPr="00073F70">
              <w:rPr>
                <w:bCs/>
                <w:color w:val="000000"/>
                <w:sz w:val="24"/>
                <w:szCs w:val="24"/>
              </w:rPr>
              <w:t>Цвет пластика: Черный</w:t>
            </w:r>
          </w:p>
          <w:p w:rsidR="00CA7895" w:rsidRPr="00073F70" w:rsidRDefault="00CA7895" w:rsidP="00CA7895">
            <w:pPr>
              <w:rPr>
                <w:sz w:val="24"/>
                <w:szCs w:val="24"/>
              </w:rPr>
            </w:pPr>
          </w:p>
          <w:p w:rsidR="00F1396C" w:rsidRPr="00762ECA" w:rsidRDefault="00F1396C" w:rsidP="00073F70">
            <w:pPr>
              <w:rPr>
                <w:i/>
                <w:color w:val="000000"/>
                <w:sz w:val="24"/>
                <w:szCs w:val="24"/>
              </w:rPr>
            </w:pP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i/>
                <w:color w:val="000000"/>
                <w:sz w:val="24"/>
                <w:szCs w:val="24"/>
              </w:rPr>
            </w:pPr>
            <w:r w:rsidRPr="00762ECA">
              <w:rPr>
                <w:color w:val="000000"/>
                <w:sz w:val="24"/>
                <w:szCs w:val="24"/>
              </w:rPr>
              <w:lastRenderedPageBreak/>
              <w:t>Подраздел 4.2. Требования к надежности</w:t>
            </w:r>
          </w:p>
        </w:tc>
      </w:tr>
      <w:tr w:rsidR="00073F70" w:rsidRPr="00A52B32" w:rsidTr="00F37B86">
        <w:tblPrEx>
          <w:tblLook w:val="00A0" w:firstRow="1" w:lastRow="0" w:firstColumn="1" w:lastColumn="0" w:noHBand="0" w:noVBand="0"/>
        </w:tblPrEx>
        <w:trPr>
          <w:trHeight w:val="335"/>
        </w:trPr>
        <w:tc>
          <w:tcPr>
            <w:tcW w:w="9781" w:type="dxa"/>
          </w:tcPr>
          <w:p w:rsidR="00073F70" w:rsidRPr="00073F70" w:rsidRDefault="00073F70" w:rsidP="00924E9E">
            <w:pPr>
              <w:jc w:val="both"/>
              <w:rPr>
                <w:color w:val="000000"/>
                <w:sz w:val="24"/>
                <w:szCs w:val="24"/>
              </w:rPr>
            </w:pPr>
            <w:r w:rsidRPr="00073F70">
              <w:rPr>
                <w:bCs/>
                <w:color w:val="000000"/>
                <w:sz w:val="24"/>
                <w:szCs w:val="24"/>
              </w:rPr>
              <w:t xml:space="preserve">В соответствии с требованиями </w:t>
            </w:r>
            <w:r w:rsidR="00924E9E">
              <w:rPr>
                <w:color w:val="000000"/>
                <w:sz w:val="24"/>
                <w:szCs w:val="24"/>
              </w:rPr>
              <w:t>ГОСТ 19917-93</w:t>
            </w:r>
            <w:r w:rsidRPr="00C70971">
              <w:rPr>
                <w:bCs/>
                <w:color w:val="FF0000"/>
                <w:sz w:val="24"/>
                <w:szCs w:val="24"/>
              </w:rPr>
              <w:t xml:space="preserve"> </w:t>
            </w:r>
            <w:r w:rsidRPr="00924E9E">
              <w:rPr>
                <w:bCs/>
                <w:color w:val="000000" w:themeColor="text1"/>
                <w:sz w:val="24"/>
                <w:szCs w:val="24"/>
              </w:rPr>
              <w:t>для данной категории товара</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CA7895" w:rsidRDefault="00F1396C" w:rsidP="00637FA4">
            <w:pPr>
              <w:jc w:val="both"/>
              <w:rPr>
                <w:color w:val="000000"/>
                <w:sz w:val="24"/>
                <w:szCs w:val="24"/>
              </w:rPr>
            </w:pP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i/>
                <w:color w:val="000000"/>
                <w:sz w:val="24"/>
                <w:szCs w:val="24"/>
              </w:rPr>
            </w:pPr>
            <w:r w:rsidRPr="00762ECA">
              <w:rPr>
                <w:color w:val="000000"/>
                <w:sz w:val="24"/>
                <w:szCs w:val="24"/>
              </w:rPr>
              <w:t>Подраздел 4.3. Требования к составным частям, исходным и эксплуатационным материалам</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027E13" w:rsidRDefault="00CA7895" w:rsidP="00DF634C">
            <w:pPr>
              <w:pStyle w:val="a6"/>
              <w:tabs>
                <w:tab w:val="left" w:pos="0"/>
              </w:tabs>
              <w:ind w:left="34" w:right="34"/>
              <w:jc w:val="both"/>
              <w:rPr>
                <w:color w:val="000000"/>
                <w:sz w:val="24"/>
                <w:szCs w:val="24"/>
              </w:rPr>
            </w:pPr>
            <w:r w:rsidRPr="00CA7895">
              <w:rPr>
                <w:color w:val="000000"/>
                <w:sz w:val="24"/>
                <w:szCs w:val="24"/>
              </w:rPr>
              <w:t>Поставщик должен гарантировать наличие деталей, необходимых для ремонта в течение всего срока гарантии товара</w:t>
            </w:r>
            <w:r w:rsidRPr="00A52B32">
              <w:rPr>
                <w:i/>
                <w:color w:val="000000"/>
                <w:sz w:val="24"/>
                <w:szCs w:val="24"/>
              </w:rPr>
              <w:t>.</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i/>
                <w:color w:val="000000"/>
                <w:sz w:val="24"/>
                <w:szCs w:val="24"/>
              </w:rPr>
            </w:pPr>
            <w:r w:rsidRPr="00762ECA">
              <w:rPr>
                <w:color w:val="000000"/>
                <w:sz w:val="24"/>
                <w:szCs w:val="24"/>
              </w:rPr>
              <w:t>Подраздел 4.4 Требования к маркировке</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CA7895" w:rsidRPr="00CA7895" w:rsidRDefault="00CA7895" w:rsidP="00CA7895">
            <w:pPr>
              <w:jc w:val="both"/>
              <w:rPr>
                <w:color w:val="000000"/>
                <w:sz w:val="24"/>
                <w:szCs w:val="24"/>
              </w:rPr>
            </w:pPr>
            <w:r w:rsidRPr="00CA7895">
              <w:rPr>
                <w:color w:val="000000"/>
                <w:sz w:val="24"/>
                <w:szCs w:val="24"/>
              </w:rPr>
              <w:t>Маркировка должна соответствовать требованиям нормативных актов Российской Федерации для данной группы продукции.</w:t>
            </w:r>
          </w:p>
          <w:p w:rsidR="00F1396C" w:rsidRPr="00762ECA" w:rsidRDefault="00CA7895" w:rsidP="00FD17AC">
            <w:pPr>
              <w:jc w:val="both"/>
              <w:rPr>
                <w:i/>
                <w:color w:val="000000"/>
                <w:sz w:val="24"/>
                <w:szCs w:val="24"/>
              </w:rPr>
            </w:pPr>
            <w:r w:rsidRPr="00CA7895">
              <w:rPr>
                <w:color w:val="000000"/>
                <w:sz w:val="24"/>
                <w:szCs w:val="24"/>
              </w:rPr>
              <w:t xml:space="preserve">Маркировка </w:t>
            </w:r>
            <w:r w:rsidR="00FD17AC">
              <w:rPr>
                <w:color w:val="000000"/>
                <w:sz w:val="24"/>
                <w:szCs w:val="24"/>
              </w:rPr>
              <w:t>упаковок</w:t>
            </w:r>
            <w:r w:rsidRPr="00CA7895">
              <w:rPr>
                <w:color w:val="000000"/>
                <w:sz w:val="24"/>
                <w:szCs w:val="24"/>
              </w:rPr>
              <w:t>, а также документация внутри и вне их, должна позволять четко определить содержимое без вскрытия упаковки.</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color w:val="000000"/>
                <w:sz w:val="24"/>
                <w:szCs w:val="24"/>
              </w:rPr>
            </w:pPr>
            <w:r w:rsidRPr="00762ECA">
              <w:rPr>
                <w:color w:val="000000"/>
                <w:sz w:val="24"/>
                <w:szCs w:val="24"/>
              </w:rPr>
              <w:t>Подраздел 4.5 Требования к упаковке</w:t>
            </w:r>
          </w:p>
        </w:tc>
      </w:tr>
      <w:tr w:rsidR="00F1396C" w:rsidRPr="00762ECA" w:rsidTr="00637FA4">
        <w:trPr>
          <w:trHeight w:val="335"/>
        </w:trPr>
        <w:tc>
          <w:tcPr>
            <w:tcW w:w="9781" w:type="dxa"/>
            <w:tcBorders>
              <w:top w:val="single" w:sz="4" w:space="0" w:color="auto"/>
              <w:left w:val="single" w:sz="4" w:space="0" w:color="auto"/>
              <w:bottom w:val="single" w:sz="4" w:space="0" w:color="auto"/>
              <w:right w:val="single" w:sz="4" w:space="0" w:color="auto"/>
            </w:tcBorders>
          </w:tcPr>
          <w:p w:rsidR="00F1396C" w:rsidRPr="00CA7895" w:rsidRDefault="00CA7895" w:rsidP="00FD17AC">
            <w:pPr>
              <w:jc w:val="both"/>
              <w:rPr>
                <w:color w:val="000000"/>
                <w:sz w:val="24"/>
                <w:szCs w:val="24"/>
              </w:rPr>
            </w:pPr>
            <w:r w:rsidRPr="00CA7895">
              <w:rPr>
                <w:color w:val="000000"/>
                <w:sz w:val="24"/>
                <w:szCs w:val="24"/>
              </w:rPr>
              <w:t>Продукция должна поставляться в специальной упаковке, соответствующей стандартам, ТУ, обязательным правилам и требованиям для тары и упаковки. Поставщик обязан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 Вся упаковка должна соответствовать требованиям нормативных актов Российской Федерации. На упаковке обязательно наличие маркировки,</w:t>
            </w:r>
            <w:r w:rsidR="00FD17AC">
              <w:rPr>
                <w:color w:val="000000"/>
                <w:sz w:val="24"/>
                <w:szCs w:val="24"/>
              </w:rPr>
              <w:t xml:space="preserve"> серии мебели, артикула позиции и штрих-кода производителя,</w:t>
            </w:r>
            <w:r w:rsidRPr="00CA7895">
              <w:rPr>
                <w:color w:val="000000"/>
                <w:sz w:val="24"/>
                <w:szCs w:val="24"/>
              </w:rPr>
              <w:t xml:space="preserve"> позволяющ</w:t>
            </w:r>
            <w:r w:rsidR="00FD17AC">
              <w:rPr>
                <w:color w:val="000000"/>
                <w:sz w:val="24"/>
                <w:szCs w:val="24"/>
              </w:rPr>
              <w:t>их</w:t>
            </w:r>
            <w:r w:rsidRPr="00CA7895">
              <w:rPr>
                <w:color w:val="000000"/>
                <w:sz w:val="24"/>
                <w:szCs w:val="24"/>
              </w:rPr>
              <w:t xml:space="preserve"> определить тип и марку продукции без вскрытия упаковки. Наличие упаковочных листов обязательно. Поставщик несет ответственность за ненадлежащую упаковку, не обеспечивающую сохранность продукции  при его хранении и транспортировании до Покупателя.</w:t>
            </w:r>
          </w:p>
        </w:tc>
      </w:tr>
    </w:tbl>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5. ТРЕБОВАНИЯ ПО ПРАВИЛАМ СДАЧИ И ПРИЕМКИ</w:t>
      </w:r>
    </w:p>
    <w:p w:rsidR="00F1396C" w:rsidRPr="00762ECA" w:rsidRDefault="00F1396C" w:rsidP="00F1396C">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762ECA" w:rsidRDefault="00F1396C" w:rsidP="00637FA4">
            <w:pPr>
              <w:jc w:val="center"/>
              <w:rPr>
                <w:color w:val="000000"/>
                <w:sz w:val="24"/>
                <w:szCs w:val="24"/>
              </w:rPr>
            </w:pPr>
            <w:r w:rsidRPr="00762ECA">
              <w:rPr>
                <w:color w:val="000000"/>
                <w:sz w:val="24"/>
                <w:szCs w:val="24"/>
              </w:rPr>
              <w:t>Подраздел 5.1 Порядок сдачи и приемки</w:t>
            </w: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CA7895" w:rsidRPr="00FD17AC" w:rsidRDefault="00CA7895" w:rsidP="00CA7895">
            <w:pPr>
              <w:pStyle w:val="Default"/>
              <w:rPr>
                <w:b/>
                <w:iCs/>
              </w:rPr>
            </w:pPr>
            <w:r w:rsidRPr="00FD17AC">
              <w:rPr>
                <w:iCs/>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w:t>
            </w:r>
            <w:r w:rsidRPr="00FD17AC">
              <w:rPr>
                <w:iCs/>
              </w:rPr>
              <w:lastRenderedPageBreak/>
              <w:t>15.06.65 г.</w:t>
            </w:r>
          </w:p>
          <w:p w:rsidR="00F1396C" w:rsidRPr="009435F4" w:rsidRDefault="00F1396C" w:rsidP="00637FA4">
            <w:pPr>
              <w:rPr>
                <w:color w:val="000000"/>
                <w:sz w:val="24"/>
                <w:szCs w:val="24"/>
              </w:rPr>
            </w:pPr>
          </w:p>
        </w:tc>
      </w:tr>
      <w:tr w:rsidR="00F1396C" w:rsidRPr="00762ECA" w:rsidTr="00637FA4">
        <w:trPr>
          <w:trHeight w:val="399"/>
        </w:trPr>
        <w:tc>
          <w:tcPr>
            <w:tcW w:w="9781"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center"/>
              <w:rPr>
                <w:color w:val="000000"/>
                <w:sz w:val="24"/>
                <w:szCs w:val="24"/>
              </w:rPr>
            </w:pPr>
            <w:r w:rsidRPr="00762ECA">
              <w:rPr>
                <w:color w:val="000000"/>
                <w:sz w:val="24"/>
                <w:szCs w:val="24"/>
              </w:rPr>
              <w:lastRenderedPageBreak/>
              <w:t>Подраздел 5.2 Требования по передаче заказчику технических и иных документов при поставке товаров</w:t>
            </w:r>
          </w:p>
        </w:tc>
      </w:tr>
      <w:tr w:rsidR="00F1396C" w:rsidRPr="00762ECA" w:rsidTr="00637FA4">
        <w:trPr>
          <w:trHeight w:val="399"/>
        </w:trPr>
        <w:tc>
          <w:tcPr>
            <w:tcW w:w="9781" w:type="dxa"/>
            <w:tcBorders>
              <w:top w:val="single" w:sz="4" w:space="0" w:color="auto"/>
              <w:left w:val="single" w:sz="4" w:space="0" w:color="auto"/>
              <w:right w:val="single" w:sz="4" w:space="0" w:color="auto"/>
            </w:tcBorders>
          </w:tcPr>
          <w:p w:rsidR="00C70971" w:rsidRPr="00C70971" w:rsidRDefault="00C70971" w:rsidP="00C70971">
            <w:pPr>
              <w:tabs>
                <w:tab w:val="left" w:pos="648"/>
                <w:tab w:val="left" w:pos="3713"/>
              </w:tabs>
              <w:rPr>
                <w:iCs/>
                <w:sz w:val="24"/>
                <w:szCs w:val="24"/>
              </w:rPr>
            </w:pPr>
            <w:r w:rsidRPr="00C70971">
              <w:rPr>
                <w:iCs/>
                <w:sz w:val="24"/>
                <w:szCs w:val="24"/>
              </w:rPr>
              <w:t xml:space="preserve">При поставке продукции обязательное предоставление : </w:t>
            </w:r>
          </w:p>
          <w:p w:rsidR="00C70971" w:rsidRPr="00C70971" w:rsidRDefault="00C70971" w:rsidP="00C70971">
            <w:pPr>
              <w:rPr>
                <w:bCs/>
                <w:color w:val="000000"/>
                <w:sz w:val="24"/>
                <w:szCs w:val="24"/>
              </w:rPr>
            </w:pPr>
            <w:r w:rsidRPr="00C70971">
              <w:rPr>
                <w:iCs/>
                <w:sz w:val="24"/>
                <w:szCs w:val="24"/>
              </w:rPr>
              <w:t xml:space="preserve">действующих сертификатов соответствия, сертификатов соответствия ГОСТ Р , деклараций соответствия заверенных  синей  печатью поставщика , по п.5 подраздела 4.1-обязательное предоставление сертификата </w:t>
            </w:r>
            <w:r w:rsidRPr="00C70971">
              <w:rPr>
                <w:bCs/>
                <w:color w:val="000000"/>
                <w:sz w:val="24"/>
                <w:szCs w:val="24"/>
              </w:rPr>
              <w:t xml:space="preserve">Quality Office (L-Q 01-06), по п.6 подраздела 4.1 обязательное предоставление  сертификата </w:t>
            </w:r>
            <w:r w:rsidRPr="00C70971">
              <w:rPr>
                <w:bCs/>
                <w:color w:val="000000"/>
                <w:sz w:val="24"/>
                <w:szCs w:val="24"/>
                <w:lang w:val="en-US"/>
              </w:rPr>
              <w:t>FIRA</w:t>
            </w:r>
            <w:r w:rsidRPr="00C70971">
              <w:rPr>
                <w:bCs/>
                <w:color w:val="000000"/>
                <w:sz w:val="24"/>
                <w:szCs w:val="24"/>
              </w:rPr>
              <w:t xml:space="preserve"> </w:t>
            </w:r>
            <w:r w:rsidRPr="00C70971">
              <w:rPr>
                <w:bCs/>
                <w:color w:val="000000"/>
                <w:sz w:val="24"/>
                <w:szCs w:val="24"/>
                <w:lang w:val="en-US"/>
              </w:rPr>
              <w:t>Ergonomics</w:t>
            </w:r>
            <w:r w:rsidRPr="00C70971">
              <w:rPr>
                <w:bCs/>
                <w:color w:val="000000"/>
                <w:sz w:val="24"/>
                <w:szCs w:val="24"/>
              </w:rPr>
              <w:t xml:space="preserve"> </w:t>
            </w:r>
            <w:r w:rsidRPr="00C70971">
              <w:rPr>
                <w:bCs/>
                <w:color w:val="000000"/>
                <w:sz w:val="24"/>
                <w:szCs w:val="24"/>
                <w:lang w:val="en-US"/>
              </w:rPr>
              <w:t>Excellence</w:t>
            </w:r>
            <w:r w:rsidRPr="00C70971">
              <w:rPr>
                <w:bCs/>
                <w:color w:val="000000"/>
                <w:sz w:val="24"/>
                <w:szCs w:val="24"/>
              </w:rPr>
              <w:t xml:space="preserve"> </w:t>
            </w:r>
            <w:r w:rsidRPr="00C70971">
              <w:rPr>
                <w:bCs/>
                <w:color w:val="000000"/>
                <w:sz w:val="24"/>
                <w:szCs w:val="24"/>
                <w:lang w:val="en-US"/>
              </w:rPr>
              <w:t>Award</w:t>
            </w:r>
            <w:r w:rsidRPr="00C70971">
              <w:rPr>
                <w:bCs/>
                <w:color w:val="000000"/>
                <w:sz w:val="24"/>
                <w:szCs w:val="24"/>
              </w:rPr>
              <w:t xml:space="preserve">,сертификата </w:t>
            </w:r>
            <w:r w:rsidRPr="00C70971">
              <w:rPr>
                <w:bCs/>
                <w:color w:val="000000"/>
                <w:sz w:val="24"/>
                <w:szCs w:val="24"/>
                <w:lang w:val="en-US"/>
              </w:rPr>
              <w:t>LGA</w:t>
            </w:r>
            <w:r w:rsidRPr="00C70971">
              <w:rPr>
                <w:bCs/>
                <w:color w:val="000000"/>
                <w:sz w:val="24"/>
                <w:szCs w:val="24"/>
              </w:rPr>
              <w:t xml:space="preserve"> </w:t>
            </w:r>
            <w:r w:rsidRPr="00C70971">
              <w:rPr>
                <w:bCs/>
                <w:color w:val="000000"/>
                <w:sz w:val="24"/>
                <w:szCs w:val="24"/>
                <w:lang w:val="en-US"/>
              </w:rPr>
              <w:t>GS</w:t>
            </w:r>
            <w:r w:rsidRPr="00C70971">
              <w:rPr>
                <w:bCs/>
                <w:color w:val="000000"/>
                <w:sz w:val="24"/>
                <w:szCs w:val="24"/>
              </w:rPr>
              <w:t>, заверенных синей печатью поставщика.</w:t>
            </w:r>
          </w:p>
          <w:p w:rsidR="00F1396C" w:rsidRPr="009435F4" w:rsidRDefault="00F1396C" w:rsidP="00FD17AC">
            <w:pPr>
              <w:pStyle w:val="a6"/>
              <w:tabs>
                <w:tab w:val="left" w:pos="284"/>
              </w:tabs>
              <w:ind w:right="33"/>
              <w:jc w:val="both"/>
              <w:rPr>
                <w:color w:val="000000"/>
                <w:sz w:val="24"/>
                <w:szCs w:val="24"/>
              </w:rPr>
            </w:pPr>
          </w:p>
        </w:tc>
      </w:tr>
    </w:tbl>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6. ТРЕБОВАНИЯ К ТРАНСПОРТИРОВАНИЮ</w:t>
      </w:r>
    </w:p>
    <w:p w:rsidR="00F1396C" w:rsidRPr="00762ECA" w:rsidRDefault="00F1396C" w:rsidP="00F1396C">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D17AC" w:rsidRPr="00FD17AC" w:rsidRDefault="00FD17AC" w:rsidP="00FD17AC">
            <w:pPr>
              <w:pStyle w:val="a6"/>
              <w:tabs>
                <w:tab w:val="left" w:pos="284"/>
              </w:tabs>
              <w:ind w:right="33"/>
              <w:jc w:val="both"/>
              <w:rPr>
                <w:color w:val="000000"/>
                <w:sz w:val="24"/>
                <w:szCs w:val="24"/>
              </w:rPr>
            </w:pPr>
            <w:r w:rsidRPr="00FD17AC">
              <w:rPr>
                <w:color w:val="000000"/>
                <w:sz w:val="24"/>
                <w:szCs w:val="24"/>
              </w:rPr>
              <w:t xml:space="preserve">Перевозка и доставка продукции должна осуществляться силами поставщиками с учетом соблюдения техники безопасности погрузки, разгрузки груза. </w:t>
            </w:r>
          </w:p>
          <w:p w:rsidR="00F1396C" w:rsidRPr="00B306E8" w:rsidRDefault="00FD17AC" w:rsidP="00FD17AC">
            <w:pPr>
              <w:ind w:firstLine="318"/>
              <w:rPr>
                <w:color w:val="000000"/>
                <w:sz w:val="24"/>
                <w:szCs w:val="24"/>
              </w:rPr>
            </w:pPr>
            <w:r w:rsidRPr="00FD17AC">
              <w:rPr>
                <w:color w:val="000000"/>
                <w:sz w:val="24"/>
                <w:szCs w:val="24"/>
              </w:rPr>
              <w:t>За  3  рабочих дней до начала поставки Поставщик направляет Покупателю извещение о дате готовности продукции к отгрузке, в течение 24 часов после отгрузки сообщает Покупателю номер и дату договора, наименование продукции,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tc>
      </w:tr>
    </w:tbl>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7. ТРЕБОВАНИЯ К ХРАНЕНИЮ</w:t>
      </w:r>
    </w:p>
    <w:p w:rsidR="00F1396C" w:rsidRPr="00762ECA" w:rsidRDefault="00F1396C" w:rsidP="00F1396C">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B306E8" w:rsidRDefault="00B306E8" w:rsidP="00284324">
            <w:pPr>
              <w:ind w:firstLine="318"/>
              <w:rPr>
                <w:color w:val="000000"/>
                <w:sz w:val="24"/>
                <w:szCs w:val="24"/>
              </w:rPr>
            </w:pPr>
            <w:r w:rsidRPr="00B306E8">
              <w:rPr>
                <w:color w:val="000000"/>
                <w:sz w:val="24"/>
                <w:szCs w:val="24"/>
              </w:rPr>
              <w:t>Температура хранения 19-2</w:t>
            </w:r>
            <w:r w:rsidR="00284324">
              <w:rPr>
                <w:color w:val="000000"/>
                <w:sz w:val="24"/>
                <w:szCs w:val="24"/>
              </w:rPr>
              <w:t>5</w:t>
            </w:r>
            <w:r w:rsidRPr="00B306E8">
              <w:rPr>
                <w:color w:val="000000"/>
                <w:sz w:val="24"/>
                <w:szCs w:val="24"/>
              </w:rPr>
              <w:t xml:space="preserve"> С</w:t>
            </w:r>
            <w:r>
              <w:rPr>
                <w:color w:val="000000"/>
                <w:sz w:val="24"/>
                <w:szCs w:val="24"/>
                <w:vertAlign w:val="superscript"/>
              </w:rPr>
              <w:t xml:space="preserve">0 </w:t>
            </w:r>
            <w:r>
              <w:rPr>
                <w:color w:val="000000"/>
                <w:sz w:val="24"/>
                <w:szCs w:val="24"/>
              </w:rPr>
              <w:t>, влажность 45-55%.</w:t>
            </w:r>
          </w:p>
        </w:tc>
      </w:tr>
    </w:tbl>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8. ТРЕБОВАНИЯ К ОБЪЕМУ И/ИЛИ СРОКУ ПРЕДОСТАВЛЕНИЯ ГАРАНТИЙ</w:t>
      </w:r>
    </w:p>
    <w:p w:rsidR="00F1396C" w:rsidRPr="00762ECA" w:rsidRDefault="00F1396C" w:rsidP="00F1396C">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924E9E" w:rsidRDefault="002A3D81" w:rsidP="00BB2463">
            <w:pPr>
              <w:pStyle w:val="a6"/>
              <w:tabs>
                <w:tab w:val="left" w:pos="284"/>
              </w:tabs>
              <w:ind w:right="34"/>
              <w:jc w:val="both"/>
              <w:rPr>
                <w:color w:val="000000"/>
                <w:sz w:val="24"/>
                <w:szCs w:val="24"/>
              </w:rPr>
            </w:pPr>
            <w:r w:rsidRPr="00BB2463">
              <w:rPr>
                <w:color w:val="000000"/>
                <w:sz w:val="24"/>
                <w:szCs w:val="24"/>
              </w:rPr>
              <w:t>Гарантийный срок на поставляемую продукцию составляет</w:t>
            </w:r>
            <w:r>
              <w:rPr>
                <w:color w:val="000000"/>
                <w:sz w:val="24"/>
                <w:szCs w:val="24"/>
              </w:rPr>
              <w:t>:</w:t>
            </w:r>
          </w:p>
          <w:p w:rsidR="002A3D81" w:rsidRDefault="002A3D81" w:rsidP="002A3D81">
            <w:pPr>
              <w:ind w:left="678"/>
              <w:rPr>
                <w:color w:val="000000"/>
                <w:sz w:val="24"/>
                <w:szCs w:val="24"/>
              </w:rPr>
            </w:pPr>
            <w:r>
              <w:rPr>
                <w:color w:val="000000"/>
                <w:sz w:val="24"/>
                <w:szCs w:val="24"/>
              </w:rPr>
              <w:t>1.</w:t>
            </w:r>
            <w:r w:rsidRPr="004F32DC">
              <w:rPr>
                <w:color w:val="000000"/>
                <w:sz w:val="24"/>
                <w:szCs w:val="24"/>
              </w:rPr>
              <w:t>Стул подъемно-поворотный с подлокотниками</w:t>
            </w:r>
            <w:r w:rsidRPr="00704350">
              <w:rPr>
                <w:color w:val="000000"/>
                <w:sz w:val="20"/>
                <w:szCs w:val="20"/>
              </w:rPr>
              <w:t xml:space="preserve">  </w:t>
            </w:r>
            <w:r w:rsidRPr="00FD64BB">
              <w:rPr>
                <w:color w:val="000000"/>
                <w:sz w:val="24"/>
                <w:szCs w:val="24"/>
                <w:lang w:val="en-US"/>
              </w:rPr>
              <w:t>PRESTIGE</w:t>
            </w:r>
            <w:r w:rsidRPr="00704350">
              <w:rPr>
                <w:color w:val="000000"/>
                <w:sz w:val="20"/>
                <w:szCs w:val="20"/>
              </w:rPr>
              <w:t xml:space="preserve"> GTP кожзам </w:t>
            </w:r>
            <w:r w:rsidRPr="00FD64BB">
              <w:rPr>
                <w:color w:val="000000"/>
                <w:sz w:val="24"/>
                <w:szCs w:val="24"/>
              </w:rPr>
              <w:t xml:space="preserve">или аналог </w:t>
            </w:r>
            <w:r>
              <w:rPr>
                <w:color w:val="000000"/>
                <w:sz w:val="24"/>
                <w:szCs w:val="24"/>
              </w:rPr>
              <w:t>– не менее 12 месяцев с момента поставки продукции.</w:t>
            </w:r>
          </w:p>
          <w:p w:rsidR="002A3D81" w:rsidRPr="00CE0897" w:rsidRDefault="002A3D81" w:rsidP="002A3D81">
            <w:pPr>
              <w:ind w:left="678"/>
              <w:rPr>
                <w:b/>
                <w:bCs/>
                <w:i/>
                <w:color w:val="000000"/>
                <w:sz w:val="24"/>
                <w:szCs w:val="24"/>
              </w:rPr>
            </w:pPr>
            <w:r>
              <w:rPr>
                <w:color w:val="000000"/>
                <w:sz w:val="24"/>
                <w:szCs w:val="24"/>
              </w:rPr>
              <w:t>2.</w:t>
            </w:r>
            <w:r w:rsidRPr="004F32DC">
              <w:rPr>
                <w:sz w:val="24"/>
                <w:szCs w:val="24"/>
              </w:rPr>
              <w:t xml:space="preserve"> Кресло офисное </w:t>
            </w:r>
            <w:r w:rsidRPr="00FD64BB">
              <w:rPr>
                <w:color w:val="000000"/>
                <w:sz w:val="24"/>
                <w:szCs w:val="24"/>
                <w:lang w:val="en-US"/>
              </w:rPr>
              <w:t>PRESTIGE</w:t>
            </w:r>
            <w:r w:rsidRPr="004F32DC">
              <w:rPr>
                <w:sz w:val="24"/>
                <w:szCs w:val="24"/>
              </w:rPr>
              <w:t xml:space="preserve"> new Гольф ткань черная с подлокотниками</w:t>
            </w:r>
            <w:r w:rsidRPr="00FD64BB">
              <w:rPr>
                <w:color w:val="000000"/>
                <w:sz w:val="24"/>
                <w:szCs w:val="24"/>
              </w:rPr>
              <w:t xml:space="preserve"> или аналог</w:t>
            </w:r>
            <w:r>
              <w:rPr>
                <w:color w:val="000000"/>
                <w:sz w:val="24"/>
                <w:szCs w:val="24"/>
              </w:rPr>
              <w:t>-</w:t>
            </w:r>
          </w:p>
          <w:p w:rsidR="002A3D81" w:rsidRDefault="002A3D81" w:rsidP="00BB2463">
            <w:pPr>
              <w:pStyle w:val="a6"/>
              <w:tabs>
                <w:tab w:val="left" w:pos="284"/>
              </w:tabs>
              <w:ind w:right="34"/>
              <w:jc w:val="both"/>
              <w:rPr>
                <w:color w:val="000000"/>
                <w:sz w:val="24"/>
                <w:szCs w:val="24"/>
              </w:rPr>
            </w:pPr>
            <w:r>
              <w:rPr>
                <w:color w:val="000000"/>
                <w:sz w:val="24"/>
                <w:szCs w:val="24"/>
              </w:rPr>
              <w:t xml:space="preserve">           не менее 12 месяцев с момента поставки продукции.</w:t>
            </w:r>
          </w:p>
          <w:p w:rsidR="002A3D81" w:rsidRDefault="002A3D81" w:rsidP="002A3D81">
            <w:pPr>
              <w:ind w:left="678"/>
              <w:rPr>
                <w:color w:val="000000"/>
                <w:sz w:val="24"/>
                <w:szCs w:val="24"/>
              </w:rPr>
            </w:pPr>
            <w:r>
              <w:rPr>
                <w:color w:val="000000"/>
                <w:sz w:val="24"/>
                <w:szCs w:val="24"/>
              </w:rPr>
              <w:t>3.</w:t>
            </w:r>
            <w:r w:rsidRPr="00CE0897">
              <w:rPr>
                <w:i/>
                <w:color w:val="000000"/>
                <w:sz w:val="24"/>
                <w:szCs w:val="24"/>
              </w:rPr>
              <w:t xml:space="preserve"> </w:t>
            </w:r>
            <w:r w:rsidRPr="00FD64BB">
              <w:rPr>
                <w:color w:val="000000"/>
                <w:sz w:val="24"/>
                <w:szCs w:val="24"/>
              </w:rPr>
              <w:t xml:space="preserve">Стул </w:t>
            </w:r>
            <w:r w:rsidRPr="00FD64BB">
              <w:rPr>
                <w:color w:val="000000"/>
                <w:sz w:val="24"/>
                <w:szCs w:val="24"/>
                <w:lang w:val="en-US"/>
              </w:rPr>
              <w:t>UA</w:t>
            </w:r>
            <w:r w:rsidRPr="00FD64BB">
              <w:rPr>
                <w:color w:val="000000"/>
                <w:sz w:val="24"/>
                <w:szCs w:val="24"/>
              </w:rPr>
              <w:t xml:space="preserve"> </w:t>
            </w:r>
            <w:r w:rsidRPr="00FD64BB">
              <w:rPr>
                <w:color w:val="000000"/>
                <w:sz w:val="24"/>
                <w:szCs w:val="24"/>
                <w:lang w:val="en-US"/>
              </w:rPr>
              <w:t>Rio</w:t>
            </w:r>
            <w:r w:rsidRPr="00FD64BB">
              <w:rPr>
                <w:color w:val="000000"/>
                <w:sz w:val="24"/>
                <w:szCs w:val="24"/>
              </w:rPr>
              <w:t xml:space="preserve"> ИЗО </w:t>
            </w:r>
            <w:r>
              <w:rPr>
                <w:color w:val="000000"/>
                <w:sz w:val="24"/>
                <w:szCs w:val="24"/>
              </w:rPr>
              <w:t xml:space="preserve">ткань черная каркас черный </w:t>
            </w:r>
            <w:r w:rsidRPr="002A3D81">
              <w:rPr>
                <w:color w:val="000000"/>
                <w:sz w:val="24"/>
                <w:szCs w:val="24"/>
              </w:rPr>
              <w:t xml:space="preserve"> С-11 или аналог</w:t>
            </w:r>
            <w:r w:rsidRPr="00FD64BB">
              <w:rPr>
                <w:color w:val="000000"/>
                <w:sz w:val="24"/>
                <w:szCs w:val="24"/>
              </w:rPr>
              <w:t xml:space="preserve"> </w:t>
            </w:r>
            <w:r>
              <w:rPr>
                <w:color w:val="000000"/>
                <w:sz w:val="24"/>
                <w:szCs w:val="24"/>
              </w:rPr>
              <w:t>– не менее 12 месяцев с момента поставки продукции.</w:t>
            </w:r>
          </w:p>
          <w:p w:rsidR="002A3D81" w:rsidRDefault="002A3D81" w:rsidP="002A3D81">
            <w:pPr>
              <w:ind w:left="678"/>
              <w:rPr>
                <w:color w:val="000000"/>
                <w:sz w:val="24"/>
                <w:szCs w:val="24"/>
              </w:rPr>
            </w:pPr>
            <w:r>
              <w:rPr>
                <w:color w:val="000000"/>
                <w:sz w:val="24"/>
                <w:szCs w:val="24"/>
              </w:rPr>
              <w:t>4.</w:t>
            </w:r>
            <w:r w:rsidRPr="00FD64BB">
              <w:rPr>
                <w:color w:val="000000"/>
                <w:sz w:val="24"/>
                <w:szCs w:val="24"/>
              </w:rPr>
              <w:t xml:space="preserve"> Стул ИЗО</w:t>
            </w:r>
            <w:r>
              <w:rPr>
                <w:color w:val="000000"/>
                <w:sz w:val="24"/>
                <w:szCs w:val="24"/>
              </w:rPr>
              <w:t xml:space="preserve"> </w:t>
            </w:r>
            <w:r w:rsidRPr="004F32DC">
              <w:rPr>
                <w:color w:val="000000"/>
                <w:sz w:val="24"/>
                <w:szCs w:val="24"/>
              </w:rPr>
              <w:t>каркас черный кожзаменитель черный</w:t>
            </w:r>
            <w:r w:rsidRPr="00FD64BB">
              <w:rPr>
                <w:color w:val="000000"/>
                <w:sz w:val="24"/>
                <w:szCs w:val="24"/>
              </w:rPr>
              <w:t xml:space="preserve"> </w:t>
            </w:r>
            <w:r w:rsidRPr="00FD64BB">
              <w:rPr>
                <w:color w:val="000000"/>
                <w:sz w:val="24"/>
                <w:szCs w:val="24"/>
                <w:lang w:val="en-US"/>
              </w:rPr>
              <w:t>V</w:t>
            </w:r>
            <w:r w:rsidRPr="00FD64BB">
              <w:rPr>
                <w:color w:val="000000"/>
                <w:sz w:val="24"/>
                <w:szCs w:val="24"/>
              </w:rPr>
              <w:t>14</w:t>
            </w:r>
            <w:r>
              <w:rPr>
                <w:color w:val="000000"/>
                <w:sz w:val="24"/>
                <w:szCs w:val="24"/>
              </w:rPr>
              <w:t xml:space="preserve"> </w:t>
            </w:r>
            <w:r w:rsidRPr="002A3D81">
              <w:rPr>
                <w:color w:val="000000"/>
                <w:sz w:val="24"/>
                <w:szCs w:val="24"/>
              </w:rPr>
              <w:t>или аналог</w:t>
            </w:r>
            <w:r>
              <w:rPr>
                <w:color w:val="000000"/>
                <w:sz w:val="24"/>
                <w:szCs w:val="24"/>
              </w:rPr>
              <w:t xml:space="preserve"> – не менее 12 месяцев с момента поставки продукции.</w:t>
            </w:r>
          </w:p>
          <w:p w:rsidR="002A3D81" w:rsidRDefault="002A3D81" w:rsidP="002A3D81">
            <w:pPr>
              <w:rPr>
                <w:color w:val="000000"/>
                <w:sz w:val="24"/>
                <w:szCs w:val="24"/>
              </w:rPr>
            </w:pPr>
            <w:r>
              <w:rPr>
                <w:color w:val="000000"/>
                <w:sz w:val="24"/>
                <w:szCs w:val="24"/>
              </w:rPr>
              <w:t xml:space="preserve">           5.</w:t>
            </w:r>
            <w:r w:rsidRPr="00CE0897">
              <w:rPr>
                <w:i/>
                <w:color w:val="000000"/>
                <w:sz w:val="24"/>
                <w:szCs w:val="24"/>
              </w:rPr>
              <w:t xml:space="preserve"> </w:t>
            </w:r>
            <w:r w:rsidRPr="002A3D81">
              <w:rPr>
                <w:color w:val="000000"/>
                <w:sz w:val="24"/>
                <w:szCs w:val="24"/>
              </w:rPr>
              <w:t xml:space="preserve">Кресло Tiger 6HA T16HA Tione 01 Black PO HF или аналог </w:t>
            </w:r>
            <w:r w:rsidR="00C021DA">
              <w:rPr>
                <w:color w:val="000000"/>
                <w:sz w:val="24"/>
                <w:szCs w:val="24"/>
              </w:rPr>
              <w:t>-</w:t>
            </w:r>
            <w:r w:rsidRPr="002A3D81">
              <w:rPr>
                <w:color w:val="000000"/>
                <w:sz w:val="24"/>
                <w:szCs w:val="24"/>
              </w:rPr>
              <w:t xml:space="preserve"> не менее 5 лет</w:t>
            </w:r>
            <w:r>
              <w:rPr>
                <w:color w:val="000000"/>
                <w:sz w:val="24"/>
                <w:szCs w:val="24"/>
              </w:rPr>
              <w:t xml:space="preserve"> с</w:t>
            </w:r>
          </w:p>
          <w:p w:rsidR="002A3D81" w:rsidRPr="00CE0897" w:rsidRDefault="002A3D81" w:rsidP="002A3D81">
            <w:pPr>
              <w:rPr>
                <w:i/>
                <w:color w:val="000000"/>
                <w:sz w:val="24"/>
                <w:szCs w:val="24"/>
              </w:rPr>
            </w:pPr>
            <w:r>
              <w:rPr>
                <w:color w:val="000000"/>
                <w:sz w:val="24"/>
                <w:szCs w:val="24"/>
              </w:rPr>
              <w:t xml:space="preserve">            момента поставки продукции.</w:t>
            </w:r>
          </w:p>
          <w:p w:rsidR="00C021DA" w:rsidRDefault="002A3D81" w:rsidP="002A3D81">
            <w:pPr>
              <w:rPr>
                <w:color w:val="000000"/>
                <w:sz w:val="24"/>
                <w:szCs w:val="24"/>
              </w:rPr>
            </w:pPr>
            <w:r w:rsidRPr="002A3D81">
              <w:rPr>
                <w:color w:val="000000"/>
                <w:sz w:val="24"/>
                <w:szCs w:val="24"/>
              </w:rPr>
              <w:t xml:space="preserve">          6. Кресло Younico-Pro арт.3476 TE11814000 532610 735 (709) 8029110000 или аналог</w:t>
            </w:r>
            <w:r w:rsidR="00C021DA">
              <w:rPr>
                <w:color w:val="000000"/>
                <w:sz w:val="24"/>
                <w:szCs w:val="24"/>
              </w:rPr>
              <w:t>-</w:t>
            </w:r>
          </w:p>
          <w:p w:rsidR="002A3D81" w:rsidRDefault="002A3D81" w:rsidP="002A3D81">
            <w:pPr>
              <w:rPr>
                <w:color w:val="000000"/>
                <w:sz w:val="24"/>
                <w:szCs w:val="24"/>
              </w:rPr>
            </w:pPr>
            <w:r w:rsidRPr="002A3D81">
              <w:rPr>
                <w:color w:val="000000"/>
                <w:sz w:val="24"/>
                <w:szCs w:val="24"/>
              </w:rPr>
              <w:t xml:space="preserve"> </w:t>
            </w:r>
            <w:r w:rsidR="00C021DA">
              <w:rPr>
                <w:color w:val="000000"/>
                <w:sz w:val="24"/>
                <w:szCs w:val="24"/>
              </w:rPr>
              <w:t xml:space="preserve">            </w:t>
            </w:r>
            <w:r w:rsidRPr="002A3D81">
              <w:rPr>
                <w:color w:val="000000"/>
                <w:sz w:val="24"/>
                <w:szCs w:val="24"/>
              </w:rPr>
              <w:t>не менее 3 лет</w:t>
            </w:r>
            <w:r w:rsidR="00C021DA">
              <w:rPr>
                <w:color w:val="000000"/>
                <w:sz w:val="24"/>
                <w:szCs w:val="24"/>
              </w:rPr>
              <w:t xml:space="preserve"> с момента поставки продукции.</w:t>
            </w:r>
          </w:p>
          <w:p w:rsidR="00C021DA" w:rsidRPr="00CE0897" w:rsidRDefault="00C021DA" w:rsidP="00C021DA">
            <w:pPr>
              <w:rPr>
                <w:i/>
                <w:color w:val="000000"/>
                <w:sz w:val="24"/>
                <w:szCs w:val="24"/>
              </w:rPr>
            </w:pPr>
            <w:r>
              <w:rPr>
                <w:color w:val="000000"/>
                <w:sz w:val="24"/>
                <w:szCs w:val="24"/>
              </w:rPr>
              <w:t xml:space="preserve">          7.</w:t>
            </w:r>
            <w:r w:rsidRPr="00CE0897">
              <w:rPr>
                <w:i/>
                <w:color w:val="000000"/>
                <w:sz w:val="24"/>
                <w:szCs w:val="24"/>
              </w:rPr>
              <w:t xml:space="preserve"> </w:t>
            </w:r>
            <w:r w:rsidRPr="00C021DA">
              <w:rPr>
                <w:color w:val="000000"/>
                <w:sz w:val="24"/>
                <w:szCs w:val="24"/>
              </w:rPr>
              <w:t>Кресло Diplomat или аналог = не менее 12 месяцев</w:t>
            </w:r>
            <w:r>
              <w:rPr>
                <w:color w:val="000000"/>
                <w:sz w:val="24"/>
                <w:szCs w:val="24"/>
              </w:rPr>
              <w:t xml:space="preserve"> с момента поставки продукции.</w:t>
            </w:r>
          </w:p>
          <w:p w:rsidR="00C021DA" w:rsidRDefault="00C021DA" w:rsidP="00C021DA">
            <w:pPr>
              <w:rPr>
                <w:color w:val="000000"/>
                <w:sz w:val="24"/>
                <w:szCs w:val="24"/>
              </w:rPr>
            </w:pPr>
            <w:r>
              <w:rPr>
                <w:color w:val="000000"/>
                <w:sz w:val="24"/>
                <w:szCs w:val="24"/>
              </w:rPr>
              <w:t xml:space="preserve">          8.</w:t>
            </w:r>
            <w:r w:rsidRPr="00CE0897">
              <w:rPr>
                <w:i/>
                <w:color w:val="000000"/>
                <w:sz w:val="24"/>
                <w:szCs w:val="24"/>
              </w:rPr>
              <w:t xml:space="preserve"> </w:t>
            </w:r>
            <w:r w:rsidRPr="00C021DA">
              <w:rPr>
                <w:color w:val="000000"/>
                <w:sz w:val="24"/>
                <w:szCs w:val="24"/>
              </w:rPr>
              <w:t>Кресло Germes EX SPA или аналог = не менее 12 месяцев</w:t>
            </w:r>
            <w:r>
              <w:rPr>
                <w:color w:val="000000"/>
                <w:sz w:val="24"/>
                <w:szCs w:val="24"/>
              </w:rPr>
              <w:t xml:space="preserve"> с момента поставки</w:t>
            </w:r>
          </w:p>
          <w:p w:rsidR="00C021DA" w:rsidRPr="00C021DA" w:rsidRDefault="00C021DA" w:rsidP="00C021DA">
            <w:pPr>
              <w:rPr>
                <w:color w:val="000000"/>
                <w:sz w:val="24"/>
                <w:szCs w:val="24"/>
              </w:rPr>
            </w:pPr>
            <w:r>
              <w:rPr>
                <w:color w:val="000000"/>
                <w:sz w:val="24"/>
                <w:szCs w:val="24"/>
              </w:rPr>
              <w:t xml:space="preserve">              продукции.</w:t>
            </w:r>
          </w:p>
          <w:p w:rsidR="00C021DA" w:rsidRDefault="00C021DA" w:rsidP="00C021DA">
            <w:pPr>
              <w:rPr>
                <w:color w:val="000000"/>
                <w:sz w:val="24"/>
                <w:szCs w:val="24"/>
              </w:rPr>
            </w:pPr>
            <w:r>
              <w:rPr>
                <w:color w:val="000000"/>
                <w:sz w:val="24"/>
                <w:szCs w:val="24"/>
              </w:rPr>
              <w:t xml:space="preserve">          9.</w:t>
            </w:r>
            <w:r w:rsidRPr="00CE0897">
              <w:rPr>
                <w:i/>
                <w:color w:val="000000"/>
                <w:sz w:val="24"/>
                <w:szCs w:val="24"/>
              </w:rPr>
              <w:t xml:space="preserve"> </w:t>
            </w:r>
            <w:r w:rsidRPr="00C021DA">
              <w:rPr>
                <w:color w:val="000000"/>
                <w:sz w:val="24"/>
                <w:szCs w:val="24"/>
              </w:rPr>
              <w:t>Кресло Nadir Steel Chrome LE-A или аналог = не менее 12 месяцев</w:t>
            </w:r>
            <w:r>
              <w:rPr>
                <w:color w:val="000000"/>
                <w:sz w:val="24"/>
                <w:szCs w:val="24"/>
              </w:rPr>
              <w:t xml:space="preserve"> с момента</w:t>
            </w:r>
          </w:p>
          <w:p w:rsidR="00C021DA" w:rsidRPr="00C021DA" w:rsidRDefault="00C021DA" w:rsidP="00C021DA">
            <w:pPr>
              <w:rPr>
                <w:color w:val="000000"/>
                <w:sz w:val="24"/>
                <w:szCs w:val="24"/>
              </w:rPr>
            </w:pPr>
            <w:r>
              <w:rPr>
                <w:color w:val="000000"/>
                <w:sz w:val="24"/>
                <w:szCs w:val="24"/>
              </w:rPr>
              <w:t xml:space="preserve">             поставки продукции.</w:t>
            </w:r>
          </w:p>
          <w:p w:rsidR="004D4B97" w:rsidRPr="00CE0897" w:rsidRDefault="004D4B97" w:rsidP="004D4B97">
            <w:pPr>
              <w:rPr>
                <w:i/>
                <w:color w:val="000000"/>
                <w:sz w:val="24"/>
                <w:szCs w:val="24"/>
              </w:rPr>
            </w:pPr>
            <w:r>
              <w:rPr>
                <w:color w:val="000000"/>
                <w:sz w:val="24"/>
                <w:szCs w:val="24"/>
              </w:rPr>
              <w:t xml:space="preserve">        10.</w:t>
            </w:r>
            <w:r w:rsidRPr="00CE0897">
              <w:rPr>
                <w:i/>
                <w:color w:val="000000"/>
                <w:sz w:val="24"/>
                <w:szCs w:val="24"/>
              </w:rPr>
              <w:t xml:space="preserve"> </w:t>
            </w:r>
            <w:r w:rsidRPr="004D4B97">
              <w:rPr>
                <w:color w:val="000000"/>
                <w:sz w:val="24"/>
                <w:szCs w:val="24"/>
              </w:rPr>
              <w:t xml:space="preserve">Стул МПО 16801 или аналог </w:t>
            </w:r>
            <w:r>
              <w:rPr>
                <w:color w:val="000000"/>
                <w:sz w:val="24"/>
                <w:szCs w:val="24"/>
              </w:rPr>
              <w:t>-</w:t>
            </w:r>
            <w:r w:rsidRPr="004D4B97">
              <w:rPr>
                <w:color w:val="000000"/>
                <w:sz w:val="24"/>
                <w:szCs w:val="24"/>
              </w:rPr>
              <w:t xml:space="preserve"> не менее 12 месяцев</w:t>
            </w:r>
            <w:r>
              <w:rPr>
                <w:color w:val="000000"/>
                <w:sz w:val="24"/>
                <w:szCs w:val="24"/>
              </w:rPr>
              <w:t xml:space="preserve"> с момента поставки продукции.</w:t>
            </w:r>
          </w:p>
          <w:p w:rsidR="004D4B97" w:rsidRDefault="004D4B97" w:rsidP="004D4B97">
            <w:pPr>
              <w:rPr>
                <w:color w:val="000000"/>
                <w:sz w:val="24"/>
                <w:szCs w:val="24"/>
              </w:rPr>
            </w:pPr>
            <w:r>
              <w:rPr>
                <w:color w:val="000000"/>
                <w:sz w:val="24"/>
                <w:szCs w:val="24"/>
              </w:rPr>
              <w:t xml:space="preserve">        11.</w:t>
            </w:r>
            <w:r w:rsidRPr="00CE0897">
              <w:rPr>
                <w:i/>
                <w:color w:val="000000"/>
                <w:sz w:val="24"/>
                <w:szCs w:val="24"/>
              </w:rPr>
              <w:t xml:space="preserve"> </w:t>
            </w:r>
            <w:r w:rsidRPr="004D4B97">
              <w:rPr>
                <w:color w:val="000000"/>
                <w:sz w:val="24"/>
                <w:szCs w:val="24"/>
              </w:rPr>
              <w:t>Кресло ATLANT SP-A PL  или аналог = не менее 12 месяцев</w:t>
            </w:r>
            <w:r>
              <w:rPr>
                <w:color w:val="000000"/>
                <w:sz w:val="24"/>
                <w:szCs w:val="24"/>
              </w:rPr>
              <w:t xml:space="preserve"> с момента поставки</w:t>
            </w:r>
          </w:p>
          <w:p w:rsidR="00C021DA" w:rsidRPr="00C021DA" w:rsidRDefault="004D4B97" w:rsidP="00C021DA">
            <w:pPr>
              <w:rPr>
                <w:color w:val="000000"/>
                <w:sz w:val="24"/>
                <w:szCs w:val="24"/>
              </w:rPr>
            </w:pPr>
            <w:r>
              <w:rPr>
                <w:color w:val="000000"/>
                <w:sz w:val="24"/>
                <w:szCs w:val="24"/>
              </w:rPr>
              <w:t xml:space="preserve">              продукции.</w:t>
            </w:r>
          </w:p>
          <w:p w:rsidR="00F1396C" w:rsidRPr="00BB2463" w:rsidRDefault="00F1396C" w:rsidP="00BB2463">
            <w:pPr>
              <w:pStyle w:val="a6"/>
              <w:tabs>
                <w:tab w:val="left" w:pos="284"/>
              </w:tabs>
              <w:ind w:right="34"/>
              <w:jc w:val="both"/>
              <w:rPr>
                <w:color w:val="FF0000"/>
                <w:sz w:val="24"/>
                <w:szCs w:val="24"/>
              </w:rPr>
            </w:pPr>
          </w:p>
        </w:tc>
      </w:tr>
    </w:tbl>
    <w:p w:rsidR="00F1396C" w:rsidRPr="00762ECA" w:rsidRDefault="00F1396C" w:rsidP="00F1396C">
      <w:pPr>
        <w:jc w:val="center"/>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9. ТРЕБОВАНИЯ К ОБСЛУЖИВАНИЮ</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B306E8" w:rsidRDefault="00B306E8" w:rsidP="00BB2463">
            <w:pPr>
              <w:rPr>
                <w:color w:val="000000"/>
                <w:sz w:val="24"/>
                <w:szCs w:val="24"/>
              </w:rPr>
            </w:pPr>
            <w:r w:rsidRPr="00B306E8">
              <w:rPr>
                <w:color w:val="000000"/>
                <w:sz w:val="24"/>
                <w:szCs w:val="24"/>
              </w:rPr>
              <w:t>Не требуется</w:t>
            </w:r>
          </w:p>
        </w:tc>
      </w:tr>
    </w:tbl>
    <w:p w:rsidR="00F1396C" w:rsidRPr="00762ECA" w:rsidRDefault="00F1396C" w:rsidP="00F1396C">
      <w:pPr>
        <w:jc w:val="center"/>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10. ЭКОЛОГИЧЕСКИЕ ТРЕБОВАНИЯ</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B306E8" w:rsidRDefault="00C9364F" w:rsidP="00637FA4">
            <w:pPr>
              <w:jc w:val="both"/>
              <w:rPr>
                <w:i/>
                <w:color w:val="000000"/>
                <w:sz w:val="24"/>
                <w:szCs w:val="24"/>
              </w:rPr>
            </w:pPr>
            <w:r w:rsidRPr="00B306E8">
              <w:rPr>
                <w:color w:val="000000"/>
                <w:sz w:val="24"/>
                <w:szCs w:val="24"/>
              </w:rPr>
              <w:t>Не требуется</w:t>
            </w:r>
          </w:p>
        </w:tc>
      </w:tr>
    </w:tbl>
    <w:p w:rsidR="00F1396C" w:rsidRPr="00762ECA" w:rsidRDefault="00F1396C" w:rsidP="00F1396C">
      <w:pPr>
        <w:jc w:val="center"/>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11. ТРЕБОВАНИЯ ПО БЕЗОПАСНОСТИ</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4D4B97" w:rsidRDefault="004D4B97" w:rsidP="004D4B97">
            <w:pPr>
              <w:pStyle w:val="a6"/>
              <w:tabs>
                <w:tab w:val="left" w:pos="284"/>
              </w:tabs>
              <w:ind w:right="34"/>
              <w:jc w:val="both"/>
              <w:rPr>
                <w:color w:val="000000"/>
                <w:sz w:val="24"/>
                <w:szCs w:val="24"/>
              </w:rPr>
            </w:pPr>
            <w:r w:rsidRPr="004D4B97">
              <w:rPr>
                <w:color w:val="000000"/>
              </w:rPr>
              <w:t>Поставляем</w:t>
            </w:r>
            <w:r>
              <w:rPr>
                <w:color w:val="000000"/>
              </w:rPr>
              <w:t>ая</w:t>
            </w:r>
            <w:r w:rsidRPr="004D4B97">
              <w:rPr>
                <w:color w:val="000000"/>
              </w:rPr>
              <w:t xml:space="preserve"> </w:t>
            </w:r>
            <w:r>
              <w:rPr>
                <w:color w:val="000000"/>
              </w:rPr>
              <w:t>продукция</w:t>
            </w:r>
            <w:r w:rsidRPr="004D4B97">
              <w:rPr>
                <w:color w:val="000000"/>
              </w:rPr>
              <w:t xml:space="preserve">  должн</w:t>
            </w:r>
            <w:r>
              <w:rPr>
                <w:color w:val="000000"/>
              </w:rPr>
              <w:t>а</w:t>
            </w:r>
            <w:r w:rsidRPr="004D4B97">
              <w:rPr>
                <w:color w:val="000000"/>
              </w:rPr>
              <w:t xml:space="preserve"> соответствовать требованиям безопасности, установленным законодательством РФ для данно</w:t>
            </w:r>
            <w:r>
              <w:rPr>
                <w:color w:val="000000"/>
              </w:rPr>
              <w:t>й категории</w:t>
            </w:r>
            <w:r w:rsidRPr="004D4B97">
              <w:rPr>
                <w:color w:val="000000"/>
              </w:rPr>
              <w:t xml:space="preserve"> </w:t>
            </w:r>
            <w:r>
              <w:rPr>
                <w:color w:val="000000"/>
              </w:rPr>
              <w:t>продукции.</w:t>
            </w:r>
            <w:r w:rsidRPr="004D4B97">
              <w:rPr>
                <w:color w:val="000000"/>
              </w:rPr>
              <w:t xml:space="preserve"> </w:t>
            </w:r>
          </w:p>
        </w:tc>
      </w:tr>
    </w:tbl>
    <w:p w:rsidR="00BC0176" w:rsidRDefault="00BC0176"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12. ТРЕБОВАНИЯ К КАЧЕСТВУ</w:t>
      </w:r>
    </w:p>
    <w:p w:rsidR="00F1396C" w:rsidRPr="00762ECA" w:rsidRDefault="00F1396C" w:rsidP="00F1396C">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C9364F" w:rsidTr="00637FA4">
        <w:trPr>
          <w:trHeight w:val="399"/>
        </w:trPr>
        <w:tc>
          <w:tcPr>
            <w:tcW w:w="9781" w:type="dxa"/>
            <w:tcBorders>
              <w:top w:val="single" w:sz="4" w:space="0" w:color="auto"/>
              <w:left w:val="single" w:sz="4" w:space="0" w:color="auto"/>
              <w:right w:val="single" w:sz="4" w:space="0" w:color="auto"/>
            </w:tcBorders>
          </w:tcPr>
          <w:p w:rsidR="00F1396C" w:rsidRPr="00C9364F" w:rsidRDefault="00C9364F" w:rsidP="00D42CDB">
            <w:pPr>
              <w:autoSpaceDE w:val="0"/>
              <w:autoSpaceDN w:val="0"/>
              <w:adjustRightInd w:val="0"/>
              <w:jc w:val="both"/>
              <w:rPr>
                <w:color w:val="000000"/>
                <w:sz w:val="24"/>
                <w:szCs w:val="24"/>
              </w:rPr>
            </w:pPr>
            <w:r w:rsidRPr="00C9364F">
              <w:rPr>
                <w:bCs/>
                <w:color w:val="000000"/>
                <w:sz w:val="24"/>
                <w:szCs w:val="24"/>
              </w:rPr>
              <w:t>В соответствии с требованиями ГОСТ 1</w:t>
            </w:r>
            <w:r w:rsidR="00D42CDB">
              <w:rPr>
                <w:bCs/>
                <w:color w:val="000000"/>
                <w:sz w:val="24"/>
                <w:szCs w:val="24"/>
              </w:rPr>
              <w:t>9917</w:t>
            </w:r>
            <w:r w:rsidRPr="00C9364F">
              <w:rPr>
                <w:bCs/>
                <w:color w:val="000000"/>
                <w:sz w:val="24"/>
                <w:szCs w:val="24"/>
              </w:rPr>
              <w:t>-93 для данной категории продукции.</w:t>
            </w:r>
          </w:p>
        </w:tc>
      </w:tr>
    </w:tbl>
    <w:p w:rsidR="00F1396C" w:rsidRPr="00762ECA" w:rsidRDefault="00F1396C" w:rsidP="00F1396C">
      <w:pPr>
        <w:jc w:val="center"/>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13. ДОПОЛНИТЕЛЬНЫЕ (ИНЫЕ) ТРЕБОВАНИЯ</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ED7659" w:rsidRDefault="00ED7659" w:rsidP="001B6E90">
            <w:pPr>
              <w:pStyle w:val="a6"/>
              <w:tabs>
                <w:tab w:val="left" w:pos="284"/>
              </w:tabs>
              <w:ind w:right="34"/>
              <w:jc w:val="both"/>
              <w:rPr>
                <w:color w:val="000000"/>
                <w:sz w:val="24"/>
                <w:szCs w:val="24"/>
              </w:rPr>
            </w:pPr>
            <w:r w:rsidRPr="00ED7659">
              <w:rPr>
                <w:color w:val="000000"/>
                <w:sz w:val="24"/>
                <w:szCs w:val="24"/>
              </w:rPr>
              <w:t>Не треб</w:t>
            </w:r>
            <w:r>
              <w:rPr>
                <w:color w:val="000000"/>
                <w:sz w:val="24"/>
                <w:szCs w:val="24"/>
              </w:rPr>
              <w:t>у</w:t>
            </w:r>
            <w:r w:rsidR="001B6E90">
              <w:rPr>
                <w:color w:val="000000"/>
                <w:sz w:val="24"/>
                <w:szCs w:val="24"/>
              </w:rPr>
              <w:t>е</w:t>
            </w:r>
            <w:r>
              <w:rPr>
                <w:color w:val="000000"/>
                <w:sz w:val="24"/>
                <w:szCs w:val="24"/>
              </w:rPr>
              <w:t>тся</w:t>
            </w:r>
          </w:p>
        </w:tc>
      </w:tr>
    </w:tbl>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r w:rsidRPr="00762ECA">
        <w:rPr>
          <w:color w:val="000000"/>
          <w:sz w:val="24"/>
          <w:szCs w:val="24"/>
        </w:rPr>
        <w:t>РАЗДЕЛ 14. ТРЕБОВАНИЯ К КОЛИЧЕСТВУ И СРОКУ (ПЕРИОДИЧНОСТИ) ПОСТАВКИ</w:t>
      </w:r>
    </w:p>
    <w:p w:rsidR="00F1396C" w:rsidRPr="00762ECA" w:rsidRDefault="00F1396C" w:rsidP="00F1396C">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F1396C" w:rsidRPr="00C9364F" w:rsidRDefault="004D4B97" w:rsidP="004D4B97">
            <w:pPr>
              <w:jc w:val="both"/>
              <w:rPr>
                <w:color w:val="000000"/>
                <w:sz w:val="24"/>
                <w:szCs w:val="24"/>
              </w:rPr>
            </w:pPr>
            <w:r w:rsidRPr="004D4B97">
              <w:rPr>
                <w:color w:val="000000"/>
                <w:sz w:val="24"/>
                <w:szCs w:val="24"/>
              </w:rPr>
              <w:t>Продукция может поставляться  партиями, по мере готовности к отгрузке.</w:t>
            </w:r>
          </w:p>
        </w:tc>
      </w:tr>
    </w:tbl>
    <w:p w:rsidR="00F1396C" w:rsidRPr="00762ECA" w:rsidRDefault="00F1396C" w:rsidP="00F1396C">
      <w:pPr>
        <w:jc w:val="center"/>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15. ТРЕБОВАНИЕ К ФОРМЕ ПРЕДСТАВЛЯЕМОЙ ИНФОРМАЦИИ</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1396C" w:rsidRPr="00762ECA" w:rsidTr="00637FA4">
        <w:trPr>
          <w:trHeight w:val="399"/>
        </w:trPr>
        <w:tc>
          <w:tcPr>
            <w:tcW w:w="9781" w:type="dxa"/>
            <w:tcBorders>
              <w:top w:val="single" w:sz="4" w:space="0" w:color="auto"/>
              <w:left w:val="single" w:sz="4" w:space="0" w:color="auto"/>
              <w:right w:val="single" w:sz="4" w:space="0" w:color="auto"/>
            </w:tcBorders>
          </w:tcPr>
          <w:p w:rsidR="000149CE" w:rsidRPr="00C70971" w:rsidRDefault="000149CE" w:rsidP="000149CE">
            <w:pPr>
              <w:tabs>
                <w:tab w:val="left" w:pos="648"/>
                <w:tab w:val="left" w:pos="3713"/>
              </w:tabs>
              <w:rPr>
                <w:iCs/>
                <w:sz w:val="24"/>
                <w:szCs w:val="24"/>
              </w:rPr>
            </w:pPr>
            <w:r w:rsidRPr="00C70971">
              <w:rPr>
                <w:iCs/>
                <w:sz w:val="24"/>
                <w:szCs w:val="24"/>
              </w:rPr>
              <w:t>При по</w:t>
            </w:r>
            <w:r>
              <w:rPr>
                <w:iCs/>
                <w:sz w:val="24"/>
                <w:szCs w:val="24"/>
              </w:rPr>
              <w:t>даче заявки на участие</w:t>
            </w:r>
            <w:r w:rsidRPr="00C70971">
              <w:rPr>
                <w:iCs/>
                <w:sz w:val="24"/>
                <w:szCs w:val="24"/>
              </w:rPr>
              <w:t xml:space="preserve"> обязательное предоставление</w:t>
            </w:r>
            <w:r w:rsidR="00394152">
              <w:rPr>
                <w:iCs/>
                <w:sz w:val="24"/>
                <w:szCs w:val="24"/>
              </w:rPr>
              <w:t xml:space="preserve"> в составе заявки следующей документации</w:t>
            </w:r>
            <w:r w:rsidRPr="00C70971">
              <w:rPr>
                <w:iCs/>
                <w:sz w:val="24"/>
                <w:szCs w:val="24"/>
              </w:rPr>
              <w:t xml:space="preserve"> : </w:t>
            </w:r>
          </w:p>
          <w:p w:rsidR="000149CE" w:rsidRPr="00C70971" w:rsidRDefault="000149CE" w:rsidP="000149CE">
            <w:pPr>
              <w:rPr>
                <w:bCs/>
                <w:color w:val="000000"/>
                <w:sz w:val="24"/>
                <w:szCs w:val="24"/>
              </w:rPr>
            </w:pPr>
            <w:r w:rsidRPr="00C70971">
              <w:rPr>
                <w:iCs/>
                <w:sz w:val="24"/>
                <w:szCs w:val="24"/>
              </w:rPr>
              <w:t xml:space="preserve">действующих сертификатов соответствия, сертификатов соответствия ГОСТ Р </w:t>
            </w:r>
            <w:r w:rsidR="00D42CDB">
              <w:rPr>
                <w:iCs/>
                <w:sz w:val="24"/>
                <w:szCs w:val="24"/>
              </w:rPr>
              <w:t>или</w:t>
            </w:r>
            <w:r w:rsidRPr="00C70971">
              <w:rPr>
                <w:iCs/>
                <w:sz w:val="24"/>
                <w:szCs w:val="24"/>
              </w:rPr>
              <w:t xml:space="preserve"> деклараций соответствия заверенных  синей  печатью поставщика , по п.5 подраздела 4.1-обязательное предоставление сертификата </w:t>
            </w:r>
            <w:r w:rsidRPr="00C70971">
              <w:rPr>
                <w:bCs/>
                <w:color w:val="000000"/>
                <w:sz w:val="24"/>
                <w:szCs w:val="24"/>
              </w:rPr>
              <w:t xml:space="preserve">Quality Office (L-Q 01-06), по п.6 подраздела 4.1 обязательное предоставление  сертификата </w:t>
            </w:r>
            <w:r w:rsidRPr="00C70971">
              <w:rPr>
                <w:bCs/>
                <w:color w:val="000000"/>
                <w:sz w:val="24"/>
                <w:szCs w:val="24"/>
                <w:lang w:val="en-US"/>
              </w:rPr>
              <w:t>FIRA</w:t>
            </w:r>
            <w:r w:rsidRPr="00C70971">
              <w:rPr>
                <w:bCs/>
                <w:color w:val="000000"/>
                <w:sz w:val="24"/>
                <w:szCs w:val="24"/>
              </w:rPr>
              <w:t xml:space="preserve"> </w:t>
            </w:r>
            <w:r w:rsidRPr="00C70971">
              <w:rPr>
                <w:bCs/>
                <w:color w:val="000000"/>
                <w:sz w:val="24"/>
                <w:szCs w:val="24"/>
                <w:lang w:val="en-US"/>
              </w:rPr>
              <w:t>Ergonomics</w:t>
            </w:r>
            <w:r w:rsidRPr="00C70971">
              <w:rPr>
                <w:bCs/>
                <w:color w:val="000000"/>
                <w:sz w:val="24"/>
                <w:szCs w:val="24"/>
              </w:rPr>
              <w:t xml:space="preserve"> </w:t>
            </w:r>
            <w:r w:rsidRPr="00C70971">
              <w:rPr>
                <w:bCs/>
                <w:color w:val="000000"/>
                <w:sz w:val="24"/>
                <w:szCs w:val="24"/>
                <w:lang w:val="en-US"/>
              </w:rPr>
              <w:t>Excellence</w:t>
            </w:r>
            <w:r w:rsidRPr="00C70971">
              <w:rPr>
                <w:bCs/>
                <w:color w:val="000000"/>
                <w:sz w:val="24"/>
                <w:szCs w:val="24"/>
              </w:rPr>
              <w:t xml:space="preserve"> </w:t>
            </w:r>
            <w:r w:rsidRPr="00C70971">
              <w:rPr>
                <w:bCs/>
                <w:color w:val="000000"/>
                <w:sz w:val="24"/>
                <w:szCs w:val="24"/>
                <w:lang w:val="en-US"/>
              </w:rPr>
              <w:t>Award</w:t>
            </w:r>
            <w:r w:rsidRPr="00C70971">
              <w:rPr>
                <w:bCs/>
                <w:color w:val="000000"/>
                <w:sz w:val="24"/>
                <w:szCs w:val="24"/>
              </w:rPr>
              <w:t xml:space="preserve">,сертификата </w:t>
            </w:r>
            <w:r w:rsidRPr="00C70971">
              <w:rPr>
                <w:bCs/>
                <w:color w:val="000000"/>
                <w:sz w:val="24"/>
                <w:szCs w:val="24"/>
                <w:lang w:val="en-US"/>
              </w:rPr>
              <w:t>LGA</w:t>
            </w:r>
            <w:r w:rsidRPr="00C70971">
              <w:rPr>
                <w:bCs/>
                <w:color w:val="000000"/>
                <w:sz w:val="24"/>
                <w:szCs w:val="24"/>
              </w:rPr>
              <w:t xml:space="preserve"> </w:t>
            </w:r>
            <w:r w:rsidRPr="00C70971">
              <w:rPr>
                <w:bCs/>
                <w:color w:val="000000"/>
                <w:sz w:val="24"/>
                <w:szCs w:val="24"/>
                <w:lang w:val="en-US"/>
              </w:rPr>
              <w:t>GS</w:t>
            </w:r>
            <w:r w:rsidRPr="00C70971">
              <w:rPr>
                <w:bCs/>
                <w:color w:val="000000"/>
                <w:sz w:val="24"/>
                <w:szCs w:val="24"/>
              </w:rPr>
              <w:t>, заверенных синей печатью поставщика.</w:t>
            </w:r>
          </w:p>
          <w:p w:rsidR="00F1396C" w:rsidRPr="001B6E90" w:rsidRDefault="00F1396C" w:rsidP="000149CE">
            <w:pPr>
              <w:jc w:val="both"/>
              <w:rPr>
                <w:color w:val="000000"/>
                <w:sz w:val="24"/>
                <w:szCs w:val="24"/>
              </w:rPr>
            </w:pPr>
          </w:p>
        </w:tc>
      </w:tr>
    </w:tbl>
    <w:p w:rsidR="00F1396C" w:rsidRPr="00762ECA" w:rsidRDefault="00F1396C" w:rsidP="00F1396C">
      <w:pPr>
        <w:jc w:val="center"/>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16. ПЕРЕЧЕНЬ ПРИНЯТЫХ СОКРАЩЕНИЙ</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F1396C" w:rsidRPr="00762ECA" w:rsidTr="00637FA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1396C" w:rsidRPr="00762ECA" w:rsidRDefault="00F1396C" w:rsidP="00637FA4">
            <w:pPr>
              <w:jc w:val="center"/>
              <w:rPr>
                <w:color w:val="000000"/>
                <w:sz w:val="24"/>
                <w:szCs w:val="24"/>
              </w:rPr>
            </w:pPr>
            <w:r w:rsidRPr="00762ECA">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F1396C" w:rsidRPr="00762ECA" w:rsidRDefault="00F1396C" w:rsidP="00637FA4">
            <w:pPr>
              <w:autoSpaceDE w:val="0"/>
              <w:autoSpaceDN w:val="0"/>
              <w:adjustRightInd w:val="0"/>
              <w:jc w:val="center"/>
              <w:rPr>
                <w:color w:val="000000"/>
                <w:sz w:val="24"/>
                <w:szCs w:val="24"/>
              </w:rPr>
            </w:pPr>
            <w:r w:rsidRPr="00762ECA">
              <w:rPr>
                <w:color w:val="000000"/>
                <w:sz w:val="24"/>
                <w:szCs w:val="24"/>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F1396C" w:rsidRPr="00762ECA" w:rsidRDefault="00F1396C" w:rsidP="00637FA4">
            <w:pPr>
              <w:jc w:val="center"/>
              <w:rPr>
                <w:color w:val="000000"/>
                <w:sz w:val="24"/>
                <w:szCs w:val="24"/>
              </w:rPr>
            </w:pPr>
            <w:r w:rsidRPr="00762ECA">
              <w:rPr>
                <w:color w:val="000000"/>
                <w:sz w:val="24"/>
                <w:szCs w:val="24"/>
              </w:rPr>
              <w:t>Расшифровка сокращения</w:t>
            </w:r>
          </w:p>
        </w:tc>
      </w:tr>
      <w:tr w:rsidR="00F1396C" w:rsidRPr="00762ECA" w:rsidTr="00637FA4">
        <w:trPr>
          <w:trHeight w:val="399"/>
        </w:trPr>
        <w:tc>
          <w:tcPr>
            <w:tcW w:w="709" w:type="dxa"/>
            <w:tcBorders>
              <w:top w:val="single" w:sz="4" w:space="0" w:color="auto"/>
              <w:left w:val="single" w:sz="4" w:space="0" w:color="auto"/>
              <w:right w:val="single" w:sz="4" w:space="0" w:color="auto"/>
            </w:tcBorders>
          </w:tcPr>
          <w:p w:rsidR="00F1396C" w:rsidRPr="00762ECA" w:rsidRDefault="00F1396C" w:rsidP="00637FA4">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F1396C" w:rsidRPr="00762ECA" w:rsidRDefault="001B6E90" w:rsidP="00637FA4">
            <w:pPr>
              <w:autoSpaceDE w:val="0"/>
              <w:autoSpaceDN w:val="0"/>
              <w:adjustRightInd w:val="0"/>
              <w:rPr>
                <w:color w:val="000000"/>
                <w:sz w:val="24"/>
                <w:szCs w:val="24"/>
              </w:rPr>
            </w:pPr>
            <w:r>
              <w:rPr>
                <w:color w:val="000000"/>
                <w:sz w:val="24"/>
                <w:szCs w:val="24"/>
              </w:rPr>
              <w:t>нет</w:t>
            </w:r>
          </w:p>
        </w:tc>
        <w:tc>
          <w:tcPr>
            <w:tcW w:w="6662"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both"/>
              <w:rPr>
                <w:i/>
                <w:color w:val="000000"/>
                <w:sz w:val="24"/>
                <w:szCs w:val="24"/>
              </w:rPr>
            </w:pPr>
          </w:p>
        </w:tc>
      </w:tr>
    </w:tbl>
    <w:p w:rsidR="00F1396C" w:rsidRPr="00762ECA" w:rsidRDefault="00F1396C" w:rsidP="00F1396C">
      <w:pPr>
        <w:ind w:firstLine="567"/>
        <w:jc w:val="both"/>
        <w:rPr>
          <w:color w:val="000000"/>
          <w:sz w:val="24"/>
          <w:szCs w:val="24"/>
        </w:rPr>
      </w:pPr>
    </w:p>
    <w:p w:rsidR="00F1396C" w:rsidRDefault="00F1396C" w:rsidP="00BD447D">
      <w:pPr>
        <w:jc w:val="center"/>
        <w:rPr>
          <w:color w:val="000000"/>
          <w:sz w:val="24"/>
          <w:szCs w:val="24"/>
        </w:rPr>
      </w:pPr>
      <w:r w:rsidRPr="00762ECA">
        <w:rPr>
          <w:color w:val="000000"/>
          <w:sz w:val="24"/>
          <w:szCs w:val="24"/>
        </w:rPr>
        <w:t>РАЗДЕЛ 17. ПЕРЕЧЕНЬ ПРИЛОЖЕНИЙ</w:t>
      </w:r>
    </w:p>
    <w:p w:rsidR="00BC0176" w:rsidRPr="00762ECA" w:rsidRDefault="00BC0176" w:rsidP="00BD447D">
      <w:pPr>
        <w:jc w:val="cente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F1396C" w:rsidRPr="00762ECA" w:rsidTr="00637FA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1396C" w:rsidRPr="00762ECA" w:rsidRDefault="00F1396C" w:rsidP="00637FA4">
            <w:pPr>
              <w:jc w:val="center"/>
              <w:rPr>
                <w:color w:val="000000"/>
                <w:sz w:val="24"/>
                <w:szCs w:val="24"/>
              </w:rPr>
            </w:pPr>
            <w:r w:rsidRPr="00762ECA">
              <w:rPr>
                <w:color w:val="000000"/>
                <w:sz w:val="24"/>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F1396C" w:rsidRPr="00762ECA" w:rsidRDefault="00F1396C" w:rsidP="00637FA4">
            <w:pPr>
              <w:autoSpaceDE w:val="0"/>
              <w:autoSpaceDN w:val="0"/>
              <w:adjustRightInd w:val="0"/>
              <w:jc w:val="center"/>
              <w:rPr>
                <w:color w:val="000000"/>
                <w:sz w:val="24"/>
                <w:szCs w:val="24"/>
              </w:rPr>
            </w:pPr>
            <w:r w:rsidRPr="00762ECA">
              <w:rPr>
                <w:color w:val="000000"/>
                <w:sz w:val="24"/>
                <w:szCs w:val="24"/>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F1396C" w:rsidRPr="00762ECA" w:rsidRDefault="00F1396C" w:rsidP="00637FA4">
            <w:pPr>
              <w:jc w:val="center"/>
              <w:rPr>
                <w:color w:val="000000"/>
                <w:sz w:val="24"/>
                <w:szCs w:val="24"/>
              </w:rPr>
            </w:pPr>
            <w:r w:rsidRPr="00762ECA">
              <w:rPr>
                <w:color w:val="000000"/>
                <w:sz w:val="24"/>
                <w:szCs w:val="24"/>
              </w:rPr>
              <w:t>Номер страницы</w:t>
            </w:r>
          </w:p>
        </w:tc>
      </w:tr>
      <w:tr w:rsidR="00F1396C" w:rsidRPr="00762ECA" w:rsidTr="00637FA4">
        <w:trPr>
          <w:trHeight w:val="399"/>
        </w:trPr>
        <w:tc>
          <w:tcPr>
            <w:tcW w:w="709"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both"/>
              <w:rPr>
                <w:color w:val="000000"/>
                <w:sz w:val="24"/>
                <w:szCs w:val="24"/>
              </w:rPr>
            </w:pPr>
          </w:p>
        </w:tc>
        <w:tc>
          <w:tcPr>
            <w:tcW w:w="7229" w:type="dxa"/>
            <w:tcBorders>
              <w:top w:val="single" w:sz="4" w:space="0" w:color="auto"/>
              <w:left w:val="single" w:sz="4" w:space="0" w:color="auto"/>
              <w:bottom w:val="single" w:sz="4" w:space="0" w:color="auto"/>
              <w:right w:val="single" w:sz="4" w:space="0" w:color="auto"/>
            </w:tcBorders>
          </w:tcPr>
          <w:p w:rsidR="00F1396C" w:rsidRPr="00762ECA" w:rsidRDefault="001B6E90" w:rsidP="00637FA4">
            <w:pPr>
              <w:autoSpaceDE w:val="0"/>
              <w:autoSpaceDN w:val="0"/>
              <w:adjustRightInd w:val="0"/>
              <w:rPr>
                <w:color w:val="000000"/>
                <w:sz w:val="24"/>
                <w:szCs w:val="24"/>
              </w:rPr>
            </w:pPr>
            <w:r>
              <w:rPr>
                <w:color w:val="000000"/>
                <w:sz w:val="24"/>
                <w:szCs w:val="24"/>
              </w:rPr>
              <w:t>нет</w:t>
            </w:r>
          </w:p>
        </w:tc>
        <w:tc>
          <w:tcPr>
            <w:tcW w:w="1843" w:type="dxa"/>
            <w:tcBorders>
              <w:top w:val="single" w:sz="4" w:space="0" w:color="auto"/>
              <w:left w:val="single" w:sz="4" w:space="0" w:color="auto"/>
              <w:bottom w:val="single" w:sz="4" w:space="0" w:color="auto"/>
              <w:right w:val="single" w:sz="4" w:space="0" w:color="auto"/>
            </w:tcBorders>
          </w:tcPr>
          <w:p w:rsidR="00F1396C" w:rsidRPr="00762ECA" w:rsidRDefault="00F1396C" w:rsidP="00637FA4">
            <w:pPr>
              <w:jc w:val="both"/>
              <w:rPr>
                <w:i/>
                <w:color w:val="000000"/>
                <w:sz w:val="24"/>
                <w:szCs w:val="24"/>
              </w:rPr>
            </w:pPr>
          </w:p>
        </w:tc>
      </w:tr>
    </w:tbl>
    <w:p w:rsidR="00BD447D" w:rsidRPr="00762ECA" w:rsidRDefault="00BD447D" w:rsidP="00637FA4">
      <w:pPr>
        <w:spacing w:line="276" w:lineRule="auto"/>
        <w:rPr>
          <w:sz w:val="24"/>
          <w:szCs w:val="24"/>
        </w:rPr>
      </w:pPr>
    </w:p>
    <w:p w:rsidR="00637FA4" w:rsidRPr="00762ECA" w:rsidRDefault="001B6E90" w:rsidP="00637FA4">
      <w:pPr>
        <w:spacing w:line="276" w:lineRule="auto"/>
        <w:rPr>
          <w:sz w:val="24"/>
          <w:szCs w:val="24"/>
        </w:rPr>
      </w:pPr>
      <w:r>
        <w:rPr>
          <w:sz w:val="24"/>
          <w:szCs w:val="24"/>
        </w:rPr>
        <w:t>И.о.начальника ОМТС</w:t>
      </w:r>
      <w:r>
        <w:rPr>
          <w:sz w:val="24"/>
          <w:szCs w:val="24"/>
        </w:rPr>
        <w:tab/>
      </w:r>
      <w:r>
        <w:rPr>
          <w:sz w:val="24"/>
          <w:szCs w:val="24"/>
        </w:rPr>
        <w:tab/>
      </w:r>
      <w:r w:rsidR="00637FA4" w:rsidRPr="00762ECA">
        <w:rPr>
          <w:sz w:val="24"/>
          <w:szCs w:val="24"/>
        </w:rPr>
        <w:t xml:space="preserve">                ______________</w:t>
      </w:r>
      <w:r>
        <w:rPr>
          <w:sz w:val="24"/>
          <w:szCs w:val="24"/>
        </w:rPr>
        <w:t>____        Б.Н. Фоменко</w:t>
      </w:r>
    </w:p>
    <w:p w:rsidR="00637FA4" w:rsidRPr="00762ECA" w:rsidRDefault="00637FA4" w:rsidP="00637FA4">
      <w:pPr>
        <w:spacing w:line="276" w:lineRule="auto"/>
        <w:rPr>
          <w:sz w:val="24"/>
          <w:szCs w:val="24"/>
        </w:rPr>
      </w:pP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t xml:space="preserve">                           </w:t>
      </w:r>
    </w:p>
    <w:p w:rsidR="00637FA4" w:rsidRPr="00762ECA" w:rsidRDefault="00637FA4" w:rsidP="001B6E90">
      <w:pPr>
        <w:spacing w:line="276" w:lineRule="auto"/>
        <w:rPr>
          <w:sz w:val="24"/>
          <w:szCs w:val="24"/>
        </w:rPr>
      </w:pPr>
      <w:r w:rsidRPr="00762ECA">
        <w:rPr>
          <w:sz w:val="24"/>
          <w:szCs w:val="24"/>
        </w:rPr>
        <w:t xml:space="preserve">Руководитель </w:t>
      </w:r>
      <w:r w:rsidR="001B6E90">
        <w:rPr>
          <w:sz w:val="24"/>
          <w:szCs w:val="24"/>
        </w:rPr>
        <w:t>группы</w:t>
      </w:r>
      <w:r w:rsidR="001B6E90">
        <w:rPr>
          <w:sz w:val="24"/>
          <w:szCs w:val="24"/>
        </w:rPr>
        <w:tab/>
      </w:r>
      <w:r w:rsidR="001B6E90">
        <w:rPr>
          <w:sz w:val="24"/>
          <w:szCs w:val="24"/>
        </w:rPr>
        <w:tab/>
      </w:r>
      <w:r w:rsidRPr="00762ECA">
        <w:rPr>
          <w:sz w:val="24"/>
          <w:szCs w:val="24"/>
        </w:rPr>
        <w:t xml:space="preserve">                 ______________</w:t>
      </w:r>
      <w:r w:rsidR="001B6E90">
        <w:rPr>
          <w:sz w:val="24"/>
          <w:szCs w:val="24"/>
        </w:rPr>
        <w:t>____        С.Н. Сутормин</w:t>
      </w:r>
    </w:p>
    <w:p w:rsidR="001B6E90" w:rsidRDefault="00637FA4" w:rsidP="00637FA4">
      <w:pPr>
        <w:spacing w:line="276" w:lineRule="auto"/>
        <w:rPr>
          <w:i/>
          <w:sz w:val="24"/>
          <w:szCs w:val="24"/>
        </w:rPr>
      </w:pP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r>
      <w:r w:rsidRPr="00762ECA">
        <w:rPr>
          <w:i/>
          <w:sz w:val="24"/>
          <w:szCs w:val="24"/>
        </w:rPr>
        <w:tab/>
      </w:r>
      <w:r w:rsidRPr="00762ECA">
        <w:rPr>
          <w:i/>
          <w:sz w:val="24"/>
          <w:szCs w:val="24"/>
        </w:rPr>
        <w:tab/>
      </w:r>
    </w:p>
    <w:p w:rsidR="00637FA4" w:rsidRPr="00762ECA" w:rsidRDefault="001B6E90" w:rsidP="00637FA4">
      <w:pPr>
        <w:spacing w:line="276" w:lineRule="auto"/>
        <w:rPr>
          <w:sz w:val="24"/>
          <w:szCs w:val="24"/>
        </w:rPr>
      </w:pPr>
      <w:r>
        <w:rPr>
          <w:sz w:val="24"/>
          <w:szCs w:val="24"/>
        </w:rPr>
        <w:t xml:space="preserve">Инженер ОМТС </w:t>
      </w:r>
      <w:r>
        <w:rPr>
          <w:sz w:val="24"/>
          <w:szCs w:val="24"/>
        </w:rPr>
        <w:tab/>
      </w:r>
      <w:r>
        <w:rPr>
          <w:sz w:val="24"/>
          <w:szCs w:val="24"/>
        </w:rPr>
        <w:tab/>
      </w:r>
      <w:r>
        <w:rPr>
          <w:sz w:val="24"/>
          <w:szCs w:val="24"/>
        </w:rPr>
        <w:tab/>
        <w:t xml:space="preserve">    </w:t>
      </w:r>
      <w:r w:rsidR="00637FA4" w:rsidRPr="00762ECA">
        <w:rPr>
          <w:sz w:val="24"/>
          <w:szCs w:val="24"/>
        </w:rPr>
        <w:t xml:space="preserve">              __________________       </w:t>
      </w:r>
      <w:r w:rsidR="00C9364F">
        <w:rPr>
          <w:sz w:val="24"/>
          <w:szCs w:val="24"/>
        </w:rPr>
        <w:t>Е</w:t>
      </w:r>
      <w:r w:rsidR="008E6996">
        <w:rPr>
          <w:sz w:val="24"/>
          <w:szCs w:val="24"/>
        </w:rPr>
        <w:t>.</w:t>
      </w:r>
      <w:r w:rsidR="00C9364F">
        <w:rPr>
          <w:sz w:val="24"/>
          <w:szCs w:val="24"/>
        </w:rPr>
        <w:t>Ф</w:t>
      </w:r>
      <w:r w:rsidR="008E6996">
        <w:rPr>
          <w:sz w:val="24"/>
          <w:szCs w:val="24"/>
        </w:rPr>
        <w:t xml:space="preserve">. </w:t>
      </w:r>
      <w:r w:rsidR="00C9364F">
        <w:rPr>
          <w:sz w:val="24"/>
          <w:szCs w:val="24"/>
        </w:rPr>
        <w:t>Насонова</w:t>
      </w:r>
    </w:p>
    <w:p w:rsidR="00637FA4" w:rsidRPr="00762ECA" w:rsidRDefault="00637FA4" w:rsidP="00BD447D">
      <w:pPr>
        <w:spacing w:line="276" w:lineRule="auto"/>
        <w:rPr>
          <w:caps/>
          <w:color w:val="000000"/>
          <w:sz w:val="24"/>
          <w:szCs w:val="24"/>
        </w:rPr>
      </w:pP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r>
      <w:r w:rsidRPr="00762ECA">
        <w:rPr>
          <w:sz w:val="24"/>
          <w:szCs w:val="24"/>
        </w:rPr>
        <w:tab/>
        <w:t xml:space="preserve">            </w:t>
      </w:r>
      <w:r w:rsidRPr="00762ECA">
        <w:rPr>
          <w:i/>
          <w:sz w:val="24"/>
          <w:szCs w:val="24"/>
        </w:rPr>
        <w:t>(подпись)</w:t>
      </w:r>
      <w:r w:rsidRPr="00762ECA">
        <w:rPr>
          <w:i/>
          <w:sz w:val="24"/>
          <w:szCs w:val="24"/>
        </w:rPr>
        <w:tab/>
      </w:r>
      <w:r w:rsidRPr="00762ECA">
        <w:rPr>
          <w:i/>
          <w:sz w:val="24"/>
          <w:szCs w:val="24"/>
        </w:rPr>
        <w:tab/>
      </w:r>
      <w:r w:rsidRPr="00762ECA">
        <w:rPr>
          <w:i/>
          <w:sz w:val="24"/>
          <w:szCs w:val="24"/>
        </w:rPr>
        <w:tab/>
        <w:t xml:space="preserve"> </w:t>
      </w: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F1396C" w:rsidRPr="00762ECA" w:rsidRDefault="00F1396C" w:rsidP="00F1396C">
      <w:pPr>
        <w:jc w:val="center"/>
        <w:rPr>
          <w:color w:val="000000"/>
          <w:sz w:val="24"/>
          <w:szCs w:val="24"/>
        </w:rPr>
      </w:pPr>
    </w:p>
    <w:p w:rsidR="00EA77A6" w:rsidRPr="0095117A" w:rsidRDefault="00EA77A6" w:rsidP="00240D88">
      <w:pPr>
        <w:jc w:val="center"/>
      </w:pPr>
    </w:p>
    <w:sectPr w:rsidR="00EA77A6" w:rsidRPr="0095117A" w:rsidSect="00EA77A6">
      <w:headerReference w:type="default" r:id="rId24"/>
      <w:pgSz w:w="11906" w:h="16838"/>
      <w:pgMar w:top="1134" w:right="707" w:bottom="1134" w:left="1418"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147" w:rsidRDefault="00E84147" w:rsidP="00AE27C4">
      <w:r>
        <w:separator/>
      </w:r>
    </w:p>
  </w:endnote>
  <w:endnote w:type="continuationSeparator" w:id="0">
    <w:p w:rsidR="00E84147" w:rsidRDefault="00E84147" w:rsidP="00AE2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147" w:rsidRDefault="00E84147" w:rsidP="00AE27C4">
      <w:r>
        <w:separator/>
      </w:r>
    </w:p>
  </w:footnote>
  <w:footnote w:type="continuationSeparator" w:id="0">
    <w:p w:rsidR="00E84147" w:rsidRDefault="00E84147" w:rsidP="00AE2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717" w:rsidRDefault="00957717">
    <w:pPr>
      <w:pStyle w:val="a6"/>
      <w:jc w:val="center"/>
    </w:pPr>
  </w:p>
  <w:p w:rsidR="00957717" w:rsidRPr="002C40B8" w:rsidRDefault="00957717" w:rsidP="00637FA4">
    <w:pPr>
      <w:pStyle w:val="a6"/>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BEB3480"/>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11">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2">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5">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7">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19">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1">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3"/>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3">
    <w:nsid w:val="3DF22B43"/>
    <w:multiLevelType w:val="hybridMultilevel"/>
    <w:tmpl w:val="2F1A6240"/>
    <w:lvl w:ilvl="0" w:tplc="5E009DA6">
      <w:start w:val="6"/>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24">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6">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7">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28B6933"/>
    <w:multiLevelType w:val="hybridMultilevel"/>
    <w:tmpl w:val="A0CE8F66"/>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29">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nsid w:val="57EB0ADA"/>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31">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32">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3">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4">
    <w:nsid w:val="73BC4D3C"/>
    <w:multiLevelType w:val="hybridMultilevel"/>
    <w:tmpl w:val="FB66019E"/>
    <w:lvl w:ilvl="0" w:tplc="C5A01F4C">
      <w:start w:val="1"/>
      <w:numFmt w:val="decimal"/>
      <w:lvlText w:val="%1."/>
      <w:lvlJc w:val="left"/>
      <w:pPr>
        <w:ind w:left="678" w:hanging="360"/>
      </w:pPr>
      <w:rPr>
        <w:rFonts w:cs="Times New Roman" w:hint="default"/>
      </w:rPr>
    </w:lvl>
    <w:lvl w:ilvl="1" w:tplc="04190019" w:tentative="1">
      <w:start w:val="1"/>
      <w:numFmt w:val="lowerLetter"/>
      <w:lvlText w:val="%2."/>
      <w:lvlJc w:val="left"/>
      <w:pPr>
        <w:ind w:left="1398" w:hanging="360"/>
      </w:pPr>
      <w:rPr>
        <w:rFonts w:cs="Times New Roman"/>
      </w:rPr>
    </w:lvl>
    <w:lvl w:ilvl="2" w:tplc="0419001B" w:tentative="1">
      <w:start w:val="1"/>
      <w:numFmt w:val="lowerRoman"/>
      <w:lvlText w:val="%3."/>
      <w:lvlJc w:val="right"/>
      <w:pPr>
        <w:ind w:left="2118" w:hanging="180"/>
      </w:pPr>
      <w:rPr>
        <w:rFonts w:cs="Times New Roman"/>
      </w:rPr>
    </w:lvl>
    <w:lvl w:ilvl="3" w:tplc="0419000F" w:tentative="1">
      <w:start w:val="1"/>
      <w:numFmt w:val="decimal"/>
      <w:lvlText w:val="%4."/>
      <w:lvlJc w:val="left"/>
      <w:pPr>
        <w:ind w:left="2838" w:hanging="360"/>
      </w:pPr>
      <w:rPr>
        <w:rFonts w:cs="Times New Roman"/>
      </w:rPr>
    </w:lvl>
    <w:lvl w:ilvl="4" w:tplc="04190019" w:tentative="1">
      <w:start w:val="1"/>
      <w:numFmt w:val="lowerLetter"/>
      <w:lvlText w:val="%5."/>
      <w:lvlJc w:val="left"/>
      <w:pPr>
        <w:ind w:left="3558" w:hanging="360"/>
      </w:pPr>
      <w:rPr>
        <w:rFonts w:cs="Times New Roman"/>
      </w:rPr>
    </w:lvl>
    <w:lvl w:ilvl="5" w:tplc="0419001B" w:tentative="1">
      <w:start w:val="1"/>
      <w:numFmt w:val="lowerRoman"/>
      <w:lvlText w:val="%6."/>
      <w:lvlJc w:val="right"/>
      <w:pPr>
        <w:ind w:left="4278" w:hanging="180"/>
      </w:pPr>
      <w:rPr>
        <w:rFonts w:cs="Times New Roman"/>
      </w:rPr>
    </w:lvl>
    <w:lvl w:ilvl="6" w:tplc="0419000F" w:tentative="1">
      <w:start w:val="1"/>
      <w:numFmt w:val="decimal"/>
      <w:lvlText w:val="%7."/>
      <w:lvlJc w:val="left"/>
      <w:pPr>
        <w:ind w:left="4998" w:hanging="360"/>
      </w:pPr>
      <w:rPr>
        <w:rFonts w:cs="Times New Roman"/>
      </w:rPr>
    </w:lvl>
    <w:lvl w:ilvl="7" w:tplc="04190019" w:tentative="1">
      <w:start w:val="1"/>
      <w:numFmt w:val="lowerLetter"/>
      <w:lvlText w:val="%8."/>
      <w:lvlJc w:val="left"/>
      <w:pPr>
        <w:ind w:left="5718" w:hanging="360"/>
      </w:pPr>
      <w:rPr>
        <w:rFonts w:cs="Times New Roman"/>
      </w:rPr>
    </w:lvl>
    <w:lvl w:ilvl="8" w:tplc="0419001B" w:tentative="1">
      <w:start w:val="1"/>
      <w:numFmt w:val="lowerRoman"/>
      <w:lvlText w:val="%9."/>
      <w:lvlJc w:val="right"/>
      <w:pPr>
        <w:ind w:left="6438" w:hanging="180"/>
      </w:pPr>
      <w:rPr>
        <w:rFonts w:cs="Times New Roman"/>
      </w:rPr>
    </w:lvl>
  </w:abstractNum>
  <w:abstractNum w:abstractNumId="35">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7">
    <w:nsid w:val="78AF2835"/>
    <w:multiLevelType w:val="hybridMultilevel"/>
    <w:tmpl w:val="583A0A30"/>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abstractNum w:abstractNumId="39">
    <w:nsid w:val="7E4F66A1"/>
    <w:multiLevelType w:val="hybridMultilevel"/>
    <w:tmpl w:val="650A904C"/>
    <w:lvl w:ilvl="0" w:tplc="B0066190">
      <w:numFmt w:val="bullet"/>
      <w:lvlText w:val=""/>
      <w:lvlJc w:val="left"/>
      <w:pPr>
        <w:ind w:left="720" w:hanging="360"/>
      </w:pPr>
      <w:rPr>
        <w:rFonts w:ascii="Symbol" w:eastAsia="Times New Roman" w:hAnsi="Symbol" w:cs="Times New Roman" w:hint="default"/>
        <w:i w:val="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8"/>
  </w:num>
  <w:num w:numId="3">
    <w:abstractNumId w:val="14"/>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2"/>
  </w:num>
  <w:num w:numId="8">
    <w:abstractNumId w:val="36"/>
  </w:num>
  <w:num w:numId="9">
    <w:abstractNumId w:val="6"/>
  </w:num>
  <w:num w:numId="10">
    <w:abstractNumId w:val="4"/>
  </w:num>
  <w:num w:numId="11">
    <w:abstractNumId w:val="1"/>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16"/>
  </w:num>
  <w:num w:numId="15">
    <w:abstractNumId w:val="19"/>
  </w:num>
  <w:num w:numId="16">
    <w:abstractNumId w:val="31"/>
  </w:num>
  <w:num w:numId="17">
    <w:abstractNumId w:val="7"/>
  </w:num>
  <w:num w:numId="18">
    <w:abstractNumId w:val="31"/>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3"/>
  </w:num>
  <w:num w:numId="21">
    <w:abstractNumId w:val="11"/>
  </w:num>
  <w:num w:numId="22">
    <w:abstractNumId w:val="15"/>
  </w:num>
  <w:num w:numId="2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7"/>
  </w:num>
  <w:num w:numId="26">
    <w:abstractNumId w:val="25"/>
  </w:num>
  <w:num w:numId="27">
    <w:abstractNumId w:val="12"/>
  </w:num>
  <w:num w:numId="28">
    <w:abstractNumId w:val="20"/>
  </w:num>
  <w:num w:numId="29">
    <w:abstractNumId w:val="26"/>
  </w:num>
  <w:num w:numId="30">
    <w:abstractNumId w:val="3"/>
  </w:num>
  <w:num w:numId="31">
    <w:abstractNumId w:val="9"/>
  </w:num>
  <w:num w:numId="32">
    <w:abstractNumId w:val="17"/>
  </w:num>
  <w:num w:numId="33">
    <w:abstractNumId w:val="29"/>
  </w:num>
  <w:num w:numId="34">
    <w:abstractNumId w:val="18"/>
  </w:num>
  <w:num w:numId="35">
    <w:abstractNumId w:val="5"/>
  </w:num>
  <w:num w:numId="36">
    <w:abstractNumId w:val="0"/>
  </w:num>
  <w:num w:numId="37">
    <w:abstractNumId w:val="39"/>
  </w:num>
  <w:num w:numId="38">
    <w:abstractNumId w:val="34"/>
  </w:num>
  <w:num w:numId="39">
    <w:abstractNumId w:val="28"/>
  </w:num>
  <w:num w:numId="40">
    <w:abstractNumId w:val="23"/>
  </w:num>
  <w:num w:numId="41">
    <w:abstractNumId w:val="10"/>
  </w:num>
  <w:num w:numId="42">
    <w:abstractNumId w:val="37"/>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96C"/>
    <w:rsid w:val="000002D9"/>
    <w:rsid w:val="000013F8"/>
    <w:rsid w:val="00012829"/>
    <w:rsid w:val="000149CE"/>
    <w:rsid w:val="00021AA0"/>
    <w:rsid w:val="00026C4A"/>
    <w:rsid w:val="00027E13"/>
    <w:rsid w:val="000301D7"/>
    <w:rsid w:val="000457F5"/>
    <w:rsid w:val="0005370F"/>
    <w:rsid w:val="0005717A"/>
    <w:rsid w:val="0006106C"/>
    <w:rsid w:val="00065F7D"/>
    <w:rsid w:val="00073F70"/>
    <w:rsid w:val="0008208A"/>
    <w:rsid w:val="00093F9E"/>
    <w:rsid w:val="000A795D"/>
    <w:rsid w:val="000E7D71"/>
    <w:rsid w:val="000F455B"/>
    <w:rsid w:val="000F5FCD"/>
    <w:rsid w:val="001128FE"/>
    <w:rsid w:val="00120871"/>
    <w:rsid w:val="00120B4C"/>
    <w:rsid w:val="00122715"/>
    <w:rsid w:val="00124C20"/>
    <w:rsid w:val="00126382"/>
    <w:rsid w:val="0014099C"/>
    <w:rsid w:val="00161DDA"/>
    <w:rsid w:val="00172D43"/>
    <w:rsid w:val="00173BAF"/>
    <w:rsid w:val="00194431"/>
    <w:rsid w:val="001A3862"/>
    <w:rsid w:val="001A762A"/>
    <w:rsid w:val="001B0F66"/>
    <w:rsid w:val="001B6E90"/>
    <w:rsid w:val="001C59DE"/>
    <w:rsid w:val="001D123A"/>
    <w:rsid w:val="001F4294"/>
    <w:rsid w:val="00212C18"/>
    <w:rsid w:val="00220A58"/>
    <w:rsid w:val="00240D88"/>
    <w:rsid w:val="00241A15"/>
    <w:rsid w:val="0024748D"/>
    <w:rsid w:val="002506BA"/>
    <w:rsid w:val="00251A06"/>
    <w:rsid w:val="002545A4"/>
    <w:rsid w:val="00275231"/>
    <w:rsid w:val="002758CE"/>
    <w:rsid w:val="00284324"/>
    <w:rsid w:val="00292960"/>
    <w:rsid w:val="0029614F"/>
    <w:rsid w:val="002A3D81"/>
    <w:rsid w:val="002C187C"/>
    <w:rsid w:val="002C40B8"/>
    <w:rsid w:val="002D076D"/>
    <w:rsid w:val="002E6D57"/>
    <w:rsid w:val="002F6425"/>
    <w:rsid w:val="002F6FB4"/>
    <w:rsid w:val="0030161D"/>
    <w:rsid w:val="00310005"/>
    <w:rsid w:val="00327659"/>
    <w:rsid w:val="00332966"/>
    <w:rsid w:val="003377AC"/>
    <w:rsid w:val="00340804"/>
    <w:rsid w:val="003501DA"/>
    <w:rsid w:val="00394152"/>
    <w:rsid w:val="003B487B"/>
    <w:rsid w:val="003C0C98"/>
    <w:rsid w:val="003C4918"/>
    <w:rsid w:val="003F7BFB"/>
    <w:rsid w:val="00403962"/>
    <w:rsid w:val="004109CA"/>
    <w:rsid w:val="0041135C"/>
    <w:rsid w:val="00424ECD"/>
    <w:rsid w:val="00427DC5"/>
    <w:rsid w:val="00441C4B"/>
    <w:rsid w:val="0045207E"/>
    <w:rsid w:val="00463121"/>
    <w:rsid w:val="00464667"/>
    <w:rsid w:val="00480336"/>
    <w:rsid w:val="004A2662"/>
    <w:rsid w:val="004A440C"/>
    <w:rsid w:val="004A71A6"/>
    <w:rsid w:val="004D0089"/>
    <w:rsid w:val="004D4B97"/>
    <w:rsid w:val="004D4BF7"/>
    <w:rsid w:val="004E3C13"/>
    <w:rsid w:val="004F32DC"/>
    <w:rsid w:val="00504924"/>
    <w:rsid w:val="00511E40"/>
    <w:rsid w:val="00520184"/>
    <w:rsid w:val="005278C1"/>
    <w:rsid w:val="00530B91"/>
    <w:rsid w:val="00556A91"/>
    <w:rsid w:val="00560B2F"/>
    <w:rsid w:val="00561449"/>
    <w:rsid w:val="005647F5"/>
    <w:rsid w:val="005708DB"/>
    <w:rsid w:val="005822DD"/>
    <w:rsid w:val="005B659A"/>
    <w:rsid w:val="005D66F4"/>
    <w:rsid w:val="005E5438"/>
    <w:rsid w:val="005E5D59"/>
    <w:rsid w:val="005E64E6"/>
    <w:rsid w:val="005F02D3"/>
    <w:rsid w:val="005F2687"/>
    <w:rsid w:val="0063141D"/>
    <w:rsid w:val="00637FA4"/>
    <w:rsid w:val="006409B3"/>
    <w:rsid w:val="0064183F"/>
    <w:rsid w:val="00641F35"/>
    <w:rsid w:val="00642BEA"/>
    <w:rsid w:val="00642C00"/>
    <w:rsid w:val="00643317"/>
    <w:rsid w:val="00661CB3"/>
    <w:rsid w:val="00662970"/>
    <w:rsid w:val="00664F0A"/>
    <w:rsid w:val="006843A9"/>
    <w:rsid w:val="0069536E"/>
    <w:rsid w:val="00695F73"/>
    <w:rsid w:val="006A1252"/>
    <w:rsid w:val="006A2386"/>
    <w:rsid w:val="006B40EB"/>
    <w:rsid w:val="006B6E4C"/>
    <w:rsid w:val="006B70B7"/>
    <w:rsid w:val="006D196C"/>
    <w:rsid w:val="006E3525"/>
    <w:rsid w:val="006E6389"/>
    <w:rsid w:val="00703DE9"/>
    <w:rsid w:val="00713E75"/>
    <w:rsid w:val="007211AA"/>
    <w:rsid w:val="007337A3"/>
    <w:rsid w:val="00744A49"/>
    <w:rsid w:val="00744CA1"/>
    <w:rsid w:val="00762ECA"/>
    <w:rsid w:val="007708A9"/>
    <w:rsid w:val="0077148A"/>
    <w:rsid w:val="00792552"/>
    <w:rsid w:val="007941A1"/>
    <w:rsid w:val="0079734E"/>
    <w:rsid w:val="007A2094"/>
    <w:rsid w:val="007B5BFA"/>
    <w:rsid w:val="007C0CFA"/>
    <w:rsid w:val="007C1B7C"/>
    <w:rsid w:val="007C208F"/>
    <w:rsid w:val="007C2E94"/>
    <w:rsid w:val="007D0953"/>
    <w:rsid w:val="007D1AD5"/>
    <w:rsid w:val="007E10D4"/>
    <w:rsid w:val="007E1EE2"/>
    <w:rsid w:val="007F4C21"/>
    <w:rsid w:val="00800D32"/>
    <w:rsid w:val="00805A7D"/>
    <w:rsid w:val="00834E8E"/>
    <w:rsid w:val="00836644"/>
    <w:rsid w:val="00841833"/>
    <w:rsid w:val="00842AB6"/>
    <w:rsid w:val="00846C84"/>
    <w:rsid w:val="00864483"/>
    <w:rsid w:val="00897841"/>
    <w:rsid w:val="008A3B01"/>
    <w:rsid w:val="008C47CB"/>
    <w:rsid w:val="008E6996"/>
    <w:rsid w:val="00902C16"/>
    <w:rsid w:val="00924E9E"/>
    <w:rsid w:val="00926D91"/>
    <w:rsid w:val="009435F4"/>
    <w:rsid w:val="00950966"/>
    <w:rsid w:val="0095117A"/>
    <w:rsid w:val="00957717"/>
    <w:rsid w:val="00961DDA"/>
    <w:rsid w:val="0099228B"/>
    <w:rsid w:val="009B29C1"/>
    <w:rsid w:val="009C560A"/>
    <w:rsid w:val="009C5DEC"/>
    <w:rsid w:val="009D405A"/>
    <w:rsid w:val="009E4121"/>
    <w:rsid w:val="009E7277"/>
    <w:rsid w:val="009F1028"/>
    <w:rsid w:val="009F48EC"/>
    <w:rsid w:val="00A14501"/>
    <w:rsid w:val="00A27AE4"/>
    <w:rsid w:val="00A76E11"/>
    <w:rsid w:val="00A90E30"/>
    <w:rsid w:val="00AA40EA"/>
    <w:rsid w:val="00AA5860"/>
    <w:rsid w:val="00AB0E91"/>
    <w:rsid w:val="00AC2DD4"/>
    <w:rsid w:val="00AD663F"/>
    <w:rsid w:val="00AD7277"/>
    <w:rsid w:val="00AE27C4"/>
    <w:rsid w:val="00AF3DA3"/>
    <w:rsid w:val="00B1524B"/>
    <w:rsid w:val="00B215C1"/>
    <w:rsid w:val="00B2629C"/>
    <w:rsid w:val="00B306E8"/>
    <w:rsid w:val="00B8636B"/>
    <w:rsid w:val="00BA4217"/>
    <w:rsid w:val="00BB2463"/>
    <w:rsid w:val="00BC0176"/>
    <w:rsid w:val="00BD447D"/>
    <w:rsid w:val="00BD5066"/>
    <w:rsid w:val="00BE79D0"/>
    <w:rsid w:val="00BF165C"/>
    <w:rsid w:val="00C0181F"/>
    <w:rsid w:val="00C021DA"/>
    <w:rsid w:val="00C1189A"/>
    <w:rsid w:val="00C230C5"/>
    <w:rsid w:val="00C35A17"/>
    <w:rsid w:val="00C36AF0"/>
    <w:rsid w:val="00C62654"/>
    <w:rsid w:val="00C70971"/>
    <w:rsid w:val="00C82CFE"/>
    <w:rsid w:val="00C9364F"/>
    <w:rsid w:val="00C946C5"/>
    <w:rsid w:val="00CA7895"/>
    <w:rsid w:val="00CC7C0B"/>
    <w:rsid w:val="00CF2133"/>
    <w:rsid w:val="00CF76C2"/>
    <w:rsid w:val="00D10367"/>
    <w:rsid w:val="00D42CDB"/>
    <w:rsid w:val="00D50D0C"/>
    <w:rsid w:val="00D738B6"/>
    <w:rsid w:val="00D7790E"/>
    <w:rsid w:val="00D81EBC"/>
    <w:rsid w:val="00D95B3D"/>
    <w:rsid w:val="00DA0F48"/>
    <w:rsid w:val="00DA26E4"/>
    <w:rsid w:val="00DB3431"/>
    <w:rsid w:val="00DC30C6"/>
    <w:rsid w:val="00DC51C1"/>
    <w:rsid w:val="00DD5BDF"/>
    <w:rsid w:val="00DF5F64"/>
    <w:rsid w:val="00DF634C"/>
    <w:rsid w:val="00E2250A"/>
    <w:rsid w:val="00E25184"/>
    <w:rsid w:val="00E75C71"/>
    <w:rsid w:val="00E75E2F"/>
    <w:rsid w:val="00E82B86"/>
    <w:rsid w:val="00E84147"/>
    <w:rsid w:val="00E97141"/>
    <w:rsid w:val="00EA4F2F"/>
    <w:rsid w:val="00EA77A6"/>
    <w:rsid w:val="00ED2CF0"/>
    <w:rsid w:val="00ED7659"/>
    <w:rsid w:val="00EF561E"/>
    <w:rsid w:val="00F01D32"/>
    <w:rsid w:val="00F1396C"/>
    <w:rsid w:val="00F57F6E"/>
    <w:rsid w:val="00F639C5"/>
    <w:rsid w:val="00F74EF3"/>
    <w:rsid w:val="00F84D7C"/>
    <w:rsid w:val="00F86D03"/>
    <w:rsid w:val="00F87600"/>
    <w:rsid w:val="00F963B5"/>
    <w:rsid w:val="00FA22DB"/>
    <w:rsid w:val="00FC0AF0"/>
    <w:rsid w:val="00FC718E"/>
    <w:rsid w:val="00FD17AC"/>
    <w:rsid w:val="00FD533C"/>
    <w:rsid w:val="00FD64BB"/>
    <w:rsid w:val="00FD6EB8"/>
    <w:rsid w:val="00FE39FD"/>
    <w:rsid w:val="00FE60FB"/>
    <w:rsid w:val="00FF1164"/>
    <w:rsid w:val="00FF2C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96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1396C"/>
    <w:pPr>
      <w:keepNext/>
      <w:ind w:right="-113"/>
      <w:jc w:val="center"/>
      <w:outlineLvl w:val="0"/>
    </w:pPr>
    <w:rPr>
      <w:b/>
      <w:sz w:val="24"/>
      <w:szCs w:val="24"/>
    </w:rPr>
  </w:style>
  <w:style w:type="paragraph" w:styleId="2">
    <w:name w:val="heading 2"/>
    <w:basedOn w:val="a"/>
    <w:next w:val="a"/>
    <w:link w:val="20"/>
    <w:uiPriority w:val="99"/>
    <w:qFormat/>
    <w:rsid w:val="00F1396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1396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1396C"/>
    <w:rPr>
      <w:rFonts w:ascii="Times New Roman" w:eastAsia="Calibri" w:hAnsi="Times New Roman" w:cs="Times New Roman"/>
      <w:caps/>
      <w:kern w:val="32"/>
      <w:sz w:val="28"/>
      <w:szCs w:val="28"/>
    </w:rPr>
  </w:style>
  <w:style w:type="paragraph" w:styleId="a3">
    <w:name w:val="List Paragraph"/>
    <w:basedOn w:val="a"/>
    <w:uiPriority w:val="99"/>
    <w:qFormat/>
    <w:rsid w:val="00F1396C"/>
    <w:pPr>
      <w:ind w:left="720"/>
      <w:contextualSpacing/>
    </w:pPr>
  </w:style>
  <w:style w:type="paragraph" w:styleId="a4">
    <w:name w:val="Balloon Text"/>
    <w:basedOn w:val="a"/>
    <w:link w:val="a5"/>
    <w:uiPriority w:val="99"/>
    <w:semiHidden/>
    <w:unhideWhenUsed/>
    <w:rsid w:val="00F1396C"/>
    <w:rPr>
      <w:rFonts w:ascii="Tahoma" w:hAnsi="Tahoma"/>
      <w:sz w:val="16"/>
      <w:szCs w:val="16"/>
    </w:rPr>
  </w:style>
  <w:style w:type="character" w:customStyle="1" w:styleId="a5">
    <w:name w:val="Текст выноски Знак"/>
    <w:basedOn w:val="a0"/>
    <w:link w:val="a4"/>
    <w:uiPriority w:val="99"/>
    <w:semiHidden/>
    <w:rsid w:val="00F1396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1396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1396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1396C"/>
    <w:pPr>
      <w:tabs>
        <w:tab w:val="center" w:pos="4677"/>
        <w:tab w:val="right" w:pos="9355"/>
      </w:tabs>
    </w:pPr>
  </w:style>
  <w:style w:type="character" w:customStyle="1" w:styleId="a9">
    <w:name w:val="Нижний колонтитул Знак"/>
    <w:basedOn w:val="a0"/>
    <w:link w:val="a8"/>
    <w:uiPriority w:val="99"/>
    <w:rsid w:val="00F1396C"/>
    <w:rPr>
      <w:rFonts w:ascii="Times New Roman" w:eastAsia="Times New Roman" w:hAnsi="Times New Roman" w:cs="Times New Roman"/>
      <w:sz w:val="28"/>
      <w:szCs w:val="28"/>
      <w:lang w:eastAsia="ru-RU"/>
    </w:rPr>
  </w:style>
  <w:style w:type="paragraph" w:styleId="aa">
    <w:name w:val="No Spacing"/>
    <w:uiPriority w:val="1"/>
    <w:qFormat/>
    <w:rsid w:val="00F1396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1396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1396C"/>
    <w:pPr>
      <w:tabs>
        <w:tab w:val="left" w:pos="1122"/>
      </w:tabs>
      <w:ind w:firstLine="748"/>
      <w:jc w:val="both"/>
    </w:pPr>
    <w:rPr>
      <w:szCs w:val="20"/>
    </w:rPr>
  </w:style>
  <w:style w:type="character" w:customStyle="1" w:styleId="22">
    <w:name w:val="Основной текст с отступом 2 Знак"/>
    <w:basedOn w:val="a0"/>
    <w:link w:val="21"/>
    <w:rsid w:val="00F1396C"/>
    <w:rPr>
      <w:rFonts w:ascii="Times New Roman" w:eastAsia="Times New Roman" w:hAnsi="Times New Roman" w:cs="Times New Roman"/>
      <w:sz w:val="28"/>
      <w:szCs w:val="20"/>
      <w:lang w:eastAsia="ru-RU"/>
    </w:rPr>
  </w:style>
  <w:style w:type="paragraph" w:styleId="30">
    <w:name w:val="Body Text 3"/>
    <w:basedOn w:val="a"/>
    <w:link w:val="31"/>
    <w:rsid w:val="00F1396C"/>
    <w:pPr>
      <w:spacing w:after="120"/>
    </w:pPr>
    <w:rPr>
      <w:sz w:val="16"/>
      <w:szCs w:val="16"/>
    </w:rPr>
  </w:style>
  <w:style w:type="character" w:customStyle="1" w:styleId="31">
    <w:name w:val="Основной текст 3 Знак"/>
    <w:basedOn w:val="a0"/>
    <w:link w:val="30"/>
    <w:rsid w:val="00F1396C"/>
    <w:rPr>
      <w:rFonts w:ascii="Times New Roman" w:eastAsia="Times New Roman" w:hAnsi="Times New Roman" w:cs="Times New Roman"/>
      <w:sz w:val="16"/>
      <w:szCs w:val="16"/>
      <w:lang w:eastAsia="ru-RU"/>
    </w:rPr>
  </w:style>
  <w:style w:type="paragraph" w:styleId="ab">
    <w:name w:val="Body Text"/>
    <w:basedOn w:val="a"/>
    <w:link w:val="ac"/>
    <w:unhideWhenUsed/>
    <w:rsid w:val="00F1396C"/>
    <w:pPr>
      <w:spacing w:after="120"/>
    </w:pPr>
    <w:rPr>
      <w:sz w:val="24"/>
      <w:szCs w:val="24"/>
    </w:rPr>
  </w:style>
  <w:style w:type="character" w:customStyle="1" w:styleId="ac">
    <w:name w:val="Основной текст Знак"/>
    <w:basedOn w:val="a0"/>
    <w:link w:val="ab"/>
    <w:uiPriority w:val="99"/>
    <w:rsid w:val="00F1396C"/>
    <w:rPr>
      <w:rFonts w:ascii="Times New Roman" w:eastAsia="Times New Roman" w:hAnsi="Times New Roman" w:cs="Times New Roman"/>
      <w:sz w:val="24"/>
      <w:szCs w:val="24"/>
      <w:lang w:eastAsia="ru-RU"/>
    </w:rPr>
  </w:style>
  <w:style w:type="paragraph" w:customStyle="1" w:styleId="ConsPlusTitle">
    <w:name w:val="ConsPlusTitle"/>
    <w:uiPriority w:val="99"/>
    <w:rsid w:val="00F1396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1396C"/>
    <w:pPr>
      <w:ind w:left="720"/>
    </w:pPr>
  </w:style>
  <w:style w:type="character" w:styleId="ad">
    <w:name w:val="Hyperlink"/>
    <w:rsid w:val="00F1396C"/>
    <w:rPr>
      <w:color w:val="0000FF"/>
      <w:u w:val="single"/>
    </w:rPr>
  </w:style>
  <w:style w:type="paragraph" w:customStyle="1" w:styleId="Style8">
    <w:name w:val="Style8"/>
    <w:basedOn w:val="a"/>
    <w:rsid w:val="00F1396C"/>
    <w:pPr>
      <w:widowControl w:val="0"/>
      <w:autoSpaceDE w:val="0"/>
      <w:autoSpaceDN w:val="0"/>
      <w:adjustRightInd w:val="0"/>
      <w:spacing w:line="326" w:lineRule="exact"/>
      <w:ind w:firstLine="706"/>
      <w:jc w:val="both"/>
    </w:pPr>
    <w:rPr>
      <w:sz w:val="24"/>
      <w:szCs w:val="24"/>
    </w:rPr>
  </w:style>
  <w:style w:type="paragraph" w:styleId="ae">
    <w:name w:val="annotation text"/>
    <w:basedOn w:val="a"/>
    <w:link w:val="af"/>
    <w:uiPriority w:val="99"/>
    <w:unhideWhenUsed/>
    <w:rsid w:val="00F1396C"/>
    <w:rPr>
      <w:sz w:val="20"/>
      <w:szCs w:val="20"/>
    </w:rPr>
  </w:style>
  <w:style w:type="character" w:customStyle="1" w:styleId="af">
    <w:name w:val="Текст примечания Знак"/>
    <w:basedOn w:val="a0"/>
    <w:link w:val="ae"/>
    <w:uiPriority w:val="99"/>
    <w:rsid w:val="00F1396C"/>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1396C"/>
    <w:rPr>
      <w:b/>
      <w:bCs/>
    </w:rPr>
  </w:style>
  <w:style w:type="character" w:customStyle="1" w:styleId="af1">
    <w:name w:val="Тема примечания Знак"/>
    <w:basedOn w:val="af"/>
    <w:link w:val="af0"/>
    <w:uiPriority w:val="99"/>
    <w:semiHidden/>
    <w:rsid w:val="00F1396C"/>
    <w:rPr>
      <w:rFonts w:ascii="Times New Roman" w:eastAsia="Times New Roman" w:hAnsi="Times New Roman" w:cs="Times New Roman"/>
      <w:b/>
      <w:bCs/>
      <w:sz w:val="20"/>
      <w:szCs w:val="20"/>
      <w:lang w:eastAsia="ru-RU"/>
    </w:rPr>
  </w:style>
  <w:style w:type="paragraph" w:styleId="af2">
    <w:name w:val="Revision"/>
    <w:hidden/>
    <w:uiPriority w:val="99"/>
    <w:semiHidden/>
    <w:rsid w:val="00F1396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uiPriority w:val="99"/>
    <w:rsid w:val="00F1396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12">
    <w:name w:val="toc 1"/>
    <w:basedOn w:val="a"/>
    <w:next w:val="a"/>
    <w:autoRedefine/>
    <w:uiPriority w:val="99"/>
    <w:rsid w:val="00F1396C"/>
    <w:pPr>
      <w:spacing w:before="360"/>
    </w:pPr>
    <w:rPr>
      <w:rFonts w:ascii="Arial" w:hAnsi="Arial" w:cs="Arial"/>
      <w:b/>
      <w:bCs/>
      <w:caps/>
      <w:sz w:val="24"/>
      <w:szCs w:val="24"/>
      <w:lang w:eastAsia="en-US"/>
    </w:rPr>
  </w:style>
  <w:style w:type="character" w:styleId="af3">
    <w:name w:val="page number"/>
    <w:uiPriority w:val="99"/>
    <w:rsid w:val="00F1396C"/>
    <w:rPr>
      <w:rFonts w:cs="Times New Roman"/>
    </w:rPr>
  </w:style>
  <w:style w:type="paragraph" w:customStyle="1" w:styleId="4">
    <w:name w:val="Пункт_4"/>
    <w:basedOn w:val="a"/>
    <w:uiPriority w:val="99"/>
    <w:rsid w:val="00F1396C"/>
    <w:pPr>
      <w:ind w:left="2880" w:hanging="360"/>
      <w:jc w:val="both"/>
    </w:pPr>
  </w:style>
  <w:style w:type="paragraph" w:customStyle="1" w:styleId="5">
    <w:name w:val="Пункт_5"/>
    <w:basedOn w:val="a"/>
    <w:uiPriority w:val="99"/>
    <w:rsid w:val="00F1396C"/>
    <w:pPr>
      <w:numPr>
        <w:ilvl w:val="4"/>
        <w:numId w:val="24"/>
      </w:numPr>
      <w:jc w:val="both"/>
    </w:pPr>
    <w:rPr>
      <w:szCs w:val="24"/>
    </w:rPr>
  </w:style>
  <w:style w:type="paragraph" w:customStyle="1" w:styleId="3">
    <w:name w:val="Подзаголовок_3"/>
    <w:basedOn w:val="a"/>
    <w:uiPriority w:val="99"/>
    <w:rsid w:val="00F1396C"/>
    <w:pPr>
      <w:keepNext/>
      <w:numPr>
        <w:ilvl w:val="2"/>
        <w:numId w:val="24"/>
      </w:numPr>
      <w:spacing w:before="240" w:after="120"/>
      <w:jc w:val="both"/>
      <w:outlineLvl w:val="2"/>
    </w:pPr>
    <w:rPr>
      <w:b/>
    </w:rPr>
  </w:style>
  <w:style w:type="character" w:customStyle="1" w:styleId="FontStyle23">
    <w:name w:val="Font Style23"/>
    <w:uiPriority w:val="99"/>
    <w:rsid w:val="00F1396C"/>
    <w:rPr>
      <w:rFonts w:ascii="Times New Roman" w:hAnsi="Times New Roman" w:cs="Times New Roman"/>
      <w:sz w:val="22"/>
      <w:szCs w:val="22"/>
    </w:rPr>
  </w:style>
  <w:style w:type="paragraph" w:styleId="af4">
    <w:name w:val="Document Map"/>
    <w:basedOn w:val="a"/>
    <w:link w:val="af5"/>
    <w:uiPriority w:val="99"/>
    <w:semiHidden/>
    <w:unhideWhenUsed/>
    <w:rsid w:val="00F1396C"/>
    <w:rPr>
      <w:rFonts w:ascii="Tahoma" w:hAnsi="Tahoma" w:cs="Tahoma"/>
      <w:sz w:val="16"/>
      <w:szCs w:val="16"/>
    </w:rPr>
  </w:style>
  <w:style w:type="character" w:customStyle="1" w:styleId="af5">
    <w:name w:val="Схема документа Знак"/>
    <w:basedOn w:val="a0"/>
    <w:link w:val="af4"/>
    <w:uiPriority w:val="99"/>
    <w:semiHidden/>
    <w:rsid w:val="00F1396C"/>
    <w:rPr>
      <w:rFonts w:ascii="Tahoma" w:eastAsia="Times New Roman" w:hAnsi="Tahoma" w:cs="Tahoma"/>
      <w:sz w:val="16"/>
      <w:szCs w:val="16"/>
      <w:lang w:eastAsia="ru-RU"/>
    </w:rPr>
  </w:style>
  <w:style w:type="paragraph" w:styleId="af6">
    <w:name w:val="Normal (Web)"/>
    <w:basedOn w:val="a"/>
    <w:uiPriority w:val="99"/>
    <w:unhideWhenUsed/>
    <w:rsid w:val="00F1396C"/>
    <w:pPr>
      <w:spacing w:before="100" w:beforeAutospacing="1" w:after="100" w:afterAutospacing="1"/>
    </w:pPr>
    <w:rPr>
      <w:sz w:val="24"/>
      <w:szCs w:val="24"/>
    </w:rPr>
  </w:style>
  <w:style w:type="character" w:customStyle="1" w:styleId="apple-converted-space">
    <w:name w:val="apple-converted-space"/>
    <w:basedOn w:val="a0"/>
    <w:rsid w:val="00F1396C"/>
  </w:style>
  <w:style w:type="character" w:styleId="af7">
    <w:name w:val="Strong"/>
    <w:uiPriority w:val="22"/>
    <w:qFormat/>
    <w:rsid w:val="00F1396C"/>
    <w:rPr>
      <w:b/>
      <w:bCs/>
    </w:rPr>
  </w:style>
  <w:style w:type="paragraph" w:customStyle="1" w:styleId="techfont1">
    <w:name w:val="tech_font1"/>
    <w:basedOn w:val="a"/>
    <w:uiPriority w:val="99"/>
    <w:rsid w:val="00CA7895"/>
    <w:pPr>
      <w:spacing w:before="100" w:beforeAutospacing="1" w:after="100" w:afterAutospacing="1"/>
    </w:pPr>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96C"/>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F1396C"/>
    <w:pPr>
      <w:keepNext/>
      <w:ind w:right="-113"/>
      <w:jc w:val="center"/>
      <w:outlineLvl w:val="0"/>
    </w:pPr>
    <w:rPr>
      <w:b/>
      <w:sz w:val="24"/>
      <w:szCs w:val="24"/>
    </w:rPr>
  </w:style>
  <w:style w:type="paragraph" w:styleId="2">
    <w:name w:val="heading 2"/>
    <w:basedOn w:val="a"/>
    <w:next w:val="a"/>
    <w:link w:val="20"/>
    <w:uiPriority w:val="99"/>
    <w:qFormat/>
    <w:rsid w:val="00F1396C"/>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1396C"/>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F1396C"/>
    <w:rPr>
      <w:rFonts w:ascii="Times New Roman" w:eastAsia="Calibri" w:hAnsi="Times New Roman" w:cs="Times New Roman"/>
      <w:caps/>
      <w:kern w:val="32"/>
      <w:sz w:val="28"/>
      <w:szCs w:val="28"/>
    </w:rPr>
  </w:style>
  <w:style w:type="paragraph" w:styleId="a3">
    <w:name w:val="List Paragraph"/>
    <w:basedOn w:val="a"/>
    <w:uiPriority w:val="99"/>
    <w:qFormat/>
    <w:rsid w:val="00F1396C"/>
    <w:pPr>
      <w:ind w:left="720"/>
      <w:contextualSpacing/>
    </w:pPr>
  </w:style>
  <w:style w:type="paragraph" w:styleId="a4">
    <w:name w:val="Balloon Text"/>
    <w:basedOn w:val="a"/>
    <w:link w:val="a5"/>
    <w:uiPriority w:val="99"/>
    <w:semiHidden/>
    <w:unhideWhenUsed/>
    <w:rsid w:val="00F1396C"/>
    <w:rPr>
      <w:rFonts w:ascii="Tahoma" w:hAnsi="Tahoma"/>
      <w:sz w:val="16"/>
      <w:szCs w:val="16"/>
    </w:rPr>
  </w:style>
  <w:style w:type="character" w:customStyle="1" w:styleId="a5">
    <w:name w:val="Текст выноски Знак"/>
    <w:basedOn w:val="a0"/>
    <w:link w:val="a4"/>
    <w:uiPriority w:val="99"/>
    <w:semiHidden/>
    <w:rsid w:val="00F1396C"/>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F1396C"/>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F1396C"/>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F1396C"/>
    <w:pPr>
      <w:tabs>
        <w:tab w:val="center" w:pos="4677"/>
        <w:tab w:val="right" w:pos="9355"/>
      </w:tabs>
    </w:pPr>
  </w:style>
  <w:style w:type="character" w:customStyle="1" w:styleId="a9">
    <w:name w:val="Нижний колонтитул Знак"/>
    <w:basedOn w:val="a0"/>
    <w:link w:val="a8"/>
    <w:uiPriority w:val="99"/>
    <w:rsid w:val="00F1396C"/>
    <w:rPr>
      <w:rFonts w:ascii="Times New Roman" w:eastAsia="Times New Roman" w:hAnsi="Times New Roman" w:cs="Times New Roman"/>
      <w:sz w:val="28"/>
      <w:szCs w:val="28"/>
      <w:lang w:eastAsia="ru-RU"/>
    </w:rPr>
  </w:style>
  <w:style w:type="paragraph" w:styleId="aa">
    <w:name w:val="No Spacing"/>
    <w:uiPriority w:val="1"/>
    <w:qFormat/>
    <w:rsid w:val="00F1396C"/>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F1396C"/>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F1396C"/>
    <w:pPr>
      <w:tabs>
        <w:tab w:val="left" w:pos="1122"/>
      </w:tabs>
      <w:ind w:firstLine="748"/>
      <w:jc w:val="both"/>
    </w:pPr>
    <w:rPr>
      <w:szCs w:val="20"/>
    </w:rPr>
  </w:style>
  <w:style w:type="character" w:customStyle="1" w:styleId="22">
    <w:name w:val="Основной текст с отступом 2 Знак"/>
    <w:basedOn w:val="a0"/>
    <w:link w:val="21"/>
    <w:rsid w:val="00F1396C"/>
    <w:rPr>
      <w:rFonts w:ascii="Times New Roman" w:eastAsia="Times New Roman" w:hAnsi="Times New Roman" w:cs="Times New Roman"/>
      <w:sz w:val="28"/>
      <w:szCs w:val="20"/>
      <w:lang w:eastAsia="ru-RU"/>
    </w:rPr>
  </w:style>
  <w:style w:type="paragraph" w:styleId="30">
    <w:name w:val="Body Text 3"/>
    <w:basedOn w:val="a"/>
    <w:link w:val="31"/>
    <w:rsid w:val="00F1396C"/>
    <w:pPr>
      <w:spacing w:after="120"/>
    </w:pPr>
    <w:rPr>
      <w:sz w:val="16"/>
      <w:szCs w:val="16"/>
    </w:rPr>
  </w:style>
  <w:style w:type="character" w:customStyle="1" w:styleId="31">
    <w:name w:val="Основной текст 3 Знак"/>
    <w:basedOn w:val="a0"/>
    <w:link w:val="30"/>
    <w:rsid w:val="00F1396C"/>
    <w:rPr>
      <w:rFonts w:ascii="Times New Roman" w:eastAsia="Times New Roman" w:hAnsi="Times New Roman" w:cs="Times New Roman"/>
      <w:sz w:val="16"/>
      <w:szCs w:val="16"/>
      <w:lang w:eastAsia="ru-RU"/>
    </w:rPr>
  </w:style>
  <w:style w:type="paragraph" w:styleId="ab">
    <w:name w:val="Body Text"/>
    <w:basedOn w:val="a"/>
    <w:link w:val="ac"/>
    <w:unhideWhenUsed/>
    <w:rsid w:val="00F1396C"/>
    <w:pPr>
      <w:spacing w:after="120"/>
    </w:pPr>
    <w:rPr>
      <w:sz w:val="24"/>
      <w:szCs w:val="24"/>
    </w:rPr>
  </w:style>
  <w:style w:type="character" w:customStyle="1" w:styleId="ac">
    <w:name w:val="Основной текст Знак"/>
    <w:basedOn w:val="a0"/>
    <w:link w:val="ab"/>
    <w:uiPriority w:val="99"/>
    <w:rsid w:val="00F1396C"/>
    <w:rPr>
      <w:rFonts w:ascii="Times New Roman" w:eastAsia="Times New Roman" w:hAnsi="Times New Roman" w:cs="Times New Roman"/>
      <w:sz w:val="24"/>
      <w:szCs w:val="24"/>
      <w:lang w:eastAsia="ru-RU"/>
    </w:rPr>
  </w:style>
  <w:style w:type="paragraph" w:customStyle="1" w:styleId="ConsPlusTitle">
    <w:name w:val="ConsPlusTitle"/>
    <w:uiPriority w:val="99"/>
    <w:rsid w:val="00F1396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F1396C"/>
    <w:pPr>
      <w:ind w:left="720"/>
    </w:pPr>
  </w:style>
  <w:style w:type="character" w:styleId="ad">
    <w:name w:val="Hyperlink"/>
    <w:rsid w:val="00F1396C"/>
    <w:rPr>
      <w:color w:val="0000FF"/>
      <w:u w:val="single"/>
    </w:rPr>
  </w:style>
  <w:style w:type="paragraph" w:customStyle="1" w:styleId="Style8">
    <w:name w:val="Style8"/>
    <w:basedOn w:val="a"/>
    <w:rsid w:val="00F1396C"/>
    <w:pPr>
      <w:widowControl w:val="0"/>
      <w:autoSpaceDE w:val="0"/>
      <w:autoSpaceDN w:val="0"/>
      <w:adjustRightInd w:val="0"/>
      <w:spacing w:line="326" w:lineRule="exact"/>
      <w:ind w:firstLine="706"/>
      <w:jc w:val="both"/>
    </w:pPr>
    <w:rPr>
      <w:sz w:val="24"/>
      <w:szCs w:val="24"/>
    </w:rPr>
  </w:style>
  <w:style w:type="paragraph" w:styleId="ae">
    <w:name w:val="annotation text"/>
    <w:basedOn w:val="a"/>
    <w:link w:val="af"/>
    <w:uiPriority w:val="99"/>
    <w:unhideWhenUsed/>
    <w:rsid w:val="00F1396C"/>
    <w:rPr>
      <w:sz w:val="20"/>
      <w:szCs w:val="20"/>
    </w:rPr>
  </w:style>
  <w:style w:type="character" w:customStyle="1" w:styleId="af">
    <w:name w:val="Текст примечания Знак"/>
    <w:basedOn w:val="a0"/>
    <w:link w:val="ae"/>
    <w:uiPriority w:val="99"/>
    <w:rsid w:val="00F1396C"/>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1396C"/>
    <w:rPr>
      <w:b/>
      <w:bCs/>
    </w:rPr>
  </w:style>
  <w:style w:type="character" w:customStyle="1" w:styleId="af1">
    <w:name w:val="Тема примечания Знак"/>
    <w:basedOn w:val="af"/>
    <w:link w:val="af0"/>
    <w:uiPriority w:val="99"/>
    <w:semiHidden/>
    <w:rsid w:val="00F1396C"/>
    <w:rPr>
      <w:rFonts w:ascii="Times New Roman" w:eastAsia="Times New Roman" w:hAnsi="Times New Roman" w:cs="Times New Roman"/>
      <w:b/>
      <w:bCs/>
      <w:sz w:val="20"/>
      <w:szCs w:val="20"/>
      <w:lang w:eastAsia="ru-RU"/>
    </w:rPr>
  </w:style>
  <w:style w:type="paragraph" w:styleId="af2">
    <w:name w:val="Revision"/>
    <w:hidden/>
    <w:uiPriority w:val="99"/>
    <w:semiHidden/>
    <w:rsid w:val="00F1396C"/>
    <w:pPr>
      <w:spacing w:after="0" w:line="240" w:lineRule="auto"/>
    </w:pPr>
    <w:rPr>
      <w:rFonts w:ascii="Times New Roman" w:eastAsia="Times New Roman" w:hAnsi="Times New Roman" w:cs="Times New Roman"/>
      <w:sz w:val="28"/>
      <w:szCs w:val="28"/>
      <w:lang w:eastAsia="ru-RU"/>
    </w:rPr>
  </w:style>
  <w:style w:type="paragraph" w:customStyle="1" w:styleId="Default">
    <w:name w:val="Default"/>
    <w:uiPriority w:val="99"/>
    <w:rsid w:val="00F1396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12">
    <w:name w:val="toc 1"/>
    <w:basedOn w:val="a"/>
    <w:next w:val="a"/>
    <w:autoRedefine/>
    <w:uiPriority w:val="99"/>
    <w:rsid w:val="00F1396C"/>
    <w:pPr>
      <w:spacing w:before="360"/>
    </w:pPr>
    <w:rPr>
      <w:rFonts w:ascii="Arial" w:hAnsi="Arial" w:cs="Arial"/>
      <w:b/>
      <w:bCs/>
      <w:caps/>
      <w:sz w:val="24"/>
      <w:szCs w:val="24"/>
      <w:lang w:eastAsia="en-US"/>
    </w:rPr>
  </w:style>
  <w:style w:type="character" w:styleId="af3">
    <w:name w:val="page number"/>
    <w:uiPriority w:val="99"/>
    <w:rsid w:val="00F1396C"/>
    <w:rPr>
      <w:rFonts w:cs="Times New Roman"/>
    </w:rPr>
  </w:style>
  <w:style w:type="paragraph" w:customStyle="1" w:styleId="4">
    <w:name w:val="Пункт_4"/>
    <w:basedOn w:val="a"/>
    <w:uiPriority w:val="99"/>
    <w:rsid w:val="00F1396C"/>
    <w:pPr>
      <w:ind w:left="2880" w:hanging="360"/>
      <w:jc w:val="both"/>
    </w:pPr>
  </w:style>
  <w:style w:type="paragraph" w:customStyle="1" w:styleId="5">
    <w:name w:val="Пункт_5"/>
    <w:basedOn w:val="a"/>
    <w:uiPriority w:val="99"/>
    <w:rsid w:val="00F1396C"/>
    <w:pPr>
      <w:numPr>
        <w:ilvl w:val="4"/>
        <w:numId w:val="24"/>
      </w:numPr>
      <w:jc w:val="both"/>
    </w:pPr>
    <w:rPr>
      <w:szCs w:val="24"/>
    </w:rPr>
  </w:style>
  <w:style w:type="paragraph" w:customStyle="1" w:styleId="3">
    <w:name w:val="Подзаголовок_3"/>
    <w:basedOn w:val="a"/>
    <w:uiPriority w:val="99"/>
    <w:rsid w:val="00F1396C"/>
    <w:pPr>
      <w:keepNext/>
      <w:numPr>
        <w:ilvl w:val="2"/>
        <w:numId w:val="24"/>
      </w:numPr>
      <w:spacing w:before="240" w:after="120"/>
      <w:jc w:val="both"/>
      <w:outlineLvl w:val="2"/>
    </w:pPr>
    <w:rPr>
      <w:b/>
    </w:rPr>
  </w:style>
  <w:style w:type="character" w:customStyle="1" w:styleId="FontStyle23">
    <w:name w:val="Font Style23"/>
    <w:uiPriority w:val="99"/>
    <w:rsid w:val="00F1396C"/>
    <w:rPr>
      <w:rFonts w:ascii="Times New Roman" w:hAnsi="Times New Roman" w:cs="Times New Roman"/>
      <w:sz w:val="22"/>
      <w:szCs w:val="22"/>
    </w:rPr>
  </w:style>
  <w:style w:type="paragraph" w:styleId="af4">
    <w:name w:val="Document Map"/>
    <w:basedOn w:val="a"/>
    <w:link w:val="af5"/>
    <w:uiPriority w:val="99"/>
    <w:semiHidden/>
    <w:unhideWhenUsed/>
    <w:rsid w:val="00F1396C"/>
    <w:rPr>
      <w:rFonts w:ascii="Tahoma" w:hAnsi="Tahoma" w:cs="Tahoma"/>
      <w:sz w:val="16"/>
      <w:szCs w:val="16"/>
    </w:rPr>
  </w:style>
  <w:style w:type="character" w:customStyle="1" w:styleId="af5">
    <w:name w:val="Схема документа Знак"/>
    <w:basedOn w:val="a0"/>
    <w:link w:val="af4"/>
    <w:uiPriority w:val="99"/>
    <w:semiHidden/>
    <w:rsid w:val="00F1396C"/>
    <w:rPr>
      <w:rFonts w:ascii="Tahoma" w:eastAsia="Times New Roman" w:hAnsi="Tahoma" w:cs="Tahoma"/>
      <w:sz w:val="16"/>
      <w:szCs w:val="16"/>
      <w:lang w:eastAsia="ru-RU"/>
    </w:rPr>
  </w:style>
  <w:style w:type="paragraph" w:styleId="af6">
    <w:name w:val="Normal (Web)"/>
    <w:basedOn w:val="a"/>
    <w:uiPriority w:val="99"/>
    <w:unhideWhenUsed/>
    <w:rsid w:val="00F1396C"/>
    <w:pPr>
      <w:spacing w:before="100" w:beforeAutospacing="1" w:after="100" w:afterAutospacing="1"/>
    </w:pPr>
    <w:rPr>
      <w:sz w:val="24"/>
      <w:szCs w:val="24"/>
    </w:rPr>
  </w:style>
  <w:style w:type="character" w:customStyle="1" w:styleId="apple-converted-space">
    <w:name w:val="apple-converted-space"/>
    <w:basedOn w:val="a0"/>
    <w:rsid w:val="00F1396C"/>
  </w:style>
  <w:style w:type="character" w:styleId="af7">
    <w:name w:val="Strong"/>
    <w:uiPriority w:val="22"/>
    <w:qFormat/>
    <w:rsid w:val="00F1396C"/>
    <w:rPr>
      <w:b/>
      <w:bCs/>
    </w:rPr>
  </w:style>
  <w:style w:type="paragraph" w:customStyle="1" w:styleId="techfont1">
    <w:name w:val="tech_font1"/>
    <w:basedOn w:val="a"/>
    <w:uiPriority w:val="99"/>
    <w:rsid w:val="00CA7895"/>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9C8C01A0479F4942B33DE0950BDA66EF" ma:contentTypeVersion="0" ma:contentTypeDescription="Создание документа." ma:contentTypeScope="" ma:versionID="71be713f32a6d1fb0c1a30a54f796cdb">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4C9B0D8-A2AE-4292-A135-2D22A4B6E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B25E42E-4708-4B65-9081-7F8F9EDC41CC}">
  <ds:schemaRefs>
    <ds:schemaRef ds:uri="http://schemas.microsoft.com/sharepoint/v3/contenttype/forms"/>
  </ds:schemaRefs>
</ds:datastoreItem>
</file>

<file path=customXml/itemProps3.xml><?xml version="1.0" encoding="utf-8"?>
<ds:datastoreItem xmlns:ds="http://schemas.openxmlformats.org/officeDocument/2006/customXml" ds:itemID="{0A9F6C20-BCC4-447A-9013-312F9F485750}">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4765</Words>
  <Characters>27162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u050004</dc:creator>
  <cp:keywords/>
  <dc:description/>
  <cp:lastModifiedBy>Ахтамов Роман Камилович</cp:lastModifiedBy>
  <cp:revision>2</cp:revision>
  <cp:lastPrinted>2014-03-04T03:09:00Z</cp:lastPrinted>
  <dcterms:created xsi:type="dcterms:W3CDTF">2014-04-02T03:17:00Z</dcterms:created>
  <dcterms:modified xsi:type="dcterms:W3CDTF">2014-04-02T03:17:00Z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0x0101009C8C01A0479F4942B33DE0950BDA66EF</vt:lpwstr>
  </property>
</Properties>
</file>