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A3" w:rsidRPr="00DB2482" w:rsidRDefault="000946A3" w:rsidP="00DB2482">
      <w:pPr>
        <w:keepLines/>
        <w:ind w:right="639" w:firstLine="0"/>
        <w:rPr>
          <w:rFonts w:ascii="Times New Roman" w:hAnsi="Times New Roman" w:cs="Times New Roman"/>
          <w:sz w:val="24"/>
          <w:szCs w:val="24"/>
        </w:rPr>
      </w:pPr>
      <w:bookmarkStart w:id="0" w:name="_Toc517582288"/>
      <w:bookmarkStart w:id="1" w:name="_Toc517582612"/>
      <w:bookmarkStart w:id="2" w:name="_Hlt447028322"/>
    </w:p>
    <w:p w:rsidR="000946A3" w:rsidRPr="00DB2482" w:rsidRDefault="000946A3" w:rsidP="00DB2482">
      <w:pPr>
        <w:keepLines/>
        <w:ind w:right="639" w:firstLine="0"/>
        <w:rPr>
          <w:rFonts w:ascii="Times New Roman" w:hAnsi="Times New Roman" w:cs="Times New Roman"/>
          <w:sz w:val="24"/>
          <w:szCs w:val="24"/>
        </w:rPr>
      </w:pP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УТВЕРЖДАЮ:</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Директор ФКП «ПГБИП»</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__________ Д.В. Кияткин</w:t>
      </w:r>
    </w:p>
    <w:p w:rsidR="000946A3" w:rsidRPr="00FB6EAC" w:rsidRDefault="000946A3" w:rsidP="00FB6EAC">
      <w:pPr>
        <w:keepLines/>
        <w:framePr w:hSpace="180" w:wrap="around" w:vAnchor="page" w:hAnchor="page" w:x="1078" w:y="1855"/>
        <w:ind w:left="5245" w:right="54" w:firstLine="0"/>
        <w:rPr>
          <w:rFonts w:ascii="Times New Roman" w:hAnsi="Times New Roman" w:cs="Times New Roman"/>
          <w:b/>
        </w:rPr>
      </w:pPr>
      <w:r w:rsidRPr="00FB6EAC">
        <w:rPr>
          <w:rFonts w:ascii="Times New Roman" w:hAnsi="Times New Roman" w:cs="Times New Roman"/>
          <w:szCs w:val="24"/>
        </w:rPr>
        <w:t>«___» ___________ 2013г.</w:t>
      </w:r>
    </w:p>
    <w:p w:rsidR="000946A3" w:rsidRPr="00DB2482" w:rsidRDefault="000946A3" w:rsidP="00FB6EAC">
      <w:pPr>
        <w:keepLines/>
        <w:framePr w:hSpace="180" w:wrap="around" w:vAnchor="page" w:hAnchor="page" w:x="1078" w:y="1855"/>
        <w:ind w:left="5245" w:right="639" w:firstLine="0"/>
        <w:rPr>
          <w:rFonts w:ascii="Times New Roman" w:hAnsi="Times New Roman" w:cs="Times New Roman"/>
          <w:b/>
        </w:rPr>
      </w:pPr>
    </w:p>
    <w:p w:rsidR="000946A3" w:rsidRPr="00DB2482" w:rsidRDefault="000946A3" w:rsidP="00DB2482">
      <w:pPr>
        <w:keepLines/>
        <w:framePr w:hSpace="180" w:wrap="around" w:vAnchor="page" w:hAnchor="page" w:x="1078" w:y="1855"/>
        <w:ind w:left="4962" w:right="639" w:firstLine="0"/>
        <w:rPr>
          <w:rFonts w:ascii="Times New Roman" w:hAnsi="Times New Roman" w:cs="Times New Roman"/>
          <w:sz w:val="24"/>
          <w:szCs w:val="24"/>
        </w:rPr>
      </w:pPr>
    </w:p>
    <w:p w:rsidR="000946A3" w:rsidRPr="00FB6EAC" w:rsidRDefault="000946A3" w:rsidP="00FB6EAC">
      <w:pPr>
        <w:keepLines/>
        <w:suppressLineNumbers/>
        <w:suppressAutoHyphens/>
        <w:ind w:right="39" w:firstLine="0"/>
        <w:jc w:val="center"/>
        <w:rPr>
          <w:rFonts w:ascii="Times New Roman" w:hAnsi="Times New Roman" w:cs="Times New Roman"/>
          <w:b/>
        </w:rPr>
      </w:pPr>
      <w:r w:rsidRPr="00FB6EAC">
        <w:rPr>
          <w:rFonts w:ascii="Times New Roman" w:hAnsi="Times New Roman" w:cs="Times New Roman"/>
          <w:b/>
        </w:rPr>
        <w:t>ДОКУМЕНТАЦИЯ ПО ОТКРЫТОМУ КОНКУРСУ В ЭЛЕКТРОННОЙ ФОРМЕ</w:t>
      </w:r>
    </w:p>
    <w:p w:rsidR="000946A3" w:rsidRDefault="000946A3"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Pr="00DB2482" w:rsidRDefault="00F33197" w:rsidP="00FB6EAC">
      <w:pPr>
        <w:keepLines/>
        <w:suppressLineNumbers/>
        <w:suppressAutoHyphens/>
        <w:ind w:right="39" w:firstLine="0"/>
        <w:jc w:val="center"/>
        <w:rPr>
          <w:rFonts w:ascii="Times New Roman" w:hAnsi="Times New Roman" w:cs="Times New Roman"/>
        </w:rPr>
      </w:pPr>
    </w:p>
    <w:tbl>
      <w:tblPr>
        <w:tblW w:w="0" w:type="auto"/>
        <w:tblInd w:w="675" w:type="dxa"/>
        <w:tblLook w:val="04A0" w:firstRow="1" w:lastRow="0" w:firstColumn="1" w:lastColumn="0" w:noHBand="0" w:noVBand="1"/>
      </w:tblPr>
      <w:tblGrid>
        <w:gridCol w:w="9178"/>
      </w:tblGrid>
      <w:tr w:rsidR="00DB2482" w:rsidRPr="00DB2482" w:rsidTr="000946A3">
        <w:tc>
          <w:tcPr>
            <w:tcW w:w="9178" w:type="dxa"/>
            <w:shd w:val="clear" w:color="auto" w:fill="EAF1DD"/>
          </w:tcPr>
          <w:p w:rsidR="000946A3" w:rsidRPr="00FB6EAC" w:rsidRDefault="000946A3" w:rsidP="00FB6EAC">
            <w:pPr>
              <w:tabs>
                <w:tab w:val="left" w:pos="180"/>
              </w:tabs>
              <w:ind w:firstLine="0"/>
              <w:jc w:val="center"/>
              <w:rPr>
                <w:rFonts w:ascii="Times New Roman" w:hAnsi="Times New Roman" w:cs="Times New Roman"/>
              </w:rPr>
            </w:pPr>
            <w:r w:rsidRPr="00FB6EAC">
              <w:rPr>
                <w:rFonts w:ascii="Times New Roman" w:hAnsi="Times New Roman" w:cs="Times New Roman"/>
              </w:rPr>
              <w:t>на оказание услуг по заправке автотранспорта топливом</w:t>
            </w:r>
          </w:p>
        </w:tc>
      </w:tr>
    </w:tbl>
    <w:p w:rsidR="000946A3" w:rsidRPr="00FB6EAC" w:rsidRDefault="000946A3" w:rsidP="00FB6EAC">
      <w:pPr>
        <w:keepLines/>
        <w:suppressAutoHyphens/>
        <w:ind w:right="57" w:firstLine="0"/>
        <w:jc w:val="center"/>
        <w:rPr>
          <w:rFonts w:ascii="Times New Roman" w:hAnsi="Times New Roman" w:cs="Times New Roman"/>
          <w:sz w:val="24"/>
          <w:szCs w:val="24"/>
        </w:rPr>
      </w:pPr>
      <w:r w:rsidRPr="00FB6EAC">
        <w:rPr>
          <w:rFonts w:ascii="Times New Roman" w:hAnsi="Times New Roman" w:cs="Times New Roman"/>
          <w:sz w:val="24"/>
          <w:szCs w:val="24"/>
        </w:rPr>
        <w:t>Извещение размещено на официальном сайте</w:t>
      </w:r>
    </w:p>
    <w:p w:rsidR="000946A3" w:rsidRPr="00FB6EAC" w:rsidRDefault="00C22302" w:rsidP="00FB6EAC">
      <w:pPr>
        <w:keepLines/>
        <w:suppressAutoHyphens/>
        <w:ind w:right="57" w:firstLine="0"/>
        <w:jc w:val="center"/>
        <w:rPr>
          <w:rFonts w:ascii="Times New Roman" w:hAnsi="Times New Roman" w:cs="Times New Roman"/>
          <w:sz w:val="24"/>
          <w:szCs w:val="24"/>
        </w:rPr>
      </w:pPr>
      <w:hyperlink r:id="rId8" w:history="1">
        <w:r w:rsidR="000946A3" w:rsidRPr="00FB6EAC">
          <w:rPr>
            <w:rStyle w:val="ad"/>
            <w:rFonts w:ascii="Times New Roman" w:hAnsi="Times New Roman"/>
            <w:color w:val="auto"/>
            <w:sz w:val="24"/>
            <w:szCs w:val="24"/>
            <w:lang w:val="en-US"/>
          </w:rPr>
          <w:t>http</w:t>
        </w:r>
        <w:r w:rsidR="000946A3" w:rsidRPr="00FB6EAC">
          <w:rPr>
            <w:rStyle w:val="ad"/>
            <w:rFonts w:ascii="Times New Roman" w:hAnsi="Times New Roman"/>
            <w:color w:val="auto"/>
            <w:sz w:val="24"/>
            <w:szCs w:val="24"/>
          </w:rPr>
          <w:t>://</w:t>
        </w:r>
        <w:r w:rsidR="000946A3" w:rsidRPr="00FB6EAC">
          <w:rPr>
            <w:rStyle w:val="ad"/>
            <w:rFonts w:ascii="Times New Roman" w:hAnsi="Times New Roman"/>
            <w:color w:val="auto"/>
            <w:sz w:val="24"/>
            <w:szCs w:val="24"/>
            <w:lang w:val="en-US"/>
          </w:rPr>
          <w:t>zakupki</w:t>
        </w:r>
        <w:r w:rsidR="000946A3" w:rsidRPr="00FB6EAC">
          <w:rPr>
            <w:rStyle w:val="ad"/>
            <w:rFonts w:ascii="Times New Roman" w:hAnsi="Times New Roman"/>
            <w:color w:val="auto"/>
            <w:sz w:val="24"/>
            <w:szCs w:val="24"/>
          </w:rPr>
          <w:t>.</w:t>
        </w:r>
        <w:r w:rsidR="000946A3" w:rsidRPr="00FB6EAC">
          <w:rPr>
            <w:rStyle w:val="ad"/>
            <w:rFonts w:ascii="Times New Roman" w:hAnsi="Times New Roman"/>
            <w:color w:val="auto"/>
            <w:sz w:val="24"/>
            <w:szCs w:val="24"/>
            <w:lang w:val="en-US"/>
          </w:rPr>
          <w:t>gov</w:t>
        </w:r>
        <w:r w:rsidR="000946A3" w:rsidRPr="00FB6EAC">
          <w:rPr>
            <w:rStyle w:val="ad"/>
            <w:rFonts w:ascii="Times New Roman" w:hAnsi="Times New Roman"/>
            <w:color w:val="auto"/>
            <w:sz w:val="24"/>
            <w:szCs w:val="24"/>
          </w:rPr>
          <w:t>.</w:t>
        </w:r>
        <w:r w:rsidR="000946A3" w:rsidRPr="00FB6EAC">
          <w:rPr>
            <w:rStyle w:val="ad"/>
            <w:rFonts w:ascii="Times New Roman" w:hAnsi="Times New Roman"/>
            <w:color w:val="auto"/>
            <w:sz w:val="24"/>
            <w:szCs w:val="24"/>
            <w:lang w:val="en-US"/>
          </w:rPr>
          <w:t>ru</w:t>
        </w:r>
        <w:r w:rsidR="000946A3" w:rsidRPr="00FB6EAC">
          <w:rPr>
            <w:rStyle w:val="ad"/>
            <w:rFonts w:ascii="Times New Roman" w:hAnsi="Times New Roman"/>
            <w:color w:val="auto"/>
            <w:sz w:val="24"/>
            <w:szCs w:val="24"/>
          </w:rPr>
          <w:t>/</w:t>
        </w:r>
      </w:hyperlink>
      <w:r w:rsidR="000946A3" w:rsidRPr="00FB6EAC">
        <w:rPr>
          <w:rFonts w:ascii="Times New Roman"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672"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456"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lang w:val="en-US"/>
              </w:rPr>
            </w:pPr>
          </w:p>
        </w:tc>
        <w:tc>
          <w:tcPr>
            <w:tcW w:w="170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548"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13</w:t>
            </w:r>
            <w:r w:rsidRPr="00FB6EAC">
              <w:rPr>
                <w:rFonts w:ascii="Times New Roman" w:hAnsi="Times New Roman" w:cs="Times New Roman"/>
                <w:sz w:val="24"/>
                <w:szCs w:val="24"/>
              </w:rPr>
              <w:t xml:space="preserve"> года </w:t>
            </w:r>
          </w:p>
        </w:tc>
        <w:tc>
          <w:tcPr>
            <w:tcW w:w="720"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245"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830" w:type="dxa"/>
            <w:vAlign w:val="center"/>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756"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r>
    </w:tbl>
    <w:p w:rsidR="000946A3" w:rsidRPr="00FB6EAC" w:rsidRDefault="000946A3" w:rsidP="00FB6EAC">
      <w:pPr>
        <w:keepLines/>
        <w:suppressAutoHyphens/>
        <w:ind w:firstLine="0"/>
        <w:jc w:val="center"/>
        <w:rPr>
          <w:rFonts w:ascii="Times New Roman" w:hAnsi="Times New Roman" w:cs="Times New Roman"/>
          <w:b/>
          <w:sz w:val="24"/>
          <w:szCs w:val="24"/>
        </w:rPr>
      </w:pPr>
      <w:r w:rsidRPr="00FB6EAC">
        <w:rPr>
          <w:rFonts w:ascii="Times New Roman" w:hAnsi="Times New Roman" w:cs="Times New Roman"/>
          <w:b/>
          <w:sz w:val="24"/>
          <w:szCs w:val="24"/>
        </w:rPr>
        <w:t xml:space="preserve">Электронная торговая площадка «Аукционный Конкурсный Дом» </w:t>
      </w:r>
      <w:hyperlink r:id="rId9" w:history="1">
        <w:r w:rsidRPr="00FB6EAC">
          <w:rPr>
            <w:rStyle w:val="ad"/>
            <w:rFonts w:ascii="Times New Roman" w:hAnsi="Times New Roman"/>
            <w:b/>
            <w:color w:val="auto"/>
            <w:sz w:val="24"/>
            <w:szCs w:val="24"/>
          </w:rPr>
          <w:t>http://a-k-d.ru/</w:t>
        </w:r>
      </w:hyperlink>
      <w:r w:rsidRPr="00FB6EAC">
        <w:rPr>
          <w:rFonts w:ascii="Times New Roman"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709" w:type="dxa"/>
            <w:tcBorders>
              <w:bottom w:val="single" w:sz="4" w:space="0" w:color="auto"/>
            </w:tcBorders>
            <w:shd w:val="clear" w:color="auto" w:fill="EAF1DD"/>
          </w:tcPr>
          <w:p w:rsidR="000946A3" w:rsidRPr="00FB6EAC" w:rsidRDefault="0070200F" w:rsidP="00FB6EAC">
            <w:pPr>
              <w:keepLines/>
              <w:tabs>
                <w:tab w:val="left" w:pos="180"/>
                <w:tab w:val="left" w:pos="9720"/>
              </w:tabs>
              <w:suppressAutoHyphens/>
              <w:ind w:firstLine="0"/>
              <w:jc w:val="center"/>
              <w:rPr>
                <w:rFonts w:ascii="Times New Roman" w:hAnsi="Times New Roman" w:cs="Times New Roman"/>
                <w:sz w:val="24"/>
                <w:szCs w:val="24"/>
                <w:highlight w:val="red"/>
              </w:rPr>
            </w:pPr>
            <w:r>
              <w:rPr>
                <w:rFonts w:ascii="Times New Roman" w:hAnsi="Times New Roman" w:cs="Times New Roman"/>
                <w:sz w:val="24"/>
                <w:szCs w:val="24"/>
              </w:rPr>
              <w:t>05</w:t>
            </w:r>
          </w:p>
        </w:tc>
        <w:tc>
          <w:tcPr>
            <w:tcW w:w="425"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rPr>
            </w:pPr>
          </w:p>
        </w:tc>
        <w:tc>
          <w:tcPr>
            <w:tcW w:w="1701" w:type="dxa"/>
            <w:tcBorders>
              <w:bottom w:val="single" w:sz="4" w:space="0" w:color="auto"/>
            </w:tcBorders>
            <w:shd w:val="clear" w:color="auto" w:fill="EAF1DD"/>
          </w:tcPr>
          <w:p w:rsidR="000946A3" w:rsidRPr="00FB6EAC" w:rsidRDefault="0070200F" w:rsidP="00FB6EAC">
            <w:pPr>
              <w:keepLines/>
              <w:tabs>
                <w:tab w:val="left" w:pos="180"/>
                <w:tab w:val="left" w:pos="9720"/>
              </w:tabs>
              <w:suppressAutoHyphens/>
              <w:ind w:firstLine="0"/>
              <w:jc w:val="center"/>
              <w:rPr>
                <w:rFonts w:ascii="Times New Roman" w:hAnsi="Times New Roman" w:cs="Times New Roman"/>
                <w:sz w:val="24"/>
                <w:szCs w:val="24"/>
              </w:rPr>
            </w:pPr>
            <w:r>
              <w:rPr>
                <w:rFonts w:ascii="Times New Roman" w:hAnsi="Times New Roman" w:cs="Times New Roman"/>
                <w:sz w:val="24"/>
                <w:szCs w:val="24"/>
              </w:rPr>
              <w:t>Декабря</w:t>
            </w:r>
          </w:p>
        </w:tc>
        <w:tc>
          <w:tcPr>
            <w:tcW w:w="1294"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13</w:t>
            </w:r>
            <w:r w:rsidRPr="00FB6EAC">
              <w:rPr>
                <w:rFonts w:ascii="Times New Roman" w:hAnsi="Times New Roman" w:cs="Times New Roman"/>
                <w:sz w:val="24"/>
                <w:szCs w:val="24"/>
              </w:rPr>
              <w:t xml:space="preserve"> года </w:t>
            </w:r>
          </w:p>
        </w:tc>
        <w:tc>
          <w:tcPr>
            <w:tcW w:w="708"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83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lang w:val="en-US"/>
              </w:rPr>
            </w:pPr>
          </w:p>
        </w:tc>
      </w:tr>
    </w:tbl>
    <w:p w:rsidR="000946A3" w:rsidRPr="00DB2482" w:rsidRDefault="000946A3" w:rsidP="00FB6EAC">
      <w:pPr>
        <w:keepLines/>
        <w:suppressAutoHyphens/>
        <w:ind w:left="420" w:right="641" w:firstLine="0"/>
        <w:jc w:val="center"/>
        <w:rPr>
          <w:rFonts w:ascii="Times New Roman" w:hAnsi="Times New Roman" w:cs="Times New Roman"/>
        </w:rPr>
      </w:pPr>
    </w:p>
    <w:p w:rsidR="000946A3" w:rsidRPr="00DB2482" w:rsidRDefault="000946A3" w:rsidP="00FB6EAC">
      <w:pPr>
        <w:ind w:left="360" w:firstLine="0"/>
        <w:rPr>
          <w:rFonts w:ascii="Times New Roman" w:hAnsi="Times New Roman" w:cs="Times New Roman"/>
          <w:vanish/>
        </w:rPr>
      </w:pPr>
    </w:p>
    <w:p w:rsidR="000946A3" w:rsidRPr="00DB2482" w:rsidRDefault="000946A3" w:rsidP="00FB6EAC">
      <w:pPr>
        <w:keepLines/>
        <w:ind w:left="360" w:right="639" w:firstLine="0"/>
        <w:jc w:val="center"/>
        <w:rPr>
          <w:rFonts w:ascii="Times New Roman" w:hAnsi="Times New Roman" w:cs="Times New Roman"/>
          <w:sz w:val="24"/>
          <w:szCs w:val="24"/>
        </w:rPr>
      </w:pPr>
      <w:bookmarkStart w:id="3" w:name="_I__ОБЩИЕ"/>
      <w:bookmarkStart w:id="4" w:name="_Toc176759474"/>
      <w:bookmarkEnd w:id="0"/>
      <w:bookmarkEnd w:id="1"/>
      <w:bookmarkEnd w:id="3"/>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Default="000946A3"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Pr="00DB2482" w:rsidRDefault="00F33197"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FB6EAC" w:rsidRDefault="000946A3" w:rsidP="00FB6EAC">
      <w:pPr>
        <w:keepLines/>
        <w:ind w:left="360" w:right="639" w:firstLine="0"/>
        <w:jc w:val="center"/>
        <w:rPr>
          <w:rFonts w:ascii="Times New Roman" w:hAnsi="Times New Roman" w:cs="Times New Roman"/>
          <w:sz w:val="24"/>
          <w:szCs w:val="24"/>
        </w:rPr>
      </w:pPr>
      <w:r w:rsidRPr="00FB6EAC">
        <w:rPr>
          <w:rFonts w:ascii="Times New Roman" w:hAnsi="Times New Roman" w:cs="Times New Roman"/>
          <w:sz w:val="24"/>
          <w:szCs w:val="24"/>
        </w:rPr>
        <w:t>г.Чапаевск</w:t>
      </w:r>
    </w:p>
    <w:p w:rsidR="000946A3" w:rsidRPr="00DB2482" w:rsidRDefault="000946A3" w:rsidP="009752B3">
      <w:pPr>
        <w:pStyle w:val="afff5"/>
        <w:pageBreakBefore/>
        <w:spacing w:before="0" w:after="0"/>
        <w:jc w:val="center"/>
        <w:rPr>
          <w:rFonts w:ascii="Times New Roman" w:hAnsi="Times New Roman" w:cs="Times New Roman"/>
          <w:color w:val="auto"/>
        </w:rPr>
      </w:pPr>
      <w:r w:rsidRPr="00DB2482">
        <w:rPr>
          <w:rFonts w:ascii="Times New Roman" w:hAnsi="Times New Roman" w:cs="Times New Roman"/>
          <w:color w:val="auto"/>
        </w:rPr>
        <w:lastRenderedPageBreak/>
        <w:t>Оглавление</w:t>
      </w:r>
    </w:p>
    <w:p w:rsidR="0070200F" w:rsidRPr="0070200F" w:rsidRDefault="000946A3">
      <w:pPr>
        <w:pStyle w:val="25"/>
        <w:rPr>
          <w:rFonts w:ascii="Times New Roman" w:hAnsi="Times New Roman" w:cs="Times New Roman"/>
          <w:bCs w:val="0"/>
          <w:sz w:val="20"/>
          <w:szCs w:val="20"/>
          <w:lang w:eastAsia="ru-RU"/>
        </w:rPr>
      </w:pPr>
      <w:r w:rsidRPr="005B2967">
        <w:rPr>
          <w:rFonts w:ascii="Times New Roman" w:hAnsi="Times New Roman" w:cs="Times New Roman"/>
          <w:sz w:val="20"/>
          <w:szCs w:val="20"/>
        </w:rPr>
        <w:fldChar w:fldCharType="begin"/>
      </w:r>
      <w:r w:rsidRPr="005B2967">
        <w:rPr>
          <w:rFonts w:ascii="Times New Roman" w:hAnsi="Times New Roman" w:cs="Times New Roman"/>
          <w:sz w:val="20"/>
          <w:szCs w:val="20"/>
        </w:rPr>
        <w:instrText xml:space="preserve"> TOC \o "1-3" \h \z \u </w:instrText>
      </w:r>
      <w:r w:rsidRPr="005B2967">
        <w:rPr>
          <w:rFonts w:ascii="Times New Roman" w:hAnsi="Times New Roman" w:cs="Times New Roman"/>
          <w:sz w:val="20"/>
          <w:szCs w:val="20"/>
        </w:rPr>
        <w:fldChar w:fldCharType="separate"/>
      </w:r>
      <w:hyperlink w:anchor="_Toc373996261" w:history="1">
        <w:r w:rsidR="0070200F" w:rsidRPr="0070200F">
          <w:rPr>
            <w:rStyle w:val="ad"/>
            <w:rFonts w:ascii="Times New Roman" w:hAnsi="Times New Roman"/>
            <w:b/>
            <w:iCs/>
            <w:sz w:val="20"/>
            <w:szCs w:val="20"/>
          </w:rPr>
          <w:t>ТОМ 1 «ОБЩАЯ И КОММЕРЧЕСКАЯ ЧАСТИ»</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w:t>
        </w:r>
        <w:r w:rsidR="0070200F"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62" w:history="1">
        <w:r w:rsidRPr="0070200F">
          <w:rPr>
            <w:rStyle w:val="ad"/>
            <w:rFonts w:ascii="Times New Roman" w:hAnsi="Times New Roman"/>
            <w:iCs/>
            <w:sz w:val="20"/>
            <w:szCs w:val="20"/>
          </w:rPr>
          <w:t>1.</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ТЕРМИНЫ И ОПРЕДЕЛЕНИЯ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_Toc373996262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4</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3" w:history="1">
        <w:r w:rsidRPr="0070200F">
          <w:rPr>
            <w:rStyle w:val="ad"/>
            <w:rFonts w:ascii="Times New Roman" w:hAnsi="Times New Roman"/>
            <w:sz w:val="20"/>
            <w:szCs w:val="20"/>
          </w:rPr>
          <w:t>2.</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ОБЩИЕ ПОЛОЖЕНИЯ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_Toc373996263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4" w:history="1">
        <w:r w:rsidRPr="0070200F">
          <w:rPr>
            <w:rStyle w:val="ad"/>
            <w:rFonts w:ascii="Times New Roman" w:hAnsi="Times New Roman"/>
            <w:sz w:val="20"/>
            <w:szCs w:val="20"/>
          </w:rPr>
          <w:t>2.1.</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Форма и вид процедуры закупки, предмет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_Toc373996264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5" w:history="1">
        <w:r w:rsidRPr="0070200F">
          <w:rPr>
            <w:rStyle w:val="ad"/>
            <w:rFonts w:ascii="Times New Roman" w:hAnsi="Times New Roman"/>
            <w:sz w:val="20"/>
            <w:szCs w:val="20"/>
          </w:rPr>
          <w:t>2.2.</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Участник процедуры закупки/Участник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_Toc373996265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6" w:history="1">
        <w:r w:rsidRPr="0070200F">
          <w:rPr>
            <w:rStyle w:val="ad"/>
            <w:rFonts w:ascii="Times New Roman" w:hAnsi="Times New Roman"/>
            <w:sz w:val="20"/>
            <w:szCs w:val="20"/>
          </w:rPr>
          <w:t>2.3.</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Правовой статус процедур и документов</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_Toc373996266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7" w:history="1">
        <w:r w:rsidRPr="0070200F">
          <w:rPr>
            <w:rStyle w:val="ad"/>
            <w:rFonts w:ascii="Times New Roman" w:hAnsi="Times New Roman"/>
            <w:sz w:val="20"/>
            <w:szCs w:val="20"/>
          </w:rPr>
          <w:t>2.4.</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Затраты на участие в конкурсе</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_Toc373996267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68" w:history="1">
        <w:r w:rsidRPr="0070200F">
          <w:rPr>
            <w:rStyle w:val="ad"/>
            <w:rFonts w:ascii="Times New Roman" w:hAnsi="Times New Roman"/>
            <w:sz w:val="20"/>
            <w:szCs w:val="20"/>
          </w:rPr>
          <w:t>2.5.</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Отказ от проведения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_Toc373996268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69" w:history="1">
        <w:r w:rsidRPr="0070200F">
          <w:rPr>
            <w:rStyle w:val="ad"/>
            <w:rFonts w:ascii="Times New Roman" w:hAnsi="Times New Roman"/>
            <w:iCs/>
            <w:sz w:val="20"/>
            <w:szCs w:val="20"/>
          </w:rPr>
          <w:t>3.</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ТРЕБОВАНИЯ К УЧАСТНИКАМ ПРОЦЕДУРЫ ЗАКУПКИ, ДОКУМЕНТАМ, ПРЕДОСТАВЛЯЕМЫМ В СОСТАВЕ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_Toc373996269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70" w:history="1">
        <w:r w:rsidRPr="0070200F">
          <w:rPr>
            <w:rStyle w:val="ad"/>
            <w:rFonts w:ascii="Times New Roman" w:hAnsi="Times New Roman"/>
            <w:iCs/>
            <w:sz w:val="20"/>
            <w:szCs w:val="20"/>
          </w:rPr>
          <w:t>4.</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ПОРЯДОК ПРОВЕДЕНИЯ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_Toc373996270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1" w:history="1">
        <w:r w:rsidRPr="0070200F">
          <w:rPr>
            <w:rStyle w:val="ad"/>
            <w:rFonts w:ascii="Times New Roman" w:hAnsi="Times New Roman"/>
            <w:sz w:val="20"/>
            <w:szCs w:val="20"/>
          </w:rPr>
          <w:t>4.1.</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Получение документации по проведению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_Toc373996271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2" w:history="1">
        <w:r w:rsidRPr="0070200F">
          <w:rPr>
            <w:rStyle w:val="ad"/>
            <w:rFonts w:ascii="Times New Roman" w:hAnsi="Times New Roman"/>
            <w:sz w:val="20"/>
            <w:szCs w:val="20"/>
          </w:rPr>
          <w:t>4.2.</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Внесение изменений в документацию по проведению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_Toc373996272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8</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3" w:history="1">
        <w:r w:rsidRPr="0070200F">
          <w:rPr>
            <w:rStyle w:val="ad"/>
            <w:rFonts w:ascii="Times New Roman" w:hAnsi="Times New Roman"/>
            <w:sz w:val="20"/>
            <w:szCs w:val="20"/>
          </w:rPr>
          <w:t>4.4.</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Срок действия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_Toc373996273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4" w:history="1">
        <w:r w:rsidRPr="0070200F">
          <w:rPr>
            <w:rStyle w:val="ad"/>
            <w:rFonts w:ascii="Times New Roman" w:hAnsi="Times New Roman"/>
            <w:sz w:val="20"/>
            <w:szCs w:val="20"/>
          </w:rPr>
          <w:t>4.5.</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Официальный язык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_Toc373996274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5" w:history="1">
        <w:r w:rsidRPr="0070200F">
          <w:rPr>
            <w:rStyle w:val="ad"/>
            <w:rFonts w:ascii="Times New Roman" w:hAnsi="Times New Roman"/>
            <w:sz w:val="20"/>
            <w:szCs w:val="20"/>
          </w:rPr>
          <w:t>4.6.</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Валюта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_Toc373996275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6" w:history="1">
        <w:r w:rsidRPr="0070200F">
          <w:rPr>
            <w:rStyle w:val="ad"/>
            <w:rFonts w:ascii="Times New Roman" w:hAnsi="Times New Roman"/>
            <w:sz w:val="20"/>
            <w:szCs w:val="20"/>
          </w:rPr>
          <w:t>4.7.</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Начальная (максимальная) цена договора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_Toc373996276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7" w:history="1">
        <w:r w:rsidRPr="0070200F">
          <w:rPr>
            <w:rStyle w:val="ad"/>
            <w:rFonts w:ascii="Times New Roman" w:hAnsi="Times New Roman"/>
            <w:sz w:val="20"/>
            <w:szCs w:val="20"/>
          </w:rPr>
          <w:t>4.8.</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Обеспечение заявки о подаче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_Toc373996277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8" w:history="1">
        <w:r w:rsidRPr="0070200F">
          <w:rPr>
            <w:rStyle w:val="ad"/>
            <w:rFonts w:ascii="Times New Roman" w:hAnsi="Times New Roman"/>
            <w:sz w:val="20"/>
            <w:szCs w:val="20"/>
          </w:rPr>
          <w:t>4.9.</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Подача и прием предложений</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_Toc373996278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79" w:history="1">
        <w:r w:rsidRPr="0070200F">
          <w:rPr>
            <w:rStyle w:val="ad"/>
            <w:rFonts w:ascii="Times New Roman" w:hAnsi="Times New Roman"/>
            <w:sz w:val="20"/>
            <w:szCs w:val="20"/>
          </w:rPr>
          <w:t>4.10.</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Изменение Предложений или их отзыв</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_Toc373996279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0" w:history="1">
        <w:r w:rsidRPr="0070200F">
          <w:rPr>
            <w:rStyle w:val="ad"/>
            <w:rFonts w:ascii="Times New Roman" w:hAnsi="Times New Roman"/>
            <w:sz w:val="20"/>
            <w:szCs w:val="20"/>
          </w:rPr>
          <w:t>4.11.</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Открытие доступа к поданным Предложениям</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_Toc373996280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1" w:history="1">
        <w:r w:rsidRPr="0070200F">
          <w:rPr>
            <w:rStyle w:val="ad"/>
            <w:rFonts w:ascii="Times New Roman" w:hAnsi="Times New Roman"/>
            <w:sz w:val="20"/>
            <w:szCs w:val="20"/>
          </w:rPr>
          <w:t>4.12.</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Опоздавшие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_Toc373996281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2" w:history="1">
        <w:r w:rsidRPr="0070200F">
          <w:rPr>
            <w:rStyle w:val="ad"/>
            <w:rFonts w:ascii="Times New Roman" w:hAnsi="Times New Roman"/>
            <w:sz w:val="20"/>
            <w:szCs w:val="20"/>
          </w:rPr>
          <w:t>4.13.</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Рассмотрение и оценка Предложений, выбор победителя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_Toc373996282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3" w:history="1">
        <w:r w:rsidRPr="0070200F">
          <w:rPr>
            <w:rStyle w:val="ad"/>
            <w:rFonts w:ascii="Times New Roman" w:hAnsi="Times New Roman"/>
            <w:sz w:val="20"/>
            <w:szCs w:val="20"/>
          </w:rPr>
          <w:t>4.14.</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Заключение договора с победителем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_Toc373996283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13</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4" w:history="1">
        <w:r w:rsidRPr="0070200F">
          <w:rPr>
            <w:rStyle w:val="ad"/>
            <w:rFonts w:ascii="Times New Roman" w:hAnsi="Times New Roman"/>
            <w:sz w:val="20"/>
            <w:szCs w:val="20"/>
          </w:rPr>
          <w:t>4.15.</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Обеспечение исполнения договора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_Toc373996284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13</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5" w:history="1">
        <w:r w:rsidRPr="0070200F">
          <w:rPr>
            <w:rStyle w:val="ad"/>
            <w:rFonts w:ascii="Times New Roman" w:hAnsi="Times New Roman"/>
            <w:sz w:val="20"/>
            <w:szCs w:val="20"/>
          </w:rPr>
          <w:t>4.16.</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Уведомление о результатах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_Toc373996285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14</w:t>
        </w:r>
        <w:r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86" w:history="1">
        <w:r w:rsidRPr="0070200F">
          <w:rPr>
            <w:rStyle w:val="ad"/>
            <w:rFonts w:ascii="Times New Roman" w:hAnsi="Times New Roman"/>
            <w:iCs/>
            <w:sz w:val="20"/>
            <w:szCs w:val="20"/>
          </w:rPr>
          <w:t>5.</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ПРОЕКТ ДОГОВОРА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_Toc373996286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15</w:t>
        </w:r>
        <w:r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87" w:history="1">
        <w:r w:rsidRPr="0070200F">
          <w:rPr>
            <w:rStyle w:val="ad"/>
            <w:rFonts w:ascii="Times New Roman" w:hAnsi="Times New Roman"/>
            <w:iCs/>
            <w:sz w:val="20"/>
            <w:szCs w:val="20"/>
          </w:rPr>
          <w:t>6.</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ИНФОРМАЦИОННАЯ КАРТА КОНКУРСА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_Toc373996287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19</w:t>
        </w:r>
        <w:r w:rsidRPr="0070200F">
          <w:rPr>
            <w:rFonts w:ascii="Times New Roman" w:hAnsi="Times New Roman" w:cs="Times New Roman"/>
            <w:webHidden/>
            <w:sz w:val="20"/>
            <w:szCs w:val="20"/>
          </w:rPr>
          <w:fldChar w:fldCharType="end"/>
        </w:r>
      </w:hyperlink>
    </w:p>
    <w:p w:rsidR="0070200F" w:rsidRPr="0070200F" w:rsidRDefault="0070200F">
      <w:pPr>
        <w:pStyle w:val="14"/>
        <w:rPr>
          <w:rFonts w:ascii="Times New Roman" w:hAnsi="Times New Roman" w:cs="Times New Roman"/>
          <w:b w:val="0"/>
          <w:bCs w:val="0"/>
          <w:caps w:val="0"/>
          <w:sz w:val="20"/>
          <w:szCs w:val="20"/>
          <w:lang w:eastAsia="ru-RU"/>
        </w:rPr>
      </w:pPr>
      <w:hyperlink w:anchor="_Toc373996288" w:history="1">
        <w:r w:rsidRPr="0070200F">
          <w:rPr>
            <w:rStyle w:val="ad"/>
            <w:rFonts w:ascii="Times New Roman" w:hAnsi="Times New Roman"/>
            <w:iCs/>
            <w:sz w:val="20"/>
            <w:szCs w:val="20"/>
          </w:rPr>
          <w:t>7.</w:t>
        </w:r>
        <w:r w:rsidRPr="0070200F">
          <w:rPr>
            <w:rFonts w:ascii="Times New Roman" w:hAnsi="Times New Roman" w:cs="Times New Roman"/>
            <w:b w:val="0"/>
            <w:bCs w:val="0"/>
            <w:caps w:val="0"/>
            <w:sz w:val="20"/>
            <w:szCs w:val="20"/>
            <w:lang w:eastAsia="ru-RU"/>
          </w:rPr>
          <w:tab/>
        </w:r>
        <w:r w:rsidRPr="0070200F">
          <w:rPr>
            <w:rStyle w:val="ad"/>
            <w:rFonts w:ascii="Times New Roman" w:hAnsi="Times New Roman"/>
            <w:iCs/>
            <w:sz w:val="20"/>
            <w:szCs w:val="20"/>
          </w:rPr>
          <w:t>ФОРМЫ ДОКУМЕНТОВ, ВКЛЮЧАЕМЫХ В ПРЕДЛОЖЕНИЕ</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_Toc373996288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24</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89" w:history="1">
        <w:r w:rsidRPr="0070200F">
          <w:rPr>
            <w:rStyle w:val="ad"/>
            <w:rFonts w:ascii="Times New Roman" w:hAnsi="Times New Roman"/>
            <w:sz w:val="20"/>
            <w:szCs w:val="20"/>
          </w:rPr>
          <w:t>7.1.</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Форма Заявки о подаче Предложения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_Toc373996289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24</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0" w:history="1">
        <w:r w:rsidRPr="0070200F">
          <w:rPr>
            <w:rStyle w:val="ad"/>
            <w:rFonts w:ascii="Times New Roman" w:hAnsi="Times New Roman"/>
            <w:sz w:val="20"/>
            <w:szCs w:val="20"/>
          </w:rPr>
          <w:t>7.2.</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Приложение № 2 к заявке</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_Toc373996290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25</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1" w:history="1">
        <w:r w:rsidRPr="0070200F">
          <w:rPr>
            <w:rStyle w:val="ad"/>
            <w:rFonts w:ascii="Times New Roman" w:hAnsi="Times New Roman"/>
            <w:sz w:val="20"/>
            <w:szCs w:val="20"/>
          </w:rPr>
          <w:t>7.3.</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Приложение № 3</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_Toc373996291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26</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2" w:history="1">
        <w:r w:rsidRPr="0070200F">
          <w:rPr>
            <w:rStyle w:val="ad"/>
            <w:rFonts w:ascii="Times New Roman" w:hAnsi="Times New Roman"/>
            <w:sz w:val="20"/>
            <w:szCs w:val="20"/>
          </w:rPr>
          <w:t>7.4.</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Приложение № 4</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_Toc373996292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27</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3" w:history="1">
        <w:r w:rsidRPr="0070200F">
          <w:rPr>
            <w:rStyle w:val="ad"/>
            <w:rFonts w:ascii="Times New Roman" w:hAnsi="Times New Roman"/>
            <w:sz w:val="20"/>
            <w:szCs w:val="20"/>
          </w:rPr>
          <w:t>7.5.</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Приложение № 5</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_Toc373996293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28</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4" w:history="1">
        <w:r w:rsidRPr="0070200F">
          <w:rPr>
            <w:rStyle w:val="ad"/>
            <w:rFonts w:ascii="Times New Roman" w:hAnsi="Times New Roman"/>
            <w:b/>
            <w:iCs/>
            <w:sz w:val="20"/>
            <w:szCs w:val="20"/>
          </w:rPr>
          <w:t>ТОМ 2 « ТЕХ</w:t>
        </w:r>
        <w:r w:rsidRPr="0070200F">
          <w:rPr>
            <w:rStyle w:val="ad"/>
            <w:rFonts w:ascii="Times New Roman" w:hAnsi="Times New Roman"/>
            <w:b/>
            <w:iCs/>
            <w:sz w:val="20"/>
            <w:szCs w:val="20"/>
          </w:rPr>
          <w:t>Н</w:t>
        </w:r>
        <w:r w:rsidRPr="0070200F">
          <w:rPr>
            <w:rStyle w:val="ad"/>
            <w:rFonts w:ascii="Times New Roman" w:hAnsi="Times New Roman"/>
            <w:b/>
            <w:iCs/>
            <w:sz w:val="20"/>
            <w:szCs w:val="20"/>
          </w:rPr>
          <w:t>ИЧЕСКАЯ ЧАСТЬ»</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_Toc373996294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29</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5" w:history="1">
        <w:r w:rsidRPr="0070200F">
          <w:rPr>
            <w:rStyle w:val="ad"/>
            <w:rFonts w:ascii="Times New Roman" w:eastAsia="MS Mincho" w:hAnsi="Times New Roman"/>
            <w:b/>
            <w:sz w:val="20"/>
            <w:szCs w:val="20"/>
          </w:rPr>
          <w:t>1.</w:t>
        </w:r>
        <w:r w:rsidRPr="0070200F">
          <w:rPr>
            <w:rFonts w:ascii="Times New Roman" w:hAnsi="Times New Roman" w:cs="Times New Roman"/>
            <w:bCs w:val="0"/>
            <w:sz w:val="20"/>
            <w:szCs w:val="20"/>
            <w:lang w:eastAsia="ru-RU"/>
          </w:rPr>
          <w:tab/>
        </w:r>
        <w:r w:rsidRPr="0070200F">
          <w:rPr>
            <w:rStyle w:val="ad"/>
            <w:rFonts w:ascii="Times New Roman" w:hAnsi="Times New Roman"/>
            <w:b/>
            <w:sz w:val="20"/>
            <w:szCs w:val="20"/>
          </w:rPr>
          <w:t xml:space="preserve">В </w:t>
        </w:r>
        <w:r w:rsidRPr="0070200F">
          <w:rPr>
            <w:rStyle w:val="ad"/>
            <w:rFonts w:ascii="Times New Roman" w:eastAsia="MS Mincho" w:hAnsi="Times New Roman"/>
            <w:b/>
            <w:sz w:val="20"/>
            <w:szCs w:val="20"/>
          </w:rPr>
          <w:t>Общие положения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_Toc373996295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6" w:history="1">
        <w:r w:rsidRPr="0070200F">
          <w:rPr>
            <w:rStyle w:val="ad"/>
            <w:rFonts w:ascii="Times New Roman" w:eastAsia="MS Mincho" w:hAnsi="Times New Roman"/>
            <w:b/>
            <w:sz w:val="20"/>
            <w:szCs w:val="20"/>
          </w:rPr>
          <w:t>2.</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b/>
            <w:sz w:val="20"/>
            <w:szCs w:val="20"/>
          </w:rPr>
          <w:t>Перечень и стоимость услуг:</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_Toc373996296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7" w:history="1">
        <w:r w:rsidRPr="0070200F">
          <w:rPr>
            <w:rStyle w:val="ad"/>
            <w:rFonts w:ascii="Times New Roman" w:eastAsia="MS Mincho" w:hAnsi="Times New Roman"/>
            <w:b/>
            <w:sz w:val="20"/>
            <w:szCs w:val="20"/>
          </w:rPr>
          <w:t>3.</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b/>
            <w:sz w:val="20"/>
            <w:szCs w:val="20"/>
          </w:rPr>
          <w:t>Начальная (максимальная) цена договора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_Toc373996297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8" w:history="1">
        <w:r w:rsidRPr="0070200F">
          <w:rPr>
            <w:rStyle w:val="ad"/>
            <w:rFonts w:ascii="Times New Roman" w:eastAsia="MS Mincho" w:hAnsi="Times New Roman"/>
            <w:sz w:val="20"/>
            <w:szCs w:val="20"/>
          </w:rPr>
          <w:t>3.1.</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sz w:val="20"/>
            <w:szCs w:val="20"/>
          </w:rPr>
          <w:t>Лот №1</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_Toc373996298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299" w:history="1">
        <w:r w:rsidRPr="0070200F">
          <w:rPr>
            <w:rStyle w:val="ad"/>
            <w:rFonts w:ascii="Times New Roman" w:eastAsia="MS Mincho" w:hAnsi="Times New Roman"/>
            <w:sz w:val="20"/>
            <w:szCs w:val="20"/>
          </w:rPr>
          <w:t>3.2.</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sz w:val="20"/>
            <w:szCs w:val="20"/>
          </w:rPr>
          <w:t>Лот №2</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_Toc373996299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300" w:history="1">
        <w:r w:rsidRPr="0070200F">
          <w:rPr>
            <w:rStyle w:val="ad"/>
            <w:rFonts w:ascii="Times New Roman" w:hAnsi="Times New Roman"/>
            <w:b/>
            <w:sz w:val="20"/>
            <w:szCs w:val="20"/>
          </w:rPr>
          <w:t>4.</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b/>
            <w:sz w:val="20"/>
            <w:szCs w:val="20"/>
          </w:rPr>
          <w:t>Условия и порядок оплаты:</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_Toc373996300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301" w:history="1">
        <w:r w:rsidRPr="0070200F">
          <w:rPr>
            <w:rStyle w:val="ad"/>
            <w:rFonts w:ascii="Times New Roman" w:eastAsia="MS Mincho" w:hAnsi="Times New Roman"/>
            <w:b/>
            <w:sz w:val="20"/>
            <w:szCs w:val="20"/>
          </w:rPr>
          <w:t>8.</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b/>
            <w:sz w:val="20"/>
            <w:szCs w:val="20"/>
          </w:rPr>
          <w:t>Прочие требования к оказанию услуг по заправке автотранспорта топливом по смарт-картам:</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_Toc373996301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302" w:history="1">
        <w:r w:rsidRPr="0070200F">
          <w:rPr>
            <w:rStyle w:val="ad"/>
            <w:rFonts w:ascii="Times New Roman" w:hAnsi="Times New Roman"/>
            <w:sz w:val="20"/>
            <w:szCs w:val="20"/>
          </w:rPr>
          <w:t>8.1.</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_Toc373996302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303" w:history="1">
        <w:r w:rsidRPr="0070200F">
          <w:rPr>
            <w:rStyle w:val="ad"/>
            <w:rFonts w:ascii="Times New Roman" w:hAnsi="Times New Roman"/>
            <w:sz w:val="20"/>
            <w:szCs w:val="20"/>
          </w:rPr>
          <w:t>8.4.</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Требования к техническим и функциональным характеристикам (потребительским свойствам) смарт-карт на отпуск автомобильного топлива.</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_Toc373996303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Pr="0070200F">
          <w:rPr>
            <w:rFonts w:ascii="Times New Roman" w:hAnsi="Times New Roman" w:cs="Times New Roman"/>
            <w:webHidden/>
            <w:sz w:val="20"/>
            <w:szCs w:val="20"/>
          </w:rPr>
          <w:fldChar w:fldCharType="end"/>
        </w:r>
      </w:hyperlink>
    </w:p>
    <w:p w:rsidR="0070200F" w:rsidRPr="0070200F" w:rsidRDefault="0070200F">
      <w:pPr>
        <w:pStyle w:val="25"/>
        <w:rPr>
          <w:rFonts w:ascii="Times New Roman" w:hAnsi="Times New Roman" w:cs="Times New Roman"/>
          <w:bCs w:val="0"/>
          <w:sz w:val="20"/>
          <w:szCs w:val="20"/>
          <w:lang w:eastAsia="ru-RU"/>
        </w:rPr>
      </w:pPr>
      <w:hyperlink w:anchor="_Toc373996304" w:history="1">
        <w:r w:rsidRPr="0070200F">
          <w:rPr>
            <w:rStyle w:val="ad"/>
            <w:rFonts w:ascii="Times New Roman" w:hAnsi="Times New Roman"/>
            <w:sz w:val="20"/>
            <w:szCs w:val="20"/>
          </w:rPr>
          <w:t>8.9.</w:t>
        </w:r>
        <w:r w:rsidRPr="0070200F">
          <w:rPr>
            <w:rFonts w:ascii="Times New Roman" w:hAnsi="Times New Roman" w:cs="Times New Roman"/>
            <w:bCs w:val="0"/>
            <w:sz w:val="20"/>
            <w:szCs w:val="20"/>
            <w:lang w:eastAsia="ru-RU"/>
          </w:rPr>
          <w:tab/>
        </w:r>
        <w:r w:rsidRPr="0070200F">
          <w:rPr>
            <w:rStyle w:val="ad"/>
            <w:rFonts w:ascii="Times New Roman" w:hAnsi="Times New Roman"/>
            <w:sz w:val="20"/>
            <w:szCs w:val="20"/>
          </w:rPr>
          <w:t>Требования и порядок отпуска автомобильного топлива (Бензина А/АИ-95, А/АИ-92, А-80, ДТ).</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_Toc373996304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Pr="0070200F">
          <w:rPr>
            <w:rFonts w:ascii="Times New Roman" w:hAnsi="Times New Roman" w:cs="Times New Roman"/>
            <w:webHidden/>
            <w:sz w:val="20"/>
            <w:szCs w:val="20"/>
          </w:rPr>
          <w:fldChar w:fldCharType="end"/>
        </w:r>
      </w:hyperlink>
    </w:p>
    <w:p w:rsidR="0070200F" w:rsidRDefault="0070200F">
      <w:pPr>
        <w:pStyle w:val="25"/>
        <w:rPr>
          <w:bCs w:val="0"/>
          <w:sz w:val="22"/>
          <w:szCs w:val="22"/>
          <w:lang w:eastAsia="ru-RU"/>
        </w:rPr>
      </w:pPr>
      <w:hyperlink w:anchor="_Toc373996305" w:history="1">
        <w:r w:rsidRPr="0070200F">
          <w:rPr>
            <w:rStyle w:val="ad"/>
            <w:rFonts w:ascii="Times New Roman" w:eastAsia="MS Mincho" w:hAnsi="Times New Roman"/>
            <w:sz w:val="20"/>
            <w:szCs w:val="20"/>
          </w:rPr>
          <w:t>9.</w:t>
        </w:r>
        <w:r w:rsidRPr="0070200F">
          <w:rPr>
            <w:rFonts w:ascii="Times New Roman" w:hAnsi="Times New Roman" w:cs="Times New Roman"/>
            <w:bCs w:val="0"/>
            <w:sz w:val="20"/>
            <w:szCs w:val="20"/>
            <w:lang w:eastAsia="ru-RU"/>
          </w:rPr>
          <w:tab/>
        </w:r>
        <w:r w:rsidRPr="0070200F">
          <w:rPr>
            <w:rStyle w:val="ad"/>
            <w:rFonts w:ascii="Times New Roman" w:eastAsia="MS Mincho" w:hAnsi="Times New Roman"/>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70200F">
          <w:rPr>
            <w:rStyle w:val="ad"/>
            <w:rFonts w:ascii="Times New Roman" w:hAnsi="Times New Roman"/>
            <w:sz w:val="20"/>
            <w:szCs w:val="20"/>
          </w:rPr>
          <w:t>оказываемых услуг требованиям технического задания</w:t>
        </w:r>
        <w:r w:rsidRPr="0070200F">
          <w:rPr>
            <w:rFonts w:ascii="Times New Roman" w:hAnsi="Times New Roman" w:cs="Times New Roman"/>
            <w:webHidden/>
            <w:sz w:val="20"/>
            <w:szCs w:val="20"/>
          </w:rPr>
          <w:tab/>
        </w:r>
        <w:r w:rsidRPr="0070200F">
          <w:rPr>
            <w:rFonts w:ascii="Times New Roman" w:hAnsi="Times New Roman" w:cs="Times New Roman"/>
            <w:webHidden/>
            <w:sz w:val="20"/>
            <w:szCs w:val="20"/>
          </w:rPr>
          <w:fldChar w:fldCharType="begin"/>
        </w:r>
        <w:r w:rsidRPr="0070200F">
          <w:rPr>
            <w:rFonts w:ascii="Times New Roman" w:hAnsi="Times New Roman" w:cs="Times New Roman"/>
            <w:webHidden/>
            <w:sz w:val="20"/>
            <w:szCs w:val="20"/>
          </w:rPr>
          <w:instrText xml:space="preserve"> PAGEREF _Toc373996305 \h </w:instrText>
        </w:r>
        <w:r w:rsidRPr="0070200F">
          <w:rPr>
            <w:rFonts w:ascii="Times New Roman" w:hAnsi="Times New Roman" w:cs="Times New Roman"/>
            <w:webHidden/>
            <w:sz w:val="20"/>
            <w:szCs w:val="20"/>
          </w:rPr>
        </w:r>
        <w:r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32</w:t>
        </w:r>
        <w:r w:rsidRPr="0070200F">
          <w:rPr>
            <w:rFonts w:ascii="Times New Roman" w:hAnsi="Times New Roman" w:cs="Times New Roman"/>
            <w:webHidden/>
            <w:sz w:val="20"/>
            <w:szCs w:val="20"/>
          </w:rPr>
          <w:fldChar w:fldCharType="end"/>
        </w:r>
      </w:hyperlink>
    </w:p>
    <w:p w:rsidR="000946A3" w:rsidRPr="005B2967" w:rsidRDefault="000946A3" w:rsidP="009752B3">
      <w:pPr>
        <w:pStyle w:val="25"/>
        <w:rPr>
          <w:rFonts w:ascii="Times New Roman" w:hAnsi="Times New Roman" w:cs="Times New Roman"/>
          <w:sz w:val="20"/>
          <w:szCs w:val="20"/>
        </w:rPr>
      </w:pPr>
      <w:r w:rsidRPr="005B2967">
        <w:rPr>
          <w:rFonts w:ascii="Times New Roman" w:hAnsi="Times New Roman" w:cs="Times New Roman"/>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B437CE" w:rsidRPr="00DB2482" w:rsidRDefault="00B437CE" w:rsidP="00DB2482">
      <w:pPr>
        <w:pStyle w:val="afff0"/>
        <w:numPr>
          <w:ilvl w:val="0"/>
          <w:numId w:val="84"/>
        </w:numPr>
        <w:rPr>
          <w:rFonts w:ascii="Times New Roman" w:hAnsi="Times New Roman" w:cs="Times New Roman"/>
        </w:rPr>
      </w:pPr>
      <w:r w:rsidRPr="00DB2482">
        <w:rPr>
          <w:rFonts w:ascii="Times New Roman" w:hAnsi="Times New Roman" w:cs="Times New Roman"/>
        </w:rPr>
        <w:br w:type="page"/>
      </w:r>
    </w:p>
    <w:p w:rsidR="000946A3" w:rsidRPr="00DB2482" w:rsidRDefault="000946A3" w:rsidP="00DB2482">
      <w:pPr>
        <w:keepLines/>
        <w:rPr>
          <w:rFonts w:ascii="Times New Roman" w:hAnsi="Times New Roman" w:cs="Times New Roman"/>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B437CE" w:rsidRPr="00DB2482" w:rsidRDefault="00B437CE" w:rsidP="00F4471E"/>
    <w:p w:rsidR="000946A3" w:rsidRPr="00DB2482" w:rsidRDefault="000946A3" w:rsidP="00F4471E">
      <w:pPr>
        <w:rPr>
          <w:iCs/>
        </w:rPr>
      </w:pPr>
    </w:p>
    <w:p w:rsidR="000946A3" w:rsidRDefault="000946A3"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Pr="00F4471E" w:rsidRDefault="00F4471E" w:rsidP="00F4471E"/>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4174A9" w:rsidRDefault="000946A3" w:rsidP="004174A9">
      <w:pPr>
        <w:pStyle w:val="23"/>
        <w:widowControl w:val="0"/>
        <w:adjustRightInd w:val="0"/>
        <w:spacing w:before="0" w:after="0"/>
        <w:ind w:firstLine="709"/>
        <w:jc w:val="center"/>
        <w:rPr>
          <w:rFonts w:ascii="Times New Roman" w:hAnsi="Times New Roman" w:cs="Times New Roman"/>
          <w:b/>
          <w:iCs/>
          <w:color w:val="auto"/>
        </w:rPr>
      </w:pPr>
      <w:bookmarkStart w:id="21" w:name="_Toc373996261"/>
      <w:r w:rsidRPr="004174A9">
        <w:rPr>
          <w:rFonts w:ascii="Times New Roman" w:hAnsi="Times New Roman" w:cs="Times New Roman"/>
          <w:b/>
          <w:iCs/>
          <w:color w:val="auto"/>
        </w:rPr>
        <w:t>ТОМ 1 «ОБЩАЯ И КОММЕРЧЕСКАЯ ЧАСТИ»</w:t>
      </w:r>
      <w:bookmarkEnd w:id="21"/>
    </w:p>
    <w:p w:rsidR="000946A3" w:rsidRDefault="000946A3"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pPr>
        <w:rPr>
          <w:rFonts w:ascii="Times New Roman" w:hAnsi="Times New Roman" w:cs="Times New Roman"/>
        </w:rPr>
      </w:pPr>
      <w:r>
        <w:rPr>
          <w:rFonts w:ascii="Times New Roman" w:hAnsi="Times New Roman" w:cs="Times New Roman"/>
        </w:rPr>
        <w:br w:type="page"/>
      </w:r>
    </w:p>
    <w:p w:rsidR="000946A3" w:rsidRPr="00DB2482" w:rsidRDefault="000946A3" w:rsidP="00E62635">
      <w:pPr>
        <w:pStyle w:val="12"/>
        <w:numPr>
          <w:ilvl w:val="0"/>
          <w:numId w:val="88"/>
        </w:numPr>
        <w:adjustRightInd w:val="0"/>
        <w:spacing w:before="0" w:after="0"/>
        <w:ind w:left="0" w:firstLine="709"/>
        <w:jc w:val="both"/>
        <w:rPr>
          <w:rFonts w:ascii="Times New Roman" w:hAnsi="Times New Roman" w:cs="Times New Roman"/>
          <w:bCs w:val="0"/>
          <w:iCs/>
          <w:color w:val="auto"/>
          <w:sz w:val="20"/>
          <w:szCs w:val="20"/>
        </w:rPr>
      </w:pPr>
      <w:bookmarkStart w:id="22" w:name="_Toc289707672"/>
      <w:bookmarkStart w:id="23" w:name="_Toc297290427"/>
      <w:bookmarkStart w:id="24" w:name="_Toc289784155"/>
      <w:bookmarkStart w:id="25" w:name="_Ref296328170"/>
      <w:bookmarkStart w:id="26" w:name="_Ref296532651"/>
      <w:bookmarkStart w:id="27" w:name="_Toc373996262"/>
      <w:bookmarkEnd w:id="18"/>
      <w:r w:rsidRPr="00DB2482">
        <w:rPr>
          <w:rFonts w:ascii="Times New Roman" w:hAnsi="Times New Roman" w:cs="Times New Roman"/>
          <w:bCs w:val="0"/>
          <w:iCs/>
          <w:color w:val="auto"/>
          <w:sz w:val="20"/>
          <w:szCs w:val="20"/>
        </w:rPr>
        <w:t>ТЕРМИНЫ И ОПРЕДЕЛЕНИЯ</w:t>
      </w:r>
      <w:bookmarkEnd w:id="22"/>
      <w:bookmarkEnd w:id="23"/>
      <w:bookmarkEnd w:id="27"/>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Заказчик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_Ref373242329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E05A59">
        <w:rPr>
          <w:rFonts w:ascii="Times New Roman" w:hAnsi="Times New Roman" w:cs="Times New Roman"/>
          <w:sz w:val="20"/>
          <w:szCs w:val="20"/>
        </w:rPr>
        <w:t>5</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Организатор размещения заказа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_Ref373242343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E05A59">
        <w:rPr>
          <w:rFonts w:ascii="Times New Roman" w:hAnsi="Times New Roman" w:cs="Times New Roman"/>
          <w:sz w:val="20"/>
          <w:szCs w:val="20"/>
        </w:rPr>
        <w:t>6</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Комиссия по размещению заказа – </w:t>
      </w:r>
      <w:r w:rsidRPr="000C0056">
        <w:rPr>
          <w:rFonts w:ascii="Times New Roman" w:hAnsi="Times New Roman" w:cs="Times New Roman"/>
          <w:sz w:val="20"/>
          <w:szCs w:val="20"/>
        </w:rPr>
        <w:t xml:space="preserve">коллегиальный орган, сформированный для организации и проведения конкурса (далее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Комиссия).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Конкурс – </w:t>
      </w:r>
      <w:r w:rsidRPr="000C0056">
        <w:rPr>
          <w:rFonts w:ascii="Times New Roman" w:hAnsi="Times New Roman" w:cs="Times New Roman"/>
          <w:bCs/>
          <w:iCs/>
          <w:sz w:val="20"/>
          <w:szCs w:val="20"/>
        </w:rPr>
        <w:t>организуемая и</w:t>
      </w:r>
      <w:r w:rsidRPr="000C0056">
        <w:rPr>
          <w:rFonts w:ascii="Times New Roman" w:hAnsi="Times New Roman" w:cs="Times New Roman"/>
          <w:b/>
          <w:i/>
          <w:sz w:val="20"/>
          <w:szCs w:val="20"/>
        </w:rPr>
        <w:t xml:space="preserve"> </w:t>
      </w:r>
      <w:r w:rsidRPr="000C0056">
        <w:rPr>
          <w:rFonts w:ascii="Times New Roman"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Продукция</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w:t>
      </w:r>
      <w:r w:rsidRPr="000C0056">
        <w:rPr>
          <w:rFonts w:ascii="Times New Roman" w:hAnsi="Times New Roman" w:cs="Times New Roman"/>
          <w:sz w:val="20"/>
          <w:szCs w:val="20"/>
        </w:rPr>
        <w:t xml:space="preserve"> товары, работы или услуги.</w:t>
      </w:r>
    </w:p>
    <w:p w:rsidR="000946A3" w:rsidRPr="000C0056" w:rsidRDefault="000946A3" w:rsidP="00E62635">
      <w:pPr>
        <w:ind w:firstLine="0"/>
        <w:jc w:val="both"/>
        <w:rPr>
          <w:rStyle w:val="ad"/>
          <w:rFonts w:ascii="Times New Roman" w:hAnsi="Times New Roman"/>
          <w:color w:val="auto"/>
          <w:sz w:val="20"/>
          <w:szCs w:val="20"/>
        </w:rPr>
      </w:pPr>
      <w:r w:rsidRPr="000C0056">
        <w:rPr>
          <w:rFonts w:ascii="Times New Roman" w:hAnsi="Times New Roman" w:cs="Times New Roman"/>
          <w:b/>
          <w:sz w:val="20"/>
          <w:szCs w:val="20"/>
        </w:rPr>
        <w:t>Извещение о проведении конкурса</w:t>
      </w:r>
      <w:r w:rsidRPr="000C0056">
        <w:rPr>
          <w:rFonts w:ascii="Times New Roman"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0"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zakupki</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gov</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ru</w:t>
        </w:r>
      </w:hyperlink>
      <w:r w:rsidRPr="000C0056">
        <w:rPr>
          <w:rFonts w:ascii="Times New Roman" w:hAnsi="Times New Roman" w:cs="Times New Roman"/>
          <w:bCs/>
          <w:iCs/>
          <w:sz w:val="20"/>
          <w:szCs w:val="20"/>
        </w:rPr>
        <w:t xml:space="preserve"> </w:t>
      </w:r>
    </w:p>
    <w:p w:rsidR="000946A3" w:rsidRPr="000C0056" w:rsidRDefault="000946A3" w:rsidP="00E62635">
      <w:pPr>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Документация по проведению конкурса – </w:t>
      </w:r>
      <w:r w:rsidRPr="000C0056">
        <w:rPr>
          <w:rFonts w:ascii="Times New Roman" w:hAnsi="Times New Roman" w:cs="Times New Roman"/>
          <w:sz w:val="20"/>
          <w:szCs w:val="20"/>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Документация по проведению конкурса (далее также – документация) размещается на сайте </w:t>
      </w:r>
      <w:hyperlink r:id="rId11"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zakupki</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gov</w:t>
        </w:r>
        <w:r w:rsidRPr="000C0056">
          <w:rPr>
            <w:rStyle w:val="ad"/>
            <w:rFonts w:ascii="Times New Roman" w:hAnsi="Times New Roman"/>
            <w:bCs/>
            <w:iCs/>
            <w:color w:val="auto"/>
            <w:sz w:val="20"/>
            <w:szCs w:val="20"/>
          </w:rPr>
          <w:t>.</w:t>
        </w:r>
        <w:r w:rsidRPr="000C0056">
          <w:rPr>
            <w:rStyle w:val="ad"/>
            <w:rFonts w:ascii="Times New Roman" w:hAnsi="Times New Roman"/>
            <w:bCs/>
            <w:iCs/>
            <w:color w:val="auto"/>
            <w:sz w:val="20"/>
            <w:szCs w:val="20"/>
            <w:lang w:val="en-US"/>
          </w:rPr>
          <w:t>ru</w:t>
        </w:r>
      </w:hyperlink>
      <w:r w:rsidRPr="000C0056">
        <w:rPr>
          <w:rFonts w:ascii="Times New Roman" w:hAnsi="Times New Roman" w:cs="Times New Roman"/>
          <w:bCs/>
          <w:iCs/>
          <w:sz w:val="20"/>
          <w:szCs w:val="20"/>
        </w:rPr>
        <w:t xml:space="preserve"> </w:t>
      </w:r>
      <w:r w:rsidRPr="000C0056">
        <w:rPr>
          <w:rFonts w:ascii="Times New Roman" w:hAnsi="Times New Roman" w:cs="Times New Roman"/>
          <w:sz w:val="20"/>
          <w:szCs w:val="20"/>
        </w:rPr>
        <w:t xml:space="preserve">одновременно с размещением на указанном сайте извещения о проведении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Предложение (заявка на участие в процедуре закупки) – </w:t>
      </w:r>
      <w:r w:rsidRPr="000C0056">
        <w:rPr>
          <w:rFonts w:ascii="Times New Roman"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процедуры закупки – </w:t>
      </w:r>
      <w:r w:rsidRPr="000C0056">
        <w:rPr>
          <w:rFonts w:ascii="Times New Roman"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конкурса – </w:t>
      </w:r>
      <w:r w:rsidRPr="000C0056">
        <w:rPr>
          <w:rFonts w:ascii="Times New Roman"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Победитель конкурса</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Начальная (максимальная) цена договора</w:t>
      </w:r>
      <w:r w:rsidRPr="000C0056">
        <w:rPr>
          <w:rFonts w:ascii="Times New Roman"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Переторжка – </w:t>
      </w:r>
      <w:r w:rsidRPr="000C0056">
        <w:rPr>
          <w:rFonts w:ascii="Times New Roman"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Электронная торговая площадка</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 xml:space="preserve">(ЭТП) </w:t>
      </w:r>
      <w:r w:rsidRPr="00DB2482">
        <w:rPr>
          <w:rFonts w:ascii="Times New Roman" w:hAnsi="Times New Roman" w:cs="Times New Roman"/>
          <w:sz w:val="20"/>
          <w:szCs w:val="20"/>
        </w:rPr>
        <w:t>- Отраслевая и межрегиональная электронная торговая площадка «Аукционный Конкурсный Дом»</w:t>
      </w:r>
      <w:r w:rsidRPr="00DB2482">
        <w:rPr>
          <w:rStyle w:val="101"/>
          <w:rFonts w:ascii="Times New Roman" w:hAnsi="Times New Roman" w:cs="Times New Roman"/>
          <w:sz w:val="20"/>
          <w:szCs w:val="20"/>
          <w:lang w:val="ru-RU"/>
        </w:rPr>
        <w:t xml:space="preserve"> </w:t>
      </w:r>
      <w:hyperlink r:id="rId12" w:history="1">
        <w:r w:rsidRPr="00DB2482">
          <w:rPr>
            <w:rStyle w:val="ad"/>
            <w:rFonts w:ascii="Times New Roman" w:hAnsi="Times New Roman"/>
            <w:color w:val="auto"/>
            <w:sz w:val="20"/>
            <w:szCs w:val="20"/>
            <w:lang w:val="en-US" w:eastAsia="en-US"/>
          </w:rPr>
          <w:t>www</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a</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k</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d</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ru</w:t>
        </w:r>
      </w:hyperlink>
      <w:r w:rsidRPr="00DB2482">
        <w:rPr>
          <w:rStyle w:val="101"/>
          <w:rFonts w:ascii="Times New Roman" w:hAnsi="Times New Roman" w:cs="Times New Roman"/>
          <w:sz w:val="20"/>
          <w:szCs w:val="20"/>
          <w:lang w:val="ru-RU"/>
        </w:rPr>
        <w:t xml:space="preserve"> - </w:t>
      </w:r>
      <w:r w:rsidRPr="00DB2482">
        <w:rPr>
          <w:rFonts w:ascii="Times New Roman" w:hAnsi="Times New Roman" w:cs="Times New Roman"/>
          <w:sz w:val="20"/>
          <w:szCs w:val="20"/>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Оператор электронной торговой площадки</w:t>
      </w:r>
      <w:r w:rsidRPr="00DB2482">
        <w:rPr>
          <w:rFonts w:ascii="Times New Roman" w:hAnsi="Times New Roman" w:cs="Times New Roman"/>
          <w:sz w:val="20"/>
          <w:szCs w:val="20"/>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Электронный документ</w:t>
      </w:r>
      <w:r w:rsidRPr="00DB2482">
        <w:rPr>
          <w:rFonts w:ascii="Times New Roman" w:hAnsi="Times New Roman" w:cs="Times New Roman"/>
          <w:sz w:val="20"/>
          <w:szCs w:val="20"/>
        </w:rPr>
        <w:t xml:space="preserve"> - электронное сообщение, подписанное электронной цифровой подписью.</w:t>
      </w:r>
    </w:p>
    <w:p w:rsidR="000946A3" w:rsidRPr="00DB2482" w:rsidRDefault="000946A3" w:rsidP="00E62635">
      <w:pPr>
        <w:pStyle w:val="1fff4"/>
        <w:keepLines/>
        <w:suppressLineNumbers/>
        <w:shd w:val="clear" w:color="auto" w:fill="auto"/>
        <w:suppressAutoHyphens/>
        <w:spacing w:before="0" w:line="240" w:lineRule="auto"/>
        <w:ind w:firstLine="0"/>
        <w:jc w:val="both"/>
        <w:rPr>
          <w:rStyle w:val="3f7"/>
          <w:rFonts w:ascii="Times New Roman" w:hAnsi="Times New Roman" w:cs="Times New Roman"/>
          <w:b w:val="0"/>
          <w:bCs w:val="0"/>
          <w:sz w:val="20"/>
          <w:szCs w:val="20"/>
        </w:rPr>
      </w:pPr>
      <w:bookmarkStart w:id="28" w:name="bookmark0"/>
      <w:bookmarkStart w:id="29" w:name="_Toc306691662"/>
      <w:bookmarkStart w:id="30" w:name="_Toc308001016"/>
      <w:r w:rsidRPr="00DB2482">
        <w:rPr>
          <w:rStyle w:val="3f7"/>
          <w:rFonts w:ascii="Times New Roman" w:hAnsi="Times New Roman" w:cs="Times New Roman"/>
          <w:sz w:val="20"/>
          <w:szCs w:val="20"/>
        </w:rPr>
        <w:t>Извещение о проведении конкурса в электронной форме</w:t>
      </w:r>
      <w:r w:rsidRPr="00DB2482">
        <w:rPr>
          <w:rStyle w:val="3f7"/>
          <w:rFonts w:ascii="Times New Roman" w:hAnsi="Times New Roman" w:cs="Times New Roman"/>
          <w:b w:val="0"/>
          <w:sz w:val="20"/>
          <w:szCs w:val="20"/>
        </w:rPr>
        <w:t xml:space="preserve"> -</w:t>
      </w:r>
      <w:bookmarkEnd w:id="28"/>
      <w:r w:rsidRPr="00DB2482">
        <w:rPr>
          <w:rStyle w:val="3f7"/>
          <w:rFonts w:ascii="Times New Roman" w:hAnsi="Times New Roman" w:cs="Times New Roman"/>
          <w:b w:val="0"/>
          <w:sz w:val="20"/>
          <w:szCs w:val="20"/>
        </w:rPr>
        <w:t xml:space="preserve"> письменная информация о конкурсе, публикуемая в сети «Интернет» </w:t>
      </w:r>
      <w:r w:rsidRPr="00DB2482">
        <w:rPr>
          <w:rFonts w:ascii="Times New Roman" w:hAnsi="Times New Roman" w:cs="Times New Roman"/>
          <w:bCs/>
          <w:iCs/>
          <w:sz w:val="20"/>
          <w:szCs w:val="20"/>
        </w:rPr>
        <w:t>официальном государственном сайте (ООС) в информационно-телекоммуникационной сети «Интернет»</w:t>
      </w:r>
      <w:r w:rsidRPr="00DB2482">
        <w:rPr>
          <w:rStyle w:val="ad"/>
          <w:rFonts w:ascii="Times New Roman" w:hAnsi="Times New Roman"/>
          <w:color w:val="auto"/>
          <w:sz w:val="20"/>
          <w:szCs w:val="20"/>
        </w:rPr>
        <w:t xml:space="preserve"> </w:t>
      </w:r>
      <w:hyperlink r:id="rId1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Style w:val="3f7"/>
          <w:rFonts w:ascii="Times New Roman" w:hAnsi="Times New Roman" w:cs="Times New Roman"/>
          <w:b w:val="0"/>
          <w:sz w:val="20"/>
          <w:szCs w:val="20"/>
        </w:rPr>
        <w:t>, а так</w:t>
      </w:r>
      <w:r w:rsidRPr="00DB2482">
        <w:rPr>
          <w:rStyle w:val="3f7"/>
          <w:rFonts w:ascii="Times New Roman" w:hAnsi="Times New Roman" w:cs="Times New Roman"/>
          <w:b w:val="0"/>
          <w:bCs w:val="0"/>
          <w:sz w:val="20"/>
          <w:szCs w:val="20"/>
        </w:rPr>
        <w:t xml:space="preserve"> же на ЭТП «Аукционный Конкурсный Дом» </w:t>
      </w:r>
      <w:hyperlink r:id="rId14" w:history="1">
        <w:r w:rsidRPr="00DB2482">
          <w:rPr>
            <w:rStyle w:val="3f7"/>
            <w:rFonts w:ascii="Times New Roman" w:hAnsi="Times New Roman" w:cs="Times New Roman"/>
            <w:b w:val="0"/>
            <w:sz w:val="20"/>
            <w:szCs w:val="20"/>
            <w:u w:val="single"/>
          </w:rPr>
          <w:t>www.a-k-d.ru</w:t>
        </w:r>
      </w:hyperlink>
      <w:r w:rsidRPr="00DB2482">
        <w:rPr>
          <w:rStyle w:val="3f7"/>
          <w:rFonts w:ascii="Times New Roman" w:hAnsi="Times New Roman" w:cs="Times New Roman"/>
          <w:b w:val="0"/>
          <w:sz w:val="20"/>
          <w:szCs w:val="20"/>
        </w:rPr>
        <w:t>.</w:t>
      </w:r>
      <w:bookmarkEnd w:id="29"/>
      <w:bookmarkEnd w:id="30"/>
    </w:p>
    <w:p w:rsidR="000946A3" w:rsidRPr="000C0056" w:rsidRDefault="000946A3" w:rsidP="00E62635">
      <w:pPr>
        <w:keepLines/>
        <w:suppressLineNumbers/>
        <w:tabs>
          <w:tab w:val="left" w:pos="1260"/>
        </w:tabs>
        <w:suppressAutoHyphens/>
        <w:ind w:firstLine="0"/>
        <w:jc w:val="both"/>
        <w:rPr>
          <w:rFonts w:ascii="Times New Roman" w:hAnsi="Times New Roman" w:cs="Times New Roman"/>
          <w:bCs/>
          <w:sz w:val="20"/>
          <w:szCs w:val="20"/>
        </w:rPr>
      </w:pPr>
      <w:r w:rsidRPr="000C0056">
        <w:rPr>
          <w:rFonts w:ascii="Times New Roman" w:hAnsi="Times New Roman" w:cs="Times New Roman"/>
          <w:b/>
          <w:bCs/>
          <w:sz w:val="20"/>
          <w:szCs w:val="20"/>
        </w:rPr>
        <w:t xml:space="preserve">Размещение заказов </w:t>
      </w:r>
      <w:r w:rsidRPr="000C0056">
        <w:rPr>
          <w:rFonts w:ascii="Times New Roman" w:hAnsi="Times New Roman" w:cs="Times New Roman"/>
          <w:b/>
          <w:sz w:val="20"/>
          <w:szCs w:val="20"/>
        </w:rPr>
        <w:t>на поставку товаров, выполнение работ, оказание услуг</w:t>
      </w:r>
      <w:r w:rsidRPr="000C0056">
        <w:rPr>
          <w:rFonts w:ascii="Times New Roman" w:hAnsi="Times New Roman" w:cs="Times New Roman"/>
          <w:bCs/>
          <w:sz w:val="20"/>
          <w:szCs w:val="20"/>
        </w:rPr>
        <w:t xml:space="preserve"> - </w:t>
      </w:r>
      <w:r w:rsidRPr="000C0056">
        <w:rPr>
          <w:rFonts w:ascii="Times New Roman"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Аккредитация  на ЭТП «WWW.A-K-D.RU</w:t>
      </w:r>
      <w:r w:rsidRPr="00DB2482">
        <w:rPr>
          <w:rFonts w:ascii="Times New Roman" w:hAnsi="Times New Roman" w:cs="Times New Roman"/>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Организатор</w:t>
      </w:r>
      <w:r w:rsidRPr="00DB2482">
        <w:rPr>
          <w:rFonts w:ascii="Times New Roman" w:hAnsi="Times New Roman" w:cs="Times New Roman"/>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w:t>
      </w:r>
      <w:r w:rsidRPr="000C0056">
        <w:rPr>
          <w:rFonts w:ascii="Times New Roman"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 электронной процедуры</w:t>
      </w:r>
      <w:r w:rsidRPr="000C0056">
        <w:rPr>
          <w:rFonts w:ascii="Times New Roman"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Ценовое предложение Участника – </w:t>
      </w:r>
      <w:r w:rsidRPr="000C0056">
        <w:rPr>
          <w:rFonts w:ascii="Times New Roman"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0C0056">
        <w:rPr>
          <w:rFonts w:ascii="Times New Roman" w:hAnsi="Times New Roman" w:cs="Times New Roman"/>
          <w:sz w:val="20"/>
          <w:szCs w:val="20"/>
        </w:rPr>
        <w:t>(далее – Ценовое предложение)</w:t>
      </w:r>
      <w:r w:rsidRPr="000C0056">
        <w:rPr>
          <w:rFonts w:ascii="Times New Roman" w:hAnsi="Times New Roman" w:cs="Times New Roman"/>
          <w:bCs/>
          <w:sz w:val="20"/>
          <w:szCs w:val="20"/>
        </w:rPr>
        <w:t>.</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Победитель</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электронной процедуры </w:t>
      </w:r>
      <w:r w:rsidRPr="000C0056">
        <w:rPr>
          <w:rFonts w:ascii="Times New Roman"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Договор</w:t>
      </w:r>
      <w:r w:rsidRPr="000C0056">
        <w:rPr>
          <w:rFonts w:ascii="Times New Roman"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Сеть Интернет - </w:t>
      </w:r>
      <w:r w:rsidRPr="000C0056">
        <w:rPr>
          <w:rFonts w:ascii="Times New Roman"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Сайт </w:t>
      </w:r>
      <w:r w:rsidRPr="000C0056">
        <w:rPr>
          <w:rFonts w:ascii="Times New Roman"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Электронный документ </w:t>
      </w:r>
      <w:r w:rsidRPr="000C0056">
        <w:rPr>
          <w:rFonts w:ascii="Times New Roman"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Электронная цифровая подпись</w:t>
      </w:r>
      <w:r w:rsidRPr="00DB2482">
        <w:rPr>
          <w:rFonts w:ascii="Times New Roman" w:hAnsi="Times New Roman" w:cs="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0946A3" w:rsidRPr="000C0056" w:rsidRDefault="000946A3" w:rsidP="00E62635">
      <w:pPr>
        <w:keepLines/>
        <w:ind w:firstLine="0"/>
        <w:jc w:val="both"/>
        <w:rPr>
          <w:rFonts w:ascii="Times New Roman" w:hAnsi="Times New Roman" w:cs="Times New Roman"/>
          <w:sz w:val="20"/>
          <w:szCs w:val="20"/>
        </w:rPr>
      </w:pPr>
      <w:r w:rsidRPr="000C0056">
        <w:rPr>
          <w:rFonts w:ascii="Times New Roman" w:hAnsi="Times New Roman" w:cs="Times New Roman"/>
          <w:b/>
          <w:sz w:val="20"/>
          <w:szCs w:val="20"/>
        </w:rPr>
        <w:t>Электронное сообщение</w:t>
      </w:r>
      <w:r w:rsidRPr="000C0056">
        <w:rPr>
          <w:rFonts w:ascii="Times New Roman"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0946A3" w:rsidRPr="00DB2482" w:rsidRDefault="000946A3" w:rsidP="00E62635">
      <w:pPr>
        <w:pStyle w:val="23"/>
        <w:numPr>
          <w:ilvl w:val="0"/>
          <w:numId w:val="84"/>
        </w:numPr>
        <w:spacing w:before="0" w:after="0"/>
        <w:ind w:left="0" w:firstLine="709"/>
        <w:jc w:val="both"/>
        <w:rPr>
          <w:rFonts w:ascii="Times New Roman" w:hAnsi="Times New Roman" w:cs="Times New Roman"/>
          <w:color w:val="auto"/>
        </w:rPr>
      </w:pPr>
      <w:r w:rsidRPr="00DB2482">
        <w:rPr>
          <w:rFonts w:ascii="Times New Roman" w:hAnsi="Times New Roman" w:cs="Times New Roman"/>
          <w:color w:val="auto"/>
        </w:rPr>
        <w:br w:type="page"/>
      </w:r>
      <w:bookmarkStart w:id="31" w:name="_Toc297290428"/>
      <w:bookmarkStart w:id="32" w:name="_Toc373996263"/>
      <w:r w:rsidRPr="00DB2482">
        <w:rPr>
          <w:rFonts w:ascii="Times New Roman" w:hAnsi="Times New Roman" w:cs="Times New Roman"/>
          <w:color w:val="auto"/>
        </w:rPr>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0" w:name="_Toc297290429"/>
      <w:bookmarkStart w:id="41" w:name="_Ref126000848"/>
      <w:bookmarkStart w:id="42" w:name="_Toc279577027"/>
      <w:bookmarkStart w:id="43" w:name="_Toc373996264"/>
      <w:r w:rsidRPr="00DB2482">
        <w:rPr>
          <w:rFonts w:ascii="Times New Roman" w:hAnsi="Times New Roman" w:cs="Times New Roman"/>
          <w:color w:val="auto"/>
          <w:sz w:val="20"/>
          <w:szCs w:val="20"/>
        </w:rPr>
        <w:t>Форма и вид процедуры закупки, предмет конкурса</w:t>
      </w:r>
      <w:bookmarkEnd w:id="40"/>
      <w:bookmarkEnd w:id="43"/>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w:t>
      </w:r>
      <w:bookmarkEnd w:id="41"/>
      <w:r w:rsidRPr="00DB2482">
        <w:rPr>
          <w:rFonts w:ascii="Times New Roman" w:hAnsi="Times New Roman" w:cs="Times New Roman"/>
          <w:sz w:val="20"/>
          <w:szCs w:val="20"/>
        </w:rPr>
        <w:t>конкурс на право заключения договора на поставку товаров, выполнение работ или оказание услуг.</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Наименование, количество, объем и характеристики поставляемых по договору</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товаров, выполняемых работ и оказываемых услуг указаны в томе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_Ref308987935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sidRPr="00E05A59">
        <w:rPr>
          <w:rFonts w:ascii="Times New Roman" w:hAnsi="Times New Roman" w:cs="Times New Roman"/>
          <w:sz w:val="20"/>
          <w:szCs w:val="20"/>
        </w:rPr>
        <w:t>ТОМ 2 « ТЕХНИЧЕСКАЯ ЧАСТЬ</w:t>
      </w:r>
      <w:r w:rsidR="00E05A59" w:rsidRPr="00E05A59">
        <w:rPr>
          <w:rFonts w:ascii="Times New Roman" w:hAnsi="Times New Roman" w:cs="Times New Roman"/>
          <w:iCs/>
        </w:rPr>
        <w:t>»</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Предметом настоящего конкурса является право на заключение договора</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на поставку товаров, выполнение работ или оказание услуг согласно пункту </w:t>
      </w:r>
      <w:r w:rsidR="00F02A88">
        <w:rPr>
          <w:rFonts w:ascii="Times New Roman" w:hAnsi="Times New Roman" w:cs="Times New Roman"/>
          <w:sz w:val="20"/>
          <w:szCs w:val="20"/>
        </w:rPr>
        <w:fldChar w:fldCharType="begin"/>
      </w:r>
      <w:r w:rsidR="00F02A88">
        <w:rPr>
          <w:rFonts w:ascii="Times New Roman" w:hAnsi="Times New Roman" w:cs="Times New Roman"/>
          <w:sz w:val="20"/>
          <w:szCs w:val="20"/>
        </w:rPr>
        <w:instrText xml:space="preserve"> REF _Ref373242524 \r \h </w:instrText>
      </w:r>
      <w:r w:rsidR="00F02A88">
        <w:rPr>
          <w:rFonts w:ascii="Times New Roman" w:hAnsi="Times New Roman" w:cs="Times New Roman"/>
          <w:sz w:val="20"/>
          <w:szCs w:val="20"/>
        </w:rPr>
      </w:r>
      <w:r w:rsidR="00F02A88">
        <w:rPr>
          <w:rFonts w:ascii="Times New Roman" w:hAnsi="Times New Roman" w:cs="Times New Roman"/>
          <w:sz w:val="20"/>
          <w:szCs w:val="20"/>
        </w:rPr>
        <w:fldChar w:fldCharType="separate"/>
      </w:r>
      <w:r w:rsidR="00E05A59">
        <w:rPr>
          <w:rFonts w:ascii="Times New Roman" w:hAnsi="Times New Roman" w:cs="Times New Roman"/>
          <w:sz w:val="20"/>
          <w:szCs w:val="20"/>
        </w:rPr>
        <w:t>1</w:t>
      </w:r>
      <w:r w:rsidR="00F02A88">
        <w:rPr>
          <w:rFonts w:ascii="Times New Roman" w:hAnsi="Times New Roman" w:cs="Times New Roman"/>
          <w:sz w:val="20"/>
          <w:szCs w:val="20"/>
        </w:rPr>
        <w:fldChar w:fldCharType="end"/>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Состав и объем товара, работ и услуг, сроки поставки товара, выполнения работ или оказания услуг, количество лотов указаны в раздел</w:t>
      </w:r>
      <w:r w:rsidR="00F02A88">
        <w:rPr>
          <w:rFonts w:ascii="Times New Roman" w:hAnsi="Times New Roman" w:cs="Times New Roman"/>
          <w:sz w:val="20"/>
          <w:szCs w:val="20"/>
        </w:rPr>
        <w:t>е</w:t>
      </w:r>
      <w:r w:rsidRPr="00DB2482">
        <w:rPr>
          <w:rFonts w:ascii="Times New Roman" w:hAnsi="Times New Roman" w:cs="Times New Roman"/>
          <w:sz w:val="20"/>
          <w:szCs w:val="20"/>
        </w:rPr>
        <w:t xml:space="preserve"> 6 «Информационная карта конкурса».</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Частичная поставка товара, выполнение работ, оказание услуг не допускается.</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4" w:name="_Toc297290430"/>
      <w:bookmarkStart w:id="45" w:name="_Toc373996265"/>
      <w:r w:rsidRPr="00DB2482">
        <w:rPr>
          <w:rFonts w:ascii="Times New Roman" w:hAnsi="Times New Roman" w:cs="Times New Roman"/>
          <w:color w:val="auto"/>
          <w:sz w:val="20"/>
          <w:szCs w:val="20"/>
        </w:rPr>
        <w:t>Участник процедуры закупки/Участник конкурса</w:t>
      </w:r>
      <w:bookmarkEnd w:id="44"/>
      <w:bookmarkEnd w:id="45"/>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6" w:name="_Toc98251655"/>
      <w:bookmarkStart w:id="47" w:name="_Toc255999689"/>
      <w:bookmarkStart w:id="48" w:name="_Toc297290431"/>
      <w:bookmarkStart w:id="49" w:name="_Toc373996266"/>
      <w:r w:rsidRPr="00DB2482">
        <w:rPr>
          <w:rFonts w:ascii="Times New Roman" w:hAnsi="Times New Roman" w:cs="Times New Roman"/>
          <w:color w:val="auto"/>
          <w:sz w:val="20"/>
          <w:szCs w:val="20"/>
        </w:rPr>
        <w:t>Правовой статус процедур и документов</w:t>
      </w:r>
      <w:bookmarkEnd w:id="46"/>
      <w:bookmarkEnd w:id="47"/>
      <w:bookmarkEnd w:id="48"/>
      <w:bookmarkEnd w:id="49"/>
    </w:p>
    <w:p w:rsidR="000946A3" w:rsidRPr="00613FF2" w:rsidRDefault="000946A3" w:rsidP="00E62635">
      <w:pPr>
        <w:pStyle w:val="Times12"/>
        <w:keepNext/>
        <w:keepLines/>
        <w:numPr>
          <w:ilvl w:val="2"/>
          <w:numId w:val="84"/>
        </w:numPr>
        <w:suppressLineNumbers/>
        <w:suppressAutoHyphens/>
        <w:ind w:left="0" w:firstLine="709"/>
        <w:jc w:val="both"/>
        <w:rPr>
          <w:rFonts w:ascii="Times New Roman" w:hAnsi="Times New Roman" w:cs="Times New Roman"/>
          <w:sz w:val="20"/>
          <w:szCs w:val="20"/>
        </w:rPr>
      </w:pPr>
      <w:r w:rsidRPr="00613FF2">
        <w:rPr>
          <w:rFonts w:ascii="Times New Roman" w:hAnsi="Times New Roman" w:cs="Times New Roman"/>
          <w:bCs w:val="0"/>
          <w:sz w:val="20"/>
          <w:szCs w:val="20"/>
        </w:rPr>
        <w:t xml:space="preserve">Данная процедура конкурса </w:t>
      </w:r>
      <w:r w:rsidRPr="00613FF2">
        <w:rPr>
          <w:rFonts w:ascii="Times New Roman" w:hAnsi="Times New Roman" w:cs="Times New Roman"/>
          <w:sz w:val="20"/>
          <w:szCs w:val="20"/>
        </w:rPr>
        <w:t>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w:t>
      </w:r>
      <w:r w:rsidR="00EE4821" w:rsidRPr="00613FF2">
        <w:rPr>
          <w:rFonts w:ascii="Times New Roman" w:hAnsi="Times New Roman" w:cs="Times New Roman"/>
          <w:sz w:val="20"/>
          <w:szCs w:val="20"/>
        </w:rPr>
        <w:t xml:space="preserve"> </w:t>
      </w:r>
      <w:r w:rsidR="00613FF2" w:rsidRPr="00613FF2">
        <w:rPr>
          <w:rFonts w:ascii="Times New Roman" w:hAnsi="Times New Roman" w:cs="Times New Roman"/>
          <w:sz w:val="20"/>
          <w:szCs w:val="20"/>
        </w:rPr>
        <w:t xml:space="preserve">и </w:t>
      </w:r>
      <w:r w:rsidR="00613FF2" w:rsidRPr="00613FF2">
        <w:rPr>
          <w:rFonts w:ascii="Times New Roman" w:hAnsi="Times New Roman"/>
          <w:sz w:val="20"/>
          <w:szCs w:val="20"/>
        </w:rPr>
        <w:t>Федеральным законом №223-ФЗ от 18.07.2011 «О закупках товаров, работ, услуг отдельными видами юридических лиц»</w:t>
      </w:r>
      <w:r w:rsidRPr="00613FF2">
        <w:rPr>
          <w:rFonts w:ascii="Times New Roman" w:hAnsi="Times New Roman" w:cs="Times New Roman"/>
          <w:sz w:val="20"/>
          <w:szCs w:val="20"/>
        </w:rPr>
        <w:t>.</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Опубликованное на официальном </w:t>
      </w:r>
      <w:r w:rsidRPr="00DB2482">
        <w:rPr>
          <w:rFonts w:ascii="Times New Roman" w:hAnsi="Times New Roman" w:cs="Times New Roman"/>
          <w:sz w:val="20"/>
          <w:szCs w:val="20"/>
        </w:rPr>
        <w:t xml:space="preserve">сайте </w:t>
      </w:r>
      <w:hyperlink r:id="rId15"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Заключенный по результатам конкурса договор фиксирует все достигнутые сторонами договоренности.</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Во всем, что не урегулировано извещением о проведении конкурса и настоящей документацией, стороны руководствуются </w:t>
      </w:r>
      <w:r w:rsidR="00613FF2">
        <w:rPr>
          <w:rFonts w:ascii="Times New Roman" w:hAnsi="Times New Roman" w:cs="Times New Roman"/>
          <w:bCs w:val="0"/>
          <w:sz w:val="20"/>
          <w:szCs w:val="20"/>
        </w:rPr>
        <w:t>действующим законодательством</w:t>
      </w:r>
      <w:r w:rsidRPr="00DB2482">
        <w:rPr>
          <w:rFonts w:ascii="Times New Roman" w:hAnsi="Times New Roman" w:cs="Times New Roman"/>
          <w:bCs w:val="0"/>
          <w:sz w:val="20"/>
          <w:szCs w:val="20"/>
        </w:rPr>
        <w:t>.</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50" w:name="_Toc297290432"/>
      <w:bookmarkStart w:id="51" w:name="_Toc373996267"/>
      <w:r w:rsidRPr="00DB2482">
        <w:rPr>
          <w:rFonts w:ascii="Times New Roman" w:hAnsi="Times New Roman" w:cs="Times New Roman"/>
          <w:color w:val="auto"/>
          <w:sz w:val="20"/>
          <w:szCs w:val="20"/>
        </w:rPr>
        <w:t>Затраты на участие в конкурсе</w:t>
      </w:r>
      <w:bookmarkEnd w:id="50"/>
      <w:bookmarkEnd w:id="51"/>
    </w:p>
    <w:p w:rsidR="000946A3" w:rsidRPr="00DB2482" w:rsidRDefault="000946A3" w:rsidP="00E62635">
      <w:pPr>
        <w:pStyle w:val="Times12"/>
        <w:keepNext/>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0946A3" w:rsidRPr="00DB2482" w:rsidRDefault="000946A3" w:rsidP="00E62635">
      <w:pPr>
        <w:pStyle w:val="23"/>
        <w:keepLines/>
        <w:numPr>
          <w:ilvl w:val="1"/>
          <w:numId w:val="84"/>
        </w:numPr>
        <w:suppressLineNumbers/>
        <w:spacing w:before="0" w:after="0"/>
        <w:ind w:left="0" w:firstLine="709"/>
        <w:jc w:val="both"/>
        <w:rPr>
          <w:rFonts w:ascii="Times New Roman" w:hAnsi="Times New Roman" w:cs="Times New Roman"/>
          <w:color w:val="auto"/>
          <w:sz w:val="20"/>
          <w:szCs w:val="20"/>
        </w:rPr>
      </w:pPr>
      <w:bookmarkStart w:id="52" w:name="_Toc297290433"/>
      <w:bookmarkStart w:id="53" w:name="_Toc298343726"/>
      <w:bookmarkStart w:id="54" w:name="_Toc299537588"/>
      <w:bookmarkStart w:id="55" w:name="_Toc306691668"/>
      <w:bookmarkStart w:id="56" w:name="_Toc373996268"/>
      <w:r w:rsidRPr="00DB2482">
        <w:rPr>
          <w:rFonts w:ascii="Times New Roman" w:hAnsi="Times New Roman" w:cs="Times New Roman"/>
          <w:color w:val="auto"/>
          <w:sz w:val="20"/>
          <w:szCs w:val="20"/>
        </w:rPr>
        <w:t>Отказ от проведения конкурса</w:t>
      </w:r>
      <w:bookmarkEnd w:id="52"/>
      <w:bookmarkEnd w:id="53"/>
      <w:bookmarkEnd w:id="54"/>
      <w:bookmarkEnd w:id="55"/>
      <w:bookmarkEnd w:id="56"/>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Заказчик/организатор размещения заказа, разместивший на официальном сайте </w:t>
      </w:r>
      <w:hyperlink r:id="rId17"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DB2482">
        <w:rPr>
          <w:rFonts w:ascii="Times New Roman" w:hAnsi="Times New Roman" w:cs="Times New Roman"/>
          <w:sz w:val="20"/>
          <w:szCs w:val="20"/>
        </w:rPr>
        <w:t xml:space="preserve">и на ЭТП «Аукционный Конкурсный Дом» </w:t>
      </w:r>
      <w:hyperlink r:id="rId1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bCs w:val="0"/>
          <w:sz w:val="20"/>
          <w:szCs w:val="20"/>
        </w:rPr>
        <w:t xml:space="preserve">, в порядке, установленном для официального размещения извещения о проведении конкурса.  </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0946A3" w:rsidRPr="00DB2482" w:rsidRDefault="000946A3" w:rsidP="00E62635">
      <w:pPr>
        <w:pStyle w:val="afff9"/>
        <w:keepLines/>
        <w:spacing w:after="0"/>
        <w:ind w:left="0" w:firstLine="709"/>
        <w:jc w:val="both"/>
        <w:rPr>
          <w:rFonts w:ascii="Times New Roman" w:hAnsi="Times New Roman" w:cs="Times New Roman"/>
          <w:sz w:val="20"/>
          <w:szCs w:val="20"/>
        </w:rPr>
      </w:pPr>
    </w:p>
    <w:p w:rsidR="000946A3" w:rsidRPr="00DB2482" w:rsidRDefault="000946A3" w:rsidP="00E62635">
      <w:pPr>
        <w:pStyle w:val="12"/>
        <w:numPr>
          <w:ilvl w:val="0"/>
          <w:numId w:val="84"/>
        </w:numPr>
        <w:adjustRightInd w:val="0"/>
        <w:spacing w:before="0" w:after="0"/>
        <w:ind w:left="0" w:firstLine="709"/>
        <w:jc w:val="both"/>
        <w:rPr>
          <w:rFonts w:ascii="Times New Roman" w:hAnsi="Times New Roman" w:cs="Times New Roman"/>
          <w:bCs w:val="0"/>
          <w:iCs/>
          <w:color w:val="auto"/>
          <w:sz w:val="20"/>
          <w:szCs w:val="20"/>
        </w:rPr>
      </w:pPr>
      <w:bookmarkStart w:id="57" w:name="_Toc289784136"/>
      <w:bookmarkStart w:id="58" w:name="_Ref296325319"/>
      <w:bookmarkStart w:id="59" w:name="_Toc297290435"/>
      <w:bookmarkStart w:id="60" w:name="_Toc373996269"/>
      <w:r w:rsidRPr="00DB2482">
        <w:rPr>
          <w:rFonts w:ascii="Times New Roman" w:hAnsi="Times New Roman" w:cs="Times New Roman"/>
          <w:bCs w:val="0"/>
          <w:iCs/>
          <w:color w:val="auto"/>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bookmarkStart w:id="61" w:name="_Ref296326096"/>
      <w:r w:rsidRPr="00DB2482">
        <w:rPr>
          <w:rFonts w:ascii="Times New Roman" w:hAnsi="Times New Roman" w:cs="Times New Roman"/>
          <w:sz w:val="20"/>
          <w:szCs w:val="20"/>
        </w:rPr>
        <w:t xml:space="preserve">Участник </w:t>
      </w:r>
      <w:bookmarkEnd w:id="61"/>
      <w:r w:rsidRPr="00DB2482">
        <w:rPr>
          <w:rFonts w:ascii="Times New Roman"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отсутствие сведений об участнике в федеральном реестре недобросовестных поставщиков;</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bookmarkStart w:id="62" w:name="_Ref296325186"/>
      <w:r w:rsidRPr="00DB2482">
        <w:rPr>
          <w:rFonts w:ascii="Times New Roman" w:hAnsi="Times New Roman" w:cs="Times New Roman"/>
          <w:sz w:val="20"/>
          <w:szCs w:val="20"/>
        </w:rPr>
        <w:t xml:space="preserve">Для подтверждения соответствия требованиям, указанным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_Ref296326096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3.1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полученной не ранее чем за шесть месяцев до дня размещения на официальном сайте извещения о проведении конкурса</w:t>
      </w:r>
      <w:r w:rsidR="00C22302">
        <w:rPr>
          <w:rFonts w:ascii="Times New Roman" w:hAnsi="Times New Roman" w:cs="Times New Roman"/>
          <w:sz w:val="20"/>
          <w:szCs w:val="20"/>
        </w:rPr>
        <w:t xml:space="preserve"> </w:t>
      </w:r>
      <w:r w:rsidRPr="00DB2482">
        <w:rPr>
          <w:rFonts w:ascii="Times New Roman" w:hAnsi="Times New Roman" w:cs="Times New Roman"/>
          <w:sz w:val="20"/>
          <w:szCs w:val="20"/>
        </w:rPr>
        <w:t>выписки из единого государственного реестра юридических лиц (для юридического лица)</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 индивидуального предпринимателя)</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xml:space="preserve">,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0946A3" w:rsidRPr="00DA3FA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A3FA2">
        <w:rPr>
          <w:rFonts w:ascii="Times New Roman"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w:t>
      </w:r>
      <w:r w:rsidR="00DA3FA2">
        <w:rPr>
          <w:rFonts w:ascii="Times New Roman" w:hAnsi="Times New Roman" w:cs="Times New Roman"/>
          <w:sz w:val="20"/>
          <w:szCs w:val="20"/>
        </w:rPr>
        <w:t xml:space="preserve"> </w:t>
      </w:r>
      <w:r w:rsidRPr="00DA3FA2">
        <w:rPr>
          <w:rFonts w:ascii="Times New Roman" w:hAnsi="Times New Roman" w:cs="Times New Roman"/>
          <w:sz w:val="20"/>
          <w:szCs w:val="20"/>
        </w:rPr>
        <w:t>или письма, подписанного участником процедуры закупки, о том, что указанная сделка не является крупной.</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документа, подтверждающий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Pr="00DB2482">
        <w:rPr>
          <w:rFonts w:ascii="Times New Roman" w:hAnsi="Times New Roman" w:cs="Times New Roman"/>
          <w:bCs/>
          <w:i/>
          <w:sz w:val="20"/>
          <w:szCs w:val="20"/>
        </w:rPr>
        <w:t xml:space="preserve"> (прикладывается при условии включения данного требования в п. </w:t>
      </w:r>
      <w:r w:rsidR="00C765B1">
        <w:rPr>
          <w:rFonts w:ascii="Times New Roman" w:hAnsi="Times New Roman" w:cs="Times New Roman"/>
          <w:bCs/>
          <w:i/>
          <w:sz w:val="20"/>
          <w:szCs w:val="20"/>
        </w:rPr>
        <w:t>24</w:t>
      </w:r>
      <w:r w:rsidRPr="00DB2482">
        <w:rPr>
          <w:rFonts w:ascii="Times New Roman" w:hAnsi="Times New Roman" w:cs="Times New Roman"/>
          <w:bCs/>
          <w:i/>
          <w:sz w:val="20"/>
          <w:szCs w:val="20"/>
        </w:rPr>
        <w:t xml:space="preserve"> раздела 6 «Информационная карта конкурса»)</w:t>
      </w:r>
      <w:r w:rsidRPr="00DB2482">
        <w:rPr>
          <w:rFonts w:ascii="Times New Roman" w:hAnsi="Times New Roman" w:cs="Times New Roman"/>
          <w:sz w:val="20"/>
          <w:szCs w:val="20"/>
        </w:rPr>
        <w:t xml:space="preserve">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Дополнительные документы указаны в пункте 14 раздела 6 «Информационная карта конкурса».</w:t>
      </w:r>
    </w:p>
    <w:p w:rsidR="000946A3" w:rsidRPr="00DB2482" w:rsidRDefault="000946A3" w:rsidP="00E62635">
      <w:pPr>
        <w:pStyle w:val="1fff4"/>
        <w:keepLines/>
        <w:numPr>
          <w:ilvl w:val="1"/>
          <w:numId w:val="84"/>
        </w:numPr>
        <w:suppressLineNumbers/>
        <w:shd w:val="clear" w:color="auto" w:fill="auto"/>
        <w:suppressAutoHyphens/>
        <w:spacing w:before="0" w:line="240" w:lineRule="auto"/>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Все документы, входящие в состав заявки должны быть прикреплены в виде отсканированных копий документов (файлов в формате </w:t>
      </w:r>
      <w:r w:rsidRPr="00DB2482">
        <w:rPr>
          <w:rFonts w:ascii="Times New Roman" w:hAnsi="Times New Roman" w:cs="Times New Roman"/>
          <w:b/>
          <w:sz w:val="20"/>
          <w:szCs w:val="20"/>
        </w:rPr>
        <w:t>*.pdf, один документ – один файл</w:t>
      </w:r>
      <w:r w:rsidRPr="00DB2482">
        <w:rPr>
          <w:rFonts w:ascii="Times New Roman" w:hAnsi="Times New Roman" w:cs="Times New Roman"/>
          <w:sz w:val="20"/>
          <w:szCs w:val="20"/>
        </w:rPr>
        <w:t xml:space="preserve">). Все файлы (электронные копии документов), прикрепляемые в составе заявки, </w:t>
      </w:r>
      <w:r w:rsidRPr="00DB2482">
        <w:rPr>
          <w:rFonts w:ascii="Times New Roman" w:hAnsi="Times New Roman" w:cs="Times New Roman"/>
          <w:b/>
          <w:sz w:val="20"/>
          <w:szCs w:val="20"/>
        </w:rPr>
        <w:t>должны быть подписаны электронной цифровой подписью лица, уполномоченного</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на осуществление действий от имени участника процедуры закупки</w:t>
      </w:r>
      <w:r w:rsidRPr="00DB2482">
        <w:rPr>
          <w:rFonts w:ascii="Times New Roman" w:hAnsi="Times New Roman" w:cs="Times New Roman"/>
          <w:sz w:val="20"/>
          <w:szCs w:val="20"/>
        </w:rPr>
        <w:t>.</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Возможность привлечения субпоставщиков/субподрядчиков/соисполнителей указана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_Ref296527362 \r \h  \* MERGEFORMAT </w:instrText>
      </w:r>
      <w:r w:rsidRPr="00DB2482">
        <w:rPr>
          <w:rFonts w:ascii="Times New Roman" w:hAnsi="Times New Roman" w:cs="Times New Roman"/>
          <w:sz w:val="20"/>
          <w:szCs w:val="20"/>
        </w:rPr>
        <w:fldChar w:fldCharType="separate"/>
      </w:r>
      <w:r w:rsidR="00E05A59">
        <w:rPr>
          <w:rFonts w:ascii="Times New Roman" w:hAnsi="Times New Roman" w:cs="Times New Roman"/>
          <w:b/>
          <w:bCs/>
          <w:sz w:val="20"/>
          <w:szCs w:val="20"/>
        </w:rPr>
        <w:t>Ошибка! Источник ссылки не найден.</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раздела 6 «Информационная карта конкурса». </w:t>
      </w:r>
    </w:p>
    <w:p w:rsidR="000946A3" w:rsidRPr="00DB2482" w:rsidRDefault="000946A3" w:rsidP="00E62635">
      <w:pPr>
        <w:pStyle w:val="12"/>
        <w:numPr>
          <w:ilvl w:val="0"/>
          <w:numId w:val="84"/>
        </w:numPr>
        <w:adjustRightInd w:val="0"/>
        <w:spacing w:before="0" w:after="0"/>
        <w:ind w:left="0" w:firstLine="709"/>
        <w:jc w:val="both"/>
        <w:rPr>
          <w:rFonts w:ascii="Times New Roman" w:hAnsi="Times New Roman" w:cs="Times New Roman"/>
          <w:bCs w:val="0"/>
          <w:iCs/>
          <w:color w:val="auto"/>
          <w:sz w:val="20"/>
          <w:szCs w:val="20"/>
        </w:rPr>
      </w:pPr>
      <w:bookmarkStart w:id="63" w:name="_Toc289784137"/>
      <w:bookmarkStart w:id="64" w:name="_Toc297290436"/>
      <w:bookmarkStart w:id="65" w:name="_Toc289784138"/>
      <w:bookmarkStart w:id="66" w:name="_Toc373996270"/>
      <w:r w:rsidRPr="00DB2482">
        <w:rPr>
          <w:rFonts w:ascii="Times New Roman" w:hAnsi="Times New Roman" w:cs="Times New Roman"/>
          <w:bCs w:val="0"/>
          <w:iCs/>
          <w:color w:val="auto"/>
          <w:sz w:val="20"/>
          <w:szCs w:val="20"/>
        </w:rPr>
        <w:t>ПОРЯДОК ПРОВЕДЕНИЯ КОНКУРСА</w:t>
      </w:r>
      <w:bookmarkEnd w:id="63"/>
      <w:bookmarkEnd w:id="64"/>
      <w:bookmarkEnd w:id="66"/>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67" w:name="_Toc297290437"/>
      <w:bookmarkStart w:id="68" w:name="_Toc373996271"/>
      <w:r w:rsidRPr="00DB2482">
        <w:rPr>
          <w:rFonts w:ascii="Times New Roman" w:hAnsi="Times New Roman" w:cs="Times New Roman"/>
          <w:color w:val="auto"/>
          <w:sz w:val="20"/>
          <w:szCs w:val="20"/>
        </w:rPr>
        <w:t>Получение документации по проведению конкурса</w:t>
      </w:r>
      <w:bookmarkEnd w:id="65"/>
      <w:bookmarkEnd w:id="67"/>
      <w:bookmarkEnd w:id="68"/>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Документация по проведению конкурса, размещенная на официальном сайте </w:t>
      </w:r>
      <w:hyperlink r:id="rId2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доступна для ознакомления. </w:t>
      </w:r>
      <w:bookmarkStart w:id="69" w:name="_Toc289784139"/>
      <w:bookmarkStart w:id="70" w:name="_Toc297290438"/>
      <w:bookmarkStart w:id="71" w:name="_Toc308948586"/>
      <w:r w:rsidRPr="00DB2482">
        <w:rPr>
          <w:rFonts w:ascii="Times New Roman"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Любой </w:t>
      </w:r>
      <w:bookmarkEnd w:id="72"/>
      <w:r w:rsidRPr="00DB2482">
        <w:rPr>
          <w:rFonts w:ascii="Times New Roman"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через оператора ЭТП «Аукционный Конкурсный Дом» </w:t>
      </w:r>
      <w:hyperlink r:id="rId2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w:t>
      </w:r>
    </w:p>
    <w:p w:rsidR="000946A3" w:rsidRPr="00DB2482" w:rsidRDefault="000946A3" w:rsidP="00E62635">
      <w:pPr>
        <w:pStyle w:val="afff0"/>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Данный запрос должен быть направлен не позднее, чем за 2 (Два) дня до дня окончания подачи Предложений.</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При этом такое разъяснение размещается на сайте </w:t>
      </w:r>
      <w:hyperlink r:id="rId2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4"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в течение одного дня со дня направления такого разъяснения лицу, сделавшему соответствующий запрос, без ссылки на указанное лицо.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73" w:name="_Toc289784140"/>
      <w:bookmarkStart w:id="74" w:name="_Toc297290439"/>
      <w:bookmarkStart w:id="75" w:name="_Toc373996272"/>
      <w:r w:rsidRPr="00DB2482">
        <w:rPr>
          <w:rFonts w:ascii="Times New Roman" w:hAnsi="Times New Roman" w:cs="Times New Roman"/>
          <w:color w:val="auto"/>
          <w:sz w:val="20"/>
          <w:szCs w:val="20"/>
        </w:rPr>
        <w:t>Внесение изменений в документацию по проведению конкурса</w:t>
      </w:r>
      <w:bookmarkEnd w:id="73"/>
      <w:bookmarkEnd w:id="74"/>
      <w:bookmarkEnd w:id="75"/>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Любое изменение документации по проведению конкурса является неотъемлемой ее частью.</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5"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w:t>
      </w:r>
      <w:hyperlink r:id="rId2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w:t>
      </w:r>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w:t>
      </w:r>
      <w:bookmarkStart w:id="76" w:name="_Toc289784141"/>
      <w:bookmarkStart w:id="77" w:name="_Ref296530283"/>
      <w:bookmarkStart w:id="78" w:name="_Ref296531830"/>
      <w:bookmarkStart w:id="79" w:name="_Toc297290440"/>
    </w:p>
    <w:p w:rsidR="000946A3" w:rsidRPr="00DB2482" w:rsidRDefault="000946A3" w:rsidP="00E62635">
      <w:pPr>
        <w:pStyle w:val="afff0"/>
        <w:keepLines/>
        <w:numPr>
          <w:ilvl w:val="1"/>
          <w:numId w:val="84"/>
        </w:numPr>
        <w:ind w:left="0" w:firstLine="709"/>
        <w:jc w:val="both"/>
        <w:rPr>
          <w:rFonts w:ascii="Times New Roman" w:hAnsi="Times New Roman" w:cs="Times New Roman"/>
          <w:b/>
          <w:sz w:val="20"/>
          <w:szCs w:val="20"/>
        </w:rPr>
      </w:pPr>
      <w:r w:rsidRPr="00DB2482">
        <w:rPr>
          <w:rFonts w:ascii="Times New Roman" w:hAnsi="Times New Roman" w:cs="Times New Roman"/>
          <w:b/>
          <w:sz w:val="20"/>
          <w:szCs w:val="20"/>
        </w:rPr>
        <w:t>Общие требования к Предложению</w:t>
      </w:r>
      <w:bookmarkEnd w:id="76"/>
      <w:bookmarkEnd w:id="77"/>
      <w:bookmarkEnd w:id="78"/>
      <w:bookmarkEnd w:id="79"/>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w:t>
      </w:r>
      <w:r w:rsidR="00AE7357">
        <w:rPr>
          <w:rFonts w:ascii="Times New Roman" w:hAnsi="Times New Roman" w:cs="Times New Roman"/>
          <w:sz w:val="20"/>
          <w:szCs w:val="20"/>
        </w:rPr>
        <w:t>14, 16</w:t>
      </w:r>
      <w:r w:rsidRPr="00DB2482">
        <w:rPr>
          <w:rFonts w:ascii="Times New Roman" w:hAnsi="Times New Roman" w:cs="Times New Roman"/>
          <w:sz w:val="20"/>
          <w:szCs w:val="20"/>
        </w:rPr>
        <w:t xml:space="preserve"> раздела 6 «Информационная карта конкурса.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_Ref309319203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4.13.4.1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bookmarkStart w:id="80" w:name="_Ref296527974"/>
    </w:p>
    <w:p w:rsidR="000946A3" w:rsidRPr="00F4471E" w:rsidRDefault="000946A3" w:rsidP="00E62635">
      <w:pPr>
        <w:keepLines/>
        <w:numPr>
          <w:ilvl w:val="2"/>
          <w:numId w:val="84"/>
        </w:numPr>
        <w:suppressLineNumbers/>
        <w:suppressAutoHyphens/>
        <w:ind w:left="0" w:firstLine="709"/>
        <w:jc w:val="both"/>
        <w:rPr>
          <w:rFonts w:ascii="Times New Roman" w:hAnsi="Times New Roman" w:cs="Times New Roman"/>
          <w:bCs/>
          <w:sz w:val="20"/>
          <w:szCs w:val="20"/>
          <w:shd w:val="clear" w:color="auto" w:fill="FDE9D9"/>
        </w:rPr>
      </w:pPr>
      <w:r w:rsidRPr="00F4471E">
        <w:rPr>
          <w:rFonts w:ascii="Times New Roman" w:hAnsi="Times New Roman" w:cs="Times New Roman"/>
          <w:sz w:val="20"/>
          <w:szCs w:val="20"/>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81" w:name="_Ref296528002"/>
      <w:r w:rsidRPr="00DB2482">
        <w:rPr>
          <w:rFonts w:ascii="Times New Roman"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в отсканированном виде в доступном для прочтения формате (предпочтительнее формат *.pdf (один файл – один документ), являющихся электронными образами документов подготовленных на бумажных носителях, входящих в состав Предложения.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2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0" w:history="1">
        <w:r w:rsidRPr="00DB2482">
          <w:rPr>
            <w:rFonts w:ascii="Times New Roman" w:hAnsi="Times New Roman" w:cs="Times New Roman"/>
            <w:sz w:val="20"/>
            <w:szCs w:val="20"/>
          </w:rPr>
          <w:t>www.a-k-d.ru</w:t>
        </w:r>
      </w:hyperlink>
      <w:r w:rsidRPr="00DB2482">
        <w:rPr>
          <w:rFonts w:ascii="Times New Roman" w:hAnsi="Times New Roman" w:cs="Times New Roman"/>
          <w:sz w:val="20"/>
          <w:szCs w:val="20"/>
        </w:rPr>
        <w:t>. Создание архивов, состоящих из нескольких частей (томов), не допускается.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определяются регламентом и правилами работы данной ЭТП.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82" w:name="_Toc289784142"/>
      <w:bookmarkStart w:id="83" w:name="_Toc297290441"/>
      <w:bookmarkStart w:id="84" w:name="_Toc373996273"/>
      <w:r w:rsidRPr="00DB2482">
        <w:rPr>
          <w:rFonts w:ascii="Times New Roman" w:hAnsi="Times New Roman" w:cs="Times New Roman"/>
          <w:color w:val="auto"/>
          <w:sz w:val="20"/>
          <w:szCs w:val="20"/>
        </w:rPr>
        <w:t>Срок действия Предложения</w:t>
      </w:r>
      <w:bookmarkEnd w:id="82"/>
      <w:bookmarkEnd w:id="83"/>
      <w:bookmarkEnd w:id="84"/>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85" w:name="_Ref296533259"/>
      <w:r w:rsidRPr="00DB2482">
        <w:rPr>
          <w:rFonts w:ascii="Times New Roman" w:hAnsi="Times New Roman" w:cs="Times New Roman"/>
          <w:sz w:val="20"/>
          <w:szCs w:val="20"/>
        </w:rPr>
        <w:t xml:space="preserve">Предложение </w:t>
      </w:r>
      <w:bookmarkEnd w:id="85"/>
      <w:r w:rsidRPr="00DB2482">
        <w:rPr>
          <w:rFonts w:ascii="Times New Roman"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_Ref296352575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7.1</w:t>
        </w:r>
        <w:r w:rsidRPr="00DB2482">
          <w:rPr>
            <w:rFonts w:ascii="Times New Roman" w:hAnsi="Times New Roman" w:cs="Times New Roman"/>
            <w:sz w:val="20"/>
            <w:szCs w:val="20"/>
          </w:rPr>
          <w:fldChar w:fldCharType="end"/>
        </w:r>
      </w:hyperlink>
      <w:r w:rsidRPr="00DB2482">
        <w:rPr>
          <w:rFonts w:ascii="Times New Roman" w:hAnsi="Times New Roman" w:cs="Times New Roman"/>
          <w:sz w:val="20"/>
          <w:szCs w:val="20"/>
        </w:rPr>
        <w:t>), но не менее чем 30 календарных дней со дня, следующего за днем окончания приема Предложений.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86" w:name="_Toc289784143"/>
      <w:bookmarkStart w:id="87" w:name="_Ref296530314"/>
      <w:bookmarkStart w:id="88" w:name="_Toc297290442"/>
      <w:bookmarkStart w:id="89" w:name="_Toc373996274"/>
      <w:r w:rsidRPr="00DB2482">
        <w:rPr>
          <w:rFonts w:ascii="Times New Roman" w:hAnsi="Times New Roman" w:cs="Times New Roman"/>
          <w:color w:val="auto"/>
          <w:sz w:val="20"/>
          <w:szCs w:val="20"/>
        </w:rPr>
        <w:t>Официальный язык конкурса</w:t>
      </w:r>
      <w:bookmarkEnd w:id="86"/>
      <w:bookmarkEnd w:id="87"/>
      <w:bookmarkEnd w:id="88"/>
      <w:bookmarkEnd w:id="89"/>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90" w:name="_Ref296529181"/>
      <w:r w:rsidRPr="00DB2482">
        <w:rPr>
          <w:rFonts w:ascii="Times New Roman" w:hAnsi="Times New Roman" w:cs="Times New Roman"/>
          <w:sz w:val="20"/>
          <w:szCs w:val="20"/>
        </w:rPr>
        <w:t xml:space="preserve">Предложение, </w:t>
      </w:r>
      <w:bookmarkEnd w:id="90"/>
      <w:r w:rsidRPr="00DB2482">
        <w:rPr>
          <w:rFonts w:ascii="Times New Roman"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91" w:name="_Ref296529189"/>
      <w:r w:rsidRPr="00DB2482">
        <w:rPr>
          <w:rFonts w:ascii="Times New Roman" w:hAnsi="Times New Roman" w:cs="Times New Roman"/>
          <w:sz w:val="20"/>
          <w:szCs w:val="20"/>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bookmarkEnd w:id="91"/>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_Ref296529181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4.5.1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_Ref296529189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4.5.2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92" w:name="_Toc289784144"/>
      <w:bookmarkStart w:id="93" w:name="_Ref296530331"/>
      <w:bookmarkStart w:id="94" w:name="_Ref296531851"/>
      <w:bookmarkStart w:id="95" w:name="_Toc297290443"/>
      <w:bookmarkStart w:id="96" w:name="_Toc373996275"/>
      <w:r w:rsidRPr="00DB2482">
        <w:rPr>
          <w:rFonts w:ascii="Times New Roman" w:hAnsi="Times New Roman" w:cs="Times New Roman"/>
          <w:color w:val="auto"/>
          <w:sz w:val="20"/>
          <w:szCs w:val="20"/>
        </w:rPr>
        <w:t>Валюта Предложения</w:t>
      </w:r>
      <w:bookmarkEnd w:id="92"/>
      <w:bookmarkEnd w:id="93"/>
      <w:bookmarkEnd w:id="94"/>
      <w:bookmarkEnd w:id="95"/>
      <w:bookmarkEnd w:id="96"/>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bookmarkStart w:id="97" w:name="_Ref296529332"/>
      <w:r w:rsidRPr="00DB2482">
        <w:rPr>
          <w:rFonts w:ascii="Times New Roman" w:hAnsi="Times New Roman" w:cs="Times New Roman"/>
          <w:sz w:val="20"/>
          <w:szCs w:val="20"/>
        </w:rPr>
        <w:t xml:space="preserve">Все суммы денежных средств в Предложении, должны быть выражены в валюте, установленной в пункте </w:t>
      </w:r>
      <w:r w:rsidR="0052559A">
        <w:rPr>
          <w:rFonts w:ascii="Times New Roman" w:hAnsi="Times New Roman" w:cs="Times New Roman"/>
          <w:sz w:val="20"/>
          <w:szCs w:val="20"/>
        </w:rPr>
        <w:t>9, 10, 12</w:t>
      </w:r>
      <w:r w:rsidRPr="00DB2482">
        <w:rPr>
          <w:rFonts w:ascii="Times New Roman" w:hAnsi="Times New Roman" w:cs="Times New Roman"/>
          <w:sz w:val="20"/>
          <w:szCs w:val="20"/>
        </w:rPr>
        <w:t xml:space="preserve"> раздела 6 «Информационная карта конкурса».</w:t>
      </w:r>
      <w:bookmarkEnd w:id="97"/>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bookmarkStart w:id="98" w:name="_Ref296529345"/>
      <w:r w:rsidRPr="00DB2482">
        <w:rPr>
          <w:rFonts w:ascii="Times New Roman" w:hAnsi="Times New Roman" w:cs="Times New Roman"/>
          <w:sz w:val="20"/>
          <w:szCs w:val="20"/>
        </w:rP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D52D0">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Выражение денежных сумм в других валютах,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_Ref296529332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4.6.1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_Ref296529345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4.6.2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99" w:name="_Toc289784145"/>
      <w:bookmarkStart w:id="100" w:name="_Toc297290444"/>
      <w:bookmarkStart w:id="101" w:name="_Toc373996276"/>
      <w:r w:rsidRPr="00DB2482">
        <w:rPr>
          <w:rFonts w:ascii="Times New Roman" w:hAnsi="Times New Roman" w:cs="Times New Roman"/>
          <w:color w:val="auto"/>
          <w:sz w:val="20"/>
          <w:szCs w:val="20"/>
        </w:rPr>
        <w:t>Начальная (максимальная) цена договора</w:t>
      </w:r>
      <w:bookmarkEnd w:id="99"/>
      <w:bookmarkEnd w:id="100"/>
      <w:bookmarkEnd w:id="101"/>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Начальная (максимальная) цена договора указана в извещении о проведении конкурса и в пункте </w:t>
      </w:r>
      <w:r w:rsidR="00FD52D0">
        <w:rPr>
          <w:rFonts w:ascii="Times New Roman" w:hAnsi="Times New Roman" w:cs="Times New Roman"/>
          <w:sz w:val="20"/>
          <w:szCs w:val="20"/>
        </w:rPr>
        <w:t>9</w:t>
      </w:r>
      <w:r w:rsidRPr="00DB2482">
        <w:rPr>
          <w:rFonts w:ascii="Times New Roman" w:hAnsi="Times New Roman" w:cs="Times New Roman"/>
          <w:sz w:val="20"/>
          <w:szCs w:val="20"/>
        </w:rPr>
        <w:t xml:space="preserve"> раздела 6 «Информационная карта конкурса».</w:t>
      </w:r>
      <w:bookmarkStart w:id="102" w:name="_Toc268623315"/>
      <w:bookmarkStart w:id="103" w:name="_Toc269476351"/>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04" w:name="_Toc283406655"/>
      <w:bookmarkStart w:id="105" w:name="_Toc289784146"/>
      <w:bookmarkStart w:id="106" w:name="_Toc297290445"/>
      <w:bookmarkStart w:id="107" w:name="_Toc373996277"/>
      <w:r w:rsidRPr="00DB2482">
        <w:rPr>
          <w:rFonts w:ascii="Times New Roman" w:hAnsi="Times New Roman" w:cs="Times New Roman"/>
          <w:color w:val="auto"/>
          <w:sz w:val="20"/>
          <w:szCs w:val="20"/>
        </w:rPr>
        <w:t xml:space="preserve">Обеспечение заявки </w:t>
      </w:r>
      <w:bookmarkEnd w:id="104"/>
      <w:r w:rsidRPr="00DB2482">
        <w:rPr>
          <w:rFonts w:ascii="Times New Roman" w:hAnsi="Times New Roman" w:cs="Times New Roman"/>
          <w:color w:val="auto"/>
          <w:sz w:val="20"/>
          <w:szCs w:val="20"/>
        </w:rPr>
        <w:t>о подаче Предложения</w:t>
      </w:r>
      <w:bookmarkEnd w:id="105"/>
      <w:bookmarkEnd w:id="106"/>
      <w:bookmarkEnd w:id="107"/>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если извещением о проведении конкурса и пунктом </w:t>
      </w:r>
      <w:r w:rsidR="00FD52D0">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w:t>
      </w:r>
      <w:r w:rsidR="007458EF">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7458EF">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подтверждающих(-ми)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качестве обеспечения заявки о подаче Предложения используются только денежные средства.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r w:rsidR="007458EF">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не позднее момента окончания срока подачи Предложений, указанного в извещении о проведении конкурса и в пункте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конкурсе;</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победителю конкурса – в течение пяти рабочих дней со дня заключения с ним договора;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 xml:space="preserve">в течение пяти рабочих дней со дня заключения договора </w:t>
      </w:r>
      <w:r w:rsidRPr="00DB2482">
        <w:rPr>
          <w:rFonts w:ascii="Times New Roman" w:hAnsi="Times New Roman" w:cs="Times New Roman"/>
          <w:color w:val="auto"/>
          <w:sz w:val="20"/>
          <w:szCs w:val="20"/>
          <w:lang w:val="en-US"/>
        </w:rPr>
        <w:t>c</w:t>
      </w:r>
      <w:r w:rsidRPr="00DB2482">
        <w:rPr>
          <w:rFonts w:ascii="Times New Roman" w:hAnsi="Times New Roman" w:cs="Times New Roman"/>
          <w:color w:val="auto"/>
          <w:sz w:val="20"/>
          <w:szCs w:val="20"/>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373996278"/>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B2482">
        <w:rPr>
          <w:rFonts w:ascii="Times New Roman" w:hAnsi="Times New Roman" w:cs="Times New Roman"/>
          <w:color w:val="auto"/>
          <w:sz w:val="20"/>
          <w:szCs w:val="20"/>
        </w:rPr>
        <w:t xml:space="preserve">Подача и прием </w:t>
      </w:r>
      <w:bookmarkEnd w:id="130"/>
      <w:bookmarkEnd w:id="131"/>
      <w:bookmarkEnd w:id="132"/>
      <w:bookmarkEnd w:id="133"/>
      <w:bookmarkEnd w:id="134"/>
      <w:bookmarkEnd w:id="135"/>
      <w:r w:rsidRPr="00DB2482">
        <w:rPr>
          <w:rFonts w:ascii="Times New Roman" w:hAnsi="Times New Roman" w:cs="Times New Roman"/>
          <w:color w:val="auto"/>
          <w:sz w:val="20"/>
          <w:szCs w:val="20"/>
        </w:rPr>
        <w:t>предложений</w:t>
      </w:r>
      <w:bookmarkEnd w:id="136"/>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3"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4"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5"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6"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3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Предложения  должны быть поданы до истечения срока, установленного Извещением о проведении конкурса и пунктом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373996279"/>
      <w:r w:rsidRPr="00DB2482">
        <w:rPr>
          <w:rFonts w:ascii="Times New Roman" w:hAnsi="Times New Roman" w:cs="Times New Roman"/>
          <w:color w:val="auto"/>
          <w:sz w:val="20"/>
          <w:szCs w:val="20"/>
        </w:rPr>
        <w:t>Изменение Предложений или их отзыв</w:t>
      </w:r>
      <w:bookmarkEnd w:id="137"/>
      <w:bookmarkEnd w:id="138"/>
      <w:bookmarkEnd w:id="139"/>
      <w:bookmarkEnd w:id="140"/>
      <w:bookmarkEnd w:id="141"/>
      <w:bookmarkEnd w:id="142"/>
      <w:bookmarkEnd w:id="143"/>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Порядок изменения или отзыва заявок на участие в конкурсе, поданных на ЭТП «Аукционный Конкурсный Дом»</w:t>
      </w:r>
      <w:r w:rsidRPr="00DB2482">
        <w:rPr>
          <w:rStyle w:val="101"/>
          <w:rFonts w:ascii="Times New Roman" w:hAnsi="Times New Roman" w:cs="Times New Roman"/>
          <w:sz w:val="20"/>
          <w:szCs w:val="20"/>
          <w:lang w:val="ru-RU"/>
        </w:rPr>
        <w:t xml:space="preserve"> </w:t>
      </w:r>
      <w:hyperlink r:id="rId3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44" w:name="_Toc306691682"/>
      <w:bookmarkStart w:id="145" w:name="_Toc269472549"/>
      <w:bookmarkStart w:id="146" w:name="_Toc373996280"/>
      <w:r w:rsidRPr="00DB2482">
        <w:rPr>
          <w:rFonts w:ascii="Times New Roman" w:hAnsi="Times New Roman" w:cs="Times New Roman"/>
          <w:color w:val="auto"/>
          <w:sz w:val="20"/>
          <w:szCs w:val="20"/>
        </w:rPr>
        <w:t>Открытие доступа к поданным Предложениям</w:t>
      </w:r>
      <w:bookmarkEnd w:id="144"/>
      <w:bookmarkEnd w:id="146"/>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заседании Комиссии объявляются и заносятся в </w:t>
      </w:r>
      <w:r w:rsidRPr="00DB2482">
        <w:rPr>
          <w:rFonts w:ascii="Times New Roman" w:hAnsi="Times New Roman" w:cs="Times New Roman"/>
          <w:b/>
          <w:sz w:val="20"/>
          <w:szCs w:val="20"/>
        </w:rPr>
        <w:t>Протокол открытия доступа к заявкам</w:t>
      </w:r>
      <w:r w:rsidRPr="00DB2482">
        <w:rPr>
          <w:rFonts w:ascii="Times New Roman" w:hAnsi="Times New Roman" w:cs="Times New Roman"/>
          <w:sz w:val="20"/>
          <w:szCs w:val="20"/>
        </w:rPr>
        <w:t xml:space="preserve"> на участие в конкурсе в электронной форме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количество Заявок, поступивших от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наименование (для юридического лица) или фамилия, имя, отчество (для физического лица), </w:t>
      </w:r>
      <w:r w:rsidRPr="00DB2482">
        <w:rPr>
          <w:rFonts w:ascii="Times New Roman" w:hAnsi="Times New Roman" w:cs="Times New Roman"/>
          <w:bCs/>
          <w:sz w:val="20"/>
          <w:szCs w:val="20"/>
        </w:rPr>
        <w:t>ИНН</w:t>
      </w:r>
      <w:r w:rsidRPr="00DB2482">
        <w:rPr>
          <w:rFonts w:ascii="Times New Roman" w:hAnsi="Times New Roman" w:cs="Times New Roman"/>
          <w:sz w:val="20"/>
          <w:szCs w:val="20"/>
        </w:rPr>
        <w:t xml:space="preserve">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Дата и время поступления Заявок на участие в конкурсе;</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информацию о признании конкурса несостоявшимся в случае, если он был признан таковым;</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наличие основных сведений и документов, предусмотренных документацией</w:t>
      </w:r>
    </w:p>
    <w:p w:rsidR="000946A3" w:rsidRPr="00DB2482" w:rsidRDefault="000946A3" w:rsidP="00E62635">
      <w:pPr>
        <w:pStyle w:val="afff0"/>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3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и размещается на официальном сайте о размещении заказов </w:t>
      </w:r>
      <w:hyperlink r:id="rId4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в срок установленный Положением о закупках ФКП «ПГБИП».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47" w:name="_Toc289784150"/>
      <w:bookmarkStart w:id="148" w:name="_Toc297290449"/>
      <w:bookmarkStart w:id="149" w:name="_Toc373996281"/>
      <w:r w:rsidRPr="00DB2482">
        <w:rPr>
          <w:rFonts w:ascii="Times New Roman" w:hAnsi="Times New Roman" w:cs="Times New Roman"/>
          <w:color w:val="auto"/>
          <w:sz w:val="20"/>
          <w:szCs w:val="20"/>
        </w:rPr>
        <w:t>Опоздавшие Предложения</w:t>
      </w:r>
      <w:bookmarkEnd w:id="145"/>
      <w:bookmarkEnd w:id="147"/>
      <w:bookmarkEnd w:id="148"/>
      <w:bookmarkEnd w:id="149"/>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150" w:name="_Toc269472550"/>
      <w:r w:rsidRPr="00DB2482">
        <w:rPr>
          <w:rFonts w:ascii="Times New Roman"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51" w:name="_Toc289784151"/>
      <w:bookmarkStart w:id="152" w:name="_Ref296526726"/>
      <w:bookmarkStart w:id="153" w:name="_Toc297290450"/>
      <w:bookmarkStart w:id="154" w:name="_Toc373996282"/>
      <w:bookmarkEnd w:id="150"/>
      <w:r w:rsidRPr="00DB2482">
        <w:rPr>
          <w:rFonts w:ascii="Times New Roman" w:hAnsi="Times New Roman" w:cs="Times New Roman"/>
          <w:color w:val="auto"/>
          <w:sz w:val="20"/>
          <w:szCs w:val="20"/>
        </w:rPr>
        <w:t>Рассмотрение и оценка Предложений, выбор победителя конкурса</w:t>
      </w:r>
      <w:bookmarkEnd w:id="151"/>
      <w:bookmarkEnd w:id="152"/>
      <w:bookmarkEnd w:id="153"/>
      <w:bookmarkEnd w:id="154"/>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5" w:name="_Toc258330036"/>
      <w:r w:rsidRPr="00DB2482">
        <w:rPr>
          <w:rFonts w:ascii="Times New Roman" w:hAnsi="Times New Roman" w:cs="Times New Roman"/>
          <w:color w:val="auto"/>
          <w:sz w:val="20"/>
          <w:szCs w:val="20"/>
        </w:rPr>
        <w:t>Общие положения</w:t>
      </w:r>
      <w:bookmarkEnd w:id="155"/>
    </w:p>
    <w:p w:rsidR="000946A3" w:rsidRPr="00DB2482" w:rsidRDefault="000946A3" w:rsidP="00E62635">
      <w:pPr>
        <w:keepLines/>
        <w:widowControl w:val="0"/>
        <w:numPr>
          <w:ilvl w:val="3"/>
          <w:numId w:val="84"/>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Предложений участников процедуры закупки/ участников конкурса включает: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стадию рассмотрения Предложений,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стадию оценки и сопоставления Предложений (возможна после проведения, по решению Комиссии, процедуры переторжки);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стадию принятия решения о выборе победителя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CB0B1E">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6" w:name="_Ref296530613"/>
      <w:r w:rsidRPr="00DB2482">
        <w:rPr>
          <w:rFonts w:ascii="Times New Roman" w:hAnsi="Times New Roman" w:cs="Times New Roman"/>
          <w:color w:val="auto"/>
          <w:sz w:val="20"/>
          <w:szCs w:val="20"/>
        </w:rPr>
        <w:t>Рассмотрение Предложений. Допуск к участию в конкурсе</w:t>
      </w:r>
      <w:bookmarkEnd w:id="156"/>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Комиссия в срок, указанный в извещении о проведении конкурса и в пункте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bookmarkStart w:id="157" w:name="sub_1211"/>
      <w:r w:rsidRPr="00DB2482">
        <w:rPr>
          <w:rFonts w:ascii="Times New Roman"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 любом этапе его проведения.</w:t>
      </w:r>
    </w:p>
    <w:bookmarkEnd w:id="158"/>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4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и</w:t>
      </w:r>
      <w:r w:rsidRPr="00DB2482">
        <w:rPr>
          <w:rFonts w:ascii="Times New Roman" w:hAnsi="Times New Roman" w:cs="Times New Roman"/>
          <w:sz w:val="20"/>
          <w:szCs w:val="20"/>
        </w:rPr>
        <w:t xml:space="preserve"> на официальном сайте о размещении заказов </w:t>
      </w:r>
      <w:hyperlink r:id="rId42"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если на основании результатов рассмотрения Предложений принято решение об отказе в допуске к участию в данной процедуре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r w:rsidRPr="00DB2482">
        <w:rPr>
          <w:rFonts w:ascii="Times New Roman" w:hAnsi="Times New Roman" w:cs="Times New Roman"/>
          <w:color w:val="auto"/>
          <w:sz w:val="20"/>
          <w:szCs w:val="20"/>
        </w:rPr>
        <w:t>Порядок оценки и сопоставления Предложений</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 в срок, указанный в извещении о проведении конкурса и в пункте </w:t>
      </w:r>
      <w:r w:rsidR="00FB1969">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 Значимость критериев оценки Предложений указана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9" w:name="_Toc255985697"/>
      <w:bookmarkStart w:id="160" w:name="_Toc263441565"/>
      <w:r w:rsidRPr="00DB2482">
        <w:rPr>
          <w:rFonts w:ascii="Times New Roman" w:hAnsi="Times New Roman" w:cs="Times New Roman"/>
          <w:color w:val="auto"/>
          <w:sz w:val="20"/>
          <w:szCs w:val="20"/>
        </w:rPr>
        <w:t xml:space="preserve">Подведение итогов конкурса. Определение победителя </w:t>
      </w:r>
      <w:bookmarkEnd w:id="159"/>
      <w:bookmarkEnd w:id="160"/>
      <w:r w:rsidRPr="00DB2482">
        <w:rPr>
          <w:rFonts w:ascii="Times New Roman" w:hAnsi="Times New Roman" w:cs="Times New Roman"/>
          <w:color w:val="auto"/>
          <w:sz w:val="20"/>
          <w:szCs w:val="20"/>
        </w:rPr>
        <w:t>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bookmarkStart w:id="161" w:name="_Ref309319203"/>
      <w:r w:rsidRPr="00DB2482">
        <w:rPr>
          <w:rFonts w:ascii="Times New Roman"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bookmarkStart w:id="162" w:name="_Ref309319352"/>
      <w:r w:rsidRPr="00DB2482">
        <w:rPr>
          <w:rFonts w:ascii="Times New Roman"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0946A3" w:rsidRPr="00DB2482" w:rsidRDefault="000946A3" w:rsidP="00E62635">
      <w:pPr>
        <w:pStyle w:val="af9"/>
        <w:keepNext/>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рассмотрены;</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Предложениях участников, в приеме которых организатором размещения заказа было отказано;</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отозванных Предложениях участников;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месте, дате, времени проведения оценки и сопоставления Предложений;</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порядке оценки и сопоставления Предложений участников;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0946A3" w:rsidRPr="00DB2482" w:rsidRDefault="000946A3" w:rsidP="00E62635">
      <w:pPr>
        <w:keepLines/>
        <w:numPr>
          <w:ilvl w:val="2"/>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электронной торговой площадке «Аукционный Конкурсный Дом» </w:t>
      </w:r>
      <w:r w:rsidRPr="00DB2482">
        <w:rPr>
          <w:rStyle w:val="ad"/>
          <w:rFonts w:ascii="Times New Roman" w:hAnsi="Times New Roman"/>
          <w:color w:val="auto"/>
          <w:sz w:val="20"/>
          <w:szCs w:val="20"/>
        </w:rPr>
        <w:t>http://www.a-k-d.ru/</w:t>
      </w:r>
      <w:r w:rsidRPr="00DB2482">
        <w:rPr>
          <w:rFonts w:ascii="Times New Roman" w:hAnsi="Times New Roman" w:cs="Times New Roman"/>
          <w:sz w:val="20"/>
          <w:szCs w:val="20"/>
        </w:rPr>
        <w:t xml:space="preserve"> в соответствии с Положением о закупках ФКП «ПГБИП».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269835279"/>
      <w:bookmarkStart w:id="170" w:name="_Toc270595288"/>
      <w:bookmarkStart w:id="171" w:name="_Toc271294290"/>
      <w:bookmarkStart w:id="172" w:name="_Toc373996283"/>
      <w:bookmarkEnd w:id="163"/>
      <w:bookmarkEnd w:id="164"/>
      <w:r w:rsidRPr="00DB2482">
        <w:rPr>
          <w:rFonts w:ascii="Times New Roman" w:hAnsi="Times New Roman" w:cs="Times New Roman"/>
          <w:color w:val="auto"/>
          <w:sz w:val="20"/>
          <w:szCs w:val="20"/>
        </w:rPr>
        <w:t xml:space="preserve">Заключение договора с победителем </w:t>
      </w:r>
      <w:bookmarkEnd w:id="165"/>
      <w:r w:rsidRPr="00DB2482">
        <w:rPr>
          <w:rFonts w:ascii="Times New Roman" w:hAnsi="Times New Roman" w:cs="Times New Roman"/>
          <w:color w:val="auto"/>
          <w:sz w:val="20"/>
          <w:szCs w:val="20"/>
        </w:rPr>
        <w:t>конкурса</w:t>
      </w:r>
      <w:bookmarkEnd w:id="166"/>
      <w:bookmarkEnd w:id="167"/>
      <w:bookmarkEnd w:id="168"/>
      <w:bookmarkEnd w:id="172"/>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173" w:name="_Ref296532467"/>
      <w:r w:rsidRPr="00DB2482">
        <w:rPr>
          <w:rFonts w:ascii="Times New Roman" w:hAnsi="Times New Roman" w:cs="Times New Roman"/>
          <w:sz w:val="20"/>
          <w:szCs w:val="20"/>
        </w:rPr>
        <w:t xml:space="preserve">Договор с победителем конкурса заключается в срок, указанный в пункте </w:t>
      </w:r>
      <w:r w:rsidR="00FB1969" w:rsidRPr="00FB1969">
        <w:rPr>
          <w:rFonts w:ascii="Times New Roman" w:hAnsi="Times New Roman" w:cs="Times New Roman"/>
          <w:sz w:val="20"/>
          <w:szCs w:val="20"/>
        </w:rPr>
        <w:t>23</w:t>
      </w:r>
      <w:r w:rsidRPr="00DB2482">
        <w:rPr>
          <w:rFonts w:ascii="Times New Roman" w:hAnsi="Times New Roman" w:cs="Times New Roman"/>
          <w:sz w:val="20"/>
          <w:szCs w:val="20"/>
        </w:rPr>
        <w:t xml:space="preserve"> раздела 6 «Информационная карта конкурса».</w:t>
      </w:r>
      <w:bookmarkEnd w:id="173"/>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0946A3" w:rsidRPr="00DB2482" w:rsidRDefault="000946A3" w:rsidP="00E62635">
      <w:pPr>
        <w:pStyle w:val="af9"/>
        <w:keepLines/>
        <w:numPr>
          <w:ilvl w:val="3"/>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0946A3" w:rsidRPr="00DB2482" w:rsidRDefault="000946A3" w:rsidP="00E62635">
      <w:pPr>
        <w:pStyle w:val="af9"/>
        <w:keepLines/>
        <w:numPr>
          <w:ilvl w:val="3"/>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174" w:name="_Ref296532450"/>
      <w:r w:rsidRPr="00DB2482">
        <w:rPr>
          <w:rFonts w:ascii="Times New Roman" w:hAnsi="Times New Roman" w:cs="Times New Roman"/>
          <w:sz w:val="20"/>
          <w:szCs w:val="20"/>
        </w:rPr>
        <w:t>В случае,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175" w:name="_Ref296532628"/>
      <w:r w:rsidRPr="00DB2482">
        <w:rPr>
          <w:rFonts w:ascii="Times New Roman" w:hAnsi="Times New Roman" w:cs="Times New Roman"/>
          <w:sz w:val="20"/>
          <w:szCs w:val="20"/>
        </w:rPr>
        <w:t xml:space="preserve">В случае, если победитель конкурса или участник, с которым заключается договор согласно пункту 4.14.7, в срок, определенный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_Ref296532467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4.14.3</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такой участник процедуры закупки:</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признанным победителем в процедуре закупки уклонился от заключения договора;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договор, заключенный с участником процедуры закупки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76" w:name="_Toc289784153"/>
      <w:bookmarkStart w:id="177" w:name="_Toc297290452"/>
      <w:bookmarkStart w:id="178" w:name="_Toc373996284"/>
      <w:r w:rsidRPr="00DB2482">
        <w:rPr>
          <w:rFonts w:ascii="Times New Roman" w:hAnsi="Times New Roman" w:cs="Times New Roman"/>
          <w:color w:val="auto"/>
          <w:sz w:val="20"/>
          <w:szCs w:val="20"/>
        </w:rPr>
        <w:t>Обеспечение исполнения договора</w:t>
      </w:r>
      <w:bookmarkEnd w:id="169"/>
      <w:bookmarkEnd w:id="170"/>
      <w:bookmarkEnd w:id="171"/>
      <w:bookmarkEnd w:id="176"/>
      <w:bookmarkEnd w:id="177"/>
      <w:bookmarkEnd w:id="178"/>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если указано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Размер обеспечения исполнения договора и/или обеспечения возврата аванса, гарантийных обязательств указан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Выбор Гаранта должен быть согласован заказчиком.</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946A3" w:rsidRPr="00DB2482" w:rsidRDefault="000946A3" w:rsidP="00E62635">
      <w:pPr>
        <w:keepNext/>
        <w:keepLines/>
        <w:numPr>
          <w:ilvl w:val="2"/>
          <w:numId w:val="84"/>
        </w:numPr>
        <w:suppressLineNumbers/>
        <w:tabs>
          <w:tab w:val="left" w:pos="700"/>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79" w:name="_Toc249170461"/>
      <w:bookmarkStart w:id="180" w:name="_Toc269472553"/>
      <w:bookmarkStart w:id="181" w:name="_Toc289784154"/>
      <w:bookmarkStart w:id="182" w:name="_Toc297290453"/>
      <w:bookmarkStart w:id="183" w:name="_Toc373996285"/>
      <w:r w:rsidRPr="00DB2482">
        <w:rPr>
          <w:rFonts w:ascii="Times New Roman" w:hAnsi="Times New Roman" w:cs="Times New Roman"/>
          <w:color w:val="auto"/>
          <w:sz w:val="20"/>
          <w:szCs w:val="20"/>
        </w:rPr>
        <w:t>Уведомление о результатах конкурса</w:t>
      </w:r>
      <w:bookmarkEnd w:id="179"/>
      <w:bookmarkEnd w:id="180"/>
      <w:bookmarkEnd w:id="181"/>
      <w:bookmarkEnd w:id="182"/>
      <w:bookmarkEnd w:id="183"/>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w:t>
      </w:r>
      <w:r w:rsidRPr="00DB2482">
        <w:rPr>
          <w:rStyle w:val="ad"/>
          <w:rFonts w:ascii="Times New Roman" w:hAnsi="Times New Roman"/>
          <w:color w:val="auto"/>
          <w:sz w:val="20"/>
          <w:szCs w:val="20"/>
          <w:u w:val="none"/>
        </w:rPr>
        <w:t xml:space="preserve">государственном сайте (ООС) в информационно-телекоммуникационной сети «Интернет» </w:t>
      </w:r>
      <w:hyperlink r:id="rId44"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Style w:val="ad"/>
          <w:rFonts w:ascii="Times New Roman" w:hAnsi="Times New Roman"/>
          <w:color w:val="auto"/>
          <w:sz w:val="20"/>
          <w:szCs w:val="20"/>
        </w:rPr>
        <w:t>.</w:t>
      </w:r>
    </w:p>
    <w:p w:rsidR="000946A3" w:rsidRPr="00CC7D8F" w:rsidRDefault="000946A3" w:rsidP="00CC7D8F">
      <w:pPr>
        <w:ind w:firstLine="0"/>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4"/>
      <w:bookmarkEnd w:id="25"/>
      <w:bookmarkEnd w:id="26"/>
      <w:bookmarkEnd w:id="33"/>
      <w:bookmarkEnd w:id="34"/>
      <w:bookmarkEnd w:id="35"/>
      <w:bookmarkEnd w:id="36"/>
      <w:bookmarkEnd w:id="37"/>
      <w:bookmarkEnd w:id="38"/>
      <w:bookmarkEnd w:id="39"/>
      <w:bookmarkEnd w:id="42"/>
      <w:r w:rsidRPr="00CC7D8F">
        <w:rPr>
          <w:rFonts w:ascii="Times New Roman" w:hAnsi="Times New Roman" w:cs="Times New Roman"/>
          <w:bCs/>
          <w:iCs/>
          <w:sz w:val="20"/>
          <w:szCs w:val="20"/>
        </w:rPr>
        <w:br w:type="page"/>
      </w: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187" w:name="_Toc373996286"/>
      <w:r w:rsidRPr="00DB2482">
        <w:rPr>
          <w:rFonts w:ascii="Times New Roman" w:hAnsi="Times New Roman" w:cs="Times New Roman"/>
          <w:bCs w:val="0"/>
          <w:iCs/>
          <w:color w:val="auto"/>
          <w:sz w:val="20"/>
          <w:szCs w:val="20"/>
        </w:rPr>
        <w:t>ПРОЕКТ ДОГОВОРА</w:t>
      </w:r>
      <w:bookmarkEnd w:id="184"/>
      <w:bookmarkEnd w:id="185"/>
      <w:bookmarkEnd w:id="187"/>
    </w:p>
    <w:p w:rsidR="000946A3" w:rsidRPr="00A57A7D" w:rsidRDefault="000946A3" w:rsidP="00CC7D8F">
      <w:pPr>
        <w:ind w:left="360" w:firstLine="0"/>
        <w:jc w:val="center"/>
        <w:rPr>
          <w:rFonts w:ascii="Times New Roman" w:hAnsi="Times New Roman" w:cs="Times New Roman"/>
          <w:b/>
          <w:sz w:val="18"/>
          <w:szCs w:val="18"/>
        </w:rPr>
      </w:pPr>
      <w:bookmarkStart w:id="188" w:name="_Toc301884564"/>
      <w:bookmarkStart w:id="189" w:name="_Toc308001043"/>
      <w:r w:rsidRPr="00A57A7D">
        <w:rPr>
          <w:rFonts w:ascii="Times New Roman" w:hAnsi="Times New Roman" w:cs="Times New Roman"/>
          <w:b/>
          <w:sz w:val="18"/>
          <w:szCs w:val="18"/>
        </w:rPr>
        <w:t>ПРОЕКТ ДОГОВОРА ПОСТАВКИ № _______</w:t>
      </w:r>
    </w:p>
    <w:p w:rsidR="000946A3" w:rsidRPr="00A57A7D" w:rsidRDefault="000946A3" w:rsidP="00CC7D8F">
      <w:pPr>
        <w:ind w:left="360" w:firstLine="0"/>
        <w:jc w:val="center"/>
        <w:rPr>
          <w:rFonts w:ascii="Times New Roman" w:hAnsi="Times New Roman" w:cs="Times New Roman"/>
          <w:sz w:val="18"/>
          <w:szCs w:val="18"/>
        </w:rPr>
      </w:pPr>
    </w:p>
    <w:p w:rsidR="000946A3" w:rsidRPr="00A57A7D" w:rsidRDefault="000946A3" w:rsidP="00E62635">
      <w:pPr>
        <w:ind w:left="36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г. Чапаевск                     </w:t>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t xml:space="preserve">       « ___ » ____________ 2013г.</w:t>
      </w:r>
    </w:p>
    <w:p w:rsidR="000946A3" w:rsidRPr="00A57A7D" w:rsidRDefault="000946A3" w:rsidP="00E62635">
      <w:pPr>
        <w:ind w:left="360" w:firstLine="0"/>
        <w:jc w:val="both"/>
        <w:rPr>
          <w:rFonts w:ascii="Times New Roman" w:hAnsi="Times New Roman" w:cs="Times New Roman"/>
          <w:bCs/>
          <w:sz w:val="18"/>
          <w:szCs w:val="18"/>
        </w:rPr>
      </w:pPr>
      <w:r w:rsidRPr="00A57A7D">
        <w:rPr>
          <w:rFonts w:ascii="Times New Roman" w:hAnsi="Times New Roman" w:cs="Times New Roman"/>
          <w:b/>
          <w:bCs/>
          <w:sz w:val="18"/>
          <w:szCs w:val="18"/>
        </w:rPr>
        <w:t>__________________________________________________________________________________</w:t>
      </w:r>
      <w:r w:rsidRPr="00A57A7D">
        <w:rPr>
          <w:rFonts w:ascii="Times New Roman" w:hAnsi="Times New Roman" w:cs="Times New Roman"/>
          <w:bCs/>
          <w:sz w:val="18"/>
          <w:szCs w:val="18"/>
        </w:rPr>
        <w:t xml:space="preserve">, именуемое в дальнейшем «Поставщик», в лице _________________________________________, действующего на основании _______________________________________________, с одной стороны, и </w:t>
      </w:r>
      <w:r w:rsidRPr="00A57A7D">
        <w:rPr>
          <w:rFonts w:ascii="Times New Roman" w:hAnsi="Times New Roman" w:cs="Times New Roman"/>
          <w:b/>
          <w:bCs/>
          <w:sz w:val="18"/>
          <w:szCs w:val="18"/>
        </w:rPr>
        <w:t>Федеральное казенное предприятие «Приволжский государственный боеприпасный испытательный полигон»,</w:t>
      </w:r>
      <w:r w:rsidRPr="00A57A7D">
        <w:rPr>
          <w:rFonts w:ascii="Times New Roman" w:hAnsi="Times New Roman" w:cs="Times New Roman"/>
          <w:bCs/>
          <w:sz w:val="18"/>
          <w:szCs w:val="18"/>
        </w:rPr>
        <w:t xml:space="preserve"> именуемое в дальнейшем «Покупатель», в лице Директора Кияткина Дмитрия Владимировича, действующего на основании Устава, с другой стороны, именуемые вместе «Стороны»,  с соблюдением требований Федерального закона от 18.06.2011 г. №223-ФЗ «О закупках товаров, работ и услуг отдельными видами юридических лиц», по результатам открытого конкурса (Протокол №______ от ______________________), заключили настоящий Договор о нижеследующем:</w:t>
      </w:r>
    </w:p>
    <w:p w:rsidR="000946A3" w:rsidRPr="00A57A7D" w:rsidRDefault="000946A3" w:rsidP="00E62635">
      <w:pPr>
        <w:pStyle w:val="afff0"/>
        <w:widowControl w:val="0"/>
        <w:numPr>
          <w:ilvl w:val="0"/>
          <w:numId w:val="89"/>
        </w:numPr>
        <w:shd w:val="clear" w:color="auto" w:fill="FFFFFF"/>
        <w:autoSpaceDE w:val="0"/>
        <w:autoSpaceDN w:val="0"/>
        <w:adjustRightInd w:val="0"/>
        <w:jc w:val="both"/>
        <w:rPr>
          <w:rFonts w:ascii="Times New Roman" w:hAnsi="Times New Roman" w:cs="Times New Roman"/>
          <w:sz w:val="18"/>
          <w:szCs w:val="18"/>
        </w:rPr>
      </w:pPr>
      <w:r w:rsidRPr="00A57A7D">
        <w:rPr>
          <w:rFonts w:ascii="Times New Roman" w:hAnsi="Times New Roman" w:cs="Times New Roman"/>
          <w:b/>
          <w:bCs/>
          <w:sz w:val="18"/>
          <w:szCs w:val="18"/>
        </w:rPr>
        <w:t>Термины и понятия</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АЗС</w:t>
      </w:r>
      <w:r w:rsidRPr="00A57A7D">
        <w:rPr>
          <w:rFonts w:ascii="Times New Roman" w:hAnsi="Times New Roman" w:cs="Times New Roman"/>
          <w:sz w:val="18"/>
          <w:szCs w:val="18"/>
        </w:rPr>
        <w:t xml:space="preserve"> - автозаправочная станция.</w:t>
      </w:r>
    </w:p>
    <w:p w:rsidR="000946A3" w:rsidRPr="00A57A7D" w:rsidRDefault="000946A3" w:rsidP="00AD7496">
      <w:pPr>
        <w:pStyle w:val="aff0"/>
        <w:widowControl w:val="0"/>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Сеть АЗС</w:t>
      </w:r>
      <w:r w:rsidRPr="00A57A7D">
        <w:rPr>
          <w:rFonts w:ascii="Times New Roman" w:hAnsi="Times New Roman" w:cs="Times New Roman"/>
          <w:sz w:val="18"/>
          <w:szCs w:val="18"/>
        </w:rPr>
        <w:t xml:space="preserve"> - автозаправочные станции, входящие в зону обслуживания по настоящему договору, список и адреса которых предоставляются Продавцом Покупателю при заключении договора и определены согласно информации на сайте  www.azs.tatneft.ru.</w:t>
      </w:r>
    </w:p>
    <w:p w:rsidR="000946A3" w:rsidRPr="00A57A7D" w:rsidRDefault="000946A3" w:rsidP="00AD7496">
      <w:pPr>
        <w:pStyle w:val="27"/>
        <w:widowControl w:val="0"/>
        <w:autoSpaceDE w:val="0"/>
        <w:autoSpaceDN w:val="0"/>
        <w:adjustRightInd w:val="0"/>
        <w:spacing w:after="0" w:line="240" w:lineRule="auto"/>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Система безналичных расчетов (СБР)</w:t>
      </w:r>
      <w:r w:rsidRPr="00A57A7D">
        <w:rPr>
          <w:rFonts w:ascii="Times New Roman" w:hAnsi="Times New Roman" w:cs="Times New Roman"/>
          <w:sz w:val="18"/>
          <w:szCs w:val="18"/>
        </w:rPr>
        <w:t xml:space="preserve"> - совокупность технологического оборудования, соответствующего программного обеспечения и организация их использования при совершении Покупателями Транзакций на АЗС Продавца.</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Покупатели</w:t>
      </w:r>
      <w:r w:rsidRPr="00A57A7D">
        <w:rPr>
          <w:rFonts w:ascii="Times New Roman" w:hAnsi="Times New Roman" w:cs="Times New Roman"/>
          <w:sz w:val="18"/>
          <w:szCs w:val="18"/>
        </w:rPr>
        <w:t xml:space="preserve"> - зарегистрированные в СБР держатели Пластиковых карт.</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Товары и услуги</w:t>
      </w:r>
      <w:r w:rsidRPr="00A57A7D">
        <w:rPr>
          <w:rFonts w:ascii="Times New Roman" w:hAnsi="Times New Roman" w:cs="Times New Roman"/>
          <w:sz w:val="18"/>
          <w:szCs w:val="18"/>
        </w:rPr>
        <w:t xml:space="preserve"> – нефтепродукты соответствующего вида и марки, иные Товары, реализуемые на точках обслуживания (АЗС), услуги мойки, шиномонтажа и т.п. (соответствующие услуги).</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Пластиковая карта</w:t>
      </w:r>
      <w:r w:rsidRPr="00A57A7D">
        <w:rPr>
          <w:rFonts w:ascii="Times New Roman" w:hAnsi="Times New Roman" w:cs="Times New Roman"/>
          <w:sz w:val="18"/>
          <w:szCs w:val="18"/>
        </w:rPr>
        <w:t xml:space="preserve">  - идентификационный электронный носитель  информации, используемый для учета объемов отпуска товаров и услуг, в натуральных и денежных показателях   и  обеспечивающий  возможность  неоднократной  выборки  Покупателями товаров и услуг на АЗС. Пластиковая карта не является платежным средством.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Лимит</w:t>
      </w:r>
      <w:r w:rsidRPr="00A57A7D">
        <w:rPr>
          <w:rFonts w:ascii="Times New Roman" w:hAnsi="Times New Roman" w:cs="Times New Roman"/>
          <w:sz w:val="18"/>
          <w:szCs w:val="18"/>
        </w:rPr>
        <w:t xml:space="preserve"> – максимальное количество единиц товаров и услуг, которое может быть предоставлено владельцу пластиковой карты в течение одних суток или одного месяца</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Пластиковая карта схемы «Электронный кошелек»</w:t>
      </w:r>
      <w:r w:rsidRPr="00A57A7D">
        <w:rPr>
          <w:rFonts w:ascii="Times New Roman" w:hAnsi="Times New Roman" w:cs="Times New Roman"/>
          <w:sz w:val="18"/>
          <w:szCs w:val="18"/>
        </w:rPr>
        <w:t xml:space="preserve"> - карта, дебетование валюты / товара по которой возможно только в пределах предварительно записанного на микросхеме карты количества, но не более установленного месячного лимита.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Лимитная карта по пересчету по ценам терминала «Лимитная схема» </w:t>
      </w:r>
      <w:r w:rsidRPr="00A57A7D">
        <w:rPr>
          <w:rFonts w:ascii="Times New Roman" w:hAnsi="Times New Roman" w:cs="Times New Roman"/>
          <w:sz w:val="18"/>
          <w:szCs w:val="18"/>
        </w:rPr>
        <w:t>– пластиковая карта с месячным лимитом отпуска, содержащая информацию о сумме денежных средств для пересчета в натуральные измерители потребляемых товаров и услуг по ценам, действующим на АЗС на дату совершения Транзакции, в пределах которой доверенное лицо Покупателя может потреблять Товары и услуги.</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Информационное обслуживание (процессинг) </w:t>
      </w:r>
      <w:r w:rsidRPr="00A57A7D">
        <w:rPr>
          <w:rFonts w:ascii="Times New Roman" w:hAnsi="Times New Roman" w:cs="Times New Roman"/>
          <w:sz w:val="18"/>
          <w:szCs w:val="18"/>
        </w:rPr>
        <w:t xml:space="preserve">– осуществляемая Продавцом организация деятельности по сбору, обработке и передаче Покупателю информации по совершаемым с использованием пластиковых карт Транзакциям и предоставление Покупателю данных (на бумажных носителях) по фактам совершения им Транзакций на АЗС с указанием объемов выборки товаров и услуг в течение Отчетного периода.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Транзакция</w:t>
      </w:r>
      <w:r w:rsidRPr="00A57A7D">
        <w:rPr>
          <w:rFonts w:ascii="Times New Roman" w:hAnsi="Times New Roman" w:cs="Times New Roman"/>
          <w:sz w:val="18"/>
          <w:szCs w:val="18"/>
        </w:rPr>
        <w:t xml:space="preserve"> - операция отпуска товаров и услуг на АЗС Покупателю с одновременной фиксацией объемов совершения указанной операции в натуральных и денежных показателях на пластиковой карте и в терминальном оборудовании СБР.</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Чек электронного терминала </w:t>
      </w:r>
      <w:r w:rsidRPr="00A57A7D">
        <w:rPr>
          <w:rFonts w:ascii="Times New Roman" w:hAnsi="Times New Roman" w:cs="Times New Roman"/>
          <w:sz w:val="18"/>
          <w:szCs w:val="18"/>
        </w:rPr>
        <w:t>– документ, подтверждающий совершение операций по отпуску товаров и услуг Покупателю на АЗС.</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Доверенное лицо Покупателя </w:t>
      </w:r>
      <w:r w:rsidRPr="00A57A7D">
        <w:rPr>
          <w:rFonts w:ascii="Times New Roman" w:hAnsi="Times New Roman" w:cs="Times New Roman"/>
          <w:sz w:val="18"/>
          <w:szCs w:val="18"/>
        </w:rPr>
        <w:t>– представитель Покупателя, уполномоченный им на получение товаров и услуг на АЗС.</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sz w:val="18"/>
          <w:szCs w:val="18"/>
        </w:rPr>
        <w:t>Передача доверенному лицу пластиковой карты удостоверяет предоставление ему соответствующих полномочий и не требует дополнительного оформления доверенности на получение товарно-материальных ценностей.</w:t>
      </w:r>
    </w:p>
    <w:p w:rsidR="000946A3" w:rsidRPr="00A57A7D" w:rsidRDefault="000946A3" w:rsidP="00AD7496">
      <w:pPr>
        <w:widowControl w:val="0"/>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Отчетный период </w:t>
      </w:r>
      <w:r w:rsidRPr="00A57A7D">
        <w:rPr>
          <w:rFonts w:ascii="Times New Roman" w:hAnsi="Times New Roman" w:cs="Times New Roman"/>
          <w:sz w:val="18"/>
          <w:szCs w:val="18"/>
        </w:rPr>
        <w:t>- 1 (Один) календарный месяц (с начала первой смены первого числа месяца до начала первой смены первого числа месяца, следующего за отчетным).</w:t>
      </w:r>
    </w:p>
    <w:p w:rsidR="000946A3" w:rsidRPr="00A57A7D" w:rsidRDefault="000946A3" w:rsidP="008E5CBB">
      <w:pPr>
        <w:pStyle w:val="afff0"/>
        <w:widowControl w:val="0"/>
        <w:numPr>
          <w:ilvl w:val="0"/>
          <w:numId w:val="89"/>
        </w:numPr>
        <w:autoSpaceDE w:val="0"/>
        <w:autoSpaceDN w:val="0"/>
        <w:adjustRightInd w:val="0"/>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Предмет договора</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Поставщик обязуется отпускать Покупателю по пластиковым картам на основе безналичных расчетов Товары (ГСМ),  и оказывать услуги на сети АЗС (Приложение №1) по цене на момент их предоставления,  а Покупатель принимать и оплачивать их  в порядке и на условиях настоящего договора.</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1"/>
          <w:sz w:val="18"/>
          <w:szCs w:val="18"/>
          <w:u w:val="single"/>
        </w:rPr>
      </w:pPr>
      <w:r w:rsidRPr="00A57A7D">
        <w:rPr>
          <w:rFonts w:ascii="Times New Roman" w:hAnsi="Times New Roman" w:cs="Times New Roman"/>
          <w:sz w:val="18"/>
          <w:szCs w:val="18"/>
        </w:rPr>
        <w:t>В случае чрезвычайной ситуации Поставщик обязуется произвести заправку автотранспорта  ГСМ,  без предоставления пластиковых карт, в количестве необходимом для ликвидации последствий чрезвычайной ситуации, а Покупатель обязуется п</w:t>
      </w:r>
      <w:r w:rsidRPr="00A57A7D">
        <w:rPr>
          <w:rFonts w:ascii="Times New Roman" w:hAnsi="Times New Roman" w:cs="Times New Roman"/>
          <w:bCs/>
          <w:spacing w:val="-4"/>
          <w:sz w:val="18"/>
          <w:szCs w:val="18"/>
        </w:rPr>
        <w:t>роизвести оплату фактически использованных ГСМ.</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Качество поставляемого Товара должно соответствовать требованиям, действующим на каждый из его видов ГОСТам, ТУ.</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Для оперативного учета операций по отпуску Товаров  и услуг Покупателю в сети АЗС на электронных терминалах, Поставщик обязуется организовать выпуск пластиковых карт на имя Покупателя в соответствии с его Заявкой – поручением (Приложение №1), а также организовать в течение срока действия настоящего договора </w:t>
      </w:r>
      <w:r w:rsidRPr="00A57A7D">
        <w:rPr>
          <w:rFonts w:ascii="Times New Roman" w:hAnsi="Times New Roman" w:cs="Times New Roman"/>
          <w:bCs/>
          <w:sz w:val="18"/>
          <w:szCs w:val="18"/>
        </w:rPr>
        <w:t xml:space="preserve">процессинговое обслуживание Покупателя по совершаемым им </w:t>
      </w:r>
      <w:r w:rsidRPr="00A57A7D">
        <w:rPr>
          <w:rFonts w:ascii="Times New Roman" w:hAnsi="Times New Roman" w:cs="Times New Roman"/>
          <w:sz w:val="18"/>
          <w:szCs w:val="18"/>
        </w:rPr>
        <w:t xml:space="preserve"> Транзакциям</w:t>
      </w:r>
    </w:p>
    <w:p w:rsidR="000946A3" w:rsidRPr="00A57A7D" w:rsidRDefault="000946A3" w:rsidP="008E5CBB">
      <w:pPr>
        <w:pStyle w:val="afff0"/>
        <w:widowControl w:val="0"/>
        <w:numPr>
          <w:ilvl w:val="2"/>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Заявка-поручение на выдачу пластиковых карт (Приложение №1) должна содержать информацию о типе и количестве пластиковых карт, наименовании и количестве товаров и услуг, подлежащих отпуску по каждой заявленной карте, месячный лимит отпуска для каждого вида товаров и услуг (в соответствующих единицах измерения) по каждой заявленной карте.</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Поставщик обязуется в течение 5 банковских дней, со дня оплаты счёта за карточки, организовать выпуск и выдачу Покупателю пластиковых карт, соответствующих заявленным. </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Выдача пластиковых карт оформляется актом приёма - передачи с указанием типов, количества и </w:t>
      </w:r>
      <w:r w:rsidRPr="00A57A7D">
        <w:rPr>
          <w:rFonts w:ascii="Times New Roman" w:hAnsi="Times New Roman" w:cs="Times New Roman"/>
          <w:bCs/>
          <w:spacing w:val="-4"/>
          <w:sz w:val="18"/>
          <w:szCs w:val="18"/>
        </w:rPr>
        <w:t xml:space="preserve">уникальных номеров пластиковых карт, который подписывается обеими сторонами. </w:t>
      </w:r>
      <w:r w:rsidRPr="00A57A7D">
        <w:rPr>
          <w:rFonts w:ascii="Times New Roman" w:hAnsi="Times New Roman" w:cs="Times New Roman"/>
          <w:sz w:val="18"/>
          <w:szCs w:val="18"/>
        </w:rPr>
        <w:t>Одновременно с передачей пластиковых карт Поставщик передает Покупателю накладную и счет-фактуру.</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4"/>
          <w:sz w:val="18"/>
          <w:szCs w:val="18"/>
        </w:rPr>
        <w:t xml:space="preserve">Поставщик обязуется обеспечить круглосуточный беспрепятственный (за исключением случаев, специально оговоренных </w:t>
      </w:r>
      <w:r w:rsidRPr="00A57A7D">
        <w:rPr>
          <w:rFonts w:ascii="Times New Roman" w:hAnsi="Times New Roman" w:cs="Times New Roman"/>
          <w:bCs/>
          <w:spacing w:val="-2"/>
          <w:sz w:val="18"/>
          <w:szCs w:val="18"/>
        </w:rPr>
        <w:t xml:space="preserve">в   настоящем  договоре)  отпуск  товаров  и  услуг  по  предъявляемым  картам доверенному  лицу </w:t>
      </w:r>
      <w:r w:rsidRPr="00A57A7D">
        <w:rPr>
          <w:rFonts w:ascii="Times New Roman" w:hAnsi="Times New Roman" w:cs="Times New Roman"/>
          <w:bCs/>
          <w:spacing w:val="2"/>
          <w:sz w:val="18"/>
          <w:szCs w:val="18"/>
        </w:rPr>
        <w:t xml:space="preserve">Покупателя в сети АЗС, список и адреса которых предоставляется Поставщиком Покупателю при </w:t>
      </w:r>
      <w:r w:rsidRPr="00A57A7D">
        <w:rPr>
          <w:rFonts w:ascii="Times New Roman" w:hAnsi="Times New Roman" w:cs="Times New Roman"/>
          <w:bCs/>
          <w:spacing w:val="-4"/>
          <w:sz w:val="18"/>
          <w:szCs w:val="18"/>
        </w:rPr>
        <w:t>заключении настоящего договора.</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2"/>
          <w:sz w:val="18"/>
          <w:szCs w:val="18"/>
        </w:rPr>
        <w:t xml:space="preserve">Фактический объем потребленных товаров и услуг Покупателем, вследствие длящегося характера </w:t>
      </w:r>
      <w:r w:rsidRPr="00A57A7D">
        <w:rPr>
          <w:rFonts w:ascii="Times New Roman" w:hAnsi="Times New Roman" w:cs="Times New Roman"/>
          <w:bCs/>
          <w:spacing w:val="-3"/>
          <w:sz w:val="18"/>
          <w:szCs w:val="18"/>
        </w:rPr>
        <w:t xml:space="preserve">правоотношений, определяется по итогам каждого отчетного периода (месяца). Все предусмотренные </w:t>
      </w:r>
      <w:r w:rsidRPr="00A57A7D">
        <w:rPr>
          <w:rFonts w:ascii="Times New Roman" w:hAnsi="Times New Roman" w:cs="Times New Roman"/>
          <w:bCs/>
          <w:spacing w:val="-4"/>
          <w:sz w:val="18"/>
          <w:szCs w:val="18"/>
        </w:rPr>
        <w:t xml:space="preserve">законодательством   документы   (акты   оказания услуг, накладные,  счета-фактуры)   выставляются  </w:t>
      </w:r>
      <w:r w:rsidRPr="00A57A7D">
        <w:rPr>
          <w:rFonts w:ascii="Times New Roman" w:hAnsi="Times New Roman" w:cs="Times New Roman"/>
          <w:bCs/>
          <w:spacing w:val="-5"/>
          <w:sz w:val="18"/>
          <w:szCs w:val="18"/>
        </w:rPr>
        <w:t xml:space="preserve">Поставщиком   Покупателю   по   итогам   каждого   отчетного   периода,   не   позднее   15   числа   месяца, следующего за отчетным. </w:t>
      </w:r>
      <w:r w:rsidRPr="00A57A7D">
        <w:rPr>
          <w:rFonts w:ascii="Times New Roman" w:hAnsi="Times New Roman" w:cs="Times New Roman"/>
          <w:bCs/>
          <w:spacing w:val="-4"/>
          <w:sz w:val="18"/>
          <w:szCs w:val="18"/>
        </w:rPr>
        <w:t>При этом акты и накладные выставляются на последнее календарное число отчетного месяца.</w:t>
      </w:r>
    </w:p>
    <w:p w:rsidR="000946A3" w:rsidRPr="00A57A7D" w:rsidRDefault="000946A3" w:rsidP="008E5CBB">
      <w:pPr>
        <w:pStyle w:val="afff0"/>
        <w:widowControl w:val="0"/>
        <w:numPr>
          <w:ilvl w:val="0"/>
          <w:numId w:val="89"/>
        </w:numPr>
        <w:shd w:val="clear" w:color="auto" w:fill="FFFFFF"/>
        <w:autoSpaceDE w:val="0"/>
        <w:autoSpaceDN w:val="0"/>
        <w:adjustRightInd w:val="0"/>
        <w:ind w:left="0" w:firstLine="0"/>
        <w:jc w:val="both"/>
        <w:rPr>
          <w:rFonts w:ascii="Times New Roman" w:hAnsi="Times New Roman" w:cs="Times New Roman"/>
          <w:b/>
          <w:spacing w:val="1"/>
          <w:sz w:val="18"/>
          <w:szCs w:val="18"/>
        </w:rPr>
      </w:pPr>
      <w:r w:rsidRPr="00A57A7D">
        <w:rPr>
          <w:rFonts w:ascii="Times New Roman" w:hAnsi="Times New Roman" w:cs="Times New Roman"/>
          <w:b/>
          <w:spacing w:val="1"/>
          <w:sz w:val="18"/>
          <w:szCs w:val="18"/>
        </w:rPr>
        <w:t>Цены, тарифы и расчеты</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bCs/>
          <w:sz w:val="18"/>
          <w:szCs w:val="18"/>
        </w:rPr>
      </w:pPr>
      <w:r w:rsidRPr="00A57A7D">
        <w:rPr>
          <w:rFonts w:ascii="Times New Roman" w:hAnsi="Times New Roman" w:cs="Times New Roman"/>
          <w:bCs/>
          <w:sz w:val="18"/>
          <w:szCs w:val="18"/>
        </w:rPr>
        <w:t>Сумма договора является предельной и составляет (______________________________</w:t>
      </w:r>
    </w:p>
    <w:p w:rsidR="000946A3" w:rsidRPr="00A57A7D" w:rsidRDefault="000946A3" w:rsidP="008E5CBB">
      <w:pPr>
        <w:pStyle w:val="afff0"/>
        <w:numPr>
          <w:ilvl w:val="2"/>
          <w:numId w:val="89"/>
        </w:numPr>
        <w:shd w:val="clear" w:color="auto" w:fill="FFFFFF"/>
        <w:tabs>
          <w:tab w:val="left" w:pos="567"/>
        </w:tabs>
        <w:ind w:left="0" w:firstLine="0"/>
        <w:jc w:val="both"/>
        <w:rPr>
          <w:rFonts w:ascii="Times New Roman" w:hAnsi="Times New Roman" w:cs="Times New Roman"/>
          <w:bCs/>
          <w:sz w:val="18"/>
          <w:szCs w:val="18"/>
        </w:rPr>
      </w:pPr>
      <w:r w:rsidRPr="00A57A7D">
        <w:rPr>
          <w:rFonts w:ascii="Times New Roman" w:hAnsi="Times New Roman" w:cs="Times New Roman"/>
          <w:bCs/>
          <w:sz w:val="18"/>
          <w:szCs w:val="18"/>
        </w:rPr>
        <w:t xml:space="preserve">_______________________________________), в том числе НДС – 18% - _____________ (________________________________________________________). </w:t>
      </w:r>
    </w:p>
    <w:p w:rsidR="000946A3" w:rsidRPr="00A57A7D" w:rsidRDefault="000946A3" w:rsidP="008E5CBB">
      <w:pPr>
        <w:pStyle w:val="afff0"/>
        <w:numPr>
          <w:ilvl w:val="2"/>
          <w:numId w:val="89"/>
        </w:numPr>
        <w:shd w:val="clear" w:color="auto" w:fill="FFFFFF"/>
        <w:tabs>
          <w:tab w:val="left" w:pos="567"/>
        </w:tabs>
        <w:ind w:left="0" w:firstLine="0"/>
        <w:jc w:val="both"/>
        <w:rPr>
          <w:rFonts w:ascii="Times New Roman" w:hAnsi="Times New Roman" w:cs="Times New Roman"/>
          <w:bCs/>
          <w:sz w:val="18"/>
          <w:szCs w:val="18"/>
        </w:rPr>
      </w:pPr>
      <w:r w:rsidRPr="00A57A7D">
        <w:rPr>
          <w:rFonts w:ascii="Times New Roman" w:hAnsi="Times New Roman" w:cs="Times New Roman"/>
          <w:bCs/>
          <w:sz w:val="18"/>
          <w:szCs w:val="18"/>
        </w:rPr>
        <w:t>В сумму настоящего договора входят все расходы, связанные с осуществлением настоящего договора, в том числе стоимость товаров и услуг, отпускаемых  Покупателю, а также стоимость пластиковых карт, полученных Покупателем. Сумма договора является твердой и не может меняться в сторону увеличения.</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Не позднее 3 (трех) банковских дней, с даты подписания Заявки-поручения Покупатель обязан </w:t>
      </w:r>
      <w:r w:rsidRPr="00A57A7D">
        <w:rPr>
          <w:rFonts w:ascii="Times New Roman" w:hAnsi="Times New Roman" w:cs="Times New Roman"/>
          <w:bCs/>
          <w:spacing w:val="-5"/>
          <w:sz w:val="18"/>
          <w:szCs w:val="18"/>
        </w:rPr>
        <w:t xml:space="preserve">произвести предоплату в размере 50% от заявленного лимита за товары и услуги путем перечисления денежных средств на расчетный счет </w:t>
      </w:r>
      <w:r w:rsidRPr="00A57A7D">
        <w:rPr>
          <w:rFonts w:ascii="Times New Roman" w:hAnsi="Times New Roman" w:cs="Times New Roman"/>
          <w:bCs/>
          <w:spacing w:val="-4"/>
          <w:sz w:val="18"/>
          <w:szCs w:val="18"/>
        </w:rPr>
        <w:t xml:space="preserve">Поставщика, на основании счета на оплату. </w:t>
      </w:r>
      <w:r w:rsidRPr="00A57A7D">
        <w:rPr>
          <w:rFonts w:ascii="Times New Roman" w:hAnsi="Times New Roman" w:cs="Times New Roman"/>
          <w:bCs/>
          <w:sz w:val="18"/>
          <w:szCs w:val="18"/>
        </w:rPr>
        <w:t>Окончательный расчет производится в течение 5 банковских дней после предоставления Покупателю счетов-фактур, накладных и актов оказания услуг.</w:t>
      </w:r>
    </w:p>
    <w:p w:rsidR="000946A3" w:rsidRPr="00A57A7D" w:rsidRDefault="000946A3" w:rsidP="008E5CBB">
      <w:pPr>
        <w:pStyle w:val="afff0"/>
        <w:numPr>
          <w:ilvl w:val="1"/>
          <w:numId w:val="89"/>
        </w:numPr>
        <w:shd w:val="clear" w:color="auto" w:fill="FFFFFF"/>
        <w:tabs>
          <w:tab w:val="left" w:pos="451"/>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4"/>
          <w:sz w:val="18"/>
          <w:szCs w:val="18"/>
        </w:rPr>
        <w:t>Размер суммы, подлежащей предоплате, определяется путем пересчета указанного в Заявке-поручении (Приложение №1) объема товаров и услуг, заявленных для каждой карты, в пределах которой Покупатель (доверенное лицо Покупателя) может потреблять товары и услуги. Размер суммы, подлежащей предоплате, уменьшается на сумму неизрасходованного остатка по карте за предыдущий период.</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По  соглашению  сторон  могут устанавливаться  иные  правила  определения  суммы,  подлежащей </w:t>
      </w:r>
      <w:r w:rsidRPr="00A57A7D">
        <w:rPr>
          <w:rFonts w:ascii="Times New Roman" w:hAnsi="Times New Roman" w:cs="Times New Roman"/>
          <w:bCs/>
          <w:spacing w:val="4"/>
          <w:sz w:val="18"/>
          <w:szCs w:val="18"/>
        </w:rPr>
        <w:t xml:space="preserve">предоплате или иные правила расчетов за товары и услуги. В этом случае составляется </w:t>
      </w:r>
      <w:r w:rsidRPr="00A57A7D">
        <w:rPr>
          <w:rFonts w:ascii="Times New Roman" w:hAnsi="Times New Roman" w:cs="Times New Roman"/>
          <w:bCs/>
          <w:spacing w:val="-4"/>
          <w:sz w:val="18"/>
          <w:szCs w:val="18"/>
        </w:rPr>
        <w:t>Дополнительное соглашение к настоящему договору.</w:t>
      </w:r>
    </w:p>
    <w:p w:rsidR="000946A3" w:rsidRPr="00A57A7D" w:rsidRDefault="000946A3" w:rsidP="008E5CBB">
      <w:pPr>
        <w:pStyle w:val="afff0"/>
        <w:numPr>
          <w:ilvl w:val="1"/>
          <w:numId w:val="89"/>
        </w:numPr>
        <w:shd w:val="clear" w:color="auto" w:fill="FFFFFF"/>
        <w:tabs>
          <w:tab w:val="left" w:pos="475"/>
          <w:tab w:val="left" w:pos="567"/>
        </w:tabs>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5"/>
          <w:sz w:val="18"/>
          <w:szCs w:val="18"/>
        </w:rPr>
        <w:t xml:space="preserve">Оплату за  </w:t>
      </w:r>
      <w:r w:rsidRPr="00A57A7D">
        <w:rPr>
          <w:rFonts w:ascii="Times New Roman" w:hAnsi="Times New Roman" w:cs="Times New Roman"/>
          <w:spacing w:val="5"/>
          <w:sz w:val="18"/>
          <w:szCs w:val="18"/>
        </w:rPr>
        <w:t xml:space="preserve">пластиковые  карточки </w:t>
      </w:r>
      <w:r w:rsidRPr="00A57A7D">
        <w:rPr>
          <w:rFonts w:ascii="Times New Roman" w:hAnsi="Times New Roman" w:cs="Times New Roman"/>
          <w:bCs/>
          <w:spacing w:val="-4"/>
          <w:sz w:val="18"/>
          <w:szCs w:val="18"/>
        </w:rPr>
        <w:t>Покупатель производит отдельным платежным поручением.</w:t>
      </w:r>
    </w:p>
    <w:p w:rsidR="000946A3" w:rsidRPr="00A57A7D" w:rsidRDefault="000946A3" w:rsidP="008E5CBB">
      <w:pPr>
        <w:pStyle w:val="afff0"/>
        <w:numPr>
          <w:ilvl w:val="1"/>
          <w:numId w:val="89"/>
        </w:numPr>
        <w:shd w:val="clear" w:color="auto" w:fill="FFFFFF"/>
        <w:tabs>
          <w:tab w:val="left" w:pos="475"/>
          <w:tab w:val="left" w:pos="567"/>
          <w:tab w:val="left" w:pos="8890"/>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rPr>
        <w:t>Отпуск ГСМ на АЗС осуществляется по розничным ценам, действующим на момент заправки. Неизрасходованный лимит денежных средств по каждой карте переходит на следующий отчетный период.</w:t>
      </w:r>
    </w:p>
    <w:p w:rsidR="000946A3" w:rsidRPr="00A57A7D" w:rsidRDefault="000946A3" w:rsidP="008E5CBB">
      <w:pPr>
        <w:pStyle w:val="afff0"/>
        <w:widowControl w:val="0"/>
        <w:numPr>
          <w:ilvl w:val="0"/>
          <w:numId w:val="89"/>
        </w:numPr>
        <w:shd w:val="clear" w:color="auto" w:fill="FFFFFF"/>
        <w:autoSpaceDE w:val="0"/>
        <w:autoSpaceDN w:val="0"/>
        <w:adjustRightInd w:val="0"/>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Обязанности сторон</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bCs/>
          <w:spacing w:val="-1"/>
          <w:sz w:val="18"/>
          <w:szCs w:val="18"/>
          <w:u w:val="single"/>
        </w:rPr>
      </w:pPr>
      <w:r w:rsidRPr="00A57A7D">
        <w:rPr>
          <w:rFonts w:ascii="Times New Roman" w:hAnsi="Times New Roman" w:cs="Times New Roman"/>
          <w:bCs/>
          <w:spacing w:val="-1"/>
          <w:sz w:val="18"/>
          <w:szCs w:val="18"/>
          <w:u w:val="single"/>
        </w:rPr>
        <w:t>Покупатель (его доверенное лицо) обязуется:</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Строго соблюдать Правила пользования пластиковыми </w:t>
      </w:r>
      <w:r w:rsidRPr="00A57A7D">
        <w:rPr>
          <w:rFonts w:ascii="Times New Roman" w:hAnsi="Times New Roman" w:cs="Times New Roman"/>
          <w:bCs/>
          <w:spacing w:val="-4"/>
          <w:sz w:val="18"/>
          <w:szCs w:val="18"/>
        </w:rPr>
        <w:t>картами, прилагаемые к настоящему договору и являющиеся его неотъемлемой частью.</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z w:val="18"/>
          <w:szCs w:val="18"/>
        </w:rPr>
        <w:t>По всем вопросам, связанным с отпуском товаров и услуг на территории АЗС, с</w:t>
      </w:r>
      <w:r w:rsidRPr="00A57A7D">
        <w:rPr>
          <w:rFonts w:ascii="Times New Roman" w:hAnsi="Times New Roman" w:cs="Times New Roman"/>
          <w:bCs/>
          <w:spacing w:val="-4"/>
          <w:sz w:val="18"/>
          <w:szCs w:val="18"/>
        </w:rPr>
        <w:t>ледовать указаниям сотрудников АЗС</w:t>
      </w:r>
      <w:r w:rsidRPr="00A57A7D">
        <w:rPr>
          <w:rFonts w:ascii="Times New Roman" w:hAnsi="Times New Roman" w:cs="Times New Roman"/>
          <w:bCs/>
          <w:sz w:val="18"/>
          <w:szCs w:val="18"/>
        </w:rPr>
        <w:t>.</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bCs/>
          <w:spacing w:val="-9"/>
          <w:sz w:val="18"/>
          <w:szCs w:val="18"/>
        </w:rPr>
      </w:pPr>
      <w:r w:rsidRPr="00A57A7D">
        <w:rPr>
          <w:rFonts w:ascii="Times New Roman" w:hAnsi="Times New Roman" w:cs="Times New Roman"/>
          <w:bCs/>
          <w:spacing w:val="-4"/>
          <w:sz w:val="18"/>
          <w:szCs w:val="18"/>
        </w:rPr>
        <w:t>Своевременно в</w:t>
      </w:r>
      <w:r w:rsidRPr="00A57A7D">
        <w:rPr>
          <w:rFonts w:ascii="Times New Roman" w:hAnsi="Times New Roman" w:cs="Times New Roman"/>
          <w:bCs/>
          <w:sz w:val="18"/>
          <w:szCs w:val="18"/>
        </w:rPr>
        <w:t xml:space="preserve">носить очередные платежи в порядке, определенном п.3.3 </w:t>
      </w:r>
      <w:r w:rsidRPr="00A57A7D">
        <w:rPr>
          <w:rFonts w:ascii="Times New Roman" w:hAnsi="Times New Roman" w:cs="Times New Roman"/>
          <w:bCs/>
          <w:spacing w:val="-4"/>
          <w:sz w:val="18"/>
          <w:szCs w:val="18"/>
        </w:rPr>
        <w:t xml:space="preserve">настоящего договора в виде предоплаты за приобретаемые по настоящему договору </w:t>
      </w:r>
      <w:r w:rsidRPr="00A57A7D">
        <w:rPr>
          <w:rFonts w:ascii="Times New Roman" w:hAnsi="Times New Roman" w:cs="Times New Roman"/>
          <w:bCs/>
          <w:spacing w:val="-3"/>
          <w:sz w:val="18"/>
          <w:szCs w:val="18"/>
        </w:rPr>
        <w:t>товары и услуги.</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9"/>
          <w:sz w:val="18"/>
          <w:szCs w:val="18"/>
        </w:rPr>
      </w:pPr>
      <w:r w:rsidRPr="00A57A7D">
        <w:rPr>
          <w:rFonts w:ascii="Times New Roman" w:hAnsi="Times New Roman" w:cs="Times New Roman"/>
          <w:bCs/>
          <w:spacing w:val="-2"/>
          <w:sz w:val="18"/>
          <w:szCs w:val="18"/>
        </w:rPr>
        <w:t>Незамедлительно письменно уведомлять Поставщика о случаях утраты пластиковой карты</w:t>
      </w:r>
      <w:r w:rsidRPr="00A57A7D">
        <w:rPr>
          <w:rFonts w:ascii="Times New Roman" w:hAnsi="Times New Roman" w:cs="Times New Roman"/>
          <w:bCs/>
          <w:spacing w:val="-4"/>
          <w:sz w:val="18"/>
          <w:szCs w:val="18"/>
        </w:rPr>
        <w:t xml:space="preserve"> с указанием номера утраченной пластиковой карты.</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7"/>
          <w:sz w:val="18"/>
          <w:szCs w:val="18"/>
        </w:rPr>
      </w:pPr>
      <w:r w:rsidRPr="00A57A7D">
        <w:rPr>
          <w:rFonts w:ascii="Times New Roman" w:hAnsi="Times New Roman" w:cs="Times New Roman"/>
          <w:bCs/>
          <w:spacing w:val="-1"/>
          <w:sz w:val="18"/>
          <w:szCs w:val="18"/>
        </w:rPr>
        <w:t xml:space="preserve">Осуществлять предоплату за приобретаемые по настоящему договору товары </w:t>
      </w:r>
      <w:r w:rsidRPr="00A57A7D">
        <w:rPr>
          <w:rFonts w:ascii="Times New Roman" w:hAnsi="Times New Roman" w:cs="Times New Roman"/>
          <w:bCs/>
          <w:spacing w:val="-4"/>
          <w:sz w:val="18"/>
          <w:szCs w:val="18"/>
        </w:rPr>
        <w:t>(услуги) в соответствии со статьей 3 настоящего Договора.</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1"/>
          <w:sz w:val="18"/>
          <w:szCs w:val="18"/>
          <w:u w:val="single"/>
        </w:rPr>
      </w:pPr>
      <w:r w:rsidRPr="00A57A7D">
        <w:rPr>
          <w:rFonts w:ascii="Times New Roman" w:hAnsi="Times New Roman" w:cs="Times New Roman"/>
          <w:bCs/>
          <w:spacing w:val="-3"/>
          <w:sz w:val="18"/>
          <w:szCs w:val="18"/>
        </w:rPr>
        <w:t>Вести внутренний  учет  полученных  товаров   и  услуг  на  основании   чеков</w:t>
      </w:r>
      <w:r w:rsidRPr="00A57A7D">
        <w:rPr>
          <w:rFonts w:ascii="Times New Roman" w:hAnsi="Times New Roman" w:cs="Times New Roman"/>
          <w:bCs/>
          <w:spacing w:val="-3"/>
          <w:sz w:val="18"/>
          <w:szCs w:val="18"/>
        </w:rPr>
        <w:br/>
      </w:r>
      <w:r w:rsidRPr="00A57A7D">
        <w:rPr>
          <w:rFonts w:ascii="Times New Roman" w:hAnsi="Times New Roman" w:cs="Times New Roman"/>
          <w:bCs/>
          <w:spacing w:val="-2"/>
          <w:sz w:val="18"/>
          <w:szCs w:val="18"/>
        </w:rPr>
        <w:t xml:space="preserve">электронных терминалов. Претензии по поводу расхождения данных внутреннего учета Покупателя с данными </w:t>
      </w:r>
      <w:r w:rsidRPr="00A57A7D">
        <w:rPr>
          <w:rFonts w:ascii="Times New Roman" w:hAnsi="Times New Roman" w:cs="Times New Roman"/>
          <w:bCs/>
          <w:spacing w:val="-4"/>
          <w:sz w:val="18"/>
          <w:szCs w:val="18"/>
        </w:rPr>
        <w:t>документов, полученных от Поставщика, должны быть заявлены в письменном виде, и подлежат рассмотрению Поставщиком в течение десяти рабочих дней.</w:t>
      </w:r>
    </w:p>
    <w:p w:rsidR="000946A3" w:rsidRPr="00A57A7D" w:rsidRDefault="000946A3" w:rsidP="008E5CBB">
      <w:pPr>
        <w:pStyle w:val="afff0"/>
        <w:numPr>
          <w:ilvl w:val="1"/>
          <w:numId w:val="89"/>
        </w:numPr>
        <w:shd w:val="clear" w:color="auto" w:fill="FFFFFF"/>
        <w:tabs>
          <w:tab w:val="left" w:pos="0"/>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u w:val="single"/>
        </w:rPr>
        <w:t xml:space="preserve">Поставщик </w:t>
      </w:r>
      <w:r w:rsidRPr="00A57A7D">
        <w:rPr>
          <w:rFonts w:ascii="Times New Roman" w:hAnsi="Times New Roman" w:cs="Times New Roman"/>
          <w:bCs/>
          <w:spacing w:val="-1"/>
          <w:sz w:val="18"/>
          <w:szCs w:val="18"/>
          <w:u w:val="single"/>
        </w:rPr>
        <w:t>обязуется</w:t>
      </w:r>
      <w:r w:rsidRPr="00A57A7D">
        <w:rPr>
          <w:rFonts w:ascii="Times New Roman" w:hAnsi="Times New Roman" w:cs="Times New Roman"/>
          <w:bCs/>
          <w:spacing w:val="1"/>
          <w:sz w:val="18"/>
          <w:szCs w:val="18"/>
        </w:rPr>
        <w:t>:</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Обеспечить своевременный отпуск товаров и услуг на АЗС доверенному лицу </w:t>
      </w:r>
      <w:r w:rsidRPr="00A57A7D">
        <w:rPr>
          <w:rFonts w:ascii="Times New Roman" w:hAnsi="Times New Roman" w:cs="Times New Roman"/>
          <w:bCs/>
          <w:spacing w:val="-2"/>
          <w:sz w:val="18"/>
          <w:szCs w:val="18"/>
        </w:rPr>
        <w:t xml:space="preserve">Покупателя  при  предъявлении  им пластиковой  карты, за исключением случаев, когда  работа АЗС </w:t>
      </w:r>
      <w:r w:rsidRPr="00A57A7D">
        <w:rPr>
          <w:rFonts w:ascii="Times New Roman" w:hAnsi="Times New Roman" w:cs="Times New Roman"/>
          <w:bCs/>
          <w:spacing w:val="-4"/>
          <w:sz w:val="18"/>
          <w:szCs w:val="18"/>
        </w:rPr>
        <w:t>приостановлена в результате аварий, стихийных бедствий или действия органов власти.</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3"/>
          <w:sz w:val="18"/>
          <w:szCs w:val="18"/>
        </w:rPr>
      </w:pPr>
      <w:r w:rsidRPr="00A57A7D">
        <w:rPr>
          <w:rFonts w:ascii="Times New Roman" w:hAnsi="Times New Roman" w:cs="Times New Roman"/>
          <w:bCs/>
          <w:spacing w:val="-2"/>
          <w:sz w:val="18"/>
          <w:szCs w:val="18"/>
        </w:rPr>
        <w:t xml:space="preserve">В течение 1 часа с момента получения </w:t>
      </w:r>
      <w:r w:rsidRPr="00A57A7D">
        <w:rPr>
          <w:rFonts w:ascii="Times New Roman" w:hAnsi="Times New Roman" w:cs="Times New Roman"/>
          <w:bCs/>
          <w:spacing w:val="1"/>
          <w:sz w:val="18"/>
          <w:szCs w:val="18"/>
        </w:rPr>
        <w:t xml:space="preserve">от Покупателя </w:t>
      </w:r>
      <w:r w:rsidRPr="00A57A7D">
        <w:rPr>
          <w:rFonts w:ascii="Times New Roman" w:hAnsi="Times New Roman" w:cs="Times New Roman"/>
          <w:bCs/>
          <w:spacing w:val="-2"/>
          <w:sz w:val="18"/>
          <w:szCs w:val="18"/>
        </w:rPr>
        <w:t xml:space="preserve">уведомления </w:t>
      </w:r>
      <w:r w:rsidRPr="00A57A7D">
        <w:rPr>
          <w:rFonts w:ascii="Times New Roman" w:hAnsi="Times New Roman" w:cs="Times New Roman"/>
          <w:bCs/>
          <w:spacing w:val="1"/>
          <w:sz w:val="18"/>
          <w:szCs w:val="18"/>
        </w:rPr>
        <w:t>об утрате пластиковой карты, в произвольной письменной форме или по форме, утвержденной Поставщиком,</w:t>
      </w:r>
      <w:r w:rsidRPr="00A57A7D">
        <w:rPr>
          <w:rFonts w:ascii="Times New Roman" w:hAnsi="Times New Roman" w:cs="Times New Roman"/>
          <w:bCs/>
          <w:spacing w:val="-2"/>
          <w:sz w:val="18"/>
          <w:szCs w:val="18"/>
        </w:rPr>
        <w:t xml:space="preserve"> принять меры к блокировке операций по </w:t>
      </w:r>
      <w:r w:rsidRPr="00A57A7D">
        <w:rPr>
          <w:rFonts w:ascii="Times New Roman" w:hAnsi="Times New Roman" w:cs="Times New Roman"/>
          <w:bCs/>
          <w:spacing w:val="-3"/>
          <w:sz w:val="18"/>
          <w:szCs w:val="18"/>
        </w:rPr>
        <w:t>пластиковой карте</w:t>
      </w:r>
      <w:r w:rsidRPr="00A57A7D">
        <w:rPr>
          <w:rFonts w:ascii="Times New Roman" w:hAnsi="Times New Roman" w:cs="Times New Roman"/>
          <w:bCs/>
          <w:spacing w:val="-2"/>
          <w:sz w:val="18"/>
          <w:szCs w:val="18"/>
        </w:rPr>
        <w:t xml:space="preserve"> </w:t>
      </w:r>
      <w:r w:rsidRPr="00A57A7D">
        <w:rPr>
          <w:rFonts w:ascii="Times New Roman" w:hAnsi="Times New Roman" w:cs="Times New Roman"/>
          <w:bCs/>
          <w:spacing w:val="-3"/>
          <w:sz w:val="18"/>
          <w:szCs w:val="18"/>
        </w:rPr>
        <w:t>с номером, указанным в этом уведомлении. В течение 3 часов с момента получения от Покупателя письменного уведомления об утрате пластиковой карты, переданного посредством факсимильной связи либо электронной почты, указанной в разделе 9 настоящего договора, принять меры к блокировке операций по пластиковой карте с номером, указанным в письменном уведомлении Покупателя.</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7"/>
          <w:sz w:val="18"/>
          <w:szCs w:val="18"/>
        </w:rPr>
      </w:pPr>
      <w:r w:rsidRPr="00A57A7D">
        <w:rPr>
          <w:rFonts w:ascii="Times New Roman" w:hAnsi="Times New Roman" w:cs="Times New Roman"/>
          <w:bCs/>
          <w:spacing w:val="-4"/>
          <w:sz w:val="18"/>
          <w:szCs w:val="18"/>
        </w:rPr>
        <w:t xml:space="preserve">Вести учет наименования и количества, потребленных Покупателем товаров и услуг, действующих цен на товары и услуги, а также суммарной стоимости отпущенных товаров и оказанных </w:t>
      </w:r>
      <w:r w:rsidRPr="00A57A7D">
        <w:rPr>
          <w:rFonts w:ascii="Times New Roman" w:hAnsi="Times New Roman" w:cs="Times New Roman"/>
          <w:bCs/>
          <w:spacing w:val="-7"/>
          <w:sz w:val="18"/>
          <w:szCs w:val="18"/>
        </w:rPr>
        <w:t>услуг.</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5"/>
          <w:sz w:val="18"/>
          <w:szCs w:val="18"/>
        </w:rPr>
        <w:t>В течение 3</w:t>
      </w:r>
      <w:r w:rsidRPr="00A57A7D">
        <w:rPr>
          <w:rFonts w:ascii="Times New Roman" w:hAnsi="Times New Roman" w:cs="Times New Roman"/>
          <w:bCs/>
          <w:spacing w:val="-5"/>
          <w:sz w:val="18"/>
          <w:szCs w:val="18"/>
          <w:u w:val="single"/>
        </w:rPr>
        <w:t xml:space="preserve"> дней</w:t>
      </w:r>
      <w:r w:rsidRPr="00A57A7D">
        <w:rPr>
          <w:rFonts w:ascii="Times New Roman" w:hAnsi="Times New Roman" w:cs="Times New Roman"/>
          <w:bCs/>
          <w:spacing w:val="-5"/>
          <w:sz w:val="18"/>
          <w:szCs w:val="18"/>
        </w:rPr>
        <w:t xml:space="preserve"> после завершения отчетного периода на основании данных учета за календарный месяц </w:t>
      </w:r>
      <w:r w:rsidRPr="00A57A7D">
        <w:rPr>
          <w:rFonts w:ascii="Times New Roman" w:hAnsi="Times New Roman" w:cs="Times New Roman"/>
          <w:bCs/>
          <w:spacing w:val="-1"/>
          <w:sz w:val="18"/>
          <w:szCs w:val="18"/>
        </w:rPr>
        <w:t>выдать представителю Покупателя (по его требованию) отчет о совершенных им в течение месяца Т</w:t>
      </w:r>
      <w:r w:rsidRPr="00A57A7D">
        <w:rPr>
          <w:rFonts w:ascii="Times New Roman" w:hAnsi="Times New Roman" w:cs="Times New Roman"/>
          <w:bCs/>
          <w:spacing w:val="1"/>
          <w:sz w:val="18"/>
          <w:szCs w:val="18"/>
        </w:rPr>
        <w:t xml:space="preserve">ранзакциях, а также предоставить документы, предусмотренные </w:t>
      </w:r>
      <w:r w:rsidRPr="00A57A7D">
        <w:rPr>
          <w:rFonts w:ascii="Times New Roman" w:hAnsi="Times New Roman" w:cs="Times New Roman"/>
          <w:bCs/>
          <w:spacing w:val="-4"/>
          <w:sz w:val="18"/>
          <w:szCs w:val="18"/>
        </w:rPr>
        <w:t xml:space="preserve">действующим законодательством. </w:t>
      </w:r>
      <w:r w:rsidRPr="00A57A7D">
        <w:rPr>
          <w:rFonts w:ascii="Times New Roman" w:hAnsi="Times New Roman" w:cs="Times New Roman"/>
          <w:bCs/>
          <w:spacing w:val="-1"/>
          <w:sz w:val="18"/>
          <w:szCs w:val="18"/>
        </w:rPr>
        <w:t xml:space="preserve">Выдача отчетов  и документов  Покупателю  (представителю  Покупателя)  производится  в офисе </w:t>
      </w:r>
      <w:r w:rsidRPr="00A57A7D">
        <w:rPr>
          <w:rFonts w:ascii="Times New Roman" w:hAnsi="Times New Roman" w:cs="Times New Roman"/>
          <w:bCs/>
          <w:spacing w:val="-4"/>
          <w:sz w:val="18"/>
          <w:szCs w:val="18"/>
        </w:rPr>
        <w:t xml:space="preserve">Продавца. </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z w:val="18"/>
          <w:szCs w:val="18"/>
        </w:rPr>
        <w:t xml:space="preserve">После завершения расчетов выдавать предъявителю пластиковой карты чек </w:t>
      </w:r>
      <w:r w:rsidRPr="00A57A7D">
        <w:rPr>
          <w:rFonts w:ascii="Times New Roman" w:hAnsi="Times New Roman" w:cs="Times New Roman"/>
          <w:bCs/>
          <w:spacing w:val="-4"/>
          <w:sz w:val="18"/>
          <w:szCs w:val="18"/>
        </w:rPr>
        <w:t xml:space="preserve">электронного терминала, отражающий вид и марку полученных товаров и услуг, их количество, цену и </w:t>
      </w:r>
      <w:r w:rsidRPr="00A57A7D">
        <w:rPr>
          <w:rFonts w:ascii="Times New Roman" w:hAnsi="Times New Roman" w:cs="Times New Roman"/>
          <w:bCs/>
          <w:spacing w:val="-5"/>
          <w:sz w:val="18"/>
          <w:szCs w:val="18"/>
        </w:rPr>
        <w:t>общую стоимость.</w:t>
      </w:r>
    </w:p>
    <w:p w:rsidR="000946A3" w:rsidRPr="00A57A7D" w:rsidRDefault="000946A3" w:rsidP="008E5CBB">
      <w:pPr>
        <w:pStyle w:val="afff0"/>
        <w:numPr>
          <w:ilvl w:val="0"/>
          <w:numId w:val="89"/>
        </w:numPr>
        <w:shd w:val="clear" w:color="auto" w:fill="FFFFFF"/>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Приемка и сдача товара</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Товары и услуги считаются сданными Поставщиком и принятыми Покупателем в момент совершения </w:t>
      </w:r>
      <w:r w:rsidRPr="00A57A7D">
        <w:rPr>
          <w:rFonts w:ascii="Times New Roman" w:hAnsi="Times New Roman" w:cs="Times New Roman"/>
          <w:bCs/>
          <w:spacing w:val="-4"/>
          <w:sz w:val="18"/>
          <w:szCs w:val="18"/>
        </w:rPr>
        <w:t>Покупателем Транзакций на АЗС.</w:t>
      </w:r>
    </w:p>
    <w:p w:rsidR="000946A3" w:rsidRPr="00A57A7D" w:rsidRDefault="000946A3" w:rsidP="008E5CBB">
      <w:pPr>
        <w:pStyle w:val="afff0"/>
        <w:numPr>
          <w:ilvl w:val="0"/>
          <w:numId w:val="89"/>
        </w:numPr>
        <w:shd w:val="clear" w:color="auto" w:fill="FFFFFF"/>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Ответственность сторон</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pacing w:val="-5"/>
          <w:sz w:val="18"/>
          <w:szCs w:val="18"/>
        </w:rPr>
        <w:t>О</w:t>
      </w:r>
      <w:r w:rsidRPr="00A57A7D">
        <w:rPr>
          <w:rFonts w:ascii="Times New Roman" w:hAnsi="Times New Roman" w:cs="Times New Roman"/>
          <w:bCs/>
          <w:spacing w:val="-4"/>
          <w:sz w:val="18"/>
          <w:szCs w:val="18"/>
        </w:rPr>
        <w:t>тветственность сторон устанавливается в соответствии с действующим законодательством Российской Федерации.</w:t>
      </w:r>
    </w:p>
    <w:p w:rsidR="000946A3" w:rsidRPr="00A57A7D" w:rsidRDefault="000946A3" w:rsidP="008E5CBB">
      <w:pPr>
        <w:pStyle w:val="afff0"/>
        <w:numPr>
          <w:ilvl w:val="1"/>
          <w:numId w:val="89"/>
        </w:numPr>
        <w:shd w:val="clear" w:color="auto" w:fill="FFFFFF"/>
        <w:tabs>
          <w:tab w:val="left" w:pos="586"/>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rPr>
        <w:t xml:space="preserve">Стороны освобождаются от ответственности за неисполнение или ненадлежащее исполнение своих </w:t>
      </w:r>
      <w:r w:rsidRPr="00A57A7D">
        <w:rPr>
          <w:rFonts w:ascii="Times New Roman" w:hAnsi="Times New Roman" w:cs="Times New Roman"/>
          <w:bCs/>
          <w:spacing w:val="-2"/>
          <w:sz w:val="18"/>
          <w:szCs w:val="18"/>
        </w:rPr>
        <w:t xml:space="preserve">обязательств в случае, если это неисполнение или ненадлежащее исполнение произошло в результате </w:t>
      </w:r>
      <w:r w:rsidRPr="00A57A7D">
        <w:rPr>
          <w:rFonts w:ascii="Times New Roman" w:hAnsi="Times New Roman" w:cs="Times New Roman"/>
          <w:bCs/>
          <w:spacing w:val="-1"/>
          <w:sz w:val="18"/>
          <w:szCs w:val="18"/>
        </w:rPr>
        <w:t>действия обстоятельств непреодолимой силы. Понятием обстоятельств непреодолимой силы охватываются внешние события, отсутствовавшие во время подписания Договора и наступившие помимо воли и желания Сторон, действия которых стороны не могли предвидеть 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Договору в соответствии с законным порядком.</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Сторона, для которой создалась невозможность исполнения обязательств по настоящему Договору, вследствие возникновения обстоятельств, указанных в п.6.3. настоящего Договора, обязана незамедлительно, но не позднее 10 (десяти) дней с момента их наступления известить другую Сторону о наступлении таких обстоятельств, в противном случае она не вправе ссылаться на невозможность исполнения полностью или  частично своих обязательств по настоящему Договору вследствие возникновения и  наличия обстоятельств  непреодолимой силы.</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Уведомления о возникновении обстоятельств непреодолимой силы, а также об их прекращении направляются Сторонами по их адресам, указанным в настоящем Договоре.</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При расторжении настоящего Договора по основаниям наступления обстоятельств непреодолимой силы, Стороны обязуются произвести взаиморасчеты по обязательствам, вытекающим из настоящего Договора.</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Разногласия и споры</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Все споры и разногласия, возникающие между Сторонами по настоящему Договору, разрешаются путем переговоров.</w:t>
      </w:r>
    </w:p>
    <w:p w:rsidR="000946A3" w:rsidRPr="00A57A7D" w:rsidRDefault="000946A3" w:rsidP="008E5CBB">
      <w:pPr>
        <w:pStyle w:val="37"/>
        <w:numPr>
          <w:ilvl w:val="1"/>
          <w:numId w:val="89"/>
        </w:numPr>
        <w:spacing w:after="0"/>
        <w:ind w:left="0" w:firstLine="0"/>
        <w:jc w:val="both"/>
        <w:rPr>
          <w:rFonts w:ascii="Times New Roman" w:hAnsi="Times New Roman" w:cs="Times New Roman"/>
          <w:sz w:val="18"/>
          <w:szCs w:val="18"/>
        </w:rPr>
      </w:pPr>
      <w:r w:rsidRPr="00A57A7D">
        <w:rPr>
          <w:rFonts w:ascii="Times New Roman" w:hAnsi="Times New Roman" w:cs="Times New Roman"/>
          <w:sz w:val="18"/>
          <w:szCs w:val="18"/>
        </w:rPr>
        <w:t>В случае невозможности разрешения споров и разногласий путем переговоров, они подлежат разрешению в Арбитражном суде Самарской области.</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Дополнительные условия</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Настоящий Договор вступает в силу с момента его подписания и действует до  31 декабря 2014 года, а в части расчетов между сторонами, до полного их выполнения.</w:t>
      </w:r>
    </w:p>
    <w:p w:rsidR="000946A3" w:rsidRPr="00A57A7D" w:rsidRDefault="000946A3" w:rsidP="008E5CBB">
      <w:pPr>
        <w:pStyle w:val="afff0"/>
        <w:numPr>
          <w:ilvl w:val="1"/>
          <w:numId w:val="89"/>
        </w:numPr>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Заявление о расторжении договора является основанием для блокирования любых действий с </w:t>
      </w:r>
      <w:r w:rsidRPr="00A57A7D">
        <w:rPr>
          <w:rFonts w:ascii="Times New Roman" w:hAnsi="Times New Roman" w:cs="Times New Roman"/>
          <w:bCs/>
          <w:spacing w:val="-4"/>
          <w:sz w:val="18"/>
          <w:szCs w:val="18"/>
        </w:rPr>
        <w:t xml:space="preserve">применением пластиковых карт. В течение десяти рабочих дней после получения заявления стороны </w:t>
      </w:r>
      <w:r w:rsidRPr="00A57A7D">
        <w:rPr>
          <w:rFonts w:ascii="Times New Roman" w:hAnsi="Times New Roman" w:cs="Times New Roman"/>
          <w:bCs/>
          <w:spacing w:val="-5"/>
          <w:sz w:val="18"/>
          <w:szCs w:val="18"/>
        </w:rPr>
        <w:t xml:space="preserve">должны произвести выверку расчетов. После оформления акта передачи товаров и возврата денежных </w:t>
      </w:r>
      <w:r w:rsidRPr="00A57A7D">
        <w:rPr>
          <w:rFonts w:ascii="Times New Roman" w:hAnsi="Times New Roman" w:cs="Times New Roman"/>
          <w:bCs/>
          <w:spacing w:val="-4"/>
          <w:sz w:val="18"/>
          <w:szCs w:val="18"/>
        </w:rPr>
        <w:t>средств договор прекращает свое действие.</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Настоящий Договор составлен в двух экземплярах, имеющих равную юридическую силу, по одному для каждой из Сторон.</w:t>
      </w:r>
    </w:p>
    <w:p w:rsidR="000946A3" w:rsidRPr="00A57A7D" w:rsidRDefault="000946A3" w:rsidP="008E5CBB">
      <w:pPr>
        <w:ind w:firstLine="0"/>
        <w:jc w:val="both"/>
        <w:rPr>
          <w:rFonts w:ascii="Times New Roman" w:hAnsi="Times New Roman" w:cs="Times New Roman"/>
          <w:sz w:val="18"/>
          <w:szCs w:val="18"/>
        </w:rPr>
      </w:pPr>
    </w:p>
    <w:p w:rsidR="000946A3" w:rsidRPr="00A57A7D" w:rsidRDefault="000946A3" w:rsidP="008E5CBB">
      <w:pPr>
        <w:pStyle w:val="afff0"/>
        <w:numPr>
          <w:ilvl w:val="0"/>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Приложения: Заявка-поручение на получение пластиковых карт</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Юридические адреса, реквизиты, печати и подписи Сторон</w:t>
      </w:r>
    </w:p>
    <w:p w:rsidR="000946A3" w:rsidRPr="00A57A7D" w:rsidRDefault="000946A3" w:rsidP="00E62635">
      <w:pPr>
        <w:ind w:left="360" w:firstLine="0"/>
        <w:jc w:val="both"/>
        <w:rPr>
          <w:rFonts w:ascii="Times New Roman" w:hAnsi="Times New Roman" w:cs="Times New Roman"/>
          <w:sz w:val="18"/>
          <w:szCs w:val="18"/>
        </w:rPr>
      </w:pPr>
    </w:p>
    <w:tbl>
      <w:tblPr>
        <w:tblW w:w="10084" w:type="dxa"/>
        <w:tblLook w:val="0000" w:firstRow="0" w:lastRow="0" w:firstColumn="0" w:lastColumn="0" w:noHBand="0" w:noVBand="0"/>
      </w:tblPr>
      <w:tblGrid>
        <w:gridCol w:w="5148"/>
        <w:gridCol w:w="236"/>
        <w:gridCol w:w="4700"/>
      </w:tblGrid>
      <w:tr w:rsidR="000946A3" w:rsidRPr="00A57A7D" w:rsidTr="000946A3">
        <w:tc>
          <w:tcPr>
            <w:tcW w:w="5148" w:type="dxa"/>
          </w:tcPr>
          <w:p w:rsidR="000946A3" w:rsidRPr="00A57A7D" w:rsidRDefault="000946A3" w:rsidP="00CC7D8F">
            <w:pPr>
              <w:ind w:left="360" w:firstLine="0"/>
              <w:jc w:val="center"/>
              <w:rPr>
                <w:rFonts w:ascii="Times New Roman" w:hAnsi="Times New Roman" w:cs="Times New Roman"/>
                <w:b/>
                <w:sz w:val="18"/>
                <w:szCs w:val="18"/>
              </w:rPr>
            </w:pPr>
            <w:r w:rsidRPr="00A57A7D">
              <w:rPr>
                <w:rFonts w:ascii="Times New Roman" w:hAnsi="Times New Roman" w:cs="Times New Roman"/>
                <w:b/>
                <w:sz w:val="18"/>
                <w:szCs w:val="18"/>
              </w:rPr>
              <w:t>ПОСТАВЩИК</w:t>
            </w:r>
          </w:p>
          <w:p w:rsidR="000946A3" w:rsidRPr="00A57A7D" w:rsidRDefault="000946A3" w:rsidP="00CC7D8F">
            <w:pPr>
              <w:ind w:left="360" w:firstLine="0"/>
              <w:jc w:val="center"/>
              <w:rPr>
                <w:rFonts w:ascii="Times New Roman" w:hAnsi="Times New Roman" w:cs="Times New Roman"/>
                <w:sz w:val="18"/>
                <w:szCs w:val="18"/>
              </w:rPr>
            </w:pPr>
          </w:p>
        </w:tc>
        <w:tc>
          <w:tcPr>
            <w:tcW w:w="236" w:type="dxa"/>
          </w:tcPr>
          <w:p w:rsidR="000946A3" w:rsidRPr="00A57A7D" w:rsidRDefault="000946A3" w:rsidP="00CC7D8F">
            <w:pPr>
              <w:ind w:left="360" w:firstLine="0"/>
              <w:rPr>
                <w:rFonts w:ascii="Times New Roman" w:hAnsi="Times New Roman" w:cs="Times New Roman"/>
                <w:sz w:val="18"/>
                <w:szCs w:val="18"/>
              </w:rPr>
            </w:pPr>
          </w:p>
        </w:tc>
        <w:tc>
          <w:tcPr>
            <w:tcW w:w="4700" w:type="dxa"/>
          </w:tcPr>
          <w:p w:rsidR="000946A3" w:rsidRPr="00A57A7D" w:rsidRDefault="000946A3" w:rsidP="00CC7D8F">
            <w:pPr>
              <w:ind w:left="360" w:firstLine="0"/>
              <w:jc w:val="center"/>
              <w:rPr>
                <w:rFonts w:ascii="Times New Roman" w:hAnsi="Times New Roman" w:cs="Times New Roman"/>
                <w:b/>
                <w:sz w:val="18"/>
                <w:szCs w:val="18"/>
              </w:rPr>
            </w:pPr>
            <w:r w:rsidRPr="00A57A7D">
              <w:rPr>
                <w:rFonts w:ascii="Times New Roman" w:hAnsi="Times New Roman" w:cs="Times New Roman"/>
                <w:b/>
                <w:sz w:val="18"/>
                <w:szCs w:val="18"/>
              </w:rPr>
              <w:t>ПОКУПАТЕЛЬ</w:t>
            </w:r>
          </w:p>
          <w:p w:rsidR="000946A3" w:rsidRPr="00A57A7D" w:rsidRDefault="000946A3" w:rsidP="00CC7D8F">
            <w:pPr>
              <w:ind w:left="360" w:firstLine="0"/>
              <w:rPr>
                <w:rFonts w:ascii="Times New Roman" w:hAnsi="Times New Roman" w:cs="Times New Roman"/>
                <w:b/>
                <w:sz w:val="18"/>
                <w:szCs w:val="18"/>
              </w:rPr>
            </w:pPr>
          </w:p>
        </w:tc>
      </w:tr>
      <w:tr w:rsidR="000946A3" w:rsidRPr="00A57A7D" w:rsidTr="000946A3">
        <w:tc>
          <w:tcPr>
            <w:tcW w:w="5148" w:type="dxa"/>
            <w:vAlign w:val="center"/>
          </w:tcPr>
          <w:p w:rsidR="000946A3" w:rsidRPr="00A57A7D" w:rsidRDefault="000946A3" w:rsidP="00CC7D8F">
            <w:pPr>
              <w:ind w:left="360" w:firstLine="0"/>
              <w:rPr>
                <w:rFonts w:ascii="Times New Roman" w:hAnsi="Times New Roman" w:cs="Times New Roman"/>
                <w:sz w:val="18"/>
                <w:szCs w:val="18"/>
              </w:rPr>
            </w:pPr>
          </w:p>
        </w:tc>
        <w:tc>
          <w:tcPr>
            <w:tcW w:w="236" w:type="dxa"/>
            <w:vAlign w:val="center"/>
          </w:tcPr>
          <w:p w:rsidR="000946A3" w:rsidRPr="00A57A7D" w:rsidRDefault="000946A3" w:rsidP="00CC7D8F">
            <w:pPr>
              <w:ind w:left="360" w:firstLine="0"/>
              <w:rPr>
                <w:rFonts w:ascii="Times New Roman" w:hAnsi="Times New Roman" w:cs="Times New Roman"/>
                <w:sz w:val="18"/>
                <w:szCs w:val="18"/>
              </w:rPr>
            </w:pPr>
          </w:p>
        </w:tc>
        <w:tc>
          <w:tcPr>
            <w:tcW w:w="4700" w:type="dxa"/>
            <w:vAlign w:val="center"/>
          </w:tcPr>
          <w:p w:rsidR="000946A3" w:rsidRPr="00A57A7D" w:rsidRDefault="000946A3" w:rsidP="00A57A7D">
            <w:pPr>
              <w:ind w:left="3" w:firstLine="0"/>
              <w:jc w:val="center"/>
              <w:rPr>
                <w:rFonts w:ascii="Times New Roman" w:hAnsi="Times New Roman" w:cs="Times New Roman"/>
                <w:b/>
                <w:sz w:val="18"/>
                <w:szCs w:val="18"/>
              </w:rPr>
            </w:pPr>
            <w:r w:rsidRPr="00A57A7D">
              <w:rPr>
                <w:rFonts w:ascii="Times New Roman" w:hAnsi="Times New Roman" w:cs="Times New Roman"/>
                <w:b/>
                <w:sz w:val="18"/>
                <w:szCs w:val="18"/>
              </w:rPr>
              <w:t>Федеральное казенное предприятие «Приволжский государственный боеприпасный испытательный полигон» (ФКП «ПГБИП»)</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Российская Федерация, Самарская область, г. Чапаевск, улица Мячина, д. 14, 446104</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Банковские реквизиты:</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ИНН: 6330280371</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КПП: 633001001</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Средневолжский филиал ОАО «Балтийский Банк» г. Саратов</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р/сч 405 028 108 002 800 000 01</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к/сч 301 018 103 000 000 00 849</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БИК: 046 311 849</w:t>
            </w:r>
          </w:p>
        </w:tc>
      </w:tr>
      <w:tr w:rsidR="00A57A7D" w:rsidRPr="00A57A7D" w:rsidTr="000946A3">
        <w:tc>
          <w:tcPr>
            <w:tcW w:w="5148" w:type="dxa"/>
            <w:vAlign w:val="center"/>
          </w:tcPr>
          <w:p w:rsidR="00A57A7D" w:rsidRPr="00A57A7D" w:rsidRDefault="00A57A7D" w:rsidP="00CC7D8F">
            <w:pPr>
              <w:ind w:left="360" w:firstLine="0"/>
              <w:rPr>
                <w:rFonts w:ascii="Times New Roman" w:hAnsi="Times New Roman" w:cs="Times New Roman"/>
                <w:sz w:val="18"/>
                <w:szCs w:val="18"/>
              </w:rPr>
            </w:pPr>
          </w:p>
        </w:tc>
        <w:tc>
          <w:tcPr>
            <w:tcW w:w="236" w:type="dxa"/>
            <w:vAlign w:val="center"/>
          </w:tcPr>
          <w:p w:rsidR="00A57A7D" w:rsidRPr="00A57A7D" w:rsidRDefault="00A57A7D" w:rsidP="00CC7D8F">
            <w:pPr>
              <w:ind w:left="360" w:firstLine="0"/>
              <w:rPr>
                <w:rFonts w:ascii="Times New Roman" w:hAnsi="Times New Roman" w:cs="Times New Roman"/>
                <w:sz w:val="18"/>
                <w:szCs w:val="18"/>
              </w:rPr>
            </w:pPr>
          </w:p>
        </w:tc>
        <w:tc>
          <w:tcPr>
            <w:tcW w:w="4700" w:type="dxa"/>
            <w:vAlign w:val="center"/>
          </w:tcPr>
          <w:p w:rsidR="00A57A7D" w:rsidRDefault="00A57A7D" w:rsidP="00A57A7D">
            <w:pPr>
              <w:ind w:left="145" w:firstLine="0"/>
              <w:rPr>
                <w:rFonts w:ascii="Times New Roman" w:hAnsi="Times New Roman" w:cs="Times New Roman"/>
                <w:b/>
                <w:sz w:val="18"/>
                <w:szCs w:val="18"/>
              </w:rPr>
            </w:pPr>
          </w:p>
          <w:p w:rsidR="00633A15" w:rsidRDefault="00633A15" w:rsidP="00A57A7D">
            <w:pPr>
              <w:ind w:left="145" w:firstLine="0"/>
              <w:rPr>
                <w:rFonts w:ascii="Times New Roman" w:hAnsi="Times New Roman" w:cs="Times New Roman"/>
                <w:b/>
                <w:sz w:val="18"/>
                <w:szCs w:val="18"/>
              </w:rPr>
            </w:pPr>
            <w:r>
              <w:rPr>
                <w:rFonts w:ascii="Times New Roman" w:hAnsi="Times New Roman" w:cs="Times New Roman"/>
                <w:b/>
                <w:sz w:val="18"/>
                <w:szCs w:val="18"/>
              </w:rPr>
              <w:t xml:space="preserve">Директор </w:t>
            </w:r>
          </w:p>
          <w:p w:rsidR="00633A15" w:rsidRDefault="00633A15" w:rsidP="00A57A7D">
            <w:pPr>
              <w:ind w:left="145" w:firstLine="0"/>
              <w:rPr>
                <w:rFonts w:ascii="Times New Roman" w:hAnsi="Times New Roman" w:cs="Times New Roman"/>
                <w:b/>
                <w:sz w:val="18"/>
                <w:szCs w:val="18"/>
              </w:rPr>
            </w:pPr>
            <w:r>
              <w:rPr>
                <w:rFonts w:ascii="Times New Roman" w:hAnsi="Times New Roman" w:cs="Times New Roman"/>
                <w:b/>
                <w:sz w:val="18"/>
                <w:szCs w:val="18"/>
              </w:rPr>
              <w:t xml:space="preserve">ФКП «ПГБИП»  </w:t>
            </w:r>
          </w:p>
          <w:p w:rsidR="00633A15" w:rsidRPr="00A57A7D" w:rsidRDefault="00633A15" w:rsidP="00633A15">
            <w:pPr>
              <w:ind w:left="1420" w:firstLine="0"/>
              <w:rPr>
                <w:rFonts w:ascii="Times New Roman" w:hAnsi="Times New Roman" w:cs="Times New Roman"/>
                <w:b/>
                <w:sz w:val="18"/>
                <w:szCs w:val="18"/>
              </w:rPr>
            </w:pPr>
            <w:r>
              <w:rPr>
                <w:rFonts w:ascii="Times New Roman" w:hAnsi="Times New Roman" w:cs="Times New Roman"/>
                <w:b/>
                <w:sz w:val="18"/>
                <w:szCs w:val="18"/>
              </w:rPr>
              <w:t>________________Кияткин Д.В.</w:t>
            </w:r>
          </w:p>
        </w:tc>
      </w:tr>
    </w:tbl>
    <w:p w:rsidR="005135FF" w:rsidRPr="00DB2482" w:rsidRDefault="005135FF" w:rsidP="00CC7D8F">
      <w:pPr>
        <w:ind w:left="440" w:firstLine="0"/>
        <w:jc w:val="right"/>
        <w:rPr>
          <w:rFonts w:ascii="Times New Roman" w:hAnsi="Times New Roman" w:cs="Times New Roman"/>
          <w:b/>
          <w:sz w:val="20"/>
          <w:szCs w:val="20"/>
        </w:rPr>
      </w:pPr>
    </w:p>
    <w:p w:rsidR="005135FF" w:rsidRPr="00CC7D8F" w:rsidRDefault="005135FF" w:rsidP="00CC7D8F">
      <w:pPr>
        <w:ind w:left="360" w:firstLine="0"/>
        <w:rPr>
          <w:rFonts w:ascii="Times New Roman" w:hAnsi="Times New Roman" w:cs="Times New Roman"/>
          <w:b/>
          <w:sz w:val="20"/>
          <w:szCs w:val="20"/>
        </w:rPr>
      </w:pPr>
      <w:r w:rsidRPr="00CC7D8F">
        <w:rPr>
          <w:rFonts w:ascii="Times New Roman" w:hAnsi="Times New Roman" w:cs="Times New Roman"/>
          <w:b/>
          <w:sz w:val="20"/>
          <w:szCs w:val="20"/>
        </w:rPr>
        <w:br w:type="page"/>
      </w:r>
    </w:p>
    <w:p w:rsidR="000946A3" w:rsidRPr="00DB2482" w:rsidRDefault="000946A3" w:rsidP="00DB2482">
      <w:pPr>
        <w:ind w:left="80"/>
        <w:jc w:val="right"/>
        <w:rPr>
          <w:rFonts w:ascii="Times New Roman" w:hAnsi="Times New Roman" w:cs="Times New Roman"/>
          <w:b/>
          <w:sz w:val="20"/>
          <w:szCs w:val="20"/>
        </w:rPr>
      </w:pP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Приложение №1</w:t>
      </w: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 xml:space="preserve">к Договору №_______ от _________2013 г. </w:t>
      </w:r>
    </w:p>
    <w:p w:rsidR="000946A3" w:rsidRPr="00DB2482" w:rsidRDefault="000946A3" w:rsidP="00033452">
      <w:pPr>
        <w:ind w:left="440" w:firstLine="0"/>
        <w:jc w:val="right"/>
        <w:rPr>
          <w:rFonts w:ascii="Times New Roman" w:hAnsi="Times New Roman" w:cs="Times New Roman"/>
          <w:b/>
          <w:sz w:val="20"/>
          <w:szCs w:val="20"/>
        </w:rPr>
      </w:pPr>
    </w:p>
    <w:p w:rsidR="000946A3" w:rsidRPr="00DB2482" w:rsidRDefault="000946A3" w:rsidP="00033452">
      <w:pPr>
        <w:ind w:left="440" w:firstLine="0"/>
        <w:jc w:val="right"/>
        <w:rPr>
          <w:rFonts w:ascii="Times New Roman" w:hAnsi="Times New Roman" w:cs="Times New Roman"/>
          <w:b/>
          <w:sz w:val="20"/>
          <w:szCs w:val="20"/>
        </w:rPr>
      </w:pP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Заявка-поручение на получение пластиковых карт</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 _____________ от _____________</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(схема «Электронный кошелек»)</w:t>
      </w:r>
    </w:p>
    <w:p w:rsidR="000946A3" w:rsidRPr="00DB2482" w:rsidRDefault="000946A3" w:rsidP="00033452">
      <w:pPr>
        <w:ind w:left="360" w:firstLine="0"/>
        <w:jc w:val="center"/>
        <w:rPr>
          <w:rFonts w:ascii="Times New Roman" w:hAnsi="Times New Roman" w:cs="Times New Roman"/>
          <w:sz w:val="20"/>
          <w:szCs w:val="20"/>
        </w:rPr>
      </w:pP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Наименование предприятия:_____________________________________________</w:t>
      </w: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По платежному поручению  №___________ от _____________________________</w:t>
      </w:r>
    </w:p>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857"/>
        <w:gridCol w:w="2145"/>
        <w:gridCol w:w="1908"/>
        <w:gridCol w:w="2306"/>
      </w:tblGrid>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 п/п</w:t>
            </w: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транспортного средства</w:t>
            </w: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Гос. номер</w:t>
            </w: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топлива</w:t>
            </w: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Лимит (руб.) месячный</w:t>
            </w: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bl>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405"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p w:rsidR="000946A3" w:rsidRPr="00033452" w:rsidRDefault="000946A3" w:rsidP="00033452">
      <w:pPr>
        <w:ind w:left="720" w:firstLine="0"/>
        <w:rPr>
          <w:rFonts w:ascii="Times New Roman" w:hAnsi="Times New Roman" w:cs="Times New Roman"/>
          <w:sz w:val="20"/>
          <w:szCs w:val="20"/>
        </w:rPr>
      </w:pPr>
      <w:r w:rsidRPr="00033452">
        <w:rPr>
          <w:rFonts w:ascii="Times New Roman" w:hAnsi="Times New Roman" w:cs="Times New Roman"/>
          <w:sz w:val="20"/>
          <w:szCs w:val="20"/>
        </w:rPr>
        <w:t xml:space="preserve">Заявку  составил ______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Заявку принял ______</w:t>
      </w:r>
    </w:p>
    <w:p w:rsidR="000946A3" w:rsidRPr="00033452" w:rsidRDefault="000946A3" w:rsidP="00033452">
      <w:pPr>
        <w:ind w:left="720" w:firstLine="0"/>
        <w:rPr>
          <w:rFonts w:ascii="Times New Roman" w:hAnsi="Times New Roman" w:cs="Times New Roman"/>
          <w:b/>
          <w:sz w:val="20"/>
          <w:szCs w:val="20"/>
        </w:rPr>
      </w:pPr>
      <w:r w:rsidRPr="00033452">
        <w:rPr>
          <w:rFonts w:ascii="Times New Roman" w:hAnsi="Times New Roman" w:cs="Times New Roman"/>
          <w:sz w:val="20"/>
          <w:szCs w:val="20"/>
        </w:rPr>
        <w:t xml:space="preserve">М.П.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М.П.</w:t>
      </w:r>
    </w:p>
    <w:p w:rsidR="005135FF" w:rsidRPr="00033452" w:rsidRDefault="005135FF"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br w:type="page"/>
      </w:r>
    </w:p>
    <w:p w:rsidR="000946A3" w:rsidRPr="00DB2482" w:rsidRDefault="000946A3" w:rsidP="00DB2482">
      <w:pPr>
        <w:rPr>
          <w:rFonts w:ascii="Times New Roman" w:hAnsi="Times New Roman" w:cs="Times New Roman"/>
          <w:sz w:val="20"/>
          <w:szCs w:val="20"/>
        </w:rPr>
      </w:pP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190" w:name="_Toc373996287"/>
      <w:bookmarkEnd w:id="188"/>
      <w:bookmarkEnd w:id="189"/>
      <w:r w:rsidRPr="00DB2482">
        <w:rPr>
          <w:rFonts w:ascii="Times New Roman" w:hAnsi="Times New Roman" w:cs="Times New Roman"/>
          <w:bCs w:val="0"/>
          <w:iCs/>
          <w:color w:val="auto"/>
          <w:sz w:val="20"/>
          <w:szCs w:val="20"/>
        </w:rPr>
        <w:t>ИНФОРМАЦИОННАЯ КАРТА КОНКУРСА</w:t>
      </w:r>
      <w:bookmarkEnd w:id="186"/>
      <w:bookmarkEnd w:id="190"/>
      <w:r w:rsidRPr="00DB2482">
        <w:rPr>
          <w:rFonts w:ascii="Times New Roman" w:hAnsi="Times New Roman" w:cs="Times New Roman"/>
          <w:bCs w:val="0"/>
          <w:iCs/>
          <w:color w:val="auto"/>
          <w:sz w:val="20"/>
          <w:szCs w:val="20"/>
        </w:rPr>
        <w:t xml:space="preserve"> </w:t>
      </w:r>
    </w:p>
    <w:p w:rsidR="000946A3" w:rsidRPr="00DB2482" w:rsidRDefault="000946A3" w:rsidP="00033452">
      <w:pPr>
        <w:pStyle w:val="BodyTextIndent21"/>
        <w:keepLines/>
        <w:overflowPunct/>
        <w:autoSpaceDE/>
        <w:adjustRightInd/>
        <w:spacing w:after="0" w:line="240" w:lineRule="auto"/>
        <w:ind w:firstLine="0"/>
        <w:rPr>
          <w:rFonts w:ascii="Times New Roman" w:hAnsi="Times New Roman" w:cs="Times New Roman"/>
          <w:sz w:val="20"/>
        </w:rPr>
      </w:pPr>
      <w:r w:rsidRPr="00DB2482">
        <w:rPr>
          <w:rFonts w:ascii="Times New Roman" w:hAnsi="Times New Roman" w:cs="Times New Roman"/>
          <w:sz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2163"/>
        <w:gridCol w:w="4820"/>
        <w:gridCol w:w="2947"/>
        <w:gridCol w:w="42"/>
      </w:tblGrid>
      <w:tr w:rsidR="001645EF" w:rsidRPr="00926C5D" w:rsidTr="0062248F">
        <w:trPr>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jc w:val="center"/>
              <w:rPr>
                <w:rFonts w:ascii="Times New Roman" w:hAnsi="Times New Roman" w:cs="Times New Roman"/>
                <w:b/>
                <w:sz w:val="20"/>
                <w:szCs w:val="20"/>
              </w:rPr>
            </w:pPr>
            <w:r w:rsidRPr="00926C5D">
              <w:rPr>
                <w:rFonts w:ascii="Times New Roman" w:hAnsi="Times New Roman" w:cs="Times New Roman"/>
                <w:b/>
                <w:sz w:val="20"/>
                <w:szCs w:val="20"/>
              </w:rPr>
              <w:t>№ п/п</w:t>
            </w:r>
          </w:p>
        </w:tc>
        <w:tc>
          <w:tcPr>
            <w:tcW w:w="2163"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Наименование п/п</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Содержание</w:t>
            </w:r>
          </w:p>
        </w:tc>
      </w:tr>
      <w:tr w:rsidR="001645EF" w:rsidRPr="00926C5D" w:rsidTr="0062248F">
        <w:trPr>
          <w:cantSplit/>
          <w:trHeight w:val="727"/>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1" w:name="_Ref373242524"/>
          </w:p>
        </w:tc>
        <w:bookmarkEnd w:id="191"/>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bCs/>
                <w:sz w:val="20"/>
                <w:szCs w:val="20"/>
              </w:rPr>
            </w:pPr>
            <w:r w:rsidRPr="00926C5D">
              <w:rPr>
                <w:rFonts w:ascii="Times New Roman" w:hAnsi="Times New Roman" w:cs="Times New Roman"/>
                <w:bCs/>
                <w:sz w:val="20"/>
                <w:szCs w:val="20"/>
              </w:rPr>
              <w:t xml:space="preserve">Предмет конкурса </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Право заключения договора на оказание услуг по заправке автотранспорта топливом</w:t>
            </w:r>
          </w:p>
        </w:tc>
      </w:tr>
      <w:tr w:rsidR="001645EF" w:rsidRPr="00926C5D" w:rsidTr="0062248F">
        <w:trPr>
          <w:cantSplit/>
          <w:trHeight w:val="1238"/>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Нормативный документ, в соответствии с которым проводится процедура закупки</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b/>
                <w:bCs/>
                <w:i/>
                <w:sz w:val="20"/>
                <w:szCs w:val="20"/>
                <w:shd w:val="clear" w:color="auto" w:fill="FDE9D9"/>
              </w:rPr>
            </w:pPr>
            <w:r w:rsidRPr="00926C5D">
              <w:rPr>
                <w:rFonts w:ascii="Times New Roman"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5"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zakupki</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gov</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ru</w:t>
              </w:r>
            </w:hyperlink>
            <w:r w:rsidRPr="00926C5D">
              <w:rPr>
                <w:rFonts w:ascii="Times New Roman" w:hAnsi="Times New Roman" w:cs="Times New Roman"/>
                <w:sz w:val="20"/>
                <w:szCs w:val="20"/>
              </w:rPr>
              <w:t>.</w:t>
            </w:r>
          </w:p>
        </w:tc>
      </w:tr>
      <w:tr w:rsidR="001645EF" w:rsidRPr="00926C5D" w:rsidTr="0062248F">
        <w:trPr>
          <w:cantSplit/>
          <w:trHeight w:val="587"/>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Сроки поставки продукции и внедрения</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1645EF" w:rsidP="0062248F">
            <w:pPr>
              <w:keepLines/>
              <w:ind w:firstLine="0"/>
              <w:rPr>
                <w:rStyle w:val="rvts30"/>
                <w:b/>
                <w:sz w:val="20"/>
                <w:szCs w:val="20"/>
              </w:rPr>
            </w:pPr>
            <w:r w:rsidRPr="00926C5D">
              <w:rPr>
                <w:rStyle w:val="rvts30"/>
                <w:color w:val="000000"/>
                <w:sz w:val="20"/>
                <w:szCs w:val="20"/>
              </w:rPr>
              <w:t>Не более 30 дней с момента подписания договора.</w:t>
            </w:r>
          </w:p>
        </w:tc>
      </w:tr>
      <w:tr w:rsidR="001645EF" w:rsidRPr="00926C5D" w:rsidTr="0062248F">
        <w:trPr>
          <w:cantSplit/>
          <w:trHeight w:val="539"/>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Условия и место поставки товара</w:t>
            </w:r>
          </w:p>
        </w:tc>
        <w:tc>
          <w:tcPr>
            <w:tcW w:w="7809" w:type="dxa"/>
            <w:gridSpan w:val="3"/>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pStyle w:val="14pt"/>
              <w:tabs>
                <w:tab w:val="left" w:pos="1134"/>
              </w:tabs>
              <w:spacing w:line="240" w:lineRule="auto"/>
              <w:ind w:left="0" w:right="141"/>
              <w:rPr>
                <w:rStyle w:val="rvts30"/>
                <w:sz w:val="20"/>
                <w:szCs w:val="20"/>
              </w:rPr>
            </w:pPr>
            <w:r w:rsidRPr="00926C5D">
              <w:rPr>
                <w:rFonts w:ascii="Times New Roman" w:hAnsi="Times New Roman" w:cs="Times New Roman"/>
                <w:sz w:val="20"/>
                <w:szCs w:val="20"/>
              </w:rPr>
              <w:t>446104, Российская Федерация, Самарская область, г. Чапаевск</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2" w:name="_Ref373242590"/>
          </w:p>
        </w:tc>
        <w:bookmarkEnd w:id="192"/>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лотов</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b/>
                <w:sz w:val="20"/>
                <w:szCs w:val="20"/>
              </w:rPr>
            </w:pPr>
            <w:r w:rsidRPr="00926C5D">
              <w:rPr>
                <w:rFonts w:ascii="Times New Roman" w:hAnsi="Times New Roman" w:cs="Times New Roman"/>
                <w:b/>
                <w:sz w:val="20"/>
                <w:szCs w:val="20"/>
              </w:rPr>
              <w:t>2 (два)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3" w:name="_Ref373242329"/>
          </w:p>
        </w:tc>
        <w:bookmarkEnd w:id="193"/>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Заказчик</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446104, Российская Федерация, Самарская область, г. Чапаевск, ул. Мячина,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tc>
      </w:tr>
      <w:tr w:rsidR="001645EF" w:rsidRPr="00926C5D" w:rsidTr="0062248F">
        <w:trPr>
          <w:cantSplit/>
          <w:trHeight w:val="2436"/>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lang w:val="en-US"/>
              </w:rPr>
            </w:pPr>
            <w:bookmarkStart w:id="194" w:name="_Ref373242343"/>
          </w:p>
        </w:tc>
        <w:bookmarkEnd w:id="194"/>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Организатор </w:t>
            </w:r>
            <w:r w:rsidRPr="00926C5D">
              <w:rPr>
                <w:rFonts w:ascii="Times New Roman" w:hAnsi="Times New Roman" w:cs="Times New Roman"/>
                <w:bCs/>
                <w:sz w:val="20"/>
                <w:szCs w:val="20"/>
              </w:rPr>
              <w:t>размещения заказа</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446104, Российская Федерация, Самарская область, г. Чапаевск, ул. Мячина,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p w:rsidR="001645EF" w:rsidRPr="00926C5D" w:rsidRDefault="001645EF" w:rsidP="0062248F">
            <w:pPr>
              <w:keepLines/>
              <w:tabs>
                <w:tab w:val="num" w:pos="720"/>
              </w:tabs>
              <w:ind w:firstLine="0"/>
              <w:rPr>
                <w:rFonts w:ascii="Times New Roman" w:hAnsi="Times New Roman" w:cs="Times New Roman"/>
                <w:b/>
                <w:sz w:val="20"/>
                <w:szCs w:val="20"/>
              </w:rPr>
            </w:pPr>
            <w:r w:rsidRPr="00926C5D">
              <w:rPr>
                <w:rFonts w:ascii="Times New Roman" w:hAnsi="Times New Roman" w:cs="Times New Roman"/>
                <w:b/>
                <w:sz w:val="20"/>
                <w:szCs w:val="20"/>
              </w:rPr>
              <w:t>Контактные лица:</w:t>
            </w:r>
            <w:r w:rsidRPr="00926C5D">
              <w:rPr>
                <w:rFonts w:ascii="Times New Roman" w:hAnsi="Times New Roman" w:cs="Times New Roman"/>
                <w:sz w:val="20"/>
                <w:szCs w:val="20"/>
              </w:rPr>
              <w:t xml:space="preserve">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b/>
                <w:sz w:val="20"/>
                <w:szCs w:val="20"/>
              </w:rPr>
              <w:t xml:space="preserve">По организации процедуры закупки: </w:t>
            </w:r>
            <w:r w:rsidRPr="00926C5D">
              <w:rPr>
                <w:rFonts w:ascii="Times New Roman" w:hAnsi="Times New Roman" w:cs="Times New Roman"/>
                <w:sz w:val="20"/>
                <w:szCs w:val="20"/>
              </w:rPr>
              <w:t xml:space="preserve">Бунцев Алексей Юрьевич,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телефон: (84639) 61-194,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адрес электронной почты: </w:t>
            </w:r>
            <w:hyperlink r:id="rId46" w:history="1">
              <w:r w:rsidRPr="00926C5D">
                <w:rPr>
                  <w:rStyle w:val="ad"/>
                  <w:rFonts w:ascii="Times New Roman" w:hAnsi="Times New Roman"/>
                  <w:sz w:val="20"/>
                  <w:szCs w:val="20"/>
                  <w:lang w:val="en-US"/>
                </w:rPr>
                <w:t>zakupki</w:t>
              </w:r>
              <w:r w:rsidRPr="00926C5D">
                <w:rPr>
                  <w:rStyle w:val="ad"/>
                  <w:rFonts w:ascii="Times New Roman" w:hAnsi="Times New Roman"/>
                  <w:sz w:val="20"/>
                  <w:szCs w:val="20"/>
                </w:rPr>
                <w:t>@</w:t>
              </w:r>
              <w:r w:rsidRPr="00926C5D">
                <w:rPr>
                  <w:rStyle w:val="ad"/>
                  <w:rFonts w:ascii="Times New Roman" w:hAnsi="Times New Roman"/>
                  <w:sz w:val="20"/>
                  <w:szCs w:val="20"/>
                  <w:lang w:val="en-US"/>
                </w:rPr>
                <w:t>pgbip</w:t>
              </w:r>
              <w:r w:rsidRPr="00926C5D">
                <w:rPr>
                  <w:rStyle w:val="ad"/>
                  <w:rFonts w:ascii="Times New Roman" w:hAnsi="Times New Roman"/>
                  <w:sz w:val="20"/>
                  <w:szCs w:val="20"/>
                </w:rPr>
                <w:t>.</w:t>
              </w:r>
              <w:r w:rsidRPr="00926C5D">
                <w:rPr>
                  <w:rStyle w:val="ad"/>
                  <w:rFonts w:ascii="Times New Roman" w:hAnsi="Times New Roman"/>
                  <w:sz w:val="20"/>
                  <w:szCs w:val="20"/>
                  <w:lang w:val="en-US"/>
                </w:rPr>
                <w:t>ru</w:t>
              </w:r>
            </w:hyperlink>
            <w:r w:rsidRPr="00926C5D">
              <w:rPr>
                <w:rFonts w:ascii="Times New Roman" w:hAnsi="Times New Roman" w:cs="Times New Roman"/>
                <w:sz w:val="20"/>
                <w:szCs w:val="20"/>
              </w:rPr>
              <w:t>.</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Информационное обеспечение проведения процедуры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Официальный сайт в сети «Интернет» для размещения информации о проведении конкурса:</w:t>
            </w:r>
          </w:p>
          <w:p w:rsidR="001645EF" w:rsidRPr="00926C5D" w:rsidRDefault="001645EF" w:rsidP="0062248F">
            <w:pPr>
              <w:keepLines/>
              <w:ind w:firstLine="0"/>
              <w:rPr>
                <w:rStyle w:val="ad"/>
                <w:rFonts w:ascii="Times New Roman" w:hAnsi="Times New Roman"/>
                <w:sz w:val="20"/>
                <w:szCs w:val="20"/>
              </w:rPr>
            </w:pPr>
            <w:r w:rsidRPr="00926C5D">
              <w:rPr>
                <w:rFonts w:ascii="Times New Roman" w:hAnsi="Times New Roman" w:cs="Times New Roman"/>
                <w:sz w:val="20"/>
                <w:szCs w:val="20"/>
              </w:rPr>
              <w:t xml:space="preserve"> - государственный сайт (ООС): </w:t>
            </w:r>
            <w:hyperlink r:id="rId47"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zakupki</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gov</w:t>
              </w:r>
              <w:r w:rsidRPr="00926C5D">
                <w:rPr>
                  <w:rStyle w:val="ad"/>
                  <w:rFonts w:ascii="Times New Roman" w:hAnsi="Times New Roman"/>
                  <w:bCs/>
                  <w:iCs/>
                  <w:sz w:val="20"/>
                  <w:szCs w:val="20"/>
                </w:rPr>
                <w:t>.</w:t>
              </w:r>
              <w:r w:rsidRPr="00926C5D">
                <w:rPr>
                  <w:rStyle w:val="ad"/>
                  <w:rFonts w:ascii="Times New Roman" w:hAnsi="Times New Roman"/>
                  <w:bCs/>
                  <w:iCs/>
                  <w:sz w:val="20"/>
                  <w:szCs w:val="20"/>
                  <w:lang w:val="en-US"/>
                </w:rPr>
                <w:t>ru</w:t>
              </w:r>
            </w:hyperlink>
            <w:r w:rsidRPr="00926C5D">
              <w:rPr>
                <w:rStyle w:val="ad"/>
                <w:rFonts w:ascii="Times New Roman" w:hAnsi="Times New Roman"/>
                <w:sz w:val="20"/>
                <w:szCs w:val="20"/>
              </w:rPr>
              <w:t>;</w:t>
            </w:r>
          </w:p>
          <w:p w:rsidR="001645EF" w:rsidRPr="00926C5D" w:rsidRDefault="001645EF" w:rsidP="0062248F">
            <w:pPr>
              <w:keepLines/>
              <w:ind w:firstLine="0"/>
              <w:rPr>
                <w:rFonts w:ascii="Times New Roman" w:hAnsi="Times New Roman" w:cs="Times New Roman"/>
                <w:sz w:val="20"/>
                <w:szCs w:val="20"/>
              </w:rPr>
            </w:pPr>
            <w:r w:rsidRPr="00926C5D">
              <w:rPr>
                <w:rStyle w:val="ad"/>
                <w:rFonts w:ascii="Times New Roman" w:hAnsi="Times New Roman"/>
                <w:sz w:val="20"/>
                <w:szCs w:val="20"/>
                <w:u w:val="none"/>
              </w:rPr>
              <w:t xml:space="preserve"> </w:t>
            </w:r>
            <w:r w:rsidRPr="00926C5D">
              <w:rPr>
                <w:rFonts w:ascii="Times New Roman"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8" w:history="1">
              <w:r w:rsidRPr="00926C5D">
                <w:rPr>
                  <w:rFonts w:ascii="Times New Roman" w:hAnsi="Times New Roman" w:cs="Times New Roman"/>
                  <w:color w:val="0000FF"/>
                  <w:sz w:val="20"/>
                  <w:szCs w:val="20"/>
                  <w:u w:val="single"/>
                </w:rPr>
                <w:t>www.a-k-d.ru</w:t>
              </w:r>
            </w:hyperlink>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Дата опубликования извещения о проведении конкурса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9620C2" w:rsidP="009620C2">
            <w:pPr>
              <w:keepLines/>
              <w:ind w:firstLine="0"/>
              <w:rPr>
                <w:rFonts w:ascii="Times New Roman" w:hAnsi="Times New Roman" w:cs="Times New Roman"/>
                <w:b/>
                <w:bCs/>
                <w:sz w:val="20"/>
                <w:szCs w:val="20"/>
              </w:rPr>
            </w:pPr>
            <w:r>
              <w:rPr>
                <w:rFonts w:ascii="Times New Roman" w:hAnsi="Times New Roman" w:cs="Times New Roman"/>
                <w:b/>
                <w:bCs/>
                <w:sz w:val="20"/>
                <w:szCs w:val="20"/>
              </w:rPr>
              <w:t>05</w:t>
            </w:r>
            <w:r w:rsidR="001645EF" w:rsidRPr="00926C5D">
              <w:rPr>
                <w:rFonts w:ascii="Times New Roman" w:hAnsi="Times New Roman" w:cs="Times New Roman"/>
                <w:b/>
                <w:bCs/>
                <w:sz w:val="20"/>
                <w:szCs w:val="20"/>
              </w:rPr>
              <w:t xml:space="preserve"> </w:t>
            </w:r>
            <w:r>
              <w:rPr>
                <w:rFonts w:ascii="Times New Roman" w:hAnsi="Times New Roman" w:cs="Times New Roman"/>
                <w:b/>
                <w:bCs/>
                <w:sz w:val="20"/>
                <w:szCs w:val="20"/>
              </w:rPr>
              <w:t>дека</w:t>
            </w:r>
            <w:r w:rsidR="001645EF" w:rsidRPr="00926C5D">
              <w:rPr>
                <w:rFonts w:ascii="Times New Roman" w:hAnsi="Times New Roman" w:cs="Times New Roman"/>
                <w:b/>
                <w:bCs/>
                <w:sz w:val="20"/>
                <w:szCs w:val="20"/>
              </w:rPr>
              <w:t>бря</w:t>
            </w:r>
            <w:r w:rsidR="001645EF" w:rsidRPr="00926C5D">
              <w:rPr>
                <w:rFonts w:ascii="Times New Roman" w:hAnsi="Times New Roman" w:cs="Times New Roman"/>
                <w:b/>
                <w:bCs/>
                <w:sz w:val="20"/>
                <w:szCs w:val="20"/>
                <w:lang w:val="en-US"/>
              </w:rPr>
              <w:t xml:space="preserve"> 201</w:t>
            </w:r>
            <w:r w:rsidR="001645EF" w:rsidRPr="00926C5D">
              <w:rPr>
                <w:rFonts w:ascii="Times New Roman" w:hAnsi="Times New Roman" w:cs="Times New Roman"/>
                <w:b/>
                <w:bCs/>
                <w:sz w:val="20"/>
                <w:szCs w:val="20"/>
              </w:rPr>
              <w:t>3</w:t>
            </w:r>
            <w:r w:rsidR="001645EF" w:rsidRPr="00926C5D">
              <w:rPr>
                <w:rFonts w:ascii="Times New Roman" w:hAnsi="Times New Roman" w:cs="Times New Roman"/>
                <w:b/>
                <w:bCs/>
                <w:sz w:val="20"/>
                <w:szCs w:val="20"/>
                <w:lang w:val="en-US"/>
              </w:rPr>
              <w:t xml:space="preserve"> </w:t>
            </w:r>
            <w:r w:rsidR="001645EF" w:rsidRPr="00926C5D">
              <w:rPr>
                <w:rFonts w:ascii="Times New Roman" w:hAnsi="Times New Roman" w:cs="Times New Roman"/>
                <w:b/>
                <w:bCs/>
                <w:sz w:val="20"/>
                <w:szCs w:val="20"/>
              </w:rPr>
              <w:t>года.</w:t>
            </w:r>
          </w:p>
        </w:tc>
      </w:tr>
      <w:tr w:rsidR="001645EF" w:rsidRPr="00926C5D" w:rsidTr="0062248F">
        <w:trPr>
          <w:cantSplit/>
          <w:trHeight w:val="892"/>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5" w:name="_Ref373242630"/>
          </w:p>
        </w:tc>
        <w:bookmarkEnd w:id="195"/>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Начальная (максимальная) цена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left="34" w:firstLine="0"/>
              <w:rPr>
                <w:rFonts w:ascii="Times New Roman" w:hAnsi="Times New Roman" w:cs="Times New Roman"/>
                <w:b/>
                <w:bCs/>
                <w:sz w:val="20"/>
                <w:szCs w:val="20"/>
              </w:rPr>
            </w:pPr>
            <w:r w:rsidRPr="00926C5D">
              <w:rPr>
                <w:rFonts w:ascii="Times New Roman" w:hAnsi="Times New Roman" w:cs="Times New Roman"/>
                <w:b/>
                <w:sz w:val="20"/>
                <w:szCs w:val="20"/>
              </w:rPr>
              <w:t xml:space="preserve">Лот№1 – </w:t>
            </w:r>
            <w:r w:rsidRPr="00926C5D">
              <w:rPr>
                <w:rFonts w:ascii="Times New Roman" w:hAnsi="Times New Roman" w:cs="Times New Roman"/>
                <w:b/>
                <w:bCs/>
                <w:sz w:val="20"/>
                <w:szCs w:val="20"/>
              </w:rPr>
              <w:t>5 350 318</w:t>
            </w:r>
            <w:r w:rsidRPr="00926C5D">
              <w:rPr>
                <w:rFonts w:ascii="Times New Roman" w:eastAsia="MS Mincho" w:hAnsi="Times New Roman" w:cs="Times New Roman"/>
                <w:b/>
                <w:bCs/>
                <w:sz w:val="20"/>
                <w:szCs w:val="20"/>
              </w:rPr>
              <w:t xml:space="preserve"> (Пять миллионов триста пятьдесят тысяч триста восемнадцать) рублей 24 копейки</w:t>
            </w:r>
            <w:r w:rsidRPr="00926C5D">
              <w:rPr>
                <w:rFonts w:ascii="Times New Roman" w:eastAsia="MS Mincho" w:hAnsi="Times New Roman" w:cs="Times New Roman"/>
                <w:bCs/>
                <w:sz w:val="20"/>
                <w:szCs w:val="20"/>
              </w:rPr>
              <w:t xml:space="preserve"> с учетом НДС</w:t>
            </w:r>
          </w:p>
          <w:p w:rsidR="001645EF" w:rsidRPr="00926C5D" w:rsidRDefault="001645EF" w:rsidP="0062248F">
            <w:pPr>
              <w:keepLines/>
              <w:ind w:left="34" w:firstLine="0"/>
              <w:rPr>
                <w:rFonts w:ascii="Times New Roman" w:hAnsi="Times New Roman" w:cs="Times New Roman"/>
                <w:bCs/>
                <w:sz w:val="20"/>
                <w:szCs w:val="20"/>
              </w:rPr>
            </w:pPr>
            <w:r w:rsidRPr="00926C5D">
              <w:rPr>
                <w:rFonts w:ascii="Times New Roman" w:hAnsi="Times New Roman" w:cs="Times New Roman"/>
                <w:b/>
                <w:bCs/>
                <w:sz w:val="20"/>
                <w:szCs w:val="20"/>
              </w:rPr>
              <w:t>Лот№2</w:t>
            </w:r>
            <w:r w:rsidRPr="00926C5D">
              <w:rPr>
                <w:rFonts w:ascii="Times New Roman" w:hAnsi="Times New Roman" w:cs="Times New Roman"/>
                <w:b/>
                <w:sz w:val="20"/>
                <w:szCs w:val="20"/>
              </w:rPr>
              <w:t xml:space="preserve"> – 1 382 601</w:t>
            </w:r>
            <w:r w:rsidRPr="00926C5D">
              <w:rPr>
                <w:rFonts w:ascii="Times New Roman" w:eastAsia="MS Mincho" w:hAnsi="Times New Roman" w:cs="Times New Roman"/>
                <w:b/>
                <w:bCs/>
                <w:sz w:val="20"/>
                <w:szCs w:val="20"/>
              </w:rPr>
              <w:t xml:space="preserve"> (Один миллион триста восемьдесят две тысячи шестьсот один) рубль 28 копеек</w:t>
            </w:r>
            <w:r w:rsidRPr="00926C5D">
              <w:rPr>
                <w:rFonts w:ascii="Times New Roman" w:eastAsia="MS Mincho" w:hAnsi="Times New Roman" w:cs="Times New Roman"/>
                <w:bCs/>
                <w:sz w:val="20"/>
                <w:szCs w:val="20"/>
              </w:rPr>
              <w:t xml:space="preserve"> с учетом НДС</w:t>
            </w:r>
          </w:p>
        </w:tc>
      </w:tr>
      <w:tr w:rsidR="001645EF" w:rsidRPr="00926C5D" w:rsidTr="0062248F">
        <w:trPr>
          <w:cantSplit/>
          <w:trHeight w:val="132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widowControl w:val="0"/>
              <w:autoSpaceDE w:val="0"/>
              <w:autoSpaceDN w:val="0"/>
              <w:adjustRightInd w:val="0"/>
              <w:ind w:firstLine="0"/>
              <w:rPr>
                <w:rStyle w:val="rvts30"/>
                <w:color w:val="000000"/>
                <w:sz w:val="20"/>
                <w:szCs w:val="20"/>
              </w:rPr>
            </w:pPr>
            <w:r w:rsidRPr="00926C5D">
              <w:rPr>
                <w:rStyle w:val="rvts30"/>
                <w:color w:val="000000"/>
                <w:sz w:val="20"/>
                <w:szCs w:val="20"/>
              </w:rPr>
              <w:t xml:space="preserve">Порядок формирования цены договора: </w:t>
            </w:r>
          </w:p>
          <w:p w:rsidR="001645EF" w:rsidRPr="00926C5D" w:rsidRDefault="001645EF" w:rsidP="0062248F">
            <w:pPr>
              <w:widowControl w:val="0"/>
              <w:autoSpaceDE w:val="0"/>
              <w:autoSpaceDN w:val="0"/>
              <w:adjustRightInd w:val="0"/>
              <w:ind w:firstLine="0"/>
              <w:rPr>
                <w:rStyle w:val="rvts30"/>
                <w:color w:val="000000"/>
                <w:sz w:val="20"/>
                <w:szCs w:val="20"/>
              </w:rPr>
            </w:pPr>
            <w:r w:rsidRPr="00926C5D">
              <w:rPr>
                <w:rStyle w:val="rvts30"/>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1645EF" w:rsidRPr="00926C5D" w:rsidRDefault="001645EF" w:rsidP="0062248F">
            <w:pPr>
              <w:ind w:firstLine="0"/>
              <w:rPr>
                <w:rFonts w:ascii="Times New Roman" w:hAnsi="Times New Roman" w:cs="Times New Roman"/>
                <w:noProof/>
                <w:sz w:val="20"/>
                <w:szCs w:val="20"/>
              </w:rPr>
            </w:pPr>
            <w:r w:rsidRPr="00926C5D">
              <w:rPr>
                <w:rFonts w:ascii="Times New Roman"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1645EF" w:rsidRPr="00926C5D" w:rsidTr="0062248F">
        <w:trPr>
          <w:cantSplit/>
          <w:trHeight w:val="1320"/>
        </w:trPr>
        <w:tc>
          <w:tcPr>
            <w:tcW w:w="632" w:type="dxa"/>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b/>
                <w:sz w:val="20"/>
                <w:szCs w:val="20"/>
              </w:rPr>
              <w:t>Форма, сроки и порядок оплат ы</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widowControl w:val="0"/>
              <w:autoSpaceDE w:val="0"/>
              <w:autoSpaceDN w:val="0"/>
              <w:adjustRightInd w:val="0"/>
              <w:ind w:firstLine="0"/>
              <w:rPr>
                <w:rStyle w:val="rvts30"/>
                <w:color w:val="000000"/>
                <w:sz w:val="20"/>
                <w:szCs w:val="20"/>
              </w:rPr>
            </w:pPr>
            <w:r w:rsidRPr="00926C5D">
              <w:rPr>
                <w:rFonts w:ascii="Times New Roman" w:eastAsia="MS Mincho" w:hAnsi="Times New Roman" w:cs="Times New Roman"/>
                <w:bCs/>
                <w:sz w:val="20"/>
                <w:szCs w:val="20"/>
              </w:rPr>
              <w:t>Р</w:t>
            </w:r>
            <w:r w:rsidRPr="00926C5D">
              <w:rPr>
                <w:rFonts w:ascii="Times New Roman" w:hAnsi="Times New Roman" w:cs="Times New Roman"/>
                <w:sz w:val="20"/>
                <w:szCs w:val="20"/>
              </w:rPr>
              <w:t>асчеты по договору производятся в рублях РФ. Заказчик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Исполнителем. Очередной Аванс допускается только при условии освоения ранее оплаченного Аванса не менее чем на 50%</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Официальный язык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Русский</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Валюта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Style w:val="rvts30"/>
                <w:color w:val="000000"/>
                <w:sz w:val="20"/>
                <w:szCs w:val="20"/>
              </w:rPr>
              <w:t>Российский рубль</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Размер и валюта обеспечения заявки о подаче Предложения</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Реквизиты для перечисления обеспечения заявок о подаче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tabs>
                <w:tab w:val="left" w:pos="5"/>
              </w:tab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Документы, предусмотренные п.3.2 настоящей документации, а также копии следующих документов:</w:t>
            </w:r>
          </w:p>
          <w:p w:rsidR="001645EF" w:rsidRPr="00926C5D" w:rsidRDefault="001645EF" w:rsidP="001645EF">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Подтверждающие опыт оказания услуг по предмету открытого конкурса, стоимость которых составляет не менее 20 (двадцати) процентов начальной (максимальной) цены договора, установленной в настоящей конкурсной документации. (копии договоров, иные документы)</w:t>
            </w:r>
          </w:p>
          <w:p w:rsidR="001645EF" w:rsidRPr="00926C5D" w:rsidRDefault="001645EF" w:rsidP="001645EF">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Подтверждающие наличие находящихся на территории г.Чапаевск автозаправочных станций (АЗС):</w:t>
            </w:r>
          </w:p>
          <w:p w:rsidR="001645EF" w:rsidRPr="00926C5D" w:rsidRDefault="00856A2F" w:rsidP="001645EF">
            <w:pPr>
              <w:keepLines/>
              <w:numPr>
                <w:ilvl w:val="1"/>
                <w:numId w:val="80"/>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на праве аренды (копии договоров аренды);</w:t>
            </w:r>
          </w:p>
          <w:p w:rsidR="001645EF" w:rsidRPr="00926C5D" w:rsidRDefault="00856A2F" w:rsidP="001645EF">
            <w:pPr>
              <w:keepLines/>
              <w:numPr>
                <w:ilvl w:val="1"/>
                <w:numId w:val="80"/>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АЗС в собственности (копии свидетельств о регистрации права);</w:t>
            </w:r>
          </w:p>
          <w:p w:rsidR="001645EF" w:rsidRPr="00926C5D" w:rsidRDefault="001645EF" w:rsidP="001645EF">
            <w:pPr>
              <w:keepLines/>
              <w:numPr>
                <w:ilvl w:val="1"/>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договорных отношений с такими АЗС</w:t>
            </w:r>
            <w:r w:rsidR="00856A2F">
              <w:rPr>
                <w:rFonts w:ascii="Times New Roman" w:hAnsi="Times New Roman" w:cs="Times New Roman"/>
                <w:sz w:val="20"/>
                <w:szCs w:val="20"/>
              </w:rPr>
              <w:t xml:space="preserve"> (копии договоров);</w:t>
            </w:r>
          </w:p>
          <w:p w:rsidR="001645EF" w:rsidRPr="00926C5D" w:rsidRDefault="001645EF" w:rsidP="00926C5D">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 подтверждающих право использования программного продукта для технологического сопровождения системы безналичных расчетов и его технологической поддержки на 2013-2014гг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 xml:space="preserve">Требования к Товару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tabs>
                <w:tab w:val="left" w:pos="495"/>
                <w:tab w:val="left" w:pos="5657"/>
              </w:tabs>
              <w:ind w:firstLine="0"/>
              <w:rPr>
                <w:rFonts w:ascii="Times New Roman" w:hAnsi="Times New Roman" w:cs="Times New Roman"/>
                <w:color w:val="000000"/>
                <w:sz w:val="20"/>
                <w:szCs w:val="20"/>
              </w:rPr>
            </w:pPr>
            <w:r w:rsidRPr="00926C5D">
              <w:rPr>
                <w:rFonts w:ascii="Times New Roman" w:hAnsi="Times New Roman" w:cs="Times New Roman"/>
                <w:spacing w:val="-1"/>
                <w:sz w:val="20"/>
                <w:szCs w:val="20"/>
              </w:rPr>
              <w:t>Технические характеристики поставляемого товара указаны в Томе 2 «</w:t>
            </w:r>
            <w:r w:rsidRPr="00926C5D">
              <w:rPr>
                <w:rFonts w:ascii="Times New Roman" w:hAnsi="Times New Roman" w:cs="Times New Roman"/>
                <w:sz w:val="20"/>
                <w:szCs w:val="20"/>
              </w:rPr>
              <w:t>Техническая часть»</w:t>
            </w:r>
            <w:r w:rsidRPr="00926C5D">
              <w:rPr>
                <w:rFonts w:ascii="Times New Roman" w:hAnsi="Times New Roman" w:cs="Times New Roman"/>
                <w:color w:val="1F497D"/>
                <w:sz w:val="20"/>
                <w:szCs w:val="20"/>
              </w:rPr>
              <w:t xml:space="preserve"> </w:t>
            </w:r>
            <w:r w:rsidRPr="00926C5D">
              <w:rPr>
                <w:rFonts w:ascii="Times New Roman" w:hAnsi="Times New Roman" w:cs="Times New Roman"/>
                <w:sz w:val="20"/>
                <w:szCs w:val="20"/>
              </w:rPr>
              <w:t>Документации конкурса.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Состав Предложения и порядок размещения документов в составе Предложения</w:t>
            </w:r>
          </w:p>
          <w:p w:rsidR="001645EF" w:rsidRPr="00926C5D" w:rsidRDefault="001645EF" w:rsidP="0062248F">
            <w:pPr>
              <w:pStyle w:val="Times12"/>
              <w:keepLines/>
              <w:ind w:firstLine="0"/>
              <w:rPr>
                <w:rFonts w:ascii="Times New Roman" w:hAnsi="Times New Roman" w:cs="Times New Roman"/>
                <w:sz w:val="20"/>
                <w:szCs w:val="20"/>
              </w:rPr>
            </w:pPr>
          </w:p>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i/>
                <w:sz w:val="20"/>
                <w:szCs w:val="20"/>
              </w:rPr>
              <w:t xml:space="preserve">Все документы, входящие в состав </w:t>
            </w:r>
            <w:r w:rsidRPr="00926C5D">
              <w:rPr>
                <w:rFonts w:ascii="Times New Roman" w:hAnsi="Times New Roman" w:cs="Times New Roman"/>
                <w:b/>
                <w:i/>
                <w:sz w:val="20"/>
                <w:szCs w:val="20"/>
              </w:rPr>
              <w:t>Предложения</w:t>
            </w:r>
            <w:r w:rsidRPr="00926C5D">
              <w:rPr>
                <w:rFonts w:ascii="Times New Roman" w:hAnsi="Times New Roman" w:cs="Times New Roman"/>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926C5D">
              <w:rPr>
                <w:rFonts w:ascii="Times New Roman" w:hAnsi="Times New Roman" w:cs="Times New Roman"/>
                <w:b/>
                <w:i/>
                <w:sz w:val="20"/>
                <w:szCs w:val="20"/>
              </w:rPr>
              <w:t>*.pdf, один документ – один файл</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подписанных электронной цифровой подписью лица, уполномоченного</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на осуществление действий от имени участника процедуры закупки</w:t>
            </w:r>
            <w:r w:rsidRPr="00926C5D">
              <w:rPr>
                <w:rFonts w:ascii="Times New Roman" w:hAnsi="Times New Roman" w:cs="Times New Roman"/>
                <w:i/>
                <w:sz w:val="20"/>
                <w:szCs w:val="20"/>
              </w:rPr>
              <w:t>.</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affb"/>
              <w:keepLines/>
              <w:spacing w:before="0" w:beforeAutospacing="0" w:after="0" w:afterAutospacing="0"/>
              <w:ind w:right="82"/>
              <w:jc w:val="both"/>
              <w:rPr>
                <w:rFonts w:ascii="Times New Roman" w:hAnsi="Times New Roman" w:cs="Times New Roman"/>
                <w:sz w:val="20"/>
                <w:szCs w:val="20"/>
              </w:rPr>
            </w:pPr>
            <w:r w:rsidRPr="00926C5D">
              <w:rPr>
                <w:rFonts w:ascii="Times New Roman" w:hAnsi="Times New Roman" w:cs="Times New Roman"/>
                <w:sz w:val="20"/>
                <w:szCs w:val="20"/>
              </w:rPr>
              <w:t>Участник процедуры закупки должен подготовить Предложение,  включающее:</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Заявку о подаче Предложения по форме и в соответствии с требованиями настоящей документации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_Ref296328910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7.1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Анкету Участника конкурса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_Ref296533151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7.2</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_Ref296326096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3.1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Документации;</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1645EF" w:rsidRPr="00926C5D" w:rsidRDefault="001645EF" w:rsidP="0062248F">
            <w:pPr>
              <w:pStyle w:val="affb"/>
              <w:keepLines/>
              <w:spacing w:before="0" w:beforeAutospacing="0" w:after="0" w:afterAutospacing="0"/>
              <w:ind w:right="82"/>
              <w:jc w:val="both"/>
              <w:rPr>
                <w:rFonts w:ascii="Times New Roman" w:hAnsi="Times New Roman" w:cs="Times New Roman"/>
                <w:b/>
                <w:sz w:val="20"/>
                <w:szCs w:val="20"/>
              </w:rPr>
            </w:pPr>
            <w:r w:rsidRPr="00926C5D">
              <w:rPr>
                <w:rFonts w:ascii="Times New Roman"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копий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tabs>
                <w:tab w:val="left" w:pos="70"/>
              </w:tab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rvps81"/>
              <w:keepLines/>
              <w:spacing w:before="0"/>
              <w:ind w:left="0" w:right="0"/>
              <w:rPr>
                <w:rFonts w:ascii="Times New Roman" w:hAnsi="Times New Roman" w:cs="Times New Roman"/>
                <w:spacing w:val="-6"/>
                <w:sz w:val="20"/>
                <w:szCs w:val="20"/>
              </w:rPr>
            </w:pPr>
            <w:r w:rsidRPr="00926C5D">
              <w:rPr>
                <w:rStyle w:val="rvts30"/>
                <w:sz w:val="20"/>
                <w:szCs w:val="20"/>
              </w:rPr>
              <w:t>Привлечение субподрядчиков соисполнителей,</w:t>
            </w:r>
            <w:r w:rsidRPr="00926C5D">
              <w:rPr>
                <w:rStyle w:val="rvts30"/>
                <w:color w:val="000000"/>
                <w:sz w:val="20"/>
                <w:szCs w:val="20"/>
              </w:rPr>
              <w:t xml:space="preserve"> минимальный % от объема поставок, работ/услуг, выше которого требуется представление документов на субподрядчиков/ соисполнителей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Style w:val="rvts30"/>
                <w:color w:val="000000"/>
                <w:sz w:val="20"/>
                <w:szCs w:val="20"/>
              </w:rPr>
              <w:t xml:space="preserve">Не допускается.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pacing w:val="-6"/>
                <w:sz w:val="20"/>
                <w:szCs w:val="20"/>
              </w:rPr>
              <w:t>Возможность проведения процедуры переторжки</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color w:val="BFBFBF"/>
                <w:spacing w:val="-6"/>
                <w:sz w:val="20"/>
                <w:szCs w:val="20"/>
              </w:rPr>
            </w:pPr>
            <w:r w:rsidRPr="00926C5D">
              <w:rPr>
                <w:rFonts w:ascii="Times New Roman" w:hAnsi="Times New Roman" w:cs="Times New Roman"/>
                <w:spacing w:val="-6"/>
                <w:sz w:val="20"/>
                <w:szCs w:val="20"/>
              </w:rPr>
              <w:t>Возможность проведения процедуры переторжки не предусмотрена.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Сведения о предоставлении преференций</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z w:val="20"/>
                <w:szCs w:val="20"/>
              </w:rPr>
            </w:pPr>
            <w:r w:rsidRPr="00926C5D">
              <w:rPr>
                <w:rStyle w:val="rvts30"/>
                <w:color w:val="000000"/>
                <w:sz w:val="20"/>
                <w:szCs w:val="20"/>
              </w:rPr>
              <w:t>Не предоставляются.</w:t>
            </w:r>
          </w:p>
        </w:tc>
      </w:tr>
      <w:tr w:rsidR="001645EF" w:rsidRPr="00926C5D" w:rsidTr="0062248F">
        <w:trPr>
          <w:cantSplit/>
          <w:trHeight w:val="735"/>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Интернет - адрес ЭТП, время и дата окончания подачи Предложений</w:t>
            </w:r>
          </w:p>
        </w:tc>
        <w:tc>
          <w:tcPr>
            <w:tcW w:w="7809" w:type="dxa"/>
            <w:gridSpan w:val="3"/>
            <w:tcBorders>
              <w:top w:val="single" w:sz="4" w:space="0" w:color="auto"/>
              <w:left w:val="single" w:sz="4" w:space="0" w:color="auto"/>
              <w:bottom w:val="single" w:sz="4" w:space="0" w:color="auto"/>
              <w:right w:val="single" w:sz="4" w:space="0" w:color="auto"/>
            </w:tcBorders>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Отраслевая и межрегиональная электронная торговая </w:t>
            </w:r>
            <w:r w:rsidRPr="00926C5D">
              <w:rPr>
                <w:rFonts w:ascii="Times New Roman" w:hAnsi="Times New Roman" w:cs="Times New Roman"/>
                <w:spacing w:val="-6"/>
                <w:sz w:val="20"/>
                <w:szCs w:val="20"/>
              </w:rPr>
              <w:t xml:space="preserve">площадка «Аукционный Конкурсный Дом»  </w:t>
            </w:r>
            <w:hyperlink r:id="rId49" w:history="1">
              <w:r w:rsidRPr="00926C5D">
                <w:rPr>
                  <w:rFonts w:ascii="Times New Roman" w:hAnsi="Times New Roman" w:cs="Times New Roman"/>
                  <w:color w:val="0000FF"/>
                  <w:spacing w:val="-6"/>
                  <w:sz w:val="20"/>
                  <w:szCs w:val="20"/>
                  <w:u w:val="single"/>
                </w:rPr>
                <w:t>www.a-k-d.ru</w:t>
              </w:r>
            </w:hyperlink>
          </w:p>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Время окончания подачи Предложений: </w:t>
            </w:r>
            <w:r w:rsidRPr="00926C5D">
              <w:rPr>
                <w:rFonts w:ascii="Times New Roman" w:hAnsi="Times New Roman" w:cs="Times New Roman"/>
                <w:b/>
                <w:sz w:val="20"/>
                <w:szCs w:val="20"/>
              </w:rPr>
              <w:t xml:space="preserve">до 12:00 </w:t>
            </w:r>
            <w:r w:rsidRPr="00926C5D">
              <w:rPr>
                <w:rFonts w:ascii="Times New Roman" w:hAnsi="Times New Roman" w:cs="Times New Roman"/>
                <w:sz w:val="20"/>
                <w:szCs w:val="20"/>
              </w:rPr>
              <w:t>(время московское)</w:t>
            </w:r>
          </w:p>
        </w:tc>
      </w:tr>
      <w:tr w:rsidR="001645EF" w:rsidRPr="00926C5D" w:rsidTr="0062248F">
        <w:trPr>
          <w:cantSplit/>
          <w:trHeight w:val="10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Дата окончания подачи Предложений:</w:t>
            </w:r>
          </w:p>
        </w:tc>
        <w:tc>
          <w:tcPr>
            <w:tcW w:w="2989"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26 декабря 2013 г.  </w:t>
            </w:r>
          </w:p>
        </w:tc>
      </w:tr>
      <w:tr w:rsidR="001645EF" w:rsidRPr="00926C5D" w:rsidTr="0062248F">
        <w:trPr>
          <w:cantSplit/>
          <w:trHeight w:val="600"/>
        </w:trPr>
        <w:tc>
          <w:tcPr>
            <w:tcW w:w="632" w:type="dxa"/>
            <w:vMerge w:val="restart"/>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21.1.</w:t>
            </w:r>
          </w:p>
        </w:tc>
        <w:tc>
          <w:tcPr>
            <w:tcW w:w="2163" w:type="dxa"/>
            <w:vMerge w:val="restart"/>
            <w:tcBorders>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Место, дата и время открытия доступа к заявкам на участие в конкурсе в электронной форме</w:t>
            </w:r>
          </w:p>
        </w:tc>
        <w:tc>
          <w:tcPr>
            <w:tcW w:w="7809" w:type="dxa"/>
            <w:gridSpan w:val="3"/>
            <w:vMerge w:val="restart"/>
            <w:tcBorders>
              <w:top w:val="single" w:sz="4" w:space="0" w:color="auto"/>
              <w:left w:val="single" w:sz="4" w:space="0" w:color="auto"/>
              <w:right w:val="single" w:sz="4" w:space="0" w:color="auto"/>
            </w:tcBorders>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открытия доступа к заявкам (место заседания Комиссии): </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446104, Российская Федерация, Самарская область, г. Чапаевск, ул. Мячина, д. 14</w:t>
            </w:r>
          </w:p>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открытия доступа к заявкам:  </w:t>
            </w:r>
            <w:r w:rsidRPr="00926C5D">
              <w:rPr>
                <w:rFonts w:ascii="Times New Roman" w:hAnsi="Times New Roman" w:cs="Times New Roman"/>
                <w:b/>
                <w:sz w:val="20"/>
                <w:szCs w:val="20"/>
              </w:rPr>
              <w:t>26 декабря 2013 г.</w:t>
            </w:r>
          </w:p>
          <w:p w:rsidR="001645EF" w:rsidRPr="00926C5D" w:rsidRDefault="001645EF" w:rsidP="0062248F">
            <w:pPr>
              <w:keepLines/>
              <w:suppressLineNumbers/>
              <w:suppressAutoHyphens/>
              <w:ind w:firstLine="0"/>
              <w:rPr>
                <w:rFonts w:ascii="Times New Roman" w:hAnsi="Times New Roman" w:cs="Times New Roman"/>
                <w:b/>
                <w:sz w:val="20"/>
                <w:szCs w:val="20"/>
              </w:rPr>
            </w:pPr>
            <w:r w:rsidRPr="00926C5D">
              <w:rPr>
                <w:rFonts w:ascii="Times New Roman" w:hAnsi="Times New Roman" w:cs="Times New Roman"/>
                <w:sz w:val="20"/>
                <w:szCs w:val="20"/>
              </w:rPr>
              <w:t>Время открытия доступа к заявкам:</w:t>
            </w:r>
            <w:r w:rsidRPr="00926C5D">
              <w:rPr>
                <w:rFonts w:ascii="Times New Roman" w:hAnsi="Times New Roman" w:cs="Times New Roman"/>
                <w:b/>
                <w:sz w:val="20"/>
                <w:szCs w:val="20"/>
              </w:rPr>
              <w:t xml:space="preserve"> 12:00 </w:t>
            </w:r>
            <w:r w:rsidRPr="00926C5D">
              <w:rPr>
                <w:rFonts w:ascii="Times New Roman" w:hAnsi="Times New Roman" w:cs="Times New Roman"/>
                <w:sz w:val="20"/>
                <w:szCs w:val="20"/>
              </w:rPr>
              <w:t>(время московское)</w:t>
            </w:r>
          </w:p>
        </w:tc>
      </w:tr>
      <w:tr w:rsidR="001645EF" w:rsidRPr="00926C5D" w:rsidTr="0062248F">
        <w:trPr>
          <w:cantSplit/>
          <w:trHeight w:val="140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7809" w:type="dxa"/>
            <w:gridSpan w:val="3"/>
            <w:vMerge/>
            <w:tcBorders>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rPr>
                <w:rFonts w:ascii="Times New Roman" w:hAnsi="Times New Roman" w:cs="Times New Roman"/>
                <w:sz w:val="20"/>
                <w:szCs w:val="20"/>
              </w:rPr>
            </w:pPr>
          </w:p>
        </w:tc>
      </w:tr>
      <w:tr w:rsidR="001645EF" w:rsidRPr="00926C5D" w:rsidTr="0062248F">
        <w:trPr>
          <w:cantSplit/>
          <w:trHeight w:val="580"/>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дата </w:t>
            </w:r>
            <w:r w:rsidRPr="00926C5D">
              <w:rPr>
                <w:rFonts w:ascii="Times New Roman" w:hAnsi="Times New Roman" w:cs="Times New Roman"/>
                <w:bCs w:val="0"/>
                <w:sz w:val="20"/>
                <w:szCs w:val="20"/>
              </w:rPr>
              <w:t>рассмотрения Предложений и подведения итогов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Место рассмотрения Предложений и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xml:space="preserve">: </w:t>
            </w:r>
          </w:p>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sz w:val="20"/>
                <w:szCs w:val="20"/>
              </w:rPr>
              <w:t>446104, Российская Федерация, Самарская область, г. Чапаевск, ул. Мячина, д. 14</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рассмотрения Предложений, </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27 декабря 2013 г.</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Дата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30 декабря 2013 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Дата заключения договора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Обеспечение исполнения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firstLine="0"/>
              <w:rPr>
                <w:rFonts w:ascii="Times New Roman" w:hAnsi="Times New Roman" w:cs="Times New Roman"/>
                <w:b/>
                <w:spacing w:val="-6"/>
                <w:sz w:val="20"/>
                <w:szCs w:val="20"/>
              </w:rPr>
            </w:pPr>
            <w:r w:rsidRPr="00926C5D">
              <w:rPr>
                <w:rFonts w:ascii="Times New Roman" w:hAnsi="Times New Roman" w:cs="Times New Roman"/>
                <w:b/>
                <w:spacing w:val="-6"/>
                <w:sz w:val="20"/>
                <w:szCs w:val="20"/>
              </w:rPr>
              <w:t>Не требуется</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381"/>
        </w:trPr>
        <w:tc>
          <w:tcPr>
            <w:tcW w:w="632" w:type="dxa"/>
            <w:tcBorders>
              <w:top w:val="single" w:sz="4" w:space="0" w:color="auto"/>
              <w:left w:val="single" w:sz="4" w:space="0" w:color="auto"/>
              <w:bottom w:val="nil"/>
              <w:right w:val="single" w:sz="4" w:space="0" w:color="auto"/>
            </w:tcBorders>
          </w:tcPr>
          <w:p w:rsidR="001645EF" w:rsidRPr="00926C5D" w:rsidRDefault="001645EF" w:rsidP="0062248F">
            <w:pPr>
              <w:keepNext/>
              <w:keepLines/>
              <w:pageBreakBefore/>
              <w:numPr>
                <w:ilvl w:val="0"/>
                <w:numId w:val="27"/>
              </w:numPr>
              <w:tabs>
                <w:tab w:val="num" w:pos="360"/>
              </w:tabs>
              <w:ind w:left="0" w:firstLine="0"/>
              <w:rPr>
                <w:rFonts w:ascii="Times New Roman" w:hAnsi="Times New Roman" w:cs="Times New Roman"/>
                <w:b/>
                <w:bCs/>
                <w:sz w:val="20"/>
                <w:szCs w:val="20"/>
              </w:rPr>
            </w:pPr>
          </w:p>
        </w:tc>
        <w:tc>
          <w:tcPr>
            <w:tcW w:w="9930" w:type="dxa"/>
            <w:gridSpan w:val="3"/>
            <w:tcBorders>
              <w:left w:val="single" w:sz="4" w:space="0" w:color="auto"/>
            </w:tcBorders>
          </w:tcPr>
          <w:p w:rsidR="001645EF" w:rsidRPr="00926C5D" w:rsidRDefault="001645EF" w:rsidP="0062248F">
            <w:p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Критериями оценки конкурсных заявок являются:</w:t>
            </w:r>
          </w:p>
          <w:p w:rsidR="001645EF" w:rsidRPr="00926C5D" w:rsidRDefault="001645EF" w:rsidP="001645EF">
            <w:pPr>
              <w:numPr>
                <w:ilvl w:val="0"/>
                <w:numId w:val="67"/>
              </w:num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Цена договора.</w:t>
            </w:r>
          </w:p>
          <w:p w:rsidR="001645EF" w:rsidRPr="00926C5D" w:rsidRDefault="001645EF" w:rsidP="001645EF">
            <w:pPr>
              <w:numPr>
                <w:ilvl w:val="0"/>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АЗС в г.Чапаевске;</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АЗС в Самарской области (города: Самара, Тольятти, Сызрань, Новокуйбышевск, Октябрьск, Нефтегорск, Отрадное);</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Комиссия проводит рейтинг заявок, поданных участниками конкурса.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1645EF" w:rsidRPr="00926C5D" w:rsidTr="0062248F">
              <w:tc>
                <w:tcPr>
                  <w:tcW w:w="709" w:type="dxa"/>
                </w:tcPr>
                <w:p w:rsidR="001645EF" w:rsidRPr="00926C5D" w:rsidRDefault="001645EF" w:rsidP="0062248F">
                  <w:pPr>
                    <w:suppressAutoHyphens/>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п/п</w:t>
                  </w:r>
                </w:p>
              </w:tc>
              <w:tc>
                <w:tcPr>
                  <w:tcW w:w="4871" w:type="dxa"/>
                  <w:vAlign w:val="center"/>
                </w:tcPr>
                <w:p w:rsidR="001645EF" w:rsidRPr="00926C5D" w:rsidRDefault="001645EF" w:rsidP="0062248F">
                  <w:pPr>
                    <w:suppressAutoHyphens/>
                    <w:ind w:left="567"/>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Наименование критерия</w:t>
                  </w:r>
                </w:p>
              </w:tc>
              <w:tc>
                <w:tcPr>
                  <w:tcW w:w="2160" w:type="dxa"/>
                  <w:vAlign w:val="center"/>
                </w:tcPr>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Условное</w:t>
                  </w:r>
                </w:p>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обозначение</w:t>
                  </w:r>
                </w:p>
              </w:tc>
              <w:tc>
                <w:tcPr>
                  <w:tcW w:w="2160" w:type="dxa"/>
                  <w:vAlign w:val="center"/>
                </w:tcPr>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Значимость</w:t>
                  </w:r>
                </w:p>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w:t>
                  </w:r>
                </w:p>
              </w:tc>
            </w:tr>
            <w:tr w:rsidR="001645EF" w:rsidRPr="00926C5D" w:rsidTr="0062248F">
              <w:trPr>
                <w:trHeight w:val="519"/>
              </w:trPr>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1</w:t>
                  </w:r>
                </w:p>
              </w:tc>
              <w:tc>
                <w:tcPr>
                  <w:tcW w:w="4871" w:type="dxa"/>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Цена договора</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Ka</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50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2</w:t>
                  </w:r>
                </w:p>
              </w:tc>
              <w:tc>
                <w:tcPr>
                  <w:tcW w:w="9191" w:type="dxa"/>
                  <w:gridSpan w:val="3"/>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hAnsi="Times New Roman" w:cs="Times New Roman"/>
                      <w:b/>
                      <w:sz w:val="20"/>
                      <w:szCs w:val="20"/>
                    </w:rPr>
                    <w:t>Наличие сети АЗС:</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2.1</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наличие АЗС в г.Чапаевске</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kf1</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30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2.2</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наличие АЗС в Самарской области (города: Самара, Тольятти, Сызрань, Новокуйбышевск, Октябрьск и др.)</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kf2</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2.3</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kf</w:t>
                  </w:r>
                  <w:r w:rsidRPr="00926C5D">
                    <w:rPr>
                      <w:rFonts w:ascii="Times New Roman" w:eastAsia="Calibri" w:hAnsi="Times New Roman" w:cs="Times New Roman"/>
                      <w:kern w:val="1"/>
                      <w:sz w:val="20"/>
                      <w:szCs w:val="20"/>
                    </w:rPr>
                    <w:t>3</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bl>
          <w:p w:rsidR="001645EF" w:rsidRPr="00926C5D" w:rsidRDefault="001645EF" w:rsidP="0062248F">
            <w:pPr>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Сумма значимостей критериев составляет 100 процентов.</w:t>
            </w:r>
          </w:p>
          <w:p w:rsidR="001645EF" w:rsidRPr="00926C5D" w:rsidRDefault="001645EF" w:rsidP="0062248F">
            <w:pPr>
              <w:suppressAutoHyphens/>
              <w:ind w:left="567" w:firstLine="0"/>
              <w:rPr>
                <w:rFonts w:ascii="Times New Roman" w:hAnsi="Times New Roman" w:cs="Times New Roman"/>
                <w:b/>
                <w:bCs/>
                <w:sz w:val="20"/>
                <w:szCs w:val="20"/>
              </w:rPr>
            </w:pPr>
            <w:r w:rsidRPr="00926C5D">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2466"/>
        </w:trPr>
        <w:tc>
          <w:tcPr>
            <w:tcW w:w="632" w:type="dxa"/>
            <w:vMerge w:val="restart"/>
            <w:tcBorders>
              <w:top w:val="nil"/>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645EF">
            <w:pPr>
              <w:numPr>
                <w:ilvl w:val="0"/>
                <w:numId w:val="68"/>
              </w:numPr>
              <w:tabs>
                <w:tab w:val="left" w:pos="1134"/>
                <w:tab w:val="left" w:pos="1276"/>
              </w:tabs>
              <w:suppressAutoHyphens/>
              <w:spacing w:after="200"/>
              <w:ind w:hanging="11"/>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«Цена договора»</w:t>
            </w:r>
          </w:p>
          <w:p w:rsidR="001645EF" w:rsidRPr="00926C5D" w:rsidRDefault="001645EF" w:rsidP="0062248F">
            <w:pPr>
              <w:suppressAutoHyphens/>
              <w:ind w:left="567" w:hanging="11"/>
              <w:jc w:val="center"/>
              <w:rPr>
                <w:rFonts w:ascii="Times New Roman" w:eastAsia="Calibri" w:hAnsi="Times New Roman" w:cs="Times New Roman"/>
                <w:kern w:val="1"/>
                <w:sz w:val="20"/>
                <w:szCs w:val="20"/>
                <w:vertAlign w:val="subscript"/>
                <w:lang w:val="en-US"/>
              </w:rPr>
            </w:pPr>
            <w:r w:rsidRPr="00926C5D">
              <w:rPr>
                <w:rFonts w:ascii="Times New Roman" w:eastAsia="Calibri" w:hAnsi="Times New Roman" w:cs="Times New Roman"/>
                <w:kern w:val="1"/>
                <w:sz w:val="20"/>
                <w:szCs w:val="20"/>
                <w:lang w:val="en-US"/>
              </w:rPr>
              <w:t xml:space="preserve">A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lang w:val="en-US"/>
              </w:rPr>
              <w:t xml:space="preserve"> - A </w:t>
            </w:r>
            <w:r w:rsidRPr="00926C5D">
              <w:rPr>
                <w:rFonts w:ascii="Times New Roman" w:eastAsia="Calibri" w:hAnsi="Times New Roman" w:cs="Times New Roman"/>
                <w:kern w:val="1"/>
                <w:sz w:val="20"/>
                <w:szCs w:val="20"/>
                <w:vertAlign w:val="subscript"/>
                <w:lang w:val="en-US"/>
              </w:rPr>
              <w:t xml:space="preserve">i </w:t>
            </w:r>
          </w:p>
          <w:p w:rsidR="001645EF" w:rsidRPr="00926C5D" w:rsidRDefault="001645EF" w:rsidP="0062248F">
            <w:pPr>
              <w:suppressAutoHyphens/>
              <w:ind w:left="567" w:hanging="11"/>
              <w:jc w:val="center"/>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Rai = ------------- x 100,</w:t>
            </w:r>
          </w:p>
          <w:p w:rsidR="001645EF" w:rsidRPr="00926C5D" w:rsidRDefault="001645EF" w:rsidP="0062248F">
            <w:pPr>
              <w:suppressAutoHyphens/>
              <w:ind w:left="567" w:hanging="11"/>
              <w:jc w:val="center"/>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A</w:t>
            </w:r>
            <w:r w:rsidRPr="00926C5D">
              <w:rPr>
                <w:rFonts w:ascii="Times New Roman" w:eastAsia="Calibri" w:hAnsi="Times New Roman" w:cs="Times New Roman"/>
                <w:kern w:val="1"/>
                <w:sz w:val="20"/>
                <w:szCs w:val="20"/>
              </w:rPr>
              <w:t xml:space="preserve">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rPr>
              <w:t>- А</w:t>
            </w:r>
            <w:r w:rsidRPr="00926C5D">
              <w:rPr>
                <w:rFonts w:ascii="Times New Roman" w:eastAsia="Calibri" w:hAnsi="Times New Roman" w:cs="Times New Roman"/>
                <w:kern w:val="1"/>
                <w:sz w:val="20"/>
                <w:szCs w:val="20"/>
                <w:vertAlign w:val="subscript"/>
                <w:lang w:val="en-US"/>
              </w:rPr>
              <w:t>min</w:t>
            </w:r>
          </w:p>
          <w:p w:rsidR="001645EF" w:rsidRPr="00926C5D" w:rsidRDefault="001645EF" w:rsidP="0062248F">
            <w:pPr>
              <w:suppressAutoHyphens/>
              <w:ind w:left="567"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где:</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Rai - рейтинг, присуждаемый i-й заявке по указанному критерию;</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A max - начальная (максимальная) цена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А min - минимальная цена договора, предложенная Участниками;</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A i - предложение i-го участника запроса предложений по цене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1645EF" w:rsidRPr="00926C5D" w:rsidRDefault="001645EF" w:rsidP="0062248F">
            <w:pPr>
              <w:tabs>
                <w:tab w:val="left" w:pos="-2410"/>
              </w:tabs>
              <w:suppressAutoHyphens/>
              <w:ind w:left="567" w:hanging="11"/>
              <w:rPr>
                <w:rFonts w:ascii="Times New Roman" w:hAnsi="Times New Roman" w:cs="Times New Roman"/>
                <w:b/>
                <w:bCs/>
                <w:sz w:val="20"/>
                <w:szCs w:val="20"/>
              </w:rPr>
            </w:pPr>
            <w:r w:rsidRPr="00926C5D">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1866"/>
        </w:trPr>
        <w:tc>
          <w:tcPr>
            <w:tcW w:w="632" w:type="dxa"/>
            <w:vMerge/>
            <w:tcBorders>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645EF">
            <w:pPr>
              <w:numPr>
                <w:ilvl w:val="0"/>
                <w:numId w:val="68"/>
              </w:numPr>
              <w:tabs>
                <w:tab w:val="left" w:pos="1134"/>
              </w:tabs>
              <w:suppressAutoHyphens/>
              <w:ind w:left="41" w:firstLine="709"/>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w:t>
            </w:r>
            <w:r w:rsidRPr="00926C5D">
              <w:rPr>
                <w:rFonts w:ascii="Times New Roman" w:hAnsi="Times New Roman" w:cs="Times New Roman"/>
                <w:b/>
                <w:sz w:val="20"/>
                <w:szCs w:val="20"/>
              </w:rPr>
              <w:t>Наличие сети АЗС</w:t>
            </w:r>
            <w:r w:rsidRPr="00926C5D">
              <w:rPr>
                <w:rFonts w:ascii="Times New Roman" w:eastAsia="Calibri" w:hAnsi="Times New Roman" w:cs="Times New Roman"/>
                <w:b/>
                <w:kern w:val="1"/>
                <w:sz w:val="20"/>
                <w:szCs w:val="20"/>
              </w:rPr>
              <w:t>».</w:t>
            </w:r>
            <w:r w:rsidRPr="00926C5D">
              <w:rPr>
                <w:rFonts w:ascii="Times New Roman" w:eastAsia="Calibri" w:hAnsi="Times New Roman" w:cs="Times New Roman"/>
                <w:kern w:val="1"/>
                <w:sz w:val="20"/>
                <w:szCs w:val="20"/>
              </w:rPr>
              <w:t xml:space="preserve"> </w:t>
            </w:r>
          </w:p>
          <w:p w:rsidR="001645EF" w:rsidRPr="00926C5D" w:rsidRDefault="001645EF" w:rsidP="001645EF">
            <w:pPr>
              <w:numPr>
                <w:ilvl w:val="0"/>
                <w:numId w:val="81"/>
              </w:numPr>
              <w:suppressAutoHyphens/>
              <w:jc w:val="both"/>
              <w:rPr>
                <w:rFonts w:ascii="Times New Roman" w:hAnsi="Times New Roman" w:cs="Times New Roman"/>
                <w:sz w:val="20"/>
                <w:szCs w:val="20"/>
              </w:rPr>
            </w:pPr>
            <w:r w:rsidRPr="00926C5D">
              <w:rPr>
                <w:rFonts w:ascii="Times New Roman" w:hAnsi="Times New Roman" w:cs="Times New Roman"/>
                <w:sz w:val="20"/>
                <w:szCs w:val="20"/>
              </w:rPr>
              <w:t>Наличие АЗС в г.Чапаевске:</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645EF">
            <w:pPr>
              <w:numPr>
                <w:ilvl w:val="0"/>
                <w:numId w:val="81"/>
              </w:numPr>
              <w:suppressAutoHyphens/>
              <w:jc w:val="both"/>
              <w:rPr>
                <w:rFonts w:ascii="Times New Roman" w:hAnsi="Times New Roman" w:cs="Times New Roman"/>
                <w:sz w:val="20"/>
                <w:szCs w:val="20"/>
              </w:rPr>
            </w:pPr>
            <w:r w:rsidRPr="00926C5D">
              <w:rPr>
                <w:rFonts w:ascii="Times New Roman" w:hAnsi="Times New Roman" w:cs="Times New Roman"/>
                <w:sz w:val="20"/>
                <w:szCs w:val="20"/>
              </w:rPr>
              <w:t>наличие АЗС в Самарской области (города: Самара, Тольятти, Сызрань, Новокуйбышевск, Октябрьск, Нефтегорск, Отрадное)</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645EF">
            <w:pPr>
              <w:numPr>
                <w:ilvl w:val="0"/>
                <w:numId w:val="81"/>
              </w:numPr>
              <w:suppressAutoHyphens/>
              <w:jc w:val="both"/>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6147A">
            <w:pPr>
              <w:suppressAutoHyphens/>
              <w:ind w:firstLine="0"/>
              <w:rPr>
                <w:rFonts w:ascii="Times New Roman" w:eastAsia="Calibri" w:hAnsi="Times New Roman" w:cs="Times New Roman"/>
                <w:kern w:val="1"/>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62248F">
            <w:pPr>
              <w:suppressAutoHyphens/>
              <w:ind w:firstLine="0"/>
              <w:rPr>
                <w:rFonts w:ascii="Times New Roman" w:hAnsi="Times New Roman" w:cs="Times New Roman"/>
                <w:b/>
                <w:bCs/>
                <w:sz w:val="20"/>
                <w:szCs w:val="20"/>
              </w:rPr>
            </w:pPr>
          </w:p>
        </w:tc>
      </w:tr>
      <w:tr w:rsidR="0066147A" w:rsidRPr="00926C5D" w:rsidTr="0062248F">
        <w:tblPrEx>
          <w:tblCellMar>
            <w:left w:w="108" w:type="dxa"/>
            <w:right w:w="108" w:type="dxa"/>
          </w:tblCellMar>
          <w:tblLook w:val="0000" w:firstRow="0" w:lastRow="0" w:firstColumn="0" w:lastColumn="0" w:noHBand="0" w:noVBand="0"/>
        </w:tblPrEx>
        <w:trPr>
          <w:gridAfter w:val="1"/>
          <w:wAfter w:w="42" w:type="dxa"/>
          <w:cantSplit/>
          <w:trHeight w:val="8457"/>
        </w:trPr>
        <w:tc>
          <w:tcPr>
            <w:tcW w:w="632" w:type="dxa"/>
            <w:vMerge/>
            <w:tcBorders>
              <w:left w:val="single" w:sz="4" w:space="0" w:color="auto"/>
              <w:right w:val="single" w:sz="4" w:space="0" w:color="auto"/>
            </w:tcBorders>
            <w:vAlign w:val="center"/>
          </w:tcPr>
          <w:p w:rsidR="0066147A" w:rsidRPr="00926C5D" w:rsidRDefault="0066147A"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66147A" w:rsidRPr="00926C5D" w:rsidRDefault="0066147A" w:rsidP="001645EF">
            <w:pPr>
              <w:numPr>
                <w:ilvl w:val="0"/>
                <w:numId w:val="68"/>
              </w:numPr>
              <w:suppressAutoHyphens/>
              <w:jc w:val="both"/>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xml:space="preserve">Порядок итоговой оценки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Для оценки заявки на участие в запросе предложений осуществляется расчет итогового рейтинга по каждой заявке на участие в запросе предложений. Итоговый рейтинг заявки на участие в запросе предложений рассчитывается путем сложения рейтингов по каждому критерию оценки заявки на участие в запросе предложений, установленному в документации запроса предложений, умноженных на их значимость:</w:t>
            </w:r>
          </w:p>
          <w:p w:rsidR="0066147A" w:rsidRPr="00926C5D" w:rsidRDefault="0066147A" w:rsidP="0062248F">
            <w:pPr>
              <w:suppressAutoHyphens/>
              <w:ind w:firstLine="0"/>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 xml:space="preserve">N = Rai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w:t>
            </w:r>
            <w:r w:rsidRPr="00926C5D">
              <w:rPr>
                <w:rFonts w:ascii="Times New Roman" w:eastAsia="Calibri" w:hAnsi="Times New Roman" w:cs="Times New Roman"/>
                <w:kern w:val="1"/>
                <w:sz w:val="20"/>
                <w:szCs w:val="20"/>
              </w:rPr>
              <w:t>Ка</w:t>
            </w:r>
            <w:r w:rsidRPr="00926C5D">
              <w:rPr>
                <w:rFonts w:ascii="Times New Roman" w:eastAsia="Calibri" w:hAnsi="Times New Roman" w:cs="Times New Roman"/>
                <w:kern w:val="1"/>
                <w:sz w:val="20"/>
                <w:szCs w:val="20"/>
                <w:lang w:val="en-US"/>
              </w:rPr>
              <w:t xml:space="preserve"> + Rf1i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kf1 + Rf2i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kf2 + Rf3i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kf3</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где: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N</w:t>
            </w:r>
            <w:r w:rsidRPr="00926C5D">
              <w:rPr>
                <w:rFonts w:ascii="Times New Roman" w:eastAsia="Calibri" w:hAnsi="Times New Roman" w:cs="Times New Roman"/>
                <w:kern w:val="1"/>
                <w:sz w:val="20"/>
                <w:szCs w:val="20"/>
              </w:rPr>
              <w:t xml:space="preserve"> - итоговый рейтинг заявки;</w:t>
            </w:r>
          </w:p>
          <w:p w:rsidR="0066147A" w:rsidRPr="00926C5D" w:rsidRDefault="0066147A" w:rsidP="0062248F">
            <w:pPr>
              <w:suppressAutoHyphens/>
              <w:ind w:left="30" w:firstLine="0"/>
              <w:rPr>
                <w:rFonts w:ascii="Times New Roman" w:eastAsia="Calibri" w:hAnsi="Times New Roman" w:cs="Times New Roman"/>
                <w:kern w:val="1"/>
                <w:sz w:val="20"/>
                <w:szCs w:val="20"/>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Rai - рейтинг, присуждаемый i-й заявке по критерию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Ка – значимость критерия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Rf1i - рейтинг, присуждаемый i-й заявке по критерию «</w:t>
            </w:r>
            <w:r w:rsidRPr="00926C5D">
              <w:rPr>
                <w:rFonts w:ascii="Times New Roman" w:hAnsi="Times New Roman" w:cs="Times New Roman"/>
                <w:sz w:val="20"/>
                <w:szCs w:val="20"/>
              </w:rPr>
              <w:t>Наличие АЗС в г.Чапаевске</w:t>
            </w:r>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kern w:val="1"/>
              </w:rPr>
            </w:pPr>
            <w:r w:rsidRPr="00926C5D">
              <w:rPr>
                <w:rFonts w:ascii="Times New Roman" w:hAnsi="Times New Roman" w:cs="Times New Roman"/>
                <w:kern w:val="1"/>
                <w:lang w:val="en-US"/>
              </w:rPr>
              <w:t>k</w:t>
            </w:r>
            <w:r w:rsidRPr="00926C5D">
              <w:rPr>
                <w:rFonts w:ascii="Times New Roman" w:hAnsi="Times New Roman" w:cs="Times New Roman"/>
                <w:kern w:val="1"/>
              </w:rPr>
              <w:t>f1 - значимость критерия «</w:t>
            </w:r>
            <w:r w:rsidRPr="00926C5D">
              <w:rPr>
                <w:rFonts w:ascii="Times New Roman" w:hAnsi="Times New Roman" w:cs="Times New Roman"/>
              </w:rPr>
              <w:t>Наличие АЗС в г.Чапаевске</w:t>
            </w:r>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kern w:val="1"/>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Rf2i - рейтинг, присуждаемый i-й заявке по критерию «</w:t>
            </w:r>
            <w:r w:rsidRPr="00926C5D">
              <w:rPr>
                <w:rFonts w:ascii="Times New Roman" w:hAnsi="Times New Roman" w:cs="Times New Roman"/>
                <w:sz w:val="20"/>
                <w:szCs w:val="20"/>
              </w:rPr>
              <w:t>Наличие АЗС в Самарской области</w:t>
            </w:r>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rPr>
            </w:pPr>
            <w:r w:rsidRPr="00926C5D">
              <w:rPr>
                <w:rFonts w:ascii="Times New Roman" w:hAnsi="Times New Roman" w:cs="Times New Roman"/>
                <w:kern w:val="1"/>
                <w:lang w:val="en-US"/>
              </w:rPr>
              <w:t>k</w:t>
            </w:r>
            <w:r w:rsidRPr="00926C5D">
              <w:rPr>
                <w:rFonts w:ascii="Times New Roman" w:hAnsi="Times New Roman" w:cs="Times New Roman"/>
                <w:kern w:val="1"/>
              </w:rPr>
              <w:t>f2 - значимость критерия «</w:t>
            </w:r>
            <w:r w:rsidRPr="00926C5D">
              <w:rPr>
                <w:rFonts w:ascii="Times New Roman" w:hAnsi="Times New Roman" w:cs="Times New Roman"/>
              </w:rPr>
              <w:t>Наличие АЗС в Самарской области</w:t>
            </w:r>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Rf3i - рейтинг, присуждаемый i-й заявке по критерию «</w:t>
            </w:r>
            <w:r w:rsidRPr="00926C5D">
              <w:rPr>
                <w:rFonts w:ascii="Times New Roman" w:hAnsi="Times New Roman" w:cs="Times New Roman"/>
                <w:sz w:val="20"/>
                <w:szCs w:val="20"/>
              </w:rPr>
              <w:t>Наличие АЗС по России (наличие не менее 10 АЗС в субъекте РФ)</w:t>
            </w:r>
            <w:r w:rsidRPr="00926C5D">
              <w:rPr>
                <w:rFonts w:ascii="Times New Roman" w:eastAsia="Calibri" w:hAnsi="Times New Roman" w:cs="Times New Roman"/>
                <w:kern w:val="1"/>
                <w:sz w:val="20"/>
                <w:szCs w:val="20"/>
              </w:rPr>
              <w:t>»;</w:t>
            </w:r>
          </w:p>
          <w:p w:rsidR="0066147A" w:rsidRPr="00926C5D" w:rsidRDefault="0066147A" w:rsidP="0062248F">
            <w:pPr>
              <w:suppressAutoHyphens/>
              <w:ind w:left="41"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w:t>
            </w:r>
            <w:r w:rsidRPr="00926C5D">
              <w:rPr>
                <w:rFonts w:ascii="Times New Roman" w:eastAsia="Calibri" w:hAnsi="Times New Roman" w:cs="Times New Roman"/>
                <w:kern w:val="1"/>
                <w:sz w:val="20"/>
                <w:szCs w:val="20"/>
              </w:rPr>
              <w:t>f3 - значимость критерия «</w:t>
            </w:r>
            <w:r w:rsidRPr="00926C5D">
              <w:rPr>
                <w:rFonts w:ascii="Times New Roman" w:hAnsi="Times New Roman" w:cs="Times New Roman"/>
                <w:sz w:val="20"/>
                <w:szCs w:val="20"/>
              </w:rPr>
              <w:t>Наличие АЗС по России (наличие не менее 10 АЗС в субъекте РФ)</w:t>
            </w:r>
            <w:r w:rsidRPr="00926C5D">
              <w:rPr>
                <w:rFonts w:ascii="Times New Roman" w:eastAsia="Calibri" w:hAnsi="Times New Roman" w:cs="Times New Roman"/>
                <w:kern w:val="1"/>
                <w:sz w:val="20"/>
                <w:szCs w:val="20"/>
              </w:rPr>
              <w:t>».</w:t>
            </w:r>
          </w:p>
          <w:p w:rsidR="0066147A" w:rsidRPr="00926C5D" w:rsidRDefault="0066147A" w:rsidP="0062248F">
            <w:pPr>
              <w:tabs>
                <w:tab w:val="left" w:pos="-2410"/>
              </w:tabs>
              <w:suppressAutoHyphens/>
              <w:spacing w:line="100" w:lineRule="atLeast"/>
              <w:ind w:left="41" w:hanging="11"/>
              <w:rPr>
                <w:rFonts w:ascii="Times New Roman" w:eastAsia="Calibri" w:hAnsi="Times New Roman" w:cs="Times New Roman"/>
                <w:kern w:val="1"/>
                <w:sz w:val="20"/>
                <w:szCs w:val="20"/>
              </w:rPr>
            </w:pPr>
          </w:p>
          <w:p w:rsidR="0066147A" w:rsidRPr="00926C5D" w:rsidRDefault="0066147A" w:rsidP="0062248F">
            <w:pPr>
              <w:tabs>
                <w:tab w:val="left" w:pos="1134"/>
              </w:tabs>
              <w:suppressAutoHyphens/>
              <w:spacing w:after="200"/>
              <w:ind w:left="41" w:hanging="11"/>
              <w:rPr>
                <w:rFonts w:ascii="Times New Roman" w:eastAsia="Calibri" w:hAnsi="Times New Roman" w:cs="Times New Roman"/>
                <w:b/>
                <w:kern w:val="1"/>
                <w:sz w:val="20"/>
                <w:szCs w:val="20"/>
              </w:rPr>
            </w:pPr>
            <w:r w:rsidRPr="00926C5D">
              <w:rPr>
                <w:rFonts w:ascii="Times New Roman" w:eastAsia="Calibri" w:hAnsi="Times New Roman" w:cs="Times New Roman"/>
                <w:kern w:val="1"/>
                <w:sz w:val="20"/>
                <w:szCs w:val="20"/>
              </w:rPr>
              <w:t>На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135FF" w:rsidRPr="00DB2482" w:rsidRDefault="005135FF" w:rsidP="00D43102">
      <w:bookmarkStart w:id="196" w:name="_Ref296328825"/>
      <w:bookmarkStart w:id="197" w:name="_Toc299538955"/>
      <w:bookmarkStart w:id="198" w:name="ФОРМЫ"/>
      <w:bookmarkStart w:id="199" w:name="_Ref55280368"/>
      <w:bookmarkStart w:id="200" w:name="_Toc55285361"/>
      <w:bookmarkStart w:id="201" w:name="_Toc55305390"/>
      <w:bookmarkStart w:id="202" w:name="_Toc57314671"/>
      <w:bookmarkStart w:id="203" w:name="_Toc69728985"/>
      <w:bookmarkStart w:id="204" w:name="_Toc98254008"/>
      <w:bookmarkStart w:id="205" w:name="_Toc176759502"/>
      <w:bookmarkStart w:id="206" w:name="_Toc176866183"/>
      <w:bookmarkStart w:id="207" w:name="_Toc176866217"/>
      <w:bookmarkStart w:id="208" w:name="_Toc234730393"/>
      <w:bookmarkStart w:id="209" w:name="_Toc234730392"/>
      <w:bookmarkEnd w:id="19"/>
      <w:bookmarkEnd w:id="20"/>
    </w:p>
    <w:p w:rsidR="005135FF" w:rsidRPr="00033452" w:rsidRDefault="005135FF" w:rsidP="00D43102">
      <w:pPr>
        <w:rPr>
          <w:rFonts w:eastAsiaTheme="majorEastAsia"/>
          <w:b/>
        </w:rPr>
      </w:pPr>
      <w:r w:rsidRPr="00033452">
        <w:br w:type="page"/>
      </w: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210" w:name="_Toc373996288"/>
      <w:r w:rsidRPr="00DB2482">
        <w:rPr>
          <w:rFonts w:ascii="Times New Roman" w:hAnsi="Times New Roman" w:cs="Times New Roman"/>
          <w:bCs w:val="0"/>
          <w:iCs/>
          <w:color w:val="auto"/>
          <w:sz w:val="20"/>
          <w:szCs w:val="20"/>
        </w:rPr>
        <w:t>ФОРМЫ ДОКУМЕНТОВ, ВКЛЮЧАЕМЫХ В ПРЕДЛОЖЕНИЕ</w:t>
      </w:r>
      <w:bookmarkEnd w:id="196"/>
      <w:bookmarkEnd w:id="197"/>
      <w:bookmarkEnd w:id="210"/>
    </w:p>
    <w:p w:rsidR="000946A3" w:rsidRPr="00DB2482" w:rsidRDefault="000946A3" w:rsidP="00033452">
      <w:pPr>
        <w:pStyle w:val="23"/>
        <w:numPr>
          <w:ilvl w:val="1"/>
          <w:numId w:val="84"/>
        </w:numPr>
        <w:spacing w:before="0" w:after="0"/>
        <w:rPr>
          <w:rFonts w:ascii="Times New Roman" w:hAnsi="Times New Roman" w:cs="Times New Roman"/>
          <w:color w:val="auto"/>
        </w:rPr>
      </w:pPr>
      <w:bookmarkStart w:id="211" w:name="_Toc285020510"/>
      <w:bookmarkStart w:id="212" w:name="_Ref296328888"/>
      <w:bookmarkStart w:id="213" w:name="_Ref296328910"/>
      <w:bookmarkStart w:id="214" w:name="_Ref296352575"/>
      <w:bookmarkStart w:id="215" w:name="_Ref299036210"/>
      <w:bookmarkStart w:id="216" w:name="_Ref299036342"/>
      <w:bookmarkStart w:id="217" w:name="_Toc299041652"/>
      <w:bookmarkStart w:id="218" w:name="_Toc299538956"/>
      <w:bookmarkStart w:id="219" w:name="_Toc373996289"/>
      <w:r w:rsidRPr="00DB2482">
        <w:rPr>
          <w:rFonts w:ascii="Times New Roman" w:hAnsi="Times New Roman" w:cs="Times New Roman"/>
          <w:color w:val="auto"/>
        </w:rPr>
        <w:t>Форма Заявки о подаче Предложения</w:t>
      </w:r>
      <w:bookmarkEnd w:id="211"/>
      <w:bookmarkEnd w:id="212"/>
      <w:bookmarkEnd w:id="213"/>
      <w:bookmarkEnd w:id="214"/>
      <w:bookmarkEnd w:id="215"/>
      <w:bookmarkEnd w:id="216"/>
      <w:bookmarkEnd w:id="217"/>
      <w:bookmarkEnd w:id="218"/>
      <w:bookmarkEnd w:id="219"/>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На бланке организации</w:t>
      </w:r>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 xml:space="preserve">Дата, исх. Номер </w:t>
      </w:r>
    </w:p>
    <w:p w:rsidR="000946A3" w:rsidRPr="00DB2482" w:rsidRDefault="000946A3" w:rsidP="00033452">
      <w:pPr>
        <w:pStyle w:val="affb"/>
        <w:keepLines/>
        <w:spacing w:before="0" w:beforeAutospacing="0" w:after="0" w:afterAutospacing="0"/>
        <w:jc w:val="both"/>
        <w:rPr>
          <w:rFonts w:ascii="Times New Roman" w:hAnsi="Times New Roman" w:cs="Times New Roman"/>
          <w:b/>
          <w:bCs/>
          <w:sz w:val="20"/>
          <w:szCs w:val="20"/>
        </w:rPr>
      </w:pPr>
    </w:p>
    <w:p w:rsidR="000946A3" w:rsidRPr="00033452" w:rsidRDefault="000946A3" w:rsidP="00033452">
      <w:pPr>
        <w:ind w:firstLine="0"/>
        <w:jc w:val="center"/>
        <w:rPr>
          <w:rFonts w:ascii="Times New Roman" w:hAnsi="Times New Roman" w:cs="Times New Roman"/>
          <w:b/>
          <w:sz w:val="20"/>
          <w:szCs w:val="20"/>
        </w:rPr>
      </w:pPr>
      <w:bookmarkStart w:id="220" w:name="_Письмо_о_подаче"/>
      <w:bookmarkStart w:id="221" w:name="_Заявка_о_подаче"/>
      <w:bookmarkStart w:id="222" w:name="_Toc255987071"/>
      <w:bookmarkStart w:id="223" w:name="_Toc263441572"/>
      <w:bookmarkStart w:id="224" w:name="_Toc269472558"/>
      <w:bookmarkStart w:id="225" w:name="_Toc286310433"/>
      <w:bookmarkEnd w:id="220"/>
      <w:bookmarkEnd w:id="221"/>
      <w:r w:rsidRPr="00033452">
        <w:rPr>
          <w:rFonts w:ascii="Times New Roman" w:hAnsi="Times New Roman" w:cs="Times New Roman"/>
          <w:b/>
          <w:sz w:val="20"/>
          <w:szCs w:val="20"/>
        </w:rPr>
        <w:t>ЗАЯВКА ______________ (наименование претендента) НА УЧАСТИЕ</w:t>
      </w:r>
      <w:r w:rsidRPr="00033452">
        <w:rPr>
          <w:rFonts w:ascii="Times New Roman" w:hAnsi="Times New Roman" w:cs="Times New Roman"/>
          <w:b/>
          <w:sz w:val="20"/>
          <w:szCs w:val="20"/>
        </w:rPr>
        <w:br/>
        <w:t>В ОТКРЫТОМ КОНКУРСЕ №____ Лот №____</w:t>
      </w:r>
    </w:p>
    <w:p w:rsidR="000946A3" w:rsidRPr="00DB2482" w:rsidRDefault="000946A3" w:rsidP="00033452">
      <w:pPr>
        <w:pStyle w:val="aff0"/>
        <w:ind w:firstLine="0"/>
        <w:jc w:val="center"/>
        <w:rPr>
          <w:rFonts w:ascii="Times New Roman" w:hAnsi="Times New Roman" w:cs="Times New Roman"/>
          <w:sz w:val="20"/>
          <w:szCs w:val="20"/>
        </w:rPr>
      </w:pPr>
    </w:p>
    <w:tbl>
      <w:tblPr>
        <w:tblW w:w="12003" w:type="dxa"/>
        <w:tblLook w:val="0000" w:firstRow="0" w:lastRow="0" w:firstColumn="0" w:lastColumn="0" w:noHBand="0" w:noVBand="0"/>
      </w:tblPr>
      <w:tblGrid>
        <w:gridCol w:w="7054"/>
        <w:gridCol w:w="4949"/>
      </w:tblGrid>
      <w:tr w:rsidR="000946A3" w:rsidRPr="00DB2482" w:rsidTr="000946A3">
        <w:tc>
          <w:tcPr>
            <w:tcW w:w="7054" w:type="dxa"/>
          </w:tcPr>
          <w:p w:rsidR="000946A3" w:rsidRPr="00DB2482" w:rsidRDefault="000946A3" w:rsidP="00033452">
            <w:pPr>
              <w:pStyle w:val="aff0"/>
              <w:ind w:firstLine="0"/>
              <w:rPr>
                <w:rFonts w:ascii="Times New Roman" w:hAnsi="Times New Roman" w:cs="Times New Roman"/>
                <w:b/>
                <w:sz w:val="20"/>
                <w:szCs w:val="20"/>
              </w:rPr>
            </w:pPr>
            <w:r w:rsidRPr="00DB2482">
              <w:rPr>
                <w:rFonts w:ascii="Times New Roman" w:hAnsi="Times New Roman" w:cs="Times New Roman"/>
                <w:b/>
                <w:sz w:val="20"/>
                <w:szCs w:val="20"/>
              </w:rPr>
              <w:t>В Конкурсную комиссию _________</w:t>
            </w:r>
          </w:p>
        </w:tc>
        <w:tc>
          <w:tcPr>
            <w:tcW w:w="4949" w:type="dxa"/>
          </w:tcPr>
          <w:p w:rsidR="000946A3" w:rsidRPr="00DB2482" w:rsidRDefault="000946A3" w:rsidP="00033452">
            <w:pPr>
              <w:pStyle w:val="aff0"/>
              <w:ind w:firstLine="0"/>
              <w:jc w:val="right"/>
              <w:rPr>
                <w:rFonts w:ascii="Times New Roman" w:hAnsi="Times New Roman" w:cs="Times New Roman"/>
                <w:sz w:val="20"/>
                <w:szCs w:val="20"/>
              </w:rPr>
            </w:pPr>
          </w:p>
        </w:tc>
      </w:tr>
    </w:tbl>
    <w:p w:rsidR="000946A3" w:rsidRPr="00DB2482" w:rsidRDefault="000946A3" w:rsidP="00033452">
      <w:pPr>
        <w:pStyle w:val="1f8"/>
        <w:ind w:firstLine="0"/>
        <w:rPr>
          <w:sz w:val="20"/>
        </w:rPr>
      </w:pPr>
    </w:p>
    <w:p w:rsidR="000946A3" w:rsidRPr="00DB2482" w:rsidRDefault="000946A3" w:rsidP="00662CDF">
      <w:pPr>
        <w:pStyle w:val="aff0"/>
        <w:ind w:firstLine="0"/>
        <w:jc w:val="both"/>
        <w:rPr>
          <w:rFonts w:ascii="Times New Roman" w:hAnsi="Times New Roman" w:cs="Times New Roman"/>
          <w:i w:val="0"/>
          <w:sz w:val="20"/>
          <w:szCs w:val="20"/>
        </w:rPr>
      </w:pPr>
      <w:r w:rsidRPr="00DB2482">
        <w:rPr>
          <w:rFonts w:ascii="Times New Roman" w:hAnsi="Times New Roman" w:cs="Times New Roman"/>
          <w:sz w:val="20"/>
          <w:szCs w:val="20"/>
        </w:rPr>
        <w:t xml:space="preserve">Будучи уполномоченным представлять и действовать от имени ________________ (далее - претендент) </w:t>
      </w:r>
      <w:r w:rsidRPr="00DB2482">
        <w:rPr>
          <w:rFonts w:ascii="Times New Roman" w:hAnsi="Times New Roman" w:cs="Times New Roman"/>
          <w:b/>
          <w:sz w:val="20"/>
          <w:szCs w:val="20"/>
        </w:rPr>
        <w:t>(указать наименование претендента или, в случае участия нескольких лиц на стороне одного участника наименования таких лиц)</w:t>
      </w:r>
      <w:r w:rsidRPr="00DB2482">
        <w:rPr>
          <w:rFonts w:ascii="Times New Roman" w:hAnsi="Times New Roman" w:cs="Times New Roman"/>
          <w:sz w:val="20"/>
          <w:szCs w:val="20"/>
        </w:rPr>
        <w:t>, а также полностью изучив всю конкурсную документацию, я, нижеподписавшийся, настоящим подаю заявку на участие в открытом конкурсе №______ (далее – открытый конкурс) на право заключения договора оказания услуг по заправке автотранспорта топливом по смарт-картам в 2014 году.</w:t>
      </w:r>
    </w:p>
    <w:p w:rsidR="000946A3" w:rsidRPr="00DB2482" w:rsidRDefault="000946A3" w:rsidP="00662CDF">
      <w:pPr>
        <w:pStyle w:val="1f8"/>
        <w:ind w:firstLine="0"/>
        <w:rPr>
          <w:sz w:val="20"/>
        </w:rPr>
      </w:pPr>
      <w:r w:rsidRPr="00DB2482">
        <w:rPr>
          <w:sz w:val="20"/>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0946A3" w:rsidRPr="00DB2482" w:rsidRDefault="000946A3" w:rsidP="00662CDF">
      <w:pPr>
        <w:pStyle w:val="1f8"/>
        <w:ind w:firstLine="0"/>
        <w:rPr>
          <w:sz w:val="20"/>
        </w:rPr>
      </w:pPr>
      <w:r w:rsidRPr="00DB2482">
        <w:rPr>
          <w:sz w:val="20"/>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0946A3" w:rsidRPr="00DB2482" w:rsidRDefault="000946A3" w:rsidP="00662CDF">
      <w:pPr>
        <w:pStyle w:val="1f8"/>
        <w:ind w:firstLine="0"/>
        <w:rPr>
          <w:sz w:val="20"/>
        </w:rPr>
      </w:pPr>
      <w:r w:rsidRPr="00DB2482">
        <w:rPr>
          <w:sz w:val="20"/>
        </w:rPr>
        <w:t>Настоящим подтверждается, что _________(</w:t>
      </w:r>
      <w:r w:rsidRPr="00DB2482">
        <w:rPr>
          <w:i/>
          <w:sz w:val="20"/>
        </w:rPr>
        <w:t>наименование претендента)</w:t>
      </w:r>
      <w:r w:rsidRPr="00DB2482">
        <w:rPr>
          <w:sz w:val="20"/>
        </w:rPr>
        <w:t xml:space="preserve"> ознакомилось(ся) с условиями конкурсной документации, с ними согласно(ен) и возражений не имеет.</w:t>
      </w:r>
    </w:p>
    <w:p w:rsidR="000946A3" w:rsidRPr="00DB2482" w:rsidRDefault="000946A3" w:rsidP="00662CDF">
      <w:pPr>
        <w:pStyle w:val="1f8"/>
        <w:ind w:firstLine="0"/>
        <w:rPr>
          <w:sz w:val="20"/>
        </w:rPr>
      </w:pPr>
      <w:r w:rsidRPr="00DB2482">
        <w:rPr>
          <w:sz w:val="20"/>
        </w:rPr>
        <w:t>В частности, _______ (</w:t>
      </w:r>
      <w:r w:rsidRPr="00DB2482">
        <w:rPr>
          <w:i/>
          <w:sz w:val="20"/>
        </w:rPr>
        <w:t>наименование претендента)</w:t>
      </w:r>
      <w:r w:rsidRPr="00DB2482">
        <w:rPr>
          <w:sz w:val="20"/>
        </w:rPr>
        <w:t>, подавая настоящую заявку, согласно(ен) с тем, что:</w:t>
      </w:r>
    </w:p>
    <w:p w:rsidR="000946A3" w:rsidRPr="00DB2482" w:rsidRDefault="000946A3" w:rsidP="00662CDF">
      <w:pPr>
        <w:pStyle w:val="aff0"/>
        <w:widowControl w:val="0"/>
        <w:tabs>
          <w:tab w:val="left" w:pos="960"/>
          <w:tab w:val="left" w:pos="1080"/>
        </w:tabs>
        <w:ind w:firstLine="0"/>
        <w:jc w:val="both"/>
        <w:rPr>
          <w:rFonts w:ascii="Times New Roman" w:hAnsi="Times New Roman" w:cs="Times New Roman"/>
          <w:sz w:val="20"/>
          <w:szCs w:val="20"/>
        </w:rPr>
      </w:pPr>
      <w:r w:rsidRPr="00DB2482">
        <w:rPr>
          <w:rFonts w:ascii="Times New Roman" w:hAnsi="Times New Roman" w:cs="Times New Roman"/>
          <w:sz w:val="20"/>
          <w:szCs w:val="20"/>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победителем может быть признан участник, предложивший не самую низкую цену. </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 xml:space="preserve">В случае признания _________ </w:t>
      </w:r>
      <w:r w:rsidRPr="00033452">
        <w:rPr>
          <w:rFonts w:ascii="Times New Roman" w:hAnsi="Times New Roman" w:cs="Times New Roman"/>
          <w:i/>
          <w:sz w:val="20"/>
          <w:szCs w:val="20"/>
        </w:rPr>
        <w:t>(наименование претендента)</w:t>
      </w:r>
      <w:r w:rsidRPr="00033452">
        <w:rPr>
          <w:rFonts w:ascii="Times New Roman" w:hAnsi="Times New Roman" w:cs="Times New Roman"/>
          <w:sz w:val="20"/>
          <w:szCs w:val="20"/>
        </w:rPr>
        <w:t xml:space="preserve"> победителем мы обязуемся:</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Придерживаться положений нашей заявки в течение </w:t>
      </w:r>
      <w:r w:rsidRPr="00DB2482">
        <w:rPr>
          <w:rFonts w:ascii="Times New Roman" w:hAnsi="Times New Roman" w:cs="Times New Roman"/>
          <w:i/>
          <w:sz w:val="20"/>
          <w:szCs w:val="20"/>
          <w:u w:val="single"/>
        </w:rPr>
        <w:t>указать срок но не менее 120 календарных</w:t>
      </w:r>
      <w:r w:rsidRPr="00DB2482">
        <w:rPr>
          <w:rFonts w:ascii="Times New Roman"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предупрежден(о), что при непредставлении указанных сведений и документов, заказчик вправе отказаться от заключения договора.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Подписать договор(ы) на условиях настоящей конкурсной заявки и на условиях, объявленных в конкурсной документации;</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Не вносить в договор изменения не предусмотренные условиями конкурсной документации.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Настоящим подтверждаем, что:</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результаты услуг предлагаемые 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свободны от любых прав со стороны третьих лиц, ________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согласно передать все права на результаты услуг в случае признания победителем Заказчику;</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находится в процессе ликвидации;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признан несостоятельным (банкротом);</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 имущество ________ (наименование претендента) не наложен арест, экономическая деятельность не приостановлена;</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у _______ (наименование претендента) отсутствуют задолженности по уплате страховых взносов в государственные внебюджетные фонды.</w:t>
      </w:r>
    </w:p>
    <w:p w:rsidR="000946A3" w:rsidRPr="00DB2482" w:rsidRDefault="000946A3" w:rsidP="00662CDF">
      <w:pPr>
        <w:pStyle w:val="1f8"/>
        <w:ind w:firstLine="0"/>
        <w:rPr>
          <w:sz w:val="20"/>
        </w:rPr>
      </w:pPr>
      <w:r w:rsidRPr="00DB2482">
        <w:rPr>
          <w:sz w:val="20"/>
        </w:rPr>
        <w:t>Нижеподписавшийся удостоверяет, что сделанные заявления и сведения, представленные в настоящей заявке, являются полными, точными и верными.</w:t>
      </w:r>
    </w:p>
    <w:p w:rsidR="000946A3" w:rsidRPr="00DB2482" w:rsidRDefault="000946A3" w:rsidP="00662CDF">
      <w:pPr>
        <w:pStyle w:val="1f8"/>
        <w:ind w:firstLine="0"/>
        <w:rPr>
          <w:sz w:val="20"/>
        </w:rPr>
      </w:pPr>
      <w:r w:rsidRPr="00DB2482">
        <w:rPr>
          <w:sz w:val="20"/>
        </w:rPr>
        <w:t>В подтверждение этого прилагаем все необходимые документы.</w:t>
      </w:r>
    </w:p>
    <w:p w:rsidR="000946A3" w:rsidRPr="00033452" w:rsidRDefault="000946A3" w:rsidP="00662CDF">
      <w:pPr>
        <w:ind w:firstLine="0"/>
        <w:jc w:val="both"/>
        <w:rPr>
          <w:rFonts w:ascii="Times New Roman" w:hAnsi="Times New Roman" w:cs="Times New Roman"/>
          <w:b/>
          <w:sz w:val="20"/>
          <w:szCs w:val="20"/>
          <w:u w:val="single"/>
        </w:rPr>
      </w:pPr>
      <w:r w:rsidRPr="00033452">
        <w:rPr>
          <w:rFonts w:ascii="Times New Roman" w:hAnsi="Times New Roman" w:cs="Times New Roman"/>
          <w:b/>
          <w:sz w:val="20"/>
          <w:szCs w:val="20"/>
          <w:u w:val="single"/>
        </w:rPr>
        <w:t>Представитель, имеющий полномочия подписать заявку на участие от имени</w:t>
      </w:r>
    </w:p>
    <w:p w:rsidR="000946A3" w:rsidRPr="00033452" w:rsidRDefault="000946A3" w:rsidP="00662CDF">
      <w:pPr>
        <w:tabs>
          <w:tab w:val="left" w:pos="8640"/>
        </w:tabs>
        <w:ind w:firstLine="0"/>
        <w:jc w:val="both"/>
        <w:rPr>
          <w:rFonts w:ascii="Times New Roman" w:hAnsi="Times New Roman" w:cs="Times New Roman"/>
          <w:sz w:val="20"/>
          <w:szCs w:val="20"/>
        </w:rPr>
      </w:pPr>
      <w:r w:rsidRPr="00033452">
        <w:rPr>
          <w:rFonts w:ascii="Times New Roman" w:hAnsi="Times New Roman" w:cs="Times New Roman"/>
          <w:sz w:val="20"/>
          <w:szCs w:val="20"/>
        </w:rPr>
        <w:t>__________________________________________________________________</w:t>
      </w:r>
    </w:p>
    <w:p w:rsidR="000946A3" w:rsidRPr="00033452" w:rsidRDefault="000946A3" w:rsidP="00662CDF">
      <w:pPr>
        <w:tabs>
          <w:tab w:val="left" w:pos="8640"/>
        </w:tabs>
        <w:ind w:firstLine="0"/>
        <w:jc w:val="center"/>
        <w:rPr>
          <w:rFonts w:ascii="Times New Roman" w:hAnsi="Times New Roman" w:cs="Times New Roman"/>
          <w:sz w:val="20"/>
          <w:szCs w:val="20"/>
        </w:rPr>
      </w:pPr>
      <w:r w:rsidRPr="00033452">
        <w:rPr>
          <w:rFonts w:ascii="Times New Roman" w:hAnsi="Times New Roman" w:cs="Times New Roman"/>
          <w:sz w:val="20"/>
          <w:szCs w:val="20"/>
        </w:rPr>
        <w:t>(полное наименование претендента)</w:t>
      </w:r>
    </w:p>
    <w:p w:rsidR="000946A3" w:rsidRPr="00DB2482" w:rsidRDefault="000946A3" w:rsidP="00662CDF">
      <w:pPr>
        <w:pStyle w:val="3a"/>
        <w:spacing w:after="0"/>
        <w:ind w:firstLine="0"/>
        <w:jc w:val="both"/>
        <w:rPr>
          <w:rFonts w:ascii="Times New Roman" w:hAnsi="Times New Roman" w:cs="Times New Roman"/>
          <w:sz w:val="20"/>
          <w:szCs w:val="20"/>
        </w:rPr>
      </w:pPr>
      <w:r w:rsidRPr="00DB2482">
        <w:rPr>
          <w:rFonts w:ascii="Times New Roman" w:hAnsi="Times New Roman" w:cs="Times New Roman"/>
          <w:sz w:val="20"/>
          <w:szCs w:val="20"/>
        </w:rPr>
        <w:t>___________________________________________</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Печать</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(должность, подпись, ФИО)</w:t>
      </w:r>
    </w:p>
    <w:p w:rsidR="000946A3" w:rsidRPr="00DB2482" w:rsidRDefault="000946A3" w:rsidP="00033452">
      <w:pPr>
        <w:pStyle w:val="3a"/>
        <w:spacing w:after="0"/>
        <w:ind w:firstLine="0"/>
        <w:rPr>
          <w:rFonts w:ascii="Times New Roman" w:hAnsi="Times New Roman" w:cs="Times New Roman"/>
          <w:sz w:val="20"/>
          <w:szCs w:val="20"/>
        </w:rPr>
      </w:pPr>
      <w:r w:rsidRPr="00DB2482">
        <w:rPr>
          <w:rFonts w:ascii="Times New Roman" w:hAnsi="Times New Roman" w:cs="Times New Roman"/>
          <w:sz w:val="20"/>
          <w:szCs w:val="20"/>
        </w:rPr>
        <w:t>"____" _________ 20__ г.</w:t>
      </w:r>
    </w:p>
    <w:p w:rsidR="0099401A" w:rsidRPr="00DB2482" w:rsidRDefault="000946A3" w:rsidP="000070E2">
      <w:pPr>
        <w:pStyle w:val="23"/>
        <w:numPr>
          <w:ilvl w:val="1"/>
          <w:numId w:val="84"/>
        </w:numPr>
        <w:spacing w:before="0" w:after="0"/>
        <w:jc w:val="right"/>
        <w:rPr>
          <w:rFonts w:ascii="Times New Roman" w:hAnsi="Times New Roman" w:cs="Times New Roman"/>
          <w:color w:val="auto"/>
        </w:rPr>
      </w:pPr>
      <w:r w:rsidRPr="00DB2482">
        <w:rPr>
          <w:rFonts w:ascii="Times New Roman" w:hAnsi="Times New Roman" w:cs="Times New Roman"/>
          <w:color w:val="auto"/>
        </w:rPr>
        <w:br w:type="page"/>
      </w:r>
      <w:bookmarkStart w:id="226" w:name="_Ref55335823"/>
      <w:bookmarkStart w:id="227" w:name="_Ref55336359"/>
      <w:bookmarkStart w:id="228" w:name="_Toc57314675"/>
      <w:bookmarkStart w:id="229" w:name="_Toc69728989"/>
      <w:bookmarkStart w:id="230" w:name="_Toc98254033"/>
      <w:bookmarkStart w:id="231" w:name="_Toc176759507"/>
      <w:bookmarkStart w:id="232" w:name="_Toc176866218"/>
      <w:bookmarkStart w:id="233" w:name="_Toc234730395"/>
      <w:bookmarkStart w:id="234" w:name="_Toc285020511"/>
      <w:bookmarkStart w:id="235" w:name="_Ref296533151"/>
      <w:bookmarkStart w:id="236" w:name="_Toc299041654"/>
      <w:bookmarkStart w:id="237" w:name="_Toc299538958"/>
      <w:bookmarkStart w:id="238" w:name="_Toc373996290"/>
      <w:bookmarkEnd w:id="222"/>
      <w:bookmarkEnd w:id="223"/>
      <w:bookmarkEnd w:id="224"/>
      <w:bookmarkEnd w:id="225"/>
      <w:r w:rsidR="0099401A" w:rsidRPr="00DB2482">
        <w:rPr>
          <w:rFonts w:ascii="Times New Roman" w:hAnsi="Times New Roman" w:cs="Times New Roman"/>
          <w:color w:val="auto"/>
        </w:rPr>
        <w:t>Приложение № 2 к заявке</w:t>
      </w:r>
      <w:bookmarkEnd w:id="238"/>
      <w:r w:rsidR="0099401A" w:rsidRPr="00DB2482">
        <w:rPr>
          <w:rFonts w:ascii="Times New Roman" w:hAnsi="Times New Roman" w:cs="Times New Roman"/>
          <w:color w:val="auto"/>
        </w:rPr>
        <w:t xml:space="preserve"> </w:t>
      </w:r>
    </w:p>
    <w:p w:rsidR="0099401A" w:rsidRPr="00DB2482" w:rsidRDefault="0099401A" w:rsidP="000070E2">
      <w:pPr>
        <w:pStyle w:val="affb"/>
        <w:keepLines/>
        <w:spacing w:before="0" w:beforeAutospacing="0" w:after="0" w:afterAutospacing="0"/>
        <w:ind w:left="2880"/>
        <w:jc w:val="right"/>
        <w:rPr>
          <w:rFonts w:ascii="Times New Roman" w:hAnsi="Times New Roman" w:cs="Times New Roman"/>
          <w:sz w:val="20"/>
          <w:szCs w:val="20"/>
        </w:rPr>
      </w:pPr>
      <w:r w:rsidRPr="00DB2482">
        <w:rPr>
          <w:rFonts w:ascii="Times New Roman" w:hAnsi="Times New Roman" w:cs="Times New Roman"/>
          <w:sz w:val="20"/>
          <w:szCs w:val="20"/>
        </w:rPr>
        <w:t>на участие в открытом конкурсе</w:t>
      </w:r>
    </w:p>
    <w:bookmarkEnd w:id="226"/>
    <w:bookmarkEnd w:id="227"/>
    <w:bookmarkEnd w:id="228"/>
    <w:bookmarkEnd w:id="229"/>
    <w:bookmarkEnd w:id="230"/>
    <w:bookmarkEnd w:id="231"/>
    <w:bookmarkEnd w:id="232"/>
    <w:bookmarkEnd w:id="233"/>
    <w:bookmarkEnd w:id="234"/>
    <w:bookmarkEnd w:id="235"/>
    <w:bookmarkEnd w:id="236"/>
    <w:bookmarkEnd w:id="237"/>
    <w:p w:rsidR="000946A3" w:rsidRPr="000070E2" w:rsidRDefault="000946A3" w:rsidP="000070E2">
      <w:pPr>
        <w:keepLines/>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DB2482" w:rsidRPr="00DB2482" w:rsidTr="000946A3">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Сведения об участнике процедуры закупки</w:t>
            </w:r>
          </w:p>
        </w:tc>
      </w:tr>
      <w:tr w:rsidR="00DB2482" w:rsidRPr="00DB2482" w:rsidTr="000946A3">
        <w:trPr>
          <w:cantSplit/>
          <w:trHeight w:val="471"/>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Фирменное наименование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Срок деятельности организации</w:t>
            </w:r>
          </w:p>
          <w:p w:rsidR="000946A3" w:rsidRPr="00DB2482" w:rsidRDefault="000946A3" w:rsidP="000070E2">
            <w:pPr>
              <w:pStyle w:val="af1"/>
              <w:keepLines/>
              <w:suppressAutoHyphens/>
              <w:spacing w:before="0" w:after="0"/>
              <w:ind w:left="0" w:right="0"/>
              <w:rPr>
                <w:rFonts w:ascii="Times New Roman" w:hAnsi="Times New Roman" w:cs="Times New Roman"/>
                <w:i/>
                <w:sz w:val="20"/>
                <w:szCs w:val="20"/>
              </w:rPr>
            </w:pPr>
            <w:r w:rsidRPr="00DB2482">
              <w:rPr>
                <w:rFonts w:ascii="Times New Roman"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val="restart"/>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782" w:type="pct"/>
            <w:vMerge w:val="restart"/>
            <w:tcBorders>
              <w:left w:val="single" w:sz="4" w:space="0" w:color="auto"/>
              <w:right w:val="single" w:sz="4" w:space="0" w:color="auto"/>
            </w:tcBorders>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ОГРН</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КПП</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ОКПО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ОКАТО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ОКОПФ</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Филиалы: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Банковские реквизиты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w:t>
            </w:r>
            <w:r w:rsidRPr="00DB2482">
              <w:rPr>
                <w:rFonts w:ascii="Times New Roman"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0946A3"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bl>
    <w:p w:rsidR="000946A3" w:rsidRPr="00DB2482" w:rsidRDefault="000946A3" w:rsidP="000070E2">
      <w:pPr>
        <w:keepNext/>
        <w:keepLines/>
        <w:suppressAutoHyphens/>
        <w:ind w:left="360" w:firstLine="0"/>
        <w:jc w:val="center"/>
        <w:rPr>
          <w:rFonts w:ascii="Times New Roman"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DB2482" w:rsidRPr="00DB2482" w:rsidTr="000946A3">
        <w:tc>
          <w:tcPr>
            <w:tcW w:w="312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r>
      <w:tr w:rsidR="00DB2482" w:rsidRPr="00DB2482" w:rsidTr="000946A3">
        <w:tc>
          <w:tcPr>
            <w:tcW w:w="312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(должность уполномоченного лица)</w:t>
            </w: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(подпись)</w:t>
            </w: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(ФИО)</w:t>
            </w:r>
          </w:p>
        </w:tc>
      </w:tr>
    </w:tbl>
    <w:p w:rsidR="000946A3" w:rsidRPr="000070E2" w:rsidRDefault="000946A3" w:rsidP="000070E2">
      <w:pPr>
        <w:keepLines/>
        <w:pBdr>
          <w:bottom w:val="single" w:sz="12" w:space="1" w:color="auto"/>
        </w:pBdr>
        <w:tabs>
          <w:tab w:val="left" w:pos="708"/>
        </w:tabs>
        <w:ind w:left="2880" w:firstLine="0"/>
        <w:rPr>
          <w:rFonts w:ascii="Times New Roman" w:hAnsi="Times New Roman" w:cs="Times New Roman"/>
          <w:i/>
          <w:sz w:val="20"/>
          <w:szCs w:val="20"/>
        </w:rPr>
      </w:pPr>
      <w:r w:rsidRPr="000070E2">
        <w:rPr>
          <w:rFonts w:ascii="Times New Roman" w:hAnsi="Times New Roman" w:cs="Times New Roman"/>
          <w:i/>
          <w:sz w:val="20"/>
          <w:szCs w:val="20"/>
        </w:rPr>
        <w:t>М.П.</w:t>
      </w:r>
    </w:p>
    <w:p w:rsidR="000946A3" w:rsidRPr="00DB2482" w:rsidRDefault="000946A3" w:rsidP="000070E2">
      <w:pPr>
        <w:pStyle w:val="Times12"/>
        <w:keepLines/>
        <w:tabs>
          <w:tab w:val="left" w:pos="709"/>
        </w:tabs>
        <w:suppressAutoHyphens/>
        <w:ind w:firstLine="0"/>
        <w:rPr>
          <w:rFonts w:ascii="Times New Roman" w:hAnsi="Times New Roman" w:cs="Times New Roman"/>
          <w:b/>
          <w:bCs w:val="0"/>
          <w:i/>
          <w:sz w:val="20"/>
          <w:szCs w:val="20"/>
        </w:rPr>
      </w:pPr>
      <w:r w:rsidRPr="00DB2482">
        <w:rPr>
          <w:rFonts w:ascii="Times New Roman" w:hAnsi="Times New Roman" w:cs="Times New Roman"/>
          <w:b/>
          <w:bCs w:val="0"/>
          <w:i/>
          <w:sz w:val="20"/>
          <w:szCs w:val="20"/>
        </w:rPr>
        <w:t>Инструкции по заполнению</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Данные инструкции не следует воспроизводить в документах, подготовленных Участником процедуры закупки.</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Заполненная Участником процедуры закупки анкета должна содержать все сведения, указанные в таблице.</w:t>
      </w:r>
      <w:r w:rsidRPr="00DB2482">
        <w:rPr>
          <w:rFonts w:ascii="Times New Roman" w:hAnsi="Times New Roman" w:cs="Times New Roman"/>
          <w:b/>
          <w:i/>
          <w:sz w:val="20"/>
          <w:szCs w:val="20"/>
        </w:rPr>
        <w:t xml:space="preserve"> </w:t>
      </w:r>
      <w:r w:rsidRPr="00DB2482">
        <w:rPr>
          <w:rFonts w:ascii="Times New Roman" w:hAnsi="Times New Roman" w:cs="Times New Roman"/>
          <w:i/>
          <w:sz w:val="20"/>
          <w:szCs w:val="20"/>
        </w:rPr>
        <w:t>В случае отсутствия каких-либо данных указывается слово «нет».</w:t>
      </w:r>
    </w:p>
    <w:p w:rsidR="000946A3" w:rsidRPr="00DB2482" w:rsidRDefault="000946A3" w:rsidP="000070E2">
      <w:pPr>
        <w:pStyle w:val="Times12"/>
        <w:keepLines/>
        <w:tabs>
          <w:tab w:val="left" w:pos="-4820"/>
        </w:tabs>
        <w:suppressAutoHyphens/>
        <w:ind w:left="360" w:firstLine="0"/>
        <w:rPr>
          <w:rFonts w:ascii="Times New Roman" w:hAnsi="Times New Roman" w:cs="Times New Roman"/>
          <w:i/>
          <w:iCs/>
          <w:sz w:val="20"/>
          <w:szCs w:val="20"/>
        </w:rPr>
      </w:pPr>
      <w:r w:rsidRPr="00DB2482">
        <w:rPr>
          <w:rFonts w:ascii="Times New Roman" w:hAnsi="Times New Roman" w:cs="Times New Roman"/>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946A3" w:rsidRPr="00DB2482" w:rsidRDefault="000946A3" w:rsidP="000070E2">
      <w:pPr>
        <w:ind w:left="360" w:firstLine="0"/>
        <w:rPr>
          <w:rFonts w:ascii="Times New Roman" w:hAnsi="Times New Roman" w:cs="Times New Roman"/>
        </w:rPr>
        <w:sectPr w:rsidR="000946A3" w:rsidRPr="00DB2482" w:rsidSect="000946A3">
          <w:footerReference w:type="even" r:id="rId50"/>
          <w:footerReference w:type="default" r:id="rId51"/>
          <w:headerReference w:type="first" r:id="rId52"/>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DB2482" w:rsidRPr="00DB2482" w:rsidTr="000946A3">
        <w:tc>
          <w:tcPr>
            <w:tcW w:w="3227" w:type="dxa"/>
          </w:tcPr>
          <w:p w:rsidR="000946A3" w:rsidRPr="00DB2482" w:rsidRDefault="000946A3" w:rsidP="000070E2">
            <w:pPr>
              <w:pStyle w:val="23"/>
              <w:spacing w:before="0" w:after="0"/>
              <w:ind w:left="720"/>
              <w:rPr>
                <w:rFonts w:ascii="Times New Roman" w:eastAsia="MS Mincho" w:hAnsi="Times New Roman" w:cs="Times New Roman"/>
                <w:b/>
                <w:bCs/>
                <w:color w:val="auto"/>
                <w:sz w:val="20"/>
                <w:szCs w:val="20"/>
              </w:rPr>
            </w:pPr>
            <w:r w:rsidRPr="00DB2482">
              <w:rPr>
                <w:rFonts w:ascii="Times New Roman" w:hAnsi="Times New Roman" w:cs="Times New Roman"/>
                <w:color w:val="auto"/>
                <w:sz w:val="20"/>
                <w:szCs w:val="20"/>
              </w:rPr>
              <w:br w:type="page"/>
            </w:r>
          </w:p>
        </w:tc>
        <w:tc>
          <w:tcPr>
            <w:tcW w:w="12049" w:type="dxa"/>
          </w:tcPr>
          <w:p w:rsidR="000946A3" w:rsidRPr="00DB2482" w:rsidRDefault="000946A3" w:rsidP="000070E2">
            <w:pPr>
              <w:pStyle w:val="23"/>
              <w:numPr>
                <w:ilvl w:val="1"/>
                <w:numId w:val="84"/>
              </w:numPr>
              <w:spacing w:before="0" w:after="0"/>
              <w:jc w:val="right"/>
              <w:rPr>
                <w:rFonts w:ascii="Times New Roman" w:hAnsi="Times New Roman" w:cs="Times New Roman"/>
                <w:color w:val="auto"/>
                <w:sz w:val="20"/>
                <w:szCs w:val="20"/>
              </w:rPr>
            </w:pPr>
            <w:bookmarkStart w:id="239" w:name="_Toc372728217"/>
            <w:bookmarkStart w:id="240" w:name="_Toc373996291"/>
            <w:r w:rsidRPr="00DB2482">
              <w:rPr>
                <w:rFonts w:ascii="Times New Roman" w:hAnsi="Times New Roman" w:cs="Times New Roman"/>
                <w:color w:val="auto"/>
                <w:sz w:val="20"/>
                <w:szCs w:val="20"/>
              </w:rPr>
              <w:t>Приложение № 3</w:t>
            </w:r>
            <w:bookmarkEnd w:id="239"/>
            <w:bookmarkEnd w:id="240"/>
          </w:p>
        </w:tc>
      </w:tr>
      <w:tr w:rsidR="00DB2482" w:rsidRPr="00DB2482" w:rsidTr="000946A3">
        <w:tc>
          <w:tcPr>
            <w:tcW w:w="3227" w:type="dxa"/>
          </w:tcPr>
          <w:p w:rsidR="000946A3" w:rsidRPr="00DB2482" w:rsidRDefault="000946A3" w:rsidP="000070E2">
            <w:pPr>
              <w:pStyle w:val="23"/>
              <w:spacing w:before="0" w:after="0"/>
              <w:ind w:left="720"/>
              <w:rPr>
                <w:rFonts w:ascii="Times New Roman" w:hAnsi="Times New Roman" w:cs="Times New Roman"/>
                <w:color w:val="auto"/>
                <w:sz w:val="20"/>
                <w:szCs w:val="20"/>
              </w:rPr>
            </w:pPr>
          </w:p>
        </w:tc>
        <w:tc>
          <w:tcPr>
            <w:tcW w:w="12049" w:type="dxa"/>
          </w:tcPr>
          <w:p w:rsidR="000946A3" w:rsidRPr="000070E2" w:rsidRDefault="000946A3" w:rsidP="000070E2">
            <w:pPr>
              <w:ind w:left="720" w:firstLine="0"/>
              <w:jc w:val="right"/>
              <w:rPr>
                <w:rFonts w:ascii="Times New Roman" w:hAnsi="Times New Roman" w:cs="Times New Roman"/>
                <w:sz w:val="20"/>
                <w:szCs w:val="20"/>
              </w:rPr>
            </w:pPr>
            <w:r w:rsidRPr="000070E2">
              <w:rPr>
                <w:rFonts w:ascii="Times New Roman" w:hAnsi="Times New Roman" w:cs="Times New Roman"/>
                <w:sz w:val="20"/>
                <w:szCs w:val="20"/>
              </w:rPr>
              <w:t>к конкурсной документации</w:t>
            </w:r>
          </w:p>
        </w:tc>
      </w:tr>
    </w:tbl>
    <w:p w:rsidR="000946A3" w:rsidRPr="000070E2" w:rsidRDefault="000946A3" w:rsidP="000070E2">
      <w:pPr>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ФИНАНСОВО-КОММЕРЧЕСКОЕ ПРЕДЛОЖЕНИЕ</w:t>
      </w:r>
    </w:p>
    <w:p w:rsidR="000946A3" w:rsidRPr="00DB2482" w:rsidRDefault="000946A3" w:rsidP="000070E2">
      <w:pPr>
        <w:ind w:left="360" w:firstLine="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 xml:space="preserve">Открытый конкурс №______  </w:t>
      </w:r>
    </w:p>
    <w:p w:rsidR="000946A3" w:rsidRPr="00DB2482" w:rsidRDefault="000946A3" w:rsidP="000070E2">
      <w:pPr>
        <w:ind w:left="405" w:firstLine="0"/>
        <w:rPr>
          <w:rFonts w:ascii="Times New Roman"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673"/>
        <w:gridCol w:w="1843"/>
        <w:gridCol w:w="2126"/>
        <w:gridCol w:w="2574"/>
      </w:tblGrid>
      <w:tr w:rsidR="00DB2482" w:rsidRPr="00DB2482" w:rsidTr="000946A3">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п/п</w:t>
            </w:r>
          </w:p>
        </w:tc>
        <w:tc>
          <w:tcPr>
            <w:tcW w:w="4203"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Наименование и виды</w:t>
            </w:r>
          </w:p>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услуг </w:t>
            </w:r>
          </w:p>
        </w:tc>
        <w:tc>
          <w:tcPr>
            <w:tcW w:w="1421"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Ед. изм. объема услуг </w:t>
            </w:r>
          </w:p>
        </w:tc>
        <w:tc>
          <w:tcPr>
            <w:tcW w:w="1556"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Объем услуг в натуральном выражении </w:t>
            </w:r>
          </w:p>
        </w:tc>
        <w:tc>
          <w:tcPr>
            <w:tcW w:w="3969" w:type="dxa"/>
            <w:gridSpan w:val="2"/>
            <w:tcBorders>
              <w:top w:val="single" w:sz="4" w:space="0" w:color="auto"/>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с НДС с учетом всех возможных расходов на весь объем</w:t>
            </w:r>
          </w:p>
        </w:tc>
      </w:tr>
      <w:tr w:rsidR="00DB2482" w:rsidRPr="00DB2482" w:rsidTr="000946A3">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весь объем</w:t>
            </w:r>
          </w:p>
        </w:tc>
        <w:tc>
          <w:tcPr>
            <w:tcW w:w="2691" w:type="dxa"/>
            <w:vMerge/>
            <w:tcBorders>
              <w:left w:val="single" w:sz="4" w:space="0" w:color="auto"/>
              <w:bottom w:val="single" w:sz="4" w:space="0" w:color="auto"/>
              <w:right w:val="single" w:sz="4" w:space="0" w:color="auto"/>
            </w:tcBorders>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5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7</w:t>
            </w:r>
          </w:p>
        </w:tc>
      </w:tr>
      <w:tr w:rsidR="00DB2482" w:rsidRPr="00DB2482" w:rsidTr="000946A3">
        <w:trPr>
          <w:trHeight w:val="31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720" w:firstLine="0"/>
              <w:rPr>
                <w:rFonts w:ascii="Times New Roman"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rPr>
                <w:rFonts w:ascii="Times New Roman" w:hAnsi="Times New Roman" w:cs="Times New Roman"/>
                <w:b/>
                <w:bCs/>
                <w:sz w:val="20"/>
                <w:szCs w:val="20"/>
              </w:rPr>
            </w:pPr>
            <w:r w:rsidRPr="000070E2">
              <w:rPr>
                <w:rFonts w:ascii="Times New Roman"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375"/>
        </w:trPr>
        <w:tc>
          <w:tcPr>
            <w:tcW w:w="14760" w:type="dxa"/>
            <w:gridSpan w:val="7"/>
            <w:tcBorders>
              <w:top w:val="nil"/>
              <w:left w:val="nil"/>
              <w:bottom w:val="nil"/>
              <w:right w:val="nil"/>
            </w:tcBorders>
            <w:noWrap/>
            <w:vAlign w:val="bottom"/>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DB2482" w:rsidRPr="00DB2482" w:rsidTr="000946A3">
        <w:trPr>
          <w:trHeight w:val="405"/>
        </w:trPr>
        <w:tc>
          <w:tcPr>
            <w:tcW w:w="14760" w:type="dxa"/>
            <w:gridSpan w:val="7"/>
            <w:tcBorders>
              <w:top w:val="nil"/>
              <w:left w:val="nil"/>
              <w:bottom w:val="nil"/>
              <w:right w:val="nil"/>
            </w:tcBorders>
            <w:noWrap/>
            <w:vAlign w:val="center"/>
          </w:tcPr>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без НДС </w:t>
            </w:r>
            <w:r w:rsidRPr="00DB2482">
              <w:rPr>
                <w:rFonts w:ascii="Times New Roman" w:hAnsi="Times New Roman" w:cs="Times New Roman"/>
                <w:i/>
                <w:iCs/>
                <w:sz w:val="20"/>
                <w:szCs w:val="20"/>
              </w:rPr>
              <w:t>(гр.2)</w:t>
            </w:r>
            <w:r w:rsidRPr="00DB2482">
              <w:rPr>
                <w:rFonts w:ascii="Times New Roman" w:hAnsi="Times New Roman" w:cs="Times New Roman"/>
                <w:sz w:val="20"/>
                <w:szCs w:val="20"/>
              </w:rPr>
              <w:t xml:space="preserve">, </w:t>
            </w:r>
          </w:p>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с НДС </w:t>
            </w:r>
            <w:r w:rsidRPr="00DB2482">
              <w:rPr>
                <w:rFonts w:ascii="Times New Roman" w:hAnsi="Times New Roman" w:cs="Times New Roman"/>
                <w:i/>
                <w:iCs/>
                <w:sz w:val="20"/>
                <w:szCs w:val="20"/>
              </w:rPr>
              <w:t>(гр.3)</w:t>
            </w:r>
          </w:p>
        </w:tc>
      </w:tr>
      <w:tr w:rsidR="00DB2482" w:rsidRPr="00DB2482" w:rsidTr="000946A3">
        <w:trPr>
          <w:trHeight w:val="180"/>
        </w:trPr>
        <w:tc>
          <w:tcPr>
            <w:tcW w:w="14760" w:type="dxa"/>
            <w:gridSpan w:val="7"/>
            <w:tcBorders>
              <w:top w:val="nil"/>
              <w:left w:val="nil"/>
              <w:bottom w:val="nil"/>
              <w:right w:val="nil"/>
            </w:tcBorders>
            <w:noWrap/>
            <w:vAlign w:val="center"/>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0946A3" w:rsidRPr="00DB2482" w:rsidRDefault="000946A3" w:rsidP="000070E2">
      <w:pPr>
        <w:pStyle w:val="afff1"/>
        <w:rPr>
          <w:rFonts w:ascii="Times New Roman" w:hAnsi="Times New Roman" w:cs="Times New Roman"/>
          <w:b/>
          <w:bCs/>
          <w:sz w:val="20"/>
          <w:szCs w:val="20"/>
        </w:rPr>
      </w:pPr>
      <w:r w:rsidRPr="00DB2482">
        <w:rPr>
          <w:rFonts w:ascii="Times New Roman" w:hAnsi="Times New Roman" w:cs="Times New Roman"/>
          <w:b/>
          <w:bCs/>
          <w:sz w:val="20"/>
          <w:szCs w:val="20"/>
        </w:rPr>
        <w:t>Предлагаемые претендентом условия выполнения услуг:</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Условия и порядок оплаты: _____________ (указать)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Срок выполнения работ: ___________(указать)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Период выполнения работ: _____(указать)</w:t>
      </w:r>
    </w:p>
    <w:p w:rsidR="000946A3" w:rsidRPr="00DB2482" w:rsidRDefault="000946A3" w:rsidP="000070E2">
      <w:pPr>
        <w:pStyle w:val="afff1"/>
        <w:ind w:left="72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Имеющий полномочия подписать финансово-коммерческое предложение от имени</w:t>
      </w:r>
    </w:p>
    <w:p w:rsidR="000946A3" w:rsidRPr="000070E2" w:rsidRDefault="000946A3" w:rsidP="000070E2">
      <w:pPr>
        <w:tabs>
          <w:tab w:val="left" w:pos="8640"/>
        </w:tabs>
        <w:ind w:left="360" w:firstLine="0"/>
        <w:rPr>
          <w:rFonts w:ascii="Times New Roman" w:hAnsi="Times New Roman" w:cs="Times New Roman"/>
          <w:sz w:val="20"/>
          <w:szCs w:val="20"/>
        </w:rPr>
      </w:pPr>
      <w:r w:rsidRPr="000070E2">
        <w:rPr>
          <w:rFonts w:ascii="Times New Roman" w:hAnsi="Times New Roman" w:cs="Times New Roman"/>
          <w:sz w:val="20"/>
          <w:szCs w:val="20"/>
        </w:rPr>
        <w:t>______________________________________________________________________</w:t>
      </w:r>
    </w:p>
    <w:p w:rsidR="000946A3" w:rsidRPr="000070E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(полное наименование претендента)</w:t>
      </w:r>
    </w:p>
    <w:p w:rsidR="000946A3" w:rsidRPr="00DB248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Печать</w:t>
      </w:r>
      <w:r w:rsidRPr="000070E2">
        <w:rPr>
          <w:rFonts w:ascii="Times New Roman" w:hAnsi="Times New Roman" w:cs="Times New Roman"/>
          <w:sz w:val="20"/>
          <w:szCs w:val="20"/>
        </w:rPr>
        <w:tab/>
      </w:r>
      <w:r w:rsidRPr="000070E2">
        <w:rPr>
          <w:rFonts w:ascii="Times New Roman" w:hAnsi="Times New Roman" w:cs="Times New Roman"/>
          <w:sz w:val="20"/>
          <w:szCs w:val="20"/>
        </w:rPr>
        <w:tab/>
      </w:r>
      <w:r w:rsidRPr="000070E2">
        <w:rPr>
          <w:rFonts w:ascii="Times New Roman" w:hAnsi="Times New Roman" w:cs="Times New Roman"/>
          <w:sz w:val="20"/>
          <w:szCs w:val="20"/>
        </w:rPr>
        <w:tab/>
        <w:t>(должность, подпись, ФИО)</w:t>
      </w:r>
    </w:p>
    <w:p w:rsidR="000946A3" w:rsidRPr="00DB2482" w:rsidRDefault="000946A3" w:rsidP="000070E2">
      <w:pPr>
        <w:pStyle w:val="3a"/>
        <w:spacing w:after="0"/>
        <w:ind w:left="360" w:firstLine="0"/>
        <w:rPr>
          <w:rFonts w:ascii="Times New Roman" w:hAnsi="Times New Roman" w:cs="Times New Roman"/>
          <w:sz w:val="20"/>
          <w:szCs w:val="20"/>
          <w:lang w:val="ru-RU"/>
        </w:rPr>
      </w:pPr>
      <w:r w:rsidRPr="00DB2482">
        <w:rPr>
          <w:rFonts w:ascii="Times New Roman" w:hAnsi="Times New Roman" w:cs="Times New Roman"/>
          <w:sz w:val="20"/>
          <w:szCs w:val="20"/>
        </w:rPr>
        <w:t xml:space="preserve">"____" _________ 201__ г. </w:t>
      </w: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836F42" w:rsidRDefault="00836F42">
      <w:pPr>
        <w:rPr>
          <w:rFonts w:ascii="Times New Roman" w:hAnsi="Times New Roman" w:cs="Times New Roman"/>
          <w:sz w:val="20"/>
          <w:szCs w:val="20"/>
          <w:lang w:val="x-none" w:eastAsia="x-none"/>
        </w:rPr>
      </w:pPr>
      <w:r>
        <w:rPr>
          <w:rFonts w:ascii="Times New Roman" w:hAnsi="Times New Roman" w:cs="Times New Roman"/>
          <w:sz w:val="20"/>
          <w:szCs w:val="20"/>
        </w:rPr>
        <w:br w:type="page"/>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DB2482">
      <w:pPr>
        <w:pStyle w:val="23"/>
        <w:numPr>
          <w:ilvl w:val="1"/>
          <w:numId w:val="84"/>
        </w:numPr>
        <w:spacing w:before="0" w:after="0"/>
        <w:jc w:val="right"/>
        <w:rPr>
          <w:rFonts w:ascii="Times New Roman" w:hAnsi="Times New Roman" w:cs="Times New Roman"/>
          <w:color w:val="auto"/>
          <w:sz w:val="20"/>
          <w:szCs w:val="20"/>
        </w:rPr>
      </w:pPr>
      <w:bookmarkStart w:id="241" w:name="_Toc372728218"/>
      <w:bookmarkStart w:id="242" w:name="_Toc373996292"/>
      <w:r w:rsidRPr="00DB2482">
        <w:rPr>
          <w:rFonts w:ascii="Times New Roman" w:hAnsi="Times New Roman" w:cs="Times New Roman"/>
          <w:color w:val="auto"/>
          <w:sz w:val="20"/>
          <w:szCs w:val="20"/>
        </w:rPr>
        <w:t>Приложение № 4</w:t>
      </w:r>
      <w:bookmarkEnd w:id="241"/>
      <w:bookmarkEnd w:id="242"/>
    </w:p>
    <w:p w:rsidR="000946A3" w:rsidRPr="00836F42" w:rsidRDefault="000946A3" w:rsidP="00836F42">
      <w:pPr>
        <w:ind w:left="288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об опыте оказания услуг аналогичных  предмету</w:t>
      </w:r>
    </w:p>
    <w:p w:rsidR="000946A3" w:rsidRPr="00DB2482" w:rsidRDefault="000946A3" w:rsidP="00836F42">
      <w:pPr>
        <w:pStyle w:val="aff2"/>
        <w:spacing w:after="0"/>
        <w:ind w:left="360" w:right="-228" w:firstLine="0"/>
        <w:jc w:val="center"/>
        <w:rPr>
          <w:rFonts w:ascii="Times New Roman" w:hAnsi="Times New Roman" w:cs="Times New Roman"/>
          <w:b/>
        </w:rPr>
      </w:pPr>
      <w:r w:rsidRPr="00DB2482">
        <w:rPr>
          <w:rFonts w:ascii="Times New Roman" w:hAnsi="Times New Roman" w:cs="Times New Roman"/>
          <w:b/>
        </w:rPr>
        <w:t>открытого конкурса № ___, выполненных _________________________ за _________ г.</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(наименование Претендента)</w:t>
      </w:r>
    </w:p>
    <w:tbl>
      <w:tblPr>
        <w:tblpPr w:leftFromText="180" w:rightFromText="180" w:vertAnchor="text" w:horzAnchor="margin"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2410"/>
        <w:gridCol w:w="2835"/>
        <w:gridCol w:w="1843"/>
        <w:gridCol w:w="2126"/>
        <w:gridCol w:w="2126"/>
        <w:gridCol w:w="1637"/>
      </w:tblGrid>
      <w:tr w:rsidR="00DB2482" w:rsidRPr="00DB2482" w:rsidTr="000946A3">
        <w:trPr>
          <w:trHeight w:val="1023"/>
        </w:trPr>
        <w:tc>
          <w:tcPr>
            <w:tcW w:w="675" w:type="dxa"/>
          </w:tcPr>
          <w:p w:rsidR="000946A3" w:rsidRPr="00836F42" w:rsidRDefault="000946A3" w:rsidP="00836F42">
            <w:pPr>
              <w:ind w:left="72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w:t>
            </w:r>
          </w:p>
          <w:p w:rsidR="000946A3" w:rsidRPr="00836F42" w:rsidRDefault="000946A3" w:rsidP="00836F42">
            <w:pPr>
              <w:ind w:left="360" w:firstLine="0"/>
              <w:rPr>
                <w:rFonts w:ascii="Times New Roman" w:hAnsi="Times New Roman" w:cs="Times New Roman"/>
                <w:sz w:val="20"/>
                <w:szCs w:val="20"/>
              </w:rPr>
            </w:pPr>
            <w:r w:rsidRPr="00836F42">
              <w:rPr>
                <w:rFonts w:ascii="Times New Roman" w:hAnsi="Times New Roman" w:cs="Times New Roman"/>
                <w:sz w:val="20"/>
                <w:szCs w:val="20"/>
              </w:rPr>
              <w:t>ГГод</w:t>
            </w:r>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Реквизиты договора</w:t>
            </w:r>
          </w:p>
        </w:tc>
        <w:tc>
          <w:tcPr>
            <w:tcW w:w="2410"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Контрагент     (с указанием филиала, представительства, подразделения которое выступает от имени юридического лица)</w:t>
            </w:r>
          </w:p>
        </w:tc>
        <w:tc>
          <w:tcPr>
            <w:tcW w:w="2835"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Срок действия договора (момент вступления в силу, срок действия, дата окончательного исполнения)</w:t>
            </w:r>
          </w:p>
        </w:tc>
        <w:tc>
          <w:tcPr>
            <w:tcW w:w="1843"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Сумма договора (в руб., с указанием стоимости в год либо иной отчетный период)</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Предмет договора (указываются только договоры по предмету аналогичному предмету конкурса)</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Наличие жалоб, претензий, исковых заявлений со стороны контрагента в связи с ненадлежащим исполнением претендентом обязательств по договору</w:t>
            </w:r>
          </w:p>
        </w:tc>
        <w:tc>
          <w:tcPr>
            <w:tcW w:w="1637"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Сведения об обоснованности и удовлетворении претендентом требований контрагента по итогам рассмотрения жалоб претензий, исковых заявлений</w:t>
            </w: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720" w:firstLine="0"/>
              <w:rPr>
                <w:rFonts w:ascii="Times New Roman" w:eastAsia="MS Mincho" w:hAnsi="Times New Roman" w:cs="Times New Roman"/>
                <w:sz w:val="20"/>
                <w:szCs w:val="20"/>
              </w:rPr>
            </w:pP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ИТОГО</w:t>
            </w: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bl>
    <w:p w:rsidR="000946A3" w:rsidRPr="00DB2482" w:rsidRDefault="000946A3" w:rsidP="00836F42">
      <w:pPr>
        <w:pStyle w:val="aff2"/>
        <w:spacing w:after="0"/>
        <w:ind w:left="495" w:firstLine="0"/>
        <w:rPr>
          <w:rFonts w:ascii="Times New Roman" w:hAnsi="Times New Roman" w:cs="Times New Roman"/>
          <w:b/>
        </w:rPr>
      </w:pPr>
    </w:p>
    <w:p w:rsidR="000946A3" w:rsidRPr="00DB2482" w:rsidRDefault="000946A3" w:rsidP="00836F42">
      <w:pPr>
        <w:pStyle w:val="aff2"/>
        <w:spacing w:after="0"/>
        <w:ind w:left="720" w:firstLine="0"/>
        <w:rPr>
          <w:rFonts w:ascii="Times New Roman" w:hAnsi="Times New Roman" w:cs="Times New Roman"/>
          <w:b/>
        </w:rPr>
      </w:pPr>
      <w:r w:rsidRPr="00DB2482">
        <w:rPr>
          <w:rFonts w:ascii="Times New Roman" w:hAnsi="Times New Roman" w:cs="Times New Roman"/>
        </w:rPr>
        <w:t>Итого ______________сумма цифрами  тыс. руб._____/ __________сумма прописью__ тыс. руб.</w:t>
      </w:r>
    </w:p>
    <w:p w:rsidR="000946A3" w:rsidRPr="00DB2482" w:rsidRDefault="000946A3" w:rsidP="00836F42">
      <w:pPr>
        <w:ind w:left="1069" w:firstLine="0"/>
        <w:rPr>
          <w:rFonts w:ascii="Times New Roman" w:hAnsi="Times New Roman" w:cs="Times New Roman"/>
          <w:sz w:val="20"/>
          <w:szCs w:val="20"/>
        </w:rPr>
      </w:pPr>
    </w:p>
    <w:p w:rsidR="000946A3" w:rsidRPr="00836F42" w:rsidRDefault="000946A3" w:rsidP="00836F42">
      <w:pPr>
        <w:ind w:left="1080" w:firstLine="0"/>
        <w:rPr>
          <w:rFonts w:ascii="Times New Roman" w:hAnsi="Times New Roman" w:cs="Times New Roman"/>
          <w:sz w:val="20"/>
          <w:szCs w:val="20"/>
        </w:rPr>
      </w:pPr>
      <w:r w:rsidRPr="00836F42">
        <w:rPr>
          <w:rFonts w:ascii="Times New Roman" w:hAnsi="Times New Roman" w:cs="Times New Roman"/>
          <w:sz w:val="20"/>
          <w:szCs w:val="20"/>
        </w:rPr>
        <w:t>Имеющий  полномочия действовать от имени претендента                       ________________________________________________________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(Полное наименование претендента)</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(Должность, подпись, ФИО)                                                (печать)</w:t>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DB2482">
      <w:pPr>
        <w:pStyle w:val="23"/>
        <w:numPr>
          <w:ilvl w:val="1"/>
          <w:numId w:val="84"/>
        </w:numPr>
        <w:spacing w:before="0" w:after="0"/>
        <w:jc w:val="right"/>
        <w:rPr>
          <w:rFonts w:ascii="Times New Roman" w:hAnsi="Times New Roman" w:cs="Times New Roman"/>
          <w:color w:val="auto"/>
          <w:sz w:val="20"/>
          <w:szCs w:val="20"/>
        </w:rPr>
      </w:pPr>
      <w:bookmarkStart w:id="243" w:name="_Toc372728219"/>
      <w:bookmarkStart w:id="244" w:name="_Toc373996293"/>
      <w:r w:rsidRPr="00DB2482">
        <w:rPr>
          <w:rFonts w:ascii="Times New Roman" w:hAnsi="Times New Roman" w:cs="Times New Roman"/>
          <w:color w:val="auto"/>
          <w:sz w:val="20"/>
          <w:szCs w:val="20"/>
        </w:rPr>
        <w:t>Приложение № 5</w:t>
      </w:r>
      <w:bookmarkEnd w:id="243"/>
      <w:bookmarkEnd w:id="244"/>
    </w:p>
    <w:p w:rsidR="000946A3" w:rsidRPr="00836F42" w:rsidRDefault="000946A3" w:rsidP="00836F42">
      <w:pPr>
        <w:ind w:left="36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 наличии производственных мощностей</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rPr>
        <w:t>(АЗС) используемые Претендентом для оказания услуг</w:t>
      </w:r>
    </w:p>
    <w:p w:rsidR="000946A3" w:rsidRPr="00DB2482" w:rsidRDefault="000946A3" w:rsidP="00836F42">
      <w:pPr>
        <w:ind w:left="360" w:firstLine="0"/>
        <w:rPr>
          <w:rFonts w:ascii="Times New Roman" w:hAnsi="Times New Roman" w:cs="Times New Roman"/>
          <w:sz w:val="20"/>
          <w:szCs w:val="20"/>
        </w:rPr>
      </w:pPr>
    </w:p>
    <w:p w:rsidR="000946A3" w:rsidRPr="00DB2482" w:rsidRDefault="000946A3" w:rsidP="00836F42">
      <w:pPr>
        <w:ind w:left="360" w:firstLine="0"/>
        <w:jc w:val="right"/>
        <w:rPr>
          <w:rFonts w:ascii="Times New Roman" w:hAnsi="Times New Roman" w:cs="Times New Roman"/>
          <w:sz w:val="20"/>
          <w:szCs w:val="20"/>
        </w:rPr>
      </w:pPr>
    </w:p>
    <w:tbl>
      <w:tblPr>
        <w:tblpPr w:leftFromText="180" w:rightFromText="180" w:vertAnchor="text" w:tblpXSpec="center"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3260"/>
        <w:gridCol w:w="2835"/>
      </w:tblGrid>
      <w:tr w:rsidR="00DB2482" w:rsidRPr="00DB2482" w:rsidTr="000946A3">
        <w:trPr>
          <w:trHeight w:val="1023"/>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r w:rsidRPr="00DB2482">
              <w:rPr>
                <w:rFonts w:ascii="Times New Roman" w:hAnsi="Times New Roman" w:cs="Times New Roman"/>
                <w:b/>
                <w:i/>
              </w:rPr>
              <w:t>№</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 xml:space="preserve">Наименование </w:t>
            </w:r>
          </w:p>
        </w:tc>
        <w:tc>
          <w:tcPr>
            <w:tcW w:w="3260" w:type="dxa"/>
          </w:tcPr>
          <w:p w:rsidR="000946A3" w:rsidRPr="00DB2482" w:rsidRDefault="000946A3" w:rsidP="00836F42">
            <w:pPr>
              <w:pStyle w:val="aff2"/>
              <w:suppressAutoHyphens/>
              <w:spacing w:after="0"/>
              <w:ind w:right="34" w:firstLine="0"/>
              <w:rPr>
                <w:rFonts w:ascii="Times New Roman" w:hAnsi="Times New Roman" w:cs="Times New Roman"/>
                <w:b/>
                <w:i/>
              </w:rPr>
            </w:pPr>
            <w:r w:rsidRPr="00DB2482">
              <w:rPr>
                <w:rFonts w:ascii="Times New Roman" w:hAnsi="Times New Roman" w:cs="Times New Roman"/>
                <w:b/>
                <w:i/>
              </w:rPr>
              <w:t>Основания для использования (договор аренды, право собственности и др.)</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Иные требования необходимые для оценки заявки претендента или подтверждения квалификации</w:t>
            </w:r>
          </w:p>
        </w:tc>
      </w:tr>
      <w:tr w:rsidR="000946A3" w:rsidRPr="00DB2482" w:rsidTr="000946A3">
        <w:trPr>
          <w:trHeight w:val="971"/>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3260"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r>
    </w:tbl>
    <w:p w:rsidR="000946A3" w:rsidRPr="00DB2482" w:rsidRDefault="000946A3" w:rsidP="00836F42">
      <w:pPr>
        <w:ind w:left="360" w:firstLine="0"/>
        <w:jc w:val="right"/>
        <w:rPr>
          <w:rFonts w:ascii="Times New Roman" w:hAnsi="Times New Roman" w:cs="Times New Roman"/>
          <w:sz w:val="20"/>
          <w:szCs w:val="20"/>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Имеющий полномочия действовать от имени претендента __________________________</w:t>
      </w: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(Полное наименование претендента)_____________________________________________</w:t>
      </w:r>
    </w:p>
    <w:p w:rsidR="000946A3" w:rsidRPr="00DB2482" w:rsidRDefault="000946A3" w:rsidP="00836F42">
      <w:pPr>
        <w:pStyle w:val="aff2"/>
        <w:spacing w:after="0"/>
        <w:ind w:left="360" w:firstLine="0"/>
        <w:rPr>
          <w:rFonts w:ascii="Times New Roman" w:hAnsi="Times New Roman" w:cs="Times New Roman"/>
          <w:spacing w:val="-13"/>
        </w:rPr>
      </w:pPr>
      <w:r w:rsidRPr="00DB2482">
        <w:rPr>
          <w:rFonts w:ascii="Times New Roman" w:hAnsi="Times New Roman" w:cs="Times New Roman"/>
          <w:spacing w:val="-13"/>
        </w:rPr>
        <w:t>(Должность, подпись, ФИО)                                                (печать)</w:t>
      </w:r>
    </w:p>
    <w:p w:rsidR="000946A3" w:rsidRPr="00836F42" w:rsidRDefault="000946A3" w:rsidP="00836F42">
      <w:pPr>
        <w:ind w:right="57" w:firstLine="0"/>
        <w:rPr>
          <w:rFonts w:ascii="Times New Roman" w:eastAsia="MS Mincho" w:hAnsi="Times New Roman" w:cs="Times New Roman"/>
          <w:spacing w:val="-13"/>
          <w:sz w:val="20"/>
          <w:szCs w:val="20"/>
        </w:rPr>
      </w:pPr>
    </w:p>
    <w:p w:rsidR="000946A3" w:rsidRPr="00DB2482" w:rsidRDefault="000946A3" w:rsidP="00836F42">
      <w:pPr>
        <w:pStyle w:val="aff2"/>
        <w:spacing w:after="0"/>
        <w:ind w:left="360" w:firstLine="0"/>
        <w:rPr>
          <w:rFonts w:ascii="Times New Roman" w:hAnsi="Times New Roman" w:cs="Times New Roman"/>
          <w:b/>
          <w:spacing w:val="-13"/>
        </w:rPr>
      </w:pPr>
    </w:p>
    <w:p w:rsidR="000946A3" w:rsidRPr="00DB2482" w:rsidRDefault="000946A3" w:rsidP="00836F42">
      <w:pPr>
        <w:pStyle w:val="aff2"/>
        <w:suppressAutoHyphens/>
        <w:spacing w:after="0"/>
        <w:ind w:right="306" w:firstLine="0"/>
        <w:rPr>
          <w:rFonts w:ascii="Times New Roman" w:hAnsi="Times New Roman" w:cs="Times New Roman"/>
          <w:b/>
          <w:i/>
          <w:sz w:val="28"/>
          <w:szCs w:val="28"/>
        </w:rPr>
        <w:sectPr w:rsidR="000946A3" w:rsidRPr="00DB2482" w:rsidSect="000946A3">
          <w:pgSz w:w="16838" w:h="11906" w:orient="landscape" w:code="9"/>
          <w:pgMar w:top="924" w:right="992" w:bottom="1134" w:left="1134" w:header="794" w:footer="794" w:gutter="0"/>
          <w:cols w:space="708"/>
          <w:titlePg/>
          <w:docGrid w:linePitch="360"/>
        </w:sectPr>
      </w:pPr>
    </w:p>
    <w:p w:rsidR="000946A3" w:rsidRPr="00DB2482" w:rsidRDefault="000946A3" w:rsidP="00DB2482">
      <w:pPr>
        <w:keepLines/>
        <w:pageBreakBefore/>
        <w:tabs>
          <w:tab w:val="left" w:pos="708"/>
        </w:tabs>
        <w:ind w:left="567" w:firstLine="0"/>
        <w:rPr>
          <w:rFonts w:ascii="Times New Roman" w:hAnsi="Times New Roman" w:cs="Times New Roman"/>
          <w:i/>
          <w:sz w:val="24"/>
          <w:szCs w:val="24"/>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Default="000946A3" w:rsidP="00DB2482">
      <w:pPr>
        <w:pStyle w:val="afff4"/>
        <w:keepLines/>
        <w:spacing w:before="0" w:after="0"/>
        <w:rPr>
          <w:rFonts w:ascii="Times New Roman" w:hAnsi="Times New Roman" w:cs="Times New Roman"/>
          <w:b/>
          <w:caps/>
          <w:sz w:val="32"/>
          <w:szCs w:val="32"/>
        </w:rPr>
      </w:pPr>
    </w:p>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Pr="00317FCE" w:rsidRDefault="00317FCE" w:rsidP="00317FCE"/>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4174A9" w:rsidRDefault="000946A3" w:rsidP="004174A9">
      <w:pPr>
        <w:pStyle w:val="23"/>
        <w:widowControl w:val="0"/>
        <w:adjustRightInd w:val="0"/>
        <w:spacing w:before="0" w:after="0"/>
        <w:jc w:val="center"/>
        <w:rPr>
          <w:rFonts w:ascii="Times New Roman" w:hAnsi="Times New Roman" w:cs="Times New Roman"/>
          <w:b/>
          <w:iCs/>
          <w:color w:val="auto"/>
        </w:rPr>
      </w:pPr>
      <w:bookmarkStart w:id="245" w:name="_Ref308954550"/>
      <w:bookmarkStart w:id="246" w:name="_Ref308987935"/>
      <w:bookmarkStart w:id="247" w:name="_Toc373996294"/>
      <w:r w:rsidRPr="004174A9">
        <w:rPr>
          <w:rFonts w:ascii="Times New Roman" w:hAnsi="Times New Roman" w:cs="Times New Roman"/>
          <w:b/>
          <w:iCs/>
          <w:color w:val="auto"/>
        </w:rPr>
        <w:t>ТОМ 2 « ТЕХНИЧЕСКАЯ ЧАСТЬ»</w:t>
      </w:r>
      <w:bookmarkEnd w:id="245"/>
      <w:bookmarkEnd w:id="246"/>
      <w:bookmarkEnd w:id="247"/>
    </w:p>
    <w:bookmarkEnd w:id="198"/>
    <w:bookmarkEnd w:id="199"/>
    <w:bookmarkEnd w:id="200"/>
    <w:bookmarkEnd w:id="201"/>
    <w:bookmarkEnd w:id="202"/>
    <w:bookmarkEnd w:id="203"/>
    <w:bookmarkEnd w:id="204"/>
    <w:bookmarkEnd w:id="205"/>
    <w:bookmarkEnd w:id="206"/>
    <w:bookmarkEnd w:id="207"/>
    <w:bookmarkEnd w:id="208"/>
    <w:bookmarkEnd w:id="209"/>
    <w:p w:rsidR="000946A3" w:rsidRPr="00DB2482" w:rsidRDefault="000946A3" w:rsidP="00DB2482">
      <w:pPr>
        <w:ind w:firstLine="0"/>
        <w:jc w:val="center"/>
        <w:rPr>
          <w:rFonts w:ascii="Times New Roman" w:hAnsi="Times New Roman" w:cs="Times New Roman"/>
          <w:spacing w:val="-1"/>
        </w:rPr>
      </w:pPr>
    </w:p>
    <w:p w:rsidR="000946A3" w:rsidRPr="00DB2482" w:rsidRDefault="000946A3" w:rsidP="00DB2482">
      <w:pPr>
        <w:pStyle w:val="afffffff5"/>
        <w:jc w:val="both"/>
        <w:rPr>
          <w:rFonts w:ascii="Times New Roman" w:hAnsi="Times New Roman" w:cs="Times New Roman"/>
        </w:rPr>
      </w:pPr>
    </w:p>
    <w:p w:rsidR="000946A3" w:rsidRPr="00317FCE" w:rsidRDefault="000946A3" w:rsidP="00B14360">
      <w:pPr>
        <w:pStyle w:val="23"/>
        <w:numPr>
          <w:ilvl w:val="0"/>
          <w:numId w:val="90"/>
        </w:numPr>
        <w:spacing w:before="0" w:after="0"/>
        <w:rPr>
          <w:rFonts w:ascii="Times New Roman" w:eastAsia="MS Mincho" w:hAnsi="Times New Roman" w:cs="Times New Roman"/>
          <w:b/>
          <w:color w:val="auto"/>
          <w:sz w:val="20"/>
          <w:szCs w:val="20"/>
        </w:rPr>
      </w:pPr>
      <w:r w:rsidRPr="00DB2482">
        <w:rPr>
          <w:rFonts w:ascii="Times New Roman" w:hAnsi="Times New Roman" w:cs="Times New Roman"/>
          <w:color w:val="auto"/>
        </w:rPr>
        <w:br w:type="page"/>
      </w:r>
      <w:bookmarkStart w:id="248" w:name="_Toc372728204"/>
      <w:bookmarkStart w:id="249" w:name="_Toc373996295"/>
      <w:r w:rsidRPr="00317FCE">
        <w:rPr>
          <w:rFonts w:ascii="Times New Roman" w:hAnsi="Times New Roman" w:cs="Times New Roman"/>
          <w:b/>
          <w:color w:val="auto"/>
          <w:sz w:val="20"/>
          <w:szCs w:val="20"/>
        </w:rPr>
        <w:t xml:space="preserve">В </w:t>
      </w:r>
      <w:r w:rsidRPr="00317FCE">
        <w:rPr>
          <w:rFonts w:ascii="Times New Roman" w:eastAsia="MS Mincho" w:hAnsi="Times New Roman" w:cs="Times New Roman"/>
          <w:b/>
          <w:color w:val="auto"/>
          <w:sz w:val="20"/>
          <w:szCs w:val="20"/>
        </w:rPr>
        <w:t>Общие положения</w:t>
      </w:r>
      <w:bookmarkEnd w:id="248"/>
      <w:bookmarkEnd w:id="249"/>
    </w:p>
    <w:p w:rsidR="000946A3" w:rsidRPr="00DB2482" w:rsidRDefault="000946A3" w:rsidP="00B14360">
      <w:pPr>
        <w:pStyle w:val="1f8"/>
        <w:widowControl/>
        <w:numPr>
          <w:ilvl w:val="1"/>
          <w:numId w:val="90"/>
        </w:numPr>
        <w:suppressAutoHyphens/>
        <w:ind w:left="0" w:firstLine="709"/>
        <w:rPr>
          <w:sz w:val="20"/>
        </w:rPr>
      </w:pPr>
      <w:r w:rsidRPr="00DB2482">
        <w:rPr>
          <w:sz w:val="20"/>
        </w:rPr>
        <w:t>Предметом настоящего открытого конкурса на право заключения договора на оказание услуг по заправке автотранспорта топливом по смарт-картам в 2014 году (бензин марки: А/Аи-95, А/Аи-92, А-80, ДТ (дизельное топливо).</w:t>
      </w:r>
    </w:p>
    <w:p w:rsidR="000946A3" w:rsidRPr="00DB2482" w:rsidRDefault="000946A3" w:rsidP="00B14360">
      <w:pPr>
        <w:ind w:firstLine="709"/>
        <w:rPr>
          <w:rFonts w:ascii="Times New Roman" w:hAnsi="Times New Roman" w:cs="Times New Roman"/>
          <w:sz w:val="20"/>
          <w:szCs w:val="20"/>
        </w:rPr>
      </w:pPr>
    </w:p>
    <w:p w:rsidR="000946A3" w:rsidRPr="00317FCE"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50" w:name="_Toc372728205"/>
      <w:bookmarkStart w:id="251" w:name="_Toc373996296"/>
      <w:r w:rsidRPr="00317FCE">
        <w:rPr>
          <w:rFonts w:ascii="Times New Roman" w:eastAsia="MS Mincho" w:hAnsi="Times New Roman" w:cs="Times New Roman"/>
          <w:b/>
          <w:color w:val="auto"/>
          <w:sz w:val="20"/>
          <w:szCs w:val="20"/>
        </w:rPr>
        <w:t>Перечень и стоимость услуг:</w:t>
      </w:r>
      <w:bookmarkEnd w:id="250"/>
      <w:bookmarkEnd w:id="251"/>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4883"/>
        <w:gridCol w:w="2263"/>
        <w:gridCol w:w="1985"/>
      </w:tblGrid>
      <w:tr w:rsidR="00DB2482" w:rsidRPr="00DB2482" w:rsidTr="000946A3">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rPr>
              <w:t>№ лота</w:t>
            </w:r>
          </w:p>
        </w:tc>
        <w:tc>
          <w:tcPr>
            <w:tcW w:w="4883"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93" w:firstLine="0"/>
              <w:jc w:val="center"/>
              <w:rPr>
                <w:rFonts w:ascii="Times New Roman" w:hAnsi="Times New Roman" w:cs="Times New Roman"/>
              </w:rPr>
            </w:pPr>
            <w:r w:rsidRPr="00DB2482">
              <w:rPr>
                <w:rFonts w:ascii="Times New Roman" w:hAnsi="Times New Roman" w:cs="Times New Roman"/>
                <w:spacing w:val="-4"/>
              </w:rPr>
              <w:t>Наименование/адрес структурного подразделения</w:t>
            </w:r>
          </w:p>
        </w:tc>
        <w:tc>
          <w:tcPr>
            <w:tcW w:w="2263"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29" w:firstLine="0"/>
              <w:jc w:val="center"/>
              <w:rPr>
                <w:rFonts w:ascii="Times New Roman" w:hAnsi="Times New Roman" w:cs="Times New Roman"/>
              </w:rPr>
            </w:pPr>
            <w:r w:rsidRPr="00DB2482">
              <w:rPr>
                <w:rFonts w:ascii="Times New Roman" w:eastAsia="MS Mincho" w:hAnsi="Times New Roman" w:cs="Times New Roman"/>
                <w:bCs/>
                <w:iCs/>
              </w:rPr>
              <w:t>Начальная (Максимальная) стоимость, руб. без НДС.</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bCs/>
                <w:iCs/>
              </w:rPr>
              <w:t>Начальная (Максимальная) стоимость, руб.с НДС.</w:t>
            </w:r>
          </w:p>
        </w:tc>
      </w:tr>
      <w:tr w:rsidR="00DB2482" w:rsidRPr="00DB2482" w:rsidTr="000946A3">
        <w:trPr>
          <w:trHeight w:val="201"/>
        </w:trPr>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rPr>
              <w:t>1</w:t>
            </w:r>
          </w:p>
        </w:tc>
        <w:tc>
          <w:tcPr>
            <w:tcW w:w="4883" w:type="dxa"/>
            <w:tcBorders>
              <w:top w:val="single" w:sz="4" w:space="0" w:color="auto"/>
              <w:left w:val="single" w:sz="4" w:space="0" w:color="auto"/>
              <w:bottom w:val="single" w:sz="4" w:space="0" w:color="auto"/>
              <w:right w:val="single" w:sz="4" w:space="0" w:color="auto"/>
            </w:tcBorders>
            <w:hideMark/>
          </w:tcPr>
          <w:p w:rsidR="000946A3" w:rsidRPr="00DB2482" w:rsidRDefault="000946A3" w:rsidP="00857900">
            <w:pPr>
              <w:pStyle w:val="1f1"/>
              <w:spacing w:before="0" w:after="0"/>
              <w:ind w:left="93" w:firstLine="0"/>
              <w:rPr>
                <w:rFonts w:ascii="Times New Roman" w:hAnsi="Times New Roman" w:cs="Times New Roman"/>
              </w:rPr>
            </w:pPr>
            <w:r w:rsidRPr="00DB2482">
              <w:rPr>
                <w:rFonts w:ascii="Times New Roman" w:hAnsi="Times New Roman" w:cs="Times New Roman"/>
              </w:rPr>
              <w:t>Заправка топливом автотранспорта в Г.Чапаевск и Самарская область (Бензин А/АИ-95, А/АИ-92, ДТ)</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4 534 168,00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5 350 318,24</w:t>
            </w:r>
          </w:p>
        </w:tc>
      </w:tr>
      <w:tr w:rsidR="00DB2482" w:rsidRPr="00DB2482" w:rsidTr="000946A3">
        <w:trPr>
          <w:trHeight w:val="201"/>
        </w:trPr>
        <w:tc>
          <w:tcPr>
            <w:tcW w:w="792" w:type="dxa"/>
            <w:tcBorders>
              <w:top w:val="single" w:sz="4" w:space="0" w:color="auto"/>
              <w:left w:val="single" w:sz="4" w:space="0" w:color="auto"/>
              <w:bottom w:val="single" w:sz="4" w:space="0" w:color="auto"/>
              <w:right w:val="single" w:sz="4" w:space="0" w:color="auto"/>
            </w:tcBorders>
            <w:vAlign w:val="center"/>
          </w:tcPr>
          <w:p w:rsidR="000946A3" w:rsidRPr="00DB2482" w:rsidRDefault="000946A3" w:rsidP="00857900">
            <w:pPr>
              <w:pStyle w:val="1f1"/>
              <w:spacing w:before="0" w:after="0"/>
              <w:ind w:left="34" w:firstLine="0"/>
              <w:jc w:val="center"/>
              <w:rPr>
                <w:rFonts w:ascii="Times New Roman" w:eastAsia="MS Mincho" w:hAnsi="Times New Roman" w:cs="Times New Roman"/>
              </w:rPr>
            </w:pPr>
            <w:r w:rsidRPr="00DB2482">
              <w:rPr>
                <w:rFonts w:ascii="Times New Roman" w:eastAsia="MS Mincho" w:hAnsi="Times New Roman" w:cs="Times New Roman"/>
              </w:rPr>
              <w:t>2</w:t>
            </w:r>
          </w:p>
        </w:tc>
        <w:tc>
          <w:tcPr>
            <w:tcW w:w="4883" w:type="dxa"/>
            <w:tcBorders>
              <w:top w:val="single" w:sz="4" w:space="0" w:color="auto"/>
              <w:left w:val="single" w:sz="4" w:space="0" w:color="auto"/>
              <w:bottom w:val="single" w:sz="4" w:space="0" w:color="auto"/>
              <w:right w:val="single" w:sz="4" w:space="0" w:color="auto"/>
            </w:tcBorders>
          </w:tcPr>
          <w:p w:rsidR="000946A3" w:rsidRPr="00DB2482" w:rsidRDefault="000946A3" w:rsidP="00857900">
            <w:pPr>
              <w:pStyle w:val="1f1"/>
              <w:spacing w:before="0" w:after="0"/>
              <w:ind w:left="93" w:firstLine="0"/>
              <w:rPr>
                <w:rFonts w:ascii="Times New Roman" w:hAnsi="Times New Roman" w:cs="Times New Roman"/>
              </w:rPr>
            </w:pPr>
            <w:r w:rsidRPr="00DB2482">
              <w:rPr>
                <w:rFonts w:ascii="Times New Roman" w:hAnsi="Times New Roman" w:cs="Times New Roman"/>
              </w:rPr>
              <w:t>Заправка топливом автотранспорта в Г.Чапаевск и Самарская область (Бензин А-80)</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1 171 696,00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1 382 601,28</w:t>
            </w:r>
          </w:p>
        </w:tc>
      </w:tr>
      <w:tr w:rsidR="000946A3" w:rsidRPr="00DB2482" w:rsidTr="000946A3">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p>
        </w:tc>
        <w:tc>
          <w:tcPr>
            <w:tcW w:w="4883" w:type="dxa"/>
            <w:tcBorders>
              <w:top w:val="single" w:sz="4" w:space="0" w:color="auto"/>
              <w:left w:val="single" w:sz="4" w:space="0" w:color="auto"/>
              <w:bottom w:val="single" w:sz="4" w:space="0" w:color="auto"/>
              <w:right w:val="single" w:sz="4" w:space="0" w:color="auto"/>
            </w:tcBorders>
            <w:hideMark/>
          </w:tcPr>
          <w:p w:rsidR="000946A3" w:rsidRPr="00DB2482" w:rsidRDefault="000946A3" w:rsidP="00857900">
            <w:pPr>
              <w:pStyle w:val="1f1"/>
              <w:spacing w:before="0" w:after="0"/>
              <w:ind w:left="93" w:firstLine="0"/>
              <w:rPr>
                <w:rFonts w:ascii="Times New Roman" w:hAnsi="Times New Roman" w:cs="Times New Roman"/>
              </w:rPr>
            </w:pPr>
            <w:r w:rsidRPr="00DB2482">
              <w:rPr>
                <w:rStyle w:val="afff6"/>
                <w:rFonts w:ascii="Times New Roman" w:hAnsi="Times New Roman" w:cs="Times New Roman"/>
              </w:rPr>
              <w:t xml:space="preserve">ИТОГО: </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5 705 864,00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6 732 919,52</w:t>
            </w:r>
          </w:p>
        </w:tc>
      </w:tr>
    </w:tbl>
    <w:p w:rsidR="000946A3" w:rsidRPr="00DB2482" w:rsidRDefault="000946A3" w:rsidP="00DB2482">
      <w:pPr>
        <w:ind w:firstLine="709"/>
        <w:rPr>
          <w:rFonts w:ascii="Times New Roman" w:eastAsia="MS Mincho" w:hAnsi="Times New Roman" w:cs="Times New Roman"/>
          <w:b/>
          <w:bCs/>
          <w:sz w:val="20"/>
          <w:szCs w:val="20"/>
        </w:rPr>
      </w:pPr>
    </w:p>
    <w:p w:rsidR="000946A3" w:rsidRPr="00317FCE"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52" w:name="_Toc372728206"/>
      <w:bookmarkStart w:id="253" w:name="_Toc373996297"/>
      <w:r w:rsidRPr="00317FCE">
        <w:rPr>
          <w:rFonts w:ascii="Times New Roman" w:eastAsia="MS Mincho" w:hAnsi="Times New Roman" w:cs="Times New Roman"/>
          <w:b/>
          <w:color w:val="auto"/>
          <w:sz w:val="20"/>
          <w:szCs w:val="20"/>
        </w:rPr>
        <w:t>Начальная (максимальная) цена договора</w:t>
      </w:r>
      <w:bookmarkEnd w:id="252"/>
      <w:bookmarkEnd w:id="253"/>
    </w:p>
    <w:p w:rsidR="000946A3" w:rsidRPr="00DB2482" w:rsidRDefault="000946A3" w:rsidP="00B14360">
      <w:pPr>
        <w:pStyle w:val="23"/>
        <w:numPr>
          <w:ilvl w:val="1"/>
          <w:numId w:val="90"/>
        </w:numPr>
        <w:spacing w:before="0" w:after="0"/>
        <w:ind w:left="0" w:firstLine="709"/>
        <w:rPr>
          <w:rFonts w:ascii="Times New Roman" w:eastAsia="MS Mincho" w:hAnsi="Times New Roman" w:cs="Times New Roman"/>
          <w:color w:val="auto"/>
          <w:sz w:val="20"/>
          <w:szCs w:val="20"/>
        </w:rPr>
      </w:pPr>
      <w:bookmarkStart w:id="254" w:name="_Toc372728207"/>
      <w:bookmarkStart w:id="255" w:name="_Toc373996298"/>
      <w:r w:rsidRPr="00DB2482">
        <w:rPr>
          <w:rFonts w:ascii="Times New Roman" w:eastAsia="MS Mincho" w:hAnsi="Times New Roman" w:cs="Times New Roman"/>
          <w:color w:val="auto"/>
          <w:sz w:val="20"/>
          <w:szCs w:val="20"/>
        </w:rPr>
        <w:t>Лот №1</w:t>
      </w:r>
      <w:bookmarkEnd w:id="254"/>
      <w:bookmarkEnd w:id="255"/>
    </w:p>
    <w:p w:rsidR="000946A3" w:rsidRPr="0041786B" w:rsidRDefault="000946A3" w:rsidP="00B14360">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bCs/>
          <w:sz w:val="20"/>
          <w:szCs w:val="20"/>
        </w:rPr>
        <w:t>5 350 318</w:t>
      </w:r>
      <w:r w:rsidRPr="0041786B">
        <w:rPr>
          <w:rFonts w:ascii="Times New Roman" w:eastAsia="MS Mincho" w:hAnsi="Times New Roman" w:cs="Times New Roman"/>
          <w:b/>
          <w:bCs/>
          <w:sz w:val="20"/>
          <w:szCs w:val="20"/>
        </w:rPr>
        <w:t xml:space="preserve"> (Пять миллионов триста пятьдесят тысяч триста восемнадцать) рублей 24 копейки</w:t>
      </w:r>
      <w:r w:rsidRPr="0041786B">
        <w:rPr>
          <w:rFonts w:ascii="Times New Roman" w:eastAsia="MS Mincho" w:hAnsi="Times New Roman" w:cs="Times New Roman"/>
          <w:bCs/>
          <w:sz w:val="20"/>
          <w:szCs w:val="20"/>
        </w:rPr>
        <w:t xml:space="preserve"> с учетом НДС, </w:t>
      </w:r>
    </w:p>
    <w:p w:rsidR="000946A3" w:rsidRPr="0041786B" w:rsidRDefault="000946A3" w:rsidP="00B14360">
      <w:pPr>
        <w:ind w:firstLine="709"/>
        <w:rPr>
          <w:rFonts w:ascii="Times New Roman" w:eastAsia="MS Mincho" w:hAnsi="Times New Roman" w:cs="Times New Roman"/>
          <w:sz w:val="20"/>
          <w:szCs w:val="20"/>
        </w:rPr>
      </w:pPr>
      <w:r w:rsidRPr="0041786B">
        <w:rPr>
          <w:rFonts w:ascii="Times New Roman" w:hAnsi="Times New Roman" w:cs="Times New Roman"/>
          <w:b/>
          <w:sz w:val="20"/>
          <w:szCs w:val="20"/>
        </w:rPr>
        <w:t>4 534 168</w:t>
      </w:r>
      <w:r w:rsidRPr="0041786B">
        <w:rPr>
          <w:rFonts w:ascii="Times New Roman" w:eastAsia="MS Mincho" w:hAnsi="Times New Roman" w:cs="Times New Roman"/>
          <w:b/>
          <w:bCs/>
          <w:sz w:val="20"/>
          <w:szCs w:val="20"/>
        </w:rPr>
        <w:t xml:space="preserve"> (Четыре миллиона пятьсот тридцать четыре тысячи сто шестьдесят восемь) рублей 00 копеек</w:t>
      </w:r>
      <w:r w:rsidRPr="0041786B">
        <w:rPr>
          <w:rFonts w:ascii="Times New Roman" w:eastAsia="MS Mincho" w:hAnsi="Times New Roman" w:cs="Times New Roman"/>
          <w:bCs/>
          <w:sz w:val="20"/>
          <w:szCs w:val="20"/>
        </w:rPr>
        <w:t xml:space="preserve"> без учета НДС.</w:t>
      </w:r>
    </w:p>
    <w:p w:rsidR="000946A3" w:rsidRPr="00DB2482" w:rsidRDefault="000946A3" w:rsidP="00B14360">
      <w:pPr>
        <w:pStyle w:val="23"/>
        <w:numPr>
          <w:ilvl w:val="1"/>
          <w:numId w:val="90"/>
        </w:numPr>
        <w:spacing w:before="0" w:after="0"/>
        <w:ind w:left="0" w:firstLine="709"/>
        <w:rPr>
          <w:rFonts w:ascii="Times New Roman" w:eastAsia="MS Mincho" w:hAnsi="Times New Roman" w:cs="Times New Roman"/>
          <w:color w:val="auto"/>
          <w:sz w:val="20"/>
          <w:szCs w:val="20"/>
        </w:rPr>
      </w:pPr>
      <w:bookmarkStart w:id="256" w:name="_Toc372728208"/>
      <w:bookmarkStart w:id="257" w:name="_Toc373996299"/>
      <w:r w:rsidRPr="00DB2482">
        <w:rPr>
          <w:rFonts w:ascii="Times New Roman" w:eastAsia="MS Mincho" w:hAnsi="Times New Roman" w:cs="Times New Roman"/>
          <w:color w:val="auto"/>
          <w:sz w:val="20"/>
          <w:szCs w:val="20"/>
        </w:rPr>
        <w:t>Лот №2</w:t>
      </w:r>
      <w:bookmarkEnd w:id="256"/>
      <w:bookmarkEnd w:id="257"/>
      <w:r w:rsidRPr="00DB2482">
        <w:rPr>
          <w:rFonts w:ascii="Times New Roman" w:eastAsia="MS Mincho" w:hAnsi="Times New Roman" w:cs="Times New Roman"/>
          <w:color w:val="auto"/>
          <w:sz w:val="20"/>
          <w:szCs w:val="20"/>
        </w:rPr>
        <w:t xml:space="preserve"> </w:t>
      </w:r>
    </w:p>
    <w:p w:rsidR="000946A3" w:rsidRPr="0041786B" w:rsidRDefault="000946A3" w:rsidP="00B14360">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sz w:val="20"/>
          <w:szCs w:val="20"/>
        </w:rPr>
        <w:t>1 382 601</w:t>
      </w:r>
      <w:r w:rsidRPr="0041786B">
        <w:rPr>
          <w:rFonts w:ascii="Times New Roman" w:eastAsia="MS Mincho" w:hAnsi="Times New Roman" w:cs="Times New Roman"/>
          <w:b/>
          <w:bCs/>
          <w:sz w:val="20"/>
          <w:szCs w:val="20"/>
        </w:rPr>
        <w:t xml:space="preserve"> (Один миллион триста восемьдесят две тысячи шестьсот один) рубль 28 копеек</w:t>
      </w:r>
      <w:r w:rsidRPr="0041786B">
        <w:rPr>
          <w:rFonts w:ascii="Times New Roman" w:eastAsia="MS Mincho" w:hAnsi="Times New Roman" w:cs="Times New Roman"/>
          <w:bCs/>
          <w:sz w:val="20"/>
          <w:szCs w:val="20"/>
        </w:rPr>
        <w:t xml:space="preserve"> с учетом НДС,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sz w:val="20"/>
          <w:szCs w:val="20"/>
        </w:rPr>
        <w:t>1 171 696</w:t>
      </w:r>
      <w:r w:rsidRPr="0041786B">
        <w:rPr>
          <w:rFonts w:ascii="Times New Roman" w:eastAsia="MS Mincho" w:hAnsi="Times New Roman" w:cs="Times New Roman"/>
          <w:b/>
          <w:bCs/>
          <w:sz w:val="20"/>
          <w:szCs w:val="20"/>
        </w:rPr>
        <w:t xml:space="preserve"> (Один миллион сто семьдесят одна тысяча шестьсот девяносто шесть) рублей 00 копеек</w:t>
      </w:r>
      <w:r w:rsidRPr="0041786B">
        <w:rPr>
          <w:rFonts w:ascii="Times New Roman" w:eastAsia="MS Mincho" w:hAnsi="Times New Roman" w:cs="Times New Roman"/>
          <w:bCs/>
          <w:sz w:val="20"/>
          <w:szCs w:val="20"/>
        </w:rPr>
        <w:t xml:space="preserve"> без учета НДС.</w:t>
      </w:r>
    </w:p>
    <w:p w:rsidR="000946A3" w:rsidRPr="00DB2482" w:rsidRDefault="000946A3" w:rsidP="00B14360">
      <w:pPr>
        <w:widowControl w:val="0"/>
        <w:autoSpaceDE w:val="0"/>
        <w:autoSpaceDN w:val="0"/>
        <w:adjustRightInd w:val="0"/>
        <w:ind w:firstLine="709"/>
        <w:rPr>
          <w:rFonts w:ascii="Times New Roman" w:eastAsia="Calibri" w:hAnsi="Times New Roman" w:cs="Times New Roman"/>
          <w:sz w:val="20"/>
          <w:szCs w:val="20"/>
        </w:rPr>
      </w:pPr>
    </w:p>
    <w:p w:rsidR="000946A3" w:rsidRPr="00DB2482" w:rsidRDefault="000946A3" w:rsidP="00B14360">
      <w:pPr>
        <w:pStyle w:val="afff0"/>
        <w:widowControl w:val="0"/>
        <w:numPr>
          <w:ilvl w:val="1"/>
          <w:numId w:val="90"/>
        </w:numPr>
        <w:autoSpaceDE w:val="0"/>
        <w:autoSpaceDN w:val="0"/>
        <w:adjustRightInd w:val="0"/>
        <w:ind w:left="0" w:firstLine="709"/>
        <w:rPr>
          <w:rFonts w:ascii="Times New Roman" w:hAnsi="Times New Roman" w:cs="Times New Roman"/>
          <w:sz w:val="20"/>
          <w:szCs w:val="20"/>
        </w:rPr>
      </w:pPr>
      <w:r w:rsidRPr="00DB2482">
        <w:rPr>
          <w:rFonts w:ascii="Times New Roman" w:eastAsia="Calibri" w:hAnsi="Times New Roman" w:cs="Times New Roman"/>
          <w:sz w:val="20"/>
          <w:szCs w:val="20"/>
        </w:rPr>
        <w:t xml:space="preserve">Стоимость Договора </w:t>
      </w:r>
      <w:r w:rsidRPr="00DB2482">
        <w:rPr>
          <w:rFonts w:ascii="Times New Roman" w:hAnsi="Times New Roman" w:cs="Times New Roman"/>
          <w:sz w:val="20"/>
          <w:szCs w:val="20"/>
        </w:rPr>
        <w:t>включает в себя  все возможные расходы Претендента, в том числе транспортные расходы,  </w:t>
      </w:r>
      <w:r w:rsidRPr="00DB2482">
        <w:rPr>
          <w:rFonts w:ascii="Times New Roman" w:eastAsia="Calibri" w:hAnsi="Times New Roman" w:cs="Times New Roman"/>
          <w:sz w:val="20"/>
          <w:szCs w:val="20"/>
        </w:rPr>
        <w:t xml:space="preserve">а также </w:t>
      </w:r>
      <w:r w:rsidRPr="00DB2482">
        <w:rPr>
          <w:rFonts w:ascii="Times New Roman" w:hAnsi="Times New Roman" w:cs="Times New Roman"/>
          <w:sz w:val="20"/>
          <w:szCs w:val="20"/>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0946A3" w:rsidRPr="00DB2482" w:rsidRDefault="000946A3" w:rsidP="00B14360">
      <w:pPr>
        <w:ind w:firstLine="709"/>
        <w:rPr>
          <w:rFonts w:ascii="Times New Roman" w:hAnsi="Times New Roman" w:cs="Times New Roman"/>
          <w:sz w:val="20"/>
          <w:szCs w:val="20"/>
        </w:rPr>
      </w:pPr>
    </w:p>
    <w:p w:rsidR="000946A3" w:rsidRPr="006C7155" w:rsidRDefault="000946A3" w:rsidP="00B14360">
      <w:pPr>
        <w:pStyle w:val="23"/>
        <w:numPr>
          <w:ilvl w:val="0"/>
          <w:numId w:val="90"/>
        </w:numPr>
        <w:spacing w:before="0" w:after="0"/>
        <w:ind w:left="0" w:firstLine="709"/>
        <w:rPr>
          <w:rFonts w:ascii="Times New Roman" w:hAnsi="Times New Roman" w:cs="Times New Roman"/>
          <w:b/>
          <w:color w:val="auto"/>
          <w:sz w:val="20"/>
          <w:szCs w:val="20"/>
        </w:rPr>
      </w:pPr>
      <w:bookmarkStart w:id="258" w:name="_Toc372728209"/>
      <w:bookmarkStart w:id="259" w:name="_Toc373996300"/>
      <w:r w:rsidRPr="006C7155">
        <w:rPr>
          <w:rFonts w:ascii="Times New Roman" w:eastAsia="MS Mincho" w:hAnsi="Times New Roman" w:cs="Times New Roman"/>
          <w:b/>
          <w:color w:val="auto"/>
          <w:sz w:val="20"/>
          <w:szCs w:val="20"/>
        </w:rPr>
        <w:t>Условия и порядок оплаты:</w:t>
      </w:r>
      <w:bookmarkEnd w:id="258"/>
      <w:bookmarkEnd w:id="259"/>
      <w:r w:rsidRPr="006C7155">
        <w:rPr>
          <w:rFonts w:ascii="Times New Roman" w:eastAsia="MS Mincho" w:hAnsi="Times New Roman" w:cs="Times New Roman"/>
          <w:b/>
          <w:color w:val="auto"/>
          <w:sz w:val="20"/>
          <w:szCs w:val="20"/>
        </w:rPr>
        <w:t xml:space="preserve"> </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Заказчик получает автомобильное топливо (Бензин А/АИ-95, А/АИ-92, А-80, ДТ) по ценам на АЗС, действующим непосредственно в момент передачи автомобильного топлива Заказчику. При проведении расчетов за отчетный период (календарный месяц) стоимость топлива подлежит перерасчету согласно единичных расценок указанных в договоре. </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Цена на топливо может пересматриваться Исполнителем в одностороннем порядке в сторону увеличения не более чем на 1% (Один процент) в месяц от единичных расценок указанных в договоре, при этом общее изменение цены на топливо в период действия договора (до 31.12.2014 года) не должно превысить 3% от единичных расценок указанных в договоре.</w:t>
      </w:r>
    </w:p>
    <w:p w:rsidR="000946A3" w:rsidRPr="00DB2482" w:rsidRDefault="000946A3" w:rsidP="00B14360">
      <w:pPr>
        <w:pStyle w:val="afff0"/>
        <w:numPr>
          <w:ilvl w:val="1"/>
          <w:numId w:val="90"/>
        </w:numPr>
        <w:tabs>
          <w:tab w:val="left" w:pos="142"/>
        </w:tabs>
        <w:ind w:left="0" w:firstLine="709"/>
        <w:jc w:val="both"/>
        <w:rPr>
          <w:rFonts w:ascii="Times New Roman" w:hAnsi="Times New Roman" w:cs="Times New Roman"/>
          <w:sz w:val="20"/>
          <w:szCs w:val="20"/>
        </w:rPr>
      </w:pPr>
      <w:r w:rsidRPr="00DB2482">
        <w:rPr>
          <w:rFonts w:ascii="Times New Roman" w:eastAsia="MS Mincho" w:hAnsi="Times New Roman" w:cs="Times New Roman"/>
          <w:bCs/>
          <w:sz w:val="20"/>
          <w:szCs w:val="20"/>
        </w:rPr>
        <w:t>Р</w:t>
      </w:r>
      <w:r w:rsidRPr="00DB2482">
        <w:rPr>
          <w:rFonts w:ascii="Times New Roman" w:hAnsi="Times New Roman" w:cs="Times New Roman"/>
          <w:sz w:val="20"/>
          <w:szCs w:val="20"/>
        </w:rPr>
        <w:t>асчеты по договору производятся в рублях РФ. Заказчик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Исполнителем. Очередной Аванс допускается только при условии освоения ранее оплаченного Аванса не менее чем на 50%.</w:t>
      </w:r>
    </w:p>
    <w:p w:rsidR="000946A3" w:rsidRPr="00DB2482" w:rsidRDefault="000946A3" w:rsidP="00B14360">
      <w:pPr>
        <w:pStyle w:val="afff0"/>
        <w:numPr>
          <w:ilvl w:val="1"/>
          <w:numId w:val="90"/>
        </w:numPr>
        <w:ind w:left="0" w:right="20" w:firstLine="709"/>
        <w:jc w:val="both"/>
        <w:rPr>
          <w:rFonts w:ascii="Times New Roman" w:hAnsi="Times New Roman" w:cs="Times New Roman"/>
          <w:sz w:val="20"/>
          <w:szCs w:val="20"/>
        </w:rPr>
      </w:pPr>
      <w:r w:rsidRPr="00DB2482">
        <w:rPr>
          <w:rFonts w:ascii="Times New Roman" w:hAnsi="Times New Roman" w:cs="Times New Roman"/>
          <w:spacing w:val="-2"/>
          <w:sz w:val="20"/>
          <w:szCs w:val="20"/>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Cs/>
          <w:sz w:val="20"/>
          <w:szCs w:val="20"/>
        </w:rPr>
      </w:pPr>
      <w:r w:rsidRPr="00DB2482">
        <w:rPr>
          <w:rFonts w:ascii="Times New Roman" w:eastAsia="MS Mincho" w:hAnsi="Times New Roman" w:cs="Times New Roman"/>
          <w:b/>
          <w:bCs/>
          <w:sz w:val="20"/>
          <w:szCs w:val="20"/>
        </w:rPr>
        <w:t>Период и срок оказания услуг:</w:t>
      </w:r>
      <w:r w:rsidRPr="00DB2482">
        <w:rPr>
          <w:rFonts w:ascii="Times New Roman" w:eastAsia="MS Mincho" w:hAnsi="Times New Roman" w:cs="Times New Roman"/>
          <w:bCs/>
          <w:sz w:val="20"/>
          <w:szCs w:val="20"/>
        </w:rPr>
        <w:t xml:space="preserve"> с момента подписания договора до 31.12.201</w:t>
      </w:r>
      <w:r w:rsidR="006C7155">
        <w:rPr>
          <w:rFonts w:ascii="Times New Roman" w:eastAsia="MS Mincho" w:hAnsi="Times New Roman" w:cs="Times New Roman"/>
          <w:bCs/>
          <w:sz w:val="20"/>
          <w:szCs w:val="20"/>
        </w:rPr>
        <w:t>4</w:t>
      </w:r>
      <w:r w:rsidRPr="00DB2482">
        <w:rPr>
          <w:rFonts w:ascii="Times New Roman" w:eastAsia="MS Mincho" w:hAnsi="Times New Roman" w:cs="Times New Roman"/>
          <w:bCs/>
          <w:sz w:val="20"/>
          <w:szCs w:val="20"/>
        </w:rPr>
        <w:t>г.</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 xml:space="preserve">Место выполнения оказания услуг: </w:t>
      </w:r>
      <w:r w:rsidRPr="00DB2482">
        <w:rPr>
          <w:rFonts w:ascii="Times New Roman" w:hAnsi="Times New Roman" w:cs="Times New Roman"/>
          <w:sz w:val="20"/>
          <w:szCs w:val="20"/>
        </w:rPr>
        <w:t xml:space="preserve">г.Чапаевск и Самарская область. </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Наименование, виды, единичные расценки автомобильного топлива:</w:t>
      </w:r>
    </w:p>
    <w:tbl>
      <w:tblPr>
        <w:tblW w:w="10491" w:type="dxa"/>
        <w:tblInd w:w="-318" w:type="dxa"/>
        <w:tblLayout w:type="fixed"/>
        <w:tblLook w:val="0000" w:firstRow="0" w:lastRow="0" w:firstColumn="0" w:lastColumn="0" w:noHBand="0" w:noVBand="0"/>
      </w:tblPr>
      <w:tblGrid>
        <w:gridCol w:w="568"/>
        <w:gridCol w:w="3260"/>
        <w:gridCol w:w="1276"/>
        <w:gridCol w:w="851"/>
        <w:gridCol w:w="992"/>
        <w:gridCol w:w="992"/>
        <w:gridCol w:w="1276"/>
        <w:gridCol w:w="1276"/>
      </w:tblGrid>
      <w:tr w:rsidR="00DB2482" w:rsidRPr="00DB2482" w:rsidTr="000946A3">
        <w:trPr>
          <w:trHeight w:val="255"/>
        </w:trPr>
        <w:tc>
          <w:tcPr>
            <w:tcW w:w="568"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 лота</w:t>
            </w:r>
          </w:p>
        </w:tc>
        <w:tc>
          <w:tcPr>
            <w:tcW w:w="3260" w:type="dxa"/>
            <w:vMerge w:val="restart"/>
            <w:tcBorders>
              <w:top w:val="single" w:sz="4" w:space="0" w:color="000000"/>
              <w:left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Наименование/адрес</w:t>
            </w:r>
          </w:p>
        </w:tc>
        <w:tc>
          <w:tcPr>
            <w:tcW w:w="1276"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Марка топлива</w:t>
            </w:r>
          </w:p>
        </w:tc>
        <w:tc>
          <w:tcPr>
            <w:tcW w:w="851"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Объем (литр)</w:t>
            </w:r>
          </w:p>
        </w:tc>
        <w:tc>
          <w:tcPr>
            <w:tcW w:w="1984" w:type="dxa"/>
            <w:gridSpan w:val="2"/>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Стоимость, руб.</w:t>
            </w:r>
          </w:p>
        </w:tc>
        <w:tc>
          <w:tcPr>
            <w:tcW w:w="2552" w:type="dxa"/>
            <w:gridSpan w:val="2"/>
            <w:tcBorders>
              <w:top w:val="single" w:sz="4" w:space="0" w:color="000000"/>
              <w:left w:val="single" w:sz="4" w:space="0" w:color="000000"/>
              <w:bottom w:val="single" w:sz="4" w:space="0" w:color="auto"/>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Максимальная стоимость (руб.)</w:t>
            </w:r>
          </w:p>
        </w:tc>
      </w:tr>
      <w:tr w:rsidR="00DB2482" w:rsidRPr="00DB2482" w:rsidTr="000946A3">
        <w:trPr>
          <w:trHeight w:val="465"/>
        </w:trPr>
        <w:tc>
          <w:tcPr>
            <w:tcW w:w="568"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984" w:type="dxa"/>
            <w:gridSpan w:val="2"/>
            <w:vMerge/>
            <w:tcBorders>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val="restart"/>
            <w:tcBorders>
              <w:top w:val="single" w:sz="4" w:space="0" w:color="auto"/>
              <w:left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   НДС</w:t>
            </w:r>
          </w:p>
        </w:tc>
        <w:tc>
          <w:tcPr>
            <w:tcW w:w="1276" w:type="dxa"/>
            <w:vMerge w:val="restart"/>
            <w:tcBorders>
              <w:top w:val="single" w:sz="4" w:space="0" w:color="auto"/>
              <w:left w:val="single" w:sz="4" w:space="0" w:color="auto"/>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БЕЗ НДС</w:t>
            </w:r>
          </w:p>
        </w:tc>
      </w:tr>
      <w:tr w:rsidR="00DB2482" w:rsidRPr="00DB2482" w:rsidTr="000946A3">
        <w:trPr>
          <w:trHeight w:val="165"/>
        </w:trPr>
        <w:tc>
          <w:tcPr>
            <w:tcW w:w="568"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bottom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auto"/>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без НДС</w:t>
            </w:r>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с  НДС</w:t>
            </w:r>
          </w:p>
        </w:tc>
        <w:tc>
          <w:tcPr>
            <w:tcW w:w="1276" w:type="dxa"/>
            <w:vMerge/>
            <w:tcBorders>
              <w:left w:val="single" w:sz="4" w:space="0" w:color="auto"/>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auto"/>
              <w:bottom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r>
      <w:tr w:rsidR="00DB2482" w:rsidRPr="00DB2482" w:rsidTr="000946A3">
        <w:trPr>
          <w:trHeight w:val="343"/>
        </w:trPr>
        <w:tc>
          <w:tcPr>
            <w:tcW w:w="568"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w:t>
            </w:r>
          </w:p>
        </w:tc>
        <w:tc>
          <w:tcPr>
            <w:tcW w:w="3260" w:type="dxa"/>
            <w:vMerge w:val="restart"/>
            <w:tcBorders>
              <w:top w:val="single" w:sz="4" w:space="0" w:color="000000"/>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г.Чапаевск и Самарская область</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rPr>
            </w:pPr>
            <w:r w:rsidRPr="00DB2482">
              <w:rPr>
                <w:rFonts w:ascii="Times New Roman" w:hAnsi="Times New Roman" w:cs="Times New Roman"/>
              </w:rPr>
              <w:t>А/АИ-92</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23540,0</w:t>
            </w:r>
          </w:p>
        </w:tc>
        <w:tc>
          <w:tcPr>
            <w:tcW w:w="992" w:type="dxa"/>
            <w:tcBorders>
              <w:top w:val="single" w:sz="4" w:space="0" w:color="000000"/>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27,20</w:t>
            </w:r>
          </w:p>
        </w:tc>
        <w:tc>
          <w:tcPr>
            <w:tcW w:w="992" w:type="dxa"/>
            <w:tcBorders>
              <w:top w:val="single" w:sz="4" w:space="0" w:color="000000"/>
              <w:left w:val="single" w:sz="4" w:space="0" w:color="auto"/>
              <w:bottom w:val="single" w:sz="4" w:space="0" w:color="auto"/>
            </w:tcBorders>
            <w:vAlign w:val="center"/>
          </w:tcPr>
          <w:p w:rsidR="000946A3" w:rsidRPr="00DB2482" w:rsidRDefault="00383D67" w:rsidP="00383D67">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32,10</w:t>
            </w:r>
          </w:p>
        </w:tc>
        <w:tc>
          <w:tcPr>
            <w:tcW w:w="1276" w:type="dxa"/>
            <w:tcBorders>
              <w:top w:val="single" w:sz="4" w:space="0" w:color="000000"/>
              <w:left w:val="single" w:sz="4" w:space="0" w:color="000000"/>
              <w:bottom w:val="single" w:sz="4" w:space="0" w:color="auto"/>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755 539,84</w:t>
            </w:r>
          </w:p>
        </w:tc>
        <w:tc>
          <w:tcPr>
            <w:tcW w:w="1276" w:type="dxa"/>
            <w:tcBorders>
              <w:top w:val="single" w:sz="4" w:space="0" w:color="000000"/>
              <w:left w:val="single" w:sz="4" w:space="0" w:color="auto"/>
              <w:bottom w:val="single" w:sz="4" w:space="0" w:color="auto"/>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640 288,00</w:t>
            </w:r>
          </w:p>
        </w:tc>
      </w:tr>
      <w:tr w:rsidR="00DB2482" w:rsidRPr="00DB2482" w:rsidTr="000946A3">
        <w:trPr>
          <w:trHeight w:val="369"/>
        </w:trPr>
        <w:tc>
          <w:tcPr>
            <w:tcW w:w="568"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rPr>
              <w:t>А/АИ-95</w:t>
            </w:r>
          </w:p>
        </w:tc>
        <w:tc>
          <w:tcPr>
            <w:tcW w:w="851" w:type="dxa"/>
            <w:tcBorders>
              <w:top w:val="single" w:sz="4" w:space="0" w:color="000000"/>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10400,0</w:t>
            </w:r>
          </w:p>
        </w:tc>
        <w:tc>
          <w:tcPr>
            <w:tcW w:w="992" w:type="dxa"/>
            <w:tcBorders>
              <w:top w:val="single" w:sz="4" w:space="0" w:color="auto"/>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29,70</w:t>
            </w:r>
          </w:p>
        </w:tc>
        <w:tc>
          <w:tcPr>
            <w:tcW w:w="992" w:type="dxa"/>
            <w:tcBorders>
              <w:top w:val="single" w:sz="4" w:space="0" w:color="auto"/>
              <w:left w:val="single" w:sz="4" w:space="0" w:color="auto"/>
              <w:bottom w:val="single" w:sz="4" w:space="0" w:color="auto"/>
            </w:tcBorders>
            <w:vAlign w:val="center"/>
          </w:tcPr>
          <w:p w:rsidR="000946A3" w:rsidRPr="00383D67" w:rsidRDefault="00383D67" w:rsidP="00383D67">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35</w:t>
            </w:r>
            <w:r w:rsidR="000946A3" w:rsidRPr="00DB2482">
              <w:rPr>
                <w:rFonts w:ascii="Times New Roman" w:hAnsi="Times New Roman" w:cs="Times New Roman"/>
                <w:spacing w:val="-4"/>
              </w:rPr>
              <w:t>,0</w:t>
            </w:r>
            <w:r>
              <w:rPr>
                <w:rFonts w:ascii="Times New Roman" w:hAnsi="Times New Roman" w:cs="Times New Roman"/>
                <w:spacing w:val="-4"/>
                <w:lang w:val="ru-RU"/>
              </w:rPr>
              <w:t>5</w:t>
            </w:r>
          </w:p>
        </w:tc>
        <w:tc>
          <w:tcPr>
            <w:tcW w:w="1276" w:type="dxa"/>
            <w:tcBorders>
              <w:top w:val="single" w:sz="4" w:space="0" w:color="auto"/>
              <w:left w:val="single" w:sz="4" w:space="0" w:color="000000"/>
              <w:bottom w:val="single" w:sz="4" w:space="0" w:color="auto"/>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364 478,40</w:t>
            </w:r>
          </w:p>
        </w:tc>
        <w:tc>
          <w:tcPr>
            <w:tcW w:w="1276" w:type="dxa"/>
            <w:tcBorders>
              <w:top w:val="single" w:sz="4" w:space="0" w:color="auto"/>
              <w:left w:val="single" w:sz="4" w:space="0" w:color="auto"/>
              <w:bottom w:val="single" w:sz="4" w:space="0" w:color="auto"/>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308 880,00</w:t>
            </w:r>
          </w:p>
        </w:tc>
      </w:tr>
      <w:tr w:rsidR="00DB2482" w:rsidRPr="00DB2482" w:rsidTr="000946A3">
        <w:trPr>
          <w:trHeight w:val="312"/>
        </w:trPr>
        <w:tc>
          <w:tcPr>
            <w:tcW w:w="568"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ДТ</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119500,0</w:t>
            </w:r>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30,00</w:t>
            </w:r>
          </w:p>
        </w:tc>
        <w:tc>
          <w:tcPr>
            <w:tcW w:w="992" w:type="dxa"/>
            <w:tcBorders>
              <w:top w:val="single" w:sz="4" w:space="0" w:color="auto"/>
              <w:left w:val="single" w:sz="4" w:space="0" w:color="auto"/>
              <w:bottom w:val="single" w:sz="4" w:space="0" w:color="000000"/>
            </w:tcBorders>
            <w:vAlign w:val="center"/>
          </w:tcPr>
          <w:p w:rsidR="000946A3" w:rsidRPr="00DB2482" w:rsidRDefault="00383D67" w:rsidP="00383D67">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35,4</w:t>
            </w:r>
            <w:r w:rsidR="000946A3" w:rsidRPr="00DB2482">
              <w:rPr>
                <w:rFonts w:ascii="Times New Roman" w:hAnsi="Times New Roman" w:cs="Times New Roman"/>
                <w:spacing w:val="-4"/>
              </w:rPr>
              <w:t>0</w:t>
            </w:r>
          </w:p>
        </w:tc>
        <w:tc>
          <w:tcPr>
            <w:tcW w:w="1276" w:type="dxa"/>
            <w:tcBorders>
              <w:top w:val="single" w:sz="4" w:space="0" w:color="auto"/>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4 230 300,00</w:t>
            </w:r>
          </w:p>
        </w:tc>
        <w:tc>
          <w:tcPr>
            <w:tcW w:w="1276" w:type="dxa"/>
            <w:tcBorders>
              <w:top w:val="single" w:sz="4" w:space="0" w:color="auto"/>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3 585 000,00</w:t>
            </w:r>
          </w:p>
        </w:tc>
      </w:tr>
      <w:tr w:rsidR="00DB2482" w:rsidRPr="00DB2482" w:rsidTr="000946A3">
        <w:trPr>
          <w:trHeight w:val="262"/>
        </w:trPr>
        <w:tc>
          <w:tcPr>
            <w:tcW w:w="568" w:type="dxa"/>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000000"/>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992" w:type="dxa"/>
            <w:tcBorders>
              <w:top w:val="single" w:sz="4" w:space="0" w:color="000000"/>
              <w:left w:val="single" w:sz="4" w:space="0" w:color="auto"/>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1276" w:type="dxa"/>
            <w:tcBorders>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b/>
                <w:bCs/>
                <w:sz w:val="20"/>
                <w:szCs w:val="20"/>
              </w:rPr>
            </w:pPr>
            <w:r w:rsidRPr="0041786B">
              <w:rPr>
                <w:rFonts w:ascii="Times New Roman" w:hAnsi="Times New Roman" w:cs="Times New Roman"/>
                <w:b/>
                <w:bCs/>
                <w:sz w:val="20"/>
                <w:szCs w:val="20"/>
              </w:rPr>
              <w:t>5 350 318,24</w:t>
            </w:r>
          </w:p>
        </w:tc>
        <w:tc>
          <w:tcPr>
            <w:tcW w:w="1276" w:type="dxa"/>
            <w:tcBorders>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4 534 168,00</w:t>
            </w:r>
          </w:p>
        </w:tc>
      </w:tr>
      <w:tr w:rsidR="00DB2482" w:rsidRPr="00DB2482" w:rsidTr="000946A3">
        <w:tc>
          <w:tcPr>
            <w:tcW w:w="568" w:type="dxa"/>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w:t>
            </w:r>
          </w:p>
        </w:tc>
        <w:tc>
          <w:tcPr>
            <w:tcW w:w="3260" w:type="dxa"/>
            <w:tcBorders>
              <w:top w:val="single" w:sz="4" w:space="0" w:color="000000"/>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г.Чапаевск и Самарская область</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А-80</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bookmarkStart w:id="260" w:name="_GoBack"/>
            <w:r w:rsidRPr="00DB2482">
              <w:rPr>
                <w:rFonts w:ascii="Times New Roman" w:hAnsi="Times New Roman" w:cs="Times New Roman"/>
                <w:spacing w:val="-4"/>
              </w:rPr>
              <w:t>43720,0</w:t>
            </w:r>
            <w:bookmarkEnd w:id="260"/>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26,80</w:t>
            </w:r>
          </w:p>
        </w:tc>
        <w:tc>
          <w:tcPr>
            <w:tcW w:w="992" w:type="dxa"/>
            <w:tcBorders>
              <w:top w:val="single" w:sz="4" w:space="0" w:color="auto"/>
              <w:left w:val="single" w:sz="4" w:space="0" w:color="auto"/>
              <w:bottom w:val="single" w:sz="4" w:space="0" w:color="000000"/>
            </w:tcBorders>
            <w:vAlign w:val="center"/>
          </w:tcPr>
          <w:p w:rsidR="000946A3" w:rsidRPr="00E0506E" w:rsidRDefault="000946A3" w:rsidP="00E0506E">
            <w:pPr>
              <w:pStyle w:val="aff2"/>
              <w:tabs>
                <w:tab w:val="left" w:pos="1080"/>
              </w:tabs>
              <w:snapToGrid w:val="0"/>
              <w:spacing w:after="0"/>
              <w:ind w:firstLine="0"/>
              <w:jc w:val="center"/>
              <w:rPr>
                <w:rFonts w:ascii="Times New Roman" w:hAnsi="Times New Roman" w:cs="Times New Roman"/>
                <w:spacing w:val="-4"/>
                <w:lang w:val="ru-RU"/>
              </w:rPr>
            </w:pPr>
            <w:r w:rsidRPr="00DB2482">
              <w:rPr>
                <w:rFonts w:ascii="Times New Roman" w:hAnsi="Times New Roman" w:cs="Times New Roman"/>
                <w:spacing w:val="-4"/>
              </w:rPr>
              <w:t>3</w:t>
            </w:r>
            <w:r w:rsidR="00E0506E">
              <w:rPr>
                <w:rFonts w:ascii="Times New Roman" w:hAnsi="Times New Roman" w:cs="Times New Roman"/>
                <w:spacing w:val="-4"/>
                <w:lang w:val="ru-RU"/>
              </w:rPr>
              <w:t>1</w:t>
            </w:r>
            <w:r w:rsidRPr="00DB2482">
              <w:rPr>
                <w:rFonts w:ascii="Times New Roman" w:hAnsi="Times New Roman" w:cs="Times New Roman"/>
                <w:spacing w:val="-4"/>
              </w:rPr>
              <w:t>,</w:t>
            </w:r>
            <w:r w:rsidR="00E0506E">
              <w:rPr>
                <w:rFonts w:ascii="Times New Roman" w:hAnsi="Times New Roman" w:cs="Times New Roman"/>
                <w:spacing w:val="-4"/>
                <w:lang w:val="ru-RU"/>
              </w:rPr>
              <w:t>62</w:t>
            </w:r>
          </w:p>
        </w:tc>
        <w:tc>
          <w:tcPr>
            <w:tcW w:w="1276" w:type="dxa"/>
            <w:tcBorders>
              <w:top w:val="single" w:sz="4" w:space="0" w:color="auto"/>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1 382 601,28</w:t>
            </w:r>
          </w:p>
        </w:tc>
        <w:tc>
          <w:tcPr>
            <w:tcW w:w="1276" w:type="dxa"/>
            <w:tcBorders>
              <w:top w:val="single" w:sz="4" w:space="0" w:color="auto"/>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1 171 696,00</w:t>
            </w:r>
          </w:p>
        </w:tc>
      </w:tr>
      <w:tr w:rsidR="00DB2482" w:rsidRPr="00DB2482" w:rsidTr="000946A3">
        <w:trPr>
          <w:trHeight w:val="296"/>
        </w:trPr>
        <w:tc>
          <w:tcPr>
            <w:tcW w:w="568" w:type="dxa"/>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851"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992"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1 382 601,28</w:t>
            </w: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1 171 696,00</w:t>
            </w:r>
          </w:p>
        </w:tc>
      </w:tr>
      <w:tr w:rsidR="000946A3" w:rsidRPr="00DB2482" w:rsidTr="000946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68" w:type="dxa"/>
            <w:vAlign w:val="center"/>
          </w:tcPr>
          <w:p w:rsidR="000946A3" w:rsidRPr="0041786B" w:rsidRDefault="000946A3" w:rsidP="00E734AE">
            <w:pPr>
              <w:ind w:firstLine="0"/>
              <w:jc w:val="center"/>
              <w:rPr>
                <w:rFonts w:ascii="Times New Roman" w:hAnsi="Times New Roman" w:cs="Times New Roman"/>
                <w:sz w:val="20"/>
                <w:szCs w:val="20"/>
              </w:rPr>
            </w:pPr>
          </w:p>
        </w:tc>
        <w:tc>
          <w:tcPr>
            <w:tcW w:w="3260"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Итого</w:t>
            </w:r>
          </w:p>
        </w:tc>
        <w:tc>
          <w:tcPr>
            <w:tcW w:w="1276" w:type="dxa"/>
            <w:vAlign w:val="center"/>
          </w:tcPr>
          <w:p w:rsidR="000946A3" w:rsidRPr="0041786B" w:rsidRDefault="000946A3" w:rsidP="00E734AE">
            <w:pPr>
              <w:tabs>
                <w:tab w:val="left" w:pos="1080"/>
              </w:tabs>
              <w:ind w:firstLine="0"/>
              <w:jc w:val="center"/>
              <w:rPr>
                <w:rFonts w:ascii="Times New Roman" w:hAnsi="Times New Roman" w:cs="Times New Roman"/>
                <w:sz w:val="20"/>
                <w:szCs w:val="20"/>
              </w:rPr>
            </w:pPr>
          </w:p>
        </w:tc>
        <w:tc>
          <w:tcPr>
            <w:tcW w:w="851" w:type="dxa"/>
            <w:vAlign w:val="center"/>
          </w:tcPr>
          <w:p w:rsidR="000946A3" w:rsidRPr="0041786B" w:rsidRDefault="000946A3" w:rsidP="00E734AE">
            <w:pPr>
              <w:ind w:firstLine="0"/>
              <w:jc w:val="center"/>
              <w:rPr>
                <w:rFonts w:ascii="Times New Roman" w:hAnsi="Times New Roman" w:cs="Times New Roman"/>
                <w:b/>
                <w:sz w:val="20"/>
                <w:szCs w:val="20"/>
              </w:rPr>
            </w:pPr>
          </w:p>
        </w:tc>
        <w:tc>
          <w:tcPr>
            <w:tcW w:w="992" w:type="dxa"/>
            <w:vAlign w:val="center"/>
          </w:tcPr>
          <w:p w:rsidR="000946A3" w:rsidRPr="0041786B" w:rsidRDefault="000946A3" w:rsidP="00E734AE">
            <w:pPr>
              <w:ind w:firstLine="0"/>
              <w:jc w:val="center"/>
              <w:rPr>
                <w:rFonts w:ascii="Times New Roman" w:hAnsi="Times New Roman" w:cs="Times New Roman"/>
                <w:sz w:val="20"/>
                <w:szCs w:val="20"/>
              </w:rPr>
            </w:pPr>
          </w:p>
        </w:tc>
        <w:tc>
          <w:tcPr>
            <w:tcW w:w="992" w:type="dxa"/>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vAlign w:val="center"/>
          </w:tcPr>
          <w:p w:rsidR="000946A3" w:rsidRPr="0041786B" w:rsidRDefault="000946A3" w:rsidP="00E734AE">
            <w:pPr>
              <w:ind w:firstLine="0"/>
              <w:jc w:val="center"/>
              <w:rPr>
                <w:rFonts w:ascii="Times New Roman" w:hAnsi="Times New Roman" w:cs="Times New Roman"/>
                <w:b/>
                <w:bCs/>
                <w:sz w:val="20"/>
                <w:szCs w:val="20"/>
              </w:rPr>
            </w:pPr>
            <w:r w:rsidRPr="0041786B">
              <w:rPr>
                <w:rFonts w:ascii="Times New Roman" w:hAnsi="Times New Roman" w:cs="Times New Roman"/>
                <w:b/>
                <w:bCs/>
                <w:sz w:val="20"/>
                <w:szCs w:val="20"/>
              </w:rPr>
              <w:t>6 732 919.52</w:t>
            </w: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bCs/>
                <w:sz w:val="20"/>
                <w:szCs w:val="20"/>
              </w:rPr>
              <w:t>5 705 864,00</w:t>
            </w:r>
          </w:p>
        </w:tc>
      </w:tr>
    </w:tbl>
    <w:p w:rsidR="000946A3" w:rsidRPr="00DB2482" w:rsidRDefault="000946A3" w:rsidP="00DB2482">
      <w:pPr>
        <w:rPr>
          <w:rFonts w:ascii="Times New Roman" w:hAnsi="Times New Roman" w:cs="Times New Roman"/>
          <w:sz w:val="20"/>
          <w:szCs w:val="20"/>
        </w:rPr>
      </w:pPr>
    </w:p>
    <w:p w:rsidR="000946A3" w:rsidRPr="0028617B"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61" w:name="_Toc372728210"/>
      <w:bookmarkStart w:id="262" w:name="_Toc373996301"/>
      <w:r w:rsidRPr="0028617B">
        <w:rPr>
          <w:rFonts w:ascii="Times New Roman" w:eastAsia="MS Mincho" w:hAnsi="Times New Roman" w:cs="Times New Roman"/>
          <w:b/>
          <w:color w:val="auto"/>
          <w:sz w:val="20"/>
          <w:szCs w:val="20"/>
        </w:rPr>
        <w:t>Прочие требования к оказанию услуг по заправке автотранспорта топливом по смарт-картам:</w:t>
      </w:r>
      <w:bookmarkEnd w:id="261"/>
      <w:bookmarkEnd w:id="262"/>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3" w:name="_Toc372728211"/>
      <w:bookmarkStart w:id="264" w:name="_Toc373996302"/>
      <w:r w:rsidRPr="00DB2482">
        <w:rPr>
          <w:rFonts w:ascii="Times New Roman" w:hAnsi="Times New Roman" w:cs="Times New Roman"/>
          <w:color w:val="auto"/>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bookmarkEnd w:id="263"/>
      <w:bookmarkEnd w:id="264"/>
    </w:p>
    <w:p w:rsidR="000946A3" w:rsidRPr="00DB2482" w:rsidRDefault="000946A3" w:rsidP="00B14360">
      <w:pPr>
        <w:pStyle w:val="afff0"/>
        <w:widowControl w:val="0"/>
        <w:numPr>
          <w:ilvl w:val="1"/>
          <w:numId w:val="90"/>
        </w:numPr>
        <w:autoSpaceDE w:val="0"/>
        <w:autoSpaceDN w:val="0"/>
        <w:adjustRightInd w:val="0"/>
        <w:ind w:left="0" w:firstLine="709"/>
        <w:rPr>
          <w:rFonts w:ascii="Times New Roman" w:hAnsi="Times New Roman" w:cs="Times New Roman"/>
          <w:sz w:val="20"/>
          <w:szCs w:val="20"/>
        </w:rPr>
      </w:pPr>
      <w:r w:rsidRPr="00DB2482">
        <w:rPr>
          <w:rFonts w:ascii="Times New Roman" w:hAnsi="Times New Roman" w:cs="Times New Roman"/>
          <w:sz w:val="20"/>
          <w:szCs w:val="20"/>
        </w:rPr>
        <w:t>Автомобильное топливо (бензин АИ-95)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Санпин ГН 2.2.5.1313-03 (Постановление Главного государственного санитарного врача РФ от 30.04.2003 № 76 «О введении в действие ГН 2.2.5.1313-03»), ГН 2.1.1338-03 (Постановление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
    <w:p w:rsidR="000946A3" w:rsidRPr="00DB2482" w:rsidRDefault="000946A3" w:rsidP="00B14360">
      <w:pPr>
        <w:pStyle w:val="afff0"/>
        <w:numPr>
          <w:ilvl w:val="1"/>
          <w:numId w:val="90"/>
        </w:numPr>
        <w:ind w:left="0" w:firstLine="709"/>
        <w:rPr>
          <w:rFonts w:ascii="Times New Roman" w:hAnsi="Times New Roman" w:cs="Times New Roman"/>
          <w:sz w:val="20"/>
          <w:szCs w:val="20"/>
        </w:rPr>
      </w:pPr>
      <w:r w:rsidRPr="00DB2482">
        <w:rPr>
          <w:rFonts w:ascii="Times New Roman" w:hAnsi="Times New Roman" w:cs="Times New Roman"/>
          <w:sz w:val="20"/>
          <w:szCs w:val="20"/>
        </w:rPr>
        <w:t>Автомобильное топливо (Бензин А/АИ-92, ДТ)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w:t>
      </w:r>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5" w:name="_Toc372728212"/>
      <w:bookmarkStart w:id="266" w:name="_Toc373996303"/>
      <w:r w:rsidRPr="00DB2482">
        <w:rPr>
          <w:rFonts w:ascii="Times New Roman" w:hAnsi="Times New Roman" w:cs="Times New Roman"/>
          <w:color w:val="auto"/>
          <w:sz w:val="20"/>
          <w:szCs w:val="20"/>
        </w:rPr>
        <w:t>Требования к техническим и функциональным характеристикам (потребительским свойствам) смарт-карт на отпуск автомобильного топлива.</w:t>
      </w:r>
      <w:bookmarkEnd w:id="265"/>
      <w:bookmarkEnd w:id="266"/>
    </w:p>
    <w:p w:rsidR="000946A3" w:rsidRPr="00DB2482" w:rsidRDefault="000946A3" w:rsidP="00B14360">
      <w:pPr>
        <w:pStyle w:val="aff0"/>
        <w:numPr>
          <w:ilvl w:val="2"/>
          <w:numId w:val="90"/>
        </w:numPr>
        <w:ind w:left="0" w:firstLine="709"/>
        <w:rPr>
          <w:rFonts w:ascii="Times New Roman" w:hAnsi="Times New Roman" w:cs="Times New Roman"/>
          <w:sz w:val="20"/>
          <w:szCs w:val="20"/>
        </w:rPr>
      </w:pPr>
      <w:r w:rsidRPr="00DB2482">
        <w:rPr>
          <w:rFonts w:ascii="Times New Roman" w:hAnsi="Times New Roman" w:cs="Times New Roman"/>
          <w:sz w:val="20"/>
          <w:szCs w:val="20"/>
        </w:rPr>
        <w:t>Смарт-карты являются средством получения автомобильного топлива (Бензина А/АИ-95, А/АИ-92, А-80, ДТ) через систему АЗС.</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Каждая смарт-карта должна иметь индивидуальный электронный номер и секретный код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 – код). Использование смарт-карт для получения топлива должно учитываться Исполнителем через специальное оборудование и программное обеспечение. </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утраты смарт-карты Заказчику должна выдаваться новая смарт-карта в течение 3 (трех) рабочих дней.</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изменения условий работы смарт-карты (блокировка, разблокировка, изменение лимитов) Заказчик обязан направить соответствующее заявление в письменной форме Исполнителю.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Правила работы со смарт-картами устанавливаются в приложении к Договору.</w:t>
      </w:r>
    </w:p>
    <w:p w:rsidR="000946A3" w:rsidRPr="00DB2482" w:rsidRDefault="000946A3" w:rsidP="00B14360">
      <w:pPr>
        <w:pStyle w:val="afff0"/>
        <w:numPr>
          <w:ilvl w:val="2"/>
          <w:numId w:val="90"/>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являться средством идентификации  Заказчика, защищенным от подделки, а также средством учета выполнения обязательств по Договору. </w:t>
      </w:r>
    </w:p>
    <w:p w:rsidR="000946A3" w:rsidRPr="00DB2482" w:rsidRDefault="000946A3" w:rsidP="00B14360">
      <w:pPr>
        <w:pStyle w:val="afff0"/>
        <w:numPr>
          <w:ilvl w:val="2"/>
          <w:numId w:val="90"/>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Автомобильное топливо (Бензина А/АИ-95, А/АИ-92, А-80 ДТ) по смарт-картам должно отпускаться через систему автозаправочных станций (АЗС).</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 момент передачи Заказчику смарт-карты на получение автомобильного топлива (Бензина А/АИ-95, А/АИ-92, А-80, ДТ) должны принадлежать Исполнителю на праве собственности и не должны быть обременены правами и притязаниями третьих лиц.</w:t>
      </w:r>
    </w:p>
    <w:p w:rsidR="000946A3" w:rsidRPr="00DB2482" w:rsidRDefault="000946A3" w:rsidP="00B14360">
      <w:pPr>
        <w:pStyle w:val="ConsPlusNormal"/>
        <w:widowControl/>
        <w:numPr>
          <w:ilvl w:val="1"/>
          <w:numId w:val="90"/>
        </w:numPr>
        <w:ind w:left="0" w:firstLine="709"/>
        <w:jc w:val="both"/>
        <w:rPr>
          <w:rFonts w:ascii="Times New Roman" w:hAnsi="Times New Roman" w:cs="Times New Roman"/>
        </w:rPr>
      </w:pPr>
      <w:r w:rsidRPr="00DB2482">
        <w:rPr>
          <w:rFonts w:ascii="Times New Roman" w:hAnsi="Times New Roman" w:cs="Times New Roman"/>
        </w:rPr>
        <w:t>По заявке Заказчика Исполнитель изготавливает и передает Заказчику необходимое количество смарт-карт, которые подлежат возврату по окончании действия Договора.</w:t>
      </w:r>
    </w:p>
    <w:p w:rsidR="000946A3" w:rsidRPr="00DB2482" w:rsidRDefault="000946A3" w:rsidP="00B14360">
      <w:pPr>
        <w:pStyle w:val="ConsPlusNormal"/>
        <w:widowControl/>
        <w:numPr>
          <w:ilvl w:val="1"/>
          <w:numId w:val="90"/>
        </w:numPr>
        <w:ind w:left="0" w:firstLine="709"/>
        <w:jc w:val="both"/>
        <w:rPr>
          <w:rFonts w:ascii="Times New Roman" w:hAnsi="Times New Roman" w:cs="Times New Roman"/>
        </w:rPr>
      </w:pPr>
      <w:r w:rsidRPr="00DB2482">
        <w:rPr>
          <w:rFonts w:ascii="Times New Roman" w:hAnsi="Times New Roman" w:cs="Times New Roman"/>
        </w:rPr>
        <w:t>Заказчик заявляет, что лицо, являющееся фактически держателем смарт-карты переданной Заказчику во исполнение Договора, является уполномоченным представителем Заказчика. Исполнитель,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Получение Заказчиком автомобильного топлива (Бензина А/АИ-95, А/АИ-92, А-80, ДТ)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предъявившему смарт-карту, второй экземпляр чека остается на АЗС.</w:t>
      </w:r>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7" w:name="_Toc372728213"/>
      <w:bookmarkStart w:id="268" w:name="_Toc373996304"/>
      <w:r w:rsidRPr="00DB2482">
        <w:rPr>
          <w:rFonts w:ascii="Times New Roman" w:hAnsi="Times New Roman" w:cs="Times New Roman"/>
          <w:color w:val="auto"/>
          <w:sz w:val="20"/>
          <w:szCs w:val="20"/>
        </w:rPr>
        <w:t>Требования и порядок отпуска автомобильного топлива (Бензина А/АИ-95, А/АИ-92, А-80, ДТ).</w:t>
      </w:r>
      <w:bookmarkEnd w:id="267"/>
      <w:bookmarkEnd w:id="268"/>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должен определить персонального менеджера (менеджеров) по работе с Заказчиком и сообщить Заказчику его (их) контактные данные.</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заключения Договора, Заказчик направляет Исполнителю письмо-заявку с указанием количества необходимых смарт-карт. Заказчик устанавливает и сообщает Исполнителю лимит по количеству отпускаемого автомобильного топлива (Бензина А/АИ-95, А/АИ-92, А-80, ДТ) на каждую смарт-карту. Лимит может устанавливаться как на весь период действия Договора, так и ежемесячно. Отгрузка автомобильного топлива (Бензина А/АИ-95, А/АИ-92, А-80, ДТ)  осуществляется путем его выборки на АЗС по смарт-картам, в пределах установленного  лимита согласованного с Заказчиком.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получает в пользование у Исполнителя необходимое ему количество смарт-карт по Акту приема-передачи смарт-карт в течение 10 (десяти) рабочих дней со дня получения Исполнителем письма-заявки (Приложение № 1 к Договору).</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целях обеспечения контроля отпущенного автомобильного топлива (Бензина А/АИ-95, А/АИ-92, А-80, ДТ)  Исполнитель оказывает Заказчику услуги по учёту, обработке и передаче необходимой для  Заказчика информации, об объёмах выданного автомобильного топлива (Бензина А/АИ-95, А/АИ-92, А-80, ДТ)  использованием смарт-карт.</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ведет внутренний учет отпускаемого автомобильного топлива  (Бензина А/АИ-95, А/АИ-92, А-80, ДТ) на основании сведений транзакции по картам и чеков контрольно-кассовых машин (ККМ).</w:t>
      </w:r>
    </w:p>
    <w:p w:rsidR="000946A3" w:rsidRPr="00DB2482" w:rsidRDefault="000946A3" w:rsidP="00B14360">
      <w:pPr>
        <w:pStyle w:val="afff0"/>
        <w:widowControl w:val="0"/>
        <w:numPr>
          <w:ilvl w:val="2"/>
          <w:numId w:val="90"/>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Одновременно со смарт-картой представителю Заказчика выдаётся информация о персональном идентификационном номере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 Знание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-кода обязательно пользователю, непосредственно использующему смарт-карту, для получения автомобильного топлива (Бензина А/АИ-95, А/АИ-92, А-80, ДТ) у Исполнителя на АЗС, указанных в приложении № 1 к Договору. Заказчик, непосредственный пользователь, обязан держать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-код в тайне и обеспечивать сохранность полученных смарт-карт.</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утери, порчи, кражи (т.е. утраты) смарт-карты Заказчиком, он извещает об этом Исполнителя с последующим (на следующий день) подтверждением - письмом с указанием номера карты.</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получив сообщение Заказчика об утрате смарт-карты, не позже чем на следующий рабочий день после получения сообщения Заказчика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Исполнитель обеспечивает беспрепятственный отпуск автомобильного топлива (Бензина А/АИ-95, А/АИ-92, А-80, ДТ)  Заказчику  в порядке заправки транспорта Заказчика на АЗС Исполнителя по предъявлении держателем смарт-карты и сообщении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-кода оператору АЗС. </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совершения оператором АЗС операции по отпуску заказанного пользователем автомобильного топлива (Бензина А/АИ-95, А/АИ-92, А-80, ДТ), оператор возвращает пользователю смарт-карту и одновременно выдаёт ему один экземпляр терминального чека (далее – чек), служащего подтверждением совершения отпуска автомобильного топлива (Бензина А/АИ-95, А/АИ-92, А-80, ДТ) и его стоимости. Заказчик обязан получить чек  и проверить правильность указания номера карты, суммы и даты операции.</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приема автомобильного топлива (Бензина А/АИ-95, А/АИ-92, А-80, ДТ) переходит к Заказчику в момент его фактического получения на АЗС в бак транспортного средства Заказчика, на основании предъявленной держателем смарт-карты.</w:t>
      </w:r>
      <w:r w:rsidR="00AD0667">
        <w:rPr>
          <w:rFonts w:ascii="Times New Roman" w:hAnsi="Times New Roman" w:cs="Times New Roman"/>
          <w:sz w:val="20"/>
          <w:szCs w:val="20"/>
        </w:rPr>
        <w:t xml:space="preserve"> </w:t>
      </w:r>
      <w:r w:rsidRPr="00DB2482">
        <w:rPr>
          <w:rFonts w:ascii="Times New Roman" w:hAnsi="Times New Roman" w:cs="Times New Roman"/>
          <w:sz w:val="20"/>
          <w:szCs w:val="20"/>
        </w:rPr>
        <w:t>Получение Заказчиком автомобильного топлива (Бензина А/АИ-95, А/АИ-92, А-80, ДТ)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(Бензина А/АИ-95, А/АИ-92, А-80, ДТ)  на АЗС лицу, предъявившему смарт-карту второй экземпляр чека остается на АЗС. Отсутствие у Заказчика чека на полученное автомобильное топливо (Бензин А/АИ-95, А/АИ-92, А-80, ДТ) не является основанием для отказа Заказчиком от его оплаты согласно товарной накладной, направляемой Заказчику по окончанию отчетного периода.</w:t>
      </w:r>
    </w:p>
    <w:p w:rsidR="000946A3" w:rsidRPr="00DB2482" w:rsidRDefault="000946A3" w:rsidP="00B14360">
      <w:pPr>
        <w:pStyle w:val="afff0"/>
        <w:numPr>
          <w:ilvl w:val="2"/>
          <w:numId w:val="90"/>
        </w:numPr>
        <w:ind w:left="0" w:firstLine="709"/>
        <w:jc w:val="both"/>
        <w:rPr>
          <w:rFonts w:ascii="Times New Roman" w:hAnsi="Times New Roman" w:cs="Times New Roman"/>
          <w:i/>
          <w:sz w:val="20"/>
          <w:szCs w:val="20"/>
        </w:rPr>
      </w:pPr>
      <w:r w:rsidRPr="00DB2482">
        <w:rPr>
          <w:rFonts w:ascii="Times New Roman" w:hAnsi="Times New Roman" w:cs="Times New Roman"/>
          <w:sz w:val="20"/>
          <w:szCs w:val="20"/>
        </w:rPr>
        <w:t>Заказчик получает отчетную документацию об отпущенном ему Исполнителем автомобильном топливе (Бензине А/АИ-95, А/АИ-92, А-80, ДТ) за прошедший календарный месяц, остатке денежных средств Заказчика или его задолженности Исполнителю, а также платежные документы (счет, счет-фактура, товарная накладная, Акт сдачи-приемки автомобильного топлива (Бензина А/АИ-95, А/АИ-92, А-80, ДТ) и Акта сверки взаиморасчетов отпущенного автомобильного топлива (Бензина А/АИ-95, А/АИ-92, А-80, ДТ) за отчетный период (месяц). Обязательства Исполнителя перед Заказчиком по исполнению настоящего Договора будут считаться исполненными с момента полной выборки Заказчиком лимита автомобильного топлива (бензина А/АИ-92, А-80, ДТ, А/АИ-95), указанного на смарт-картах и равному в совокупности Цене Договора, переданных Исполнителем во исполнение своих обязательств по настоящему Договору, за исключением случая, когда неполная выборка лимита автомобильного топлива (Бензина А/АИ-95, А/АИ-92, А-80, ДТ) по смарт-картам произошла не по вине Исполнителя.</w:t>
      </w:r>
    </w:p>
    <w:p w:rsidR="000946A3" w:rsidRPr="00DB2482" w:rsidRDefault="000946A3" w:rsidP="00B14360">
      <w:pPr>
        <w:pStyle w:val="23"/>
        <w:numPr>
          <w:ilvl w:val="0"/>
          <w:numId w:val="90"/>
        </w:numPr>
        <w:spacing w:before="0" w:after="0"/>
        <w:ind w:left="0" w:firstLine="709"/>
        <w:jc w:val="both"/>
        <w:rPr>
          <w:rFonts w:ascii="Times New Roman" w:eastAsia="MS Mincho" w:hAnsi="Times New Roman" w:cs="Times New Roman"/>
          <w:color w:val="auto"/>
          <w:sz w:val="20"/>
          <w:szCs w:val="20"/>
        </w:rPr>
      </w:pPr>
      <w:bookmarkStart w:id="269" w:name="_Toc372728214"/>
      <w:bookmarkStart w:id="270" w:name="_Toc373996305"/>
      <w:r w:rsidRPr="00DB2482">
        <w:rPr>
          <w:rFonts w:ascii="Times New Roman" w:eastAsia="MS Mincho" w:hAnsi="Times New Roman" w:cs="Times New Roman"/>
          <w:color w:val="auto"/>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DB2482">
        <w:rPr>
          <w:rFonts w:ascii="Times New Roman" w:hAnsi="Times New Roman" w:cs="Times New Roman"/>
          <w:color w:val="auto"/>
          <w:sz w:val="20"/>
          <w:szCs w:val="20"/>
        </w:rPr>
        <w:t>оказываемых услуг требованиям технического задания</w:t>
      </w:r>
      <w:bookmarkEnd w:id="269"/>
      <w:bookmarkEnd w:id="270"/>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конкурсной заявке претендента должны быть изложены условия, соответствующие требованиям технического задания, либо более выгодные для Заказчика.</w:t>
      </w:r>
    </w:p>
    <w:p w:rsidR="000946A3" w:rsidRPr="00DB2482" w:rsidRDefault="000946A3" w:rsidP="00E734AE">
      <w:pPr>
        <w:autoSpaceDE w:val="0"/>
        <w:autoSpaceDN w:val="0"/>
        <w:adjustRightInd w:val="0"/>
        <w:ind w:firstLine="709"/>
        <w:rPr>
          <w:rFonts w:ascii="Times New Roman" w:hAnsi="Times New Roman" w:cs="Times New Roman"/>
          <w:sz w:val="20"/>
          <w:szCs w:val="20"/>
        </w:rPr>
      </w:pPr>
    </w:p>
    <w:p w:rsidR="0096200C" w:rsidRDefault="0096200C" w:rsidP="00DB2482">
      <w:pPr>
        <w:rPr>
          <w:rFonts w:ascii="Times New Roman" w:hAnsi="Times New Roman" w:cs="Times New Roman"/>
        </w:rPr>
      </w:pPr>
    </w:p>
    <w:p w:rsidR="00CF01C3" w:rsidRDefault="00CF01C3" w:rsidP="00DB2482">
      <w:pPr>
        <w:rPr>
          <w:rFonts w:ascii="Times New Roman" w:hAnsi="Times New Roman" w:cs="Times New Roman"/>
        </w:rPr>
      </w:pPr>
      <w:r>
        <w:rPr>
          <w:rFonts w:ascii="Times New Roman" w:hAnsi="Times New Roman" w:cs="Times New Roman"/>
        </w:rPr>
        <w:t>Начальник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Могутнов П.Б.</w:t>
      </w:r>
    </w:p>
    <w:p w:rsidR="00CF01C3" w:rsidRDefault="00CF01C3" w:rsidP="00DB2482">
      <w:pPr>
        <w:rPr>
          <w:rFonts w:ascii="Times New Roman" w:hAnsi="Times New Roman" w:cs="Times New Roman"/>
        </w:rPr>
      </w:pPr>
    </w:p>
    <w:p w:rsidR="00CF01C3" w:rsidRPr="00DB2482" w:rsidRDefault="00CF01C3" w:rsidP="00DB2482">
      <w:pPr>
        <w:rPr>
          <w:rFonts w:ascii="Times New Roman" w:hAnsi="Times New Roman" w:cs="Times New Roman"/>
        </w:rPr>
      </w:pPr>
      <w:r>
        <w:rPr>
          <w:rFonts w:ascii="Times New Roman" w:hAnsi="Times New Roman" w:cs="Times New Roman"/>
        </w:rPr>
        <w:t>Техник по учету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Агаркова И.А.</w:t>
      </w:r>
    </w:p>
    <w:sectPr w:rsidR="00CF01C3" w:rsidRPr="00DB2482" w:rsidSect="000946A3">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A15" w:rsidRDefault="00633A15" w:rsidP="000946A3">
      <w:r>
        <w:separator/>
      </w:r>
    </w:p>
  </w:endnote>
  <w:endnote w:type="continuationSeparator" w:id="0">
    <w:p w:rsidR="00633A15" w:rsidRDefault="00633A15" w:rsidP="0009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A15" w:rsidRDefault="00633A15" w:rsidP="000946A3">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33A15" w:rsidRDefault="00633A15" w:rsidP="000946A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633A15" w:rsidRDefault="00633A15">
        <w:pPr>
          <w:pStyle w:val="ab"/>
          <w:jc w:val="right"/>
        </w:pPr>
        <w:r>
          <w:fldChar w:fldCharType="begin"/>
        </w:r>
        <w:r>
          <w:instrText>PAGE   \* MERGEFORMAT</w:instrText>
        </w:r>
        <w:r>
          <w:fldChar w:fldCharType="separate"/>
        </w:r>
        <w:r w:rsidR="00E05A59" w:rsidRPr="00E05A59">
          <w:rPr>
            <w:noProof/>
            <w:lang w:val="ru-RU"/>
          </w:rPr>
          <w:t>31</w:t>
        </w:r>
        <w:r>
          <w:fldChar w:fldCharType="end"/>
        </w:r>
      </w:p>
    </w:sdtContent>
  </w:sdt>
  <w:p w:rsidR="00633A15" w:rsidRDefault="00633A15" w:rsidP="000946A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A15" w:rsidRDefault="00633A15" w:rsidP="000946A3">
      <w:r>
        <w:separator/>
      </w:r>
    </w:p>
  </w:footnote>
  <w:footnote w:type="continuationSeparator" w:id="0">
    <w:p w:rsidR="00633A15" w:rsidRDefault="00633A15" w:rsidP="0009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A15" w:rsidRDefault="00633A15">
    <w:pPr>
      <w:pStyle w:val="a9"/>
    </w:pPr>
  </w:p>
  <w:p w:rsidR="00633A15" w:rsidRDefault="00633A1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194469E"/>
    <w:multiLevelType w:val="multilevel"/>
    <w:tmpl w:val="6C88212C"/>
    <w:lvl w:ilvl="0">
      <w:start w:val="1"/>
      <w:numFmt w:val="bullet"/>
      <w:lvlText w:val="-"/>
      <w:lvlJc w:val="left"/>
      <w:pPr>
        <w:tabs>
          <w:tab w:val="num" w:pos="453"/>
        </w:tabs>
        <w:ind w:left="453"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F167A1"/>
    <w:multiLevelType w:val="multilevel"/>
    <w:tmpl w:val="36548E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4.2.%3."/>
      <w:lvlJc w:val="left"/>
      <w:pPr>
        <w:tabs>
          <w:tab w:val="num" w:pos="1224"/>
        </w:tabs>
        <w:ind w:left="1224" w:hanging="504"/>
      </w:pPr>
      <w:rPr>
        <w:rFonts w:hint="default"/>
        <w:b w:val="0"/>
        <w:i w:val="0"/>
        <w:sz w:val="24"/>
        <w:szCs w:val="24"/>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nsid w:val="0C5B32FD"/>
    <w:multiLevelType w:val="multilevel"/>
    <w:tmpl w:val="E3F6D222"/>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6.%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0C704F77"/>
    <w:multiLevelType w:val="hybridMultilevel"/>
    <w:tmpl w:val="4F96C748"/>
    <w:lvl w:ilvl="0" w:tplc="A71C7EB4">
      <w:start w:val="7"/>
      <w:numFmt w:val="bullet"/>
      <w:lvlText w:val="-"/>
      <w:lvlJc w:val="left"/>
      <w:pPr>
        <w:ind w:left="1228" w:hanging="675"/>
      </w:pPr>
      <w:rPr>
        <w:rFonts w:ascii="Times New Roman" w:eastAsia="Times New Roman" w:hAnsi="Times New Roman" w:cs="Times New Roman" w:hint="default"/>
      </w:rPr>
    </w:lvl>
    <w:lvl w:ilvl="1" w:tplc="04190003" w:tentative="1">
      <w:start w:val="1"/>
      <w:numFmt w:val="bullet"/>
      <w:lvlText w:val="o"/>
      <w:lvlJc w:val="left"/>
      <w:pPr>
        <w:ind w:left="1633" w:hanging="360"/>
      </w:pPr>
      <w:rPr>
        <w:rFonts w:ascii="Courier New" w:hAnsi="Courier New" w:cs="Courier New" w:hint="default"/>
      </w:rPr>
    </w:lvl>
    <w:lvl w:ilvl="2" w:tplc="04190005" w:tentative="1">
      <w:start w:val="1"/>
      <w:numFmt w:val="bullet"/>
      <w:lvlText w:val=""/>
      <w:lvlJc w:val="left"/>
      <w:pPr>
        <w:ind w:left="2353" w:hanging="360"/>
      </w:pPr>
      <w:rPr>
        <w:rFonts w:ascii="Wingdings" w:hAnsi="Wingdings" w:hint="default"/>
      </w:rPr>
    </w:lvl>
    <w:lvl w:ilvl="3" w:tplc="04190001" w:tentative="1">
      <w:start w:val="1"/>
      <w:numFmt w:val="bullet"/>
      <w:lvlText w:val=""/>
      <w:lvlJc w:val="left"/>
      <w:pPr>
        <w:ind w:left="3073" w:hanging="360"/>
      </w:pPr>
      <w:rPr>
        <w:rFonts w:ascii="Symbol" w:hAnsi="Symbol" w:hint="default"/>
      </w:rPr>
    </w:lvl>
    <w:lvl w:ilvl="4" w:tplc="04190003" w:tentative="1">
      <w:start w:val="1"/>
      <w:numFmt w:val="bullet"/>
      <w:lvlText w:val="o"/>
      <w:lvlJc w:val="left"/>
      <w:pPr>
        <w:ind w:left="3793" w:hanging="360"/>
      </w:pPr>
      <w:rPr>
        <w:rFonts w:ascii="Courier New" w:hAnsi="Courier New" w:cs="Courier New" w:hint="default"/>
      </w:rPr>
    </w:lvl>
    <w:lvl w:ilvl="5" w:tplc="04190005" w:tentative="1">
      <w:start w:val="1"/>
      <w:numFmt w:val="bullet"/>
      <w:lvlText w:val=""/>
      <w:lvlJc w:val="left"/>
      <w:pPr>
        <w:ind w:left="4513" w:hanging="360"/>
      </w:pPr>
      <w:rPr>
        <w:rFonts w:ascii="Wingdings" w:hAnsi="Wingdings" w:hint="default"/>
      </w:rPr>
    </w:lvl>
    <w:lvl w:ilvl="6" w:tplc="04190001" w:tentative="1">
      <w:start w:val="1"/>
      <w:numFmt w:val="bullet"/>
      <w:lvlText w:val=""/>
      <w:lvlJc w:val="left"/>
      <w:pPr>
        <w:ind w:left="5233" w:hanging="360"/>
      </w:pPr>
      <w:rPr>
        <w:rFonts w:ascii="Symbol" w:hAnsi="Symbol" w:hint="default"/>
      </w:rPr>
    </w:lvl>
    <w:lvl w:ilvl="7" w:tplc="04190003" w:tentative="1">
      <w:start w:val="1"/>
      <w:numFmt w:val="bullet"/>
      <w:lvlText w:val="o"/>
      <w:lvlJc w:val="left"/>
      <w:pPr>
        <w:ind w:left="5953" w:hanging="360"/>
      </w:pPr>
      <w:rPr>
        <w:rFonts w:ascii="Courier New" w:hAnsi="Courier New" w:cs="Courier New" w:hint="default"/>
      </w:rPr>
    </w:lvl>
    <w:lvl w:ilvl="8" w:tplc="04190005" w:tentative="1">
      <w:start w:val="1"/>
      <w:numFmt w:val="bullet"/>
      <w:lvlText w:val=""/>
      <w:lvlJc w:val="left"/>
      <w:pPr>
        <w:ind w:left="6673" w:hanging="360"/>
      </w:pPr>
      <w:rPr>
        <w:rFonts w:ascii="Wingdings" w:hAnsi="Wingdings" w:hint="default"/>
      </w:rPr>
    </w:lvl>
  </w:abstractNum>
  <w:abstractNum w:abstractNumId="9">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10">
    <w:nsid w:val="11D55AA9"/>
    <w:multiLevelType w:val="multilevel"/>
    <w:tmpl w:val="A7AC249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1">
    <w:nsid w:val="15A6434C"/>
    <w:multiLevelType w:val="hybridMultilevel"/>
    <w:tmpl w:val="F59E3A5A"/>
    <w:lvl w:ilvl="0" w:tplc="D7EE541A">
      <w:start w:val="1"/>
      <w:numFmt w:val="decimal"/>
      <w:lvlText w:val="4.3.%1."/>
      <w:lvlJc w:val="left"/>
      <w:pPr>
        <w:tabs>
          <w:tab w:val="num" w:pos="0"/>
        </w:tabs>
        <w:ind w:left="720" w:hanging="360"/>
      </w:pPr>
      <w:rPr>
        <w:rFonts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9DB1822"/>
    <w:multiLevelType w:val="multilevel"/>
    <w:tmpl w:val="0532C33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2.%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4">
    <w:nsid w:val="1C146E6D"/>
    <w:multiLevelType w:val="hybridMultilevel"/>
    <w:tmpl w:val="509AAB4A"/>
    <w:lvl w:ilvl="0" w:tplc="B8A64F3A">
      <w:start w:val="1"/>
      <w:numFmt w:val="decimal"/>
      <w:lvlText w:val="4.15.%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6">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9">
    <w:nsid w:val="1F327614"/>
    <w:multiLevelType w:val="multilevel"/>
    <w:tmpl w:val="E580FE08"/>
    <w:lvl w:ilvl="0">
      <w:start w:val="1"/>
      <w:numFmt w:val="decimal"/>
      <w:lvlText w:val="%1."/>
      <w:lvlJc w:val="left"/>
      <w:pPr>
        <w:tabs>
          <w:tab w:val="num" w:pos="720"/>
        </w:tabs>
        <w:ind w:left="720" w:hanging="360"/>
      </w:pPr>
      <w:rPr>
        <w:rFonts w:hint="default"/>
        <w:b/>
        <w:i w:val="0"/>
        <w:sz w:val="24"/>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1FAF2147"/>
    <w:multiLevelType w:val="multilevel"/>
    <w:tmpl w:val="DA4A0852"/>
    <w:lvl w:ilvl="0">
      <w:start w:val="6"/>
      <w:numFmt w:val="decimal"/>
      <w:lvlText w:val="%1."/>
      <w:lvlJc w:val="left"/>
      <w:pPr>
        <w:ind w:left="360" w:hanging="360"/>
      </w:pPr>
      <w:rPr>
        <w:rFonts w:hint="default"/>
      </w:rPr>
    </w:lvl>
    <w:lvl w:ilvl="1">
      <w:start w:val="2"/>
      <w:numFmt w:val="decimal"/>
      <w:lvlText w:val="%1.%2."/>
      <w:lvlJc w:val="left"/>
      <w:pPr>
        <w:ind w:left="-180" w:hanging="36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62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340" w:hanging="1440"/>
      </w:pPr>
      <w:rPr>
        <w:rFonts w:hint="default"/>
      </w:rPr>
    </w:lvl>
    <w:lvl w:ilvl="8">
      <w:start w:val="1"/>
      <w:numFmt w:val="decimal"/>
      <w:lvlText w:val="%1.%2.%3.%4.%5.%6.%7.%8.%9."/>
      <w:lvlJc w:val="left"/>
      <w:pPr>
        <w:ind w:left="-2520" w:hanging="1800"/>
      </w:pPr>
      <w:rPr>
        <w:rFonts w:hint="default"/>
      </w:rPr>
    </w:lvl>
  </w:abstractNum>
  <w:abstractNum w:abstractNumId="21">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5F189C"/>
    <w:multiLevelType w:val="hybridMultilevel"/>
    <w:tmpl w:val="862A87E6"/>
    <w:lvl w:ilvl="0" w:tplc="5B3C752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8D10C9E"/>
    <w:multiLevelType w:val="multilevel"/>
    <w:tmpl w:val="D84C7470"/>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2A47205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1802978"/>
    <w:multiLevelType w:val="multilevel"/>
    <w:tmpl w:val="40380238"/>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356352E7"/>
    <w:multiLevelType w:val="multilevel"/>
    <w:tmpl w:val="835865E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nsid w:val="389C75B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8F261A5"/>
    <w:multiLevelType w:val="multilevel"/>
    <w:tmpl w:val="22DEF6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C3B696C"/>
    <w:multiLevelType w:val="multilevel"/>
    <w:tmpl w:val="BD68B13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6.%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FF6E32"/>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FB667AA"/>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833216"/>
    <w:multiLevelType w:val="multilevel"/>
    <w:tmpl w:val="059445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4.%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45BB5DE0"/>
    <w:multiLevelType w:val="multilevel"/>
    <w:tmpl w:val="5FE66B5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2.%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3">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4">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5">
    <w:nsid w:val="479A11D5"/>
    <w:multiLevelType w:val="multilevel"/>
    <w:tmpl w:val="36023D8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4.%3"/>
      <w:lvlJc w:val="left"/>
      <w:pPr>
        <w:tabs>
          <w:tab w:val="num" w:pos="1288"/>
        </w:tabs>
        <w:ind w:left="1288" w:hanging="720"/>
      </w:pPr>
      <w:rPr>
        <w:rFonts w:hint="default"/>
        <w:b w:val="0"/>
        <w:i w:val="0"/>
        <w:sz w:val="20"/>
        <w:szCs w:val="20"/>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9F15564"/>
    <w:multiLevelType w:val="multilevel"/>
    <w:tmpl w:val="9CC4821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1.%3"/>
      <w:lvlJc w:val="left"/>
      <w:pPr>
        <w:tabs>
          <w:tab w:val="num" w:pos="1288"/>
        </w:tabs>
        <w:ind w:left="1288" w:hanging="720"/>
      </w:pPr>
      <w:rPr>
        <w:rFonts w:hint="default"/>
        <w:b w:val="0"/>
        <w:i w:val="0"/>
        <w:sz w:val="24"/>
        <w:szCs w:val="24"/>
        <w:lang w:val="x-none"/>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B0B2768"/>
    <w:multiLevelType w:val="hybridMultilevel"/>
    <w:tmpl w:val="0074D92E"/>
    <w:lvl w:ilvl="0" w:tplc="80885FD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9">
    <w:nsid w:val="4CA75E3F"/>
    <w:multiLevelType w:val="hybridMultilevel"/>
    <w:tmpl w:val="C5BAE3EE"/>
    <w:lvl w:ilvl="0" w:tplc="D1983B38">
      <w:start w:val="1"/>
      <w:numFmt w:val="decimal"/>
      <w:lvlText w:val="4.13.5.%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CDA01DB"/>
    <w:multiLevelType w:val="multilevel"/>
    <w:tmpl w:val="441AF27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1.%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F5711AA"/>
    <w:multiLevelType w:val="multilevel"/>
    <w:tmpl w:val="98708C3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bullet"/>
      <w:lvlText w:val="-"/>
      <w:lvlJc w:val="left"/>
      <w:pPr>
        <w:tabs>
          <w:tab w:val="num" w:pos="928"/>
        </w:tabs>
        <w:ind w:left="928" w:hanging="360"/>
      </w:pPr>
      <w:rPr>
        <w:rFonts w:ascii="Tahoma" w:hAnsi="Tahoma"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3">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54">
    <w:nsid w:val="516D08DD"/>
    <w:multiLevelType w:val="hybridMultilevel"/>
    <w:tmpl w:val="80F0FBFC"/>
    <w:lvl w:ilvl="0" w:tplc="1130C198">
      <w:start w:val="1"/>
      <w:numFmt w:val="decimal"/>
      <w:lvlText w:val="4.10.%1."/>
      <w:lvlJc w:val="left"/>
      <w:pPr>
        <w:tabs>
          <w:tab w:val="num" w:pos="1420"/>
        </w:tabs>
        <w:ind w:left="2140" w:hanging="360"/>
      </w:pPr>
      <w:rPr>
        <w:rFonts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2A120E1"/>
    <w:multiLevelType w:val="multilevel"/>
    <w:tmpl w:val="152EDC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6">
    <w:nsid w:val="53E540E2"/>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8">
    <w:nsid w:val="57B75175"/>
    <w:multiLevelType w:val="multilevel"/>
    <w:tmpl w:val="20060600"/>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5.%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5A9016C4"/>
    <w:multiLevelType w:val="hybridMultilevel"/>
    <w:tmpl w:val="255454BE"/>
    <w:lvl w:ilvl="0" w:tplc="4C56E35E">
      <w:start w:val="1"/>
      <w:numFmt w:val="decimal"/>
      <w:lvlText w:val="7.%1."/>
      <w:lvlJc w:val="left"/>
      <w:pPr>
        <w:ind w:left="9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C29A2B86"/>
    <w:lvl w:ilvl="0" w:tplc="0419000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2">
    <w:nsid w:val="5E622525"/>
    <w:multiLevelType w:val="multilevel"/>
    <w:tmpl w:val="CA4E995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E9F3E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FF8721D"/>
    <w:multiLevelType w:val="hybridMultilevel"/>
    <w:tmpl w:val="B4C80276"/>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6">
    <w:nsid w:val="64DF0D1B"/>
    <w:multiLevelType w:val="hybridMultilevel"/>
    <w:tmpl w:val="D4E28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2D06B8"/>
    <w:multiLevelType w:val="multilevel"/>
    <w:tmpl w:val="8F2CF9F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3.%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7253EBB"/>
    <w:multiLevelType w:val="multilevel"/>
    <w:tmpl w:val="0298C7B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67FA23AA"/>
    <w:multiLevelType w:val="hybridMultilevel"/>
    <w:tmpl w:val="E6F60888"/>
    <w:lvl w:ilvl="0" w:tplc="954C2ABE">
      <w:start w:val="1"/>
      <w:numFmt w:val="decimal"/>
      <w:lvlText w:val="7.%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9A4129A"/>
    <w:multiLevelType w:val="hybridMultilevel"/>
    <w:tmpl w:val="9D56780E"/>
    <w:lvl w:ilvl="0" w:tplc="AE2A2904">
      <w:start w:val="4"/>
      <w:numFmt w:val="decimal"/>
      <w:lvlText w:val="%1."/>
      <w:lvlJc w:val="left"/>
      <w:pPr>
        <w:tabs>
          <w:tab w:val="num" w:pos="1440"/>
        </w:tabs>
        <w:ind w:left="1440" w:hanging="360"/>
      </w:pPr>
      <w:rPr>
        <w:rFonts w:ascii="Times New Roman" w:hAnsi="Times New Roman" w:cs="Times New Roman" w:hint="default"/>
        <w:b/>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A1F6969"/>
    <w:multiLevelType w:val="multilevel"/>
    <w:tmpl w:val="0D3E7E26"/>
    <w:lvl w:ilvl="0">
      <w:start w:val="2"/>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73">
    <w:nsid w:val="6BED3D1F"/>
    <w:multiLevelType w:val="hybridMultilevel"/>
    <w:tmpl w:val="2D44FD72"/>
    <w:lvl w:ilvl="0" w:tplc="A01CBB7E">
      <w:start w:val="1"/>
      <w:numFmt w:val="bullet"/>
      <w:lvlText w:val=""/>
      <w:lvlJc w:val="left"/>
      <w:pPr>
        <w:ind w:left="1713" w:hanging="360"/>
      </w:pPr>
      <w:rPr>
        <w:rFonts w:ascii="Symbol" w:hAnsi="Symbol" w:hint="default"/>
      </w:rPr>
    </w:lvl>
    <w:lvl w:ilvl="1" w:tplc="187232A2">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CF70BC1"/>
    <w:multiLevelType w:val="multilevel"/>
    <w:tmpl w:val="54AA5C32"/>
    <w:lvl w:ilvl="0">
      <w:start w:val="1"/>
      <w:numFmt w:val="decimal"/>
      <w:pStyle w:val="1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5">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6">
    <w:nsid w:val="73566BAE"/>
    <w:multiLevelType w:val="multilevel"/>
    <w:tmpl w:val="8F16AAC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9.%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9">
    <w:nsid w:val="75BB687C"/>
    <w:multiLevelType w:val="multilevel"/>
    <w:tmpl w:val="0419001F"/>
    <w:numStyleLink w:val="111111"/>
  </w:abstractNum>
  <w:abstractNum w:abstractNumId="80">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8831207"/>
    <w:multiLevelType w:val="multilevel"/>
    <w:tmpl w:val="6B369698"/>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8.%3"/>
      <w:lvlJc w:val="left"/>
      <w:pPr>
        <w:tabs>
          <w:tab w:val="num" w:pos="1288"/>
        </w:tabs>
        <w:ind w:left="1288" w:hanging="720"/>
      </w:pPr>
      <w:rPr>
        <w:rFonts w:hint="default"/>
        <w:b w:val="0"/>
        <w:i w:val="0"/>
        <w:sz w:val="24"/>
        <w:szCs w:val="24"/>
        <w:lang w:val="x-none"/>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78D72DC3"/>
    <w:multiLevelType w:val="multilevel"/>
    <w:tmpl w:val="3A9A776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4.%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790D47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AFD12F8"/>
    <w:multiLevelType w:val="multilevel"/>
    <w:tmpl w:val="49024F58"/>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7ECC1D78"/>
    <w:multiLevelType w:val="multilevel"/>
    <w:tmpl w:val="7ECAB13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4.%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9">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0"/>
  </w:num>
  <w:num w:numId="2">
    <w:abstractNumId w:val="61"/>
  </w:num>
  <w:num w:numId="3">
    <w:abstractNumId w:val="13"/>
  </w:num>
  <w:num w:numId="4">
    <w:abstractNumId w:val="44"/>
  </w:num>
  <w:num w:numId="5">
    <w:abstractNumId w:val="17"/>
  </w:num>
  <w:num w:numId="6">
    <w:abstractNumId w:val="74"/>
  </w:num>
  <w:num w:numId="7">
    <w:abstractNumId w:val="9"/>
  </w:num>
  <w:num w:numId="8">
    <w:abstractNumId w:val="78"/>
  </w:num>
  <w:num w:numId="9">
    <w:abstractNumId w:val="89"/>
  </w:num>
  <w:num w:numId="10">
    <w:abstractNumId w:val="52"/>
  </w:num>
  <w:num w:numId="11">
    <w:abstractNumId w:val="16"/>
  </w:num>
  <w:num w:numId="12">
    <w:abstractNumId w:val="53"/>
  </w:num>
  <w:num w:numId="13">
    <w:abstractNumId w:val="15"/>
  </w:num>
  <w:num w:numId="14">
    <w:abstractNumId w:val="62"/>
  </w:num>
  <w:num w:numId="15">
    <w:abstractNumId w:val="3"/>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0"/>
  </w:num>
  <w:num w:numId="22">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8"/>
  </w:num>
  <w:num w:numId="25">
    <w:abstractNumId w:val="68"/>
  </w:num>
  <w:num w:numId="26">
    <w:abstractNumId w:val="0"/>
    <w:lvlOverride w:ilvl="0">
      <w:startOverride w:val="1"/>
    </w:lvlOverride>
  </w:num>
  <w:num w:numId="27">
    <w:abstractNumId w:val="43"/>
    <w:lvlOverride w:ilvl="0">
      <w:startOverride w:val="1"/>
    </w:lvlOverride>
    <w:lvlOverride w:ilvl="1"/>
    <w:lvlOverride w:ilvl="2"/>
    <w:lvlOverride w:ilvl="3"/>
    <w:lvlOverride w:ilvl="4"/>
    <w:lvlOverride w:ilvl="5"/>
    <w:lvlOverride w:ilvl="6"/>
    <w:lvlOverride w:ilvl="7"/>
    <w:lvlOverride w:ilvl="8"/>
  </w:num>
  <w:num w:numId="28">
    <w:abstractNumId w:val="23"/>
  </w:num>
  <w:num w:numId="29">
    <w:abstractNumId w:val="87"/>
  </w:num>
  <w:num w:numId="30">
    <w:abstractNumId w:val="28"/>
  </w:num>
  <w:num w:numId="31">
    <w:abstractNumId w:val="5"/>
  </w:num>
  <w:num w:numId="32">
    <w:abstractNumId w:val="83"/>
  </w:num>
  <w:num w:numId="33">
    <w:abstractNumId w:val="58"/>
  </w:num>
  <w:num w:numId="34">
    <w:abstractNumId w:val="34"/>
  </w:num>
  <w:num w:numId="35">
    <w:abstractNumId w:val="82"/>
  </w:num>
  <w:num w:numId="36">
    <w:abstractNumId w:val="76"/>
  </w:num>
  <w:num w:numId="37">
    <w:abstractNumId w:val="46"/>
  </w:num>
  <w:num w:numId="38">
    <w:abstractNumId w:val="41"/>
  </w:num>
  <w:num w:numId="39">
    <w:abstractNumId w:val="67"/>
  </w:num>
  <w:num w:numId="40">
    <w:abstractNumId w:val="50"/>
  </w:num>
  <w:num w:numId="41">
    <w:abstractNumId w:val="12"/>
  </w:num>
  <w:num w:numId="42">
    <w:abstractNumId w:val="25"/>
  </w:num>
  <w:num w:numId="43">
    <w:abstractNumId w:val="88"/>
  </w:num>
  <w:num w:numId="44">
    <w:abstractNumId w:val="45"/>
  </w:num>
  <w:num w:numId="45">
    <w:abstractNumId w:val="7"/>
  </w:num>
  <w:num w:numId="46">
    <w:abstractNumId w:val="59"/>
  </w:num>
  <w:num w:numId="47">
    <w:abstractNumId w:val="2"/>
  </w:num>
  <w:num w:numId="48">
    <w:abstractNumId w:val="1"/>
  </w:num>
  <w:num w:numId="49">
    <w:abstractNumId w:val="77"/>
  </w:num>
  <w:num w:numId="50">
    <w:abstractNumId w:val="18"/>
  </w:num>
  <w:num w:numId="51">
    <w:abstractNumId w:val="75"/>
  </w:num>
  <w:num w:numId="52">
    <w:abstractNumId w:val="48"/>
  </w:num>
  <w:num w:numId="53">
    <w:abstractNumId w:val="57"/>
  </w:num>
  <w:num w:numId="54">
    <w:abstractNumId w:val="39"/>
  </w:num>
  <w:num w:numId="55">
    <w:abstractNumId w:val="6"/>
  </w:num>
  <w:num w:numId="56">
    <w:abstractNumId w:val="4"/>
  </w:num>
  <w:num w:numId="57">
    <w:abstractNumId w:val="51"/>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4"/>
  </w:num>
  <w:num w:numId="60">
    <w:abstractNumId w:val="69"/>
  </w:num>
  <w:num w:numId="61">
    <w:abstractNumId w:val="71"/>
  </w:num>
  <w:num w:numId="62">
    <w:abstractNumId w:val="24"/>
  </w:num>
  <w:num w:numId="63">
    <w:abstractNumId w:val="11"/>
  </w:num>
  <w:num w:numId="64">
    <w:abstractNumId w:val="54"/>
  </w:num>
  <w:num w:numId="65">
    <w:abstractNumId w:val="49"/>
  </w:num>
  <w:num w:numId="66">
    <w:abstractNumId w:val="14"/>
  </w:num>
  <w:num w:numId="67">
    <w:abstractNumId w:val="86"/>
  </w:num>
  <w:num w:numId="68">
    <w:abstractNumId w:val="85"/>
  </w:num>
  <w:num w:numId="69">
    <w:abstractNumId w:val="66"/>
  </w:num>
  <w:num w:numId="70">
    <w:abstractNumId w:val="47"/>
  </w:num>
  <w:num w:numId="71">
    <w:abstractNumId w:val="19"/>
  </w:num>
  <w:num w:numId="72">
    <w:abstractNumId w:val="35"/>
  </w:num>
  <w:num w:numId="73">
    <w:abstractNumId w:val="55"/>
  </w:num>
  <w:num w:numId="74">
    <w:abstractNumId w:val="79"/>
  </w:num>
  <w:num w:numId="75">
    <w:abstractNumId w:val="21"/>
  </w:num>
  <w:num w:numId="76">
    <w:abstractNumId w:val="72"/>
  </w:num>
  <w:num w:numId="77">
    <w:abstractNumId w:val="10"/>
  </w:num>
  <w:num w:numId="78">
    <w:abstractNumId w:val="20"/>
  </w:num>
  <w:num w:numId="79">
    <w:abstractNumId w:val="26"/>
  </w:num>
  <w:num w:numId="80">
    <w:abstractNumId w:val="63"/>
  </w:num>
  <w:num w:numId="81">
    <w:abstractNumId w:val="84"/>
  </w:num>
  <w:num w:numId="82">
    <w:abstractNumId w:val="42"/>
  </w:num>
  <w:num w:numId="83">
    <w:abstractNumId w:val="65"/>
  </w:num>
  <w:num w:numId="84">
    <w:abstractNumId w:val="80"/>
  </w:num>
  <w:num w:numId="85">
    <w:abstractNumId w:val="8"/>
  </w:num>
  <w:num w:numId="86">
    <w:abstractNumId w:val="36"/>
  </w:num>
  <w:num w:numId="87">
    <w:abstractNumId w:val="56"/>
  </w:num>
  <w:num w:numId="88">
    <w:abstractNumId w:val="70"/>
  </w:num>
  <w:num w:numId="89">
    <w:abstractNumId w:val="32"/>
  </w:num>
  <w:num w:numId="90">
    <w:abstractNumId w:val="8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6A3"/>
    <w:rsid w:val="000070E2"/>
    <w:rsid w:val="0002437F"/>
    <w:rsid w:val="00033452"/>
    <w:rsid w:val="00056A08"/>
    <w:rsid w:val="000946A3"/>
    <w:rsid w:val="000C0056"/>
    <w:rsid w:val="00104E4B"/>
    <w:rsid w:val="00137C17"/>
    <w:rsid w:val="001645EF"/>
    <w:rsid w:val="00196885"/>
    <w:rsid w:val="001C7B8B"/>
    <w:rsid w:val="00201DA1"/>
    <w:rsid w:val="002323F5"/>
    <w:rsid w:val="0028617B"/>
    <w:rsid w:val="002B4413"/>
    <w:rsid w:val="00317FCE"/>
    <w:rsid w:val="00383D67"/>
    <w:rsid w:val="004174A9"/>
    <w:rsid w:val="0041786B"/>
    <w:rsid w:val="0049198C"/>
    <w:rsid w:val="005071CB"/>
    <w:rsid w:val="005135FF"/>
    <w:rsid w:val="0052559A"/>
    <w:rsid w:val="00585E83"/>
    <w:rsid w:val="005B2967"/>
    <w:rsid w:val="005E51F9"/>
    <w:rsid w:val="00613FF2"/>
    <w:rsid w:val="0062248F"/>
    <w:rsid w:val="00633A15"/>
    <w:rsid w:val="00642122"/>
    <w:rsid w:val="00650F5F"/>
    <w:rsid w:val="00656B14"/>
    <w:rsid w:val="0066147A"/>
    <w:rsid w:val="00662CDF"/>
    <w:rsid w:val="006C7155"/>
    <w:rsid w:val="0070200F"/>
    <w:rsid w:val="00707065"/>
    <w:rsid w:val="0071514C"/>
    <w:rsid w:val="00736263"/>
    <w:rsid w:val="007431C7"/>
    <w:rsid w:val="007458EF"/>
    <w:rsid w:val="00750E5A"/>
    <w:rsid w:val="00810BB8"/>
    <w:rsid w:val="008269CC"/>
    <w:rsid w:val="00836F42"/>
    <w:rsid w:val="00856A2F"/>
    <w:rsid w:val="00857900"/>
    <w:rsid w:val="008E5CBB"/>
    <w:rsid w:val="008F265F"/>
    <w:rsid w:val="00926C5D"/>
    <w:rsid w:val="0096200C"/>
    <w:rsid w:val="009620C2"/>
    <w:rsid w:val="009752B3"/>
    <w:rsid w:val="0098498D"/>
    <w:rsid w:val="00984BB2"/>
    <w:rsid w:val="0099401A"/>
    <w:rsid w:val="00A16FFC"/>
    <w:rsid w:val="00A57A7D"/>
    <w:rsid w:val="00AD0667"/>
    <w:rsid w:val="00AD7496"/>
    <w:rsid w:val="00AE7357"/>
    <w:rsid w:val="00B14360"/>
    <w:rsid w:val="00B437CE"/>
    <w:rsid w:val="00B64110"/>
    <w:rsid w:val="00C03431"/>
    <w:rsid w:val="00C22302"/>
    <w:rsid w:val="00C765B1"/>
    <w:rsid w:val="00C873CB"/>
    <w:rsid w:val="00CB0B1E"/>
    <w:rsid w:val="00CC7D8F"/>
    <w:rsid w:val="00CF01C3"/>
    <w:rsid w:val="00D43102"/>
    <w:rsid w:val="00D859D7"/>
    <w:rsid w:val="00DA145E"/>
    <w:rsid w:val="00DA3FA2"/>
    <w:rsid w:val="00DB2482"/>
    <w:rsid w:val="00E0506E"/>
    <w:rsid w:val="00E05A59"/>
    <w:rsid w:val="00E62635"/>
    <w:rsid w:val="00E734AE"/>
    <w:rsid w:val="00EE4821"/>
    <w:rsid w:val="00F02A88"/>
    <w:rsid w:val="00F33197"/>
    <w:rsid w:val="00F4471E"/>
    <w:rsid w:val="00FB1969"/>
    <w:rsid w:val="00FB6EAC"/>
    <w:rsid w:val="00FC24CF"/>
    <w:rsid w:val="00FD5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3"/>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56"/>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5"/>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5"/>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5"/>
      </w:numPr>
    </w:pPr>
    <w:rPr>
      <w:sz w:val="24"/>
      <w:szCs w:val="24"/>
    </w:rPr>
  </w:style>
  <w:style w:type="paragraph" w:customStyle="1" w:styleId="-2">
    <w:name w:val="Контракт-подподпункт"/>
    <w:basedOn w:val="a5"/>
    <w:uiPriority w:val="99"/>
    <w:rsid w:val="000946A3"/>
    <w:pPr>
      <w:numPr>
        <w:ilvl w:val="3"/>
        <w:numId w:val="5"/>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6"/>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6"/>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cs="Times New Roman"/>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2"/>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3"/>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26"/>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47"/>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48"/>
      </w:numPr>
      <w:tabs>
        <w:tab w:val="clear" w:pos="643"/>
      </w:tabs>
      <w:spacing w:before="60"/>
      <w:ind w:left="0" w:firstLine="851"/>
    </w:pPr>
    <w:rPr>
      <w:sz w:val="24"/>
      <w:szCs w:val="20"/>
    </w:rPr>
  </w:style>
  <w:style w:type="paragraph" w:styleId="22">
    <w:name w:val="List Bullet 2"/>
    <w:basedOn w:val="a5"/>
    <w:autoRedefine/>
    <w:rsid w:val="000946A3"/>
    <w:pPr>
      <w:numPr>
        <w:ilvl w:val="1"/>
        <w:numId w:val="49"/>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50"/>
      </w:numPr>
      <w:tabs>
        <w:tab w:val="clear" w:pos="360"/>
      </w:tabs>
      <w:spacing w:after="60"/>
      <w:ind w:left="0" w:firstLine="0"/>
    </w:pPr>
    <w:rPr>
      <w:sz w:val="24"/>
      <w:szCs w:val="20"/>
    </w:rPr>
  </w:style>
  <w:style w:type="paragraph" w:styleId="41">
    <w:name w:val="List Bullet 4"/>
    <w:basedOn w:val="a5"/>
    <w:autoRedefine/>
    <w:rsid w:val="000946A3"/>
    <w:pPr>
      <w:numPr>
        <w:numId w:val="51"/>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7"/>
      </w:numPr>
      <w:spacing w:after="60"/>
    </w:pPr>
    <w:rPr>
      <w:sz w:val="24"/>
      <w:szCs w:val="20"/>
    </w:rPr>
  </w:style>
  <w:style w:type="paragraph" w:styleId="5">
    <w:name w:val="List Number 5"/>
    <w:basedOn w:val="a5"/>
    <w:rsid w:val="000946A3"/>
    <w:pPr>
      <w:numPr>
        <w:numId w:val="8"/>
      </w:numPr>
      <w:spacing w:after="60"/>
    </w:pPr>
    <w:rPr>
      <w:sz w:val="24"/>
      <w:szCs w:val="20"/>
    </w:rPr>
  </w:style>
  <w:style w:type="paragraph" w:customStyle="1" w:styleId="a4">
    <w:name w:val="Раздел"/>
    <w:basedOn w:val="a5"/>
    <w:semiHidden/>
    <w:rsid w:val="000946A3"/>
    <w:pPr>
      <w:numPr>
        <w:ilvl w:val="1"/>
        <w:numId w:val="9"/>
      </w:numPr>
      <w:spacing w:before="120" w:after="120"/>
      <w:jc w:val="center"/>
    </w:pPr>
    <w:rPr>
      <w:rFonts w:ascii="Arial Narrow" w:hAnsi="Arial Narrow"/>
      <w:b/>
      <w:szCs w:val="20"/>
    </w:rPr>
  </w:style>
  <w:style w:type="paragraph" w:customStyle="1" w:styleId="32">
    <w:name w:val="Раздел 3"/>
    <w:basedOn w:val="a5"/>
    <w:semiHidden/>
    <w:rsid w:val="000946A3"/>
    <w:pPr>
      <w:numPr>
        <w:numId w:val="10"/>
      </w:numPr>
      <w:spacing w:before="120" w:after="120"/>
      <w:jc w:val="center"/>
    </w:pPr>
    <w:rPr>
      <w:b/>
      <w:sz w:val="24"/>
      <w:szCs w:val="20"/>
    </w:rPr>
  </w:style>
  <w:style w:type="paragraph" w:customStyle="1" w:styleId="a2">
    <w:name w:val="Условия контракта"/>
    <w:basedOn w:val="a5"/>
    <w:semiHidden/>
    <w:rsid w:val="000946A3"/>
    <w:pPr>
      <w:numPr>
        <w:numId w:val="11"/>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4"/>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52"/>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53"/>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54"/>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7"/>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8"/>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55"/>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55"/>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55"/>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75"/>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3"/>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56"/>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5"/>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5"/>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5"/>
      </w:numPr>
    </w:pPr>
    <w:rPr>
      <w:sz w:val="24"/>
      <w:szCs w:val="24"/>
    </w:rPr>
  </w:style>
  <w:style w:type="paragraph" w:customStyle="1" w:styleId="-2">
    <w:name w:val="Контракт-подподпункт"/>
    <w:basedOn w:val="a5"/>
    <w:uiPriority w:val="99"/>
    <w:rsid w:val="000946A3"/>
    <w:pPr>
      <w:numPr>
        <w:ilvl w:val="3"/>
        <w:numId w:val="5"/>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6"/>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6"/>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cs="Times New Roman"/>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2"/>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3"/>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26"/>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47"/>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48"/>
      </w:numPr>
      <w:tabs>
        <w:tab w:val="clear" w:pos="643"/>
      </w:tabs>
      <w:spacing w:before="60"/>
      <w:ind w:left="0" w:firstLine="851"/>
    </w:pPr>
    <w:rPr>
      <w:sz w:val="24"/>
      <w:szCs w:val="20"/>
    </w:rPr>
  </w:style>
  <w:style w:type="paragraph" w:styleId="22">
    <w:name w:val="List Bullet 2"/>
    <w:basedOn w:val="a5"/>
    <w:autoRedefine/>
    <w:rsid w:val="000946A3"/>
    <w:pPr>
      <w:numPr>
        <w:ilvl w:val="1"/>
        <w:numId w:val="49"/>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50"/>
      </w:numPr>
      <w:tabs>
        <w:tab w:val="clear" w:pos="360"/>
      </w:tabs>
      <w:spacing w:after="60"/>
      <w:ind w:left="0" w:firstLine="0"/>
    </w:pPr>
    <w:rPr>
      <w:sz w:val="24"/>
      <w:szCs w:val="20"/>
    </w:rPr>
  </w:style>
  <w:style w:type="paragraph" w:styleId="41">
    <w:name w:val="List Bullet 4"/>
    <w:basedOn w:val="a5"/>
    <w:autoRedefine/>
    <w:rsid w:val="000946A3"/>
    <w:pPr>
      <w:numPr>
        <w:numId w:val="51"/>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7"/>
      </w:numPr>
      <w:spacing w:after="60"/>
    </w:pPr>
    <w:rPr>
      <w:sz w:val="24"/>
      <w:szCs w:val="20"/>
    </w:rPr>
  </w:style>
  <w:style w:type="paragraph" w:styleId="5">
    <w:name w:val="List Number 5"/>
    <w:basedOn w:val="a5"/>
    <w:rsid w:val="000946A3"/>
    <w:pPr>
      <w:numPr>
        <w:numId w:val="8"/>
      </w:numPr>
      <w:spacing w:after="60"/>
    </w:pPr>
    <w:rPr>
      <w:sz w:val="24"/>
      <w:szCs w:val="20"/>
    </w:rPr>
  </w:style>
  <w:style w:type="paragraph" w:customStyle="1" w:styleId="a4">
    <w:name w:val="Раздел"/>
    <w:basedOn w:val="a5"/>
    <w:semiHidden/>
    <w:rsid w:val="000946A3"/>
    <w:pPr>
      <w:numPr>
        <w:ilvl w:val="1"/>
        <w:numId w:val="9"/>
      </w:numPr>
      <w:spacing w:before="120" w:after="120"/>
      <w:jc w:val="center"/>
    </w:pPr>
    <w:rPr>
      <w:rFonts w:ascii="Arial Narrow" w:hAnsi="Arial Narrow"/>
      <w:b/>
      <w:szCs w:val="20"/>
    </w:rPr>
  </w:style>
  <w:style w:type="paragraph" w:customStyle="1" w:styleId="32">
    <w:name w:val="Раздел 3"/>
    <w:basedOn w:val="a5"/>
    <w:semiHidden/>
    <w:rsid w:val="000946A3"/>
    <w:pPr>
      <w:numPr>
        <w:numId w:val="10"/>
      </w:numPr>
      <w:spacing w:before="120" w:after="120"/>
      <w:jc w:val="center"/>
    </w:pPr>
    <w:rPr>
      <w:b/>
      <w:sz w:val="24"/>
      <w:szCs w:val="20"/>
    </w:rPr>
  </w:style>
  <w:style w:type="paragraph" w:customStyle="1" w:styleId="a2">
    <w:name w:val="Условия контракта"/>
    <w:basedOn w:val="a5"/>
    <w:semiHidden/>
    <w:rsid w:val="000946A3"/>
    <w:pPr>
      <w:numPr>
        <w:numId w:val="11"/>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4"/>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52"/>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53"/>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54"/>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7"/>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8"/>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55"/>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55"/>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55"/>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75"/>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zakupki.gov.ru" TargetMode="External"/><Relationship Id="rId47" Type="http://schemas.openxmlformats.org/officeDocument/2006/relationships/hyperlink" Target="http://zakupki.gov.ru"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gov.ru" TargetMode="External"/><Relationship Id="rId25" Type="http://schemas.openxmlformats.org/officeDocument/2006/relationships/hyperlink" Target="http://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mailto:zakupki@pgbip.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zakupki.gov.ru" TargetMode="External"/><Relationship Id="rId45" Type="http://schemas.openxmlformats.org/officeDocument/2006/relationships/hyperlink" Target="http://zakupki.gov.ru"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www.a-k-d.ru" TargetMode="External"/><Relationship Id="rId8" Type="http://schemas.openxmlformats.org/officeDocument/2006/relationships/hyperlink" Target="http://zakupki.gov.ru/" TargetMode="External"/><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16013</Words>
  <Characters>91276</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OZ2</dc:creator>
  <cp:lastModifiedBy>Наталья Александровна Шурова</cp:lastModifiedBy>
  <cp:revision>2</cp:revision>
  <cp:lastPrinted>2013-12-05T04:54:00Z</cp:lastPrinted>
  <dcterms:created xsi:type="dcterms:W3CDTF">2013-12-05T12:19:00Z</dcterms:created>
  <dcterms:modified xsi:type="dcterms:W3CDTF">2013-12-05T12:19:00Z</dcterms:modified>
</cp:coreProperties>
</file>