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313" w:rsidRDefault="00946313" w:rsidP="00946313">
      <w:pPr>
        <w:pStyle w:val="a3"/>
      </w:pPr>
      <w:r>
        <w:t>ЗАКРЫТОЕ АКЦИОНЕРНОЕ ОБЩЕСТВО</w:t>
      </w:r>
    </w:p>
    <w:p w:rsidR="00946313" w:rsidRDefault="00946313" w:rsidP="00946313">
      <w:pPr>
        <w:pStyle w:val="a5"/>
        <w:rPr>
          <w:sz w:val="40"/>
        </w:rPr>
      </w:pPr>
      <w:r>
        <w:rPr>
          <w:sz w:val="40"/>
        </w:rPr>
        <w:t>“</w:t>
      </w:r>
      <w:r w:rsidRPr="00946313">
        <w:rPr>
          <w:smallCaps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Беркут</w:t>
      </w:r>
      <w:r>
        <w:rPr>
          <w:sz w:val="40"/>
        </w:rPr>
        <w:t>”</w:t>
      </w:r>
    </w:p>
    <w:p w:rsidR="00946313" w:rsidRDefault="00946313" w:rsidP="00946313">
      <w:pPr>
        <w:pBdr>
          <w:top w:val="single" w:sz="18" w:space="1" w:color="auto"/>
          <w:bottom w:val="single" w:sz="12" w:space="1" w:color="auto"/>
        </w:pBdr>
        <w:rPr>
          <w:sz w:val="8"/>
        </w:rPr>
      </w:pPr>
    </w:p>
    <w:p w:rsidR="00946313" w:rsidRDefault="00946313" w:rsidP="00946313">
      <w:pPr>
        <w:rPr>
          <w:sz w:val="8"/>
        </w:rPr>
      </w:pPr>
    </w:p>
    <w:p w:rsidR="00946313" w:rsidRDefault="00946313" w:rsidP="00946313">
      <w:pPr>
        <w:rPr>
          <w:sz w:val="20"/>
        </w:rPr>
      </w:pPr>
    </w:p>
    <w:p w:rsidR="00946313" w:rsidRDefault="00946313" w:rsidP="00946313">
      <w:pPr>
        <w:rPr>
          <w:sz w:val="20"/>
        </w:rPr>
      </w:pPr>
    </w:p>
    <w:p w:rsidR="00946313" w:rsidRDefault="00946313" w:rsidP="00946313">
      <w:pPr>
        <w:rPr>
          <w:sz w:val="20"/>
        </w:rPr>
      </w:pPr>
    </w:p>
    <w:p w:rsidR="00946313" w:rsidRDefault="00946313" w:rsidP="00946313"/>
    <w:p w:rsidR="00946313" w:rsidRPr="00667070" w:rsidRDefault="00946313" w:rsidP="00946313">
      <w:pPr>
        <w:spacing w:line="360" w:lineRule="auto"/>
        <w:rPr>
          <w:b/>
          <w:sz w:val="22"/>
          <w:szCs w:val="22"/>
        </w:rPr>
      </w:pPr>
      <w:r w:rsidRPr="00667070">
        <w:rPr>
          <w:b/>
          <w:sz w:val="22"/>
          <w:szCs w:val="22"/>
        </w:rPr>
        <w:t xml:space="preserve">№  </w:t>
      </w:r>
      <w:r w:rsidRPr="00946313">
        <w:rPr>
          <w:b/>
        </w:rPr>
        <w:t>R002095</w:t>
      </w:r>
      <w:r w:rsidRPr="00667070">
        <w:rPr>
          <w:b/>
          <w:sz w:val="22"/>
          <w:szCs w:val="22"/>
        </w:rPr>
        <w:t xml:space="preserve"> от  </w:t>
      </w:r>
      <w:r>
        <w:rPr>
          <w:b/>
          <w:sz w:val="22"/>
          <w:szCs w:val="22"/>
        </w:rPr>
        <w:t>0</w:t>
      </w:r>
      <w:r w:rsidR="00DA2538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марта</w:t>
      </w:r>
      <w:r w:rsidRPr="00667070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2</w:t>
      </w:r>
      <w:r w:rsidRPr="00667070">
        <w:rPr>
          <w:b/>
          <w:sz w:val="22"/>
          <w:szCs w:val="22"/>
        </w:rPr>
        <w:t xml:space="preserve"> г.</w:t>
      </w:r>
    </w:p>
    <w:p w:rsidR="00946313" w:rsidRDefault="00946313" w:rsidP="00946313">
      <w:pPr>
        <w:spacing w:line="312" w:lineRule="auto"/>
        <w:ind w:firstLine="708"/>
      </w:pPr>
    </w:p>
    <w:p w:rsidR="00946313" w:rsidRDefault="00946313" w:rsidP="00946313">
      <w:pPr>
        <w:spacing w:line="312" w:lineRule="auto"/>
        <w:ind w:firstLine="708"/>
      </w:pPr>
    </w:p>
    <w:p w:rsidR="00E55C80" w:rsidRDefault="00946313" w:rsidP="00E55C80">
      <w:pPr>
        <w:spacing w:line="312" w:lineRule="auto"/>
        <w:ind w:firstLine="708"/>
        <w:jc w:val="center"/>
        <w:rPr>
          <w:b/>
          <w:caps/>
        </w:rPr>
      </w:pPr>
      <w:bookmarkStart w:id="0" w:name="_GoBack"/>
      <w:bookmarkEnd w:id="0"/>
      <w:r w:rsidRPr="00667070">
        <w:rPr>
          <w:b/>
          <w:caps/>
        </w:rPr>
        <w:br/>
      </w:r>
      <w:r w:rsidR="00E55C80">
        <w:rPr>
          <w:b/>
          <w:caps/>
        </w:rPr>
        <w:t>ИТОГОВЫЙ ПРОТОКОЛ</w:t>
      </w:r>
    </w:p>
    <w:p w:rsidR="00E55C80" w:rsidRDefault="00E55C80" w:rsidP="00E55C80">
      <w:pPr>
        <w:spacing w:line="312" w:lineRule="auto"/>
        <w:ind w:firstLine="708"/>
        <w:jc w:val="center"/>
        <w:rPr>
          <w:b/>
          <w:caps/>
        </w:rPr>
      </w:pPr>
      <w:r>
        <w:rPr>
          <w:b/>
          <w:caps/>
        </w:rPr>
        <w:t xml:space="preserve">по </w:t>
      </w:r>
      <w:r w:rsidRPr="00667070">
        <w:rPr>
          <w:b/>
          <w:caps/>
        </w:rPr>
        <w:t>открытом</w:t>
      </w:r>
      <w:r>
        <w:rPr>
          <w:b/>
          <w:caps/>
        </w:rPr>
        <w:t>у</w:t>
      </w:r>
      <w:r w:rsidRPr="00667070">
        <w:rPr>
          <w:b/>
          <w:caps/>
        </w:rPr>
        <w:t xml:space="preserve"> запрос</w:t>
      </w:r>
      <w:r>
        <w:rPr>
          <w:b/>
          <w:caps/>
        </w:rPr>
        <w:t>у</w:t>
      </w:r>
      <w:r w:rsidRPr="00667070">
        <w:rPr>
          <w:b/>
          <w:caps/>
        </w:rPr>
        <w:t xml:space="preserve"> предложений в электронной форме</w:t>
      </w:r>
      <w:r w:rsidRPr="00667070">
        <w:rPr>
          <w:b/>
          <w:caps/>
        </w:rPr>
        <w:br/>
        <w:t>«</w:t>
      </w:r>
      <w:r w:rsidRPr="00946313">
        <w:rPr>
          <w:b/>
          <w:caps/>
        </w:rPr>
        <w:t>Организация поставки и монтаж модулей медицинских климатизированных (чистых помещений) для центрального стерилизационного отделения</w:t>
      </w:r>
      <w:r w:rsidRPr="00667070">
        <w:rPr>
          <w:b/>
          <w:caps/>
        </w:rPr>
        <w:t>»</w:t>
      </w:r>
    </w:p>
    <w:p w:rsidR="00946313" w:rsidRDefault="00946313" w:rsidP="00946313">
      <w:pPr>
        <w:spacing w:line="312" w:lineRule="auto"/>
        <w:ind w:firstLine="708"/>
        <w:jc w:val="center"/>
        <w:rPr>
          <w:b/>
          <w:caps/>
        </w:rPr>
      </w:pPr>
    </w:p>
    <w:p w:rsidR="00946313" w:rsidRDefault="00DA2538" w:rsidP="00946313">
      <w:pPr>
        <w:autoSpaceDE w:val="0"/>
        <w:autoSpaceDN w:val="0"/>
        <w:adjustRightInd w:val="0"/>
        <w:ind w:firstLine="567"/>
        <w:jc w:val="both"/>
      </w:pPr>
      <w:r>
        <w:t xml:space="preserve">На основе протокола рассмотрения и оценки заявок на участие в открытом запросе предложений в электронной форме от </w:t>
      </w:r>
      <w:r w:rsidR="00946313" w:rsidRPr="00F30692">
        <w:t>«</w:t>
      </w:r>
      <w:r w:rsidR="00946313">
        <w:t>28</w:t>
      </w:r>
      <w:r w:rsidR="00946313" w:rsidRPr="00F30692">
        <w:t xml:space="preserve">» </w:t>
      </w:r>
      <w:r w:rsidR="00946313">
        <w:t>февраля</w:t>
      </w:r>
      <w:r w:rsidR="00946313" w:rsidRPr="00F30692">
        <w:t xml:space="preserve"> 201</w:t>
      </w:r>
      <w:r w:rsidR="00946313">
        <w:t>2</w:t>
      </w:r>
      <w:r w:rsidR="00946313" w:rsidRPr="00F30692">
        <w:t xml:space="preserve"> г. </w:t>
      </w:r>
      <w:r>
        <w:t>Заказчик принял решение заключить Договор с победителем ООО «</w:t>
      </w:r>
      <w:proofErr w:type="spellStart"/>
      <w:r>
        <w:t>Праймекс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» </w:t>
      </w:r>
      <w:r w:rsidR="00857D01">
        <w:t>на следующих условиях:</w:t>
      </w:r>
    </w:p>
    <w:p w:rsidR="00857D01" w:rsidRDefault="00857D01" w:rsidP="00946313">
      <w:pPr>
        <w:autoSpaceDE w:val="0"/>
        <w:autoSpaceDN w:val="0"/>
        <w:adjustRightInd w:val="0"/>
        <w:ind w:firstLine="567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61"/>
        <w:gridCol w:w="5103"/>
      </w:tblGrid>
      <w:tr w:rsidR="00857D01" w:rsidTr="00857D01">
        <w:tc>
          <w:tcPr>
            <w:tcW w:w="4361" w:type="dxa"/>
          </w:tcPr>
          <w:p w:rsidR="00857D01" w:rsidRPr="00857D01" w:rsidRDefault="00857D01" w:rsidP="00857D01">
            <w:pPr>
              <w:autoSpaceDE w:val="0"/>
              <w:autoSpaceDN w:val="0"/>
              <w:adjustRightInd w:val="0"/>
              <w:rPr>
                <w:b/>
                <w:sz w:val="28"/>
              </w:rPr>
            </w:pPr>
            <w:r w:rsidRPr="00857D01">
              <w:rPr>
                <w:b/>
                <w:sz w:val="28"/>
              </w:rPr>
              <w:t xml:space="preserve">Стоимость оборудования </w:t>
            </w:r>
            <w:r w:rsidRPr="00857D01">
              <w:rPr>
                <w:b/>
                <w:sz w:val="28"/>
                <w:lang w:val="en-US"/>
              </w:rPr>
              <w:t>DDP</w:t>
            </w:r>
            <w:r w:rsidRPr="00857D01">
              <w:rPr>
                <w:b/>
                <w:sz w:val="28"/>
              </w:rPr>
              <w:t xml:space="preserve"> </w:t>
            </w:r>
            <w:proofErr w:type="spellStart"/>
            <w:r w:rsidRPr="00857D01">
              <w:rPr>
                <w:b/>
                <w:sz w:val="28"/>
              </w:rPr>
              <w:t>г</w:t>
            </w:r>
            <w:proofErr w:type="gramStart"/>
            <w:r w:rsidRPr="00857D01">
              <w:rPr>
                <w:b/>
                <w:sz w:val="28"/>
              </w:rPr>
              <w:t>.Н</w:t>
            </w:r>
            <w:proofErr w:type="gramEnd"/>
            <w:r w:rsidRPr="00857D01">
              <w:rPr>
                <w:b/>
                <w:sz w:val="28"/>
              </w:rPr>
              <w:t>овосибирск</w:t>
            </w:r>
            <w:proofErr w:type="spellEnd"/>
          </w:p>
        </w:tc>
        <w:tc>
          <w:tcPr>
            <w:tcW w:w="5103" w:type="dxa"/>
          </w:tcPr>
          <w:p w:rsidR="00857D01" w:rsidRPr="00857D01" w:rsidRDefault="00857D01" w:rsidP="00857D01">
            <w:pPr>
              <w:autoSpaceDE w:val="0"/>
              <w:autoSpaceDN w:val="0"/>
              <w:adjustRightInd w:val="0"/>
              <w:rPr>
                <w:b/>
                <w:sz w:val="28"/>
              </w:rPr>
            </w:pPr>
            <w:r w:rsidRPr="00857D01">
              <w:rPr>
                <w:b/>
                <w:sz w:val="28"/>
              </w:rPr>
              <w:t>870 877,00 долларов США</w:t>
            </w:r>
          </w:p>
        </w:tc>
      </w:tr>
      <w:tr w:rsidR="00857D01" w:rsidTr="00857D01">
        <w:tc>
          <w:tcPr>
            <w:tcW w:w="4361" w:type="dxa"/>
          </w:tcPr>
          <w:p w:rsidR="00857D01" w:rsidRPr="00857D01" w:rsidRDefault="00857D01" w:rsidP="00857D01">
            <w:pPr>
              <w:autoSpaceDE w:val="0"/>
              <w:autoSpaceDN w:val="0"/>
              <w:adjustRightInd w:val="0"/>
              <w:rPr>
                <w:b/>
                <w:sz w:val="28"/>
              </w:rPr>
            </w:pPr>
            <w:r w:rsidRPr="00857D01">
              <w:rPr>
                <w:b/>
                <w:sz w:val="28"/>
              </w:rPr>
              <w:t>Стоимость услуг по доставке, монтажу, пуско-наладке, инструктажу пользователей</w:t>
            </w:r>
          </w:p>
        </w:tc>
        <w:tc>
          <w:tcPr>
            <w:tcW w:w="5103" w:type="dxa"/>
          </w:tcPr>
          <w:p w:rsidR="00857D01" w:rsidRPr="00857D01" w:rsidRDefault="00857D01" w:rsidP="00857D01">
            <w:pPr>
              <w:autoSpaceDE w:val="0"/>
              <w:autoSpaceDN w:val="0"/>
              <w:adjustRightInd w:val="0"/>
              <w:rPr>
                <w:b/>
                <w:sz w:val="28"/>
              </w:rPr>
            </w:pPr>
            <w:r w:rsidRPr="00857D01">
              <w:rPr>
                <w:b/>
                <w:sz w:val="28"/>
              </w:rPr>
              <w:t>990 420,00 рублей, в том числе НДС на услуги 151 081,02 рублей</w:t>
            </w:r>
          </w:p>
        </w:tc>
      </w:tr>
    </w:tbl>
    <w:p w:rsidR="00946313" w:rsidRDefault="00946313" w:rsidP="00946313">
      <w:pPr>
        <w:jc w:val="both"/>
      </w:pPr>
    </w:p>
    <w:p w:rsidR="00946313" w:rsidRDefault="00946313" w:rsidP="00946313">
      <w:pPr>
        <w:ind w:firstLine="567"/>
        <w:jc w:val="both"/>
      </w:pPr>
    </w:p>
    <w:p w:rsidR="00946313" w:rsidRDefault="00946313" w:rsidP="00946313">
      <w:pPr>
        <w:ind w:firstLine="567"/>
        <w:jc w:val="both"/>
      </w:pPr>
    </w:p>
    <w:p w:rsidR="00946313" w:rsidRDefault="00946313" w:rsidP="00946313">
      <w:pPr>
        <w:ind w:firstLine="567"/>
        <w:jc w:val="both"/>
      </w:pPr>
    </w:p>
    <w:p w:rsidR="00946313" w:rsidRDefault="00946313" w:rsidP="00946313">
      <w:pPr>
        <w:ind w:firstLine="567"/>
        <w:jc w:val="both"/>
      </w:pPr>
    </w:p>
    <w:p w:rsidR="00946313" w:rsidRDefault="00946313" w:rsidP="00946313">
      <w:pPr>
        <w:ind w:firstLine="567"/>
        <w:jc w:val="both"/>
      </w:pPr>
    </w:p>
    <w:p w:rsidR="00446C2E" w:rsidRDefault="00857D0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Генеральный директор</w:t>
      </w:r>
    </w:p>
    <w:p w:rsidR="00857D01" w:rsidRDefault="00857D01">
      <w:proofErr w:type="spellStart"/>
      <w:r>
        <w:rPr>
          <w:sz w:val="28"/>
          <w:szCs w:val="28"/>
        </w:rPr>
        <w:t>Абасов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М.Р.К.о</w:t>
      </w:r>
      <w:proofErr w:type="spellEnd"/>
      <w:r>
        <w:rPr>
          <w:sz w:val="28"/>
          <w:szCs w:val="28"/>
        </w:rPr>
        <w:t>.            _________________________</w:t>
      </w:r>
    </w:p>
    <w:sectPr w:rsidR="00857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313"/>
    <w:rsid w:val="00446C2E"/>
    <w:rsid w:val="00857D01"/>
    <w:rsid w:val="00946313"/>
    <w:rsid w:val="00DA2538"/>
    <w:rsid w:val="00E5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313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basedOn w:val="a0"/>
    <w:link w:val="a3"/>
    <w:rsid w:val="0094631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Subtitle"/>
    <w:basedOn w:val="a"/>
    <w:link w:val="a6"/>
    <w:qFormat/>
    <w:rsid w:val="00946313"/>
    <w:pPr>
      <w:jc w:val="center"/>
    </w:pPr>
    <w:rPr>
      <w:b/>
      <w:sz w:val="44"/>
      <w:szCs w:val="20"/>
    </w:rPr>
  </w:style>
  <w:style w:type="character" w:customStyle="1" w:styleId="a6">
    <w:name w:val="Подзаголовок Знак"/>
    <w:basedOn w:val="a0"/>
    <w:link w:val="a5"/>
    <w:rsid w:val="0094631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table" w:styleId="a7">
    <w:name w:val="Table Grid"/>
    <w:basedOn w:val="a1"/>
    <w:uiPriority w:val="59"/>
    <w:rsid w:val="00857D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313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basedOn w:val="a0"/>
    <w:link w:val="a3"/>
    <w:rsid w:val="0094631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Subtitle"/>
    <w:basedOn w:val="a"/>
    <w:link w:val="a6"/>
    <w:qFormat/>
    <w:rsid w:val="00946313"/>
    <w:pPr>
      <w:jc w:val="center"/>
    </w:pPr>
    <w:rPr>
      <w:b/>
      <w:sz w:val="44"/>
      <w:szCs w:val="20"/>
    </w:rPr>
  </w:style>
  <w:style w:type="character" w:customStyle="1" w:styleId="a6">
    <w:name w:val="Подзаголовок Знак"/>
    <w:basedOn w:val="a0"/>
    <w:link w:val="a5"/>
    <w:rsid w:val="0094631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table" w:styleId="a7">
    <w:name w:val="Table Grid"/>
    <w:basedOn w:val="a1"/>
    <w:uiPriority w:val="59"/>
    <w:rsid w:val="00857D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</dc:creator>
  <cp:keywords/>
  <dc:description/>
  <cp:lastModifiedBy>Sergei</cp:lastModifiedBy>
  <cp:revision>3</cp:revision>
  <dcterms:created xsi:type="dcterms:W3CDTF">2012-03-05T06:22:00Z</dcterms:created>
  <dcterms:modified xsi:type="dcterms:W3CDTF">2012-03-05T07:43:00Z</dcterms:modified>
</cp:coreProperties>
</file>