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6A5707">
        <w:rPr>
          <w:rFonts w:ascii="Franklin Gothic Book" w:hAnsi="Franklin Gothic Book" w:cs="Arial"/>
          <w:b/>
          <w:sz w:val="22"/>
          <w:szCs w:val="22"/>
          <w:lang w:val="ru-RU"/>
        </w:rPr>
        <w:t>ДОГОВОР № ______</w: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begin"/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DOCVARIABLE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AgrNr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\*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MERGEFORMAT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end"/>
      </w:r>
    </w:p>
    <w:p w:rsidR="005405B6" w:rsidRPr="006A5707" w:rsidRDefault="005405B6" w:rsidP="005405B6">
      <w:pPr>
        <w:ind w:right="-76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  <w:b/>
        </w:rPr>
        <w:t xml:space="preserve">купли-продажи автомобиля </w:t>
      </w:r>
    </w:p>
    <w:p w:rsidR="005405B6" w:rsidRPr="006A5707" w:rsidRDefault="005C39A9" w:rsidP="00085C22">
      <w:pPr>
        <w:ind w:right="-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DivisionCity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AgrDateWord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>г. Новокузнецк</w:t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5405B6" w:rsidRPr="006A5707">
        <w:rPr>
          <w:rFonts w:ascii="Franklin Gothic Book" w:hAnsi="Franklin Gothic Book" w:cs="Arial"/>
        </w:rPr>
        <w:t>«____»_____________2016г.</w:t>
      </w:r>
    </w:p>
    <w:p w:rsidR="005405B6" w:rsidRPr="006A5707" w:rsidRDefault="005405B6" w:rsidP="005405B6">
      <w:pPr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Общество с ограниченной ответственностью «</w:t>
      </w:r>
      <w:proofErr w:type="spellStart"/>
      <w:r w:rsidR="00085C22">
        <w:rPr>
          <w:rFonts w:ascii="Franklin Gothic Book" w:hAnsi="Franklin Gothic Book" w:cs="Arial"/>
        </w:rPr>
        <w:t>Евразэнерготранс</w:t>
      </w:r>
      <w:proofErr w:type="spellEnd"/>
      <w:r w:rsidRPr="006A5707">
        <w:rPr>
          <w:rFonts w:ascii="Franklin Gothic Book" w:hAnsi="Franklin Gothic Book" w:cs="Arial"/>
        </w:rPr>
        <w:t xml:space="preserve">», именуемый в дальнейшем «Покупатель», в лице </w:t>
      </w:r>
      <w:r w:rsidR="00085C22">
        <w:rPr>
          <w:rFonts w:ascii="Franklin Gothic Book" w:hAnsi="Franklin Gothic Book" w:cs="Arial"/>
        </w:rPr>
        <w:t>Генерального директора Никонова Якова Валентиновича</w:t>
      </w:r>
      <w:r w:rsidRPr="006A5707">
        <w:rPr>
          <w:rFonts w:ascii="Franklin Gothic Book" w:hAnsi="Franklin Gothic Book" w:cs="Arial"/>
        </w:rPr>
        <w:t xml:space="preserve">, действующего на основании </w:t>
      </w:r>
      <w:r w:rsidR="00085C22">
        <w:rPr>
          <w:rFonts w:ascii="Franklin Gothic Book" w:hAnsi="Franklin Gothic Book" w:cs="Arial"/>
        </w:rPr>
        <w:t>Устава</w:t>
      </w:r>
      <w:r w:rsidRPr="006A5707">
        <w:rPr>
          <w:rFonts w:ascii="Franklin Gothic Book" w:hAnsi="Franklin Gothic Book" w:cs="Arial"/>
        </w:rPr>
        <w:t xml:space="preserve"> с одной стороны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BuyerName1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BuyerName2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_</w:t>
      </w:r>
      <w:r w:rsidR="00085C22">
        <w:rPr>
          <w:rFonts w:ascii="Franklin Gothic Book" w:hAnsi="Franklin Gothic Book" w:cs="Arial"/>
        </w:rPr>
        <w:t>_________________</w:t>
      </w:r>
      <w:r w:rsidRPr="006A5707">
        <w:rPr>
          <w:rFonts w:ascii="Franklin Gothic Book" w:hAnsi="Franklin Gothic Book" w:cs="Arial"/>
        </w:rPr>
        <w:t>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AttorneySellerOrgType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AttorneySellerName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именуемое в дальнейшем «Продавец», в лице _______________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SellerName2Brief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действующего на основании 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SellerActionDocType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с другой стороны, совместно именуемые «Стороны», заключили настоящий Договор о нижеследующем:</w:t>
      </w:r>
    </w:p>
    <w:p w:rsidR="005405B6" w:rsidRPr="006A5707" w:rsidRDefault="005405B6" w:rsidP="005405B6">
      <w:pPr>
        <w:tabs>
          <w:tab w:val="left" w:pos="1276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1. Предмет договора</w:t>
      </w:r>
    </w:p>
    <w:p w:rsidR="005405B6" w:rsidRPr="006A5707" w:rsidRDefault="005405B6" w:rsidP="005405B6">
      <w:pPr>
        <w:tabs>
          <w:tab w:val="left" w:pos="1276"/>
        </w:tabs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1.1.Продавец обязуется передать в собственность Покупателя, а Покупатель обязуется принять и оплатить следующий Товар:</w:t>
      </w:r>
    </w:p>
    <w:p w:rsidR="005405B6" w:rsidRPr="006A5707" w:rsidRDefault="005405B6" w:rsidP="005405B6">
      <w:pPr>
        <w:tabs>
          <w:tab w:val="left" w:pos="1276"/>
        </w:tabs>
        <w:spacing w:after="0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- </w:t>
      </w:r>
      <w:r w:rsidR="00085C22" w:rsidRPr="00085C22">
        <w:rPr>
          <w:rFonts w:ascii="Franklin Gothic Book" w:hAnsi="Franklin Gothic Book" w:cs="Arial"/>
        </w:rPr>
        <w:t>ГАЗ 27527-265, цельнометаллический фургон 6+1, привод 4*4</w:t>
      </w:r>
      <w:r w:rsidRPr="006A5707">
        <w:rPr>
          <w:rFonts w:ascii="Franklin Gothic Book" w:hAnsi="Franklin Gothic Book" w:cs="Arial"/>
        </w:rPr>
        <w:t>,20</w:t>
      </w:r>
      <w:r>
        <w:rPr>
          <w:rFonts w:ascii="Franklin Gothic Book" w:hAnsi="Franklin Gothic Book" w:cs="Arial"/>
        </w:rPr>
        <w:t>__</w:t>
      </w:r>
      <w:r w:rsidRPr="006A5707">
        <w:rPr>
          <w:rFonts w:ascii="Franklin Gothic Book" w:hAnsi="Franklin Gothic Book" w:cs="Arial"/>
        </w:rPr>
        <w:t>г. выпуска в комплектации  соответствующей Приложению №1 (далее – «автомобиль»), в количестве 2х штук: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  <w:spacing w:val="-1"/>
        </w:rPr>
        <w:t>1</w:t>
      </w:r>
      <w:r w:rsidRPr="006A5707">
        <w:rPr>
          <w:rFonts w:ascii="Franklin Gothic Book" w:hAnsi="Franklin Gothic Book" w:cs="Times New Roman"/>
          <w:spacing w:val="-1"/>
        </w:rPr>
        <w:t>.2.Прод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-1"/>
        </w:rPr>
        <w:t>зуетс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-1"/>
        </w:rPr>
        <w:t>ат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окупател</w:t>
      </w:r>
      <w:r w:rsidRPr="006A5707">
        <w:rPr>
          <w:rFonts w:ascii="Franklin Gothic Book" w:hAnsi="Franklin Gothic Book" w:cs="Times New Roman"/>
        </w:rPr>
        <w:t>ю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18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предс</w:t>
      </w:r>
      <w:r w:rsidRPr="006A5707">
        <w:rPr>
          <w:rFonts w:ascii="Franklin Gothic Book" w:hAnsi="Franklin Gothic Book" w:cs="Times New Roman"/>
        </w:rPr>
        <w:t>тавит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лю,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действующ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 xml:space="preserve">а </w:t>
      </w:r>
      <w:proofErr w:type="gramStart"/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вани</w:t>
      </w:r>
      <w:r w:rsidRPr="006A5707">
        <w:rPr>
          <w:rFonts w:ascii="Franklin Gothic Book" w:hAnsi="Franklin Gothic Book" w:cs="Times New Roman"/>
        </w:rPr>
        <w:t>и</w:t>
      </w:r>
      <w:proofErr w:type="gramEnd"/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надлежащи</w:t>
      </w:r>
      <w:r w:rsidRPr="006A5707">
        <w:rPr>
          <w:rFonts w:ascii="Franklin Gothic Book" w:hAnsi="Franklin Gothic Book" w:cs="Times New Roman"/>
        </w:rPr>
        <w:t>м</w:t>
      </w:r>
      <w:r w:rsidRPr="006A5707">
        <w:rPr>
          <w:rFonts w:ascii="Franklin Gothic Book" w:hAnsi="Franklin Gothic Book" w:cs="Times New Roman"/>
          <w:spacing w:val="50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б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аз</w:t>
      </w:r>
      <w:r w:rsidRPr="006A5707">
        <w:rPr>
          <w:rFonts w:ascii="Franklin Gothic Book" w:hAnsi="Franklin Gothic Book" w:cs="Times New Roman"/>
        </w:rPr>
        <w:t>ом о</w:t>
      </w:r>
      <w:r w:rsidRPr="006A5707">
        <w:rPr>
          <w:rFonts w:ascii="Franklin Gothic Book" w:hAnsi="Franklin Gothic Book" w:cs="Times New Roman"/>
          <w:spacing w:val="-1"/>
        </w:rPr>
        <w:t>ф</w:t>
      </w:r>
      <w:r w:rsidRPr="006A5707">
        <w:rPr>
          <w:rFonts w:ascii="Franklin Gothic Book" w:hAnsi="Franklin Gothic Book" w:cs="Times New Roman"/>
          <w:spacing w:val="1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рмленн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д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веренн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сти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склад</w:t>
      </w:r>
      <w:r w:rsidRPr="006A5707">
        <w:rPr>
          <w:rFonts w:ascii="Franklin Gothic Book" w:hAnsi="Franklin Gothic Book" w:cs="Times New Roman"/>
        </w:rPr>
        <w:t>е Прод</w:t>
      </w:r>
      <w:r w:rsidRPr="006A5707">
        <w:rPr>
          <w:rFonts w:ascii="Franklin Gothic Book" w:hAnsi="Franklin Gothic Book" w:cs="Times New Roman"/>
          <w:spacing w:val="-2"/>
        </w:rPr>
        <w:t>ав</w:t>
      </w:r>
      <w:r w:rsidRPr="006A5707">
        <w:rPr>
          <w:rFonts w:ascii="Franklin Gothic Book" w:hAnsi="Franklin Gothic Book" w:cs="Times New Roman"/>
        </w:rPr>
        <w:t>ца,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распо</w:t>
      </w:r>
      <w:r w:rsidRPr="006A5707">
        <w:rPr>
          <w:rFonts w:ascii="Franklin Gothic Book" w:hAnsi="Franklin Gothic Book" w:cs="Times New Roman"/>
          <w:spacing w:val="-2"/>
        </w:rPr>
        <w:t>л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ж</w:t>
      </w:r>
      <w:r w:rsidRPr="006A5707">
        <w:rPr>
          <w:rFonts w:ascii="Franklin Gothic Book" w:hAnsi="Franklin Gothic Book" w:cs="Times New Roman"/>
        </w:rPr>
        <w:t>енном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по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</w:rPr>
        <w:t>ресу: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город ______________, улица____________________, _______________________________________</w:t>
      </w:r>
    </w:p>
    <w:p w:rsidR="005405B6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6A5707">
        <w:rPr>
          <w:rFonts w:ascii="Franklin Gothic Book" w:hAnsi="Franklin Gothic Book" w:cs="Times New Roman"/>
          <w:spacing w:val="-1"/>
        </w:rPr>
        <w:t>1.3.П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купател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  <w:spacing w:val="-1"/>
        </w:rPr>
        <w:t>нф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рмир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чт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омобил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ситс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к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орые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3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рак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еру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е требуют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упа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овки</w:t>
      </w:r>
      <w:r w:rsidRPr="006A5707">
        <w:rPr>
          <w:rFonts w:ascii="Franklin Gothic Book" w:hAnsi="Franklin Gothic Book" w:cs="Times New Roman"/>
          <w:spacing w:val="8"/>
        </w:rPr>
        <w:t xml:space="preserve"> </w:t>
      </w:r>
      <w:r w:rsidRPr="006A5707">
        <w:rPr>
          <w:rFonts w:ascii="Franklin Gothic Book" w:hAnsi="Franklin Gothic Book" w:cs="Times New Roman"/>
        </w:rPr>
        <w:t>(с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481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ГК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РФ),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proofErr w:type="gramStart"/>
      <w:r w:rsidRPr="006A5707">
        <w:rPr>
          <w:rFonts w:ascii="Franklin Gothic Book" w:hAnsi="Franklin Gothic Book" w:cs="Times New Roman"/>
        </w:rPr>
        <w:t>связи</w:t>
      </w:r>
      <w:proofErr w:type="gramEnd"/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с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чем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тран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орт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ров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до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мест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передач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 xml:space="preserve">елю </w:t>
      </w:r>
      <w:r w:rsidRPr="006A5707">
        <w:rPr>
          <w:rFonts w:ascii="Franklin Gothic Book" w:hAnsi="Franklin Gothic Book" w:cs="Times New Roman"/>
        </w:rPr>
        <w:t>ос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</w:rPr>
        <w:t>щес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вляе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рытым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сп</w:t>
      </w:r>
      <w:r w:rsidRPr="006A5707">
        <w:rPr>
          <w:rFonts w:ascii="Franklin Gothic Book" w:hAnsi="Franklin Gothic Book" w:cs="Times New Roman"/>
        </w:rPr>
        <w:t>осо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ом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</w:rPr>
        <w:t>вто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озе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тра</w:t>
      </w:r>
      <w:r w:rsidRPr="006A5707">
        <w:rPr>
          <w:rFonts w:ascii="Franklin Gothic Book" w:hAnsi="Franklin Gothic Book" w:cs="Times New Roman"/>
          <w:spacing w:val="-1"/>
        </w:rPr>
        <w:t>нсп</w:t>
      </w:r>
      <w:r w:rsidRPr="006A5707">
        <w:rPr>
          <w:rFonts w:ascii="Franklin Gothic Book" w:hAnsi="Franklin Gothic Book" w:cs="Times New Roman"/>
          <w:spacing w:val="-2"/>
        </w:rPr>
        <w:t>о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и</w:t>
      </w:r>
      <w:r w:rsidRPr="006A5707">
        <w:rPr>
          <w:rFonts w:ascii="Franklin Gothic Book" w:hAnsi="Franklin Gothic Book" w:cs="Times New Roman"/>
        </w:rPr>
        <w:t>ровки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з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жн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ж</w:t>
      </w:r>
      <w:r w:rsidRPr="006A5707">
        <w:rPr>
          <w:rFonts w:ascii="Franklin Gothic Book" w:hAnsi="Franklin Gothic Book" w:cs="Times New Roman"/>
        </w:rPr>
        <w:t>де</w:t>
      </w:r>
      <w:r w:rsidRPr="006A5707">
        <w:rPr>
          <w:rFonts w:ascii="Franklin Gothic Book" w:hAnsi="Franklin Gothic Book" w:cs="Times New Roman"/>
          <w:spacing w:val="-1"/>
        </w:rPr>
        <w:t>ни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-1"/>
        </w:rPr>
        <w:t>лак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ас</w:t>
      </w:r>
      <w:r w:rsidRPr="006A5707">
        <w:rPr>
          <w:rFonts w:ascii="Franklin Gothic Book" w:hAnsi="Franklin Gothic Book" w:cs="Times New Roman"/>
        </w:rPr>
        <w:t>оч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  <w:spacing w:val="-1"/>
        </w:rPr>
        <w:t>ог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5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ыти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(</w:t>
      </w:r>
      <w:r w:rsidRPr="006A5707">
        <w:rPr>
          <w:rFonts w:ascii="Franklin Gothic Book" w:hAnsi="Franklin Gothic Book" w:cs="Times New Roman"/>
          <w:spacing w:val="-1"/>
        </w:rPr>
        <w:t>ск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лы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царапин</w:t>
      </w:r>
      <w:r w:rsidRPr="006A5707">
        <w:rPr>
          <w:rFonts w:ascii="Franklin Gothic Book" w:hAnsi="Franklin Gothic Book" w:cs="Times New Roman"/>
        </w:rPr>
        <w:t>ы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.п.)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о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  <w:spacing w:val="-1"/>
        </w:rPr>
        <w:t>аве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ч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й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в </w:t>
      </w:r>
      <w:r w:rsidRPr="006A5707">
        <w:rPr>
          <w:rFonts w:ascii="Franklin Gothic Book" w:hAnsi="Franklin Gothic Book" w:cs="Times New Roman"/>
          <w:spacing w:val="-1"/>
        </w:rPr>
        <w:t>собствен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Покупател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устраняе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азанны</w:t>
      </w:r>
      <w:r w:rsidRPr="006A5707">
        <w:rPr>
          <w:rFonts w:ascii="Franklin Gothic Book" w:hAnsi="Franklin Gothic Book" w:cs="Times New Roman"/>
        </w:rPr>
        <w:t>е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повреждени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сво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ми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силам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з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сче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5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амка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едения 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едпр</w:t>
      </w:r>
      <w:r w:rsidRPr="006A5707">
        <w:rPr>
          <w:rFonts w:ascii="Franklin Gothic Book" w:hAnsi="Franklin Gothic Book" w:cs="Times New Roman"/>
        </w:rPr>
        <w:t>од</w:t>
      </w:r>
      <w:r w:rsidRPr="006A5707">
        <w:rPr>
          <w:rFonts w:ascii="Franklin Gothic Book" w:hAnsi="Franklin Gothic Book" w:cs="Times New Roman"/>
          <w:spacing w:val="-1"/>
        </w:rPr>
        <w:t>аж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подг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ки.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  <w:spacing w:val="-1"/>
        </w:rPr>
      </w:pPr>
      <w:r w:rsidRPr="00FA5380">
        <w:rPr>
          <w:rFonts w:ascii="Franklin Gothic Book" w:hAnsi="Franklin Gothic Book" w:cs="Times New Roman"/>
          <w:spacing w:val="-1"/>
        </w:rPr>
        <w:t xml:space="preserve">1.4.. Одновременно с передачей Товара Продавец обязуется передать Покупателю следующие </w:t>
      </w:r>
      <w:r w:rsidRPr="006A5707">
        <w:rPr>
          <w:rFonts w:ascii="Franklin Gothic Book" w:hAnsi="Franklin Gothic Book" w:cs="Times New Roman"/>
          <w:spacing w:val="-1"/>
        </w:rPr>
        <w:t xml:space="preserve">принадлежности Товара и относящиеся к нему документы: 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Паспорт транспортного средства;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Сервисную и гарантийную книжку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Руководство по эксплуатации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комплект ключей зажигания в количестве соответствующем комплектации Автомобиля</w:t>
      </w:r>
      <w:r w:rsidR="00085C22">
        <w:rPr>
          <w:rFonts w:ascii="Franklin Gothic Book" w:hAnsi="Franklin Gothic Book" w:cs="Times New Roman"/>
          <w:spacing w:val="-1"/>
        </w:rPr>
        <w:t>.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</w:rPr>
        <w:t>1.5.</w:t>
      </w:r>
      <w:r w:rsidRPr="00FA5380">
        <w:rPr>
          <w:rFonts w:ascii="Franklin Gothic Book" w:hAnsi="Franklin Gothic Book" w:cs="Times New Roman"/>
        </w:rPr>
        <w:t>По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н</w:t>
      </w:r>
      <w:r w:rsidRPr="00FA5380">
        <w:rPr>
          <w:rFonts w:ascii="Franklin Gothic Book" w:hAnsi="Franklin Gothic Book" w:cs="Times New Roman"/>
        </w:rPr>
        <w:t>ас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оящ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</w:rPr>
        <w:t>му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Договору</w:t>
      </w:r>
      <w:r w:rsidRPr="00FA5380">
        <w:rPr>
          <w:rFonts w:ascii="Franklin Gothic Book" w:hAnsi="Franklin Gothic Book" w:cs="Times New Roman"/>
          <w:spacing w:val="39"/>
        </w:rPr>
        <w:t xml:space="preserve"> </w:t>
      </w:r>
      <w:r w:rsidRPr="00FA5380">
        <w:rPr>
          <w:rFonts w:ascii="Franklin Gothic Book" w:hAnsi="Franklin Gothic Book" w:cs="Times New Roman"/>
        </w:rPr>
        <w:t>Ав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омобиль</w:t>
      </w:r>
      <w:r w:rsidRPr="00FA5380">
        <w:rPr>
          <w:rFonts w:ascii="Franklin Gothic Book" w:hAnsi="Franklin Gothic Book" w:cs="Times New Roman"/>
          <w:spacing w:val="40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п</w:t>
      </w:r>
      <w:r w:rsidRPr="00FA5380">
        <w:rPr>
          <w:rFonts w:ascii="Franklin Gothic Book" w:hAnsi="Franklin Gothic Book" w:cs="Times New Roman"/>
        </w:rPr>
        <w:t>рио</w:t>
      </w:r>
      <w:r w:rsidRPr="00FA5380">
        <w:rPr>
          <w:rFonts w:ascii="Franklin Gothic Book" w:hAnsi="Franklin Gothic Book" w:cs="Times New Roman"/>
          <w:spacing w:val="-2"/>
        </w:rPr>
        <w:t>б</w:t>
      </w:r>
      <w:r w:rsidRPr="00FA5380">
        <w:rPr>
          <w:rFonts w:ascii="Franklin Gothic Book" w:hAnsi="Franklin Gothic Book" w:cs="Times New Roman"/>
        </w:rPr>
        <w:t>ретае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ся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Покупат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  <w:spacing w:val="-1"/>
        </w:rPr>
        <w:t>л</w:t>
      </w:r>
      <w:r w:rsidRPr="00FA5380">
        <w:rPr>
          <w:rFonts w:ascii="Franklin Gothic Book" w:hAnsi="Franklin Gothic Book" w:cs="Times New Roman"/>
        </w:rPr>
        <w:t>ем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для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целе</w:t>
      </w:r>
      <w:r w:rsidRPr="00FA5380">
        <w:rPr>
          <w:rFonts w:ascii="Franklin Gothic Book" w:hAnsi="Franklin Gothic Book" w:cs="Times New Roman"/>
        </w:rPr>
        <w:t>й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использовани</w:t>
      </w:r>
      <w:r w:rsidRPr="00FA5380">
        <w:rPr>
          <w:rFonts w:ascii="Franklin Gothic Book" w:hAnsi="Franklin Gothic Book" w:cs="Times New Roman"/>
        </w:rPr>
        <w:t>я</w:t>
      </w:r>
      <w:r w:rsidRPr="00FA5380">
        <w:rPr>
          <w:rFonts w:ascii="Franklin Gothic Book" w:hAnsi="Franklin Gothic Book" w:cs="Times New Roman"/>
          <w:spacing w:val="42"/>
        </w:rPr>
        <w:t xml:space="preserve"> </w:t>
      </w:r>
      <w:r w:rsidRPr="00FA5380">
        <w:rPr>
          <w:rFonts w:ascii="Franklin Gothic Book" w:hAnsi="Franklin Gothic Book" w:cs="Times New Roman"/>
        </w:rPr>
        <w:t>в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инимательск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деятельн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-1"/>
        </w:rPr>
        <w:t xml:space="preserve"> 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упателя.</w:t>
      </w:r>
    </w:p>
    <w:p w:rsidR="005405B6" w:rsidRPr="006A5707" w:rsidRDefault="005405B6" w:rsidP="005405B6">
      <w:pPr>
        <w:tabs>
          <w:tab w:val="left" w:pos="1134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2.  Цена автомобиля и порядок оплаты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0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hAnsi="Franklin Gothic Book" w:cs="Arial"/>
        </w:rPr>
        <w:t>2.1.</w:t>
      </w:r>
      <w:r w:rsidRPr="006A5707">
        <w:rPr>
          <w:rFonts w:ascii="Franklin Gothic Book" w:hAnsi="Franklin Gothic Book" w:cs="Arial"/>
        </w:rPr>
        <w:t>Общая цена настоящего Договора устанавливается в размере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Value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  <w:b/>
          <w:bCs/>
        </w:rPr>
        <w:t xml:space="preserve"> _____</w:t>
      </w:r>
      <w:r w:rsidRPr="006A5707">
        <w:rPr>
          <w:rFonts w:ascii="Franklin Gothic Book" w:hAnsi="Franklin Gothic Book" w:cs="Arial"/>
        </w:rPr>
        <w:t xml:space="preserve"> (________)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ValueWord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рублей в т.ч. НДС (18 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VATRatePP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>%) ____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(__________ руб. __ копеек), которая складывается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из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>:</w:t>
      </w:r>
    </w:p>
    <w:p w:rsidR="005405B6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4A298E" w:rsidRPr="006A5707" w:rsidRDefault="004A298E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>- стоимости установленного дополнительного оборудования</w:t>
      </w:r>
      <w:r>
        <w:rPr>
          <w:rFonts w:ascii="Franklin Gothic Book" w:eastAsia="Times New Roman" w:hAnsi="Franklin Gothic Book" w:cs="Arial"/>
          <w:lang w:eastAsia="ru-RU"/>
        </w:rPr>
        <w:t xml:space="preserve"> на автомобиль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руб., в т.ч. НДС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установленного дополнительного оборудования </w:t>
      </w:r>
      <w:r w:rsidR="004A298E">
        <w:rPr>
          <w:rFonts w:ascii="Franklin Gothic Book" w:eastAsia="Times New Roman" w:hAnsi="Franklin Gothic Book" w:cs="Arial"/>
          <w:lang w:eastAsia="ru-RU"/>
        </w:rPr>
        <w:t xml:space="preserve">на автомобиль </w:t>
      </w:r>
      <w:r w:rsidR="004A298E"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="004A298E" w:rsidRPr="006A5707">
        <w:rPr>
          <w:rFonts w:ascii="Franklin Gothic Book" w:eastAsia="Times New Roman" w:hAnsi="Franklin Gothic Book" w:cs="Arial"/>
          <w:lang w:eastAsia="ru-RU"/>
        </w:rPr>
        <w:t xml:space="preserve"> </w:t>
      </w:r>
      <w:r w:rsidRPr="006A5707">
        <w:rPr>
          <w:rFonts w:ascii="Franklin Gothic Book" w:eastAsia="Times New Roman" w:hAnsi="Franklin Gothic Book" w:cs="Arial"/>
          <w:lang w:eastAsia="ru-RU"/>
        </w:rPr>
        <w:t>– руб., в т.ч. НДС.</w:t>
      </w:r>
    </w:p>
    <w:p w:rsidR="005405B6" w:rsidRPr="00FA5380" w:rsidRDefault="005405B6" w:rsidP="005405B6">
      <w:p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109"/>
        <w:jc w:val="both"/>
        <w:rPr>
          <w:rFonts w:ascii="Franklin Gothic Book" w:eastAsia="Times New Roman" w:hAnsi="Franklin Gothic Book" w:cs="Arial"/>
          <w:lang w:eastAsia="ru-RU"/>
        </w:rPr>
      </w:pPr>
      <w:r w:rsidRPr="00FA5380">
        <w:rPr>
          <w:rFonts w:ascii="Franklin Gothic Book" w:eastAsia="Times New Roman" w:hAnsi="Franklin Gothic Book" w:cs="Arial"/>
          <w:lang w:eastAsia="ru-RU"/>
        </w:rPr>
        <w:t xml:space="preserve">После подписания настоящего Договора общая цена Договора не может быть изменена Продавцом в одностороннем порядке. </w:t>
      </w:r>
    </w:p>
    <w:p w:rsidR="005405B6" w:rsidRPr="006A5707" w:rsidRDefault="005405B6" w:rsidP="005405B6">
      <w:pPr>
        <w:tabs>
          <w:tab w:val="num" w:pos="1287"/>
        </w:tabs>
        <w:spacing w:after="0" w:line="240" w:lineRule="auto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2.2.Оплата общей цены настоящего Договора производится непосредственно на расчетный счет Продавца:</w:t>
      </w:r>
    </w:p>
    <w:p w:rsidR="005405B6" w:rsidRPr="006A5707" w:rsidRDefault="005405B6" w:rsidP="005405B6">
      <w:pPr>
        <w:tabs>
          <w:tab w:val="num" w:pos="993"/>
        </w:tabs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 Общая цена настоящего Договора, указанная в п.2.1. настоящего Договора, оплачивается  в 2 этапа: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 xml:space="preserve">2.3.1. Оплата авансового платежа в размере </w:t>
      </w:r>
      <w:r w:rsidR="004A298E">
        <w:rPr>
          <w:rFonts w:ascii="Franklin Gothic Book" w:hAnsi="Franklin Gothic Book" w:cs="Arial"/>
        </w:rPr>
        <w:t>1</w:t>
      </w:r>
      <w:r w:rsidRPr="006A5707">
        <w:rPr>
          <w:rFonts w:ascii="Franklin Gothic Book" w:hAnsi="Franklin Gothic Book" w:cs="Arial"/>
        </w:rPr>
        <w:t>00 000,00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AdvancePaymentValue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(</w:t>
      </w:r>
      <w:r w:rsidR="004A298E">
        <w:rPr>
          <w:rFonts w:ascii="Franklin Gothic Book" w:hAnsi="Franklin Gothic Book" w:cs="Arial"/>
        </w:rPr>
        <w:t>сто</w:t>
      </w:r>
      <w:r w:rsidRPr="006A5707">
        <w:rPr>
          <w:rFonts w:ascii="Franklin Gothic Book" w:hAnsi="Franklin Gothic Book" w:cs="Arial"/>
        </w:rPr>
        <w:t xml:space="preserve"> тысяч 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AdvancePaymentWord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рублей 00 копеек), в том числе НДС (18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VATRate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%) – 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AdvancePaymentVAT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</w:t>
      </w:r>
      <w:r w:rsidR="004A298E">
        <w:rPr>
          <w:rFonts w:ascii="Franklin Gothic Book" w:hAnsi="Franklin Gothic Book" w:cs="Arial"/>
        </w:rPr>
        <w:t>15 254,24</w:t>
      </w:r>
      <w:r w:rsidRPr="006A5707">
        <w:rPr>
          <w:rFonts w:ascii="Franklin Gothic Book" w:hAnsi="Franklin Gothic Book" w:cs="Arial"/>
        </w:rPr>
        <w:t xml:space="preserve"> (</w:t>
      </w:r>
      <w:r w:rsidR="004A298E">
        <w:rPr>
          <w:rFonts w:ascii="Franklin Gothic Book" w:hAnsi="Franklin Gothic Book" w:cs="Arial"/>
        </w:rPr>
        <w:t>пятнадцать тысяч двести пятьдесят четыре</w:t>
      </w:r>
      <w:r w:rsidR="00085C22">
        <w:rPr>
          <w:rFonts w:ascii="Franklin Gothic Book" w:hAnsi="Franklin Gothic Book" w:cs="Arial"/>
        </w:rPr>
        <w:t xml:space="preserve"> рубл</w:t>
      </w:r>
      <w:r w:rsidR="004A298E">
        <w:rPr>
          <w:rFonts w:ascii="Franklin Gothic Book" w:hAnsi="Franklin Gothic Book" w:cs="Arial"/>
        </w:rPr>
        <w:t>я 24</w:t>
      </w:r>
      <w:r w:rsidR="00085C22">
        <w:rPr>
          <w:rFonts w:ascii="Franklin Gothic Book" w:hAnsi="Franklin Gothic Book" w:cs="Arial"/>
        </w:rPr>
        <w:t xml:space="preserve"> копе</w:t>
      </w:r>
      <w:r w:rsidR="004A298E">
        <w:rPr>
          <w:rFonts w:ascii="Franklin Gothic Book" w:hAnsi="Franklin Gothic Book" w:cs="Arial"/>
        </w:rPr>
        <w:t>йки</w:t>
      </w:r>
      <w:r w:rsidR="00085C22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>. Авансовый платеж должен быть уплачен в течение 10 (десяти)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</w:t>
      </w:r>
      <w:r w:rsidR="004A298E">
        <w:rPr>
          <w:rFonts w:ascii="Franklin Gothic Book" w:hAnsi="Franklin Gothic Book" w:cs="Arial"/>
        </w:rPr>
        <w:t>рабочих дней с момента  подписания</w:t>
      </w:r>
      <w:r w:rsidRPr="006A5707">
        <w:rPr>
          <w:rFonts w:ascii="Franklin Gothic Book" w:hAnsi="Franklin Gothic Book" w:cs="Arial"/>
        </w:rPr>
        <w:t xml:space="preserve"> настоящего Договора</w:t>
      </w:r>
      <w:r w:rsidR="00085C22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lastRenderedPageBreak/>
        <w:t>2.3.2. Оплата оставшейся  (после оплаты авансового платежа) суммы. Данная сумма должна быть оплачена Покупателем не позднее, чем через 7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PaymentRestTerm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(сем</w:t>
      </w:r>
      <w:r w:rsidR="004A298E">
        <w:rPr>
          <w:rFonts w:ascii="Franklin Gothic Book" w:hAnsi="Franklin Gothic Book" w:cs="Arial"/>
        </w:rPr>
        <w:t>ь</w:t>
      </w:r>
      <w:r w:rsidRPr="006A5707">
        <w:rPr>
          <w:rFonts w:ascii="Franklin Gothic Book" w:hAnsi="Franklin Gothic Book" w:cs="Arial"/>
        </w:rPr>
        <w:t xml:space="preserve">) рабочих дней с момента </w:t>
      </w:r>
      <w:r w:rsidR="004A298E">
        <w:rPr>
          <w:rFonts w:ascii="Franklin Gothic Book" w:hAnsi="Franklin Gothic Book" w:cs="Arial"/>
        </w:rPr>
        <w:t>передачи автомобиля Покупателю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4A298E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2.4. </w:t>
      </w:r>
      <w:r w:rsidR="005405B6" w:rsidRPr="006A5707">
        <w:rPr>
          <w:rFonts w:ascii="Franklin Gothic Book" w:hAnsi="Franklin Gothic Book" w:cs="Arial"/>
        </w:rPr>
        <w:t>При нарушении Покупателем сроков оплаты, указанных в п.2.3. настоящего договора, Продавец вправе отказаться от настоящего договора. При этом возврат Покупателю, уплаченных денежных сре</w:t>
      </w:r>
      <w:proofErr w:type="gramStart"/>
      <w:r w:rsidR="005405B6" w:rsidRPr="006A5707">
        <w:rPr>
          <w:rFonts w:ascii="Franklin Gothic Book" w:hAnsi="Franklin Gothic Book" w:cs="Arial"/>
        </w:rPr>
        <w:t>дств пр</w:t>
      </w:r>
      <w:proofErr w:type="gramEnd"/>
      <w:r w:rsidR="005405B6" w:rsidRPr="006A5707">
        <w:rPr>
          <w:rFonts w:ascii="Franklin Gothic Book" w:hAnsi="Franklin Gothic Book" w:cs="Arial"/>
        </w:rPr>
        <w:t>оизводится в порядке, установленном в п.2.</w:t>
      </w:r>
      <w:r w:rsidR="00DD5667">
        <w:rPr>
          <w:rFonts w:ascii="Franklin Gothic Book" w:hAnsi="Franklin Gothic Book" w:cs="Arial"/>
        </w:rPr>
        <w:t>8</w:t>
      </w:r>
      <w:r w:rsidR="005405B6" w:rsidRPr="006A5707">
        <w:rPr>
          <w:rFonts w:ascii="Franklin Gothic Book" w:hAnsi="Franklin Gothic Book" w:cs="Arial"/>
        </w:rPr>
        <w:t xml:space="preserve">. настоящего Договора. 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2.5. Датой оплаты  автомобиля  является  дата </w:t>
      </w:r>
      <w:r w:rsidR="004A298E">
        <w:rPr>
          <w:rFonts w:ascii="Franklin Gothic Book" w:hAnsi="Franklin Gothic Book" w:cs="Arial"/>
        </w:rPr>
        <w:t>списания</w:t>
      </w:r>
      <w:r w:rsidRPr="006A5707">
        <w:rPr>
          <w:rFonts w:ascii="Franklin Gothic Book" w:hAnsi="Franklin Gothic Book" w:cs="Arial"/>
        </w:rPr>
        <w:t xml:space="preserve"> всех денежных средств </w:t>
      </w:r>
      <w:r w:rsidR="004A298E">
        <w:rPr>
          <w:rFonts w:ascii="Franklin Gothic Book" w:hAnsi="Franklin Gothic Book" w:cs="Arial"/>
        </w:rPr>
        <w:t>с</w:t>
      </w:r>
      <w:r w:rsidRPr="006A5707">
        <w:rPr>
          <w:rFonts w:ascii="Franklin Gothic Book" w:hAnsi="Franklin Gothic Book" w:cs="Arial"/>
        </w:rPr>
        <w:t xml:space="preserve"> расчетн</w:t>
      </w:r>
      <w:r w:rsidR="004A298E">
        <w:rPr>
          <w:rFonts w:ascii="Franklin Gothic Book" w:hAnsi="Franklin Gothic Book" w:cs="Arial"/>
        </w:rPr>
        <w:t>ого</w:t>
      </w:r>
      <w:r w:rsidRPr="006A5707">
        <w:rPr>
          <w:rFonts w:ascii="Franklin Gothic Book" w:hAnsi="Franklin Gothic Book" w:cs="Arial"/>
        </w:rPr>
        <w:t xml:space="preserve"> счет</w:t>
      </w:r>
      <w:r w:rsidR="004A298E">
        <w:rPr>
          <w:rFonts w:ascii="Franklin Gothic Book" w:hAnsi="Franklin Gothic Book" w:cs="Arial"/>
        </w:rPr>
        <w:t>а</w:t>
      </w:r>
      <w:r w:rsidRPr="006A5707">
        <w:rPr>
          <w:rFonts w:ascii="Franklin Gothic Book" w:hAnsi="Franklin Gothic Book" w:cs="Arial"/>
        </w:rPr>
        <w:t xml:space="preserve"> П</w:t>
      </w:r>
      <w:r w:rsidR="004A298E">
        <w:rPr>
          <w:rFonts w:ascii="Franklin Gothic Book" w:hAnsi="Franklin Gothic Book" w:cs="Arial"/>
        </w:rPr>
        <w:t>окупателя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2.6.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Договора, указанную в п. 2.1. настоящего Договора, включена стоимость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, все налоговые и таможенные платежи, сборы и иные платеж</w:t>
      </w:r>
      <w:r>
        <w:rPr>
          <w:rFonts w:ascii="Franklin Gothic Book" w:hAnsi="Franklin Gothic Book" w:cs="Arial"/>
        </w:rPr>
        <w:t>и, связанные с ввозом Автомобилей</w:t>
      </w:r>
      <w:r w:rsidRPr="006A5707">
        <w:rPr>
          <w:rFonts w:ascii="Franklin Gothic Book" w:hAnsi="Franklin Gothic Book" w:cs="Arial"/>
        </w:rPr>
        <w:t xml:space="preserve"> на территорию Российской Федерации, выпуском его в свободное обращение и реализацией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Покупателю, а также стоимость транспортных услуг, связанных с доставкой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до склада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затраты по хранению на складе Продавца (до</w:t>
      </w:r>
      <w:proofErr w:type="gramEnd"/>
      <w:r w:rsidRPr="006A5707">
        <w:rPr>
          <w:rFonts w:ascii="Franklin Gothic Book" w:hAnsi="Franklin Gothic Book" w:cs="Arial"/>
        </w:rPr>
        <w:t xml:space="preserve"> срока определенного настоящим Договором).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>Договора) не включены суммы комиссий, взимаемых кредитными организациями с осуществляемого Покупателем платежа</w:t>
      </w:r>
      <w:r w:rsidR="00D06E23">
        <w:rPr>
          <w:rFonts w:ascii="Franklin Gothic Book" w:hAnsi="Franklin Gothic Book" w:cs="Arial"/>
        </w:rPr>
        <w:t>.</w:t>
      </w:r>
      <w:proofErr w:type="gramEnd"/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2.7. Платежи, указанные в п.2.6. настоящего Договора, рассчитаны исходя из ставок, действующих в момент заключения настоящего Договора. </w:t>
      </w:r>
      <w:proofErr w:type="gramStart"/>
      <w:r w:rsidRPr="006A5707">
        <w:rPr>
          <w:rFonts w:ascii="Franklin Gothic Book" w:hAnsi="Franklin Gothic Book" w:cs="Arial"/>
        </w:rPr>
        <w:t>При поставке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под заказ (отсутствие его на складе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в момент заключения настоящего Договора) в случае увеличения до момента полного исполнения Сторонами условий настоящего </w:t>
      </w:r>
      <w:r w:rsidRPr="006A5707">
        <w:rPr>
          <w:rStyle w:val="af"/>
          <w:rFonts w:ascii="Franklin Gothic Book" w:hAnsi="Franklin Gothic Book" w:cs="Arial"/>
          <w:sz w:val="22"/>
          <w:szCs w:val="22"/>
        </w:rPr>
        <w:t> </w:t>
      </w:r>
      <w:r w:rsidRPr="006A5707">
        <w:rPr>
          <w:rFonts w:ascii="Franklin Gothic Book" w:hAnsi="Franklin Gothic Book" w:cs="Arial"/>
        </w:rPr>
        <w:t>Договора ставок существующих платежей, в частности налоговых, таможенных либо введения новых платежей, в частности налоговых, таможенных, а также увеличения стоимости транспортных и иных расходов, общая цена Договора, не может быть увеличена, по требованию Продавца, на</w:t>
      </w:r>
      <w:proofErr w:type="gramEnd"/>
      <w:r w:rsidRPr="006A5707">
        <w:rPr>
          <w:rFonts w:ascii="Franklin Gothic Book" w:hAnsi="Franklin Gothic Book" w:cs="Arial"/>
        </w:rPr>
        <w:t xml:space="preserve"> сумму таких новых платежей, сумму увеличения существующих платежей и/или увеличения стоимости расходов. </w:t>
      </w:r>
    </w:p>
    <w:p w:rsidR="005405B6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>. Во всех случаях расторжения настоящего Договора (в том числе путем отказа одной из Сторон от исполнения его условий в одностороннем порядке) 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 Продавец возвращает Покупателю фактически уплаченные им в российских рублях денежные средства</w:t>
      </w:r>
      <w:proofErr w:type="gramStart"/>
      <w:r w:rsidRPr="006A5707">
        <w:rPr>
          <w:rFonts w:ascii="Franklin Gothic Book" w:hAnsi="Franklin Gothic Book" w:cs="Arial"/>
        </w:rPr>
        <w:t xml:space="preserve"> ,</w:t>
      </w:r>
      <w:proofErr w:type="gramEnd"/>
      <w:r w:rsidRPr="006A5707">
        <w:rPr>
          <w:rFonts w:ascii="Franklin Gothic Book" w:hAnsi="Franklin Gothic Book" w:cs="Arial"/>
        </w:rPr>
        <w:t>  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</w:t>
      </w:r>
      <w:bookmarkStart w:id="0" w:name="_GoBack"/>
      <w:bookmarkEnd w:id="0"/>
      <w:r w:rsidRPr="006A5707">
        <w:rPr>
          <w:rFonts w:ascii="Franklin Gothic Book" w:hAnsi="Franklin Gothic Book" w:cs="Arial"/>
        </w:rPr>
        <w:t xml:space="preserve">ней с момента получения письменного требования Покупателя о таком возврате. </w:t>
      </w:r>
    </w:p>
    <w:p w:rsidR="005405B6" w:rsidRPr="006A5707" w:rsidRDefault="005405B6" w:rsidP="005405B6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9</w:t>
      </w:r>
      <w:r w:rsidRPr="006A5707">
        <w:rPr>
          <w:rFonts w:ascii="Franklin Gothic Book" w:hAnsi="Franklin Gothic Book" w:cs="Arial"/>
        </w:rPr>
        <w:t xml:space="preserve">. </w:t>
      </w:r>
      <w:r w:rsidR="00D06E23" w:rsidRPr="00D06E23">
        <w:rPr>
          <w:rFonts w:ascii="Franklin Gothic Book" w:hAnsi="Franklin Gothic Book" w:cs="Arial"/>
        </w:rPr>
        <w:t>Автомобил</w:t>
      </w:r>
      <w:r w:rsidR="00D06E23">
        <w:rPr>
          <w:rFonts w:ascii="Franklin Gothic Book" w:hAnsi="Franklin Gothic Book" w:cs="Arial"/>
        </w:rPr>
        <w:t>и</w:t>
      </w:r>
      <w:r w:rsidR="00D06E23" w:rsidRPr="00D06E23">
        <w:rPr>
          <w:rFonts w:ascii="Franklin Gothic Book" w:hAnsi="Franklin Gothic Book" w:cs="Arial"/>
        </w:rPr>
        <w:t xml:space="preserve"> переда</w:t>
      </w:r>
      <w:r w:rsidR="00D06E23">
        <w:rPr>
          <w:rFonts w:ascii="Franklin Gothic Book" w:hAnsi="Franklin Gothic Book" w:cs="Arial"/>
        </w:rPr>
        <w:t>ю</w:t>
      </w:r>
      <w:r w:rsidR="00D06E23" w:rsidRPr="00D06E23">
        <w:rPr>
          <w:rFonts w:ascii="Franklin Gothic Book" w:hAnsi="Franklin Gothic Book" w:cs="Arial"/>
        </w:rPr>
        <w:t xml:space="preserve">тся Покупателю после оплаты Покупателем авансового платежа согласно пункта 2.3.1. настоящего Договора, но не ранее 01 </w:t>
      </w:r>
      <w:r w:rsidR="00D06E23">
        <w:rPr>
          <w:rFonts w:ascii="Franklin Gothic Book" w:hAnsi="Franklin Gothic Book" w:cs="Arial"/>
        </w:rPr>
        <w:t>октября</w:t>
      </w:r>
      <w:r w:rsidR="00D06E23" w:rsidRPr="00D06E23">
        <w:rPr>
          <w:rFonts w:ascii="Franklin Gothic Book" w:hAnsi="Franklin Gothic Book" w:cs="Arial"/>
        </w:rPr>
        <w:t xml:space="preserve"> 2016 г. и не позднее 15 </w:t>
      </w:r>
      <w:r w:rsidR="00D06E23">
        <w:rPr>
          <w:rFonts w:ascii="Franklin Gothic Book" w:hAnsi="Franklin Gothic Book" w:cs="Arial"/>
        </w:rPr>
        <w:t>октября</w:t>
      </w:r>
      <w:r w:rsidR="00D06E23" w:rsidRPr="00D06E23">
        <w:rPr>
          <w:rFonts w:ascii="Franklin Gothic Book" w:hAnsi="Franklin Gothic Book" w:cs="Arial"/>
        </w:rPr>
        <w:t xml:space="preserve"> 2016</w:t>
      </w:r>
      <w:r w:rsidR="00D06E23">
        <w:rPr>
          <w:rFonts w:ascii="Franklin Gothic Book" w:hAnsi="Franklin Gothic Book" w:cs="Arial"/>
        </w:rPr>
        <w:t xml:space="preserve"> г.</w:t>
      </w:r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  <w:b/>
        </w:rPr>
        <w:t>3. Доставка и передача автомобиля</w:t>
      </w:r>
    </w:p>
    <w:p w:rsidR="005405B6" w:rsidRPr="00302EE5" w:rsidRDefault="005405B6" w:rsidP="005405B6">
      <w:pPr>
        <w:numPr>
          <w:ilvl w:val="1"/>
          <w:numId w:val="18"/>
        </w:numPr>
        <w:tabs>
          <w:tab w:val="clear" w:pos="720"/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долж</w:t>
      </w:r>
      <w:r w:rsidR="00130BBD">
        <w:rPr>
          <w:rFonts w:ascii="Franklin Gothic Book" w:hAnsi="Franklin Gothic Book" w:cs="Arial"/>
        </w:rPr>
        <w:t>ны</w:t>
      </w:r>
      <w:r w:rsidRPr="00302EE5">
        <w:rPr>
          <w:rFonts w:ascii="Franklin Gothic Book" w:hAnsi="Franklin Gothic Book" w:cs="Arial"/>
        </w:rPr>
        <w:t xml:space="preserve"> быть доставлен</w:t>
      </w:r>
      <w:r w:rsidR="00130BBD">
        <w:rPr>
          <w:rFonts w:ascii="Franklin Gothic Book" w:hAnsi="Franklin Gothic Book" w:cs="Arial"/>
        </w:rPr>
        <w:t>ы</w:t>
      </w:r>
      <w:r w:rsidRPr="00302EE5">
        <w:rPr>
          <w:rFonts w:ascii="Franklin Gothic Book" w:hAnsi="Franklin Gothic Book" w:cs="Arial"/>
        </w:rPr>
        <w:t xml:space="preserve"> на склад Продавца </w:t>
      </w:r>
      <w:r w:rsidR="00085C22">
        <w:rPr>
          <w:rFonts w:ascii="Franklin Gothic Book" w:hAnsi="Franklin Gothic Book" w:cs="Arial"/>
        </w:rPr>
        <w:t>с 01 октября по 15 октября 2016 г.</w:t>
      </w:r>
      <w:r w:rsidRPr="00302EE5">
        <w:rPr>
          <w:rFonts w:ascii="Franklin Gothic Book" w:hAnsi="Franklin Gothic Book" w:cs="Arial"/>
        </w:rPr>
        <w:t xml:space="preserve"> Срок поставки не может быть продлен Продавцом в одностороннем порядке. При этом</w:t>
      </w:r>
      <w:proofErr w:type="gramStart"/>
      <w:r w:rsidRPr="00302EE5">
        <w:rPr>
          <w:rFonts w:ascii="Franklin Gothic Book" w:hAnsi="Franklin Gothic Book" w:cs="Arial"/>
        </w:rPr>
        <w:t>,</w:t>
      </w:r>
      <w:proofErr w:type="gramEnd"/>
      <w:r w:rsidRPr="00302EE5">
        <w:rPr>
          <w:rFonts w:ascii="Franklin Gothic Book" w:hAnsi="Franklin Gothic Book" w:cs="Arial"/>
        </w:rPr>
        <w:t xml:space="preserve"> в случае поставки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не в срок, Покупатель вправе расторгнуть настоящий договор в одностороннем порядке, при этом возврат денежных средств, оплаченных Покупателем по настоящему Договору, производится в срок согласно п. 2.</w:t>
      </w:r>
      <w:r w:rsidR="00DD5667">
        <w:rPr>
          <w:rFonts w:ascii="Franklin Gothic Book" w:hAnsi="Franklin Gothic Book" w:cs="Arial"/>
        </w:rPr>
        <w:t>8</w:t>
      </w:r>
      <w:r w:rsidRPr="00302EE5">
        <w:rPr>
          <w:rFonts w:ascii="Franklin Gothic Book" w:hAnsi="Franklin Gothic Book" w:cs="Arial"/>
        </w:rPr>
        <w:t>. настоящего Договора. О доставке автомобил</w:t>
      </w:r>
      <w:r w:rsidR="00130BBD"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Продавец извещает Покупателя посредством телефонограммы либо письменного сообщения.</w:t>
      </w:r>
    </w:p>
    <w:p w:rsidR="005405B6" w:rsidRPr="00302EE5" w:rsidRDefault="005405B6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proofErr w:type="gramStart"/>
      <w:r w:rsidRPr="00302EE5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переда</w:t>
      </w:r>
      <w:r>
        <w:rPr>
          <w:rFonts w:ascii="Franklin Gothic Book" w:hAnsi="Franklin Gothic Book" w:cs="Arial"/>
        </w:rPr>
        <w:t>ю</w:t>
      </w:r>
      <w:r w:rsidRPr="00302EE5">
        <w:rPr>
          <w:rFonts w:ascii="Franklin Gothic Book" w:hAnsi="Franklin Gothic Book" w:cs="Arial"/>
        </w:rPr>
        <w:t xml:space="preserve">тся </w:t>
      </w:r>
      <w:r w:rsidR="00D06E23" w:rsidRPr="00D06E23">
        <w:rPr>
          <w:rFonts w:ascii="Franklin Gothic Book" w:hAnsi="Franklin Gothic Book" w:cs="Arial"/>
        </w:rPr>
        <w:t xml:space="preserve">Покупателю после оплаты Покупателем авансового платежа согласно пункта 2.3.1. настоящего Договора, но не ранее срока, указанного в абзаце первом настоящего пункта </w:t>
      </w:r>
      <w:r w:rsidR="00D06E23">
        <w:rPr>
          <w:rFonts w:ascii="Franklin Gothic Book" w:hAnsi="Franklin Gothic Book" w:cs="Arial"/>
        </w:rPr>
        <w:t xml:space="preserve">Договора </w:t>
      </w:r>
      <w:r>
        <w:rPr>
          <w:rFonts w:ascii="Franklin Gothic Book" w:hAnsi="Franklin Gothic Book" w:cs="Arial"/>
        </w:rPr>
        <w:t xml:space="preserve">и не позднее </w:t>
      </w:r>
      <w:r w:rsidR="00085C22">
        <w:rPr>
          <w:rFonts w:ascii="Franklin Gothic Book" w:hAnsi="Franklin Gothic Book" w:cs="Arial"/>
        </w:rPr>
        <w:t>15 октября 2016 г.</w:t>
      </w:r>
      <w:r w:rsidRPr="00302EE5">
        <w:rPr>
          <w:rFonts w:ascii="Franklin Gothic Book" w:hAnsi="Franklin Gothic Book" w:cs="Arial"/>
        </w:rPr>
        <w:t xml:space="preserve"> В случае нарушения Продавцом указанных в данном пункте сроков более чем на </w:t>
      </w:r>
      <w:r w:rsidR="005C39A9"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InfringTransferTerm \* MERGEFORMAT </w:instrText>
      </w:r>
      <w:r w:rsidR="005C39A9"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 xml:space="preserve">10 (десять) банковских дней, </w:t>
      </w:r>
      <w:r w:rsidR="00D06E23" w:rsidRPr="00D06E23">
        <w:rPr>
          <w:rFonts w:ascii="Franklin Gothic Book" w:hAnsi="Franklin Gothic Book" w:cs="Arial"/>
        </w:rPr>
        <w:t>при условии оплаты Покупателем авансового платежа</w:t>
      </w:r>
      <w:r w:rsidRPr="00302EE5">
        <w:rPr>
          <w:rFonts w:ascii="Franklin Gothic Book" w:hAnsi="Franklin Gothic Book" w:cs="Arial"/>
        </w:rPr>
        <w:t>, Покупатель вправе отказаться от настоящего договора и</w:t>
      </w:r>
      <w:proofErr w:type="gramEnd"/>
      <w:r w:rsidRPr="00302EE5">
        <w:rPr>
          <w:rFonts w:ascii="Franklin Gothic Book" w:hAnsi="Franklin Gothic Book" w:cs="Arial"/>
        </w:rPr>
        <w:t xml:space="preserve"> потребовать возврата уплаченной денежной суммы. В </w:t>
      </w:r>
      <w:proofErr w:type="gramStart"/>
      <w:r w:rsidRPr="00302EE5">
        <w:rPr>
          <w:rFonts w:ascii="Franklin Gothic Book" w:hAnsi="Franklin Gothic Book" w:cs="Arial"/>
        </w:rPr>
        <w:t>этом</w:t>
      </w:r>
      <w:proofErr w:type="gramEnd"/>
      <w:r w:rsidRPr="00302EE5">
        <w:rPr>
          <w:rFonts w:ascii="Franklin Gothic Book" w:hAnsi="Franklin Gothic Book" w:cs="Arial"/>
        </w:rPr>
        <w:t xml:space="preserve"> случае оплаченная Покупателем сумма должна быть возращена в сроки, указанном в п. 2.</w:t>
      </w:r>
      <w:r w:rsidR="00DD5667">
        <w:rPr>
          <w:rFonts w:ascii="Franklin Gothic Book" w:hAnsi="Franklin Gothic Book" w:cs="Arial"/>
        </w:rPr>
        <w:t>8</w:t>
      </w:r>
      <w:r w:rsidRPr="00302EE5">
        <w:rPr>
          <w:rFonts w:ascii="Franklin Gothic Book" w:hAnsi="Franklin Gothic Book" w:cs="Arial"/>
        </w:rPr>
        <w:t>. настоящего договора.</w:t>
      </w:r>
      <w:r w:rsidR="00085C22">
        <w:rPr>
          <w:rFonts w:ascii="Franklin Gothic Book" w:hAnsi="Franklin Gothic Book" w:cs="Arial"/>
        </w:rPr>
        <w:t xml:space="preserve"> </w:t>
      </w:r>
      <w:r w:rsidRPr="00302EE5">
        <w:rPr>
          <w:rFonts w:ascii="Franklin Gothic Book" w:hAnsi="Franklin Gothic Book" w:cs="Arial"/>
        </w:rPr>
        <w:t xml:space="preserve">В </w:t>
      </w:r>
      <w:proofErr w:type="gramStart"/>
      <w:r w:rsidRPr="00302EE5">
        <w:rPr>
          <w:rFonts w:ascii="Franklin Gothic Book" w:hAnsi="Franklin Gothic Book" w:cs="Arial"/>
        </w:rPr>
        <w:t>случае</w:t>
      </w:r>
      <w:proofErr w:type="gramEnd"/>
      <w:r w:rsidRPr="00302EE5">
        <w:rPr>
          <w:rFonts w:ascii="Franklin Gothic Book" w:hAnsi="Franklin Gothic Book" w:cs="Arial"/>
        </w:rPr>
        <w:t xml:space="preserve"> получения Продавцом полной оплаты общей цены Договора и готовности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к передаче, Продавец по согласованию с Покупателем вправе исполнить обязанность по передаче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досрочно. Покупатель не вправе требовать от Продавца досрочной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>.</w:t>
      </w:r>
    </w:p>
    <w:p w:rsidR="005405B6" w:rsidRPr="00AC37AC" w:rsidRDefault="005405B6" w:rsidP="005405B6">
      <w:pPr>
        <w:pStyle w:val="aa"/>
        <w:spacing w:after="0" w:line="240" w:lineRule="auto"/>
        <w:ind w:left="0"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3.2.</w:t>
      </w:r>
      <w:r w:rsidRPr="00AC37AC">
        <w:rPr>
          <w:rFonts w:ascii="Franklin Gothic Book" w:hAnsi="Franklin Gothic Book" w:cs="Arial"/>
        </w:rPr>
        <w:t xml:space="preserve">Извещения (уведомления) о поступлении автомобиля на склад Продавца 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и о готовности автомобиля сообщается Покупателю по следующему телефону 8(3843) 357-6</w:t>
      </w:r>
      <w:r w:rsidR="00085C22">
        <w:rPr>
          <w:rFonts w:ascii="Franklin Gothic Book" w:hAnsi="Franklin Gothic Book" w:cs="Arial"/>
        </w:rPr>
        <w:t>00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BuyerTelefon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 xml:space="preserve">, либо направляется по следующему </w:t>
      </w:r>
      <w:proofErr w:type="gramStart"/>
      <w:r w:rsidRPr="00AC37AC">
        <w:rPr>
          <w:rFonts w:ascii="Franklin Gothic Book" w:hAnsi="Franklin Gothic Book" w:cs="Arial"/>
        </w:rPr>
        <w:t>адресу</w:t>
      </w:r>
      <w:proofErr w:type="gramEnd"/>
      <w:r w:rsidRPr="00AC37AC">
        <w:rPr>
          <w:rFonts w:ascii="Franklin Gothic Book" w:hAnsi="Franklin Gothic Book" w:cs="Arial"/>
        </w:rPr>
        <w:t xml:space="preserve"> указанному в разделе </w:t>
      </w:r>
      <w:r>
        <w:rPr>
          <w:rFonts w:ascii="Franklin Gothic Book" w:hAnsi="Franklin Gothic Book" w:cs="Arial"/>
        </w:rPr>
        <w:t>9</w:t>
      </w:r>
      <w:r w:rsidRPr="00AC37AC">
        <w:rPr>
          <w:rFonts w:ascii="Franklin Gothic Book" w:hAnsi="Franklin Gothic Book" w:cs="Arial"/>
        </w:rPr>
        <w:t xml:space="preserve"> настоящего договора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BuyerAdress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В случае изменения адреса, номера телефона, номера факса, </w:t>
      </w:r>
      <w:proofErr w:type="gramStart"/>
      <w:r w:rsidRPr="00302EE5">
        <w:rPr>
          <w:rFonts w:ascii="Franklin Gothic Book" w:hAnsi="Franklin Gothic Book" w:cs="Arial"/>
        </w:rPr>
        <w:t>е</w:t>
      </w:r>
      <w:proofErr w:type="gramEnd"/>
      <w:r w:rsidRPr="00302EE5">
        <w:rPr>
          <w:rFonts w:ascii="Franklin Gothic Book" w:hAnsi="Franklin Gothic Book" w:cs="Arial"/>
        </w:rPr>
        <w:t>-</w:t>
      </w:r>
      <w:proofErr w:type="spellStart"/>
      <w:r w:rsidRPr="00302EE5">
        <w:rPr>
          <w:rFonts w:ascii="Franklin Gothic Book" w:hAnsi="Franklin Gothic Book" w:cs="Arial"/>
        </w:rPr>
        <w:t>mail</w:t>
      </w:r>
      <w:proofErr w:type="spellEnd"/>
      <w:r w:rsidRPr="00302EE5">
        <w:rPr>
          <w:rFonts w:ascii="Franklin Gothic Book" w:hAnsi="Franklin Gothic Book" w:cs="Arial"/>
        </w:rPr>
        <w:t xml:space="preserve"> Покупателя, он обязан в течение 3</w:t>
      </w:r>
      <w:r w:rsidR="00085C22">
        <w:rPr>
          <w:rFonts w:ascii="Franklin Gothic Book" w:hAnsi="Franklin Gothic Book" w:cs="Arial"/>
        </w:rPr>
        <w:t xml:space="preserve"> </w:t>
      </w:r>
      <w:r w:rsidRPr="00302EE5">
        <w:rPr>
          <w:rFonts w:ascii="Franklin Gothic Book" w:hAnsi="Franklin Gothic Book" w:cs="Arial"/>
        </w:rPr>
        <w:t>(трёх) дней с момента соответствующего изменении письменно уведомить об этом Продавца.</w:t>
      </w:r>
    </w:p>
    <w:p w:rsidR="005405B6" w:rsidRPr="00587A3A" w:rsidRDefault="005405B6" w:rsidP="005405B6">
      <w:pPr>
        <w:pStyle w:val="aa"/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587A3A">
        <w:rPr>
          <w:rFonts w:ascii="Franklin Gothic Book" w:hAnsi="Franklin Gothic Book" w:cs="Arial"/>
        </w:rPr>
        <w:t>Передача автомобилей Покупателю осуществляется по месту нахождения Продавца, указанному в разделе 9 настоящего Договора, в дни и часы работы Продавца и оформляется актом приемки-передачи, подписываемым сторонами.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При приемке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Покупатель обязан осуществить его проверку и сообщить Продавцу о замеченных в ходе приемки недостатках. В противном случае, Продавец вправе отказаться от удовлетворения требований Покупателя об устранении явных недостатков, которые могли быть замечены в ходе приемки. 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Продавец одновременно с передачей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передает Покупателю: Сервисную книжку и Руководство по эксплуатации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, являющиеся неотъемлемой частью настоящего Договора, и комплект документов, необходимых для регистрации автомобиля в органах ГИБДД. </w:t>
      </w:r>
    </w:p>
    <w:p w:rsidR="005405B6" w:rsidRPr="00002F4D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  <w:b/>
        </w:rPr>
      </w:pPr>
      <w:proofErr w:type="gramStart"/>
      <w:r w:rsidRPr="00302EE5">
        <w:rPr>
          <w:rFonts w:ascii="Franklin Gothic Book" w:hAnsi="Franklin Gothic Book" w:cs="Arial"/>
        </w:rPr>
        <w:t>Право собственности на Автомобиль переходит к Покупателю с даты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Продавцом Покупателю по Акту приемки-передачи (п. 3.</w:t>
      </w:r>
      <w:r>
        <w:rPr>
          <w:rFonts w:ascii="Franklin Gothic Book" w:hAnsi="Franklin Gothic Book" w:cs="Arial"/>
        </w:rPr>
        <w:t>3</w:t>
      </w:r>
      <w:r w:rsidRPr="00302EE5">
        <w:rPr>
          <w:rFonts w:ascii="Franklin Gothic Book" w:hAnsi="Franklin Gothic Book" w:cs="Arial"/>
        </w:rPr>
        <w:t>.</w:t>
      </w:r>
      <w:proofErr w:type="gramEnd"/>
      <w:r w:rsidRPr="00302EE5">
        <w:rPr>
          <w:rFonts w:ascii="Franklin Gothic Book" w:hAnsi="Franklin Gothic Book" w:cs="Arial"/>
        </w:rPr>
        <w:t xml:space="preserve"> </w:t>
      </w:r>
      <w:proofErr w:type="gramStart"/>
      <w:r w:rsidRPr="00302EE5">
        <w:rPr>
          <w:rFonts w:ascii="Franklin Gothic Book" w:hAnsi="Franklin Gothic Book" w:cs="Arial"/>
        </w:rPr>
        <w:t>Договора).</w:t>
      </w:r>
      <w:proofErr w:type="gramEnd"/>
    </w:p>
    <w:p w:rsidR="005405B6" w:rsidRPr="00302EE5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.ПРАВА И ОБЯЗАННОСТИ СТОРОН</w:t>
      </w:r>
    </w:p>
    <w:p w:rsidR="005405B6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.1.Обязанности Продавца: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.1.1.Оформить заказ у Изготовителя на производство и поставку Автомобилей в выбранной Покупателем комплектации после заключения договора.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.1.2.Уведомлять Покупателя о ходе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.1.3</w:t>
      </w:r>
      <w:r>
        <w:rPr>
          <w:rFonts w:ascii="Franklin Gothic Book" w:hAnsi="Franklin Gothic Book" w:cs="Arial"/>
        </w:rPr>
        <w:t>.</w:t>
      </w:r>
      <w:r w:rsidRPr="006A5707">
        <w:rPr>
          <w:rFonts w:ascii="Franklin Gothic Book" w:hAnsi="Franklin Gothic Book" w:cs="Arial"/>
        </w:rPr>
        <w:t>Уведомить Покупателя о поступлении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на склад Продавца.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.1.4.Осуществить предпродажную подготовку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.1.5.Уведомить Покупателя о готовности передать Автомобиль.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.1.6.Передать Покупателю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в срок не позднее </w:t>
      </w:r>
      <w:r w:rsidR="00085C22">
        <w:rPr>
          <w:rFonts w:ascii="Franklin Gothic Book" w:hAnsi="Franklin Gothic Book" w:cs="Arial"/>
        </w:rPr>
        <w:t>15 октября 2016 г.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7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.1.7.Одновременно с передачей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Продавец принимает на себя обязательство  передать Покупателю принадлежности Автомобил</w:t>
      </w:r>
      <w:r>
        <w:rPr>
          <w:rFonts w:ascii="Franklin Gothic Book" w:hAnsi="Franklin Gothic Book" w:cs="Arial"/>
        </w:rPr>
        <w:t>ям</w:t>
      </w:r>
      <w:r w:rsidRPr="006A5707">
        <w:rPr>
          <w:rFonts w:ascii="Franklin Gothic Book" w:hAnsi="Franklin Gothic Book" w:cs="Arial"/>
        </w:rPr>
        <w:t xml:space="preserve"> и относящиеся к нему следующие документы: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паспорт транспортного средства;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по гарантийному обслуживанию;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для Владельца на русском языке;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ключи зажигания - </w:t>
      </w:r>
      <w:r>
        <w:rPr>
          <w:rFonts w:ascii="Franklin Gothic Book" w:hAnsi="Franklin Gothic Book" w:cs="Arial"/>
        </w:rPr>
        <w:t>2</w:t>
      </w:r>
      <w:r w:rsidRPr="006A5707">
        <w:rPr>
          <w:rFonts w:ascii="Franklin Gothic Book" w:hAnsi="Franklin Gothic Book" w:cs="Arial"/>
        </w:rPr>
        <w:t xml:space="preserve"> шт.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.1.8.</w:t>
      </w:r>
      <w:r>
        <w:rPr>
          <w:rFonts w:ascii="Franklin Gothic Book" w:hAnsi="Franklin Gothic Book" w:cs="Arial"/>
        </w:rPr>
        <w:t xml:space="preserve"> П</w:t>
      </w:r>
      <w:r w:rsidRPr="006A5707">
        <w:rPr>
          <w:rFonts w:ascii="Franklin Gothic Book" w:hAnsi="Franklin Gothic Book" w:cs="Arial"/>
        </w:rPr>
        <w:t xml:space="preserve">одписать Приложение №2 к настоящему договору </w:t>
      </w:r>
      <w:r>
        <w:rPr>
          <w:rFonts w:ascii="Franklin Gothic Book" w:hAnsi="Franklin Gothic Book" w:cs="Arial"/>
        </w:rPr>
        <w:t>- Акт приема-передачи Автомобилей</w:t>
      </w:r>
      <w:r w:rsidRPr="006A5707">
        <w:rPr>
          <w:rFonts w:ascii="Franklin Gothic Book" w:hAnsi="Franklin Gothic Book" w:cs="Arial"/>
        </w:rPr>
        <w:t xml:space="preserve"> по форме, согласованной Сторонами. Обязательства</w:t>
      </w:r>
      <w:r>
        <w:rPr>
          <w:rFonts w:ascii="Franklin Gothic Book" w:hAnsi="Franklin Gothic Book" w:cs="Arial"/>
        </w:rPr>
        <w:t xml:space="preserve"> Продавца по передаче Автомобилей</w:t>
      </w:r>
      <w:r w:rsidRPr="006A5707">
        <w:rPr>
          <w:rFonts w:ascii="Franklin Gothic Book" w:hAnsi="Franklin Gothic Book" w:cs="Arial"/>
        </w:rPr>
        <w:t>, его принадлежностей и относящихся к нему документов в собственность Покупателя считаются исполненными с момента подписания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уполномоченными представителями Сторон Акта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.1.9.Осуществлять гарантийный ремонт и сервисное обслуживание в соответствии с технологией завода- изготовителя и условиями, изложенными в руководстве по гарантийному обслуживанию.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.2.Права Продавца:</w:t>
      </w:r>
    </w:p>
    <w:p w:rsidR="005405B6" w:rsidRPr="006A5707" w:rsidRDefault="005405B6" w:rsidP="005405B6">
      <w:pPr>
        <w:tabs>
          <w:tab w:val="left" w:pos="119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.2.1.Требовать от Покупателя оплаты цены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и законодательными нормами.</w:t>
      </w:r>
    </w:p>
    <w:p w:rsidR="005405B6" w:rsidRPr="006A5707" w:rsidRDefault="005405B6" w:rsidP="005405B6">
      <w:pPr>
        <w:tabs>
          <w:tab w:val="left" w:pos="119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.2.2.Требовать</w:t>
      </w:r>
      <w:r>
        <w:rPr>
          <w:rFonts w:ascii="Franklin Gothic Book" w:hAnsi="Franklin Gothic Book" w:cs="Arial"/>
        </w:rPr>
        <w:t xml:space="preserve"> от Покупателя вывоза Автомобилей</w:t>
      </w:r>
      <w:r w:rsidRPr="006A5707">
        <w:rPr>
          <w:rFonts w:ascii="Franklin Gothic Book" w:hAnsi="Franklin Gothic Book" w:cs="Arial"/>
        </w:rPr>
        <w:t xml:space="preserve"> со склада Продавца в сроки, предусмотренные п. 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 настоящего договора.</w:t>
      </w:r>
    </w:p>
    <w:p w:rsidR="005405B6" w:rsidRPr="006A5707" w:rsidRDefault="005405B6" w:rsidP="005405B6">
      <w:p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.2.3.Требовать от Покупателя демонтажа дополнительного оборудования, установленного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в случае возврата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Продавцу по любому основанию.</w:t>
      </w:r>
    </w:p>
    <w:p w:rsidR="005405B6" w:rsidRPr="006A5707" w:rsidRDefault="005405B6" w:rsidP="005405B6">
      <w:p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.3.Обязанности Покупателя: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.3.1.Оплатить  цену 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в  сроки  и  на  </w:t>
      </w:r>
      <w:proofErr w:type="gramStart"/>
      <w:r w:rsidRPr="006A5707">
        <w:rPr>
          <w:rFonts w:ascii="Franklin Gothic Book" w:hAnsi="Franklin Gothic Book" w:cs="Arial"/>
        </w:rPr>
        <w:t>условиях</w:t>
      </w:r>
      <w:proofErr w:type="gramEnd"/>
      <w:r w:rsidRPr="006A5707">
        <w:rPr>
          <w:rFonts w:ascii="Franklin Gothic Book" w:hAnsi="Franklin Gothic Book" w:cs="Arial"/>
        </w:rPr>
        <w:t>,  установленных  настоящим договором.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.3.2.До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 предоставить Продавцу в письменной форме данные, необходимые для оформления документов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.3.3.Принять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по качеству и комплектности в течение 3 (трех) рабочих дней со дня получения уведомления Продавца о готовности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к передаче и вывезти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со склада Продавца.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4</w:t>
      </w:r>
      <w:r w:rsidRPr="006A5707">
        <w:rPr>
          <w:rFonts w:ascii="Franklin Gothic Book" w:hAnsi="Franklin Gothic Book" w:cs="Arial"/>
        </w:rPr>
        <w:t>.3.4.Подписать Акт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момент фактического принятия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0" w:after="0" w:line="227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.3.5.Проводить техническое обслуживание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уполномоченных организациях на проведение сервисного и технического обслуживания автомобилей марки </w:t>
      </w:r>
      <w:r w:rsidR="00085C22">
        <w:rPr>
          <w:rFonts w:ascii="Franklin Gothic Book" w:hAnsi="Franklin Gothic Book" w:cs="Arial"/>
        </w:rPr>
        <w:t>ГАЗ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.3.6.При приеме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ознакомиться в полном объеме с руководством для Владельца.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.3.7.Эксплуатировать Автомобил</w:t>
      </w:r>
      <w:r w:rsidR="00085C22">
        <w:rPr>
          <w:rFonts w:ascii="Franklin Gothic Book" w:hAnsi="Franklin Gothic Book" w:cs="Arial"/>
        </w:rPr>
        <w:t>ь</w:t>
      </w:r>
      <w:r w:rsidRPr="006A5707">
        <w:rPr>
          <w:rFonts w:ascii="Franklin Gothic Book" w:hAnsi="Franklin Gothic Book" w:cs="Arial"/>
        </w:rPr>
        <w:t xml:space="preserve"> в соответствии с Руководством для Владельца и следовать изложенным в Руководстве по гарантийному обслуживанию рекомендациям.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.3.8.При предъявлении требований, связанных с недостатком Автомобиля, в течение гарантийного срока </w:t>
      </w:r>
      <w:proofErr w:type="gramStart"/>
      <w:r w:rsidRPr="006A5707">
        <w:rPr>
          <w:rFonts w:ascii="Franklin Gothic Book" w:hAnsi="Franklin Gothic Book" w:cs="Arial"/>
        </w:rPr>
        <w:t>предоставить документы</w:t>
      </w:r>
      <w:proofErr w:type="gramEnd"/>
      <w:r w:rsidRPr="006A5707">
        <w:rPr>
          <w:rFonts w:ascii="Franklin Gothic Book" w:hAnsi="Franklin Gothic Book" w:cs="Arial"/>
        </w:rPr>
        <w:t>, подтверждающие действие гарантийного срока.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proofErr w:type="gramStart"/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.3.9.В случае предъявления Продавцу требования о расторжении договора или о замене Автомобиля в случаях,  установленных  законом,  одновременно  с  этим  передать  Продавцу 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 свободным  от  прав третьих лиц, в комплектации, указанной в Приложении №1, с учетом нормального износа, без недостатков (за исключением тех, за которые отвечает Продавец и которые послужили основанием для отказа Покупателя от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), а также передать документы</w:t>
      </w:r>
      <w:proofErr w:type="gramEnd"/>
      <w:r w:rsidRPr="006A5707">
        <w:rPr>
          <w:rFonts w:ascii="Franklin Gothic Book" w:hAnsi="Franklin Gothic Book" w:cs="Arial"/>
        </w:rPr>
        <w:t xml:space="preserve"> и принадлежности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 указанные в п.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 настоящего договора.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81"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.4.Права Покупателя:</w:t>
      </w:r>
    </w:p>
    <w:p w:rsidR="005405B6" w:rsidRDefault="005405B6" w:rsidP="005405B6">
      <w:pPr>
        <w:ind w:right="-6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.4.1.Требовать от Продавца исполнения условий настоящего Договора</w:t>
      </w:r>
      <w:r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5</w:t>
      </w:r>
      <w:r w:rsidRPr="00302EE5">
        <w:rPr>
          <w:rFonts w:ascii="Franklin Gothic Book" w:hAnsi="Franklin Gothic Book" w:cs="Arial"/>
          <w:b/>
        </w:rPr>
        <w:t xml:space="preserve">. Гарантия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Продавец гарантирует, что передаваемый Покупателю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 xml:space="preserve"> технически исправен и не имеет дефектов изготовления.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На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>, передаваемый Покупателю в рамках настоящего Договора, устанавливается следующий срок гарантии (при условии своевременного прохождения технического обслуживания в сроки, определенные в сервисной книжке, выдаваемой Покупателю при передаче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475ECC">
        <w:rPr>
          <w:rFonts w:ascii="Franklin Gothic Book" w:hAnsi="Franklin Gothic Book" w:cs="Arial"/>
          <w:sz w:val="24"/>
          <w:szCs w:val="24"/>
        </w:rPr>
        <w:t>):</w:t>
      </w:r>
    </w:p>
    <w:p w:rsidR="005405B6" w:rsidRPr="00302EE5" w:rsidRDefault="004A298E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t>2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(</w:t>
      </w:r>
      <w:r>
        <w:rPr>
          <w:rFonts w:ascii="Franklin Gothic Book" w:hAnsi="Franklin Gothic Book" w:cs="Arial"/>
          <w:sz w:val="24"/>
          <w:szCs w:val="24"/>
        </w:rPr>
        <w:t>Два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) года или </w:t>
      </w:r>
      <w:r>
        <w:rPr>
          <w:rFonts w:ascii="Franklin Gothic Book" w:hAnsi="Franklin Gothic Book" w:cs="Arial"/>
          <w:sz w:val="24"/>
          <w:szCs w:val="24"/>
        </w:rPr>
        <w:t>80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тысяч км пробега (в зависимости от того, что наступит раньше) начиная с момента продажи (передачи) Автомобил</w:t>
      </w:r>
      <w:r w:rsidR="005405B6">
        <w:rPr>
          <w:rFonts w:ascii="Franklin Gothic Book" w:hAnsi="Franklin Gothic Book" w:cs="Arial"/>
          <w:sz w:val="24"/>
          <w:szCs w:val="24"/>
        </w:rPr>
        <w:t>ей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</w:t>
      </w:r>
      <w:proofErr w:type="gramStart"/>
      <w:r w:rsidR="005405B6" w:rsidRPr="00302EE5">
        <w:rPr>
          <w:rFonts w:ascii="Franklin Gothic Book" w:hAnsi="Franklin Gothic Book" w:cs="Arial"/>
          <w:sz w:val="24"/>
          <w:szCs w:val="24"/>
        </w:rPr>
        <w:t>т.е. с</w:t>
      </w:r>
      <w:proofErr w:type="gramEnd"/>
      <w:r w:rsidR="005405B6" w:rsidRPr="00302EE5">
        <w:rPr>
          <w:rFonts w:ascii="Franklin Gothic Book" w:hAnsi="Franklin Gothic Book" w:cs="Arial"/>
          <w:sz w:val="24"/>
          <w:szCs w:val="24"/>
        </w:rPr>
        <w:t xml:space="preserve"> указанной в сервисной книжке даты начала гарантии).</w:t>
      </w:r>
    </w:p>
    <w:p w:rsidR="005405B6" w:rsidRPr="00302EE5" w:rsidRDefault="005405B6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>Срок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6 (Шесть) лет или 180 тысяч км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.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робега (в зависимости от того, что наступит раньше).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По истечении срока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его дальнейшая эксплуатация возможна при условии соблюдения владельцем требований о прохождении регулярного технического обслуживания в соответствии с требованиями «Гарантии на новый автомобиль», изложенными в сервисной книжке, а также иных требований в отношении эксплуатации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>, изложенных в сервисной книжке и руководстве по эксплуатации у официального, но в совокупности не более 10 (Десяти) лет с момента продажи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t>5.3.</w:t>
      </w:r>
      <w:r>
        <w:rPr>
          <w:rFonts w:ascii="Franklin Gothic Book" w:hAnsi="Franklin Gothic Book" w:cs="Arial"/>
          <w:sz w:val="24"/>
          <w:szCs w:val="24"/>
        </w:rPr>
        <w:tab/>
      </w:r>
      <w:r w:rsidRPr="00302EE5">
        <w:rPr>
          <w:rFonts w:ascii="Franklin Gothic Book" w:hAnsi="Franklin Gothic Book" w:cs="Arial"/>
          <w:sz w:val="24"/>
          <w:szCs w:val="24"/>
        </w:rPr>
        <w:t>В соответствии с сервисной книжкой на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срок гарантии на лакокрасочное покрытие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</w:t>
      </w:r>
      <w:r w:rsidR="002734B7">
        <w:rPr>
          <w:rFonts w:ascii="Franklin Gothic Book" w:hAnsi="Franklin Gothic Book" w:cs="Arial"/>
          <w:sz w:val="24"/>
          <w:szCs w:val="24"/>
        </w:rPr>
        <w:t>1</w:t>
      </w:r>
      <w:r w:rsidRPr="00302EE5">
        <w:rPr>
          <w:rFonts w:ascii="Franklin Gothic Book" w:hAnsi="Franklin Gothic Book" w:cs="Arial"/>
          <w:sz w:val="24"/>
          <w:szCs w:val="24"/>
        </w:rPr>
        <w:t xml:space="preserve"> (</w:t>
      </w:r>
      <w:r w:rsidR="002734B7">
        <w:rPr>
          <w:rFonts w:ascii="Franklin Gothic Book" w:hAnsi="Franklin Gothic Book" w:cs="Arial"/>
          <w:sz w:val="24"/>
          <w:szCs w:val="24"/>
        </w:rPr>
        <w:t>один</w:t>
      </w:r>
      <w:r w:rsidRPr="00302EE5">
        <w:rPr>
          <w:rFonts w:ascii="Franklin Gothic Book" w:hAnsi="Franklin Gothic Book" w:cs="Arial"/>
          <w:sz w:val="24"/>
          <w:szCs w:val="24"/>
        </w:rPr>
        <w:t xml:space="preserve">) год или </w:t>
      </w:r>
      <w:r w:rsidR="002734B7">
        <w:rPr>
          <w:rFonts w:ascii="Franklin Gothic Book" w:hAnsi="Franklin Gothic Book" w:cs="Arial"/>
          <w:sz w:val="24"/>
          <w:szCs w:val="24"/>
        </w:rPr>
        <w:t>40</w:t>
      </w:r>
      <w:r w:rsidRPr="00302EE5">
        <w:rPr>
          <w:rFonts w:ascii="Franklin Gothic Book" w:hAnsi="Franklin Gothic Book" w:cs="Arial"/>
          <w:sz w:val="24"/>
          <w:szCs w:val="24"/>
        </w:rPr>
        <w:t xml:space="preserve"> тысяч км пробега (в зависимости от того, что наступит раньше) с момента продажи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т.е. с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указанной в сервисной книжке даты начала гарантии).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5.4.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В </w:t>
      </w:r>
      <w:proofErr w:type="gramStart"/>
      <w:r w:rsidRPr="00302EE5">
        <w:rPr>
          <w:rFonts w:ascii="Franklin Gothic Book" w:hAnsi="Franklin Gothic Book" w:cs="Arial"/>
        </w:rPr>
        <w:t>соответствии</w:t>
      </w:r>
      <w:proofErr w:type="gramEnd"/>
      <w:r w:rsidRPr="00302EE5">
        <w:rPr>
          <w:rFonts w:ascii="Franklin Gothic Book" w:hAnsi="Franklin Gothic Book" w:cs="Arial"/>
        </w:rPr>
        <w:t xml:space="preserve"> с сервисной книжкой на Автомобиль на отдельные комплектующие изделия и элементы (указанные в сервисной книжке)  устанавливается гарантия в пределах 12 (Двенадцать) месяцев или </w:t>
      </w:r>
      <w:r w:rsidR="002734B7">
        <w:rPr>
          <w:rFonts w:ascii="Franklin Gothic Book" w:hAnsi="Franklin Gothic Book" w:cs="Arial"/>
        </w:rPr>
        <w:t>40</w:t>
      </w:r>
      <w:r w:rsidRPr="00302EE5">
        <w:rPr>
          <w:rFonts w:ascii="Franklin Gothic Book" w:hAnsi="Franklin Gothic Book" w:cs="Arial"/>
        </w:rPr>
        <w:t xml:space="preserve"> тыс. км пробега (в зависимости от того, что наступит рань</w:t>
      </w:r>
      <w:r>
        <w:rPr>
          <w:rFonts w:ascii="Franklin Gothic Book" w:hAnsi="Franklin Gothic Book" w:cs="Arial"/>
        </w:rPr>
        <w:t>ше) вне зависимости от пробега.</w:t>
      </w:r>
    </w:p>
    <w:p w:rsidR="005405B6" w:rsidRPr="00302EE5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5.5.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Гарантия на аудиоаппаратуру, установленную изготовителем, составляет </w:t>
      </w:r>
      <w:r w:rsidR="002734B7">
        <w:rPr>
          <w:rFonts w:ascii="Franklin Gothic Book" w:hAnsi="Franklin Gothic Book" w:cs="Arial"/>
        </w:rPr>
        <w:t>12</w:t>
      </w:r>
      <w:r w:rsidRPr="00302EE5">
        <w:rPr>
          <w:rFonts w:ascii="Franklin Gothic Book" w:hAnsi="Franklin Gothic Book" w:cs="Arial"/>
        </w:rPr>
        <w:t xml:space="preserve"> (</w:t>
      </w:r>
      <w:r w:rsidR="002734B7">
        <w:rPr>
          <w:rFonts w:ascii="Franklin Gothic Book" w:hAnsi="Franklin Gothic Book" w:cs="Arial"/>
        </w:rPr>
        <w:t>Двенадцать</w:t>
      </w:r>
      <w:r w:rsidRPr="00302EE5">
        <w:rPr>
          <w:rFonts w:ascii="Franklin Gothic Book" w:hAnsi="Franklin Gothic Book" w:cs="Arial"/>
        </w:rPr>
        <w:t xml:space="preserve"> шесть) месяцев или </w:t>
      </w:r>
      <w:r w:rsidR="002734B7">
        <w:rPr>
          <w:rFonts w:ascii="Franklin Gothic Book" w:hAnsi="Franklin Gothic Book" w:cs="Arial"/>
        </w:rPr>
        <w:t>40</w:t>
      </w:r>
      <w:r w:rsidRPr="00302EE5">
        <w:rPr>
          <w:rFonts w:ascii="Franklin Gothic Book" w:hAnsi="Franklin Gothic Book" w:cs="Arial"/>
        </w:rPr>
        <w:t>0 000 км пробега (в зависимости от того, что наступит раньше) с момента продажи (передачи) автомобиля первому покупателю (</w:t>
      </w:r>
      <w:proofErr w:type="gramStart"/>
      <w:r w:rsidRPr="00302EE5">
        <w:rPr>
          <w:rFonts w:ascii="Franklin Gothic Book" w:hAnsi="Franklin Gothic Book" w:cs="Arial"/>
        </w:rPr>
        <w:t>т.е. с</w:t>
      </w:r>
      <w:proofErr w:type="gramEnd"/>
      <w:r w:rsidRPr="00302EE5">
        <w:rPr>
          <w:rFonts w:ascii="Franklin Gothic Book" w:hAnsi="Franklin Gothic Book" w:cs="Arial"/>
        </w:rPr>
        <w:t xml:space="preserve"> даты, указанной в регистрационной карточке сервисной книжки даты начала гарантии).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5</w:t>
      </w:r>
      <w:r w:rsidRPr="00302EE5">
        <w:rPr>
          <w:rFonts w:ascii="Franklin Gothic Book" w:hAnsi="Franklin Gothic Book" w:cs="Arial"/>
        </w:rPr>
        <w:t>.6.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Условия и порядок гарантийного обслуживания указаны в разделе «Гарантия на новый  автомобиль» в сервисной книжке, выдаваемой  Покупателю при приобретении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.  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.7.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Дата передачи автомобиля Покупателю указывается в регистрационной карточке Сервисной книжки. Гарантийное обслуживание не осуществляется при отсутствии в Сервисной книжке штампа о продаже и подписи уполномоченного представителя Продавца.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.8.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утрачивает силу в случае нарушения Покупателем условий эксплуатации автомобиля, указанных  в инструкции по его эксплуатации, а также  при несоблюдении Покупателем  требований, содержащихся в Сервисной книжке.</w:t>
      </w:r>
    </w:p>
    <w:p w:rsidR="005405B6" w:rsidRPr="00302EE5" w:rsidRDefault="005405B6" w:rsidP="005405B6">
      <w:pPr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5.9.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Невыполнение или ненадлежащее выполнение периодического технического обслуживания, в том </w:t>
      </w:r>
      <w:proofErr w:type="gramStart"/>
      <w:r w:rsidRPr="00302EE5">
        <w:rPr>
          <w:rFonts w:ascii="Franklin Gothic Book" w:hAnsi="Franklin Gothic Book" w:cs="Arial"/>
        </w:rPr>
        <w:t>числе</w:t>
      </w:r>
      <w:proofErr w:type="gramEnd"/>
      <w:r w:rsidRPr="00302EE5">
        <w:rPr>
          <w:rFonts w:ascii="Franklin Gothic Book" w:hAnsi="Franklin Gothic Book" w:cs="Arial"/>
        </w:rPr>
        <w:t xml:space="preserve"> если техническое обслуживание выполнено неофициальным дилером  автомобилей </w:t>
      </w:r>
      <w:r w:rsidR="002734B7">
        <w:rPr>
          <w:rFonts w:ascii="Franklin Gothic Book" w:hAnsi="Franklin Gothic Book" w:cs="Arial"/>
        </w:rPr>
        <w:t>ГАЗ</w:t>
      </w:r>
      <w:r w:rsidRPr="00302EE5">
        <w:rPr>
          <w:rFonts w:ascii="Franklin Gothic Book" w:hAnsi="Franklin Gothic Book" w:cs="Arial"/>
        </w:rPr>
        <w:t xml:space="preserve"> в РФ на момент проведения такого технического обслуживания, может повлечь отказ в проведении ремонта по гарантии.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 xml:space="preserve">Недостатки, обнаруженные </w:t>
      </w:r>
      <w:proofErr w:type="gramStart"/>
      <w:r w:rsidRPr="00475ECC">
        <w:rPr>
          <w:rFonts w:ascii="Franklin Gothic Book" w:hAnsi="Franklin Gothic Book" w:cs="Arial"/>
        </w:rPr>
        <w:t>в</w:t>
      </w:r>
      <w:proofErr w:type="gramEnd"/>
      <w:r w:rsidRPr="00475ECC">
        <w:rPr>
          <w:rFonts w:ascii="Franklin Gothic Book" w:hAnsi="Franklin Gothic Book" w:cs="Arial"/>
        </w:rPr>
        <w:t xml:space="preserve"> </w:t>
      </w:r>
      <w:proofErr w:type="gramStart"/>
      <w:r w:rsidRPr="00475ECC">
        <w:rPr>
          <w:rFonts w:ascii="Franklin Gothic Book" w:hAnsi="Franklin Gothic Book" w:cs="Arial"/>
        </w:rPr>
        <w:t>автомобиле</w:t>
      </w:r>
      <w:r>
        <w:rPr>
          <w:rFonts w:ascii="Franklin Gothic Book" w:hAnsi="Franklin Gothic Book" w:cs="Arial"/>
        </w:rPr>
        <w:t>й</w:t>
      </w:r>
      <w:proofErr w:type="gramEnd"/>
      <w:r w:rsidRPr="00475ECC">
        <w:rPr>
          <w:rFonts w:ascii="Franklin Gothic Book" w:hAnsi="Franklin Gothic Book" w:cs="Arial"/>
        </w:rPr>
        <w:t xml:space="preserve">, подлежат устранению Продавцом либо иным официальным дилером автомобилей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 в течение </w:t>
      </w:r>
      <w:r w:rsidR="005C39A9" w:rsidRPr="00475ECC">
        <w:rPr>
          <w:rFonts w:ascii="Franklin Gothic Book" w:hAnsi="Franklin Gothic Book" w:cs="Arial"/>
        </w:rPr>
        <w:fldChar w:fldCharType="begin"/>
      </w:r>
      <w:r w:rsidRPr="00475ECC">
        <w:rPr>
          <w:rFonts w:ascii="Franklin Gothic Book" w:hAnsi="Franklin Gothic Book" w:cs="Arial"/>
        </w:rPr>
        <w:instrText xml:space="preserve"> DOCVARIABLE EliminDefectTerm \* MERGEFORMAT </w:instrText>
      </w:r>
      <w:r w:rsidR="005C39A9" w:rsidRPr="00475ECC">
        <w:rPr>
          <w:rFonts w:ascii="Franklin Gothic Book" w:hAnsi="Franklin Gothic Book" w:cs="Arial"/>
        </w:rPr>
        <w:fldChar w:fldCharType="end"/>
      </w:r>
      <w:r w:rsidRPr="00475ECC">
        <w:rPr>
          <w:rFonts w:ascii="Franklin Gothic Book" w:hAnsi="Franklin Gothic Book" w:cs="Arial"/>
        </w:rPr>
        <w:t>45 (сорока пяти) дней с даты предъявления владельцем автомобиля соответствующего письменного требования и передачи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Продавцу либо иному официальному дилеру автомобилей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  для выполнения работ.</w:t>
      </w:r>
      <w:r>
        <w:rPr>
          <w:rFonts w:ascii="Franklin Gothic Book" w:hAnsi="Franklin Gothic Book" w:cs="Arial"/>
        </w:rPr>
        <w:t xml:space="preserve">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>Гарантийное обслуживание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осуществляется только на сервисных </w:t>
      </w:r>
      <w:proofErr w:type="gramStart"/>
      <w:r w:rsidRPr="00475ECC">
        <w:rPr>
          <w:rFonts w:ascii="Franklin Gothic Book" w:hAnsi="Franklin Gothic Book" w:cs="Arial"/>
        </w:rPr>
        <w:t>станциях</w:t>
      </w:r>
      <w:proofErr w:type="gramEnd"/>
      <w:r w:rsidRPr="00475ECC">
        <w:rPr>
          <w:rFonts w:ascii="Franklin Gothic Book" w:hAnsi="Franklin Gothic Book" w:cs="Arial"/>
        </w:rPr>
        <w:t xml:space="preserve"> официальных дилеров автомобилей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РФ.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>Для осуществления гарантийного обслуживания Покупатель за свой счет поставляет принадлежащий ему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на территорию ближайшего официального дилера автомобилей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РФ. Выезд представителя Продавца либо иного официального дилера на местонахождения автомобиля (вне территории официального дилера) не осуществляется.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 xml:space="preserve">Срок гарантии на оригинальные запасные части для Автомобиля, кроме отдельных комплектующих изделий, составляет 1 год или </w:t>
      </w:r>
      <w:r w:rsidR="002734B7">
        <w:rPr>
          <w:rFonts w:ascii="Franklin Gothic Book" w:hAnsi="Franklin Gothic Book" w:cs="Arial"/>
        </w:rPr>
        <w:t>4</w:t>
      </w:r>
      <w:r w:rsidRPr="00475ECC">
        <w:rPr>
          <w:rFonts w:ascii="Franklin Gothic Book" w:hAnsi="Franklin Gothic Book" w:cs="Arial"/>
        </w:rPr>
        <w:t xml:space="preserve">0 тысяч км пробега (в зависимости от того, что наступит раньше), начиная с момента установки запасной части на Автомобиль. </w:t>
      </w:r>
      <w:proofErr w:type="gramStart"/>
      <w:r w:rsidRPr="00475ECC">
        <w:rPr>
          <w:rFonts w:ascii="Franklin Gothic Book" w:hAnsi="Franklin Gothic Book" w:cs="Arial"/>
        </w:rPr>
        <w:t>На запасные части, отремонтированные или установленные взамен неисправных в ходе гарантийного ремонта, распространяется гарантия исключительно в рамках гарантийного срока на Автомобиль или до конца срока гарантии на отдельные комплектующие, в зависимости от того, что наступит раньше.</w:t>
      </w:r>
      <w:proofErr w:type="gramEnd"/>
    </w:p>
    <w:p w:rsidR="005405B6" w:rsidRPr="006A5707" w:rsidRDefault="005405B6" w:rsidP="005405B6">
      <w:pPr>
        <w:ind w:left="-180"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6</w:t>
      </w:r>
      <w:r w:rsidRPr="006A5707">
        <w:rPr>
          <w:rFonts w:ascii="Franklin Gothic Book" w:hAnsi="Franklin Gothic Book" w:cs="Arial"/>
          <w:b/>
        </w:rPr>
        <w:t>. Прочие условия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6</w:t>
      </w:r>
      <w:r w:rsidRPr="006A5707">
        <w:rPr>
          <w:rFonts w:ascii="Franklin Gothic Book" w:hAnsi="Franklin Gothic Book" w:cs="Arial"/>
        </w:rPr>
        <w:t>.1.Право собственности на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и риски случайной гибели и повреждения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переходят от Продавца к Покупателю в момент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Покупателю. С указанного момента Покупатель несет бремя ответственности за сохранность, целостность и содержание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.2.В </w:t>
      </w:r>
      <w:proofErr w:type="gramStart"/>
      <w:r w:rsidRPr="006A5707">
        <w:rPr>
          <w:rFonts w:ascii="Franklin Gothic Book" w:hAnsi="Franklin Gothic Book" w:cs="Arial"/>
        </w:rPr>
        <w:t>случае</w:t>
      </w:r>
      <w:proofErr w:type="gramEnd"/>
      <w:r w:rsidRPr="006A5707">
        <w:rPr>
          <w:rFonts w:ascii="Franklin Gothic Book" w:hAnsi="Franklin Gothic Book" w:cs="Arial"/>
        </w:rPr>
        <w:t xml:space="preserve"> изменения срока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указанного в пункте 3.1. настоящего Договора по инициативе Продавца, Продавец по требованию Покупателя выплачивает Покупателю неустойку в размере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PenaltyCancellAgr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3 (трёх) процентов от стоимости Автомобиля. Сумму неустойки перечисляется Продавцом на расчетный счет Покупателя 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от Покупателя.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.3. Договор составлен в трёх экземплярах, по одному для каждой из Сторон и один экземпляр для предоставления в органы ГИБДД. Все экземпляры имеют одинаковую юридическую силу. </w:t>
      </w:r>
    </w:p>
    <w:p w:rsidR="005405B6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.4.Настоящий Договор, а также изменения и дополнения к нему подписываются сторонами лично и не могут быть заключены посредством факсимильной или электронной связи. </w:t>
      </w:r>
    </w:p>
    <w:p w:rsidR="005405B6" w:rsidRPr="0074083D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.5.Все споры и разногласия, которые могут возникнуть из настоящего договора или в связи с ним, будут, по возможности, решаться путем переговоров между </w:t>
      </w:r>
      <w:r w:rsidRPr="006A5707">
        <w:rPr>
          <w:rFonts w:ascii="Franklin Gothic Book" w:hAnsi="Franklin Gothic Book" w:cs="Arial"/>
          <w:bCs/>
        </w:rPr>
        <w:t>Сторонами</w:t>
      </w:r>
      <w:r w:rsidRPr="006A5707">
        <w:rPr>
          <w:rFonts w:ascii="Franklin Gothic Book" w:hAnsi="Franklin Gothic Book" w:cs="Arial"/>
        </w:rPr>
        <w:t xml:space="preserve">. В </w:t>
      </w:r>
      <w:proofErr w:type="gramStart"/>
      <w:r w:rsidRPr="006A5707">
        <w:rPr>
          <w:rFonts w:ascii="Franklin Gothic Book" w:hAnsi="Franklin Gothic Book" w:cs="Arial"/>
        </w:rPr>
        <w:t>случае</w:t>
      </w:r>
      <w:proofErr w:type="gramEnd"/>
      <w:r w:rsidRPr="006A5707">
        <w:rPr>
          <w:rFonts w:ascii="Franklin Gothic Book" w:hAnsi="Franklin Gothic Book" w:cs="Arial"/>
        </w:rPr>
        <w:t xml:space="preserve">, если стороны не придут к соглашению во внесудебном порядке, то дело подлежит рассмотрению в Арбитражном суде </w:t>
      </w:r>
      <w:r>
        <w:rPr>
          <w:rFonts w:ascii="Franklin Gothic Book" w:hAnsi="Franklin Gothic Book" w:cs="Arial"/>
        </w:rPr>
        <w:t>К</w:t>
      </w:r>
      <w:r w:rsidRPr="006A5707">
        <w:rPr>
          <w:rFonts w:ascii="Franklin Gothic Book" w:hAnsi="Franklin Gothic Book" w:cs="Arial"/>
        </w:rPr>
        <w:t>емеровской области.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6</w:t>
      </w:r>
      <w:r w:rsidRPr="006A5707">
        <w:rPr>
          <w:rFonts w:ascii="Franklin Gothic Book" w:hAnsi="Franklin Gothic Book" w:cs="Arial"/>
        </w:rPr>
        <w:t>.6.Покупатель соглашается с тем, что завод - изготовитель оставляет за собой право произвести изменения комплектации Автомобиля, а также произвести конструктивные изменения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без предварительного  уведомления Продавцом Покупателя, а также без получения Продавцом согласия Покупателя, при этом Продавец вправе по своему усмотрению изменить либо не изменять стоимость  автомобиля. В случае несогласия Покупателя с новой компл</w:t>
      </w:r>
      <w:r>
        <w:rPr>
          <w:rFonts w:ascii="Franklin Gothic Book" w:hAnsi="Franklin Gothic Book" w:cs="Arial"/>
        </w:rPr>
        <w:t>ектацией и/либо ценой Автомобилей</w:t>
      </w:r>
      <w:r w:rsidRPr="006A5707">
        <w:rPr>
          <w:rFonts w:ascii="Franklin Gothic Book" w:hAnsi="Franklin Gothic Book" w:cs="Arial"/>
        </w:rPr>
        <w:t>, Покупатель вправе отказаться от приобретения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и расторгнуть настоящий Договор в одностороннем порядке. В </w:t>
      </w:r>
      <w:proofErr w:type="gramStart"/>
      <w:r w:rsidRPr="006A5707">
        <w:rPr>
          <w:rFonts w:ascii="Franklin Gothic Book" w:hAnsi="Franklin Gothic Book" w:cs="Arial"/>
        </w:rPr>
        <w:t>этом</w:t>
      </w:r>
      <w:proofErr w:type="gramEnd"/>
      <w:r w:rsidRPr="006A5707">
        <w:rPr>
          <w:rFonts w:ascii="Franklin Gothic Book" w:hAnsi="Franklin Gothic Book" w:cs="Arial"/>
        </w:rPr>
        <w:t xml:space="preserve"> случае Продавец обязан вернуть Покупателю полученные от него денежные средства в сроки, установленном п. 2.</w:t>
      </w:r>
      <w:r w:rsidR="00DD5667"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 xml:space="preserve"> настоящего Договора, без оплаты Покупателю каких-либо неустоек и штрафных санкций. При этом Покупатель не вправе предъявлять требования к Продавцу об изменении Покупной цены Автомобиля либо о дополнительной комплектации автомобиля.</w:t>
      </w:r>
    </w:p>
    <w:p w:rsidR="005405B6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 w:rsidRPr="006A5707">
        <w:rPr>
          <w:rFonts w:ascii="Franklin Gothic Book" w:eastAsia="Times New Roman" w:hAnsi="Franklin Gothic Book" w:cs="Arial"/>
          <w:b/>
          <w:lang w:eastAsia="ru-RU"/>
        </w:rPr>
        <w:t>7.ФОРС-МАЖОР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-1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7.1. </w:t>
      </w:r>
      <w:r w:rsidRPr="006A5707">
        <w:rPr>
          <w:rFonts w:ascii="Franklin Gothic Book" w:hAnsi="Franklin Gothic Book" w:cs="Arial"/>
        </w:rPr>
        <w:t>Стороны освобождаются от какой-либо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 (форс-мажор).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7.2. </w:t>
      </w:r>
      <w:proofErr w:type="gramStart"/>
      <w:r w:rsidRPr="006A5707">
        <w:rPr>
          <w:rFonts w:ascii="Franklin Gothic Book" w:hAnsi="Franklin Gothic Book" w:cs="Arial"/>
        </w:rPr>
        <w:t>Под форс-мажорными обстоятельствами понимаются относительно любой Стороны случай или события, не существовавшие в момент подписания настоящего Договора, наступление и действие которых Стороны не могли предотвратить и преодолеть, а именно такие действия непреодолимой силы, которые прямо или косвенно вызваны стихийными бедствиями, иными природными и техногенными катаклизмами, действиями военного характера, гражданскими волнениями, забастовками, террористическими актами или угрозой их применения, изменениями действующего законодательства</w:t>
      </w:r>
      <w:proofErr w:type="gramEnd"/>
      <w:r w:rsidRPr="006A5707">
        <w:rPr>
          <w:rFonts w:ascii="Franklin Gothic Book" w:hAnsi="Franklin Gothic Book" w:cs="Arial"/>
        </w:rPr>
        <w:t xml:space="preserve">, </w:t>
      </w:r>
      <w:proofErr w:type="gramStart"/>
      <w:r w:rsidRPr="006A5707">
        <w:rPr>
          <w:rFonts w:ascii="Franklin Gothic Book" w:hAnsi="Franklin Gothic Book" w:cs="Arial"/>
        </w:rPr>
        <w:t>в том числе предписаниями,  приказами, установлением законодательством Российской Федерации экономических санкций, запрещающих импорт автомобилей и запасных частей к ним, а также установлением международными организациями и иностранными государствами экономических санкций, запрещающих поставку на территорию России автомобилей, запасных частей к ним или иным административным вмешательством со стороны государственных органов, а также и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другими объективными причинами, обусловившими невозможность исполнения (надлежащего исполнения) Стороной взятых</w:t>
      </w:r>
      <w:proofErr w:type="gramEnd"/>
      <w:r w:rsidRPr="006A5707">
        <w:rPr>
          <w:rFonts w:ascii="Franklin Gothic Book" w:hAnsi="Franklin Gothic Book" w:cs="Arial"/>
        </w:rPr>
        <w:t xml:space="preserve"> на себя обязательств и </w:t>
      </w:r>
      <w:proofErr w:type="gramStart"/>
      <w:r w:rsidRPr="006A5707">
        <w:rPr>
          <w:rFonts w:ascii="Franklin Gothic Book" w:hAnsi="Franklin Gothic Book" w:cs="Arial"/>
        </w:rPr>
        <w:t>признанные</w:t>
      </w:r>
      <w:proofErr w:type="gramEnd"/>
      <w:r w:rsidRPr="006A5707">
        <w:rPr>
          <w:rFonts w:ascii="Franklin Gothic Book" w:hAnsi="Franklin Gothic Book" w:cs="Arial"/>
        </w:rPr>
        <w:t xml:space="preserve"> таковыми Сторонами.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7.3. </w:t>
      </w:r>
      <w:r w:rsidRPr="006A5707">
        <w:rPr>
          <w:rFonts w:ascii="Franklin Gothic Book" w:hAnsi="Franklin Gothic Book" w:cs="Arial"/>
        </w:rPr>
        <w:t xml:space="preserve">Продавец освобождается от какой-либо ответственности за полное или частичное неисполнение обязательств по настоящему Договору (в том числе гарантийных), если это неисполнение явилось следствием форс-мажорных обстоятельств, возникших в отношении Импортера, перевозчика и/или завода-изготовителя как на территории   Российской   </w:t>
      </w:r>
      <w:proofErr w:type="gramStart"/>
      <w:r w:rsidRPr="006A5707">
        <w:rPr>
          <w:rFonts w:ascii="Franklin Gothic Book" w:hAnsi="Franklin Gothic Book" w:cs="Arial"/>
        </w:rPr>
        <w:t>Федерации</w:t>
      </w:r>
      <w:proofErr w:type="gramEnd"/>
      <w:r w:rsidRPr="006A5707">
        <w:rPr>
          <w:rFonts w:ascii="Franklin Gothic Book" w:hAnsi="Franklin Gothic Book" w:cs="Arial"/>
        </w:rPr>
        <w:t xml:space="preserve">   так   и   на   территории   иностранного   государства   в   случае,   если   эти обстоятельства  прямо  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или  косвенно  повлияли  на  невозможность  исполнения  обязательств  Продавцом  </w:t>
      </w:r>
      <w:proofErr w:type="gramStart"/>
      <w:r w:rsidRPr="006A5707">
        <w:rPr>
          <w:rFonts w:ascii="Franklin Gothic Book" w:hAnsi="Franklin Gothic Book" w:cs="Arial"/>
        </w:rPr>
        <w:t>по</w:t>
      </w:r>
      <w:proofErr w:type="gramEnd"/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/>
        <w:ind w:right="10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настоящему договору в случае, если эти обстоятельства</w:t>
      </w:r>
      <w:r>
        <w:rPr>
          <w:rFonts w:ascii="Franklin Gothic Book" w:hAnsi="Franklin Gothic Book" w:cs="Arial"/>
        </w:rPr>
        <w:t xml:space="preserve"> прямо или косвенно повлияли на </w:t>
      </w:r>
      <w:r w:rsidRPr="006A5707">
        <w:rPr>
          <w:rFonts w:ascii="Franklin Gothic Book" w:hAnsi="Franklin Gothic Book" w:cs="Arial"/>
        </w:rPr>
        <w:t>невозможность исполнения обязатель</w:t>
      </w:r>
      <w:proofErr w:type="gramStart"/>
      <w:r w:rsidRPr="006A5707">
        <w:rPr>
          <w:rFonts w:ascii="Franklin Gothic Book" w:hAnsi="Franklin Gothic Book" w:cs="Arial"/>
        </w:rPr>
        <w:t>ств Пр</w:t>
      </w:r>
      <w:proofErr w:type="gramEnd"/>
      <w:r w:rsidRPr="006A5707">
        <w:rPr>
          <w:rFonts w:ascii="Franklin Gothic Book" w:hAnsi="Franklin Gothic Book" w:cs="Arial"/>
        </w:rPr>
        <w:t>одавцом по настоящему договору.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105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7.4.</w:t>
      </w:r>
      <w:r w:rsidRPr="006A5707">
        <w:rPr>
          <w:rFonts w:ascii="Franklin Gothic Book" w:hAnsi="Franklin Gothic Book" w:cs="Arial"/>
        </w:rPr>
        <w:t xml:space="preserve">Сторона, для которой создалась невозможность исполнения обязательств, о наступлении </w:t>
      </w:r>
      <w:proofErr w:type="gramStart"/>
      <w:r w:rsidRPr="006A5707">
        <w:rPr>
          <w:rFonts w:ascii="Franklin Gothic Book" w:hAnsi="Franklin Gothic Book" w:cs="Arial"/>
        </w:rPr>
        <w:t>форс</w:t>
      </w:r>
      <w:proofErr w:type="gramEnd"/>
      <w:r w:rsidRPr="006A5707">
        <w:rPr>
          <w:rFonts w:ascii="Franklin Gothic Book" w:hAnsi="Franklin Gothic Book" w:cs="Arial"/>
        </w:rPr>
        <w:t>- мажорных обстоятельств, предполагаемом сроке действия и их прекращения, обязана уведомить другую Сторону немедленно, но не позднее 3 (трёх) рабочих дней с момента их наступления и прекращения. В случае, когда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обстоятельства  непреодолимой  силы  возникли  после  передачи  автомобиля  продавцу,  но  в  период  действия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гарантийного срока, и у Продавца создалась невозможность исполнения гарантийных обязательств, Продавец о наступлении форс-мажорных обстоятельств, предполагаемом сроке действия и их прекращения обязан уведомить Покупателя немедленно при обращении с заявкой на проведение проверки качества. Сторона, которая ссылается на обстоятельства непреодолимой силы, должна </w:t>
      </w:r>
      <w:proofErr w:type="gramStart"/>
      <w:r w:rsidRPr="006A5707">
        <w:rPr>
          <w:rFonts w:ascii="Franklin Gothic Book" w:hAnsi="Franklin Gothic Book" w:cs="Arial"/>
        </w:rPr>
        <w:t>предоставить другой стороне доказательства</w:t>
      </w:r>
      <w:proofErr w:type="gramEnd"/>
      <w:r w:rsidRPr="006A5707">
        <w:rPr>
          <w:rFonts w:ascii="Franklin Gothic Book" w:hAnsi="Franklin Gothic Book" w:cs="Arial"/>
        </w:rPr>
        <w:t xml:space="preserve"> возникновения таких обстоятельств в разумный срок, а в случае необходимости получения таких доказательств в иностранном государстве – в срок, не превышающий 60 календарных дней.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7.5.</w:t>
      </w:r>
      <w:r w:rsidRPr="006A5707">
        <w:rPr>
          <w:rFonts w:ascii="Franklin Gothic Book" w:hAnsi="Franklin Gothic Book" w:cs="Arial"/>
        </w:rPr>
        <w:t>Наличие форс-мажорных обстоятельств может быть удостоверено справкой, выданной компетентным органом власти Российской Федерации, органом местного самоуправления или соответствующей организацией, а также сертификатом Торгово-промышленной Палаты и её территориальных отделений. Если обстоятельства непреодолимой силы возникли в иностранном государстве, то они могут быть подтверждены соответствующими компетентными органами иностранного государства, в том числе торгово-промышленной палатой государства, в котором они возникли, или российским торговым представительством в этом государстве.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7.6.</w:t>
      </w:r>
      <w:r w:rsidRPr="006A5707">
        <w:rPr>
          <w:rFonts w:ascii="Franklin Gothic Book" w:hAnsi="Franklin Gothic Book" w:cs="Arial"/>
        </w:rPr>
        <w:t>В случае наступления форс-мажорных обстоятельств, срок исполнения Сторонами своих обязанностей по настоящему Договору отодвигается соразмерно времени, в течение которого будут действовать такие обстоятельства. Если форс-мажорные обстоятельства продолжаются более 3 (трёх) календарных месяцев, Стороны имеют право расторгнуть настоящий Договор после произведения взаиморасчетов.</w:t>
      </w:r>
    </w:p>
    <w:p w:rsidR="005405B6" w:rsidRPr="0074083D" w:rsidRDefault="005405B6" w:rsidP="005405B6">
      <w:pPr>
        <w:pStyle w:val="aa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Franklin Gothic Book" w:hAnsi="Franklin Gothic Book"/>
          <w:b/>
          <w:bCs/>
          <w:spacing w:val="-2"/>
        </w:rPr>
      </w:pPr>
      <w:r w:rsidRPr="0074083D">
        <w:rPr>
          <w:rFonts w:ascii="Franklin Gothic Book" w:hAnsi="Franklin Gothic Book"/>
          <w:b/>
          <w:bCs/>
          <w:spacing w:val="-2"/>
        </w:rPr>
        <w:t>АНТИКОРРУПЦИОННАЯ ОГОВОРКА</w:t>
      </w:r>
    </w:p>
    <w:p w:rsidR="005405B6" w:rsidRPr="006A5707" w:rsidRDefault="005405B6" w:rsidP="005405B6">
      <w:pPr>
        <w:pStyle w:val="aa"/>
        <w:tabs>
          <w:tab w:val="left" w:pos="9498"/>
        </w:tabs>
        <w:kinsoku w:val="0"/>
        <w:overflowPunct w:val="0"/>
        <w:autoSpaceDE w:val="0"/>
        <w:autoSpaceDN w:val="0"/>
        <w:adjustRightInd w:val="0"/>
        <w:spacing w:after="0"/>
        <w:ind w:left="0" w:right="129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eastAsia="Times New Roman" w:hAnsi="Franklin Gothic Book" w:cs="Arial"/>
          <w:lang w:eastAsia="ru-RU"/>
        </w:rPr>
        <w:t>8.1.</w:t>
      </w:r>
      <w:r w:rsidRPr="006A5707">
        <w:rPr>
          <w:rFonts w:ascii="Franklin Gothic Book" w:eastAsia="Times New Roman" w:hAnsi="Franklin Gothic Book" w:cs="Arial"/>
          <w:lang w:eastAsia="ru-RU"/>
        </w:rPr>
        <w:t>Стороны обязуются соблюдать применимое законодательство по противодействию коррупции и противодействию легализации (отмыванию) доходов, полученных преступным путем, включая, помимо прочего, любые и все следующие законы и постановления, принятые во исполнение таких законов (с учетом изменений и дополнений, периодически вносимых в такие законодательные акты) («Антикоррупционное законодательство»):</w:t>
      </w:r>
    </w:p>
    <w:p w:rsidR="005405B6" w:rsidRPr="006A5707" w:rsidRDefault="005405B6" w:rsidP="005405B6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(a)</w:t>
      </w:r>
      <w:r w:rsidRPr="006A5707">
        <w:rPr>
          <w:rFonts w:ascii="Franklin Gothic Book" w:hAnsi="Franklin Gothic Book" w:cs="Arial"/>
        </w:rPr>
        <w:tab/>
        <w:t xml:space="preserve">Федеральный закон № 273-ФЗ от 25 декабря 2008 г. «О противодействии коррупции»,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(b)</w:t>
      </w:r>
      <w:r w:rsidRPr="006A5707">
        <w:rPr>
          <w:rFonts w:ascii="Franklin Gothic Book" w:hAnsi="Franklin Gothic Book" w:cs="Arial"/>
        </w:rPr>
        <w:tab/>
        <w:t xml:space="preserve">Федеральный закон от 7 августа 2001 г. N 115-ФЗ «О противодействии легализации (отмыванию) доходов, полученных преступным путем, и финансированию терроризма»,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(c)</w:t>
      </w:r>
      <w:r w:rsidRPr="006A5707">
        <w:rPr>
          <w:rFonts w:ascii="Franklin Gothic Book" w:hAnsi="Franklin Gothic Book" w:cs="Arial"/>
        </w:rPr>
        <w:tab/>
        <w:t xml:space="preserve">Закон «О борьбе </w:t>
      </w:r>
      <w:proofErr w:type="gramStart"/>
      <w:r w:rsidRPr="006A5707">
        <w:rPr>
          <w:rFonts w:ascii="Franklin Gothic Book" w:hAnsi="Franklin Gothic Book" w:cs="Arial"/>
        </w:rPr>
        <w:t>со</w:t>
      </w:r>
      <w:proofErr w:type="gramEnd"/>
      <w:r w:rsidRPr="006A5707">
        <w:rPr>
          <w:rFonts w:ascii="Franklin Gothic Book" w:hAnsi="Franklin Gothic Book" w:cs="Arial"/>
        </w:rPr>
        <w:t xml:space="preserve"> взяточничеством» Соединенного Королевства Великобритании и Северной Ирландии 2010 г. (UK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2010), </w:t>
      </w:r>
    </w:p>
    <w:p w:rsidR="005405B6" w:rsidRPr="006A5707" w:rsidRDefault="005405B6" w:rsidP="005405B6">
      <w:pPr>
        <w:tabs>
          <w:tab w:val="left" w:pos="142"/>
        </w:tabs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hAnsi="Franklin Gothic Book" w:cs="Arial"/>
        </w:rPr>
        <w:t>(d)</w:t>
      </w:r>
      <w:r w:rsidRPr="006A5707">
        <w:rPr>
          <w:rFonts w:ascii="Franklin Gothic Book" w:hAnsi="Franklin Gothic Book" w:cs="Arial"/>
        </w:rPr>
        <w:tab/>
        <w:t>Закон США «О противодействии коррупции за рубежом» 1977 г. (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Practices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1977), (e) любые законодательные и подзаконные акты, отражающие положения Конвенции ОЭСР о противодействии подкупу иностранных должностных лиц в международных коммерческих сделках (OECD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Combating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Public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Officials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International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Business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Transactions</w:t>
      </w:r>
      <w:proofErr w:type="spellEnd"/>
      <w:r w:rsidRPr="006A5707">
        <w:rPr>
          <w:rFonts w:ascii="Franklin Gothic Book" w:hAnsi="Franklin Gothic Book" w:cs="Arial"/>
        </w:rPr>
        <w:t>) (заключена 17 декабря 1997 г.), или Конвенции ООН о противодействии коррупции (</w:t>
      </w:r>
      <w:proofErr w:type="spellStart"/>
      <w:r w:rsidRPr="006A5707">
        <w:rPr>
          <w:rFonts w:ascii="Franklin Gothic Book" w:hAnsi="Franklin Gothic Book" w:cs="Arial"/>
        </w:rPr>
        <w:t>United</w:t>
      </w:r>
      <w:proofErr w:type="spellEnd"/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spellStart"/>
      <w:proofErr w:type="gramStart"/>
      <w:r w:rsidRPr="006A5707">
        <w:rPr>
          <w:rFonts w:ascii="Franklin Gothic Book" w:hAnsi="Franklin Gothic Book" w:cs="Arial"/>
        </w:rPr>
        <w:t>Nations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against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Corruption</w:t>
      </w:r>
      <w:proofErr w:type="spellEnd"/>
      <w:r w:rsidRPr="006A5707">
        <w:rPr>
          <w:rFonts w:ascii="Franklin Gothic Book" w:hAnsi="Franklin Gothic Book" w:cs="Arial"/>
        </w:rPr>
        <w:t>), принятой Генеральной Ассамблеей ООН (Резолюция 58/4 от 31 октября 2003 г.).</w:t>
      </w:r>
      <w:proofErr w:type="gramEnd"/>
    </w:p>
    <w:p w:rsidR="005405B6" w:rsidRPr="006A5707" w:rsidRDefault="005405B6" w:rsidP="005405B6">
      <w:pPr>
        <w:pStyle w:val="aa"/>
        <w:numPr>
          <w:ilvl w:val="1"/>
          <w:numId w:val="25"/>
        </w:numPr>
        <w:tabs>
          <w:tab w:val="clear" w:pos="720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При исполнении своих обязательств Стороны, их аффилированные лица, работники или посредники не совершают каких-либо действий (отказываются от бездействия), которые противоречат требованиям Антикоррупционного законодательства, в том числе, воздерживаются от прямого или косвенного, лично или через третьих лиц предложения, обещания, дачи, вымогательства, просьбы, согласия получить и получения взяток в любой форме (в том числе, в форме денежных средств, иных ценностей, имущества, имущественных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прав или иной материальной и/или нематериальной выгоды) в пользу или от каких-либо лиц для оказания влияния на их действия или решения с целью получения любых неправомерных преимуществ или с иной неправомерной целью.</w:t>
      </w:r>
    </w:p>
    <w:p w:rsidR="005405B6" w:rsidRPr="006A5707" w:rsidRDefault="005405B6" w:rsidP="005405B6">
      <w:pPr>
        <w:pStyle w:val="aa"/>
        <w:numPr>
          <w:ilvl w:val="1"/>
          <w:numId w:val="27"/>
        </w:numPr>
        <w:tabs>
          <w:tab w:val="num" w:pos="426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При выявлении одной из Сторон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случаев нарушения положений настоящего раздела договора ее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аффилированными лицами или работниками, она обязуется в письменной форме уведомить об этих нарушениях другую Сторону.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Также в случае возникновения у одной из Сторон разумно обоснованных подозрений, что произошло или может произойти нарушение каких-либо положений настоящего раздела договора другой Стороной, ее аффилированными лицами или работниками, такая Сторона вправе направить другой Стороне запрос с требованием предоставить комментарии и информацию (документы), опровергающие или подтверждающие факт нарушения».</w:t>
      </w:r>
    </w:p>
    <w:p w:rsidR="005405B6" w:rsidRPr="007A3FC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>
        <w:rPr>
          <w:rFonts w:ascii="Franklin Gothic Book" w:eastAsia="Calibri" w:hAnsi="Franklin Gothic Book" w:cs="Arial"/>
          <w:bCs/>
        </w:rPr>
        <w:t>8.4.</w:t>
      </w:r>
      <w:r w:rsidRPr="007A3FC6">
        <w:rPr>
          <w:rFonts w:ascii="Franklin Gothic Book" w:eastAsia="Calibri" w:hAnsi="Franklin Gothic Book" w:cs="Arial"/>
          <w:bCs/>
        </w:rPr>
        <w:t>К отношениям Сторон, возникшим из настоящего договора, не применяется ст.317.1</w:t>
      </w:r>
    </w:p>
    <w:p w:rsidR="005405B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ГК РФ, и кредитор по денежному обязательству не имеет право на получение с должника</w:t>
      </w:r>
    </w:p>
    <w:p w:rsidR="005405B6" w:rsidRPr="007A3FC6" w:rsidRDefault="005405B6" w:rsidP="005405B6">
      <w:pPr>
        <w:spacing w:after="0"/>
        <w:ind w:right="555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процентов на сумму долга за период пользования денежными средствами.  При этом в случае нарушения Сторонами обязательств, в том числе, денежных,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5405B6" w:rsidRDefault="005405B6" w:rsidP="005405B6">
      <w:pPr>
        <w:tabs>
          <w:tab w:val="left" w:pos="9072"/>
        </w:tabs>
        <w:ind w:right="555"/>
        <w:jc w:val="both"/>
      </w:pPr>
      <w:r w:rsidRPr="006A5707">
        <w:rPr>
          <w:rFonts w:ascii="Franklin Gothic Book" w:hAnsi="Franklin Gothic Book" w:cs="Arial"/>
          <w:color w:val="000000"/>
        </w:rPr>
        <w:lastRenderedPageBreak/>
        <w:t xml:space="preserve">8.5. </w:t>
      </w:r>
      <w:bookmarkStart w:id="1" w:name="dst1105"/>
      <w:bookmarkEnd w:id="1"/>
      <w:r>
        <w:rPr>
          <w:rFonts w:ascii="Franklin Gothic Book" w:hAnsi="Franklin Gothic Book"/>
        </w:rPr>
        <w:t xml:space="preserve">В соответствии с </w:t>
      </w:r>
      <w:hyperlink r:id="rId6" w:history="1">
        <w:r w:rsidRPr="007A3FC6">
          <w:rPr>
            <w:rStyle w:val="a4"/>
          </w:rPr>
          <w:t>п. 3 ст. 388</w:t>
        </w:r>
      </w:hyperlink>
      <w:r>
        <w:rPr>
          <w:rFonts w:ascii="Franklin Gothic Book" w:hAnsi="Franklin Gothic Book"/>
        </w:rPr>
        <w:t xml:space="preserve"> Гражданского кодекса Российской Федерации в случае уступки контрагентом требования по денежному обязательству без согласия Общества, контрагент  несет перед Обществом  ответственность в виде штрафа в размере денежного обязательства, по которому было уступлено право требования без согласия Общества</w:t>
      </w:r>
    </w:p>
    <w:p w:rsidR="005405B6" w:rsidRPr="006A5707" w:rsidRDefault="005405B6" w:rsidP="005405B6">
      <w:pPr>
        <w:pStyle w:val="aa"/>
        <w:numPr>
          <w:ilvl w:val="0"/>
          <w:numId w:val="27"/>
        </w:numPr>
        <w:ind w:right="-5"/>
        <w:jc w:val="center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  <w:b/>
          <w:bCs/>
        </w:rPr>
        <w:t>Адреса, реквизиты и подписи Сторон.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5405B6" w:rsidRPr="006A5707" w:rsidTr="00CA5959">
        <w:tc>
          <w:tcPr>
            <w:tcW w:w="4562" w:type="dxa"/>
          </w:tcPr>
          <w:p w:rsidR="005405B6" w:rsidRPr="00B96193" w:rsidRDefault="005405B6" w:rsidP="00B96193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t>П</w:t>
            </w:r>
            <w:r w:rsidR="00B96193">
              <w:rPr>
                <w:rFonts w:ascii="Franklin Gothic Book" w:hAnsi="Franklin Gothic Book"/>
                <w:b/>
              </w:rPr>
              <w:t>РОДАВЕЦ:</w:t>
            </w: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6A5707" w:rsidRDefault="005405B6" w:rsidP="00B96193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2734B7" w:rsidRPr="002734B7" w:rsidRDefault="002734B7" w:rsidP="002734B7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>ПОКУПАТЕЛЬ:</w:t>
            </w:r>
          </w:p>
          <w:p w:rsidR="002734B7" w:rsidRPr="002734B7" w:rsidRDefault="002734B7" w:rsidP="002734B7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5405B6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2734B7" w:rsidRDefault="002734B7" w:rsidP="002734B7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5405B6" w:rsidRPr="006A5707" w:rsidRDefault="002734B7" w:rsidP="002734B7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="005405B6"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="005405B6"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5405B6" w:rsidRPr="00D964A1" w:rsidRDefault="005405B6" w:rsidP="005405B6">
      <w:pPr>
        <w:spacing w:after="0"/>
        <w:ind w:firstLine="709"/>
        <w:rPr>
          <w:rFonts w:ascii="Franklin Gothic Book" w:eastAsia="Franklin Gothic Book" w:hAnsi="Franklin Gothic Book" w:cs="Franklin Gothic Book"/>
        </w:rPr>
        <w:sectPr w:rsidR="005405B6" w:rsidRPr="00D964A1" w:rsidSect="00212AD9">
          <w:pgSz w:w="11909" w:h="16840"/>
          <w:pgMar w:top="1224" w:right="864" w:bottom="1224" w:left="1418" w:header="0" w:footer="3" w:gutter="0"/>
          <w:cols w:space="720"/>
          <w:noEndnote/>
          <w:docGrid w:linePitch="360"/>
        </w:sectPr>
      </w:pP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proofErr w:type="gramStart"/>
      <w:r>
        <w:lastRenderedPageBreak/>
        <w:t>Приложении</w:t>
      </w:r>
      <w:proofErr w:type="gramEnd"/>
      <w:r>
        <w:t>№1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r>
        <w:t>к договору купли –</w:t>
      </w:r>
      <w:r w:rsidR="00B96193">
        <w:t xml:space="preserve"> </w:t>
      </w:r>
      <w:r>
        <w:t>продажи автомобиля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r>
        <w:t>№______ от _____г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  <w:r>
        <w:rPr>
          <w:rFonts w:ascii="Franklin Gothic Book" w:hAnsi="Franklin Gothic Book"/>
        </w:rPr>
        <w:t>А</w:t>
      </w:r>
      <w:r w:rsidRPr="00871523">
        <w:rPr>
          <w:rFonts w:ascii="Franklin Gothic Book" w:hAnsi="Franklin Gothic Book"/>
        </w:rPr>
        <w:t>втомобил</w:t>
      </w:r>
      <w:r>
        <w:rPr>
          <w:rFonts w:ascii="Franklin Gothic Book" w:hAnsi="Franklin Gothic Book"/>
        </w:rPr>
        <w:t>ь</w:t>
      </w:r>
      <w:r w:rsidRPr="00871523">
        <w:rPr>
          <w:rFonts w:ascii="Franklin Gothic Book" w:hAnsi="Franklin Gothic Book"/>
        </w:rPr>
        <w:t xml:space="preserve"> ГАЗ 27527</w:t>
      </w:r>
      <w:r>
        <w:rPr>
          <w:rFonts w:ascii="Franklin Gothic Book" w:hAnsi="Franklin Gothic Book"/>
        </w:rPr>
        <w:t>-265</w:t>
      </w:r>
      <w:r w:rsidRPr="00871523">
        <w:rPr>
          <w:rFonts w:ascii="Franklin Gothic Book" w:hAnsi="Franklin Gothic Book"/>
        </w:rPr>
        <w:t>, Цельнометаллический фургон 6+1, привод 4*4</w:t>
      </w:r>
      <w:r>
        <w:rPr>
          <w:rFonts w:ascii="Franklin Gothic Book" w:hAnsi="Franklin Gothic Book"/>
        </w:rPr>
        <w:t xml:space="preserve"> </w:t>
      </w:r>
      <w:r w:rsidRPr="00B75C11">
        <w:rPr>
          <w:rFonts w:ascii="Franklin Gothic Book" w:hAnsi="Franklin Gothic Book"/>
        </w:rPr>
        <w:t>долж</w:t>
      </w:r>
      <w:r>
        <w:rPr>
          <w:rFonts w:ascii="Franklin Gothic Book" w:hAnsi="Franklin Gothic Book"/>
        </w:rPr>
        <w:t>ен</w:t>
      </w:r>
      <w:r w:rsidRPr="00B75C11">
        <w:rPr>
          <w:rFonts w:ascii="Franklin Gothic Book" w:hAnsi="Franklin Gothic Book"/>
        </w:rPr>
        <w:t xml:space="preserve"> соответствовать следующим </w:t>
      </w:r>
      <w:r>
        <w:rPr>
          <w:rFonts w:ascii="Franklin Gothic Book" w:hAnsi="Franklin Gothic Book"/>
        </w:rPr>
        <w:t>техническим характеристикам</w:t>
      </w:r>
      <w:r w:rsidRPr="00B75C11">
        <w:rPr>
          <w:rFonts w:ascii="Franklin Gothic Book" w:hAnsi="Franklin Gothic Book"/>
        </w:rPr>
        <w:t>:</w:t>
      </w: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  <w:r>
        <w:rPr>
          <w:rFonts w:ascii="Franklin Gothic Book" w:hAnsi="Franklin Gothic Book"/>
        </w:rPr>
        <w:t>Год выпуска: 2015 (второе полугодие) – 2016 гг.</w:t>
      </w: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</w:p>
    <w:tbl>
      <w:tblPr>
        <w:tblW w:w="7986" w:type="dxa"/>
        <w:tblInd w:w="1101" w:type="dxa"/>
        <w:tblLook w:val="04A0" w:firstRow="1" w:lastRow="0" w:firstColumn="1" w:lastColumn="0" w:noHBand="0" w:noVBand="1"/>
      </w:tblPr>
      <w:tblGrid>
        <w:gridCol w:w="1134"/>
        <w:gridCol w:w="6852"/>
      </w:tblGrid>
      <w:tr w:rsidR="00B96193" w:rsidRPr="004F7199" w:rsidTr="00B9114A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 xml:space="preserve">№ </w:t>
            </w:r>
            <w:proofErr w:type="gramStart"/>
            <w:r w:rsidRPr="004F7199">
              <w:rPr>
                <w:rFonts w:ascii="Franklin Gothic Book" w:hAnsi="Franklin Gothic Book"/>
              </w:rPr>
              <w:t>п</w:t>
            </w:r>
            <w:proofErr w:type="gramEnd"/>
            <w:r w:rsidRPr="004F7199">
              <w:rPr>
                <w:rFonts w:ascii="Franklin Gothic Book" w:hAnsi="Franklin Gothic Book"/>
              </w:rPr>
              <w:t>/п</w:t>
            </w:r>
          </w:p>
        </w:tc>
        <w:tc>
          <w:tcPr>
            <w:tcW w:w="6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Технические характеристики и требования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Модификация 27527-265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 xml:space="preserve">Норма токсичности выбросов Euro-4 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Усилитель руля стандартный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Рулевая колонка с возможностью регулировки по высоте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Подогрев наружных зеркал заднего вида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Регулируемое освещение приборной панели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Подстаканники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 xml:space="preserve">Ящик вещевой объемом (330х260х160) 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Ящик для хранения документов ф</w:t>
            </w:r>
            <w:proofErr w:type="gramStart"/>
            <w:r w:rsidRPr="004F7199">
              <w:rPr>
                <w:rFonts w:ascii="Franklin Gothic Book" w:hAnsi="Franklin Gothic Book"/>
              </w:rPr>
              <w:t>.А</w:t>
            </w:r>
            <w:proofErr w:type="gramEnd"/>
            <w:r w:rsidRPr="004F7199">
              <w:rPr>
                <w:rFonts w:ascii="Franklin Gothic Book" w:hAnsi="Franklin Gothic Book"/>
              </w:rPr>
              <w:t>4 и мелких вещей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10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Водительское сидение стандарт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Однослойное лакокрасочное покрытие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Аудиоподготовка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Тип двигателя бензиновый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Двигатель УМЗ-4216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Рабочий объем двигателя 2890 см. куб.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 xml:space="preserve">Мощность 106,8 </w:t>
            </w:r>
            <w:proofErr w:type="spellStart"/>
            <w:r w:rsidRPr="004F7199">
              <w:rPr>
                <w:rFonts w:ascii="Franklin Gothic Book" w:hAnsi="Franklin Gothic Book"/>
              </w:rPr>
              <w:t>л.</w:t>
            </w:r>
            <w:proofErr w:type="gramStart"/>
            <w:r w:rsidRPr="004F7199">
              <w:rPr>
                <w:rFonts w:ascii="Franklin Gothic Book" w:hAnsi="Franklin Gothic Book"/>
              </w:rPr>
              <w:t>с</w:t>
            </w:r>
            <w:proofErr w:type="spellEnd"/>
            <w:proofErr w:type="gramEnd"/>
            <w:r w:rsidRPr="004F7199">
              <w:rPr>
                <w:rFonts w:ascii="Franklin Gothic Book" w:hAnsi="Franklin Gothic Book"/>
              </w:rPr>
              <w:t>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Количество мест 6+1 (водитель  + 6 пассажиров)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Полная масса, 3000 кг.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19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Масса снаряженного автомобиля, 2090 кг.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20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Габариты, длина 4810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Габариты, ширина по кабине 2075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Габариты, высота по кабине 2300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Колея передних колес, 1720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Колея задних колес (между серединами сдвоенных шин), 1700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Установленная защита арок-колес Газель передних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Установленная защита арок-колес Газель задних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Коврики пола Газель с перемычкой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Установленные подкрылки (</w:t>
            </w:r>
            <w:proofErr w:type="spellStart"/>
            <w:r w:rsidRPr="004F7199">
              <w:rPr>
                <w:rFonts w:ascii="Franklin Gothic Book" w:hAnsi="Franklin Gothic Book"/>
              </w:rPr>
              <w:t>передние+задние</w:t>
            </w:r>
            <w:proofErr w:type="spellEnd"/>
            <w:r w:rsidRPr="004F7199">
              <w:rPr>
                <w:rFonts w:ascii="Franklin Gothic Book" w:hAnsi="Franklin Gothic Book"/>
              </w:rPr>
              <w:t>)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29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Franklin Gothic Book" w:hAnsi="Franklin Gothic Book"/>
              </w:rPr>
            </w:pPr>
            <w:r w:rsidRPr="004F7199">
              <w:rPr>
                <w:rFonts w:ascii="Franklin Gothic Book" w:hAnsi="Franklin Gothic Book"/>
              </w:rPr>
              <w:t>Антикоррозийная обработка кузова Газель</w:t>
            </w:r>
          </w:p>
        </w:tc>
      </w:tr>
    </w:tbl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B96193" w:rsidRPr="006A5707" w:rsidTr="00B9114A">
        <w:tc>
          <w:tcPr>
            <w:tcW w:w="4562" w:type="dxa"/>
          </w:tcPr>
          <w:p w:rsidR="00B96193" w:rsidRPr="00B96193" w:rsidRDefault="00B96193" w:rsidP="00B9114A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t>П</w:t>
            </w:r>
            <w:r>
              <w:rPr>
                <w:rFonts w:ascii="Franklin Gothic Book" w:hAnsi="Franklin Gothic Book"/>
                <w:b/>
              </w:rPr>
              <w:t>РОДАВЕЦ:</w:t>
            </w: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6A5707" w:rsidRDefault="00B96193" w:rsidP="00B9114A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lastRenderedPageBreak/>
              <w:t>ПОКУПАТЕЛЬ:</w:t>
            </w:r>
          </w:p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lastRenderedPageBreak/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B96193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B96193" w:rsidRPr="006A5707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B96193" w:rsidRDefault="00B96193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B96193" w:rsidRDefault="00B96193" w:rsidP="00B96193">
      <w:pPr>
        <w:rPr>
          <w:rFonts w:ascii="Franklin Gothic Book" w:eastAsia="Franklin Gothic Book" w:hAnsi="Franklin Gothic Book" w:cs="Franklin Gothic Book"/>
          <w:sz w:val="20"/>
          <w:szCs w:val="20"/>
          <w:lang w:eastAsia="ru-RU"/>
        </w:rPr>
      </w:pPr>
      <w:r>
        <w:br w:type="page"/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proofErr w:type="gramStart"/>
      <w:r>
        <w:lastRenderedPageBreak/>
        <w:t>Приложении</w:t>
      </w:r>
      <w:proofErr w:type="gramEnd"/>
      <w:r>
        <w:t>№2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r>
        <w:t>к договору  купли –</w:t>
      </w:r>
      <w:r w:rsidR="00B96193">
        <w:t xml:space="preserve"> </w:t>
      </w:r>
      <w:r>
        <w:t>продажи автомобиля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r>
        <w:t>№______ от _____г</w:t>
      </w:r>
    </w:p>
    <w:p w:rsidR="005405B6" w:rsidRDefault="00130BBD" w:rsidP="005405B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5405B6">
          <w:rPr>
            <w:rStyle w:val="a4"/>
            <w:rFonts w:ascii="Times New Roman" w:hAnsi="Times New Roman" w:cs="Times New Roman"/>
            <w:sz w:val="24"/>
            <w:szCs w:val="24"/>
          </w:rPr>
          <w:t>АКТ</w:t>
        </w:r>
      </w:hyperlink>
    </w:p>
    <w:p w:rsidR="005405B6" w:rsidRDefault="005405B6" w:rsidP="005405B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приема-передачи автомобиля 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______                                                                                  «_____»_____________ 20__г.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__________________________________]</w:t>
      </w:r>
      <w:r>
        <w:rPr>
          <w:rFonts w:ascii="Times New Roman" w:hAnsi="Times New Roman"/>
          <w:sz w:val="24"/>
          <w:szCs w:val="24"/>
        </w:rPr>
        <w:t>,  именуемый в дальнейшем «Продавец», и ООО «</w:t>
      </w:r>
      <w:proofErr w:type="spellStart"/>
      <w:r w:rsidR="00085C22">
        <w:rPr>
          <w:rFonts w:ascii="Times New Roman" w:hAnsi="Times New Roman"/>
          <w:sz w:val="24"/>
          <w:szCs w:val="24"/>
        </w:rPr>
        <w:t>Евразэнерготранс</w:t>
      </w:r>
      <w:proofErr w:type="spellEnd"/>
      <w:r>
        <w:rPr>
          <w:rFonts w:ascii="Times New Roman" w:hAnsi="Times New Roman"/>
          <w:sz w:val="24"/>
          <w:szCs w:val="24"/>
        </w:rPr>
        <w:t>», именуемый в дальнейшем «Покупатель», с другой стороны, при совместном наименовании «Стороны»,</w:t>
      </w:r>
      <w:r>
        <w:rPr>
          <w:rFonts w:ascii="Times New Roman" w:hAnsi="Times New Roman" w:cs="Times New Roman"/>
          <w:sz w:val="24"/>
          <w:szCs w:val="24"/>
        </w:rPr>
        <w:t xml:space="preserve"> составили настоящий акт о том, что в соответствии с Договором купли-продажи автомобиля от «___»___________ ______ г. Продавец передал, а Покупатель принял технически исправный </w:t>
      </w:r>
      <w:r w:rsidR="00B96193">
        <w:rPr>
          <w:rFonts w:ascii="Times New Roman" w:hAnsi="Times New Roman" w:cs="Times New Roman"/>
          <w:sz w:val="24"/>
          <w:szCs w:val="24"/>
        </w:rPr>
        <w:t>автомобиль</w:t>
      </w:r>
      <w:proofErr w:type="gramEnd"/>
    </w:p>
    <w:p w:rsidR="005405B6" w:rsidRPr="00B96193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-марки </w:t>
      </w:r>
      <w:r w:rsidR="00B96193">
        <w:rPr>
          <w:rFonts w:ascii="Times New Roman" w:eastAsia="Calibri" w:hAnsi="Times New Roman" w:cs="Times New Roman"/>
          <w:sz w:val="24"/>
          <w:szCs w:val="24"/>
        </w:rPr>
        <w:t>«</w:t>
      </w:r>
      <w:r w:rsidR="00B96193" w:rsidRPr="00B96193">
        <w:rPr>
          <w:rFonts w:ascii="Times New Roman" w:eastAsia="Calibri" w:hAnsi="Times New Roman" w:cs="Times New Roman"/>
          <w:sz w:val="24"/>
          <w:szCs w:val="24"/>
        </w:rPr>
        <w:t>ГАЗ 27527-265, Цельнометаллический фургон 6+1, привод 4*</w:t>
      </w:r>
      <w:r w:rsidR="00B96193">
        <w:rPr>
          <w:rFonts w:ascii="Times New Roman" w:eastAsia="Calibri" w:hAnsi="Times New Roman" w:cs="Times New Roman"/>
          <w:sz w:val="24"/>
          <w:szCs w:val="24"/>
        </w:rPr>
        <w:t>4»</w:t>
      </w:r>
      <w:r w:rsidRPr="00B961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-201_ г. изготовления,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-VIN 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N 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-двигатель N _________________,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(кабина, коляска, прицеп) N 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-шасси (рама) N 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-цвет ______________.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Идентификационные номера автомобиля сверены, комплектность автомобиля проверена и соответствует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автомобилем, Продавец передал, а Покупатель принял следующие запасные части и аксессуары автомобиля:</w:t>
      </w:r>
    </w:p>
    <w:p w:rsidR="005405B6" w:rsidRDefault="005405B6" w:rsidP="00B961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6193">
        <w:rPr>
          <w:rFonts w:ascii="Times New Roman" w:hAnsi="Times New Roman" w:cs="Times New Roman"/>
          <w:sz w:val="24"/>
          <w:szCs w:val="24"/>
        </w:rPr>
        <w:t>__________________</w:t>
      </w:r>
    </w:p>
    <w:p w:rsidR="00B96193" w:rsidRDefault="00B96193" w:rsidP="00B961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</w:t>
      </w:r>
    </w:p>
    <w:p w:rsidR="00B96193" w:rsidRPr="003E420D" w:rsidRDefault="00B96193" w:rsidP="00B96193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- __________________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документы на автомобиль: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-паспорт транспортного средства  серия _______ №_____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Комплектация включает:</w:t>
      </w:r>
    </w:p>
    <w:tbl>
      <w:tblPr>
        <w:tblW w:w="7986" w:type="dxa"/>
        <w:tblInd w:w="1101" w:type="dxa"/>
        <w:tblLook w:val="04A0" w:firstRow="1" w:lastRow="0" w:firstColumn="1" w:lastColumn="0" w:noHBand="0" w:noVBand="1"/>
      </w:tblPr>
      <w:tblGrid>
        <w:gridCol w:w="1134"/>
        <w:gridCol w:w="6852"/>
      </w:tblGrid>
      <w:tr w:rsidR="00B96193" w:rsidRPr="004F7199" w:rsidTr="00B9114A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 w:rsidRPr="004F7199">
              <w:rPr>
                <w:rFonts w:ascii="Calibri" w:hAnsi="Calibri" w:cs="Calibri"/>
                <w:color w:val="000000"/>
              </w:rPr>
              <w:t>п</w:t>
            </w:r>
            <w:proofErr w:type="gramEnd"/>
            <w:r w:rsidRPr="004F7199"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6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Технические характеристики и требования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Модификация 27527-265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 xml:space="preserve">Норма токсичности выбросов Euro-4 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Усилитель руля стандартный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Рулевая колонка с возможностью регулировки по высоте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Подогрев наружных зеркал заднего вида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Регулируемое освещение приборной панели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Подстаканники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 xml:space="preserve">Ящик вещевой объемом (330х260х160) 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Ящик для хранения документов ф</w:t>
            </w:r>
            <w:proofErr w:type="gramStart"/>
            <w:r w:rsidRPr="004F7199">
              <w:rPr>
                <w:rFonts w:ascii="Calibri" w:hAnsi="Calibri" w:cs="Calibri"/>
                <w:color w:val="000000"/>
              </w:rPr>
              <w:t>.А</w:t>
            </w:r>
            <w:proofErr w:type="gramEnd"/>
            <w:r w:rsidRPr="004F7199">
              <w:rPr>
                <w:rFonts w:ascii="Calibri" w:hAnsi="Calibri" w:cs="Calibri"/>
                <w:color w:val="000000"/>
              </w:rPr>
              <w:t>4 и мелких вещей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Водительское сидение стандарт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Однослойное лакокрасочное покрытие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Аудиоподготовка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Тип двигателя бензиновый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Двигатель УМЗ-4216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Рабочий объем двигателя 2890 см. куб.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 xml:space="preserve">Мощность 106,8 </w:t>
            </w:r>
            <w:proofErr w:type="spellStart"/>
            <w:r w:rsidRPr="004F7199">
              <w:rPr>
                <w:rFonts w:ascii="Calibri" w:hAnsi="Calibri" w:cs="Calibri"/>
                <w:color w:val="000000"/>
              </w:rPr>
              <w:t>л.</w:t>
            </w:r>
            <w:proofErr w:type="gramStart"/>
            <w:r w:rsidRPr="004F7199">
              <w:rPr>
                <w:rFonts w:ascii="Calibri" w:hAnsi="Calibri" w:cs="Calibri"/>
                <w:color w:val="000000"/>
              </w:rPr>
              <w:t>с</w:t>
            </w:r>
            <w:proofErr w:type="spellEnd"/>
            <w:proofErr w:type="gramEnd"/>
            <w:r w:rsidRPr="004F7199"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lastRenderedPageBreak/>
              <w:t>17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Количество мест 6+1 (водитель  + 6 пассажиров)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Полная масса, 3000 кг.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Масса снаряженного автомобиля, 2090 кг.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Габариты, длина 4810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Габариты, ширина по кабине 2075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Габариты, высота по кабине 2300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Колея передних колес, 1720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Колея задних колес (между серединами сдвоенных шин), 1700 мм.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Установленная защита арок-колес Газель передних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Установленная защита арок-колес Газель задних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Коврики пола Газель с перемычкой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Установленные подкрылки (</w:t>
            </w:r>
            <w:proofErr w:type="spellStart"/>
            <w:r w:rsidRPr="004F7199">
              <w:rPr>
                <w:rFonts w:ascii="Calibri" w:hAnsi="Calibri" w:cs="Calibri"/>
                <w:color w:val="000000"/>
              </w:rPr>
              <w:t>передние+задние</w:t>
            </w:r>
            <w:proofErr w:type="spellEnd"/>
            <w:r w:rsidRPr="004F7199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B96193" w:rsidRPr="004F7199" w:rsidTr="00B911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6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93" w:rsidRPr="004F7199" w:rsidRDefault="00B96193" w:rsidP="00B9114A">
            <w:pPr>
              <w:spacing w:after="0"/>
              <w:rPr>
                <w:rFonts w:ascii="Calibri" w:hAnsi="Calibri" w:cs="Calibri"/>
                <w:color w:val="000000"/>
              </w:rPr>
            </w:pPr>
            <w:r w:rsidRPr="004F7199">
              <w:rPr>
                <w:rFonts w:ascii="Calibri" w:hAnsi="Calibri" w:cs="Calibri"/>
                <w:color w:val="000000"/>
              </w:rPr>
              <w:t>Антикоррозийная обработка кузова Газель</w:t>
            </w:r>
          </w:p>
        </w:tc>
      </w:tr>
    </w:tbl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Купля-продажа осуществлена строго в соответствии с требованиями упомянутого Договора. Претензий к Продавцу, в том числе имущественных, Покупатель не имеет.</w:t>
      </w:r>
    </w:p>
    <w:p w:rsidR="00B96193" w:rsidRDefault="00B96193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B96193" w:rsidRPr="006A5707" w:rsidTr="00B9114A">
        <w:tc>
          <w:tcPr>
            <w:tcW w:w="4562" w:type="dxa"/>
          </w:tcPr>
          <w:p w:rsidR="00B96193" w:rsidRPr="00B96193" w:rsidRDefault="00B96193" w:rsidP="00B9114A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t>П</w:t>
            </w:r>
            <w:r>
              <w:rPr>
                <w:rFonts w:ascii="Franklin Gothic Book" w:hAnsi="Franklin Gothic Book"/>
                <w:b/>
              </w:rPr>
              <w:t>РОДАВЕЦ:</w:t>
            </w: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6A5707" w:rsidRDefault="00B96193" w:rsidP="00B9114A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>ПОКУПАТЕЛЬ:</w:t>
            </w:r>
          </w:p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B96193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B96193" w:rsidRPr="006A5707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B96193" w:rsidRDefault="00B96193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B96193" w:rsidSect="00FF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Times New Roman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7"/>
    <w:multiLevelType w:val="multilevel"/>
    <w:tmpl w:val="0000088A"/>
    <w:lvl w:ilvl="0">
      <w:numFmt w:val="bullet"/>
      <w:lvlText w:val=""/>
      <w:lvlJc w:val="left"/>
      <w:pPr>
        <w:ind w:hanging="284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3B0217"/>
    <w:multiLevelType w:val="multilevel"/>
    <w:tmpl w:val="9F506A6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597556"/>
    <w:multiLevelType w:val="multilevel"/>
    <w:tmpl w:val="54AE213A"/>
    <w:lvl w:ilvl="0">
      <w:start w:val="1"/>
      <w:numFmt w:val="decimal"/>
      <w:lvlText w:val="10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7706CA"/>
    <w:multiLevelType w:val="multilevel"/>
    <w:tmpl w:val="335A6D5A"/>
    <w:lvl w:ilvl="0">
      <w:start w:val="1"/>
      <w:numFmt w:val="decimal"/>
      <w:lvlText w:val="3.26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94E73"/>
    <w:multiLevelType w:val="multilevel"/>
    <w:tmpl w:val="96EAFBFE"/>
    <w:lvl w:ilvl="0">
      <w:start w:val="1"/>
      <w:numFmt w:val="decimal"/>
      <w:lvlText w:val="3.%1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5E19E0"/>
    <w:multiLevelType w:val="multilevel"/>
    <w:tmpl w:val="7EC00B50"/>
    <w:numStyleLink w:val="3"/>
  </w:abstractNum>
  <w:abstractNum w:abstractNumId="6">
    <w:nsid w:val="12E51F55"/>
    <w:multiLevelType w:val="multilevel"/>
    <w:tmpl w:val="00000891"/>
    <w:styleLink w:val="2"/>
    <w:lvl w:ilvl="0">
      <w:start w:val="7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1B70538E"/>
    <w:multiLevelType w:val="hybridMultilevel"/>
    <w:tmpl w:val="1018C936"/>
    <w:lvl w:ilvl="0" w:tplc="890029F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1BD27DD9"/>
    <w:multiLevelType w:val="hybridMultilevel"/>
    <w:tmpl w:val="6EB6B03A"/>
    <w:lvl w:ilvl="0" w:tplc="4156EFDC">
      <w:start w:val="1"/>
      <w:numFmt w:val="bullet"/>
      <w:pStyle w:val="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A1D92"/>
    <w:multiLevelType w:val="multilevel"/>
    <w:tmpl w:val="9D94C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28F7A0B"/>
    <w:multiLevelType w:val="multilevel"/>
    <w:tmpl w:val="73AE5AD0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7E416F"/>
    <w:multiLevelType w:val="multilevel"/>
    <w:tmpl w:val="DF903FA4"/>
    <w:lvl w:ilvl="0">
      <w:start w:val="1"/>
      <w:numFmt w:val="decimal"/>
      <w:lvlText w:val="%1"/>
      <w:lvlJc w:val="left"/>
      <w:pPr>
        <w:ind w:hanging="425"/>
      </w:pPr>
    </w:lvl>
    <w:lvl w:ilvl="1">
      <w:start w:val="1"/>
      <w:numFmt w:val="bullet"/>
      <w:lvlText w:val=""/>
      <w:lvlJc w:val="left"/>
      <w:pPr>
        <w:ind w:hanging="425"/>
      </w:pPr>
      <w:rPr>
        <w:rFonts w:ascii="Symbol" w:hAnsi="Symbol" w:hint="default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260A7EFE"/>
    <w:multiLevelType w:val="multilevel"/>
    <w:tmpl w:val="6F5C8EFC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73E3679"/>
    <w:multiLevelType w:val="multilevel"/>
    <w:tmpl w:val="07F6B48C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E466D0"/>
    <w:multiLevelType w:val="multilevel"/>
    <w:tmpl w:val="1F788EF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7C327E"/>
    <w:multiLevelType w:val="multilevel"/>
    <w:tmpl w:val="EA844F2C"/>
    <w:lvl w:ilvl="0">
      <w:start w:val="5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35413EFA"/>
    <w:multiLevelType w:val="multilevel"/>
    <w:tmpl w:val="8228AC20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77C4970"/>
    <w:multiLevelType w:val="multilevel"/>
    <w:tmpl w:val="1E8419B2"/>
    <w:lvl w:ilvl="0">
      <w:start w:val="1"/>
      <w:numFmt w:val="decimal"/>
      <w:lvlText w:val="8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7852C3D"/>
    <w:multiLevelType w:val="multilevel"/>
    <w:tmpl w:val="B8182580"/>
    <w:lvl w:ilvl="0">
      <w:start w:val="4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9D2B62"/>
    <w:multiLevelType w:val="multilevel"/>
    <w:tmpl w:val="7EC00B50"/>
    <w:styleLink w:val="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25C0FA8"/>
    <w:multiLevelType w:val="multilevel"/>
    <w:tmpl w:val="C868DDCC"/>
    <w:lvl w:ilvl="0">
      <w:start w:val="5"/>
      <w:numFmt w:val="decimal"/>
      <w:lvlText w:val="%1."/>
      <w:lvlJc w:val="left"/>
      <w:pPr>
        <w:ind w:left="384" w:hanging="384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2"/>
      </w:rPr>
    </w:lvl>
  </w:abstractNum>
  <w:abstractNum w:abstractNumId="21">
    <w:nsid w:val="447D3AEF"/>
    <w:multiLevelType w:val="multilevel"/>
    <w:tmpl w:val="5DAE39A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7AC46A8"/>
    <w:multiLevelType w:val="multilevel"/>
    <w:tmpl w:val="4DA40536"/>
    <w:styleLink w:val="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01B6CC8"/>
    <w:multiLevelType w:val="multilevel"/>
    <w:tmpl w:val="1472A9A8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6E027F7"/>
    <w:multiLevelType w:val="multilevel"/>
    <w:tmpl w:val="9EA22E40"/>
    <w:styleLink w:val="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08D3D59"/>
    <w:multiLevelType w:val="multilevel"/>
    <w:tmpl w:val="5CB891E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9A228CB"/>
    <w:multiLevelType w:val="multilevel"/>
    <w:tmpl w:val="79CCFAD4"/>
    <w:lvl w:ilvl="0">
      <w:start w:val="1"/>
      <w:numFmt w:val="decimal"/>
      <w:lvlText w:val="3.13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D15A09"/>
    <w:multiLevelType w:val="multilevel"/>
    <w:tmpl w:val="0296B1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4AD569E"/>
    <w:multiLevelType w:val="multilevel"/>
    <w:tmpl w:val="7C0AF1EC"/>
    <w:lvl w:ilvl="0">
      <w:start w:val="1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AF72563"/>
    <w:multiLevelType w:val="multilevel"/>
    <w:tmpl w:val="2046919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810363"/>
    <w:multiLevelType w:val="multilevel"/>
    <w:tmpl w:val="48B6C7F0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DDC2381"/>
    <w:multiLevelType w:val="multilevel"/>
    <w:tmpl w:val="A734F164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4"/>
  </w:num>
  <w:num w:numId="5">
    <w:abstractNumId w:val="26"/>
  </w:num>
  <w:num w:numId="6">
    <w:abstractNumId w:val="12"/>
  </w:num>
  <w:num w:numId="7">
    <w:abstractNumId w:val="3"/>
  </w:num>
  <w:num w:numId="8">
    <w:abstractNumId w:val="17"/>
  </w:num>
  <w:num w:numId="9">
    <w:abstractNumId w:val="2"/>
  </w:num>
  <w:num w:numId="10">
    <w:abstractNumId w:val="28"/>
  </w:num>
  <w:num w:numId="11">
    <w:abstractNumId w:val="18"/>
  </w:num>
  <w:num w:numId="12">
    <w:abstractNumId w:val="29"/>
  </w:num>
  <w:num w:numId="13">
    <w:abstractNumId w:val="13"/>
  </w:num>
  <w:num w:numId="14">
    <w:abstractNumId w:val="1"/>
  </w:num>
  <w:num w:numId="15">
    <w:abstractNumId w:val="25"/>
  </w:num>
  <w:num w:numId="16">
    <w:abstractNumId w:val="23"/>
  </w:num>
  <w:num w:numId="17">
    <w:abstractNumId w:val="16"/>
  </w:num>
  <w:num w:numId="18">
    <w:abstractNumId w:val="9"/>
  </w:num>
  <w:num w:numId="19">
    <w:abstractNumId w:val="20"/>
  </w:num>
  <w:num w:numId="20">
    <w:abstractNumId w:val="15"/>
  </w:num>
  <w:num w:numId="21">
    <w:abstractNumId w:val="22"/>
  </w:num>
  <w:num w:numId="22">
    <w:abstractNumId w:val="6"/>
  </w:num>
  <w:num w:numId="23">
    <w:abstractNumId w:val="5"/>
  </w:num>
  <w:num w:numId="24">
    <w:abstractNumId w:val="19"/>
  </w:num>
  <w:num w:numId="25">
    <w:abstractNumId w:val="27"/>
  </w:num>
  <w:num w:numId="26">
    <w:abstractNumId w:val="24"/>
  </w:num>
  <w:num w:numId="27">
    <w:abstractNumId w:val="10"/>
  </w:num>
  <w:num w:numId="28">
    <w:abstractNumId w:val="8"/>
  </w:num>
  <w:num w:numId="29">
    <w:abstractNumId w:val="11"/>
  </w:num>
  <w:num w:numId="30">
    <w:abstractNumId w:val="0"/>
  </w:num>
  <w:num w:numId="31">
    <w:abstractNumId w:val="7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53"/>
    <w:rsid w:val="00085C22"/>
    <w:rsid w:val="000B3D81"/>
    <w:rsid w:val="00130BBD"/>
    <w:rsid w:val="002734B7"/>
    <w:rsid w:val="00324C9E"/>
    <w:rsid w:val="00351053"/>
    <w:rsid w:val="00355E8E"/>
    <w:rsid w:val="003C6854"/>
    <w:rsid w:val="004A298E"/>
    <w:rsid w:val="005405B6"/>
    <w:rsid w:val="005C20D6"/>
    <w:rsid w:val="005C39A9"/>
    <w:rsid w:val="005D69D9"/>
    <w:rsid w:val="0075185B"/>
    <w:rsid w:val="008A14A4"/>
    <w:rsid w:val="00917ECE"/>
    <w:rsid w:val="00A36769"/>
    <w:rsid w:val="00A82C92"/>
    <w:rsid w:val="00A82EFD"/>
    <w:rsid w:val="00B96193"/>
    <w:rsid w:val="00BD1DE6"/>
    <w:rsid w:val="00D06E23"/>
    <w:rsid w:val="00DD5667"/>
    <w:rsid w:val="00E630B9"/>
    <w:rsid w:val="00EA0177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11">
    <w:name w:val="Основной текст (11)"/>
    <w:basedOn w:val="11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185pt">
    <w:name w:val="Основной текст (11) + 8;5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shd w:val="clear" w:color="auto" w:fill="FFFFFF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11">
    <w:name w:val="Основной текст (11)"/>
    <w:basedOn w:val="11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185pt">
    <w:name w:val="Основной текст (11) + 8;5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shd w:val="clear" w:color="auto" w:fill="FFFFFF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lanker.ru/doc/akt-priema-peredachi-avtomobil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B24C3983913D87131C205E2DA5A7F6E69FD2B68A3B1CD6EC472768143A4FB1DA90FB9ACB350kAZ9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4971</Words>
  <Characters>28339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Ворончихин Александр</dc:creator>
  <cp:lastModifiedBy>Беспалов Владимир Николаевич</cp:lastModifiedBy>
  <cp:revision>7</cp:revision>
  <dcterms:created xsi:type="dcterms:W3CDTF">2016-05-25T05:00:00Z</dcterms:created>
  <dcterms:modified xsi:type="dcterms:W3CDTF">2016-06-02T10:29:00Z</dcterms:modified>
</cp:coreProperties>
</file>