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D4AF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747430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D4AF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D28D1">
              <w:rPr>
                <w:color w:val="000000"/>
                <w:sz w:val="28"/>
                <w:lang w:eastAsia="ru-RU"/>
              </w:rPr>
              <w:t>567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47430">
              <w:rPr>
                <w:color w:val="000000"/>
                <w:sz w:val="28"/>
                <w:lang w:eastAsia="ru-RU"/>
              </w:rPr>
              <w:t>_</w:t>
            </w:r>
            <w:r w:rsidR="00FD4AFD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1561D">
        <w:rPr>
          <w:b/>
          <w:sz w:val="26"/>
          <w:szCs w:val="26"/>
        </w:rPr>
        <w:t>Автомобиль КАМАЗ-5410 е226от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1561D">
        <w:rPr>
          <w:b/>
          <w:sz w:val="28"/>
          <w:szCs w:val="28"/>
        </w:rPr>
        <w:t>Автомобиль КАМАЗ-5410 е226от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C114E0" w:rsidRPr="00C114E0">
        <w:rPr>
          <w:sz w:val="28"/>
          <w:szCs w:val="28"/>
        </w:rPr>
        <w:t>VIN № ХТС541000Р2057543</w:t>
      </w:r>
      <w:r w:rsidR="00C114E0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D4AFD">
        <w:rPr>
          <w:b/>
          <w:sz w:val="28"/>
          <w:szCs w:val="28"/>
        </w:rPr>
        <w:t>170 000,00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D4AFD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47430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1561D">
        <w:rPr>
          <w:b/>
          <w:sz w:val="28"/>
          <w:szCs w:val="28"/>
        </w:rPr>
        <w:t>Автомобиль КАМАЗ-5410 е226от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1561D">
        <w:rPr>
          <w:b/>
          <w:sz w:val="28"/>
          <w:szCs w:val="28"/>
        </w:rPr>
        <w:t>Автомобиль КАМАЗ-5410 е226от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A13C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1561D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КАМАЗ-5410 е226от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D4AF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D4AF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D4AF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170 000,00</w:t>
            </w:r>
          </w:p>
        </w:tc>
      </w:tr>
    </w:tbl>
    <w:p w:rsidR="002167C7" w:rsidRDefault="009561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6E563F9" wp14:editId="59394A5C">
            <wp:simplePos x="0" y="0"/>
            <wp:positionH relativeFrom="column">
              <wp:posOffset>-147088</wp:posOffset>
            </wp:positionH>
            <wp:positionV relativeFrom="paragraph">
              <wp:posOffset>8758</wp:posOffset>
            </wp:positionV>
            <wp:extent cx="3827145" cy="416179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145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5E6826B" wp14:editId="7725F1EC">
            <wp:simplePos x="0" y="0"/>
            <wp:positionH relativeFrom="column">
              <wp:posOffset>2856865</wp:posOffset>
            </wp:positionH>
            <wp:positionV relativeFrom="paragraph">
              <wp:posOffset>81575</wp:posOffset>
            </wp:positionV>
            <wp:extent cx="3556000" cy="478409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478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5BEEDA3" wp14:editId="08AF4648">
            <wp:simplePos x="0" y="0"/>
            <wp:positionH relativeFrom="column">
              <wp:posOffset>-44716</wp:posOffset>
            </wp:positionH>
            <wp:positionV relativeFrom="paragraph">
              <wp:posOffset>1875</wp:posOffset>
            </wp:positionV>
            <wp:extent cx="6332904" cy="370013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543" cy="3701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727F73F" wp14:editId="6345037A">
            <wp:simplePos x="0" y="0"/>
            <wp:positionH relativeFrom="column">
              <wp:posOffset>156845</wp:posOffset>
            </wp:positionH>
            <wp:positionV relativeFrom="paragraph">
              <wp:posOffset>12700</wp:posOffset>
            </wp:positionV>
            <wp:extent cx="5948680" cy="60299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602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1561D">
        <w:rPr>
          <w:b/>
          <w:sz w:val="28"/>
          <w:szCs w:val="28"/>
        </w:rPr>
        <w:t>Автомобиль КАМАЗ-5410 е226от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1561D">
              <w:rPr>
                <w:b/>
                <w:szCs w:val="24"/>
              </w:rPr>
              <w:t>Автомобиль КАМАЗ-5410 е226от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D4AFD">
              <w:rPr>
                <w:b/>
                <w:szCs w:val="24"/>
              </w:rPr>
              <w:t>170 000,00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7D28D1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2571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25715" w:rsidRPr="00525715">
            <w:rPr>
              <w:sz w:val="28"/>
            </w:rPr>
            <w:t xml:space="preserve">имущество: Автомобиль КАМАЗ-5410, 1993 </w:t>
          </w:r>
          <w:proofErr w:type="spellStart"/>
          <w:r w:rsidR="00525715" w:rsidRPr="00525715">
            <w:rPr>
              <w:sz w:val="28"/>
            </w:rPr>
            <w:t>г.в</w:t>
          </w:r>
          <w:proofErr w:type="spellEnd"/>
          <w:r w:rsidR="00525715" w:rsidRPr="00525715">
            <w:rPr>
              <w:sz w:val="28"/>
            </w:rPr>
            <w:t xml:space="preserve">., инв.№ 1801581, VIN № ХТС541000Р2057543, модель, номер двигателя </w:t>
          </w:r>
          <w:r w:rsidR="00525715" w:rsidRPr="00525715">
            <w:rPr>
              <w:sz w:val="28"/>
            </w:rPr>
            <w:tab/>
            <w:t>, шасси (рама)</w:t>
          </w:r>
          <w:proofErr w:type="gramStart"/>
          <w:r w:rsidR="00525715" w:rsidRPr="00525715">
            <w:rPr>
              <w:sz w:val="28"/>
            </w:rPr>
            <w:t xml:space="preserve"> </w:t>
          </w:r>
          <w:r w:rsidR="00525715">
            <w:rPr>
              <w:sz w:val="28"/>
            </w:rPr>
            <w:t xml:space="preserve">      </w:t>
          </w:r>
          <w:r w:rsidR="00525715" w:rsidRPr="00525715">
            <w:rPr>
              <w:sz w:val="28"/>
            </w:rPr>
            <w:t>,</w:t>
          </w:r>
          <w:proofErr w:type="gramEnd"/>
          <w:r w:rsidR="00525715" w:rsidRPr="00525715">
            <w:rPr>
              <w:sz w:val="28"/>
            </w:rPr>
            <w:t xml:space="preserve"> кузов № 1902748, цвет «     »,  государственный регистрационный номер е226от,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D4AF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D4AF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D4AF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D4AF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47430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28D1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14E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4AFD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198A0-9316-4213-9EBF-58C0F4C1E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16</Pages>
  <Words>4779</Words>
  <Characters>27245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2022-01-13T06:56:00Z</dcterms:created>
  <dcterms:modified xsi:type="dcterms:W3CDTF">2022-02-10T06:53:00Z</dcterms:modified>
</cp:coreProperties>
</file>